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9563A" w14:textId="76478F32" w:rsidR="000F4DE4" w:rsidRPr="00280201" w:rsidRDefault="001616A7" w:rsidP="000F4DE4">
      <w:pPr>
        <w:rPr>
          <w:b/>
          <w:color w:val="000000" w:themeColor="text1"/>
          <w:lang w:val="en-US"/>
        </w:rPr>
      </w:pPr>
      <w:r w:rsidRPr="00280201">
        <w:rPr>
          <w:b/>
          <w:color w:val="000000" w:themeColor="text1"/>
          <w:lang w:val="en-US"/>
        </w:rPr>
        <w:t>Supplementary Materials</w:t>
      </w:r>
      <w:r w:rsidR="000F4DE4" w:rsidRPr="00280201">
        <w:rPr>
          <w:b/>
          <w:color w:val="000000" w:themeColor="text1"/>
          <w:lang w:val="en-US"/>
        </w:rPr>
        <w:t xml:space="preserve"> </w:t>
      </w:r>
    </w:p>
    <w:p w14:paraId="592DD8B8" w14:textId="77777777" w:rsidR="000F4DE4" w:rsidRPr="00280201" w:rsidRDefault="000F4DE4" w:rsidP="000F4DE4">
      <w:pPr>
        <w:rPr>
          <w:color w:val="000000" w:themeColor="text1"/>
          <w:lang w:val="en-US"/>
        </w:rPr>
      </w:pPr>
    </w:p>
    <w:p w14:paraId="4EDFE907" w14:textId="3CBE3A15" w:rsidR="000F4DE4" w:rsidRPr="00280201" w:rsidRDefault="00C746A9" w:rsidP="000F4DE4">
      <w:pPr>
        <w:jc w:val="center"/>
        <w:rPr>
          <w:b/>
          <w:color w:val="000000" w:themeColor="text1"/>
          <w:lang w:val="en-US"/>
        </w:rPr>
      </w:pPr>
      <w:r w:rsidRPr="00280201">
        <w:rPr>
          <w:b/>
          <w:color w:val="000000" w:themeColor="text1"/>
          <w:lang w:val="en-US"/>
        </w:rPr>
        <w:t xml:space="preserve">Supplementary </w:t>
      </w:r>
      <w:r w:rsidR="000F4DE4" w:rsidRPr="00280201">
        <w:rPr>
          <w:b/>
          <w:color w:val="000000" w:themeColor="text1"/>
          <w:lang w:val="en-US"/>
        </w:rPr>
        <w:t>Methods</w:t>
      </w:r>
    </w:p>
    <w:p w14:paraId="68C6FD03" w14:textId="5CB5AA11" w:rsidR="00320A30" w:rsidRPr="00280201" w:rsidRDefault="00320A30" w:rsidP="000F4DE4">
      <w:pPr>
        <w:jc w:val="center"/>
        <w:rPr>
          <w:b/>
          <w:color w:val="000000" w:themeColor="text1"/>
          <w:lang w:val="en-US"/>
        </w:rPr>
      </w:pPr>
    </w:p>
    <w:p w14:paraId="404A3D38" w14:textId="7B1B6E86" w:rsidR="003463FB" w:rsidRPr="00280201" w:rsidRDefault="003463FB" w:rsidP="003463FB">
      <w:pPr>
        <w:rPr>
          <w:b/>
          <w:color w:val="000000" w:themeColor="text1"/>
          <w:lang w:val="en-US"/>
        </w:rPr>
      </w:pPr>
    </w:p>
    <w:p w14:paraId="666BFB12" w14:textId="2946AB64" w:rsidR="003463FB" w:rsidRPr="00280201" w:rsidRDefault="003463FB" w:rsidP="003463FB">
      <w:pPr>
        <w:spacing w:line="480" w:lineRule="auto"/>
        <w:rPr>
          <w:b/>
          <w:color w:val="000000" w:themeColor="text1"/>
          <w:lang w:val="en-US"/>
        </w:rPr>
      </w:pPr>
      <w:r w:rsidRPr="00280201">
        <w:rPr>
          <w:b/>
          <w:color w:val="000000" w:themeColor="text1"/>
          <w:lang w:val="en-US"/>
        </w:rPr>
        <w:t>Structured Clinical Interview for DSM-IV Axis I Disorders</w:t>
      </w:r>
    </w:p>
    <w:p w14:paraId="562A1A02" w14:textId="0571120E" w:rsidR="006F38A1" w:rsidRPr="00280201" w:rsidRDefault="003463FB" w:rsidP="006F38A1">
      <w:pPr>
        <w:spacing w:line="480" w:lineRule="auto"/>
        <w:ind w:firstLine="720"/>
        <w:rPr>
          <w:b/>
          <w:color w:val="000000" w:themeColor="text1"/>
          <w:lang w:val="en-US"/>
        </w:rPr>
      </w:pPr>
      <w:r w:rsidRPr="00280201">
        <w:rPr>
          <w:color w:val="000000" w:themeColor="text1"/>
          <w:lang w:val="en-US"/>
        </w:rPr>
        <w:t xml:space="preserve">The </w:t>
      </w:r>
      <w:r w:rsidR="006F38A1" w:rsidRPr="00280201">
        <w:rPr>
          <w:color w:val="000000" w:themeColor="text1"/>
          <w:lang w:val="en-US"/>
        </w:rPr>
        <w:t>Structured Clinical Interview for DSM-IV Axis I Disorders</w:t>
      </w:r>
      <w:r w:rsidR="006F38A1" w:rsidRPr="00280201">
        <w:rPr>
          <w:b/>
          <w:color w:val="000000" w:themeColor="text1"/>
          <w:lang w:val="en-US"/>
        </w:rPr>
        <w:t xml:space="preserve"> (</w:t>
      </w:r>
      <w:r w:rsidRPr="00280201">
        <w:rPr>
          <w:color w:val="000000" w:themeColor="text1"/>
          <w:lang w:val="en-US"/>
        </w:rPr>
        <w:t>SCID</w:t>
      </w:r>
      <w:r w:rsidR="006F38A1" w:rsidRPr="00280201">
        <w:rPr>
          <w:color w:val="000000" w:themeColor="text1"/>
          <w:lang w:val="en-US"/>
        </w:rPr>
        <w:t>)</w:t>
      </w:r>
      <w:r w:rsidR="00413287" w:rsidRPr="00280201">
        <w:rPr>
          <w:color w:val="000000" w:themeColor="text1"/>
          <w:lang w:val="en-US"/>
        </w:rPr>
        <w:t xml:space="preserve"> </w:t>
      </w:r>
      <w:r w:rsidR="00413287" w:rsidRPr="00280201">
        <w:rPr>
          <w:color w:val="000000" w:themeColor="text1"/>
          <w:shd w:val="clear" w:color="auto" w:fill="FFFFFF"/>
        </w:rPr>
        <w:t xml:space="preserve">is a </w:t>
      </w:r>
      <w:r w:rsidR="006F38A1" w:rsidRPr="00280201">
        <w:rPr>
          <w:color w:val="000000" w:themeColor="text1"/>
          <w:shd w:val="clear" w:color="auto" w:fill="FFFFFF"/>
        </w:rPr>
        <w:t>semi-structured</w:t>
      </w:r>
      <w:r w:rsidR="00413287" w:rsidRPr="00280201">
        <w:rPr>
          <w:color w:val="000000" w:themeColor="text1"/>
          <w:shd w:val="clear" w:color="auto" w:fill="FFFFFF"/>
        </w:rPr>
        <w:t xml:space="preserve"> interview for assessing major </w:t>
      </w:r>
      <w:r w:rsidR="006F38A1" w:rsidRPr="00280201">
        <w:rPr>
          <w:color w:val="000000" w:themeColor="text1"/>
          <w:shd w:val="clear" w:color="auto" w:fill="FFFFFF"/>
        </w:rPr>
        <w:t xml:space="preserve">psychiatric disorders </w:t>
      </w:r>
      <w:r w:rsidR="00413287" w:rsidRPr="00280201">
        <w:rPr>
          <w:color w:val="000000" w:themeColor="text1"/>
          <w:lang w:val="en-US"/>
        </w:rPr>
        <w:fldChar w:fldCharType="begin"/>
      </w:r>
      <w:r w:rsidR="00616723" w:rsidRPr="00280201">
        <w:rPr>
          <w:color w:val="000000" w:themeColor="text1"/>
          <w:lang w:val="en-US"/>
        </w:rPr>
        <w:instrText xml:space="preserve"> ADDIN EN.CITE &lt;EndNote&gt;&lt;Cite&gt;&lt;Author&gt;First&lt;/Author&gt;&lt;Year&gt;1997&lt;/Year&gt;&lt;RecNum&gt;1190&lt;/RecNum&gt;&lt;DisplayText&gt;(First, Spitzer, Gibbon, &amp;amp; Williams, 1997)&lt;/DisplayText&gt;&lt;record&gt;&lt;rec-number&gt;1190&lt;/rec-number&gt;&lt;foreign-keys&gt;&lt;key app="EN" db-id="tw9af22fi0vaaseraz8pxzv2xpere25p0arx" timestamp="1561443360"&gt;1190&lt;/key&gt;&lt;/foreign-keys&gt;&lt;ref-type name="Generic"&gt;13&lt;/ref-type&gt;&lt;contributors&gt;&lt;authors&gt;&lt;author&gt;First, Michael B.&lt;/author&gt;&lt;author&gt;Spitzer, Robert L.&lt;/author&gt;&lt;author&gt;Gibbon, Miriam&lt;/author&gt;&lt;author&gt;Williams, Janet B. W.&lt;/author&gt;&lt;/authors&gt;&lt;secondary-authors&gt;&lt;author&gt;Werner, Paul D.&lt;/author&gt;&lt;author&gt;Widiger, Thomas A.&lt;/author&gt;&lt;/secondary-authors&gt;&lt;/contributors&gt;&lt;titles&gt;&lt;title&gt;Structured Clinical Interview for DSM-IV Axis I Disorders: Clinician Version&lt;/title&gt;&lt;secondary-title&gt;SCID-CV&lt;/secondary-title&gt;&lt;/titles&gt;&lt;keywords&gt;&lt;keyword&gt;Personality&lt;/keyword&gt;&lt;/keywords&gt;&lt;dates&gt;&lt;year&gt;1997&lt;/year&gt;&lt;/dates&gt;&lt;urls&gt;&lt;related-urls&gt;&lt;url&gt;https://ezp.lib.unimelb.edu.au/login?url=https://search.ebscohost.com/login.aspx?direct=true&amp;amp;db=mmt&amp;amp;AN=test.1863&amp;amp;site=eds-live&amp;amp;scope=site&lt;/url&gt;&lt;/related-urls&gt;&lt;/urls&gt;&lt;remote-database-name&gt;mmt&lt;/remote-database-name&gt;&lt;remote-database-provider&gt;EBSCOhost&lt;/remote-database-provider&gt;&lt;/record&gt;&lt;/Cite&gt;&lt;/EndNote&gt;</w:instrText>
      </w:r>
      <w:r w:rsidR="00413287" w:rsidRPr="00280201">
        <w:rPr>
          <w:color w:val="000000" w:themeColor="text1"/>
          <w:lang w:val="en-US"/>
        </w:rPr>
        <w:fldChar w:fldCharType="separate"/>
      </w:r>
      <w:r w:rsidR="00616723" w:rsidRPr="00280201">
        <w:rPr>
          <w:noProof/>
          <w:color w:val="000000" w:themeColor="text1"/>
          <w:lang w:val="en-US"/>
        </w:rPr>
        <w:t>(First, Spitzer, Gibbon, &amp; Williams, 1997)</w:t>
      </w:r>
      <w:r w:rsidR="00413287" w:rsidRPr="00280201">
        <w:rPr>
          <w:color w:val="000000" w:themeColor="text1"/>
          <w:lang w:val="en-US"/>
        </w:rPr>
        <w:fldChar w:fldCharType="end"/>
      </w:r>
      <w:r w:rsidR="006F38A1" w:rsidRPr="00280201">
        <w:rPr>
          <w:color w:val="000000" w:themeColor="text1"/>
        </w:rPr>
        <w:t>. These diagnoses include: affective disorders, anxiety disorders, disruptive disorders, and substance use disorders.</w:t>
      </w:r>
    </w:p>
    <w:p w14:paraId="661B0979" w14:textId="77777777" w:rsidR="003463FB" w:rsidRPr="00280201" w:rsidRDefault="003463FB" w:rsidP="003463FB">
      <w:pPr>
        <w:spacing w:line="480" w:lineRule="auto"/>
        <w:rPr>
          <w:b/>
          <w:color w:val="000000" w:themeColor="text1"/>
          <w:lang w:val="en-US"/>
        </w:rPr>
      </w:pPr>
    </w:p>
    <w:p w14:paraId="6294C969" w14:textId="4CAEB9CF" w:rsidR="003F0BFB" w:rsidRPr="00280201" w:rsidRDefault="00320A30" w:rsidP="00320A30">
      <w:pPr>
        <w:spacing w:line="480" w:lineRule="auto"/>
        <w:rPr>
          <w:b/>
          <w:color w:val="000000" w:themeColor="text1"/>
          <w:lang w:val="en-US"/>
        </w:rPr>
      </w:pPr>
      <w:r w:rsidRPr="00280201">
        <w:rPr>
          <w:b/>
          <w:color w:val="000000" w:themeColor="text1"/>
          <w:lang w:val="en-US"/>
        </w:rPr>
        <w:t>Montgomery-</w:t>
      </w:r>
      <w:proofErr w:type="spellStart"/>
      <w:r w:rsidRPr="00280201">
        <w:rPr>
          <w:b/>
          <w:color w:val="000000" w:themeColor="text1"/>
          <w:lang w:val="en-US"/>
        </w:rPr>
        <w:t>Åsberg</w:t>
      </w:r>
      <w:proofErr w:type="spellEnd"/>
      <w:r w:rsidRPr="00280201">
        <w:rPr>
          <w:b/>
          <w:color w:val="000000" w:themeColor="text1"/>
          <w:lang w:val="en-US"/>
        </w:rPr>
        <w:t xml:space="preserve"> Depression Rating Scale</w:t>
      </w:r>
    </w:p>
    <w:p w14:paraId="282B0F0C" w14:textId="520756C7" w:rsidR="00320A30" w:rsidRPr="00280201" w:rsidRDefault="00320A30" w:rsidP="006F38A1">
      <w:pPr>
        <w:spacing w:line="480" w:lineRule="auto"/>
        <w:ind w:firstLine="720"/>
        <w:rPr>
          <w:b/>
          <w:color w:val="000000" w:themeColor="text1"/>
          <w:lang w:val="en-US"/>
        </w:rPr>
      </w:pPr>
      <w:r w:rsidRPr="00280201">
        <w:rPr>
          <w:color w:val="000000" w:themeColor="text1"/>
          <w:lang w:val="en-US"/>
        </w:rPr>
        <w:t xml:space="preserve">The </w:t>
      </w:r>
      <w:r w:rsidR="006F38A1" w:rsidRPr="00280201">
        <w:rPr>
          <w:color w:val="000000" w:themeColor="text1"/>
          <w:lang w:val="en-US"/>
        </w:rPr>
        <w:t>Montgomery-</w:t>
      </w:r>
      <w:proofErr w:type="spellStart"/>
      <w:r w:rsidR="006F38A1" w:rsidRPr="00280201">
        <w:rPr>
          <w:color w:val="000000" w:themeColor="text1"/>
          <w:lang w:val="en-US"/>
        </w:rPr>
        <w:t>Åsberg</w:t>
      </w:r>
      <w:proofErr w:type="spellEnd"/>
      <w:r w:rsidR="006F38A1" w:rsidRPr="00280201">
        <w:rPr>
          <w:color w:val="000000" w:themeColor="text1"/>
          <w:lang w:val="en-US"/>
        </w:rPr>
        <w:t xml:space="preserve"> Depression Rating Scale</w:t>
      </w:r>
      <w:r w:rsidR="006F38A1" w:rsidRPr="00280201">
        <w:rPr>
          <w:b/>
          <w:color w:val="000000" w:themeColor="text1"/>
          <w:lang w:val="en-US"/>
        </w:rPr>
        <w:t xml:space="preserve"> (</w:t>
      </w:r>
      <w:r w:rsidRPr="00280201">
        <w:rPr>
          <w:color w:val="000000" w:themeColor="text1"/>
          <w:lang w:val="en-US"/>
        </w:rPr>
        <w:t>MADRS</w:t>
      </w:r>
      <w:r w:rsidR="006F38A1" w:rsidRPr="00280201">
        <w:rPr>
          <w:color w:val="000000" w:themeColor="text1"/>
          <w:lang w:val="en-US"/>
        </w:rPr>
        <w:t>)</w:t>
      </w:r>
      <w:r w:rsidRPr="00280201">
        <w:rPr>
          <w:color w:val="000000" w:themeColor="text1"/>
          <w:lang w:val="en-US"/>
        </w:rPr>
        <w:t xml:space="preserve"> is a clinician rated assessment of depressive symptom severity</w:t>
      </w:r>
      <w:r w:rsidR="003463FB" w:rsidRPr="00280201">
        <w:rPr>
          <w:color w:val="000000" w:themeColor="text1"/>
          <w:lang w:val="en-US"/>
        </w:rPr>
        <w:t xml:space="preserve"> </w:t>
      </w:r>
      <w:r w:rsidR="003463FB" w:rsidRPr="00280201">
        <w:rPr>
          <w:color w:val="000000" w:themeColor="text1"/>
          <w:lang w:val="en-US"/>
        </w:rPr>
        <w:fldChar w:fldCharType="begin"/>
      </w:r>
      <w:r w:rsidR="00616723" w:rsidRPr="00280201">
        <w:rPr>
          <w:color w:val="000000" w:themeColor="text1"/>
          <w:lang w:val="en-US"/>
        </w:rPr>
        <w:instrText xml:space="preserve"> ADDIN EN.CITE &lt;EndNote&gt;&lt;Cite&gt;&lt;Author&gt;Montgomery&lt;/Author&gt;&lt;Year&gt;1979&lt;/Year&gt;&lt;RecNum&gt;2520&lt;/RecNum&gt;&lt;DisplayText&gt;(Montgomery &amp;amp; Asberg, 1979)&lt;/DisplayText&gt;&lt;record&gt;&lt;rec-number&gt;2520&lt;/rec-number&gt;&lt;foreign-keys&gt;&lt;key app="EN" db-id="t9ffzrrzi2r5f8ewwzb5r2wd9trtsrdpadp2" timestamp="1620089972"&gt;2520&lt;/key&gt;&lt;/foreign-keys&gt;&lt;ref-type name="Journal Article"&gt;17&lt;/ref-type&gt;&lt;contributors&gt;&lt;authors&gt;&lt;author&gt;Montgomery, S. A.&lt;/author&gt;&lt;author&gt;Asberg, M.&lt;/author&gt;&lt;/authors&gt;&lt;/contributors&gt;&lt;titles&gt;&lt;title&gt;A new depression scale designed to be sensitive to change&lt;/title&gt;&lt;secondary-title&gt;The British journal of psychiatry : the journal of mental science&lt;/secondary-title&gt;&lt;/titles&gt;&lt;periodical&gt;&lt;full-title&gt;The British journal of psychiatry : the journal of mental science&lt;/full-title&gt;&lt;/periodical&gt;&lt;pages&gt;382-389&lt;/pages&gt;&lt;volume&gt;134&lt;/volume&gt;&lt;keywords&gt;&lt;keyword&gt;Psychiatric Status Rating Scales*&lt;/keyword&gt;&lt;keyword&gt;Depression/*psychology&lt;/keyword&gt;&lt;keyword&gt;Adolescent&lt;/keyword&gt;&lt;keyword&gt;Adult&lt;/keyword&gt;&lt;keyword&gt;Aged&lt;/keyword&gt;&lt;keyword&gt;Amitriptyline/therapeutic use&lt;/keyword&gt;&lt;keyword&gt;Clomipramine/therapeutic use&lt;/keyword&gt;&lt;keyword&gt;Depression/drug therapy&lt;/keyword&gt;&lt;keyword&gt;England&lt;/keyword&gt;&lt;keyword&gt;Female&lt;/keyword&gt;&lt;keyword&gt;Humans&lt;/keyword&gt;&lt;keyword&gt;Male&lt;/keyword&gt;&lt;keyword&gt;Maprotiline/therapeutic use&lt;/keyword&gt;&lt;keyword&gt;Mianserin/therapeutic use&lt;/keyword&gt;&lt;keyword&gt;Middle Aged&lt;/keyword&gt;&lt;keyword&gt;Psychometrics&lt;/keyword&gt;&lt;keyword&gt;Sweden&lt;/keyword&gt;&lt;/keywords&gt;&lt;dates&gt;&lt;year&gt;1979&lt;/year&gt;&lt;/dates&gt;&lt;pub-location&gt;England&lt;/pub-location&gt;&lt;publisher&gt;Cambridge University Press&lt;/publisher&gt;&lt;isbn&gt;0007-1250&lt;/isbn&gt;&lt;accession-num&gt;444788&lt;/accession-num&gt;&lt;urls&gt;&lt;related-urls&gt;&lt;url&gt;https://search.ebscohost.com/login.aspx?direct=true&amp;amp;AuthType=sso&amp;amp;db=mnh&amp;amp;AN=444788&amp;amp;site=eds-live&amp;amp;scope=site&amp;amp;custid=s2775460&lt;/url&gt;&lt;/related-urls&gt;&lt;/urls&gt;&lt;electronic-resource-num&gt;10.1192/bjp.134.4.382&lt;/electronic-resource-num&gt;&lt;remote-database-name&gt;MEDLINE with Full Text&lt;/remote-database-name&gt;&lt;remote-database-provider&gt;EBSCOhost&lt;/remote-database-provider&gt;&lt;/record&gt;&lt;/Cite&gt;&lt;/EndNote&gt;</w:instrText>
      </w:r>
      <w:r w:rsidR="003463FB" w:rsidRPr="00280201">
        <w:rPr>
          <w:color w:val="000000" w:themeColor="text1"/>
          <w:lang w:val="en-US"/>
        </w:rPr>
        <w:fldChar w:fldCharType="separate"/>
      </w:r>
      <w:r w:rsidR="00616723" w:rsidRPr="00280201">
        <w:rPr>
          <w:noProof/>
          <w:color w:val="000000" w:themeColor="text1"/>
          <w:lang w:val="en-US"/>
        </w:rPr>
        <w:t>(Montgomery &amp; Asberg, 1979)</w:t>
      </w:r>
      <w:r w:rsidR="003463FB" w:rsidRPr="00280201">
        <w:rPr>
          <w:color w:val="000000" w:themeColor="text1"/>
          <w:lang w:val="en-US"/>
        </w:rPr>
        <w:fldChar w:fldCharType="end"/>
      </w:r>
      <w:r w:rsidR="003463FB" w:rsidRPr="00280201">
        <w:rPr>
          <w:color w:val="000000" w:themeColor="text1"/>
          <w:lang w:val="en-US"/>
        </w:rPr>
        <w:t>. The questionnaire</w:t>
      </w:r>
      <w:r w:rsidR="002B0EF9" w:rsidRPr="00280201">
        <w:rPr>
          <w:color w:val="000000" w:themeColor="text1"/>
          <w:lang w:val="en-US"/>
        </w:rPr>
        <w:t xml:space="preserve"> concerns the past week and</w:t>
      </w:r>
      <w:r w:rsidR="003463FB" w:rsidRPr="00280201">
        <w:rPr>
          <w:color w:val="000000" w:themeColor="text1"/>
          <w:lang w:val="en-US"/>
        </w:rPr>
        <w:t xml:space="preserve"> is comprised of 10 items which include: apparent sadness, reported sadness, inner tension, reduced sleep, reduced appetite, concentration difficulties, lassitude, inability to feel, pessimistic thoughts and suicidal thoughts. Items</w:t>
      </w:r>
      <w:r w:rsidRPr="00280201">
        <w:rPr>
          <w:color w:val="000000" w:themeColor="text1"/>
          <w:lang w:val="en-US"/>
        </w:rPr>
        <w:t xml:space="preserve"> are rated from 0 to 6, with higher scores reflecting greater symptom severity.</w:t>
      </w:r>
    </w:p>
    <w:p w14:paraId="28243BD3" w14:textId="09355A1D" w:rsidR="003F0BFB" w:rsidRPr="00280201" w:rsidRDefault="003F0BFB" w:rsidP="003F0BFB">
      <w:pPr>
        <w:rPr>
          <w:b/>
          <w:color w:val="000000" w:themeColor="text1"/>
          <w:lang w:val="en-US"/>
        </w:rPr>
      </w:pPr>
    </w:p>
    <w:p w14:paraId="3EF44CE3" w14:textId="6AF2903E" w:rsidR="006F38A1" w:rsidRPr="00280201" w:rsidRDefault="006F38A1" w:rsidP="006F38A1">
      <w:pPr>
        <w:rPr>
          <w:b/>
          <w:color w:val="000000" w:themeColor="text1"/>
          <w:lang w:val="en-US"/>
        </w:rPr>
      </w:pPr>
      <w:r w:rsidRPr="00280201">
        <w:rPr>
          <w:b/>
          <w:color w:val="000000" w:themeColor="text1"/>
          <w:lang w:val="en-US"/>
        </w:rPr>
        <w:t xml:space="preserve">General Anxiety Disorder-7 </w:t>
      </w:r>
    </w:p>
    <w:p w14:paraId="5ECECF51" w14:textId="77777777" w:rsidR="006F38A1" w:rsidRPr="00280201" w:rsidRDefault="006F38A1" w:rsidP="003F0BFB">
      <w:pPr>
        <w:rPr>
          <w:b/>
          <w:color w:val="000000" w:themeColor="text1"/>
          <w:lang w:val="en-US"/>
        </w:rPr>
      </w:pPr>
    </w:p>
    <w:p w14:paraId="4606D2CA" w14:textId="15C1D0D9" w:rsidR="006F38A1" w:rsidRPr="00280201" w:rsidRDefault="006F38A1" w:rsidP="004C59D3">
      <w:pPr>
        <w:spacing w:line="480" w:lineRule="auto"/>
        <w:rPr>
          <w:color w:val="000000" w:themeColor="text1"/>
        </w:rPr>
      </w:pPr>
      <w:r w:rsidRPr="00280201">
        <w:rPr>
          <w:b/>
          <w:color w:val="000000" w:themeColor="text1"/>
          <w:lang w:val="en-US"/>
        </w:rPr>
        <w:tab/>
      </w:r>
      <w:r w:rsidRPr="00280201">
        <w:rPr>
          <w:color w:val="000000" w:themeColor="text1"/>
          <w:lang w:val="en-US"/>
        </w:rPr>
        <w:t xml:space="preserve">The General Anxiety Disorder-7 (GAD-7) is a brief measure for assessing general anxiety symptom severity </w:t>
      </w:r>
      <w:r w:rsidR="00BB495A" w:rsidRPr="00280201">
        <w:rPr>
          <w:color w:val="000000" w:themeColor="text1"/>
          <w:lang w:val="en-US"/>
        </w:rPr>
        <w:fldChar w:fldCharType="begin"/>
      </w:r>
      <w:r w:rsidR="00616723" w:rsidRPr="00280201">
        <w:rPr>
          <w:color w:val="000000" w:themeColor="text1"/>
          <w:lang w:val="en-US"/>
        </w:rPr>
        <w:instrText xml:space="preserve"> ADDIN EN.CITE &lt;EndNote&gt;&lt;Cite&gt;&lt;Author&gt;Spitzer&lt;/Author&gt;&lt;Year&gt;2006&lt;/Year&gt;&lt;RecNum&gt;2582&lt;/RecNum&gt;&lt;DisplayText&gt;(Spitzer, Kroenke, Williams, &amp;amp; Lowe, 2006)&lt;/DisplayText&gt;&lt;record&gt;&lt;rec-number&gt;2582&lt;/rec-number&gt;&lt;foreign-keys&gt;&lt;key app="EN" db-id="t9ffzrrzi2r5f8ewwzb5r2wd9trtsrdpadp2" timestamp="1620696047"&gt;2582&lt;/key&gt;&lt;/foreign-keys&gt;&lt;ref-type name="Journal Article"&gt;17&lt;/ref-type&gt;&lt;contributors&gt;&lt;authors&gt;&lt;author&gt;Spitzer, R. L.&lt;/author&gt;&lt;author&gt;Kroenke, K.&lt;/author&gt;&lt;author&gt;Williams, J. B.&lt;/author&gt;&lt;author&gt;Lowe, B.&lt;/author&gt;&lt;/authors&gt;&lt;/contributors&gt;&lt;auth-address&gt;Biometrics Research Department, New York State Psychiatric Institute, New York, NY 10032, USA. RLS8@Columbia.edu&lt;/auth-address&gt;&lt;titles&gt;&lt;title&gt;A brief measure for assessing generalized anxiety disorder: the GAD-7&lt;/title&gt;&lt;secondary-title&gt;Arch Intern Med&lt;/secondary-title&gt;&lt;/titles&gt;&lt;periodical&gt;&lt;full-title&gt;Arch Intern Med&lt;/full-title&gt;&lt;/periodical&gt;&lt;pages&gt;1092-7&lt;/pages&gt;&lt;volume&gt;166&lt;/volume&gt;&lt;number&gt;10&lt;/number&gt;&lt;edition&gt;2006/05/24&lt;/edition&gt;&lt;keywords&gt;&lt;keyword&gt;Adult&lt;/keyword&gt;&lt;keyword&gt;Anxiety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States/epidemiology&lt;/keyword&gt;&lt;/keywords&gt;&lt;dates&gt;&lt;year&gt;2006&lt;/year&gt;&lt;pub-dates&gt;&lt;date&gt;May 22&lt;/date&gt;&lt;/pub-dates&gt;&lt;/dates&gt;&lt;isbn&gt;0003-9926 (Print)&amp;#xD;0003-9926 (Linking)&lt;/isbn&gt;&lt;accession-num&gt;16717171&lt;/accession-num&gt;&lt;urls&gt;&lt;related-urls&gt;&lt;url&gt;https://www.ncbi.nlm.nih.gov/pubmed/16717171&lt;/url&gt;&lt;/related-urls&gt;&lt;/urls&gt;&lt;electronic-resource-num&gt;10.1001/archinte.166.10.1092&lt;/electronic-resource-num&gt;&lt;/record&gt;&lt;/Cite&gt;&lt;/EndNote&gt;</w:instrText>
      </w:r>
      <w:r w:rsidR="00BB495A" w:rsidRPr="00280201">
        <w:rPr>
          <w:color w:val="000000" w:themeColor="text1"/>
          <w:lang w:val="en-US"/>
        </w:rPr>
        <w:fldChar w:fldCharType="separate"/>
      </w:r>
      <w:r w:rsidR="00616723" w:rsidRPr="00280201">
        <w:rPr>
          <w:noProof/>
          <w:color w:val="000000" w:themeColor="text1"/>
          <w:lang w:val="en-US"/>
        </w:rPr>
        <w:t>(Spitzer, Kroenke, Williams, &amp; Lowe, 2006)</w:t>
      </w:r>
      <w:r w:rsidR="00BB495A" w:rsidRPr="00280201">
        <w:rPr>
          <w:color w:val="000000" w:themeColor="text1"/>
          <w:lang w:val="en-US"/>
        </w:rPr>
        <w:fldChar w:fldCharType="end"/>
      </w:r>
      <w:r w:rsidR="00BB495A" w:rsidRPr="00280201">
        <w:rPr>
          <w:color w:val="000000" w:themeColor="text1"/>
          <w:lang w:val="en-US"/>
        </w:rPr>
        <w:t>.</w:t>
      </w:r>
      <w:r w:rsidR="005B79C4" w:rsidRPr="00280201">
        <w:rPr>
          <w:color w:val="000000" w:themeColor="text1"/>
          <w:lang w:val="en-US"/>
        </w:rPr>
        <w:t xml:space="preserve"> </w:t>
      </w:r>
      <w:r w:rsidR="005B79C4" w:rsidRPr="00280201">
        <w:rPr>
          <w:color w:val="000000" w:themeColor="text1"/>
          <w:shd w:val="clear" w:color="auto" w:fill="FFFFFF"/>
        </w:rPr>
        <w:t xml:space="preserve">Participants are required to evaluate their own anxiety symptoms over the last two weeks rating </w:t>
      </w:r>
      <w:r w:rsidR="005B79C4" w:rsidRPr="00280201">
        <w:rPr>
          <w:color w:val="000000" w:themeColor="text1"/>
        </w:rPr>
        <w:t xml:space="preserve">items from </w:t>
      </w:r>
      <w:r w:rsidR="005B79C4" w:rsidRPr="00280201">
        <w:rPr>
          <w:color w:val="000000" w:themeColor="text1"/>
          <w:lang w:val="en-US"/>
        </w:rPr>
        <w:t xml:space="preserve">0 to 3, with higher scores reflecting greater symptom severity. </w:t>
      </w:r>
      <w:r w:rsidR="002B0EF9" w:rsidRPr="00280201">
        <w:rPr>
          <w:color w:val="000000" w:themeColor="text1"/>
          <w:shd w:val="clear" w:color="auto" w:fill="FFFFFF"/>
        </w:rPr>
        <w:t>The 7</w:t>
      </w:r>
      <w:r w:rsidR="005B79C4" w:rsidRPr="00280201">
        <w:rPr>
          <w:color w:val="000000" w:themeColor="text1"/>
          <w:shd w:val="clear" w:color="auto" w:fill="FFFFFF"/>
        </w:rPr>
        <w:t xml:space="preserve"> items </w:t>
      </w:r>
      <w:r w:rsidR="002B0EF9" w:rsidRPr="00280201">
        <w:rPr>
          <w:color w:val="000000" w:themeColor="text1"/>
          <w:shd w:val="clear" w:color="auto" w:fill="FFFFFF"/>
        </w:rPr>
        <w:t xml:space="preserve">in this questionnaire </w:t>
      </w:r>
      <w:r w:rsidR="005B79C4" w:rsidRPr="00280201">
        <w:rPr>
          <w:color w:val="000000" w:themeColor="text1"/>
          <w:shd w:val="clear" w:color="auto" w:fill="FFFFFF"/>
        </w:rPr>
        <w:t>include: nervousness, inability to stop worrying</w:t>
      </w:r>
      <w:r w:rsidR="002B0EF9" w:rsidRPr="00280201">
        <w:rPr>
          <w:color w:val="000000" w:themeColor="text1"/>
          <w:shd w:val="clear" w:color="auto" w:fill="FFFFFF"/>
        </w:rPr>
        <w:t xml:space="preserve">, </w:t>
      </w:r>
      <w:r w:rsidR="005B79C4" w:rsidRPr="00280201">
        <w:rPr>
          <w:color w:val="000000" w:themeColor="text1"/>
          <w:shd w:val="clear" w:color="auto" w:fill="FFFFFF"/>
        </w:rPr>
        <w:t>excessive worry</w:t>
      </w:r>
      <w:r w:rsidR="002B0EF9" w:rsidRPr="00280201">
        <w:rPr>
          <w:color w:val="000000" w:themeColor="text1"/>
          <w:shd w:val="clear" w:color="auto" w:fill="FFFFFF"/>
        </w:rPr>
        <w:t>,</w:t>
      </w:r>
      <w:r w:rsidR="005B79C4" w:rsidRPr="00280201">
        <w:rPr>
          <w:color w:val="000000" w:themeColor="text1"/>
          <w:shd w:val="clear" w:color="auto" w:fill="FFFFFF"/>
        </w:rPr>
        <w:t xml:space="preserve"> </w:t>
      </w:r>
      <w:r w:rsidR="002B0EF9" w:rsidRPr="00280201">
        <w:rPr>
          <w:color w:val="000000" w:themeColor="text1"/>
          <w:shd w:val="clear" w:color="auto" w:fill="FFFFFF"/>
        </w:rPr>
        <w:t xml:space="preserve">difficulty in relaxing, </w:t>
      </w:r>
      <w:r w:rsidR="005B79C4" w:rsidRPr="00280201">
        <w:rPr>
          <w:color w:val="000000" w:themeColor="text1"/>
          <w:shd w:val="clear" w:color="auto" w:fill="FFFFFF"/>
        </w:rPr>
        <w:t>restlessness</w:t>
      </w:r>
      <w:r w:rsidR="002B0EF9" w:rsidRPr="00280201">
        <w:rPr>
          <w:color w:val="000000" w:themeColor="text1"/>
          <w:shd w:val="clear" w:color="auto" w:fill="FFFFFF"/>
        </w:rPr>
        <w:t>,</w:t>
      </w:r>
      <w:r w:rsidR="005B79C4" w:rsidRPr="00280201">
        <w:rPr>
          <w:color w:val="000000" w:themeColor="text1"/>
          <w:shd w:val="clear" w:color="auto" w:fill="FFFFFF"/>
        </w:rPr>
        <w:t xml:space="preserve"> </w:t>
      </w:r>
      <w:r w:rsidR="002B0EF9" w:rsidRPr="00280201">
        <w:rPr>
          <w:color w:val="000000" w:themeColor="text1"/>
          <w:shd w:val="clear" w:color="auto" w:fill="FFFFFF"/>
        </w:rPr>
        <w:t>irritability,</w:t>
      </w:r>
      <w:r w:rsidR="005B79C4" w:rsidRPr="00280201">
        <w:rPr>
          <w:color w:val="000000" w:themeColor="text1"/>
          <w:shd w:val="clear" w:color="auto" w:fill="FFFFFF"/>
        </w:rPr>
        <w:t xml:space="preserve"> and fear of something awful happening. </w:t>
      </w:r>
    </w:p>
    <w:p w14:paraId="7EFB97BE" w14:textId="7136FF5D" w:rsidR="000F4DE4" w:rsidRPr="00280201" w:rsidRDefault="006F38A1" w:rsidP="0036084A">
      <w:pPr>
        <w:spacing w:line="480" w:lineRule="auto"/>
        <w:rPr>
          <w:color w:val="000000" w:themeColor="text1"/>
          <w:lang w:val="en-US"/>
        </w:rPr>
      </w:pPr>
      <w:r w:rsidRPr="00280201">
        <w:rPr>
          <w:color w:val="000000" w:themeColor="text1"/>
          <w:lang w:val="en-US"/>
        </w:rPr>
        <w:t xml:space="preserve"> </w:t>
      </w:r>
    </w:p>
    <w:p w14:paraId="2ECB2A62" w14:textId="37B9A2A3" w:rsidR="000B140D" w:rsidRPr="00280201" w:rsidRDefault="000B140D" w:rsidP="00CB00FF">
      <w:pPr>
        <w:spacing w:line="480" w:lineRule="auto"/>
        <w:rPr>
          <w:b/>
          <w:color w:val="000000" w:themeColor="text1"/>
        </w:rPr>
      </w:pPr>
      <w:r w:rsidRPr="00280201">
        <w:rPr>
          <w:b/>
          <w:color w:val="000000" w:themeColor="text1"/>
          <w:shd w:val="clear" w:color="auto" w:fill="FFFFFF"/>
        </w:rPr>
        <w:t>Working Alliance Inventory-</w:t>
      </w:r>
      <w:r w:rsidR="00216B18" w:rsidRPr="00280201">
        <w:rPr>
          <w:b/>
          <w:color w:val="000000" w:themeColor="text1"/>
          <w:shd w:val="clear" w:color="auto" w:fill="FFFFFF"/>
        </w:rPr>
        <w:t xml:space="preserve">Revised Short Form </w:t>
      </w:r>
    </w:p>
    <w:p w14:paraId="187C87F2" w14:textId="03043EBD" w:rsidR="000B140D" w:rsidRPr="00280201" w:rsidRDefault="000B140D" w:rsidP="00C200D4">
      <w:pPr>
        <w:spacing w:line="480" w:lineRule="auto"/>
        <w:ind w:firstLine="720"/>
        <w:rPr>
          <w:color w:val="000000" w:themeColor="text1"/>
        </w:rPr>
      </w:pPr>
      <w:r w:rsidRPr="00280201">
        <w:rPr>
          <w:color w:val="000000" w:themeColor="text1"/>
          <w:shd w:val="clear" w:color="auto" w:fill="FFFFFF"/>
        </w:rPr>
        <w:lastRenderedPageBreak/>
        <w:t>The Working Alliance Inventory-</w:t>
      </w:r>
      <w:r w:rsidR="00216B18" w:rsidRPr="00280201">
        <w:rPr>
          <w:color w:val="000000" w:themeColor="text1"/>
          <w:shd w:val="clear" w:color="auto" w:fill="FFFFFF"/>
        </w:rPr>
        <w:t>Revised Short Form</w:t>
      </w:r>
      <w:r w:rsidR="00216B18" w:rsidRPr="00280201">
        <w:rPr>
          <w:b/>
          <w:color w:val="000000" w:themeColor="text1"/>
          <w:shd w:val="clear" w:color="auto" w:fill="FFFFFF"/>
        </w:rPr>
        <w:t xml:space="preserve"> </w:t>
      </w:r>
      <w:r w:rsidRPr="00280201">
        <w:rPr>
          <w:color w:val="000000" w:themeColor="text1"/>
          <w:shd w:val="clear" w:color="auto" w:fill="FFFFFF"/>
        </w:rPr>
        <w:t>(WAI-S</w:t>
      </w:r>
      <w:r w:rsidR="0036084A" w:rsidRPr="00280201">
        <w:rPr>
          <w:color w:val="000000" w:themeColor="text1"/>
          <w:shd w:val="clear" w:color="auto" w:fill="FFFFFF"/>
        </w:rPr>
        <w:t>R</w:t>
      </w:r>
      <w:r w:rsidRPr="00280201">
        <w:rPr>
          <w:color w:val="000000" w:themeColor="text1"/>
          <w:shd w:val="clear" w:color="auto" w:fill="FFFFFF"/>
        </w:rPr>
        <w:t>)</w:t>
      </w:r>
      <w:r w:rsidR="0036084A" w:rsidRPr="00280201">
        <w:rPr>
          <w:color w:val="000000" w:themeColor="text1"/>
          <w:shd w:val="clear" w:color="auto" w:fill="FFFFFF"/>
        </w:rPr>
        <w:t xml:space="preserve"> is a 12-item </w:t>
      </w:r>
      <w:r w:rsidR="00216B18" w:rsidRPr="00280201">
        <w:rPr>
          <w:color w:val="000000" w:themeColor="text1"/>
          <w:shd w:val="clear" w:color="auto" w:fill="FFFFFF"/>
        </w:rPr>
        <w:t>participant rated self-reported questio</w:t>
      </w:r>
      <w:r w:rsidR="0036084A" w:rsidRPr="00280201">
        <w:rPr>
          <w:color w:val="000000" w:themeColor="text1"/>
          <w:shd w:val="clear" w:color="auto" w:fill="FFFFFF"/>
        </w:rPr>
        <w:t xml:space="preserve">nnaire </w:t>
      </w:r>
      <w:r w:rsidR="00CD6479" w:rsidRPr="00280201">
        <w:rPr>
          <w:color w:val="000000" w:themeColor="text1"/>
          <w:shd w:val="clear" w:color="auto" w:fill="FFFFFF"/>
        </w:rPr>
        <w:fldChar w:fldCharType="begin"/>
      </w:r>
      <w:r w:rsidR="00616723" w:rsidRPr="00280201">
        <w:rPr>
          <w:color w:val="000000" w:themeColor="text1"/>
          <w:shd w:val="clear" w:color="auto" w:fill="FFFFFF"/>
        </w:rPr>
        <w:instrText xml:space="preserve"> ADDIN EN.CITE &lt;EndNote&gt;&lt;Cite&gt;&lt;Author&gt;Tracey&lt;/Author&gt;&lt;Year&gt;1989&lt;/Year&gt;&lt;RecNum&gt;2766&lt;/RecNum&gt;&lt;DisplayText&gt;(Tracey &amp;amp; Kokotovic, 1989)&lt;/DisplayText&gt;&lt;record&gt;&lt;rec-number&gt;2766&lt;/rec-number&gt;&lt;foreign-keys&gt;&lt;key app="EN" db-id="t9ffzrrzi2r5f8ewwzb5r2wd9trtsrdpadp2" timestamp="1621986920"&gt;2766&lt;/key&gt;&lt;/foreign-keys&gt;&lt;ref-type name="Journal Article"&gt;17&lt;/ref-type&gt;&lt;contributors&gt;&lt;authors&gt;&lt;author&gt;Tracey, Terence J.&lt;/author&gt;&lt;author&gt;Kokotovic, Anna M.&lt;/author&gt;&lt;/authors&gt;&lt;/contributors&gt;&lt;titles&gt;&lt;title&gt;Factor Structure of the Working Alliance Inventory&lt;/title&gt;&lt;secondary-title&gt;Psychological Assessment&lt;/secondary-title&gt;&lt;/titles&gt;&lt;periodical&gt;&lt;full-title&gt;Psychological Assessment&lt;/full-title&gt;&lt;/periodical&gt;&lt;pages&gt;207-210&lt;/pages&gt;&lt;volume&gt;1&lt;/volume&gt;&lt;number&gt;3&lt;/number&gt;&lt;dates&gt;&lt;year&gt;1989&lt;/year&gt;&lt;pub-dates&gt;&lt;date&gt;09/01/&lt;/date&gt;&lt;/pub-dates&gt;&lt;/dates&gt;&lt;isbn&gt;1040-3590&lt;/isbn&gt;&lt;accession-num&gt;edsovi.00012030.198909000.00009&lt;/accession-num&gt;&lt;urls&gt;&lt;related-urls&gt;&lt;url&gt;https://search.ebscohost.com/login.aspx?direct=true&amp;amp;AuthType=sso&amp;amp;db=edsovi&amp;amp;AN=edsovi.00012030.198909000.00009&amp;amp;site=eds-live&amp;amp;scope=site&amp;amp;custid=s2775460&lt;/url&gt;&lt;/related-urls&gt;&lt;/urls&gt;&lt;remote-database-name&gt;Journals@OVID&lt;/remote-database-name&gt;&lt;remote-database-provider&gt;EBSCOhost&lt;/remote-database-provider&gt;&lt;/record&gt;&lt;/Cite&gt;&lt;/EndNote&gt;</w:instrText>
      </w:r>
      <w:r w:rsidR="00CD6479" w:rsidRPr="00280201">
        <w:rPr>
          <w:color w:val="000000" w:themeColor="text1"/>
          <w:shd w:val="clear" w:color="auto" w:fill="FFFFFF"/>
        </w:rPr>
        <w:fldChar w:fldCharType="separate"/>
      </w:r>
      <w:r w:rsidR="00616723" w:rsidRPr="00280201">
        <w:rPr>
          <w:noProof/>
          <w:color w:val="000000" w:themeColor="text1"/>
          <w:shd w:val="clear" w:color="auto" w:fill="FFFFFF"/>
        </w:rPr>
        <w:t>(Tracey &amp; Kokotovic, 1989)</w:t>
      </w:r>
      <w:r w:rsidR="00CD6479" w:rsidRPr="00280201">
        <w:rPr>
          <w:color w:val="000000" w:themeColor="text1"/>
          <w:shd w:val="clear" w:color="auto" w:fill="FFFFFF"/>
        </w:rPr>
        <w:fldChar w:fldCharType="end"/>
      </w:r>
      <w:r w:rsidR="00216B18" w:rsidRPr="00280201">
        <w:rPr>
          <w:color w:val="000000" w:themeColor="text1"/>
          <w:shd w:val="clear" w:color="auto" w:fill="FFFFFF"/>
        </w:rPr>
        <w:t>,</w:t>
      </w:r>
      <w:r w:rsidR="0036084A" w:rsidRPr="00280201">
        <w:rPr>
          <w:color w:val="000000" w:themeColor="text1"/>
        </w:rPr>
        <w:t xml:space="preserve"> which </w:t>
      </w:r>
      <w:r w:rsidR="00216B18" w:rsidRPr="00280201">
        <w:rPr>
          <w:color w:val="000000" w:themeColor="text1"/>
        </w:rPr>
        <w:t xml:space="preserve">measure therapeutic alliance between patients and therapists. </w:t>
      </w:r>
      <w:r w:rsidR="00CB00FF" w:rsidRPr="00280201">
        <w:rPr>
          <w:color w:val="000000" w:themeColor="text1"/>
        </w:rPr>
        <w:t>These i</w:t>
      </w:r>
      <w:r w:rsidR="00216B18" w:rsidRPr="00280201">
        <w:rPr>
          <w:color w:val="000000" w:themeColor="text1"/>
        </w:rPr>
        <w:t>tems</w:t>
      </w:r>
      <w:r w:rsidR="00CB00FF" w:rsidRPr="00280201">
        <w:rPr>
          <w:color w:val="000000" w:themeColor="text1"/>
        </w:rPr>
        <w:t xml:space="preserve"> are equal split into </w:t>
      </w:r>
      <w:r w:rsidR="00CB00FF" w:rsidRPr="00280201">
        <w:rPr>
          <w:color w:val="000000" w:themeColor="text1"/>
          <w:shd w:val="clear" w:color="auto" w:fill="FFFFFF"/>
        </w:rPr>
        <w:t>three domains of the therapeutic alliance: agreement on therapy tasks, agreement on therapy goals and affective bond</w:t>
      </w:r>
      <w:r w:rsidR="00CB00FF" w:rsidRPr="00280201">
        <w:rPr>
          <w:color w:val="000000" w:themeColor="text1"/>
        </w:rPr>
        <w:t>. Items</w:t>
      </w:r>
      <w:r w:rsidR="00216B18" w:rsidRPr="00280201">
        <w:rPr>
          <w:color w:val="000000" w:themeColor="text1"/>
        </w:rPr>
        <w:t xml:space="preserve"> are rated between 1 = ‘never’ to 5 = ‘always</w:t>
      </w:r>
      <w:r w:rsidR="00CB00FF" w:rsidRPr="00280201">
        <w:rPr>
          <w:color w:val="000000" w:themeColor="text1"/>
        </w:rPr>
        <w:t>’, with higher scores being indicative of greater therapeutic alliance.</w:t>
      </w:r>
    </w:p>
    <w:p w14:paraId="65EF74B7" w14:textId="77777777" w:rsidR="000B140D" w:rsidRPr="00280201" w:rsidRDefault="000B140D" w:rsidP="006F38A1">
      <w:pPr>
        <w:spacing w:line="480" w:lineRule="auto"/>
        <w:rPr>
          <w:color w:val="000000" w:themeColor="text1"/>
          <w:lang w:val="en-US"/>
        </w:rPr>
      </w:pPr>
    </w:p>
    <w:p w14:paraId="14F94AF0" w14:textId="77777777" w:rsidR="000F4DE4" w:rsidRPr="00280201" w:rsidRDefault="000F4DE4" w:rsidP="000F4DE4">
      <w:pPr>
        <w:spacing w:line="480" w:lineRule="auto"/>
        <w:rPr>
          <w:b/>
          <w:color w:val="000000" w:themeColor="text1"/>
          <w:shd w:val="clear" w:color="auto" w:fill="FFFFFF"/>
          <w:lang w:val="en-US"/>
        </w:rPr>
      </w:pPr>
      <w:r w:rsidRPr="00280201">
        <w:rPr>
          <w:b/>
          <w:bCs/>
          <w:color w:val="000000" w:themeColor="text1"/>
          <w:shd w:val="clear" w:color="auto" w:fill="FFFFFF"/>
          <w:lang w:val="en-US"/>
        </w:rPr>
        <w:t>Implicit Emotional Face Matching Task</w:t>
      </w:r>
    </w:p>
    <w:p w14:paraId="5658A09E" w14:textId="339A44FF" w:rsidR="008E582B" w:rsidRPr="00280201" w:rsidRDefault="000F4DE4" w:rsidP="00357C68">
      <w:pPr>
        <w:spacing w:line="480" w:lineRule="auto"/>
        <w:ind w:firstLine="720"/>
        <w:rPr>
          <w:color w:val="000000" w:themeColor="text1"/>
          <w:shd w:val="clear" w:color="auto" w:fill="FFFFFF"/>
          <w:lang w:val="en-US"/>
        </w:rPr>
      </w:pPr>
      <w:r w:rsidRPr="00280201">
        <w:rPr>
          <w:color w:val="000000" w:themeColor="text1"/>
          <w:shd w:val="clear" w:color="auto" w:fill="FFFFFF"/>
          <w:lang w:val="en-US"/>
        </w:rPr>
        <w:t>The fMRI task was a variation of the face matching task first described by</w:t>
      </w:r>
      <w:r w:rsidR="00DD252B" w:rsidRPr="00280201">
        <w:rPr>
          <w:color w:val="000000" w:themeColor="text1"/>
          <w:shd w:val="clear" w:color="auto" w:fill="FFFFFF"/>
          <w:lang w:val="en-US"/>
        </w:rPr>
        <w:t xml:space="preserve"> Hariri and colleges </w:t>
      </w:r>
      <w:r w:rsidRPr="00280201">
        <w:rPr>
          <w:color w:val="000000" w:themeColor="text1"/>
          <w:shd w:val="clear" w:color="auto" w:fill="FFFFFF"/>
          <w:lang w:val="en-US"/>
        </w:rPr>
        <w:fldChar w:fldCharType="begin"/>
      </w:r>
      <w:r w:rsidR="00616723" w:rsidRPr="00280201">
        <w:rPr>
          <w:color w:val="000000" w:themeColor="text1"/>
          <w:shd w:val="clear" w:color="auto" w:fill="FFFFFF"/>
          <w:lang w:val="en-US"/>
        </w:rPr>
        <w:instrText xml:space="preserve"> ADDIN EN.CITE &lt;EndNote&gt;&lt;Cite&gt;&lt;Author&gt;Hariri&lt;/Author&gt;&lt;Year&gt;2000&lt;/Year&gt;&lt;RecNum&gt;741&lt;/RecNum&gt;&lt;DisplayText&gt;(Hariri, Bookheimer, &amp;amp; Mazziotta, 2000)&lt;/DisplayText&gt;&lt;record&gt;&lt;rec-number&gt;741&lt;/rec-number&gt;&lt;foreign-keys&gt;&lt;key app="EN" db-id="tw9af22fi0vaaseraz8pxzv2xpere25p0arx" timestamp="1561343845"&gt;741&lt;/key&gt;&lt;/foreign-keys&gt;&lt;ref-type name="Journal Article"&gt;17&lt;/ref-type&gt;&lt;contributors&gt;&lt;authors&gt;&lt;author&gt;Hariri, A. R.&lt;/author&gt;&lt;author&gt;Bookheimer, S. Y.&lt;/author&gt;&lt;author&gt;Mazziotta, J. C.&lt;/author&gt;&lt;/authors&gt;&lt;/contributors&gt;&lt;auth-address&gt;Brain Mapping Division, UCLA School of Medicine, Ahmanson-Lovelace Brain Mapping Center 90095, USA.&lt;/auth-address&gt;&lt;titles&gt;&lt;title&gt;Modulating emotional responses: effects of a neocortical network on the limbic system&lt;/title&gt;&lt;secondary-title&gt;Neuroreport&lt;/secondary-title&gt;&lt;/titles&gt;&lt;periodical&gt;&lt;full-title&gt;Neuroreport&lt;/full-title&gt;&lt;/periodical&gt;&lt;pages&gt;43-8&lt;/pages&gt;&lt;volume&gt;11&lt;/volume&gt;&lt;number&gt;1&lt;/number&gt;&lt;edition&gt;2000/02/23&lt;/edition&gt;&lt;keywords&gt;&lt;keyword&gt;Adult&lt;/keyword&gt;&lt;keyword&gt;Amygdala/blood supply/physiology&lt;/keyword&gt;&lt;keyword&gt;Anger/physiology&lt;/keyword&gt;&lt;keyword&gt;Cerebrovascular Circulation/physiology&lt;/keyword&gt;&lt;keyword&gt;Emotions/*physiology&lt;/keyword&gt;&lt;keyword&gt;Facial Expression&lt;/keyword&gt;&lt;keyword&gt;Fear/physiology&lt;/keyword&gt;&lt;keyword&gt;Female&lt;/keyword&gt;&lt;keyword&gt;Humans&lt;/keyword&gt;&lt;keyword&gt;Image Interpretation, Computer-Assisted&lt;/keyword&gt;&lt;keyword&gt;Limbic System/blood supply/*physiology&lt;/keyword&gt;&lt;keyword&gt;Magnetic Resonance Imaging&lt;/keyword&gt;&lt;keyword&gt;Male&lt;/keyword&gt;&lt;keyword&gt;Neocortex/blood supply/*physiology&lt;/keyword&gt;&lt;keyword&gt;Nerve Net/*physiology&lt;/keyword&gt;&lt;keyword&gt;Social Perception&lt;/keyword&gt;&lt;/keywords&gt;&lt;dates&gt;&lt;year&gt;2000&lt;/year&gt;&lt;pub-dates&gt;&lt;date&gt;Jan 17&lt;/date&gt;&lt;/pub-dates&gt;&lt;/dates&gt;&lt;isbn&gt;0959-4965 (Print)&amp;#xD;0959-4965 (Linking)&lt;/isbn&gt;&lt;accession-num&gt;10683827&lt;/accession-num&gt;&lt;urls&gt;&lt;related-urls&gt;&lt;url&gt;https://www.ncbi.nlm.nih.gov/pubmed/10683827&lt;/url&gt;&lt;/related-urls&gt;&lt;/urls&gt;&lt;/record&gt;&lt;/Cite&gt;&lt;/EndNote&gt;</w:instrText>
      </w:r>
      <w:r w:rsidRPr="00280201">
        <w:rPr>
          <w:color w:val="000000" w:themeColor="text1"/>
          <w:shd w:val="clear" w:color="auto" w:fill="FFFFFF"/>
          <w:lang w:val="en-US"/>
        </w:rPr>
        <w:fldChar w:fldCharType="separate"/>
      </w:r>
      <w:r w:rsidR="00616723" w:rsidRPr="00280201">
        <w:rPr>
          <w:noProof/>
          <w:color w:val="000000" w:themeColor="text1"/>
          <w:shd w:val="clear" w:color="auto" w:fill="FFFFFF"/>
          <w:lang w:val="en-US"/>
        </w:rPr>
        <w:t>(Hariri, Bookheimer, &amp; Mazziotta, 2000)</w:t>
      </w:r>
      <w:r w:rsidRPr="00280201">
        <w:rPr>
          <w:color w:val="000000" w:themeColor="text1"/>
          <w:shd w:val="clear" w:color="auto" w:fill="FFFFFF"/>
          <w:lang w:val="en-US"/>
        </w:rPr>
        <w:fldChar w:fldCharType="end"/>
      </w:r>
      <w:r w:rsidRPr="00280201">
        <w:rPr>
          <w:color w:val="000000" w:themeColor="text1"/>
          <w:shd w:val="clear" w:color="auto" w:fill="FFFFFF"/>
          <w:lang w:val="en-US"/>
        </w:rPr>
        <w:t xml:space="preserve">. </w:t>
      </w:r>
      <w:r w:rsidRPr="00280201">
        <w:rPr>
          <w:color w:val="000000" w:themeColor="text1"/>
          <w:lang w:val="en-US"/>
        </w:rPr>
        <w:t>I</w:t>
      </w:r>
      <w:r w:rsidRPr="00280201">
        <w:rPr>
          <w:color w:val="000000" w:themeColor="text1"/>
          <w:shd w:val="clear" w:color="auto" w:fill="FFFFFF"/>
          <w:lang w:val="en-US"/>
        </w:rPr>
        <w:t>t</w:t>
      </w:r>
      <w:r w:rsidRPr="00280201">
        <w:rPr>
          <w:color w:val="000000" w:themeColor="text1"/>
          <w:lang w:val="en-US"/>
        </w:rPr>
        <w:t xml:space="preserve"> </w:t>
      </w:r>
      <w:r w:rsidRPr="00280201">
        <w:rPr>
          <w:color w:val="000000" w:themeColor="text1"/>
          <w:shd w:val="clear" w:color="auto" w:fill="FFFFFF"/>
          <w:lang w:val="en-US"/>
        </w:rPr>
        <w:t xml:space="preserve">involved 3 conditions: one shape matching and two implicit face processing conditions, involving either fearful or sad facial expressions. In the shape matching condition, participants were required to match the orientation of the </w:t>
      </w:r>
      <w:bookmarkStart w:id="0" w:name="OLE_LINK5"/>
      <w:bookmarkStart w:id="1" w:name="OLE_LINK6"/>
      <w:r w:rsidRPr="00280201">
        <w:rPr>
          <w:color w:val="000000" w:themeColor="text1"/>
          <w:shd w:val="clear" w:color="auto" w:fill="FFFFFF"/>
          <w:lang w:val="en-US"/>
        </w:rPr>
        <w:t xml:space="preserve">shape </w:t>
      </w:r>
      <w:bookmarkEnd w:id="0"/>
      <w:bookmarkEnd w:id="1"/>
      <w:r w:rsidRPr="00280201">
        <w:rPr>
          <w:color w:val="000000" w:themeColor="text1"/>
          <w:shd w:val="clear" w:color="auto" w:fill="FFFFFF"/>
          <w:lang w:val="en-US"/>
        </w:rPr>
        <w:t>presented in the top half of the screen to one of the two shapes presented on the left and right in the bottom half of the screen. Similarly, in the two face processing conditions, participants were required to match the gender of the target face, presented in the top half of the screen, with the gender of one of the faces presented on the left and right in the bottom half of the screen</w:t>
      </w:r>
      <w:r w:rsidR="009030FA" w:rsidRPr="00280201">
        <w:rPr>
          <w:color w:val="000000" w:themeColor="text1"/>
          <w:shd w:val="clear" w:color="auto" w:fill="FFFFFF"/>
          <w:lang w:val="en-US"/>
        </w:rPr>
        <w:t xml:space="preserve"> (Figure S</w:t>
      </w:r>
      <w:r w:rsidR="00C15A94" w:rsidRPr="00280201">
        <w:rPr>
          <w:color w:val="000000" w:themeColor="text1"/>
          <w:shd w:val="clear" w:color="auto" w:fill="FFFFFF"/>
          <w:lang w:val="en-US"/>
        </w:rPr>
        <w:t>1</w:t>
      </w:r>
      <w:r w:rsidR="009030FA" w:rsidRPr="00280201">
        <w:rPr>
          <w:color w:val="000000" w:themeColor="text1"/>
          <w:shd w:val="clear" w:color="auto" w:fill="FFFFFF"/>
          <w:lang w:val="en-US"/>
        </w:rPr>
        <w:t>)</w:t>
      </w:r>
      <w:r w:rsidRPr="00280201">
        <w:rPr>
          <w:color w:val="000000" w:themeColor="text1"/>
          <w:shd w:val="clear" w:color="auto" w:fill="FFFFFF"/>
          <w:lang w:val="en-US"/>
        </w:rPr>
        <w:t>. All faces presented within each block would convey either a sad or fearful facial expression.</w:t>
      </w:r>
    </w:p>
    <w:p w14:paraId="276A7BC9" w14:textId="11E7B056" w:rsidR="00154393" w:rsidRPr="00280201" w:rsidRDefault="008E582B" w:rsidP="008E582B">
      <w:pPr>
        <w:spacing w:line="480" w:lineRule="auto"/>
        <w:ind w:firstLine="720"/>
        <w:rPr>
          <w:rFonts w:eastAsiaTheme="minorEastAsia"/>
          <w:color w:val="000000" w:themeColor="text1"/>
          <w:lang w:val="en-US"/>
        </w:rPr>
      </w:pPr>
      <w:r w:rsidRPr="00280201">
        <w:rPr>
          <w:color w:val="000000" w:themeColor="text1"/>
          <w:shd w:val="clear" w:color="auto" w:fill="FFFFFF"/>
          <w:lang w:val="en-US"/>
        </w:rPr>
        <w:t>The order in which the conditions were presented was counterbalanced between participants (either version A [shapes, sad, fearful] or B [shapes, fearful, sad]). Each session involved six blocks for each of the three conditions (18 blocks total); a 10 second white fixation cross was also presented between each block, and before the first and after the final block. Each block consisted of six trials, with each trial having a duration of 3.75 seconds followed by a 0.25 second inter-trial interval.</w:t>
      </w:r>
      <w:r w:rsidR="00303D71" w:rsidRPr="00280201">
        <w:rPr>
          <w:color w:val="000000" w:themeColor="text1"/>
          <w:lang w:val="en-US"/>
        </w:rPr>
        <w:t xml:space="preserve"> </w:t>
      </w:r>
      <w:r w:rsidR="000F4DE4" w:rsidRPr="00280201">
        <w:rPr>
          <w:color w:val="000000" w:themeColor="text1"/>
          <w:shd w:val="clear" w:color="auto" w:fill="FFFFFF"/>
          <w:lang w:val="en-US"/>
        </w:rPr>
        <w:t xml:space="preserve">For the face processing blocks, these trials comprised three male and three female faces, which were sampled from a total of 18 male </w:t>
      </w:r>
      <w:r w:rsidR="000F4DE4" w:rsidRPr="00280201">
        <w:rPr>
          <w:color w:val="000000" w:themeColor="text1"/>
          <w:shd w:val="clear" w:color="auto" w:fill="FFFFFF"/>
          <w:lang w:val="en-US"/>
        </w:rPr>
        <w:lastRenderedPageBreak/>
        <w:t xml:space="preserve">and 18 female faces. All of the face stimuli were collected from the Radboud Face Database </w:t>
      </w:r>
      <w:r w:rsidR="000F4DE4" w:rsidRPr="00280201">
        <w:rPr>
          <w:color w:val="000000" w:themeColor="text1"/>
          <w:shd w:val="clear" w:color="auto" w:fill="FFFFFF"/>
          <w:lang w:val="en-US"/>
        </w:rPr>
        <w:fldChar w:fldCharType="begin"/>
      </w:r>
      <w:r w:rsidR="00616723" w:rsidRPr="00280201">
        <w:rPr>
          <w:color w:val="000000" w:themeColor="text1"/>
          <w:shd w:val="clear" w:color="auto" w:fill="FFFFFF"/>
          <w:lang w:val="en-US"/>
        </w:rPr>
        <w:instrText xml:space="preserve"> ADDIN EN.CITE &lt;EndNote&gt;&lt;Cite&gt;&lt;Author&gt;Langner&lt;/Author&gt;&lt;Year&gt;2010&lt;/Year&gt;&lt;RecNum&gt;1133&lt;/RecNum&gt;&lt;DisplayText&gt;(Langner et al., 2010)&lt;/DisplayText&gt;&lt;record&gt;&lt;rec-number&gt;1133&lt;/rec-number&gt;&lt;foreign-keys&gt;&lt;key app="EN" db-id="tw9af22fi0vaaseraz8pxzv2xpere25p0arx" timestamp="1564708199"&gt;1133&lt;/key&gt;&lt;/foreign-keys&gt;&lt;ref-type name="Journal Article"&gt;17&lt;/ref-type&gt;&lt;contributors&gt;&lt;authors&gt;&lt;author&gt;Langner, O.&lt;/author&gt;&lt;author&gt;Dotsch, R.&lt;/author&gt;&lt;author&gt;Bijlstra, G.&lt;/author&gt;&lt;author&gt;Wigboldus, D. H. J.&lt;/author&gt;&lt;author&gt;Hawk, S. T.&lt;/author&gt;&lt;author&gt;van Knippenberg, A.&lt;/author&gt;&lt;/authors&gt;&lt;/contributors&gt;&lt;auth-address&gt;Radboud Univ Nijmegen, NL-6525 ED Nijmegen, Netherlands&amp;#xD;Univ Amsterdam, Amsterdam, Netherlands&lt;/auth-address&gt;&lt;titles&gt;&lt;title&gt;Presentation and validation of the Radboud Faces Database&lt;/title&gt;&lt;secondary-title&gt;Cognition &amp;amp; Emotion&lt;/secondary-title&gt;&lt;alt-title&gt;Cognition Emotion&lt;/alt-title&gt;&lt;/titles&gt;&lt;periodical&gt;&lt;full-title&gt;Cognition &amp;amp; Emotion&lt;/full-title&gt;&lt;abbr-1&gt;Cognition Emotion&lt;/abbr-1&gt;&lt;/periodical&gt;&lt;alt-periodical&gt;&lt;full-title&gt;Cognition &amp;amp; Emotion&lt;/full-title&gt;&lt;abbr-1&gt;Cognition Emotion&lt;/abbr-1&gt;&lt;/alt-periodical&gt;&lt;pages&gt;1377-1388&lt;/pages&gt;&lt;volume&gt;24&lt;/volume&gt;&lt;number&gt;8&lt;/number&gt;&lt;keywords&gt;&lt;keyword&gt;face database&lt;/keyword&gt;&lt;keyword&gt;validation&lt;/keyword&gt;&lt;keyword&gt;emotion&lt;/keyword&gt;&lt;keyword&gt;gaze direction&lt;/keyword&gt;&lt;keyword&gt;facial expressions&lt;/keyword&gt;&lt;keyword&gt;emotion&lt;/keyword&gt;&lt;keyword&gt;psychophysics&lt;/keyword&gt;&lt;keyword&gt;recognition&lt;/keyword&gt;&lt;keyword&gt;perception&lt;/keyword&gt;&lt;keyword&gt;judgment&lt;/keyword&gt;&lt;keyword&gt;identity&lt;/keyword&gt;&lt;keyword&gt;behavior&lt;/keyword&gt;&lt;keyword&gt;gaze&lt;/keyword&gt;&lt;/keywords&gt;&lt;dates&gt;&lt;year&gt;2010&lt;/year&gt;&lt;/dates&gt;&lt;isbn&gt;0269-9931&lt;/isbn&gt;&lt;accession-num&gt;WOS:000284609100006&lt;/accession-num&gt;&lt;urls&gt;&lt;related-urls&gt;&lt;url&gt;&amp;lt;Go to ISI&amp;gt;://WOS:000284609100006&lt;/url&gt;&lt;/related-urls&gt;&lt;/urls&gt;&lt;electronic-resource-num&gt;Pii 930020275&amp;#xD;10.1080/02699930903485076&lt;/electronic-resource-num&gt;&lt;language&gt;English&lt;/language&gt;&lt;/record&gt;&lt;/Cite&gt;&lt;/EndNote&gt;</w:instrText>
      </w:r>
      <w:r w:rsidR="000F4DE4" w:rsidRPr="00280201">
        <w:rPr>
          <w:color w:val="000000" w:themeColor="text1"/>
          <w:shd w:val="clear" w:color="auto" w:fill="FFFFFF"/>
          <w:lang w:val="en-US"/>
        </w:rPr>
        <w:fldChar w:fldCharType="separate"/>
      </w:r>
      <w:r w:rsidR="00616723" w:rsidRPr="00280201">
        <w:rPr>
          <w:noProof/>
          <w:color w:val="000000" w:themeColor="text1"/>
          <w:shd w:val="clear" w:color="auto" w:fill="FFFFFF"/>
          <w:lang w:val="en-US"/>
        </w:rPr>
        <w:t>(Langner et al., 2010)</w:t>
      </w:r>
      <w:r w:rsidR="000F4DE4" w:rsidRPr="00280201">
        <w:rPr>
          <w:color w:val="000000" w:themeColor="text1"/>
          <w:shd w:val="clear" w:color="auto" w:fill="FFFFFF"/>
          <w:lang w:val="en-US"/>
        </w:rPr>
        <w:fldChar w:fldCharType="end"/>
      </w:r>
      <w:r w:rsidR="000F4DE4" w:rsidRPr="00280201">
        <w:rPr>
          <w:color w:val="000000" w:themeColor="text1"/>
          <w:shd w:val="clear" w:color="auto" w:fill="FFFFFF"/>
          <w:lang w:val="en-US"/>
        </w:rPr>
        <w:t>.</w:t>
      </w:r>
      <w:r w:rsidR="000F4DE4" w:rsidRPr="00280201">
        <w:rPr>
          <w:rFonts w:eastAsiaTheme="minorEastAsia"/>
          <w:color w:val="000000" w:themeColor="text1"/>
          <w:lang w:val="en-US"/>
        </w:rPr>
        <w:t xml:space="preserve"> The task was presented with Paradigm software (http://www.paradigmexperiments.com) and ran on a Dell computer. The LCD screen that presented stimuli was visible via a reverse mirror mounted to the participants’ head coil and behavioral responses were captured using an optical-fiber button-box. </w:t>
      </w:r>
    </w:p>
    <w:p w14:paraId="2B715DB9" w14:textId="5147735A" w:rsidR="00154393" w:rsidRPr="00280201" w:rsidRDefault="00154393" w:rsidP="008E582B">
      <w:pPr>
        <w:spacing w:line="480" w:lineRule="auto"/>
        <w:ind w:firstLine="720"/>
        <w:rPr>
          <w:color w:val="000000" w:themeColor="text1"/>
          <w:lang w:val="en-US"/>
        </w:rPr>
      </w:pPr>
    </w:p>
    <w:p w14:paraId="3D21131F" w14:textId="2C027EDB" w:rsidR="00154393" w:rsidRPr="00280201" w:rsidRDefault="00154393" w:rsidP="009F1ECC">
      <w:pPr>
        <w:spacing w:line="480" w:lineRule="auto"/>
        <w:rPr>
          <w:b/>
          <w:color w:val="000000" w:themeColor="text1"/>
          <w:lang w:val="en-US"/>
        </w:rPr>
      </w:pPr>
      <w:r w:rsidRPr="00280201">
        <w:rPr>
          <w:b/>
          <w:color w:val="000000" w:themeColor="text1"/>
          <w:lang w:val="en-US"/>
        </w:rPr>
        <w:t>Statistical Analysis</w:t>
      </w:r>
    </w:p>
    <w:p w14:paraId="2C278213" w14:textId="472C83F5" w:rsidR="00154393" w:rsidRPr="00280201" w:rsidRDefault="00154393" w:rsidP="009A1D18">
      <w:pPr>
        <w:spacing w:line="480" w:lineRule="auto"/>
        <w:ind w:firstLine="720"/>
        <w:rPr>
          <w:color w:val="000000" w:themeColor="text1"/>
        </w:rPr>
      </w:pPr>
      <w:r w:rsidRPr="00280201">
        <w:rPr>
          <w:color w:val="000000" w:themeColor="text1"/>
          <w:lang w:val="en-US"/>
        </w:rPr>
        <w:t xml:space="preserve">Analyses of </w:t>
      </w:r>
      <w:r w:rsidRPr="00280201">
        <w:rPr>
          <w:color w:val="000000" w:themeColor="text1"/>
        </w:rPr>
        <w:t xml:space="preserve">between-group differences for clinical and demographic characteristics were calculated using two-sample independent and performed in </w:t>
      </w:r>
      <w:r w:rsidRPr="00280201">
        <w:rPr>
          <w:color w:val="000000" w:themeColor="text1"/>
          <w:shd w:val="clear" w:color="auto" w:fill="FFFFFF"/>
        </w:rPr>
        <w:t>SPSS version 26 (</w:t>
      </w:r>
      <w:proofErr w:type="spellStart"/>
      <w:r w:rsidRPr="00280201">
        <w:rPr>
          <w:color w:val="000000" w:themeColor="text1"/>
          <w:shd w:val="clear" w:color="auto" w:fill="FFFFFF"/>
        </w:rPr>
        <w:t>IBMCorp</w:t>
      </w:r>
      <w:proofErr w:type="spellEnd"/>
      <w:r w:rsidRPr="00280201">
        <w:rPr>
          <w:color w:val="000000" w:themeColor="text1"/>
          <w:shd w:val="clear" w:color="auto" w:fill="FFFFFF"/>
        </w:rPr>
        <w:t>., Armonk, NY).</w:t>
      </w:r>
      <w:r w:rsidRPr="00280201">
        <w:rPr>
          <w:color w:val="000000" w:themeColor="text1"/>
        </w:rPr>
        <w:t xml:space="preserve"> </w:t>
      </w:r>
      <w:r w:rsidRPr="00280201">
        <w:rPr>
          <w:color w:val="000000" w:themeColor="text1"/>
          <w:lang w:val="en-US"/>
        </w:rPr>
        <w:t xml:space="preserve">Differences in reaction time (RT) between groups were compared through the use of a mixed model ANOVA, while differences in accuracy were compared with Friedman and Mann-Whitney U tests. </w:t>
      </w:r>
      <w:r w:rsidRPr="00280201">
        <w:rPr>
          <w:color w:val="000000" w:themeColor="text1"/>
        </w:rPr>
        <w:t xml:space="preserve">Comparisons were adjusted for multiple comparisons using multiple comparisons using the </w:t>
      </w:r>
      <w:proofErr w:type="spellStart"/>
      <w:r w:rsidR="00992AAC" w:rsidRPr="00280201">
        <w:rPr>
          <w:color w:val="000000" w:themeColor="text1"/>
          <w:spacing w:val="2"/>
          <w:shd w:val="clear" w:color="auto" w:fill="FFFFFF"/>
        </w:rPr>
        <w:t>Benjamini</w:t>
      </w:r>
      <w:proofErr w:type="spellEnd"/>
      <w:r w:rsidR="00992AAC" w:rsidRPr="00280201">
        <w:rPr>
          <w:color w:val="000000" w:themeColor="text1"/>
          <w:spacing w:val="2"/>
          <w:shd w:val="clear" w:color="auto" w:fill="FFFFFF"/>
        </w:rPr>
        <w:t>–Hochberg</w:t>
      </w:r>
      <w:r w:rsidR="00992AAC" w:rsidRPr="00280201">
        <w:rPr>
          <w:color w:val="000000" w:themeColor="text1"/>
        </w:rPr>
        <w:t xml:space="preserve"> correction </w:t>
      </w:r>
      <w:r w:rsidR="00992AAC" w:rsidRPr="00280201">
        <w:rPr>
          <w:color w:val="000000" w:themeColor="text1"/>
        </w:rPr>
        <w:fldChar w:fldCharType="begin"/>
      </w:r>
      <w:r w:rsidR="00616723" w:rsidRPr="00280201">
        <w:rPr>
          <w:color w:val="000000" w:themeColor="text1"/>
        </w:rPr>
        <w:instrText xml:space="preserve"> ADDIN EN.CITE &lt;EndNote&gt;&lt;Cite&gt;&lt;Author&gt;Benjamin&lt;/Author&gt;&lt;Year&gt;1995&lt;/Year&gt;&lt;RecNum&gt;2761&lt;/RecNum&gt;&lt;DisplayText&gt;(Benjamin &amp;amp; Hochberg, 1995)&lt;/DisplayText&gt;&lt;record&gt;&lt;rec-number&gt;2761&lt;/rec-number&gt;&lt;foreign-keys&gt;&lt;key app="EN" db-id="t9ffzrrzi2r5f8ewwzb5r2wd9trtsrdpadp2" timestamp="1621486836"&gt;2761&lt;/key&gt;&lt;/foreign-keys&gt;&lt;ref-type name="Journal Article"&gt;17&lt;/ref-type&gt;&lt;contributors&gt;&lt;authors&gt;&lt;author&gt;Benjamin,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(Methodological)&lt;/full-title&gt;&lt;/periodical&gt;&lt;pages&gt;289-300&lt;/pages&gt;&lt;volume&gt;57&lt;/volume&gt;&lt;number&gt;1&lt;/number&gt;&lt;keywords&gt;&lt;keyword&gt;Bonferroni-Type Procedures&lt;/keyword&gt;&lt;keyword&gt;Familywise Error Rate&lt;/keyword&gt;&lt;keyword&gt;Multiple-Comparison Procedures&lt;/keyword&gt;&lt;keyword&gt;p-Values&lt;/keyword&gt;&lt;keyword&gt;Null hypothesis&lt;/keyword&gt;&lt;keyword&gt;P values&lt;/keyword&gt;&lt;keyword&gt;Error rates&lt;/keyword&gt;&lt;keyword&gt;Mathematical procedures&lt;/keyword&gt;&lt;keyword&gt;Random variables&lt;/keyword&gt;&lt;keyword&gt;Mortality&lt;/keyword&gt;&lt;keyword&gt;Applied statistics&lt;/keyword&gt;&lt;keyword&gt;Statistics&lt;/keyword&gt;&lt;keyword&gt;Medical research&lt;/keyword&gt;&lt;keyword&gt;Clinical trials&lt;/keyword&gt;&lt;/keywords&gt;&lt;dates&gt;&lt;year&gt;1995&lt;/year&gt;&lt;pub-dates&gt;&lt;date&gt;01/01/&lt;/date&gt;&lt;/pub-dates&gt;&lt;/dates&gt;&lt;publisher&gt;Blackwell Publishers&lt;/publisher&gt;&lt;isbn&gt;00359246&lt;/isbn&gt;&lt;accession-num&gt;edsjsr.2346101&lt;/accession-num&gt;&lt;work-type&gt;research-article&lt;/work-type&gt;&lt;urls&gt;&lt;related-urls&gt;&lt;url&gt;https://search.ebscohost.com/login.aspx?direct=true&amp;amp;AuthType=sso&amp;amp;db=edsjsr&amp;amp;AN=edsjsr.2346101&amp;amp;site=eds-live&amp;amp;scope=site&amp;amp;custid=s2775460&lt;/url&gt;&lt;/related-urls&gt;&lt;/urls&gt;&lt;remote-database-name&gt;JSTOR Journals&lt;/remote-database-name&gt;&lt;remote-database-provider&gt;EBSCOhost&lt;/remote-database-provider&gt;&lt;/record&gt;&lt;/Cite&gt;&lt;/EndNote&gt;</w:instrText>
      </w:r>
      <w:r w:rsidR="00992AAC" w:rsidRPr="00280201">
        <w:rPr>
          <w:color w:val="000000" w:themeColor="text1"/>
        </w:rPr>
        <w:fldChar w:fldCharType="separate"/>
      </w:r>
      <w:r w:rsidR="00616723" w:rsidRPr="00280201">
        <w:rPr>
          <w:noProof/>
          <w:color w:val="000000" w:themeColor="text1"/>
        </w:rPr>
        <w:t>(Benjamin &amp; Hochberg, 1995)</w:t>
      </w:r>
      <w:r w:rsidR="00992AAC" w:rsidRPr="00280201">
        <w:rPr>
          <w:color w:val="000000" w:themeColor="text1"/>
        </w:rPr>
        <w:fldChar w:fldCharType="end"/>
      </w:r>
      <w:r w:rsidR="00035F04" w:rsidRPr="00280201">
        <w:rPr>
          <w:color w:val="000000" w:themeColor="text1"/>
        </w:rPr>
        <w:t xml:space="preserve"> </w:t>
      </w:r>
      <w:r w:rsidRPr="00280201">
        <w:rPr>
          <w:color w:val="000000" w:themeColor="text1"/>
        </w:rPr>
        <w:t>to determine significance (p &lt; 0.05).</w:t>
      </w:r>
    </w:p>
    <w:p w14:paraId="01F6C17C" w14:textId="77777777" w:rsidR="000F4DE4" w:rsidRPr="00280201" w:rsidRDefault="000F4DE4" w:rsidP="009F1ECC">
      <w:pPr>
        <w:spacing w:line="480" w:lineRule="auto"/>
        <w:rPr>
          <w:color w:val="000000" w:themeColor="text1"/>
          <w:lang w:val="en-US"/>
        </w:rPr>
      </w:pPr>
    </w:p>
    <w:p w14:paraId="72696692" w14:textId="77777777" w:rsidR="000F4DE4" w:rsidRPr="00280201" w:rsidRDefault="000F4DE4" w:rsidP="009F1ECC">
      <w:pPr>
        <w:spacing w:line="480" w:lineRule="auto"/>
        <w:rPr>
          <w:b/>
          <w:color w:val="000000" w:themeColor="text1"/>
          <w:lang w:val="en-US"/>
        </w:rPr>
      </w:pPr>
      <w:r w:rsidRPr="00280201">
        <w:rPr>
          <w:b/>
          <w:color w:val="000000" w:themeColor="text1"/>
          <w:lang w:val="en-US"/>
        </w:rPr>
        <w:t>Image Acquisition</w:t>
      </w:r>
    </w:p>
    <w:p w14:paraId="5090D58B" w14:textId="77777777" w:rsidR="000F4DE4" w:rsidRPr="00280201" w:rsidRDefault="000F4DE4" w:rsidP="009F1ECC">
      <w:pPr>
        <w:spacing w:line="480" w:lineRule="auto"/>
        <w:ind w:firstLine="720"/>
        <w:rPr>
          <w:color w:val="000000" w:themeColor="text1"/>
          <w:lang w:val="en-US"/>
        </w:rPr>
      </w:pPr>
      <w:r w:rsidRPr="00280201">
        <w:rPr>
          <w:color w:val="000000" w:themeColor="text1"/>
          <w:lang w:val="en-US"/>
        </w:rPr>
        <w:t xml:space="preserve">A 3T General Electric Signa Excite system with an eight-channel phased-array head coil was used in combination with ASSET parallel imaging. The functional sequence consisted of a single shot gradient-recalled echo-planar imaging (EPI) sequence in the steady state (repetition time, 2000 </w:t>
      </w:r>
      <w:proofErr w:type="spellStart"/>
      <w:r w:rsidRPr="00280201">
        <w:rPr>
          <w:color w:val="000000" w:themeColor="text1"/>
          <w:lang w:val="en-US"/>
        </w:rPr>
        <w:t>ms</w:t>
      </w:r>
      <w:proofErr w:type="spellEnd"/>
      <w:r w:rsidRPr="00280201">
        <w:rPr>
          <w:color w:val="000000" w:themeColor="text1"/>
          <w:lang w:val="en-US"/>
        </w:rPr>
        <w:t xml:space="preserve">; echo time, 35 </w:t>
      </w:r>
      <w:proofErr w:type="spellStart"/>
      <w:r w:rsidRPr="00280201">
        <w:rPr>
          <w:color w:val="000000" w:themeColor="text1"/>
          <w:lang w:val="en-US"/>
        </w:rPr>
        <w:t>ms</w:t>
      </w:r>
      <w:proofErr w:type="spellEnd"/>
      <w:r w:rsidRPr="00280201">
        <w:rPr>
          <w:color w:val="000000" w:themeColor="text1"/>
          <w:lang w:val="en-US"/>
        </w:rPr>
        <w:t>; and pulse angle, 90°) in a 23-cm field-of-view, with a 64 x 64-pixel matrix and a slice thickness of 3.5mm (no gap). Thirty-six interleaved slices were acquired parallel to the anterior-posterior commissure line with a 20° anterior tilt to better cover ventral prefrontal brain regions. The total sequence duration was 10 minutes and 32 seconds, corresponding to 311 whole-brain EPI volumes. The first four volumes from each run were automatically discarded to allow for signal equilibration. A T1-</w:t>
      </w:r>
      <w:r w:rsidRPr="00280201">
        <w:rPr>
          <w:color w:val="000000" w:themeColor="text1"/>
          <w:lang w:val="en-US"/>
        </w:rPr>
        <w:lastRenderedPageBreak/>
        <w:t>weighted high-resolution anatomical image was acquired for each participant to assist with functional time-series co-registration (140 contiguous slices; repetition time, 7.9 s; echo time, 3 s; flip angle, 13°; in a 25.6 cm field-of-view, with a 256 x 256-pixel matrix and a slice thickness of 1 mm). To assist with noise reduction and head immobility, all participants used earplugs and had their heads supported with foam-padding inserts.</w:t>
      </w:r>
    </w:p>
    <w:p w14:paraId="5F5D12A1" w14:textId="77777777" w:rsidR="000F4DE4" w:rsidRPr="00280201" w:rsidRDefault="000F4DE4" w:rsidP="000F4DE4">
      <w:pPr>
        <w:spacing w:line="480" w:lineRule="auto"/>
        <w:ind w:firstLine="720"/>
        <w:rPr>
          <w:color w:val="000000" w:themeColor="text1"/>
          <w:lang w:val="en-US"/>
        </w:rPr>
      </w:pPr>
    </w:p>
    <w:p w14:paraId="10A0A23A" w14:textId="77777777" w:rsidR="000F4DE4" w:rsidRPr="00280201" w:rsidRDefault="000F4DE4" w:rsidP="000F4DE4">
      <w:pPr>
        <w:spacing w:line="480" w:lineRule="auto"/>
        <w:rPr>
          <w:b/>
          <w:bCs/>
          <w:color w:val="000000" w:themeColor="text1"/>
          <w:lang w:val="en-US"/>
        </w:rPr>
      </w:pPr>
      <w:r w:rsidRPr="00280201">
        <w:rPr>
          <w:b/>
          <w:bCs/>
          <w:color w:val="000000" w:themeColor="text1"/>
          <w:lang w:val="en-US"/>
        </w:rPr>
        <w:t xml:space="preserve">Image Processing </w:t>
      </w:r>
    </w:p>
    <w:p w14:paraId="7D7C4895" w14:textId="70C1314A" w:rsidR="000F4DE4" w:rsidRPr="00280201" w:rsidRDefault="000F4DE4" w:rsidP="000F4DE4">
      <w:pPr>
        <w:spacing w:line="480" w:lineRule="auto"/>
        <w:ind w:firstLine="720"/>
        <w:rPr>
          <w:color w:val="000000" w:themeColor="text1"/>
          <w:lang w:val="en-US"/>
        </w:rPr>
      </w:pPr>
      <w:r w:rsidRPr="00280201">
        <w:rPr>
          <w:color w:val="000000" w:themeColor="text1"/>
          <w:lang w:val="en-US"/>
        </w:rPr>
        <w:t>Imaging data was transferred to a Unix-based platform that ran MATLAB Version 9.3 (The MathWorks Inc., Natick, USA) and Statistical Parametric Mapping (SPM) Version 12- v7487 (</w:t>
      </w:r>
      <w:proofErr w:type="spellStart"/>
      <w:r w:rsidRPr="00280201">
        <w:rPr>
          <w:color w:val="000000" w:themeColor="text1"/>
          <w:lang w:val="en-US"/>
        </w:rPr>
        <w:t>Wellcome</w:t>
      </w:r>
      <w:proofErr w:type="spellEnd"/>
      <w:r w:rsidRPr="00280201">
        <w:rPr>
          <w:color w:val="000000" w:themeColor="text1"/>
          <w:lang w:val="en-US"/>
        </w:rPr>
        <w:t xml:space="preserve"> Trust Centre for Neuroimaging, London, UK). </w:t>
      </w:r>
      <w:r w:rsidRPr="00280201">
        <w:rPr>
          <w:rFonts w:eastAsiaTheme="minorEastAsia"/>
          <w:color w:val="000000" w:themeColor="text1"/>
          <w:lang w:val="en-US"/>
        </w:rPr>
        <w:t>Motion correction was performed by aligning each participant’s time-series to the first image using least-squares minimization and a six-parameter rigid-body spatial transformation.</w:t>
      </w:r>
      <w:r w:rsidRPr="00280201">
        <w:rPr>
          <w:color w:val="000000" w:themeColor="text1"/>
          <w:lang w:val="en-US"/>
        </w:rPr>
        <w:t xml:space="preserve"> Motion fingerprint </w:t>
      </w:r>
      <w:r w:rsidRPr="00280201">
        <w:rPr>
          <w:color w:val="000000" w:themeColor="text1"/>
          <w:lang w:val="en-US"/>
        </w:rPr>
        <w:fldChar w:fldCharType="begin"/>
      </w:r>
      <w:r w:rsidR="00117C51" w:rsidRPr="00280201">
        <w:rPr>
          <w:color w:val="000000" w:themeColor="text1"/>
          <w:lang w:val="en-US"/>
        </w:rPr>
        <w:instrText xml:space="preserve"> ADDIN EN.CITE &lt;EndNote&gt;&lt;Cite&gt;&lt;Author&gt;Wilke&lt;/Author&gt;&lt;Year&gt;2012&lt;/Year&gt;&lt;RecNum&gt;1172&lt;/RecNum&gt;&lt;Prefix&gt;SPM toolbox`; &lt;/Prefix&gt;&lt;DisplayText&gt;(SPM toolbox; Wilke, 2012)&lt;/DisplayText&gt;&lt;record&gt;&lt;rec-number&gt;1172&lt;/rec-number&gt;&lt;foreign-keys&gt;&lt;key app="EN" db-id="tw9af22fi0vaaseraz8pxzv2xpere25p0arx" timestamp="1567645060"&gt;1172&lt;/key&gt;&lt;/foreign-keys&gt;&lt;ref-type name="Journal Article"&gt;17&lt;/ref-type&gt;&lt;contributors&gt;&lt;authors&gt;&lt;author&gt;Wilke, M.&lt;/author&gt;&lt;/authors&gt;&lt;/contributors&gt;&lt;auth-address&gt;Univ Tubingen, Dept Neuroradiol, D-72074 Tubingen, Germany&lt;/auth-address&gt;&lt;titles&gt;&lt;title&gt;An alternative approach towards assessing and accounting for individual motion in fMRI timeseries&lt;/title&gt;&lt;secondary-title&gt;Neuroimage&lt;/secondary-title&gt;&lt;alt-title&gt;Neuroimage&lt;/alt-title&gt;&lt;/titles&gt;&lt;periodical&gt;&lt;full-title&gt;Neuroimage&lt;/full-title&gt;&lt;/periodical&gt;&lt;alt-periodical&gt;&lt;full-title&gt;Neuroimage&lt;/full-title&gt;&lt;/alt-periodical&gt;&lt;pages&gt;2062-2072&lt;/pages&gt;&lt;volume&gt;59&lt;/volume&gt;&lt;number&gt;3&lt;/number&gt;&lt;keywords&gt;&lt;keyword&gt;subject motion&lt;/keyword&gt;&lt;keyword&gt;functional mri&lt;/keyword&gt;&lt;keyword&gt;realignment&lt;/keyword&gt;&lt;keyword&gt;motion correction&lt;/keyword&gt;&lt;keyword&gt;total displacement&lt;/keyword&gt;&lt;keyword&gt;event-related fmri&lt;/keyword&gt;&lt;keyword&gt;head motion&lt;/keyword&gt;&lt;keyword&gt;time-series&lt;/keyword&gt;&lt;keyword&gt;functional connectivity&lt;/keyword&gt;&lt;keyword&gt;human brain&lt;/keyword&gt;&lt;keyword&gt;children&lt;/keyword&gt;&lt;keyword&gt;mri&lt;/keyword&gt;&lt;keyword&gt;subject&lt;/keyword&gt;&lt;keyword&gt;quantification&lt;/keyword&gt;&lt;keyword&gt;localizers&lt;/keyword&gt;&lt;/keywords&gt;&lt;dates&gt;&lt;year&gt;2012&lt;/year&gt;&lt;pub-dates&gt;&lt;date&gt;Feb 1&lt;/date&gt;&lt;/pub-dates&gt;&lt;/dates&gt;&lt;isbn&gt;1053-8119&lt;/isbn&gt;&lt;accession-num&gt;WOS:000299494000010&lt;/accession-num&gt;&lt;urls&gt;&lt;related-urls&gt;&lt;url&gt;&amp;lt;Go to ISI&amp;gt;://WOS:000299494000010&lt;/url&gt;&lt;/related-urls&gt;&lt;/urls&gt;&lt;electronic-resource-num&gt;10.1016/j.neuroimage.2011.10.043&lt;/electronic-resource-num&gt;&lt;language&gt;English&lt;/language&gt;&lt;/record&gt;&lt;/Cite&gt;&lt;/EndNote&gt;</w:instrText>
      </w:r>
      <w:r w:rsidRPr="00280201">
        <w:rPr>
          <w:color w:val="000000" w:themeColor="text1"/>
          <w:lang w:val="en-US"/>
        </w:rPr>
        <w:fldChar w:fldCharType="separate"/>
      </w:r>
      <w:r w:rsidR="00117C51" w:rsidRPr="00280201">
        <w:rPr>
          <w:noProof/>
          <w:color w:val="000000" w:themeColor="text1"/>
          <w:lang w:val="en-US"/>
        </w:rPr>
        <w:t>(SPM toolbox; Wilke, 2012)</w:t>
      </w:r>
      <w:r w:rsidRPr="00280201">
        <w:rPr>
          <w:color w:val="000000" w:themeColor="text1"/>
          <w:lang w:val="en-US"/>
        </w:rPr>
        <w:fldChar w:fldCharType="end"/>
      </w:r>
      <w:r w:rsidRPr="00280201">
        <w:rPr>
          <w:color w:val="000000" w:themeColor="text1"/>
          <w:lang w:val="en-US"/>
        </w:rPr>
        <w:t xml:space="preserve"> was used to quantify participant head motion. Participants were excluded if movement exceeded </w:t>
      </w:r>
      <w:r w:rsidR="00B951B3" w:rsidRPr="00280201">
        <w:rPr>
          <w:color w:val="000000" w:themeColor="text1"/>
          <w:lang w:val="en-US"/>
        </w:rPr>
        <w:t>~1 native voxel (</w:t>
      </w:r>
      <w:r w:rsidRPr="00280201">
        <w:rPr>
          <w:color w:val="000000" w:themeColor="text1"/>
          <w:lang w:val="en-US"/>
        </w:rPr>
        <w:t>mean total displacement</w:t>
      </w:r>
      <w:r w:rsidR="00B951B3" w:rsidRPr="00280201">
        <w:rPr>
          <w:color w:val="000000" w:themeColor="text1"/>
          <w:lang w:val="en-US"/>
        </w:rPr>
        <w:t xml:space="preserve">; </w:t>
      </w:r>
      <w:r w:rsidRPr="00280201">
        <w:rPr>
          <w:color w:val="000000" w:themeColor="text1"/>
          <w:lang w:val="en-US"/>
        </w:rPr>
        <w:t>maximum scan-to-scan displacement</w:t>
      </w:r>
      <w:r w:rsidR="008E582B" w:rsidRPr="00280201">
        <w:rPr>
          <w:color w:val="000000" w:themeColor="text1"/>
          <w:lang w:val="en-US"/>
        </w:rPr>
        <w:t>)</w:t>
      </w:r>
      <w:r w:rsidRPr="00280201">
        <w:rPr>
          <w:color w:val="000000" w:themeColor="text1"/>
          <w:lang w:val="en-US"/>
        </w:rPr>
        <w:t xml:space="preserve">. Following this, images were corrected for differences in slice acquisition time and then </w:t>
      </w:r>
      <w:proofErr w:type="spellStart"/>
      <w:r w:rsidRPr="00280201">
        <w:rPr>
          <w:color w:val="000000" w:themeColor="text1"/>
          <w:lang w:val="en-US"/>
        </w:rPr>
        <w:t>coregistered</w:t>
      </w:r>
      <w:proofErr w:type="spellEnd"/>
      <w:r w:rsidRPr="00280201">
        <w:rPr>
          <w:color w:val="000000" w:themeColor="text1"/>
          <w:lang w:val="en-US"/>
        </w:rPr>
        <w:t xml:space="preserve"> to their respective T1 weighted scans, which had been spatially normalized and segmented using the International Consortium for Brain Mapping template. These functional images were resliced to 2 mm isotropic resolution and were smoothed with a 5 mm Gaussian kernel (full width at half maximum).</w:t>
      </w:r>
    </w:p>
    <w:p w14:paraId="23F98134" w14:textId="5F6E1352" w:rsidR="000F4DE4" w:rsidRPr="00280201" w:rsidRDefault="000F4DE4" w:rsidP="00FE3DDB">
      <w:pPr>
        <w:spacing w:line="480" w:lineRule="auto"/>
        <w:rPr>
          <w:color w:val="000000" w:themeColor="text1"/>
          <w:lang w:val="en-US"/>
        </w:rPr>
      </w:pPr>
    </w:p>
    <w:p w14:paraId="1CE82980" w14:textId="1AC0197E" w:rsidR="00FE3DDB" w:rsidRPr="00280201" w:rsidRDefault="00FE3DDB" w:rsidP="00FE3DDB">
      <w:pPr>
        <w:spacing w:line="480" w:lineRule="auto"/>
        <w:rPr>
          <w:rFonts w:eastAsiaTheme="minorEastAsia"/>
          <w:b/>
          <w:bCs/>
          <w:color w:val="000000" w:themeColor="text1"/>
          <w:lang w:val="en-US"/>
        </w:rPr>
      </w:pPr>
      <w:r w:rsidRPr="00280201">
        <w:rPr>
          <w:rFonts w:eastAsiaTheme="minorEastAsia"/>
          <w:b/>
          <w:bCs/>
          <w:color w:val="000000" w:themeColor="text1"/>
          <w:lang w:val="en-US"/>
        </w:rPr>
        <w:t xml:space="preserve">General Linear Modelling: Second Level </w:t>
      </w:r>
    </w:p>
    <w:p w14:paraId="29574A3D" w14:textId="5FE09BB1" w:rsidR="00C200D4" w:rsidRPr="00280201" w:rsidRDefault="00FE3DDB" w:rsidP="00C200D4">
      <w:pPr>
        <w:spacing w:line="480" w:lineRule="auto"/>
        <w:ind w:firstLine="720"/>
        <w:rPr>
          <w:color w:val="000000" w:themeColor="text1"/>
          <w:shd w:val="clear" w:color="auto" w:fill="FFFFFF"/>
          <w:lang w:val="en-US"/>
        </w:rPr>
      </w:pPr>
      <w:r w:rsidRPr="00280201">
        <w:rPr>
          <w:rFonts w:eastAsiaTheme="minorEastAsia"/>
          <w:color w:val="000000" w:themeColor="text1"/>
          <w:lang w:val="en-US"/>
        </w:rPr>
        <w:t xml:space="preserve">At the group-level, single sample </w:t>
      </w:r>
      <w:r w:rsidRPr="00280201">
        <w:rPr>
          <w:rFonts w:eastAsiaTheme="minorEastAsia"/>
          <w:i/>
          <w:color w:val="000000" w:themeColor="text1"/>
          <w:lang w:val="en-US"/>
        </w:rPr>
        <w:t>t</w:t>
      </w:r>
      <w:r w:rsidRPr="00280201">
        <w:rPr>
          <w:rFonts w:eastAsiaTheme="minorEastAsia"/>
          <w:color w:val="000000" w:themeColor="text1"/>
          <w:lang w:val="en-US"/>
        </w:rPr>
        <w:t xml:space="preserve">-tests were conducted, which were </w:t>
      </w:r>
      <w:proofErr w:type="spellStart"/>
      <w:r w:rsidRPr="00280201">
        <w:rPr>
          <w:rFonts w:eastAsiaTheme="minorEastAsia"/>
          <w:color w:val="000000" w:themeColor="text1"/>
          <w:lang w:val="en-US"/>
        </w:rPr>
        <w:t>thresholded</w:t>
      </w:r>
      <w:proofErr w:type="spellEnd"/>
      <w:r w:rsidRPr="00280201">
        <w:rPr>
          <w:rFonts w:eastAsiaTheme="minorEastAsia"/>
          <w:color w:val="000000" w:themeColor="text1"/>
          <w:lang w:val="en-US"/>
        </w:rPr>
        <w:t xml:space="preserve"> with a whole-brain, family-wise error rate (FWE) corrected threshold of </w:t>
      </w:r>
      <w:r w:rsidRPr="00280201">
        <w:rPr>
          <w:rFonts w:eastAsiaTheme="minorEastAsia"/>
          <w:i/>
          <w:color w:val="000000" w:themeColor="text1"/>
          <w:lang w:val="en-US"/>
        </w:rPr>
        <w:t>P</w:t>
      </w:r>
      <w:r w:rsidRPr="00280201">
        <w:rPr>
          <w:rFonts w:eastAsiaTheme="minorEastAsia"/>
          <w:color w:val="000000" w:themeColor="text1"/>
          <w:lang w:val="en-US"/>
        </w:rPr>
        <w:t xml:space="preserve"> &lt; 0.05, </w:t>
      </w:r>
      <w:proofErr w:type="gramStart"/>
      <w:r w:rsidRPr="00280201">
        <w:rPr>
          <w:rFonts w:eastAsiaTheme="minorEastAsia"/>
          <w:color w:val="000000" w:themeColor="text1"/>
          <w:lang w:val="en-US"/>
        </w:rPr>
        <w:t>K</w:t>
      </w:r>
      <w:r w:rsidRPr="00280201">
        <w:rPr>
          <w:rFonts w:eastAsiaTheme="minorEastAsia"/>
          <w:color w:val="000000" w:themeColor="text1"/>
          <w:vertAlign w:val="subscript"/>
          <w:lang w:val="en-US"/>
        </w:rPr>
        <w:t xml:space="preserve">E  </w:t>
      </w:r>
      <w:r w:rsidRPr="00280201">
        <w:rPr>
          <w:rFonts w:eastAsiaTheme="minorEastAsia"/>
          <w:color w:val="000000" w:themeColor="text1"/>
          <w:lang w:val="en-US"/>
        </w:rPr>
        <w:t>≥</w:t>
      </w:r>
      <w:proofErr w:type="gramEnd"/>
      <w:r w:rsidRPr="00280201">
        <w:rPr>
          <w:color w:val="000000" w:themeColor="text1"/>
          <w:shd w:val="clear" w:color="auto" w:fill="FFFFFF"/>
          <w:lang w:val="en-US"/>
        </w:rPr>
        <w:t xml:space="preserve"> </w:t>
      </w:r>
      <w:r w:rsidRPr="00280201">
        <w:rPr>
          <w:rFonts w:eastAsiaTheme="minorEastAsia"/>
          <w:color w:val="000000" w:themeColor="text1"/>
          <w:lang w:val="en-US"/>
        </w:rPr>
        <w:t xml:space="preserve">10 voxels. For between-group analysis, independent sample </w:t>
      </w:r>
      <w:r w:rsidRPr="00280201">
        <w:rPr>
          <w:rFonts w:eastAsiaTheme="minorEastAsia"/>
          <w:i/>
          <w:color w:val="000000" w:themeColor="text1"/>
          <w:lang w:val="en-US"/>
        </w:rPr>
        <w:t>t</w:t>
      </w:r>
      <w:r w:rsidRPr="00280201">
        <w:rPr>
          <w:rFonts w:eastAsiaTheme="minorEastAsia"/>
          <w:color w:val="000000" w:themeColor="text1"/>
          <w:lang w:val="en-US"/>
        </w:rPr>
        <w:t xml:space="preserve">-tests were conducted, which were similarly </w:t>
      </w:r>
      <w:proofErr w:type="spellStart"/>
      <w:r w:rsidRPr="00280201">
        <w:rPr>
          <w:rFonts w:eastAsiaTheme="minorEastAsia"/>
          <w:color w:val="000000" w:themeColor="text1"/>
          <w:lang w:val="en-US"/>
        </w:rPr>
        <w:t>thresholded</w:t>
      </w:r>
      <w:proofErr w:type="spellEnd"/>
      <w:r w:rsidRPr="00280201">
        <w:rPr>
          <w:rFonts w:eastAsiaTheme="minorEastAsia"/>
          <w:color w:val="000000" w:themeColor="text1"/>
          <w:lang w:val="en-US"/>
        </w:rPr>
        <w:t xml:space="preserve"> with a whole-brain, family-wise error rate (FWE) corrected threshold of </w:t>
      </w:r>
      <w:r w:rsidRPr="00280201">
        <w:rPr>
          <w:rFonts w:eastAsiaTheme="minorEastAsia"/>
          <w:i/>
          <w:color w:val="000000" w:themeColor="text1"/>
          <w:lang w:val="en-US"/>
        </w:rPr>
        <w:lastRenderedPageBreak/>
        <w:t>P</w:t>
      </w:r>
      <w:r w:rsidRPr="00280201">
        <w:rPr>
          <w:rFonts w:eastAsiaTheme="minorEastAsia"/>
          <w:color w:val="000000" w:themeColor="text1"/>
          <w:lang w:val="en-US"/>
        </w:rPr>
        <w:t xml:space="preserve"> &lt; 0.05, </w:t>
      </w:r>
      <w:proofErr w:type="gramStart"/>
      <w:r w:rsidRPr="00280201">
        <w:rPr>
          <w:rFonts w:eastAsiaTheme="minorEastAsia"/>
          <w:color w:val="000000" w:themeColor="text1"/>
          <w:lang w:val="en-US"/>
        </w:rPr>
        <w:t>K</w:t>
      </w:r>
      <w:r w:rsidRPr="00280201">
        <w:rPr>
          <w:rFonts w:eastAsiaTheme="minorEastAsia"/>
          <w:color w:val="000000" w:themeColor="text1"/>
          <w:vertAlign w:val="subscript"/>
          <w:lang w:val="en-US"/>
        </w:rPr>
        <w:t xml:space="preserve">E  </w:t>
      </w:r>
      <w:r w:rsidRPr="00280201">
        <w:rPr>
          <w:rFonts w:eastAsiaTheme="minorEastAsia"/>
          <w:color w:val="000000" w:themeColor="text1"/>
          <w:lang w:val="en-US"/>
        </w:rPr>
        <w:t>≥</w:t>
      </w:r>
      <w:proofErr w:type="gramEnd"/>
      <w:r w:rsidRPr="00280201">
        <w:rPr>
          <w:color w:val="000000" w:themeColor="text1"/>
          <w:shd w:val="clear" w:color="auto" w:fill="FFFFFF"/>
          <w:lang w:val="en-US"/>
        </w:rPr>
        <w:t xml:space="preserve"> </w:t>
      </w:r>
      <w:r w:rsidRPr="00280201">
        <w:rPr>
          <w:rFonts w:eastAsiaTheme="minorEastAsia"/>
          <w:color w:val="000000" w:themeColor="text1"/>
          <w:lang w:val="en-US"/>
        </w:rPr>
        <w:t>10 voxels.</w:t>
      </w:r>
      <w:r w:rsidR="00A80348" w:rsidRPr="00280201">
        <w:rPr>
          <w:rFonts w:eastAsiaTheme="minorEastAsia"/>
          <w:color w:val="000000" w:themeColor="text1"/>
          <w:lang w:val="en-US"/>
        </w:rPr>
        <w:t xml:space="preserve"> </w:t>
      </w:r>
      <w:r w:rsidR="00C200D4" w:rsidRPr="00280201">
        <w:rPr>
          <w:color w:val="000000" w:themeColor="text1"/>
          <w:lang w:val="en-US"/>
        </w:rPr>
        <w:t xml:space="preserve">We also examined </w:t>
      </w:r>
      <w:r w:rsidR="00C200D4" w:rsidRPr="00280201">
        <w:rPr>
          <w:color w:val="000000" w:themeColor="text1"/>
          <w:shd w:val="clear" w:color="auto" w:fill="FFFFFF"/>
          <w:lang w:val="en-US"/>
        </w:rPr>
        <w:t xml:space="preserve">the relationship between brain activation and variables of interest including gender, IQ, </w:t>
      </w:r>
      <w:r w:rsidR="00C200D4" w:rsidRPr="00280201">
        <w:rPr>
          <w:color w:val="000000" w:themeColor="text1"/>
          <w:lang w:val="en-US"/>
        </w:rPr>
        <w:t>lifetime number of episodes</w:t>
      </w:r>
      <w:r w:rsidR="00C200D4" w:rsidRPr="00280201">
        <w:rPr>
          <w:color w:val="000000" w:themeColor="text1"/>
          <w:shd w:val="clear" w:color="auto" w:fill="FFFFFF"/>
          <w:lang w:val="en-US"/>
        </w:rPr>
        <w:t xml:space="preserve"> and depressive symptom severity (for the patient group). This was conducted by repeating the aforementioned analyses with these variables included as covariates of interest. </w:t>
      </w:r>
    </w:p>
    <w:p w14:paraId="49453B58" w14:textId="70B6A14F" w:rsidR="00515FC7" w:rsidRPr="00280201" w:rsidRDefault="00515FC7" w:rsidP="00A80348">
      <w:pPr>
        <w:spacing w:line="480" w:lineRule="auto"/>
        <w:ind w:firstLine="720"/>
        <w:rPr>
          <w:rFonts w:eastAsiaTheme="minorEastAsia"/>
          <w:color w:val="000000" w:themeColor="text1"/>
          <w:lang w:val="en-US"/>
        </w:rPr>
      </w:pPr>
    </w:p>
    <w:p w14:paraId="35DE7225" w14:textId="77777777" w:rsidR="000F4DE4" w:rsidRPr="00280201" w:rsidRDefault="000F4DE4" w:rsidP="000F4DE4">
      <w:pPr>
        <w:jc w:val="center"/>
        <w:rPr>
          <w:b/>
          <w:color w:val="000000" w:themeColor="text1"/>
          <w:lang w:val="en-US"/>
        </w:rPr>
      </w:pPr>
    </w:p>
    <w:p w14:paraId="66149B75" w14:textId="29C0175F" w:rsidR="00320A30" w:rsidRPr="00280201" w:rsidRDefault="00C746A9" w:rsidP="009F1ECC">
      <w:pPr>
        <w:spacing w:line="480" w:lineRule="auto"/>
        <w:jc w:val="center"/>
        <w:rPr>
          <w:b/>
          <w:color w:val="000000" w:themeColor="text1"/>
          <w:lang w:val="en-US"/>
        </w:rPr>
      </w:pPr>
      <w:r w:rsidRPr="00280201">
        <w:rPr>
          <w:b/>
          <w:color w:val="000000" w:themeColor="text1"/>
          <w:lang w:val="en-US"/>
        </w:rPr>
        <w:t xml:space="preserve">Supplementary </w:t>
      </w:r>
      <w:r w:rsidR="000F4DE4" w:rsidRPr="00280201">
        <w:rPr>
          <w:b/>
          <w:color w:val="000000" w:themeColor="text1"/>
          <w:lang w:val="en-US"/>
        </w:rPr>
        <w:t>Results</w:t>
      </w:r>
    </w:p>
    <w:p w14:paraId="3BFFB214" w14:textId="2F84AD9E" w:rsidR="000F4DE4" w:rsidRPr="00280201" w:rsidRDefault="0014264C" w:rsidP="00BB495A">
      <w:pPr>
        <w:spacing w:line="480" w:lineRule="auto"/>
        <w:rPr>
          <w:b/>
          <w:color w:val="000000" w:themeColor="text1"/>
          <w:lang w:val="en-US"/>
        </w:rPr>
      </w:pPr>
      <w:r w:rsidRPr="00280201">
        <w:rPr>
          <w:b/>
          <w:color w:val="000000" w:themeColor="text1"/>
          <w:lang w:val="en-US"/>
        </w:rPr>
        <w:t>Within Scanner B</w:t>
      </w:r>
      <w:r w:rsidR="000F4DE4" w:rsidRPr="00280201">
        <w:rPr>
          <w:b/>
          <w:color w:val="000000" w:themeColor="text1"/>
          <w:lang w:val="en-US"/>
        </w:rPr>
        <w:t>ehavioral Results</w:t>
      </w:r>
    </w:p>
    <w:p w14:paraId="6399FEBA" w14:textId="20C22BE4" w:rsidR="00B951B3" w:rsidRPr="00280201" w:rsidRDefault="000F4DE4" w:rsidP="00EA6E16">
      <w:pPr>
        <w:spacing w:line="480" w:lineRule="auto"/>
        <w:ind w:firstLine="720"/>
        <w:rPr>
          <w:color w:val="000000" w:themeColor="text1"/>
          <w:lang w:val="en-US"/>
        </w:rPr>
      </w:pPr>
      <w:r w:rsidRPr="00280201">
        <w:rPr>
          <w:color w:val="000000" w:themeColor="text1"/>
          <w:lang w:val="en-US"/>
        </w:rPr>
        <w:t xml:space="preserve">Regarding task performance, there was a statistically significant difference in the RT between the different condition types (Mixed ANOVA: </w:t>
      </w:r>
      <w:proofErr w:type="gramStart"/>
      <w:r w:rsidRPr="00280201">
        <w:rPr>
          <w:i/>
          <w:color w:val="000000" w:themeColor="text1"/>
          <w:lang w:val="en-US"/>
        </w:rPr>
        <w:t>F</w:t>
      </w:r>
      <w:r w:rsidRPr="00280201">
        <w:rPr>
          <w:color w:val="000000" w:themeColor="text1"/>
          <w:lang w:val="en-US"/>
        </w:rPr>
        <w:t>(</w:t>
      </w:r>
      <w:proofErr w:type="gramEnd"/>
      <w:r w:rsidRPr="00280201">
        <w:rPr>
          <w:color w:val="000000" w:themeColor="text1"/>
          <w:lang w:val="en-US"/>
        </w:rPr>
        <w:t xml:space="preserve">1.32 235.59) = 1285.28, </w:t>
      </w:r>
      <w:r w:rsidR="00A238DF" w:rsidRPr="00280201">
        <w:rPr>
          <w:i/>
          <w:color w:val="000000" w:themeColor="text1"/>
          <w:lang w:val="en-US"/>
        </w:rPr>
        <w:t>p</w:t>
      </w:r>
      <w:r w:rsidRPr="00280201">
        <w:rPr>
          <w:color w:val="000000" w:themeColor="text1"/>
          <w:lang w:val="en-US"/>
        </w:rPr>
        <w:t xml:space="preserve"> &lt; 0.001). Post hoc testing revealed significantly faster RTs for shape matching compared with both fearful (</w:t>
      </w:r>
      <w:r w:rsidR="00A238DF" w:rsidRPr="00280201">
        <w:rPr>
          <w:i/>
          <w:color w:val="000000" w:themeColor="text1"/>
          <w:lang w:val="en-US"/>
        </w:rPr>
        <w:t>p</w:t>
      </w:r>
      <w:r w:rsidRPr="00280201">
        <w:rPr>
          <w:color w:val="000000" w:themeColor="text1"/>
          <w:lang w:val="en-US"/>
        </w:rPr>
        <w:t xml:space="preserve"> &gt; 0.001) and sad face matching (</w:t>
      </w:r>
      <w:r w:rsidR="00A238DF" w:rsidRPr="00280201">
        <w:rPr>
          <w:i/>
          <w:color w:val="000000" w:themeColor="text1"/>
          <w:lang w:val="en-US"/>
        </w:rPr>
        <w:t>p</w:t>
      </w:r>
      <w:r w:rsidRPr="00280201">
        <w:rPr>
          <w:color w:val="000000" w:themeColor="text1"/>
          <w:lang w:val="en-US"/>
        </w:rPr>
        <w:t xml:space="preserve"> &gt; 0.001). Moreover, the RT for fearful face matching was significantly longer than for sad faces (</w:t>
      </w:r>
      <w:r w:rsidR="00A238DF" w:rsidRPr="00280201">
        <w:rPr>
          <w:i/>
          <w:color w:val="000000" w:themeColor="text1"/>
          <w:lang w:val="en-US"/>
        </w:rPr>
        <w:t>p</w:t>
      </w:r>
      <w:r w:rsidRPr="00280201">
        <w:rPr>
          <w:color w:val="000000" w:themeColor="text1"/>
          <w:lang w:val="en-US"/>
        </w:rPr>
        <w:t xml:space="preserve"> &gt; 0.001). </w:t>
      </w:r>
    </w:p>
    <w:p w14:paraId="6BD784C9" w14:textId="7AC590E5" w:rsidR="00B951B3" w:rsidRPr="00280201" w:rsidRDefault="000F4DE4" w:rsidP="008E582B">
      <w:pPr>
        <w:spacing w:line="480" w:lineRule="auto"/>
        <w:ind w:firstLine="720"/>
        <w:rPr>
          <w:color w:val="000000" w:themeColor="text1"/>
          <w:lang w:val="en-US"/>
        </w:rPr>
      </w:pPr>
      <w:r w:rsidRPr="00280201">
        <w:rPr>
          <w:color w:val="000000" w:themeColor="text1"/>
          <w:lang w:val="en-US"/>
        </w:rPr>
        <w:t>Similarly, there was a significant difference in the accuracy between the different condition types for both controls and patients (Friedman test: χ</w:t>
      </w:r>
      <w:r w:rsidRPr="00280201">
        <w:rPr>
          <w:color w:val="000000" w:themeColor="text1"/>
          <w:vertAlign w:val="superscript"/>
          <w:lang w:val="en-US"/>
        </w:rPr>
        <w:t>2</w:t>
      </w:r>
      <w:r w:rsidRPr="00280201">
        <w:rPr>
          <w:color w:val="000000" w:themeColor="text1"/>
          <w:lang w:val="en-US"/>
        </w:rPr>
        <w:t xml:space="preserve">(2) = 42.876, </w:t>
      </w:r>
      <w:r w:rsidR="00A238DF" w:rsidRPr="00280201">
        <w:rPr>
          <w:i/>
          <w:color w:val="000000" w:themeColor="text1"/>
          <w:lang w:val="en-US"/>
        </w:rPr>
        <w:t>p</w:t>
      </w:r>
      <w:r w:rsidRPr="00280201">
        <w:rPr>
          <w:color w:val="000000" w:themeColor="text1"/>
          <w:lang w:val="en-US"/>
        </w:rPr>
        <w:t xml:space="preserve"> &lt; 0.001 and χ</w:t>
      </w:r>
      <w:r w:rsidRPr="00280201">
        <w:rPr>
          <w:color w:val="000000" w:themeColor="text1"/>
          <w:vertAlign w:val="superscript"/>
          <w:lang w:val="en-US"/>
        </w:rPr>
        <w:t>2</w:t>
      </w:r>
      <w:r w:rsidRPr="00280201">
        <w:rPr>
          <w:color w:val="000000" w:themeColor="text1"/>
          <w:lang w:val="en-US"/>
        </w:rPr>
        <w:t>(2) = 22.817</w:t>
      </w:r>
      <w:r w:rsidR="00A238DF" w:rsidRPr="00280201">
        <w:rPr>
          <w:color w:val="000000" w:themeColor="text1"/>
          <w:lang w:val="en-US"/>
        </w:rPr>
        <w:t>,</w:t>
      </w:r>
      <w:r w:rsidRPr="00280201">
        <w:rPr>
          <w:color w:val="000000" w:themeColor="text1"/>
          <w:lang w:val="en-US"/>
        </w:rPr>
        <w:t xml:space="preserve"> </w:t>
      </w:r>
      <w:r w:rsidR="00A238DF" w:rsidRPr="00280201">
        <w:rPr>
          <w:i/>
          <w:color w:val="000000" w:themeColor="text1"/>
          <w:lang w:val="en-US"/>
        </w:rPr>
        <w:t>p</w:t>
      </w:r>
      <w:r w:rsidRPr="00280201">
        <w:rPr>
          <w:color w:val="000000" w:themeColor="text1"/>
          <w:lang w:val="en-US"/>
        </w:rPr>
        <w:t xml:space="preserve"> &gt; 0.001, respectively). The matching of sad faces was less accurate than for either the fearful face (</w:t>
      </w:r>
      <w:r w:rsidR="00A238DF" w:rsidRPr="00280201">
        <w:rPr>
          <w:i/>
          <w:color w:val="000000" w:themeColor="text1"/>
          <w:lang w:val="en-US"/>
        </w:rPr>
        <w:t xml:space="preserve">p </w:t>
      </w:r>
      <w:r w:rsidRPr="00280201">
        <w:rPr>
          <w:color w:val="000000" w:themeColor="text1"/>
          <w:lang w:val="en-US"/>
        </w:rPr>
        <w:t>&gt; 0.001, both groups) and shape matching conditions (</w:t>
      </w:r>
      <w:r w:rsidR="00A238DF" w:rsidRPr="00280201">
        <w:rPr>
          <w:i/>
          <w:color w:val="000000" w:themeColor="text1"/>
          <w:lang w:val="en-US"/>
        </w:rPr>
        <w:t>p</w:t>
      </w:r>
      <w:r w:rsidRPr="00280201">
        <w:rPr>
          <w:color w:val="000000" w:themeColor="text1"/>
          <w:lang w:val="en-US"/>
        </w:rPr>
        <w:t xml:space="preserve"> &gt; 0.001, both groups). Both groups demonstrated equivalent accuracy in matching fearful faces and shape matching conditions (</w:t>
      </w:r>
      <w:r w:rsidR="00A238DF" w:rsidRPr="00280201">
        <w:rPr>
          <w:i/>
          <w:color w:val="000000" w:themeColor="text1"/>
          <w:lang w:val="en-US"/>
        </w:rPr>
        <w:t>p</w:t>
      </w:r>
      <w:r w:rsidRPr="00280201">
        <w:rPr>
          <w:color w:val="000000" w:themeColor="text1"/>
          <w:lang w:val="en-US"/>
        </w:rPr>
        <w:t xml:space="preserve"> = 0.957 and</w:t>
      </w:r>
      <w:r w:rsidRPr="00280201">
        <w:rPr>
          <w:i/>
          <w:color w:val="000000" w:themeColor="text1"/>
          <w:lang w:val="en-US"/>
        </w:rPr>
        <w:t xml:space="preserve"> </w:t>
      </w:r>
      <w:r w:rsidR="00A238DF" w:rsidRPr="00280201">
        <w:rPr>
          <w:i/>
          <w:color w:val="000000" w:themeColor="text1"/>
          <w:lang w:val="en-US"/>
        </w:rPr>
        <w:t>p</w:t>
      </w:r>
      <w:r w:rsidRPr="00280201">
        <w:rPr>
          <w:color w:val="000000" w:themeColor="text1"/>
          <w:lang w:val="en-US"/>
        </w:rPr>
        <w:t xml:space="preserve"> = .987, respectively). </w:t>
      </w:r>
    </w:p>
    <w:p w14:paraId="7FFB4CF3" w14:textId="77777777" w:rsidR="000F4DE4" w:rsidRPr="00280201" w:rsidRDefault="000F4DE4" w:rsidP="000F4DE4">
      <w:pPr>
        <w:spacing w:line="480" w:lineRule="auto"/>
        <w:rPr>
          <w:color w:val="000000" w:themeColor="text1"/>
          <w:lang w:val="en-US"/>
        </w:rPr>
      </w:pPr>
    </w:p>
    <w:p w14:paraId="66C3FBFD" w14:textId="77777777" w:rsidR="000F4DE4" w:rsidRPr="00280201" w:rsidRDefault="000F4DE4" w:rsidP="000F4DE4">
      <w:pPr>
        <w:spacing w:line="480" w:lineRule="auto"/>
        <w:rPr>
          <w:b/>
          <w:color w:val="000000" w:themeColor="text1"/>
          <w:lang w:val="en-US"/>
        </w:rPr>
      </w:pPr>
      <w:r w:rsidRPr="00280201">
        <w:rPr>
          <w:b/>
          <w:color w:val="000000" w:themeColor="text1"/>
          <w:lang w:val="en-US"/>
        </w:rPr>
        <w:t xml:space="preserve"> Mapping Brain Activation and Deactivation Responses to Sad and Fearful Faces</w:t>
      </w:r>
    </w:p>
    <w:p w14:paraId="250163A9" w14:textId="45FD6007" w:rsidR="00B951B3" w:rsidRPr="00280201" w:rsidRDefault="000F4DE4" w:rsidP="009B4584">
      <w:pPr>
        <w:spacing w:line="480" w:lineRule="auto"/>
        <w:ind w:firstLine="720"/>
        <w:rPr>
          <w:color w:val="000000" w:themeColor="text1"/>
          <w:lang w:val="en-US"/>
        </w:rPr>
      </w:pPr>
      <w:r w:rsidRPr="00280201">
        <w:rPr>
          <w:color w:val="000000" w:themeColor="text1"/>
          <w:lang w:val="en-US"/>
        </w:rPr>
        <w:t>Both groups demonstrated similar patterns of regional activity change across the face processing network during task performance. This included significant activation throughout the visual cortex including the OFA, as well as the FFA, superior temporal sulcus, amygdala, dorsal midbrain, dorsomedial thalamus, dlPFC, and supplementary motor area (</w:t>
      </w:r>
      <w:r w:rsidR="00FF77A9" w:rsidRPr="00280201">
        <w:rPr>
          <w:color w:val="000000" w:themeColor="text1"/>
          <w:lang w:val="en-US"/>
        </w:rPr>
        <w:t xml:space="preserve">Figure </w:t>
      </w:r>
      <w:r w:rsidRPr="00280201">
        <w:rPr>
          <w:color w:val="000000" w:themeColor="text1"/>
          <w:lang w:val="en-US"/>
        </w:rPr>
        <w:t>S</w:t>
      </w:r>
      <w:r w:rsidR="009030FA" w:rsidRPr="00280201">
        <w:rPr>
          <w:color w:val="000000" w:themeColor="text1"/>
          <w:lang w:val="en-US"/>
        </w:rPr>
        <w:t>3</w:t>
      </w:r>
      <w:r w:rsidRPr="00280201">
        <w:rPr>
          <w:color w:val="000000" w:themeColor="text1"/>
          <w:lang w:val="en-US"/>
        </w:rPr>
        <w:t xml:space="preserve">A </w:t>
      </w:r>
      <w:r w:rsidRPr="00280201">
        <w:rPr>
          <w:color w:val="000000" w:themeColor="text1"/>
          <w:lang w:val="en-US"/>
        </w:rPr>
        <w:lastRenderedPageBreak/>
        <w:t xml:space="preserve">and B). Moreover, both groups demonstrated significant deactivation through the default mode network, including the </w:t>
      </w:r>
      <w:proofErr w:type="spellStart"/>
      <w:r w:rsidRPr="00280201">
        <w:rPr>
          <w:color w:val="000000" w:themeColor="text1"/>
          <w:lang w:val="en-US"/>
        </w:rPr>
        <w:t>mPFC</w:t>
      </w:r>
      <w:proofErr w:type="spellEnd"/>
      <w:r w:rsidRPr="00280201">
        <w:rPr>
          <w:color w:val="000000" w:themeColor="text1"/>
          <w:lang w:val="en-US"/>
        </w:rPr>
        <w:t xml:space="preserve">, posterior cingulate and lateral parietal cortex. </w:t>
      </w:r>
    </w:p>
    <w:p w14:paraId="045C07D7" w14:textId="481029BB" w:rsidR="00755765" w:rsidRPr="00280201" w:rsidRDefault="000F4DE4" w:rsidP="00755765">
      <w:pPr>
        <w:spacing w:line="480" w:lineRule="auto"/>
        <w:ind w:firstLine="720"/>
        <w:rPr>
          <w:color w:val="000000" w:themeColor="text1"/>
          <w:lang w:val="en-US"/>
        </w:rPr>
      </w:pPr>
      <w:r w:rsidRPr="00280201">
        <w:rPr>
          <w:color w:val="000000" w:themeColor="text1"/>
          <w:lang w:val="en-US"/>
        </w:rPr>
        <w:t>When comparing the groups directly across the primary contrasts, there were no significant differences in regional activation or deactivation observed (</w:t>
      </w:r>
      <w:r w:rsidR="00A238DF" w:rsidRPr="00280201">
        <w:rPr>
          <w:i/>
          <w:color w:val="000000" w:themeColor="text1"/>
          <w:lang w:val="en-US"/>
        </w:rPr>
        <w:t>p</w:t>
      </w:r>
      <w:r w:rsidRPr="00280201">
        <w:rPr>
          <w:color w:val="000000" w:themeColor="text1"/>
          <w:vertAlign w:val="subscript"/>
          <w:lang w:val="en-US"/>
        </w:rPr>
        <w:t>FWE</w:t>
      </w:r>
      <w:r w:rsidRPr="00280201">
        <w:rPr>
          <w:color w:val="000000" w:themeColor="text1"/>
          <w:lang w:val="en-US"/>
        </w:rPr>
        <w:t xml:space="preserve"> &lt; 0.05). However, at a lower threshold, differences were observed for the fearful face &gt; shape matching contrast (</w:t>
      </w:r>
      <w:r w:rsidR="00A238DF" w:rsidRPr="00280201">
        <w:rPr>
          <w:i/>
          <w:color w:val="000000" w:themeColor="text1"/>
          <w:lang w:val="en-US"/>
        </w:rPr>
        <w:t>p</w:t>
      </w:r>
      <w:r w:rsidRPr="00280201">
        <w:rPr>
          <w:color w:val="000000" w:themeColor="text1"/>
          <w:lang w:val="en-US"/>
        </w:rPr>
        <w:t xml:space="preserve"> &lt; 0.001, uncorrected). Depressed participants demonstrated greater deactivation of </w:t>
      </w:r>
      <w:r w:rsidR="004A141C" w:rsidRPr="00280201">
        <w:rPr>
          <w:color w:val="000000" w:themeColor="text1"/>
          <w:lang w:val="en-US"/>
        </w:rPr>
        <w:t xml:space="preserve">pregenual </w:t>
      </w:r>
      <w:r w:rsidRPr="00280201">
        <w:rPr>
          <w:color w:val="000000" w:themeColor="text1"/>
          <w:lang w:val="en-US"/>
        </w:rPr>
        <w:t>ACC (peak voxel, x = 4, y = 46, z = 10; cluster size = 51; peak t-value = 3.74). Conversely, control participants demonstrated greater activation of the right anterior insular cortex (peak voxel, x = 36, y = 30, z = -4; cluster size = 55; peak t-value = 4.08), tail of the caudate nucleus and medial thalamus (peak voxels, x = 10, y = 0, z = 4 and x = 8, y = -14, z = 2; cluster size =102; peak t-values = 4.38 and 3.93</w:t>
      </w:r>
      <w:r w:rsidR="00FF5089" w:rsidRPr="00280201">
        <w:rPr>
          <w:color w:val="000000" w:themeColor="text1"/>
          <w:lang w:val="en-US"/>
        </w:rPr>
        <w:t xml:space="preserve">; </w:t>
      </w:r>
      <w:r w:rsidRPr="00280201">
        <w:rPr>
          <w:color w:val="000000" w:themeColor="text1"/>
          <w:lang w:val="en-US"/>
        </w:rPr>
        <w:t xml:space="preserve">Figure </w:t>
      </w:r>
      <w:r w:rsidR="002A2D80" w:rsidRPr="00280201">
        <w:rPr>
          <w:color w:val="000000" w:themeColor="text1"/>
          <w:lang w:val="en-US"/>
        </w:rPr>
        <w:t>S</w:t>
      </w:r>
      <w:r w:rsidR="009030FA" w:rsidRPr="00280201">
        <w:rPr>
          <w:color w:val="000000" w:themeColor="text1"/>
          <w:lang w:val="en-US"/>
        </w:rPr>
        <w:t>3</w:t>
      </w:r>
      <w:r w:rsidR="00FF77A9" w:rsidRPr="00280201">
        <w:rPr>
          <w:color w:val="000000" w:themeColor="text1"/>
          <w:lang w:val="en-US"/>
        </w:rPr>
        <w:t>C</w:t>
      </w:r>
      <w:r w:rsidRPr="00280201">
        <w:rPr>
          <w:color w:val="000000" w:themeColor="text1"/>
          <w:lang w:val="en-US"/>
        </w:rPr>
        <w:t>).</w:t>
      </w:r>
    </w:p>
    <w:p w14:paraId="4DB45416" w14:textId="273055E5" w:rsidR="00755765" w:rsidRPr="00280201" w:rsidRDefault="00755765" w:rsidP="00755765">
      <w:pPr>
        <w:spacing w:line="480" w:lineRule="auto"/>
        <w:ind w:firstLine="720"/>
        <w:rPr>
          <w:color w:val="000000" w:themeColor="text1"/>
          <w:lang w:val="en-US"/>
        </w:rPr>
      </w:pPr>
      <w:r w:rsidRPr="00280201">
        <w:rPr>
          <w:color w:val="000000" w:themeColor="text1"/>
          <w:shd w:val="clear" w:color="auto" w:fill="FFFFFF"/>
          <w:lang w:val="en-US"/>
        </w:rPr>
        <w:t xml:space="preserve">No significant effects for gender, IQ, </w:t>
      </w:r>
      <w:r w:rsidRPr="00280201">
        <w:rPr>
          <w:color w:val="000000" w:themeColor="text1"/>
          <w:lang w:val="en-US"/>
        </w:rPr>
        <w:t>lifetime number of episodes</w:t>
      </w:r>
      <w:r w:rsidRPr="00280201">
        <w:rPr>
          <w:color w:val="000000" w:themeColor="text1"/>
          <w:shd w:val="clear" w:color="auto" w:fill="FFFFFF"/>
          <w:lang w:val="en-US"/>
        </w:rPr>
        <w:t xml:space="preserve"> or depressive symptom severity were observed for the emotional face &gt; shape, sad face &gt; shape or </w:t>
      </w:r>
      <w:r w:rsidRPr="00280201">
        <w:rPr>
          <w:color w:val="000000" w:themeColor="text1"/>
          <w:lang w:val="en-US"/>
        </w:rPr>
        <w:t xml:space="preserve">fearful face &gt; shape </w:t>
      </w:r>
      <w:r w:rsidRPr="00280201">
        <w:rPr>
          <w:color w:val="000000" w:themeColor="text1"/>
          <w:shd w:val="clear" w:color="auto" w:fill="FFFFFF"/>
          <w:lang w:val="en-US"/>
        </w:rPr>
        <w:t>contrasts in whole-brain analyses.</w:t>
      </w:r>
    </w:p>
    <w:p w14:paraId="690FEAC8" w14:textId="77777777" w:rsidR="000F4DE4" w:rsidRPr="00280201" w:rsidRDefault="000F4DE4" w:rsidP="000F4DE4">
      <w:pPr>
        <w:rPr>
          <w:color w:val="000000" w:themeColor="text1"/>
          <w:lang w:val="en-US"/>
        </w:rPr>
      </w:pPr>
    </w:p>
    <w:p w14:paraId="2CB848A8" w14:textId="77777777" w:rsidR="008A4628" w:rsidRPr="00280201" w:rsidRDefault="008A4628" w:rsidP="000F4DE4">
      <w:pPr>
        <w:rPr>
          <w:color w:val="000000" w:themeColor="text1"/>
          <w:lang w:val="en-US"/>
        </w:rPr>
      </w:pPr>
    </w:p>
    <w:p w14:paraId="7DCC5D6A" w14:textId="072F5E3E" w:rsidR="008A4628" w:rsidRPr="00280201" w:rsidRDefault="00F1754C" w:rsidP="000B48F5">
      <w:pPr>
        <w:spacing w:line="480" w:lineRule="auto"/>
        <w:rPr>
          <w:b/>
          <w:color w:val="000000" w:themeColor="text1"/>
          <w:lang w:val="en-US"/>
        </w:rPr>
      </w:pPr>
      <w:r w:rsidRPr="00280201">
        <w:rPr>
          <w:b/>
          <w:color w:val="000000" w:themeColor="text1"/>
          <w:lang w:val="en-US"/>
        </w:rPr>
        <w:t>Parametric Empirical Bayes: Interaction Between</w:t>
      </w:r>
      <w:r w:rsidR="002B278C" w:rsidRPr="00280201">
        <w:rPr>
          <w:b/>
          <w:color w:val="000000" w:themeColor="text1"/>
          <w:lang w:val="en-US"/>
        </w:rPr>
        <w:t xml:space="preserve"> Response and Treatment T</w:t>
      </w:r>
      <w:r w:rsidRPr="00280201">
        <w:rPr>
          <w:b/>
          <w:color w:val="000000" w:themeColor="text1"/>
          <w:lang w:val="en-US"/>
        </w:rPr>
        <w:t>ype</w:t>
      </w:r>
    </w:p>
    <w:p w14:paraId="35762677" w14:textId="16ABEDD0" w:rsidR="00117C51" w:rsidRPr="00280201" w:rsidRDefault="00117C51" w:rsidP="000B48F5">
      <w:pPr>
        <w:spacing w:line="480" w:lineRule="auto"/>
        <w:ind w:firstLine="720"/>
        <w:rPr>
          <w:color w:val="000000" w:themeColor="text1"/>
          <w:lang w:val="en-US"/>
        </w:rPr>
      </w:pPr>
      <w:r w:rsidRPr="00280201">
        <w:rPr>
          <w:color w:val="000000" w:themeColor="text1"/>
          <w:lang w:val="en-US"/>
        </w:rPr>
        <w:t xml:space="preserve">Some </w:t>
      </w:r>
      <w:r w:rsidR="00F1754C" w:rsidRPr="00280201">
        <w:rPr>
          <w:color w:val="000000" w:themeColor="text1"/>
          <w:lang w:val="en-US"/>
        </w:rPr>
        <w:t>parameters demonstrated a meaningful interaction between response and the two treatment arms</w:t>
      </w:r>
      <w:r w:rsidRPr="00280201">
        <w:rPr>
          <w:color w:val="000000" w:themeColor="text1"/>
          <w:lang w:val="en-US"/>
        </w:rPr>
        <w:t>, suggesting that they may have been specifically predictive for one treatment type</w:t>
      </w:r>
      <w:r w:rsidR="00F1754C" w:rsidRPr="00280201">
        <w:rPr>
          <w:color w:val="000000" w:themeColor="text1"/>
          <w:lang w:val="en-US"/>
        </w:rPr>
        <w:t xml:space="preserve">. This included intrinsic connectivity from the self-connectivity from both the amygdala (expected value = -.09 Hz, PP = .99) and dlPFC (expected value = -.09 Hz, PP = 1.00) and the sad modulation from the FFA to vmPFC (expected value = -.08 Hz, PP = .99). </w:t>
      </w:r>
    </w:p>
    <w:p w14:paraId="5CCEFFFB" w14:textId="0C3F1B99" w:rsidR="002C3F73" w:rsidRPr="00280201" w:rsidRDefault="002C3F73" w:rsidP="000B48F5">
      <w:pPr>
        <w:spacing w:line="480" w:lineRule="auto"/>
        <w:ind w:firstLine="720"/>
        <w:rPr>
          <w:color w:val="000000" w:themeColor="text1"/>
          <w:lang w:val="en-US"/>
        </w:rPr>
      </w:pPr>
    </w:p>
    <w:p w14:paraId="6C128722" w14:textId="44E11C18" w:rsidR="002C3F73" w:rsidRPr="00280201" w:rsidRDefault="002C3F73" w:rsidP="002C3F73">
      <w:pPr>
        <w:spacing w:line="480" w:lineRule="auto"/>
        <w:rPr>
          <w:color w:val="000000" w:themeColor="text1"/>
          <w:lang w:val="en-US"/>
        </w:rPr>
      </w:pPr>
      <w:r w:rsidRPr="00280201">
        <w:rPr>
          <w:b/>
          <w:color w:val="000000" w:themeColor="text1"/>
          <w:lang w:val="en-US"/>
        </w:rPr>
        <w:t>Parametric Empirical Bayes: Leave-one-out cross-validation Anxiety Symptoms, Response and Treatment Interaction, and Percentage Change in MADRS.</w:t>
      </w:r>
    </w:p>
    <w:p w14:paraId="0BE5F735" w14:textId="3CEC3749" w:rsidR="002C3F73" w:rsidRPr="00280201" w:rsidRDefault="002C3F73" w:rsidP="00AF1B66">
      <w:pPr>
        <w:spacing w:line="480" w:lineRule="auto"/>
        <w:ind w:firstLine="720"/>
        <w:rPr>
          <w:color w:val="000000" w:themeColor="text1"/>
          <w:lang w:val="en-US"/>
        </w:rPr>
      </w:pPr>
      <w:r w:rsidRPr="00280201">
        <w:rPr>
          <w:color w:val="000000" w:themeColor="text1"/>
          <w:lang w:val="en-US"/>
        </w:rPr>
        <w:lastRenderedPageBreak/>
        <w:t xml:space="preserve">We examined whether any of the fearful </w:t>
      </w:r>
      <w:r w:rsidR="00B67A54" w:rsidRPr="00280201">
        <w:rPr>
          <w:color w:val="000000" w:themeColor="text1"/>
          <w:lang w:val="en-US"/>
        </w:rPr>
        <w:t xml:space="preserve">modulations </w:t>
      </w:r>
      <w:r w:rsidR="001531E6" w:rsidRPr="00280201">
        <w:rPr>
          <w:color w:val="000000" w:themeColor="text1"/>
          <w:lang w:val="en-US"/>
        </w:rPr>
        <w:t>that</w:t>
      </w:r>
      <w:r w:rsidR="00B67A54" w:rsidRPr="00280201">
        <w:rPr>
          <w:color w:val="000000" w:themeColor="text1"/>
          <w:lang w:val="en-US"/>
        </w:rPr>
        <w:t xml:space="preserve"> were different between diagnostic or prognostic groups were </w:t>
      </w:r>
      <w:r w:rsidRPr="00280201">
        <w:rPr>
          <w:color w:val="000000" w:themeColor="text1"/>
          <w:lang w:val="en-US"/>
        </w:rPr>
        <w:t>associated with anxiety symptom severity (Supplementary Table S</w:t>
      </w:r>
      <w:r w:rsidR="001531E6" w:rsidRPr="00280201">
        <w:rPr>
          <w:color w:val="000000" w:themeColor="text1"/>
          <w:lang w:val="en-US"/>
        </w:rPr>
        <w:t>5</w:t>
      </w:r>
      <w:r w:rsidRPr="00280201">
        <w:rPr>
          <w:color w:val="000000" w:themeColor="text1"/>
          <w:lang w:val="en-US"/>
        </w:rPr>
        <w:t xml:space="preserve">). We observed that the fearful modulation from the </w:t>
      </w:r>
      <w:r w:rsidR="00B67A54" w:rsidRPr="00280201">
        <w:rPr>
          <w:color w:val="000000" w:themeColor="text1"/>
          <w:lang w:val="en-US"/>
        </w:rPr>
        <w:t>vmPFC to amygdala, which was shown to be reduced in those with depression, was significantly associated with the severity of anxiety symptoms.</w:t>
      </w:r>
      <w:r w:rsidRPr="00280201">
        <w:rPr>
          <w:color w:val="000000" w:themeColor="text1"/>
          <w:lang w:val="en-US"/>
        </w:rPr>
        <w:t xml:space="preserve"> </w:t>
      </w:r>
    </w:p>
    <w:p w14:paraId="01B72059" w14:textId="59E88F40" w:rsidR="00AF1B66" w:rsidRPr="00280201" w:rsidRDefault="00AF1B66" w:rsidP="00AF1B66">
      <w:pPr>
        <w:spacing w:line="480" w:lineRule="auto"/>
        <w:ind w:firstLine="720"/>
        <w:rPr>
          <w:color w:val="000000" w:themeColor="text1"/>
          <w:lang w:val="en-US"/>
        </w:rPr>
      </w:pPr>
      <w:r w:rsidRPr="00280201">
        <w:rPr>
          <w:color w:val="000000" w:themeColor="text1"/>
          <w:lang w:val="en-US"/>
        </w:rPr>
        <w:t xml:space="preserve">We additionally investigated whether those parameters associated with categorical response would also be useful in predicting the percentage change in depressive symptom severity. The inclusion of patients from both treatment arms resulted in an out-of-sample correlation of </w:t>
      </w:r>
      <w:r w:rsidRPr="00280201">
        <w:rPr>
          <w:i/>
          <w:color w:val="000000" w:themeColor="text1"/>
          <w:lang w:val="en-US"/>
        </w:rPr>
        <w:t>r</w:t>
      </w:r>
      <w:r w:rsidRPr="00280201">
        <w:rPr>
          <w:color w:val="000000" w:themeColor="text1"/>
          <w:lang w:val="en-US"/>
        </w:rPr>
        <w:t xml:space="preserve"> =.32, </w:t>
      </w:r>
      <w:r w:rsidRPr="00280201">
        <w:rPr>
          <w:i/>
          <w:color w:val="000000" w:themeColor="text1"/>
          <w:lang w:val="en-US"/>
        </w:rPr>
        <w:t>p</w:t>
      </w:r>
      <w:r w:rsidRPr="00280201">
        <w:rPr>
          <w:color w:val="000000" w:themeColor="text1"/>
          <w:lang w:val="en-US"/>
        </w:rPr>
        <w:t xml:space="preserve"> = .002 (Supplementary Figure </w:t>
      </w:r>
      <w:r w:rsidR="001531E6" w:rsidRPr="00280201">
        <w:rPr>
          <w:color w:val="000000" w:themeColor="text1"/>
          <w:lang w:val="en-US"/>
        </w:rPr>
        <w:t>4</w:t>
      </w:r>
      <w:r w:rsidRPr="00280201">
        <w:rPr>
          <w:color w:val="000000" w:themeColor="text1"/>
          <w:lang w:val="en-US"/>
        </w:rPr>
        <w:t xml:space="preserve">A). Using just the CBT and fluoxetine group there was a correlation of </w:t>
      </w:r>
      <w:r w:rsidRPr="00280201">
        <w:rPr>
          <w:i/>
          <w:color w:val="000000" w:themeColor="text1"/>
          <w:lang w:val="en-US"/>
        </w:rPr>
        <w:t>r</w:t>
      </w:r>
      <w:r w:rsidRPr="00280201">
        <w:rPr>
          <w:color w:val="000000" w:themeColor="text1"/>
          <w:lang w:val="en-US"/>
        </w:rPr>
        <w:t xml:space="preserve"> = .29, </w:t>
      </w:r>
      <w:r w:rsidRPr="00280201">
        <w:rPr>
          <w:i/>
          <w:color w:val="000000" w:themeColor="text1"/>
          <w:lang w:val="en-US"/>
        </w:rPr>
        <w:t>p</w:t>
      </w:r>
      <w:r w:rsidRPr="00280201">
        <w:rPr>
          <w:color w:val="000000" w:themeColor="text1"/>
          <w:lang w:val="en-US"/>
        </w:rPr>
        <w:t xml:space="preserve"> = .030 (Supplementary Figure </w:t>
      </w:r>
      <w:r w:rsidR="001531E6" w:rsidRPr="00280201">
        <w:rPr>
          <w:color w:val="000000" w:themeColor="text1"/>
          <w:lang w:val="en-US"/>
        </w:rPr>
        <w:t>4</w:t>
      </w:r>
      <w:r w:rsidRPr="00280201">
        <w:rPr>
          <w:color w:val="000000" w:themeColor="text1"/>
          <w:lang w:val="en-US"/>
        </w:rPr>
        <w:t xml:space="preserve">B) and a correlation of </w:t>
      </w:r>
      <w:r w:rsidRPr="00280201">
        <w:rPr>
          <w:i/>
          <w:color w:val="000000" w:themeColor="text1"/>
          <w:lang w:val="en-US"/>
        </w:rPr>
        <w:t>r</w:t>
      </w:r>
      <w:r w:rsidRPr="00280201">
        <w:rPr>
          <w:color w:val="000000" w:themeColor="text1"/>
          <w:lang w:val="en-US"/>
        </w:rPr>
        <w:t xml:space="preserve"> = .43,</w:t>
      </w:r>
      <w:r w:rsidRPr="00280201">
        <w:rPr>
          <w:i/>
          <w:color w:val="000000" w:themeColor="text1"/>
          <w:lang w:val="en-US"/>
        </w:rPr>
        <w:t xml:space="preserve"> p</w:t>
      </w:r>
      <w:r w:rsidRPr="00280201">
        <w:rPr>
          <w:color w:val="000000" w:themeColor="text1"/>
          <w:lang w:val="en-US"/>
        </w:rPr>
        <w:t xml:space="preserve"> = .005 for the CBT and placebo group (Supplementary Figure </w:t>
      </w:r>
      <w:r w:rsidR="001531E6" w:rsidRPr="00280201">
        <w:rPr>
          <w:color w:val="000000" w:themeColor="text1"/>
          <w:lang w:val="en-US"/>
        </w:rPr>
        <w:t>4</w:t>
      </w:r>
      <w:r w:rsidRPr="00280201">
        <w:rPr>
          <w:color w:val="000000" w:themeColor="text1"/>
          <w:lang w:val="en-US"/>
        </w:rPr>
        <w:t>C), which mirrored our findings using categorical outcomes.</w:t>
      </w:r>
    </w:p>
    <w:p w14:paraId="01C4A696" w14:textId="3CF5A142" w:rsidR="000B48F5" w:rsidRPr="00280201" w:rsidRDefault="00F1754C" w:rsidP="00AF1B66">
      <w:pPr>
        <w:spacing w:line="480" w:lineRule="auto"/>
        <w:ind w:firstLine="720"/>
        <w:rPr>
          <w:color w:val="000000" w:themeColor="text1"/>
          <w:lang w:val="en-US"/>
        </w:rPr>
      </w:pPr>
      <w:r w:rsidRPr="00280201">
        <w:rPr>
          <w:color w:val="000000" w:themeColor="text1"/>
          <w:lang w:val="en-US"/>
        </w:rPr>
        <w:t xml:space="preserve"> </w:t>
      </w:r>
      <w:r w:rsidR="00B67A54" w:rsidRPr="00280201">
        <w:rPr>
          <w:color w:val="000000" w:themeColor="text1"/>
          <w:lang w:val="en-US"/>
        </w:rPr>
        <w:t>Finally, we explored whether</w:t>
      </w:r>
      <w:r w:rsidR="00117C51" w:rsidRPr="00280201">
        <w:rPr>
          <w:color w:val="000000" w:themeColor="text1"/>
          <w:lang w:val="en-US"/>
        </w:rPr>
        <w:t xml:space="preserve"> for</w:t>
      </w:r>
      <w:r w:rsidRPr="00280201">
        <w:rPr>
          <w:color w:val="000000" w:themeColor="text1"/>
          <w:lang w:val="en-US"/>
        </w:rPr>
        <w:t xml:space="preserve"> each parameter</w:t>
      </w:r>
      <w:r w:rsidR="001830B4" w:rsidRPr="00280201">
        <w:rPr>
          <w:color w:val="000000" w:themeColor="text1"/>
          <w:lang w:val="en-US"/>
        </w:rPr>
        <w:t xml:space="preserve"> </w:t>
      </w:r>
      <w:r w:rsidR="00B940AC" w:rsidRPr="00280201">
        <w:rPr>
          <w:color w:val="000000" w:themeColor="text1"/>
          <w:lang w:val="en-US"/>
        </w:rPr>
        <w:t xml:space="preserve">that demonstrated a response or </w:t>
      </w:r>
      <w:r w:rsidRPr="00280201">
        <w:rPr>
          <w:color w:val="000000" w:themeColor="text1"/>
          <w:lang w:val="en-US"/>
        </w:rPr>
        <w:t>interaction</w:t>
      </w:r>
      <w:r w:rsidR="00B940AC" w:rsidRPr="00280201">
        <w:rPr>
          <w:color w:val="000000" w:themeColor="text1"/>
          <w:lang w:val="en-US"/>
        </w:rPr>
        <w:t xml:space="preserve"> effect also showed a different predictive ability dependent on</w:t>
      </w:r>
      <w:r w:rsidRPr="00280201">
        <w:rPr>
          <w:color w:val="000000" w:themeColor="text1"/>
          <w:lang w:val="en-US"/>
        </w:rPr>
        <w:t xml:space="preserve"> the treatment type (Table S</w:t>
      </w:r>
      <w:r w:rsidR="001531E6" w:rsidRPr="00280201">
        <w:rPr>
          <w:color w:val="000000" w:themeColor="text1"/>
          <w:lang w:val="en-US"/>
        </w:rPr>
        <w:t>6</w:t>
      </w:r>
      <w:r w:rsidRPr="00280201">
        <w:rPr>
          <w:color w:val="000000" w:themeColor="text1"/>
          <w:lang w:val="en-US"/>
        </w:rPr>
        <w:t xml:space="preserve">). </w:t>
      </w:r>
      <w:r w:rsidR="00B940AC" w:rsidRPr="00280201">
        <w:rPr>
          <w:color w:val="000000" w:themeColor="text1"/>
          <w:lang w:val="en-US"/>
        </w:rPr>
        <w:t>Of the interaction parameters, o</w:t>
      </w:r>
      <w:r w:rsidR="001546D8" w:rsidRPr="00280201">
        <w:rPr>
          <w:color w:val="000000" w:themeColor="text1"/>
          <w:lang w:val="en-US"/>
        </w:rPr>
        <w:t xml:space="preserve">nly the </w:t>
      </w:r>
      <w:r w:rsidR="00A65A10" w:rsidRPr="00280201">
        <w:rPr>
          <w:rFonts w:eastAsiaTheme="minorHAnsi"/>
          <w:color w:val="000000" w:themeColor="text1"/>
          <w:lang w:val="en-US"/>
        </w:rPr>
        <w:t xml:space="preserve">sad modulation from the FFA to vmPFC </w:t>
      </w:r>
      <w:r w:rsidR="001546D8" w:rsidRPr="00280201">
        <w:rPr>
          <w:rFonts w:eastAsiaTheme="minorHAnsi"/>
          <w:color w:val="000000" w:themeColor="text1"/>
          <w:lang w:val="en-US"/>
        </w:rPr>
        <w:t xml:space="preserve">was significantly associated with response for those treated with CBT and fluoxetine. </w:t>
      </w:r>
    </w:p>
    <w:p w14:paraId="4FDE37DF" w14:textId="77777777" w:rsidR="008A4628" w:rsidRPr="00280201" w:rsidRDefault="008A4628" w:rsidP="000F4DE4">
      <w:pPr>
        <w:rPr>
          <w:color w:val="000000" w:themeColor="text1"/>
          <w:lang w:val="en-US"/>
        </w:rPr>
      </w:pPr>
    </w:p>
    <w:p w14:paraId="1B124001" w14:textId="77777777" w:rsidR="008A4628" w:rsidRPr="00280201" w:rsidRDefault="008A4628" w:rsidP="000F4DE4">
      <w:pPr>
        <w:rPr>
          <w:color w:val="000000" w:themeColor="text1"/>
          <w:lang w:val="en-US"/>
        </w:rPr>
      </w:pPr>
    </w:p>
    <w:p w14:paraId="262E1F9C" w14:textId="77777777" w:rsidR="008A4628" w:rsidRPr="00280201" w:rsidRDefault="008A4628" w:rsidP="000F4DE4">
      <w:pPr>
        <w:rPr>
          <w:color w:val="000000" w:themeColor="text1"/>
          <w:lang w:val="en-US"/>
        </w:rPr>
      </w:pPr>
    </w:p>
    <w:p w14:paraId="527F74D2" w14:textId="77777777" w:rsidR="008A4628" w:rsidRPr="00280201" w:rsidRDefault="008A4628" w:rsidP="000F4DE4">
      <w:pPr>
        <w:rPr>
          <w:color w:val="000000" w:themeColor="text1"/>
          <w:lang w:val="en-US"/>
        </w:rPr>
      </w:pPr>
    </w:p>
    <w:p w14:paraId="7EB16B43" w14:textId="77777777" w:rsidR="008A4628" w:rsidRPr="00280201" w:rsidRDefault="008A4628" w:rsidP="000F4DE4">
      <w:pPr>
        <w:rPr>
          <w:color w:val="000000" w:themeColor="text1"/>
          <w:lang w:val="en-US"/>
        </w:rPr>
      </w:pPr>
    </w:p>
    <w:p w14:paraId="776CD469" w14:textId="77777777" w:rsidR="008A4628" w:rsidRPr="00280201" w:rsidRDefault="008A4628" w:rsidP="000F4DE4">
      <w:pPr>
        <w:rPr>
          <w:color w:val="000000" w:themeColor="text1"/>
          <w:lang w:val="en-US"/>
        </w:rPr>
      </w:pPr>
    </w:p>
    <w:p w14:paraId="251DAFB7" w14:textId="77777777" w:rsidR="008A4628" w:rsidRPr="00280201" w:rsidRDefault="008A4628" w:rsidP="000F4DE4">
      <w:pPr>
        <w:rPr>
          <w:color w:val="000000" w:themeColor="text1"/>
          <w:lang w:val="en-US"/>
        </w:rPr>
      </w:pPr>
    </w:p>
    <w:p w14:paraId="7EEAC4C9" w14:textId="77777777" w:rsidR="008A4628" w:rsidRPr="00280201" w:rsidRDefault="008A4628" w:rsidP="000F4DE4">
      <w:pPr>
        <w:rPr>
          <w:color w:val="000000" w:themeColor="text1"/>
          <w:lang w:val="en-US"/>
        </w:rPr>
      </w:pPr>
    </w:p>
    <w:p w14:paraId="0F8C53E6" w14:textId="77777777" w:rsidR="008A4628" w:rsidRPr="00280201" w:rsidRDefault="008A4628" w:rsidP="000F4DE4">
      <w:pPr>
        <w:rPr>
          <w:color w:val="000000" w:themeColor="text1"/>
          <w:lang w:val="en-US"/>
        </w:rPr>
      </w:pPr>
    </w:p>
    <w:p w14:paraId="157B6238" w14:textId="77777777" w:rsidR="008A4628" w:rsidRPr="00280201" w:rsidRDefault="008A4628" w:rsidP="000F4DE4">
      <w:pPr>
        <w:rPr>
          <w:color w:val="000000" w:themeColor="text1"/>
          <w:lang w:val="en-US"/>
        </w:rPr>
      </w:pPr>
    </w:p>
    <w:p w14:paraId="281DBDA3" w14:textId="2F5A80E1" w:rsidR="000F4DE4" w:rsidRPr="00280201" w:rsidRDefault="000F4DE4" w:rsidP="000F4DE4">
      <w:pPr>
        <w:rPr>
          <w:color w:val="000000" w:themeColor="text1"/>
          <w:lang w:val="en-US"/>
        </w:rPr>
      </w:pPr>
    </w:p>
    <w:p w14:paraId="3E0F163A" w14:textId="63D47B6C" w:rsidR="00797210" w:rsidRPr="00280201" w:rsidRDefault="00797210" w:rsidP="000F4DE4">
      <w:pPr>
        <w:rPr>
          <w:color w:val="000000" w:themeColor="text1"/>
          <w:lang w:val="en-US"/>
        </w:rPr>
      </w:pPr>
    </w:p>
    <w:p w14:paraId="698FBB98" w14:textId="4A1C9C7F" w:rsidR="00797210" w:rsidRPr="00280201" w:rsidRDefault="00797210" w:rsidP="000F4DE4">
      <w:pPr>
        <w:rPr>
          <w:color w:val="000000" w:themeColor="text1"/>
          <w:lang w:val="en-US"/>
        </w:rPr>
      </w:pPr>
    </w:p>
    <w:p w14:paraId="46AC8BA7" w14:textId="64766580" w:rsidR="00797210" w:rsidRPr="00280201" w:rsidRDefault="00797210" w:rsidP="000F4DE4">
      <w:pPr>
        <w:rPr>
          <w:color w:val="000000" w:themeColor="text1"/>
          <w:lang w:val="en-US"/>
        </w:rPr>
      </w:pPr>
    </w:p>
    <w:p w14:paraId="2D20C58E" w14:textId="5D479B32" w:rsidR="00797210" w:rsidRPr="00280201" w:rsidRDefault="00797210" w:rsidP="000F4DE4">
      <w:pPr>
        <w:rPr>
          <w:color w:val="000000" w:themeColor="text1"/>
          <w:lang w:val="en-US"/>
        </w:rPr>
      </w:pPr>
    </w:p>
    <w:p w14:paraId="1F19B95D" w14:textId="38E8E35A" w:rsidR="00797210" w:rsidRPr="00280201" w:rsidRDefault="00797210" w:rsidP="000F4DE4">
      <w:pPr>
        <w:rPr>
          <w:color w:val="000000" w:themeColor="text1"/>
          <w:lang w:val="en-US"/>
        </w:rPr>
      </w:pPr>
    </w:p>
    <w:p w14:paraId="5966C0DF" w14:textId="5602084C" w:rsidR="00797210" w:rsidRPr="00280201" w:rsidRDefault="00797210" w:rsidP="000F4DE4">
      <w:pPr>
        <w:rPr>
          <w:color w:val="000000" w:themeColor="text1"/>
          <w:lang w:val="en-US"/>
        </w:rPr>
      </w:pPr>
    </w:p>
    <w:p w14:paraId="27052AEC" w14:textId="0C4C5503" w:rsidR="00797210" w:rsidRPr="00280201" w:rsidRDefault="00797210" w:rsidP="000F4DE4">
      <w:pPr>
        <w:rPr>
          <w:color w:val="000000" w:themeColor="text1"/>
          <w:lang w:val="en-US"/>
        </w:rPr>
      </w:pPr>
    </w:p>
    <w:p w14:paraId="27A18AC3" w14:textId="77777777" w:rsidR="00C15A94" w:rsidRPr="00280201" w:rsidRDefault="00C15A94" w:rsidP="00C15A94">
      <w:pPr>
        <w:rPr>
          <w:i/>
          <w:color w:val="000000" w:themeColor="text1"/>
          <w:lang w:val="en-US"/>
        </w:rPr>
      </w:pPr>
      <w:r w:rsidRPr="00280201">
        <w:rPr>
          <w:i/>
          <w:noProof/>
          <w:color w:val="000000" w:themeColor="text1"/>
          <w:lang w:val="en-US"/>
        </w:rPr>
        <w:lastRenderedPageBreak/>
        <w:drawing>
          <wp:inline distT="0" distB="0" distL="0" distR="0" wp14:anchorId="0A29DE8E" wp14:editId="034BB6F2">
            <wp:extent cx="6397018" cy="2743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8 at 10.32.25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6089" cy="2747090"/>
                    </a:xfrm>
                    <a:prstGeom prst="rect">
                      <a:avLst/>
                    </a:prstGeom>
                  </pic:spPr>
                </pic:pic>
              </a:graphicData>
            </a:graphic>
          </wp:inline>
        </w:drawing>
      </w:r>
    </w:p>
    <w:p w14:paraId="7B551595" w14:textId="476B6A14" w:rsidR="00C15A94" w:rsidRPr="00280201" w:rsidRDefault="00C15A94" w:rsidP="00C15A94">
      <w:pPr>
        <w:spacing w:line="480" w:lineRule="auto"/>
        <w:rPr>
          <w:i/>
          <w:color w:val="000000" w:themeColor="text1"/>
          <w:lang w:val="en-US"/>
        </w:rPr>
      </w:pPr>
      <w:r w:rsidRPr="00280201">
        <w:rPr>
          <w:i/>
          <w:color w:val="000000" w:themeColor="text1"/>
        </w:rPr>
        <w:t>Supplementary Figure S1.</w:t>
      </w:r>
      <w:r w:rsidRPr="00280201">
        <w:rPr>
          <w:color w:val="000000" w:themeColor="text1"/>
        </w:rPr>
        <w:t xml:space="preserve"> Design of the implicit face processing paradigm. All participants were present with triples of shapes or emotional faces (sad or fearful expression). The task involved matching the image presented above with the corresponding image below based on either the orientation (shape conditions) or gender (faces conditions).</w:t>
      </w:r>
    </w:p>
    <w:p w14:paraId="62531034" w14:textId="0AB60EBA" w:rsidR="00C15A94" w:rsidRPr="00280201" w:rsidRDefault="00C15A94" w:rsidP="000F4DE4">
      <w:pPr>
        <w:rPr>
          <w:color w:val="000000" w:themeColor="text1"/>
          <w:lang w:val="en-US"/>
        </w:rPr>
      </w:pPr>
    </w:p>
    <w:p w14:paraId="055F9A84" w14:textId="3FB7731D" w:rsidR="00C15A94" w:rsidRPr="00280201" w:rsidRDefault="00C15A94" w:rsidP="000F4DE4">
      <w:pPr>
        <w:rPr>
          <w:color w:val="000000" w:themeColor="text1"/>
          <w:lang w:val="en-US"/>
        </w:rPr>
      </w:pPr>
    </w:p>
    <w:p w14:paraId="7BC800D1" w14:textId="42D450B4" w:rsidR="00C15A94" w:rsidRPr="00280201" w:rsidRDefault="00C15A94" w:rsidP="000F4DE4">
      <w:pPr>
        <w:rPr>
          <w:color w:val="000000" w:themeColor="text1"/>
          <w:lang w:val="en-US"/>
        </w:rPr>
      </w:pPr>
    </w:p>
    <w:p w14:paraId="6628F01E" w14:textId="4B9089DC" w:rsidR="00C15A94" w:rsidRPr="00280201" w:rsidRDefault="00C15A94" w:rsidP="000F4DE4">
      <w:pPr>
        <w:rPr>
          <w:color w:val="000000" w:themeColor="text1"/>
          <w:lang w:val="en-US"/>
        </w:rPr>
      </w:pPr>
    </w:p>
    <w:p w14:paraId="0305AA65" w14:textId="0B66A6A2" w:rsidR="00C15A94" w:rsidRPr="00280201" w:rsidRDefault="00C15A94" w:rsidP="000F4DE4">
      <w:pPr>
        <w:rPr>
          <w:color w:val="000000" w:themeColor="text1"/>
          <w:lang w:val="en-US"/>
        </w:rPr>
      </w:pPr>
    </w:p>
    <w:p w14:paraId="7C134255" w14:textId="09E4B188" w:rsidR="00C15A94" w:rsidRPr="00280201" w:rsidRDefault="00C15A94" w:rsidP="000F4DE4">
      <w:pPr>
        <w:rPr>
          <w:color w:val="000000" w:themeColor="text1"/>
          <w:lang w:val="en-US"/>
        </w:rPr>
      </w:pPr>
    </w:p>
    <w:p w14:paraId="257B5FF0" w14:textId="091C3024" w:rsidR="00C15A94" w:rsidRPr="00280201" w:rsidRDefault="00C15A94" w:rsidP="000F4DE4">
      <w:pPr>
        <w:rPr>
          <w:color w:val="000000" w:themeColor="text1"/>
          <w:lang w:val="en-US"/>
        </w:rPr>
      </w:pPr>
    </w:p>
    <w:p w14:paraId="196F802A" w14:textId="65948FBE" w:rsidR="00C15A94" w:rsidRPr="00280201" w:rsidRDefault="00C15A94" w:rsidP="000F4DE4">
      <w:pPr>
        <w:rPr>
          <w:color w:val="000000" w:themeColor="text1"/>
          <w:lang w:val="en-US"/>
        </w:rPr>
      </w:pPr>
    </w:p>
    <w:p w14:paraId="0F5B469D" w14:textId="3BB0BFAA" w:rsidR="00C15A94" w:rsidRPr="00280201" w:rsidRDefault="00C15A94" w:rsidP="000F4DE4">
      <w:pPr>
        <w:rPr>
          <w:color w:val="000000" w:themeColor="text1"/>
          <w:lang w:val="en-US"/>
        </w:rPr>
      </w:pPr>
    </w:p>
    <w:p w14:paraId="06B5B34E" w14:textId="03AC62F3" w:rsidR="00C15A94" w:rsidRPr="00280201" w:rsidRDefault="00C15A94" w:rsidP="000F4DE4">
      <w:pPr>
        <w:rPr>
          <w:color w:val="000000" w:themeColor="text1"/>
          <w:lang w:val="en-US"/>
        </w:rPr>
      </w:pPr>
    </w:p>
    <w:p w14:paraId="075CACD1" w14:textId="095E8BAC" w:rsidR="00C15A94" w:rsidRPr="00280201" w:rsidRDefault="00C15A94" w:rsidP="000F4DE4">
      <w:pPr>
        <w:rPr>
          <w:color w:val="000000" w:themeColor="text1"/>
          <w:lang w:val="en-US"/>
        </w:rPr>
      </w:pPr>
    </w:p>
    <w:p w14:paraId="0B20EC60" w14:textId="0918DCC5" w:rsidR="00C15A94" w:rsidRPr="00280201" w:rsidRDefault="00C15A94" w:rsidP="000F4DE4">
      <w:pPr>
        <w:rPr>
          <w:color w:val="000000" w:themeColor="text1"/>
          <w:lang w:val="en-US"/>
        </w:rPr>
      </w:pPr>
    </w:p>
    <w:p w14:paraId="19DA2665" w14:textId="60FFA657" w:rsidR="00C15A94" w:rsidRPr="00280201" w:rsidRDefault="00C15A94" w:rsidP="000F4DE4">
      <w:pPr>
        <w:rPr>
          <w:color w:val="000000" w:themeColor="text1"/>
          <w:lang w:val="en-US"/>
        </w:rPr>
      </w:pPr>
    </w:p>
    <w:p w14:paraId="4A9D338B" w14:textId="0BCF3078" w:rsidR="00C15A94" w:rsidRPr="00280201" w:rsidRDefault="00C15A94" w:rsidP="000F4DE4">
      <w:pPr>
        <w:rPr>
          <w:color w:val="000000" w:themeColor="text1"/>
          <w:lang w:val="en-US"/>
        </w:rPr>
      </w:pPr>
    </w:p>
    <w:p w14:paraId="26831E52" w14:textId="0F2F0882" w:rsidR="00C15A94" w:rsidRPr="00280201" w:rsidRDefault="00C15A94" w:rsidP="000F4DE4">
      <w:pPr>
        <w:rPr>
          <w:color w:val="000000" w:themeColor="text1"/>
          <w:lang w:val="en-US"/>
        </w:rPr>
      </w:pPr>
    </w:p>
    <w:p w14:paraId="1A66191A" w14:textId="59DDC4EC" w:rsidR="00C15A94" w:rsidRPr="00280201" w:rsidRDefault="00C15A94" w:rsidP="000F4DE4">
      <w:pPr>
        <w:rPr>
          <w:color w:val="000000" w:themeColor="text1"/>
          <w:lang w:val="en-US"/>
        </w:rPr>
      </w:pPr>
    </w:p>
    <w:p w14:paraId="2BD880B4" w14:textId="2BCE539B" w:rsidR="00C15A94" w:rsidRPr="00280201" w:rsidRDefault="00C15A94" w:rsidP="000F4DE4">
      <w:pPr>
        <w:rPr>
          <w:color w:val="000000" w:themeColor="text1"/>
          <w:lang w:val="en-US"/>
        </w:rPr>
      </w:pPr>
    </w:p>
    <w:p w14:paraId="256A2F76" w14:textId="77777777" w:rsidR="00C15A94" w:rsidRPr="00280201" w:rsidRDefault="00C15A94" w:rsidP="000F4DE4">
      <w:pPr>
        <w:rPr>
          <w:color w:val="000000" w:themeColor="text1"/>
          <w:lang w:val="en-US"/>
        </w:rPr>
      </w:pPr>
    </w:p>
    <w:p w14:paraId="169C0981" w14:textId="77777777" w:rsidR="00B204A6" w:rsidRPr="00280201" w:rsidRDefault="00B204A6" w:rsidP="00B204A6">
      <w:pPr>
        <w:spacing w:line="480" w:lineRule="auto"/>
        <w:rPr>
          <w:i/>
          <w:color w:val="000000" w:themeColor="text1"/>
          <w:lang w:val="en-US"/>
        </w:rPr>
      </w:pPr>
      <w:r w:rsidRPr="00280201">
        <w:rPr>
          <w:i/>
          <w:noProof/>
          <w:color w:val="000000" w:themeColor="text1"/>
          <w:lang w:val="en-US"/>
        </w:rPr>
        <w:lastRenderedPageBreak/>
        <w:drawing>
          <wp:inline distT="0" distB="0" distL="0" distR="0" wp14:anchorId="64B82A60" wp14:editId="083E85E9">
            <wp:extent cx="5910943" cy="2895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24 at 12.09.02 pm.png"/>
                    <pic:cNvPicPr/>
                  </pic:nvPicPr>
                  <pic:blipFill>
                    <a:blip r:embed="rId9"/>
                    <a:stretch>
                      <a:fillRect/>
                    </a:stretch>
                  </pic:blipFill>
                  <pic:spPr>
                    <a:xfrm>
                      <a:off x="0" y="0"/>
                      <a:ext cx="5937985" cy="2908611"/>
                    </a:xfrm>
                    <a:prstGeom prst="rect">
                      <a:avLst/>
                    </a:prstGeom>
                  </pic:spPr>
                </pic:pic>
              </a:graphicData>
            </a:graphic>
          </wp:inline>
        </w:drawing>
      </w:r>
    </w:p>
    <w:p w14:paraId="2E780305" w14:textId="7C9A0025" w:rsidR="00815A3A" w:rsidRPr="00280201" w:rsidRDefault="00B204A6" w:rsidP="00815A3A">
      <w:pPr>
        <w:pStyle w:val="NormalWeb"/>
        <w:spacing w:before="0" w:beforeAutospacing="0" w:after="0" w:afterAutospacing="0" w:line="480" w:lineRule="auto"/>
        <w:rPr>
          <w:color w:val="000000" w:themeColor="text1"/>
          <w:lang w:val="en-US"/>
        </w:rPr>
      </w:pPr>
      <w:r w:rsidRPr="00280201">
        <w:rPr>
          <w:i/>
          <w:color w:val="000000" w:themeColor="text1"/>
          <w:lang w:val="en-US"/>
        </w:rPr>
        <w:t>Supplementary Figure S</w:t>
      </w:r>
      <w:r w:rsidR="00C15A94" w:rsidRPr="00280201">
        <w:rPr>
          <w:i/>
          <w:color w:val="000000" w:themeColor="text1"/>
          <w:lang w:val="en-US"/>
        </w:rPr>
        <w:t>2</w:t>
      </w:r>
      <w:r w:rsidRPr="00280201">
        <w:rPr>
          <w:i/>
          <w:color w:val="000000" w:themeColor="text1"/>
          <w:lang w:val="en-US"/>
        </w:rPr>
        <w:t xml:space="preserve">. </w:t>
      </w:r>
      <w:r w:rsidRPr="00280201">
        <w:rPr>
          <w:color w:val="000000" w:themeColor="text1"/>
          <w:lang w:val="en-US"/>
        </w:rPr>
        <w:t xml:space="preserve">Model of intrinsic connections (black) and extrinsic input (grey) specified in our DCM analysis. Render visualized using </w:t>
      </w:r>
      <w:proofErr w:type="spellStart"/>
      <w:r w:rsidRPr="00280201">
        <w:rPr>
          <w:color w:val="000000" w:themeColor="text1"/>
          <w:lang w:val="en-US"/>
        </w:rPr>
        <w:t>BrainNet</w:t>
      </w:r>
      <w:proofErr w:type="spellEnd"/>
      <w:r w:rsidRPr="00280201">
        <w:rPr>
          <w:color w:val="000000" w:themeColor="text1"/>
          <w:lang w:val="en-US"/>
        </w:rPr>
        <w:t xml:space="preserve"> Viewer </w:t>
      </w:r>
      <w:r w:rsidRPr="00280201">
        <w:rPr>
          <w:color w:val="000000" w:themeColor="text1"/>
          <w:lang w:val="en-US"/>
        </w:rPr>
        <w:fldChar w:fldCharType="begin"/>
      </w:r>
      <w:r w:rsidR="00616723" w:rsidRPr="00280201">
        <w:rPr>
          <w:color w:val="000000" w:themeColor="text1"/>
          <w:lang w:val="en-US"/>
        </w:rPr>
        <w:instrText xml:space="preserve"> ADDIN EN.CITE &lt;EndNote&gt;&lt;Cite&gt;&lt;Author&gt;Xia&lt;/Author&gt;&lt;Year&gt;2013&lt;/Year&gt;&lt;RecNum&gt;1354&lt;/RecNum&gt;&lt;DisplayText&gt;(Xia, Wang, &amp;amp; He, 2013)&lt;/DisplayText&gt;&lt;record&gt;&lt;rec-number&gt;1354&lt;/rec-number&gt;&lt;foreign-keys&gt;&lt;key app="EN" db-id="tw9af22fi0vaaseraz8pxzv2xpere25p0arx" timestamp="1580788047"&gt;1354&lt;/key&gt;&lt;/foreign-keys&gt;&lt;ref-type name="Journal Article"&gt;17&lt;/ref-type&gt;&lt;contributors&gt;&lt;authors&gt;&lt;author&gt;Xia, M.&lt;/author&gt;&lt;author&gt;Wang, J.&lt;/author&gt;&lt;author&gt;He, Y.&lt;/author&gt;&lt;/authors&gt;&lt;/contributors&gt;&lt;auth-address&gt;State Key Laboratory of Cognitive Neuroscience and Learning, Beijing Normal University, Beijing, China.&lt;/auth-address&gt;&lt;titles&gt;&lt;title&gt;BrainNet Viewer: a network visualization tool for human brain connectomics&lt;/title&gt;&lt;secondary-title&gt;PLoS One&lt;/secondary-title&gt;&lt;/titles&gt;&lt;periodical&gt;&lt;full-title&gt;PLoS One&lt;/full-title&gt;&lt;/periodical&gt;&lt;pages&gt;e68910&lt;/pages&gt;&lt;volume&gt;8&lt;/volume&gt;&lt;number&gt;7&lt;/number&gt;&lt;edition&gt;2013/07/19&lt;/edition&gt;&lt;keywords&gt;&lt;keyword&gt;Algorithms&lt;/keyword&gt;&lt;keyword&gt;Brain/*anatomy &amp;amp; histology/physiology&lt;/keyword&gt;&lt;keyword&gt;Computer Graphics&lt;/keyword&gt;&lt;keyword&gt;Computer Simulation&lt;/keyword&gt;&lt;keyword&gt;Connectome/*methods&lt;/keyword&gt;&lt;keyword&gt;Humans&lt;/keyword&gt;&lt;keyword&gt;Internet&lt;/keyword&gt;&lt;keyword&gt;*Models, Neurological&lt;/keyword&gt;&lt;keyword&gt;Nerve Net/*anatomy &amp;amp; histology/physiology&lt;/keyword&gt;&lt;keyword&gt;*Software&lt;/keyword&gt;&lt;/keywords&gt;&lt;dates&gt;&lt;year&gt;2013&lt;/year&gt;&lt;/dates&gt;&lt;isbn&gt;1932-6203 (Electronic)&amp;#xD;1932-6203 (Linking)&lt;/isbn&gt;&lt;accession-num&gt;23861951&lt;/accession-num&gt;&lt;urls&gt;&lt;related-urls&gt;&lt;url&gt;https://www.ncbi.nlm.nih.gov/pubmed/23861951&lt;/url&gt;&lt;/related-urls&gt;&lt;/urls&gt;&lt;custom2&gt;PMC3701683&lt;/custom2&gt;&lt;electronic-resource-num&gt;10.1371/journal.pone.0068910&lt;/electronic-resource-num&gt;&lt;/record&gt;&lt;/Cite&gt;&lt;/EndNote&gt;</w:instrText>
      </w:r>
      <w:r w:rsidRPr="00280201">
        <w:rPr>
          <w:color w:val="000000" w:themeColor="text1"/>
          <w:lang w:val="en-US"/>
        </w:rPr>
        <w:fldChar w:fldCharType="separate"/>
      </w:r>
      <w:r w:rsidR="00616723" w:rsidRPr="00280201">
        <w:rPr>
          <w:noProof/>
          <w:color w:val="000000" w:themeColor="text1"/>
          <w:lang w:val="en-US"/>
        </w:rPr>
        <w:t>(Xia, Wang, &amp; He, 2013)</w:t>
      </w:r>
      <w:r w:rsidRPr="00280201">
        <w:rPr>
          <w:color w:val="000000" w:themeColor="text1"/>
          <w:lang w:val="en-US"/>
        </w:rPr>
        <w:fldChar w:fldCharType="end"/>
      </w:r>
      <w:r w:rsidRPr="00280201">
        <w:rPr>
          <w:color w:val="000000" w:themeColor="text1"/>
          <w:lang w:val="en-US"/>
        </w:rPr>
        <w:t xml:space="preserve">. </w:t>
      </w:r>
      <w:r w:rsidRPr="00280201">
        <w:rPr>
          <w:color w:val="000000" w:themeColor="text1"/>
          <w:lang w:val="en-US"/>
        </w:rPr>
        <w:br/>
      </w:r>
      <w:r w:rsidR="009968A1" w:rsidRPr="00280201">
        <w:rPr>
          <w:i/>
          <w:color w:val="000000" w:themeColor="text1"/>
          <w:lang w:val="en-US"/>
        </w:rPr>
        <w:t>Note.</w:t>
      </w:r>
      <w:r w:rsidR="009968A1" w:rsidRPr="00280201">
        <w:rPr>
          <w:color w:val="000000" w:themeColor="text1"/>
          <w:lang w:val="en-US"/>
        </w:rPr>
        <w:t xml:space="preserve"> </w:t>
      </w:r>
      <w:r w:rsidR="00815A3A" w:rsidRPr="00280201">
        <w:rPr>
          <w:color w:val="000000" w:themeColor="text1"/>
          <w:lang w:val="en-US"/>
        </w:rPr>
        <w:t>OFA, occipital face area; FFA, fusiform face area; dlPFC, dorsolateral prefrontal cortex; vmPFC, ventromedial prefrontal cortex</w:t>
      </w:r>
    </w:p>
    <w:p w14:paraId="7B25659D" w14:textId="33A07A13" w:rsidR="00B204A6" w:rsidRPr="00280201" w:rsidRDefault="00B204A6" w:rsidP="00B204A6">
      <w:pPr>
        <w:spacing w:line="480" w:lineRule="auto"/>
        <w:rPr>
          <w:i/>
          <w:color w:val="000000" w:themeColor="text1"/>
          <w:lang w:val="en-US"/>
        </w:rPr>
      </w:pPr>
    </w:p>
    <w:p w14:paraId="55BA4FAB" w14:textId="77777777" w:rsidR="000F4DE4" w:rsidRPr="00280201" w:rsidRDefault="000F4DE4" w:rsidP="000F4DE4">
      <w:pPr>
        <w:rPr>
          <w:color w:val="000000" w:themeColor="text1"/>
          <w:lang w:val="en-US"/>
        </w:rPr>
      </w:pPr>
    </w:p>
    <w:p w14:paraId="7B18A6E6" w14:textId="77777777" w:rsidR="009030FA" w:rsidRPr="00280201" w:rsidRDefault="009030FA" w:rsidP="000F4DE4">
      <w:pPr>
        <w:rPr>
          <w:color w:val="000000" w:themeColor="text1"/>
          <w:lang w:val="en-US"/>
        </w:rPr>
      </w:pPr>
    </w:p>
    <w:p w14:paraId="376552F8" w14:textId="77777777" w:rsidR="009030FA" w:rsidRPr="00280201" w:rsidRDefault="009030FA" w:rsidP="000F4DE4">
      <w:pPr>
        <w:rPr>
          <w:color w:val="000000" w:themeColor="text1"/>
          <w:lang w:val="en-US"/>
        </w:rPr>
      </w:pPr>
    </w:p>
    <w:p w14:paraId="6232E383" w14:textId="77777777" w:rsidR="009030FA" w:rsidRPr="00280201" w:rsidRDefault="009030FA" w:rsidP="000F4DE4">
      <w:pPr>
        <w:rPr>
          <w:color w:val="000000" w:themeColor="text1"/>
          <w:lang w:val="en-US"/>
        </w:rPr>
      </w:pPr>
    </w:p>
    <w:p w14:paraId="54718CB2" w14:textId="77777777" w:rsidR="009030FA" w:rsidRPr="00280201" w:rsidRDefault="009030FA" w:rsidP="000F4DE4">
      <w:pPr>
        <w:rPr>
          <w:color w:val="000000" w:themeColor="text1"/>
          <w:lang w:val="en-US"/>
        </w:rPr>
      </w:pPr>
    </w:p>
    <w:p w14:paraId="6DBFEB11" w14:textId="77777777" w:rsidR="009030FA" w:rsidRPr="00280201" w:rsidRDefault="009030FA" w:rsidP="000F4DE4">
      <w:pPr>
        <w:rPr>
          <w:color w:val="000000" w:themeColor="text1"/>
          <w:lang w:val="en-US"/>
        </w:rPr>
      </w:pPr>
    </w:p>
    <w:p w14:paraId="6ADDF1DA" w14:textId="77777777" w:rsidR="009030FA" w:rsidRPr="00280201" w:rsidRDefault="009030FA" w:rsidP="000F4DE4">
      <w:pPr>
        <w:rPr>
          <w:color w:val="000000" w:themeColor="text1"/>
          <w:lang w:val="en-US"/>
        </w:rPr>
      </w:pPr>
    </w:p>
    <w:p w14:paraId="51D78EBC" w14:textId="77777777" w:rsidR="009030FA" w:rsidRPr="00280201" w:rsidRDefault="009030FA" w:rsidP="000F4DE4">
      <w:pPr>
        <w:rPr>
          <w:color w:val="000000" w:themeColor="text1"/>
          <w:lang w:val="en-US"/>
        </w:rPr>
      </w:pPr>
    </w:p>
    <w:p w14:paraId="6A16C3AF" w14:textId="77777777" w:rsidR="009030FA" w:rsidRPr="00280201" w:rsidRDefault="009030FA" w:rsidP="000F4DE4">
      <w:pPr>
        <w:rPr>
          <w:color w:val="000000" w:themeColor="text1"/>
          <w:lang w:val="en-US"/>
        </w:rPr>
      </w:pPr>
    </w:p>
    <w:p w14:paraId="5EAB7703" w14:textId="77777777" w:rsidR="009030FA" w:rsidRPr="00280201" w:rsidRDefault="009030FA" w:rsidP="000F4DE4">
      <w:pPr>
        <w:rPr>
          <w:color w:val="000000" w:themeColor="text1"/>
          <w:lang w:val="en-US"/>
        </w:rPr>
      </w:pPr>
    </w:p>
    <w:p w14:paraId="1D5B208A" w14:textId="77777777" w:rsidR="009030FA" w:rsidRPr="00280201" w:rsidRDefault="009030FA" w:rsidP="000F4DE4">
      <w:pPr>
        <w:rPr>
          <w:color w:val="000000" w:themeColor="text1"/>
          <w:lang w:val="en-US"/>
        </w:rPr>
      </w:pPr>
    </w:p>
    <w:p w14:paraId="20C7AD76" w14:textId="77777777" w:rsidR="009030FA" w:rsidRPr="00280201" w:rsidRDefault="009030FA" w:rsidP="000F4DE4">
      <w:pPr>
        <w:rPr>
          <w:color w:val="000000" w:themeColor="text1"/>
          <w:lang w:val="en-US"/>
        </w:rPr>
      </w:pPr>
    </w:p>
    <w:p w14:paraId="370938C6" w14:textId="77777777" w:rsidR="009030FA" w:rsidRPr="00280201" w:rsidRDefault="009030FA" w:rsidP="000F4DE4">
      <w:pPr>
        <w:rPr>
          <w:color w:val="000000" w:themeColor="text1"/>
          <w:lang w:val="en-US"/>
        </w:rPr>
      </w:pPr>
    </w:p>
    <w:p w14:paraId="13887BEB" w14:textId="77777777" w:rsidR="009030FA" w:rsidRPr="00280201" w:rsidRDefault="009030FA" w:rsidP="000F4DE4">
      <w:pPr>
        <w:rPr>
          <w:color w:val="000000" w:themeColor="text1"/>
          <w:lang w:val="en-US"/>
        </w:rPr>
      </w:pPr>
    </w:p>
    <w:p w14:paraId="76266D0E" w14:textId="77777777" w:rsidR="009030FA" w:rsidRPr="00280201" w:rsidRDefault="009030FA" w:rsidP="000F4DE4">
      <w:pPr>
        <w:rPr>
          <w:color w:val="000000" w:themeColor="text1"/>
          <w:lang w:val="en-US"/>
        </w:rPr>
      </w:pPr>
    </w:p>
    <w:p w14:paraId="1ECCC239" w14:textId="77777777" w:rsidR="009030FA" w:rsidRPr="00280201" w:rsidRDefault="009030FA" w:rsidP="000F4DE4">
      <w:pPr>
        <w:rPr>
          <w:color w:val="000000" w:themeColor="text1"/>
          <w:lang w:val="en-US"/>
        </w:rPr>
      </w:pPr>
    </w:p>
    <w:p w14:paraId="3505A652" w14:textId="77777777" w:rsidR="009030FA" w:rsidRPr="00280201" w:rsidRDefault="009030FA" w:rsidP="000F4DE4">
      <w:pPr>
        <w:rPr>
          <w:color w:val="000000" w:themeColor="text1"/>
          <w:lang w:val="en-US"/>
        </w:rPr>
      </w:pPr>
    </w:p>
    <w:p w14:paraId="5226054F" w14:textId="77777777" w:rsidR="009030FA" w:rsidRPr="00280201" w:rsidRDefault="009030FA" w:rsidP="000F4DE4">
      <w:pPr>
        <w:rPr>
          <w:color w:val="000000" w:themeColor="text1"/>
          <w:lang w:val="en-US"/>
        </w:rPr>
      </w:pPr>
    </w:p>
    <w:p w14:paraId="6DA9CFED" w14:textId="77777777" w:rsidR="009030FA" w:rsidRPr="00280201" w:rsidRDefault="009030FA" w:rsidP="000F4DE4">
      <w:pPr>
        <w:rPr>
          <w:color w:val="000000" w:themeColor="text1"/>
          <w:lang w:val="en-US"/>
        </w:rPr>
      </w:pPr>
    </w:p>
    <w:p w14:paraId="16D049A9" w14:textId="77777777" w:rsidR="009030FA" w:rsidRPr="00280201" w:rsidRDefault="009030FA" w:rsidP="000F4DE4">
      <w:pPr>
        <w:rPr>
          <w:color w:val="000000" w:themeColor="text1"/>
          <w:lang w:val="en-US"/>
        </w:rPr>
      </w:pPr>
    </w:p>
    <w:p w14:paraId="420BEA4C" w14:textId="77777777" w:rsidR="009030FA" w:rsidRPr="00280201" w:rsidRDefault="009030FA" w:rsidP="000F4DE4">
      <w:pPr>
        <w:rPr>
          <w:color w:val="000000" w:themeColor="text1"/>
          <w:lang w:val="en-US"/>
        </w:rPr>
      </w:pPr>
    </w:p>
    <w:p w14:paraId="7CF483AB" w14:textId="6C527483" w:rsidR="009030FA" w:rsidRPr="00280201" w:rsidRDefault="009030FA" w:rsidP="000F4DE4">
      <w:pPr>
        <w:rPr>
          <w:color w:val="000000" w:themeColor="text1"/>
          <w:lang w:val="en-US"/>
        </w:rPr>
        <w:sectPr w:rsidR="009030FA" w:rsidRPr="00280201" w:rsidSect="002E0BF6">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titlePg/>
          <w:docGrid w:linePitch="360"/>
        </w:sectPr>
      </w:pPr>
    </w:p>
    <w:p w14:paraId="1C6B69A8" w14:textId="77777777" w:rsidR="00184862" w:rsidRPr="00280201" w:rsidRDefault="00184862" w:rsidP="00184862">
      <w:pPr>
        <w:spacing w:line="480" w:lineRule="auto"/>
        <w:rPr>
          <w:color w:val="000000" w:themeColor="text1"/>
          <w:lang w:val="en-US"/>
        </w:rPr>
      </w:pPr>
      <w:r w:rsidRPr="00280201">
        <w:rPr>
          <w:noProof/>
          <w:color w:val="000000" w:themeColor="text1"/>
          <w:lang w:val="en-GB" w:eastAsia="en-GB"/>
        </w:rPr>
        <w:lastRenderedPageBreak/>
        <w:drawing>
          <wp:inline distT="0" distB="0" distL="0" distR="0" wp14:anchorId="75F64ECF" wp14:editId="053A50C4">
            <wp:extent cx="5750560" cy="51409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_difference.png"/>
                    <pic:cNvPicPr/>
                  </pic:nvPicPr>
                  <pic:blipFill>
                    <a:blip r:embed="rId16">
                      <a:extLst>
                        <a:ext uri="{28A0092B-C50C-407E-A947-70E740481C1C}">
                          <a14:useLocalDpi xmlns:a14="http://schemas.microsoft.com/office/drawing/2010/main" val="0"/>
                        </a:ext>
                      </a:extLst>
                    </a:blip>
                    <a:stretch>
                      <a:fillRect/>
                    </a:stretch>
                  </pic:blipFill>
                  <pic:spPr>
                    <a:xfrm>
                      <a:off x="0" y="0"/>
                      <a:ext cx="5764768" cy="5153662"/>
                    </a:xfrm>
                    <a:prstGeom prst="rect">
                      <a:avLst/>
                    </a:prstGeom>
                  </pic:spPr>
                </pic:pic>
              </a:graphicData>
            </a:graphic>
          </wp:inline>
        </w:drawing>
      </w:r>
    </w:p>
    <w:p w14:paraId="5FC111E8" w14:textId="79A841A4" w:rsidR="00184862" w:rsidRPr="00280201" w:rsidRDefault="00C746A9" w:rsidP="00184862">
      <w:pPr>
        <w:pStyle w:val="NormalWeb"/>
        <w:spacing w:before="0" w:beforeAutospacing="0" w:after="0" w:afterAutospacing="0" w:line="480" w:lineRule="auto"/>
        <w:jc w:val="both"/>
        <w:rPr>
          <w:color w:val="000000" w:themeColor="text1"/>
          <w:lang w:val="en-US"/>
        </w:rPr>
      </w:pPr>
      <w:r w:rsidRPr="00280201">
        <w:rPr>
          <w:i/>
          <w:color w:val="000000" w:themeColor="text1"/>
          <w:lang w:val="en-US"/>
        </w:rPr>
        <w:t xml:space="preserve">Supplementary </w:t>
      </w:r>
      <w:r w:rsidR="008A4628" w:rsidRPr="00280201">
        <w:rPr>
          <w:i/>
          <w:color w:val="000000" w:themeColor="text1"/>
          <w:lang w:val="en-US"/>
        </w:rPr>
        <w:t xml:space="preserve">Figure </w:t>
      </w:r>
      <w:r w:rsidR="009030FA" w:rsidRPr="00280201">
        <w:rPr>
          <w:i/>
          <w:color w:val="000000" w:themeColor="text1"/>
          <w:lang w:val="en-US"/>
        </w:rPr>
        <w:t>S3</w:t>
      </w:r>
      <w:r w:rsidR="00184862" w:rsidRPr="00280201">
        <w:rPr>
          <w:i/>
          <w:color w:val="000000" w:themeColor="text1"/>
          <w:lang w:val="en-US"/>
        </w:rPr>
        <w:t>.</w:t>
      </w:r>
      <w:r w:rsidR="00184862" w:rsidRPr="00280201">
        <w:rPr>
          <w:color w:val="000000" w:themeColor="text1"/>
          <w:lang w:val="en-US"/>
        </w:rPr>
        <w:t xml:space="preserve"> Brain activation (warm) and deactivation (cool) during the emotional face and shape matching conditions. (A) Both sad and fearful faces &gt; shapes for controls, (B) Both sad and fearful faces &gt; shapes for depressed participants (</w:t>
      </w:r>
      <w:r w:rsidR="00184862" w:rsidRPr="00280201">
        <w:rPr>
          <w:i/>
          <w:color w:val="000000" w:themeColor="text1"/>
          <w:lang w:val="en-US"/>
        </w:rPr>
        <w:t>P</w:t>
      </w:r>
      <w:r w:rsidR="00184862" w:rsidRPr="00280201">
        <w:rPr>
          <w:color w:val="000000" w:themeColor="text1"/>
          <w:vertAlign w:val="subscript"/>
          <w:lang w:val="en-US"/>
        </w:rPr>
        <w:t>FWE</w:t>
      </w:r>
      <w:r w:rsidR="00184862" w:rsidRPr="00280201">
        <w:rPr>
          <w:color w:val="000000" w:themeColor="text1"/>
          <w:lang w:val="en-US"/>
        </w:rPr>
        <w:t xml:space="preserve"> &lt; 0.05). Also shown is (C) the comparison of fearful and shape matching conditions between controls and depressed participants, warm indicating greater activation in controls and cool indicating greater deactivation in patients (P &lt; 0.001, uncorrected). </w:t>
      </w:r>
    </w:p>
    <w:p w14:paraId="372C63CA" w14:textId="3CFD07C3" w:rsidR="00113F9B" w:rsidRPr="00280201" w:rsidRDefault="00113F9B" w:rsidP="00184862">
      <w:pPr>
        <w:pStyle w:val="NormalWeb"/>
        <w:spacing w:before="0" w:beforeAutospacing="0" w:after="0" w:afterAutospacing="0" w:line="480" w:lineRule="auto"/>
        <w:jc w:val="both"/>
        <w:rPr>
          <w:color w:val="000000" w:themeColor="text1"/>
          <w:lang w:val="en-US"/>
        </w:rPr>
      </w:pPr>
    </w:p>
    <w:p w14:paraId="521F9357" w14:textId="2A34F311" w:rsidR="00113F9B" w:rsidRPr="00280201" w:rsidRDefault="00113F9B" w:rsidP="00184862">
      <w:pPr>
        <w:pStyle w:val="NormalWeb"/>
        <w:spacing w:before="0" w:beforeAutospacing="0" w:after="0" w:afterAutospacing="0" w:line="480" w:lineRule="auto"/>
        <w:jc w:val="both"/>
        <w:rPr>
          <w:color w:val="000000" w:themeColor="text1"/>
          <w:lang w:val="en-US"/>
        </w:rPr>
      </w:pPr>
    </w:p>
    <w:p w14:paraId="4C5D9D5B" w14:textId="3E6A7F28" w:rsidR="000850D0" w:rsidRPr="00280201" w:rsidRDefault="000850D0" w:rsidP="00184862">
      <w:pPr>
        <w:pStyle w:val="NormalWeb"/>
        <w:spacing w:before="0" w:beforeAutospacing="0" w:after="0" w:afterAutospacing="0" w:line="480" w:lineRule="auto"/>
        <w:jc w:val="both"/>
        <w:rPr>
          <w:color w:val="000000" w:themeColor="text1"/>
          <w:lang w:val="en-US"/>
        </w:rPr>
      </w:pPr>
    </w:p>
    <w:p w14:paraId="169CE5DE" w14:textId="1C2B424D" w:rsidR="000850D0" w:rsidRPr="00280201" w:rsidRDefault="000850D0" w:rsidP="00184862">
      <w:pPr>
        <w:pStyle w:val="NormalWeb"/>
        <w:spacing w:before="0" w:beforeAutospacing="0" w:after="0" w:afterAutospacing="0" w:line="480" w:lineRule="auto"/>
        <w:jc w:val="both"/>
        <w:rPr>
          <w:color w:val="000000" w:themeColor="text1"/>
          <w:lang w:val="en-US"/>
        </w:rPr>
      </w:pPr>
    </w:p>
    <w:p w14:paraId="429B56D8" w14:textId="52C0BB4B" w:rsidR="000850D0" w:rsidRPr="00280201" w:rsidRDefault="000850D0" w:rsidP="00184862">
      <w:pPr>
        <w:pStyle w:val="NormalWeb"/>
        <w:spacing w:before="0" w:beforeAutospacing="0" w:after="0" w:afterAutospacing="0" w:line="480" w:lineRule="auto"/>
        <w:jc w:val="both"/>
        <w:rPr>
          <w:color w:val="000000" w:themeColor="text1"/>
          <w:lang w:val="en-US"/>
        </w:rPr>
      </w:pPr>
      <w:r w:rsidRPr="00280201">
        <w:rPr>
          <w:noProof/>
          <w:color w:val="000000" w:themeColor="text1"/>
          <w:lang w:val="en-US"/>
        </w:rPr>
        <w:lastRenderedPageBreak/>
        <w:drawing>
          <wp:inline distT="0" distB="0" distL="0" distR="0" wp14:anchorId="20C55B07" wp14:editId="59EB5545">
            <wp:extent cx="4477487" cy="662626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5-19 at 1.24.42 pm.png"/>
                    <pic:cNvPicPr/>
                  </pic:nvPicPr>
                  <pic:blipFill rotWithShape="1">
                    <a:blip r:embed="rId17">
                      <a:extLst>
                        <a:ext uri="{28A0092B-C50C-407E-A947-70E740481C1C}">
                          <a14:useLocalDpi xmlns:a14="http://schemas.microsoft.com/office/drawing/2010/main" val="0"/>
                        </a:ext>
                      </a:extLst>
                    </a:blip>
                    <a:srcRect t="472"/>
                    <a:stretch/>
                  </pic:blipFill>
                  <pic:spPr bwMode="auto">
                    <a:xfrm>
                      <a:off x="0" y="0"/>
                      <a:ext cx="4481758" cy="6632589"/>
                    </a:xfrm>
                    <a:prstGeom prst="rect">
                      <a:avLst/>
                    </a:prstGeom>
                    <a:ln>
                      <a:noFill/>
                    </a:ln>
                    <a:extLst>
                      <a:ext uri="{53640926-AAD7-44D8-BBD7-CCE9431645EC}">
                        <a14:shadowObscured xmlns:a14="http://schemas.microsoft.com/office/drawing/2010/main"/>
                      </a:ext>
                    </a:extLst>
                  </pic:spPr>
                </pic:pic>
              </a:graphicData>
            </a:graphic>
          </wp:inline>
        </w:drawing>
      </w:r>
    </w:p>
    <w:p w14:paraId="49BA3911" w14:textId="548E2455" w:rsidR="00C15A94" w:rsidRPr="00280201" w:rsidRDefault="002C3F73" w:rsidP="00184862">
      <w:pPr>
        <w:pStyle w:val="NormalWeb"/>
        <w:spacing w:before="0" w:beforeAutospacing="0" w:after="0" w:afterAutospacing="0" w:line="480" w:lineRule="auto"/>
        <w:jc w:val="both"/>
        <w:rPr>
          <w:color w:val="000000" w:themeColor="text1"/>
          <w:lang w:val="en-US"/>
        </w:rPr>
      </w:pPr>
      <w:r w:rsidRPr="00280201">
        <w:rPr>
          <w:i/>
          <w:color w:val="000000" w:themeColor="text1"/>
          <w:lang w:val="en-US"/>
        </w:rPr>
        <w:t xml:space="preserve">Supplementary Figure </w:t>
      </w:r>
      <w:r w:rsidR="009030FA" w:rsidRPr="00280201">
        <w:rPr>
          <w:i/>
          <w:color w:val="000000" w:themeColor="text1"/>
          <w:lang w:val="en-US"/>
        </w:rPr>
        <w:t>S4</w:t>
      </w:r>
      <w:r w:rsidRPr="00280201">
        <w:rPr>
          <w:i/>
          <w:color w:val="000000" w:themeColor="text1"/>
          <w:lang w:val="en-US"/>
        </w:rPr>
        <w:t>.</w:t>
      </w:r>
      <w:r w:rsidRPr="00280201">
        <w:rPr>
          <w:color w:val="000000" w:themeColor="text1"/>
          <w:lang w:val="en-US"/>
        </w:rPr>
        <w:t xml:space="preserve"> Leave-one-out cross-validation predicting response status after treatment for depression. </w:t>
      </w:r>
      <w:r w:rsidRPr="00280201">
        <w:rPr>
          <w:b/>
          <w:color w:val="000000" w:themeColor="text1"/>
          <w:lang w:val="en-US"/>
        </w:rPr>
        <w:t>Left:</w:t>
      </w:r>
      <w:r w:rsidRPr="00280201">
        <w:rPr>
          <w:color w:val="000000" w:themeColor="text1"/>
          <w:lang w:val="en-US"/>
        </w:rPr>
        <w:t xml:space="preserve"> The out-of-sample estimate of the percentage change in MADRS symptoms following treatment with 90% confidence interval (shaded area) for each participant. </w:t>
      </w:r>
      <w:r w:rsidRPr="00280201">
        <w:rPr>
          <w:b/>
          <w:color w:val="000000" w:themeColor="text1"/>
          <w:lang w:val="en-US"/>
        </w:rPr>
        <w:t xml:space="preserve">Right: </w:t>
      </w:r>
      <w:r w:rsidRPr="00280201">
        <w:rPr>
          <w:color w:val="000000" w:themeColor="text1"/>
          <w:lang w:val="en-US"/>
        </w:rPr>
        <w:t>The correlation between observed scores and the expected values for each individual. For (A) both treatment arms, (B) only those treated with CBT and fluoxetine, and (C) only those treated with CBT and a placebo.</w:t>
      </w:r>
    </w:p>
    <w:p w14:paraId="72B13953" w14:textId="1A24753A" w:rsidR="00C15A94" w:rsidRPr="00280201" w:rsidRDefault="00C15A94" w:rsidP="00C15A94">
      <w:pPr>
        <w:spacing w:line="480" w:lineRule="auto"/>
        <w:rPr>
          <w:color w:val="000000" w:themeColor="text1"/>
          <w:lang w:val="en-US"/>
        </w:rPr>
      </w:pPr>
      <w:r w:rsidRPr="00280201">
        <w:rPr>
          <w:color w:val="000000" w:themeColor="text1"/>
          <w:lang w:val="en-US"/>
        </w:rPr>
        <w:lastRenderedPageBreak/>
        <w:t xml:space="preserve">Supplementary Table S1. </w:t>
      </w:r>
    </w:p>
    <w:p w14:paraId="13F12D3A" w14:textId="77777777" w:rsidR="00C15A94" w:rsidRPr="00280201" w:rsidRDefault="00C15A94" w:rsidP="00C15A94">
      <w:pPr>
        <w:pStyle w:val="NormalWeb"/>
        <w:spacing w:before="0" w:beforeAutospacing="0" w:after="0" w:afterAutospacing="0" w:line="480" w:lineRule="auto"/>
        <w:rPr>
          <w:i/>
          <w:color w:val="000000" w:themeColor="text1"/>
          <w:lang w:val="en-US"/>
        </w:rPr>
      </w:pPr>
      <w:r w:rsidRPr="00280201">
        <w:rPr>
          <w:i/>
          <w:color w:val="000000" w:themeColor="text1"/>
          <w:lang w:val="en-US"/>
        </w:rPr>
        <w:t>Group level Coordinates of VOI</w:t>
      </w:r>
    </w:p>
    <w:p w14:paraId="2660B827" w14:textId="77777777" w:rsidR="00C15A94" w:rsidRPr="00280201" w:rsidRDefault="00C15A94" w:rsidP="00C15A94">
      <w:pPr>
        <w:pStyle w:val="NormalWeb"/>
        <w:spacing w:before="0" w:beforeAutospacing="0" w:after="0" w:afterAutospacing="0"/>
        <w:rPr>
          <w:color w:val="000000" w:themeColor="text1"/>
          <w:lang w:val="en-US"/>
        </w:rPr>
      </w:pPr>
    </w:p>
    <w:tbl>
      <w:tblPr>
        <w:tblStyle w:val="TableGrid"/>
        <w:tblW w:w="0" w:type="auto"/>
        <w:tblLayout w:type="fixed"/>
        <w:tblLook w:val="04A0" w:firstRow="1" w:lastRow="0" w:firstColumn="1" w:lastColumn="0" w:noHBand="0" w:noVBand="1"/>
      </w:tblPr>
      <w:tblGrid>
        <w:gridCol w:w="1876"/>
        <w:gridCol w:w="536"/>
        <w:gridCol w:w="1339"/>
        <w:gridCol w:w="671"/>
        <w:gridCol w:w="1958"/>
      </w:tblGrid>
      <w:tr w:rsidR="00C15A94" w:rsidRPr="00280201" w14:paraId="1BD5CF6E" w14:textId="77777777" w:rsidTr="00F06208">
        <w:trPr>
          <w:trHeight w:val="383"/>
        </w:trPr>
        <w:tc>
          <w:tcPr>
            <w:tcW w:w="1876" w:type="dxa"/>
            <w:tcBorders>
              <w:left w:val="nil"/>
              <w:bottom w:val="nil"/>
              <w:right w:val="nil"/>
            </w:tcBorders>
          </w:tcPr>
          <w:p w14:paraId="67857ED7" w14:textId="77777777" w:rsidR="00C15A94" w:rsidRPr="00280201" w:rsidRDefault="00C15A94" w:rsidP="00F06208">
            <w:pPr>
              <w:rPr>
                <w:color w:val="000000" w:themeColor="text1"/>
                <w:lang w:val="en-US"/>
              </w:rPr>
            </w:pPr>
            <w:r w:rsidRPr="00280201">
              <w:rPr>
                <w:color w:val="000000" w:themeColor="text1"/>
                <w:lang w:val="en-US"/>
              </w:rPr>
              <w:t>Regions</w:t>
            </w:r>
          </w:p>
        </w:tc>
        <w:tc>
          <w:tcPr>
            <w:tcW w:w="2546" w:type="dxa"/>
            <w:gridSpan w:val="3"/>
            <w:tcBorders>
              <w:left w:val="nil"/>
              <w:bottom w:val="nil"/>
              <w:right w:val="nil"/>
            </w:tcBorders>
            <w:shd w:val="clear" w:color="auto" w:fill="auto"/>
          </w:tcPr>
          <w:p w14:paraId="075FF3AC" w14:textId="77777777" w:rsidR="00C15A94" w:rsidRPr="00280201" w:rsidRDefault="00C15A94" w:rsidP="00F06208">
            <w:pPr>
              <w:jc w:val="center"/>
              <w:rPr>
                <w:color w:val="000000" w:themeColor="text1"/>
                <w:lang w:val="en-US"/>
              </w:rPr>
            </w:pPr>
            <w:r w:rsidRPr="00280201">
              <w:rPr>
                <w:color w:val="000000" w:themeColor="text1"/>
                <w:lang w:val="en-US"/>
              </w:rPr>
              <w:t>MNI coordinates</w:t>
            </w:r>
          </w:p>
        </w:tc>
        <w:tc>
          <w:tcPr>
            <w:tcW w:w="1958" w:type="dxa"/>
            <w:tcBorders>
              <w:left w:val="nil"/>
              <w:bottom w:val="nil"/>
              <w:right w:val="nil"/>
            </w:tcBorders>
          </w:tcPr>
          <w:p w14:paraId="0713C0BD" w14:textId="77777777" w:rsidR="00C15A94" w:rsidRPr="00280201" w:rsidRDefault="00C15A94" w:rsidP="00F06208">
            <w:pPr>
              <w:jc w:val="center"/>
              <w:rPr>
                <w:color w:val="000000" w:themeColor="text1"/>
                <w:lang w:val="en-US"/>
              </w:rPr>
            </w:pPr>
            <w:r w:rsidRPr="00280201">
              <w:rPr>
                <w:i/>
                <w:color w:val="000000" w:themeColor="text1"/>
                <w:lang w:val="en-US"/>
              </w:rPr>
              <w:t>t</w:t>
            </w:r>
            <w:r w:rsidRPr="00280201">
              <w:rPr>
                <w:color w:val="000000" w:themeColor="text1"/>
                <w:lang w:val="en-US"/>
              </w:rPr>
              <w:t xml:space="preserve"> value</w:t>
            </w:r>
          </w:p>
        </w:tc>
      </w:tr>
      <w:tr w:rsidR="00C15A94" w:rsidRPr="00280201" w14:paraId="78817EC7" w14:textId="77777777" w:rsidTr="00F06208">
        <w:trPr>
          <w:trHeight w:val="336"/>
        </w:trPr>
        <w:tc>
          <w:tcPr>
            <w:tcW w:w="1876" w:type="dxa"/>
            <w:tcBorders>
              <w:top w:val="nil"/>
              <w:left w:val="nil"/>
              <w:bottom w:val="single" w:sz="4" w:space="0" w:color="auto"/>
              <w:right w:val="nil"/>
            </w:tcBorders>
          </w:tcPr>
          <w:p w14:paraId="74836E59" w14:textId="77777777" w:rsidR="00C15A94" w:rsidRPr="00280201" w:rsidRDefault="00C15A94" w:rsidP="00F06208">
            <w:pPr>
              <w:rPr>
                <w:color w:val="000000" w:themeColor="text1"/>
                <w:lang w:val="en-US"/>
              </w:rPr>
            </w:pPr>
          </w:p>
        </w:tc>
        <w:tc>
          <w:tcPr>
            <w:tcW w:w="536" w:type="dxa"/>
            <w:tcBorders>
              <w:top w:val="nil"/>
              <w:left w:val="nil"/>
              <w:right w:val="nil"/>
            </w:tcBorders>
          </w:tcPr>
          <w:p w14:paraId="712D3FCB" w14:textId="77777777" w:rsidR="00C15A94" w:rsidRPr="00280201" w:rsidRDefault="00C15A94" w:rsidP="00F06208">
            <w:pPr>
              <w:jc w:val="center"/>
              <w:rPr>
                <w:color w:val="000000" w:themeColor="text1"/>
                <w:lang w:val="en-US"/>
              </w:rPr>
            </w:pPr>
            <w:r w:rsidRPr="00280201">
              <w:rPr>
                <w:color w:val="000000" w:themeColor="text1"/>
                <w:lang w:val="en-US"/>
              </w:rPr>
              <w:t>X</w:t>
            </w:r>
          </w:p>
        </w:tc>
        <w:tc>
          <w:tcPr>
            <w:tcW w:w="1339" w:type="dxa"/>
            <w:tcBorders>
              <w:top w:val="nil"/>
              <w:left w:val="nil"/>
              <w:bottom w:val="single" w:sz="4" w:space="0" w:color="auto"/>
              <w:right w:val="nil"/>
            </w:tcBorders>
          </w:tcPr>
          <w:p w14:paraId="6FF54B80" w14:textId="77777777" w:rsidR="00C15A94" w:rsidRPr="00280201" w:rsidRDefault="00C15A94" w:rsidP="00F06208">
            <w:pPr>
              <w:jc w:val="center"/>
              <w:rPr>
                <w:color w:val="000000" w:themeColor="text1"/>
                <w:lang w:val="en-US"/>
              </w:rPr>
            </w:pPr>
            <w:r w:rsidRPr="00280201">
              <w:rPr>
                <w:color w:val="000000" w:themeColor="text1"/>
                <w:lang w:val="en-US"/>
              </w:rPr>
              <w:t>Y</w:t>
            </w:r>
          </w:p>
        </w:tc>
        <w:tc>
          <w:tcPr>
            <w:tcW w:w="671" w:type="dxa"/>
            <w:tcBorders>
              <w:top w:val="nil"/>
              <w:left w:val="nil"/>
              <w:bottom w:val="single" w:sz="4" w:space="0" w:color="auto"/>
              <w:right w:val="nil"/>
            </w:tcBorders>
          </w:tcPr>
          <w:p w14:paraId="305E57F9" w14:textId="77777777" w:rsidR="00C15A94" w:rsidRPr="00280201" w:rsidRDefault="00C15A94" w:rsidP="00F06208">
            <w:pPr>
              <w:jc w:val="center"/>
              <w:rPr>
                <w:color w:val="000000" w:themeColor="text1"/>
                <w:lang w:val="en-US"/>
              </w:rPr>
            </w:pPr>
            <w:r w:rsidRPr="00280201">
              <w:rPr>
                <w:color w:val="000000" w:themeColor="text1"/>
                <w:lang w:val="en-US"/>
              </w:rPr>
              <w:t>Z</w:t>
            </w:r>
          </w:p>
        </w:tc>
        <w:tc>
          <w:tcPr>
            <w:tcW w:w="1958" w:type="dxa"/>
            <w:tcBorders>
              <w:top w:val="nil"/>
              <w:left w:val="nil"/>
              <w:bottom w:val="single" w:sz="4" w:space="0" w:color="auto"/>
              <w:right w:val="nil"/>
            </w:tcBorders>
          </w:tcPr>
          <w:p w14:paraId="2E61C9A5" w14:textId="77777777" w:rsidR="00C15A94" w:rsidRPr="00280201" w:rsidRDefault="00C15A94" w:rsidP="00F06208">
            <w:pPr>
              <w:jc w:val="center"/>
              <w:rPr>
                <w:color w:val="000000" w:themeColor="text1"/>
                <w:lang w:val="en-US"/>
              </w:rPr>
            </w:pPr>
          </w:p>
        </w:tc>
      </w:tr>
      <w:tr w:rsidR="00C15A94" w:rsidRPr="00280201" w14:paraId="2E05D58D" w14:textId="77777777" w:rsidTr="00F06208">
        <w:trPr>
          <w:trHeight w:val="197"/>
        </w:trPr>
        <w:tc>
          <w:tcPr>
            <w:tcW w:w="1876" w:type="dxa"/>
            <w:tcBorders>
              <w:left w:val="nil"/>
              <w:bottom w:val="nil"/>
              <w:right w:val="nil"/>
            </w:tcBorders>
          </w:tcPr>
          <w:p w14:paraId="1AE98F35" w14:textId="77777777" w:rsidR="00C15A94" w:rsidRPr="00280201" w:rsidRDefault="00C15A94" w:rsidP="00F06208">
            <w:pPr>
              <w:spacing w:line="360" w:lineRule="auto"/>
              <w:rPr>
                <w:i/>
                <w:color w:val="000000" w:themeColor="text1"/>
                <w:u w:val="single"/>
                <w:lang w:val="en-US"/>
              </w:rPr>
            </w:pPr>
            <w:r w:rsidRPr="00280201">
              <w:rPr>
                <w:i/>
                <w:color w:val="000000" w:themeColor="text1"/>
                <w:u w:val="single"/>
                <w:lang w:val="en-US"/>
              </w:rPr>
              <w:t>Controls</w:t>
            </w:r>
          </w:p>
        </w:tc>
        <w:tc>
          <w:tcPr>
            <w:tcW w:w="536" w:type="dxa"/>
            <w:tcBorders>
              <w:left w:val="nil"/>
              <w:bottom w:val="nil"/>
              <w:right w:val="nil"/>
            </w:tcBorders>
          </w:tcPr>
          <w:p w14:paraId="0D27A1EC" w14:textId="77777777" w:rsidR="00C15A94" w:rsidRPr="00280201" w:rsidRDefault="00C15A94" w:rsidP="00F06208">
            <w:pPr>
              <w:spacing w:line="360" w:lineRule="auto"/>
              <w:rPr>
                <w:color w:val="000000" w:themeColor="text1"/>
                <w:lang w:val="en-US"/>
              </w:rPr>
            </w:pPr>
          </w:p>
        </w:tc>
        <w:tc>
          <w:tcPr>
            <w:tcW w:w="1339" w:type="dxa"/>
            <w:tcBorders>
              <w:left w:val="nil"/>
              <w:bottom w:val="nil"/>
              <w:right w:val="nil"/>
            </w:tcBorders>
          </w:tcPr>
          <w:p w14:paraId="447BA104" w14:textId="77777777" w:rsidR="00C15A94" w:rsidRPr="00280201" w:rsidRDefault="00C15A94" w:rsidP="00F06208">
            <w:pPr>
              <w:spacing w:line="360" w:lineRule="auto"/>
              <w:jc w:val="center"/>
              <w:rPr>
                <w:color w:val="000000" w:themeColor="text1"/>
                <w:lang w:val="en-US"/>
              </w:rPr>
            </w:pPr>
          </w:p>
        </w:tc>
        <w:tc>
          <w:tcPr>
            <w:tcW w:w="671" w:type="dxa"/>
            <w:tcBorders>
              <w:left w:val="nil"/>
              <w:bottom w:val="nil"/>
              <w:right w:val="nil"/>
            </w:tcBorders>
          </w:tcPr>
          <w:p w14:paraId="55DCFED4" w14:textId="77777777" w:rsidR="00C15A94" w:rsidRPr="00280201" w:rsidRDefault="00C15A94" w:rsidP="00F06208">
            <w:pPr>
              <w:spacing w:line="360" w:lineRule="auto"/>
              <w:jc w:val="center"/>
              <w:rPr>
                <w:color w:val="000000" w:themeColor="text1"/>
                <w:lang w:val="en-US"/>
              </w:rPr>
            </w:pPr>
          </w:p>
        </w:tc>
        <w:tc>
          <w:tcPr>
            <w:tcW w:w="1958" w:type="dxa"/>
            <w:tcBorders>
              <w:left w:val="nil"/>
              <w:bottom w:val="nil"/>
              <w:right w:val="nil"/>
            </w:tcBorders>
          </w:tcPr>
          <w:p w14:paraId="1A28E5D5" w14:textId="77777777" w:rsidR="00C15A94" w:rsidRPr="00280201" w:rsidRDefault="00C15A94" w:rsidP="00F06208">
            <w:pPr>
              <w:spacing w:line="360" w:lineRule="auto"/>
              <w:jc w:val="center"/>
              <w:rPr>
                <w:color w:val="000000" w:themeColor="text1"/>
                <w:lang w:val="en-US"/>
              </w:rPr>
            </w:pPr>
          </w:p>
        </w:tc>
      </w:tr>
      <w:tr w:rsidR="00C15A94" w:rsidRPr="00280201" w14:paraId="6E365085" w14:textId="77777777" w:rsidTr="00F06208">
        <w:trPr>
          <w:trHeight w:val="183"/>
        </w:trPr>
        <w:tc>
          <w:tcPr>
            <w:tcW w:w="1876" w:type="dxa"/>
            <w:tcBorders>
              <w:top w:val="nil"/>
              <w:left w:val="nil"/>
              <w:bottom w:val="nil"/>
              <w:right w:val="nil"/>
            </w:tcBorders>
          </w:tcPr>
          <w:p w14:paraId="30DE4C67" w14:textId="77777777" w:rsidR="00C15A94" w:rsidRPr="00280201" w:rsidRDefault="00C15A94" w:rsidP="00F06208">
            <w:pPr>
              <w:spacing w:line="360" w:lineRule="auto"/>
              <w:rPr>
                <w:color w:val="000000" w:themeColor="text1"/>
                <w:lang w:val="en-US"/>
              </w:rPr>
            </w:pPr>
            <w:r w:rsidRPr="00280201">
              <w:rPr>
                <w:color w:val="000000" w:themeColor="text1"/>
                <w:lang w:val="en-US"/>
              </w:rPr>
              <w:t>OFA</w:t>
            </w:r>
          </w:p>
        </w:tc>
        <w:tc>
          <w:tcPr>
            <w:tcW w:w="536" w:type="dxa"/>
            <w:tcBorders>
              <w:top w:val="nil"/>
              <w:left w:val="nil"/>
              <w:bottom w:val="nil"/>
              <w:right w:val="nil"/>
            </w:tcBorders>
          </w:tcPr>
          <w:p w14:paraId="5B25DE83"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28</w:t>
            </w:r>
          </w:p>
        </w:tc>
        <w:tc>
          <w:tcPr>
            <w:tcW w:w="1339" w:type="dxa"/>
            <w:tcBorders>
              <w:top w:val="nil"/>
              <w:left w:val="nil"/>
              <w:bottom w:val="nil"/>
              <w:right w:val="nil"/>
            </w:tcBorders>
          </w:tcPr>
          <w:p w14:paraId="56D63249"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-92</w:t>
            </w:r>
          </w:p>
        </w:tc>
        <w:tc>
          <w:tcPr>
            <w:tcW w:w="671" w:type="dxa"/>
            <w:tcBorders>
              <w:top w:val="nil"/>
              <w:left w:val="nil"/>
              <w:bottom w:val="nil"/>
              <w:right w:val="nil"/>
            </w:tcBorders>
          </w:tcPr>
          <w:p w14:paraId="72540D88"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-8</w:t>
            </w:r>
          </w:p>
        </w:tc>
        <w:tc>
          <w:tcPr>
            <w:tcW w:w="1958" w:type="dxa"/>
            <w:tcBorders>
              <w:top w:val="nil"/>
              <w:left w:val="nil"/>
              <w:bottom w:val="nil"/>
              <w:right w:val="nil"/>
            </w:tcBorders>
          </w:tcPr>
          <w:p w14:paraId="1D9813A5"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21.70</w:t>
            </w:r>
          </w:p>
        </w:tc>
      </w:tr>
      <w:tr w:rsidR="00C15A94" w:rsidRPr="00280201" w14:paraId="4059DD67" w14:textId="77777777" w:rsidTr="00F06208">
        <w:trPr>
          <w:trHeight w:val="69"/>
        </w:trPr>
        <w:tc>
          <w:tcPr>
            <w:tcW w:w="1876" w:type="dxa"/>
            <w:tcBorders>
              <w:top w:val="nil"/>
              <w:left w:val="nil"/>
              <w:bottom w:val="nil"/>
              <w:right w:val="nil"/>
            </w:tcBorders>
          </w:tcPr>
          <w:p w14:paraId="34BBE545" w14:textId="77777777" w:rsidR="00C15A94" w:rsidRPr="00280201" w:rsidRDefault="00C15A94" w:rsidP="00F06208">
            <w:pPr>
              <w:spacing w:line="360" w:lineRule="auto"/>
              <w:rPr>
                <w:color w:val="000000" w:themeColor="text1"/>
                <w:lang w:val="en-US"/>
              </w:rPr>
            </w:pPr>
            <w:r w:rsidRPr="00280201">
              <w:rPr>
                <w:color w:val="000000" w:themeColor="text1"/>
                <w:lang w:val="en-US"/>
              </w:rPr>
              <w:t>FFA</w:t>
            </w:r>
          </w:p>
        </w:tc>
        <w:tc>
          <w:tcPr>
            <w:tcW w:w="536" w:type="dxa"/>
            <w:tcBorders>
              <w:top w:val="nil"/>
              <w:left w:val="nil"/>
              <w:bottom w:val="nil"/>
              <w:right w:val="nil"/>
            </w:tcBorders>
          </w:tcPr>
          <w:p w14:paraId="275751B9"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40</w:t>
            </w:r>
          </w:p>
        </w:tc>
        <w:tc>
          <w:tcPr>
            <w:tcW w:w="1339" w:type="dxa"/>
            <w:tcBorders>
              <w:top w:val="nil"/>
              <w:left w:val="nil"/>
              <w:bottom w:val="nil"/>
              <w:right w:val="nil"/>
            </w:tcBorders>
          </w:tcPr>
          <w:p w14:paraId="5BE6EEE3"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-60</w:t>
            </w:r>
          </w:p>
        </w:tc>
        <w:tc>
          <w:tcPr>
            <w:tcW w:w="671" w:type="dxa"/>
            <w:tcBorders>
              <w:top w:val="nil"/>
              <w:left w:val="nil"/>
              <w:bottom w:val="nil"/>
              <w:right w:val="nil"/>
            </w:tcBorders>
          </w:tcPr>
          <w:p w14:paraId="45675BA6"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-18</w:t>
            </w:r>
          </w:p>
        </w:tc>
        <w:tc>
          <w:tcPr>
            <w:tcW w:w="1958" w:type="dxa"/>
            <w:tcBorders>
              <w:top w:val="nil"/>
              <w:left w:val="nil"/>
              <w:bottom w:val="nil"/>
              <w:right w:val="nil"/>
            </w:tcBorders>
          </w:tcPr>
          <w:p w14:paraId="2933B956"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19.70</w:t>
            </w:r>
          </w:p>
        </w:tc>
      </w:tr>
      <w:tr w:rsidR="00C15A94" w:rsidRPr="00280201" w14:paraId="57D691D1" w14:textId="77777777" w:rsidTr="00F06208">
        <w:trPr>
          <w:trHeight w:val="183"/>
        </w:trPr>
        <w:tc>
          <w:tcPr>
            <w:tcW w:w="1876" w:type="dxa"/>
            <w:tcBorders>
              <w:top w:val="nil"/>
              <w:left w:val="nil"/>
              <w:bottom w:val="nil"/>
              <w:right w:val="nil"/>
            </w:tcBorders>
          </w:tcPr>
          <w:p w14:paraId="528F84FE" w14:textId="77777777" w:rsidR="00C15A94" w:rsidRPr="00280201" w:rsidRDefault="00C15A94" w:rsidP="00F06208">
            <w:pPr>
              <w:spacing w:line="360" w:lineRule="auto"/>
              <w:rPr>
                <w:color w:val="000000" w:themeColor="text1"/>
                <w:lang w:val="en-US"/>
              </w:rPr>
            </w:pPr>
            <w:r w:rsidRPr="00280201">
              <w:rPr>
                <w:color w:val="000000" w:themeColor="text1"/>
                <w:lang w:val="en-US"/>
              </w:rPr>
              <w:t>Amygdala</w:t>
            </w:r>
          </w:p>
        </w:tc>
        <w:tc>
          <w:tcPr>
            <w:tcW w:w="536" w:type="dxa"/>
            <w:tcBorders>
              <w:top w:val="nil"/>
              <w:left w:val="nil"/>
              <w:bottom w:val="nil"/>
              <w:right w:val="nil"/>
            </w:tcBorders>
          </w:tcPr>
          <w:p w14:paraId="66EDF689"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20</w:t>
            </w:r>
          </w:p>
        </w:tc>
        <w:tc>
          <w:tcPr>
            <w:tcW w:w="1339" w:type="dxa"/>
            <w:tcBorders>
              <w:top w:val="nil"/>
              <w:left w:val="nil"/>
              <w:bottom w:val="nil"/>
              <w:right w:val="nil"/>
            </w:tcBorders>
          </w:tcPr>
          <w:p w14:paraId="5217E60C"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-6</w:t>
            </w:r>
          </w:p>
        </w:tc>
        <w:tc>
          <w:tcPr>
            <w:tcW w:w="671" w:type="dxa"/>
            <w:tcBorders>
              <w:top w:val="nil"/>
              <w:left w:val="nil"/>
              <w:bottom w:val="nil"/>
              <w:right w:val="nil"/>
            </w:tcBorders>
          </w:tcPr>
          <w:p w14:paraId="79E132FF"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-16</w:t>
            </w:r>
          </w:p>
        </w:tc>
        <w:tc>
          <w:tcPr>
            <w:tcW w:w="1958" w:type="dxa"/>
            <w:tcBorders>
              <w:top w:val="nil"/>
              <w:left w:val="nil"/>
              <w:bottom w:val="nil"/>
              <w:right w:val="nil"/>
            </w:tcBorders>
          </w:tcPr>
          <w:p w14:paraId="4F6E5C45"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15.67</w:t>
            </w:r>
          </w:p>
        </w:tc>
      </w:tr>
      <w:tr w:rsidR="00C15A94" w:rsidRPr="00280201" w14:paraId="5BCDDB0B" w14:textId="77777777" w:rsidTr="00F06208">
        <w:trPr>
          <w:trHeight w:val="183"/>
        </w:trPr>
        <w:tc>
          <w:tcPr>
            <w:tcW w:w="1876" w:type="dxa"/>
            <w:tcBorders>
              <w:top w:val="nil"/>
              <w:left w:val="nil"/>
              <w:bottom w:val="nil"/>
              <w:right w:val="nil"/>
            </w:tcBorders>
          </w:tcPr>
          <w:p w14:paraId="5DA4D518" w14:textId="77777777" w:rsidR="00C15A94" w:rsidRPr="00280201" w:rsidRDefault="00C15A94" w:rsidP="00F06208">
            <w:pPr>
              <w:spacing w:line="360" w:lineRule="auto"/>
              <w:rPr>
                <w:color w:val="000000" w:themeColor="text1"/>
                <w:lang w:val="en-US"/>
              </w:rPr>
            </w:pPr>
            <w:r w:rsidRPr="00280201">
              <w:rPr>
                <w:color w:val="000000" w:themeColor="text1"/>
                <w:lang w:val="en-US"/>
              </w:rPr>
              <w:t>dlPFC</w:t>
            </w:r>
          </w:p>
        </w:tc>
        <w:tc>
          <w:tcPr>
            <w:tcW w:w="536" w:type="dxa"/>
            <w:tcBorders>
              <w:top w:val="nil"/>
              <w:left w:val="nil"/>
              <w:bottom w:val="nil"/>
              <w:right w:val="nil"/>
            </w:tcBorders>
          </w:tcPr>
          <w:p w14:paraId="178FCF37"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50</w:t>
            </w:r>
          </w:p>
        </w:tc>
        <w:tc>
          <w:tcPr>
            <w:tcW w:w="1339" w:type="dxa"/>
            <w:tcBorders>
              <w:top w:val="nil"/>
              <w:left w:val="nil"/>
              <w:bottom w:val="nil"/>
              <w:right w:val="nil"/>
            </w:tcBorders>
          </w:tcPr>
          <w:p w14:paraId="030D2E20"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26</w:t>
            </w:r>
          </w:p>
        </w:tc>
        <w:tc>
          <w:tcPr>
            <w:tcW w:w="671" w:type="dxa"/>
            <w:tcBorders>
              <w:top w:val="nil"/>
              <w:left w:val="nil"/>
              <w:bottom w:val="nil"/>
              <w:right w:val="nil"/>
            </w:tcBorders>
          </w:tcPr>
          <w:p w14:paraId="2BAF3D7F"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20</w:t>
            </w:r>
          </w:p>
        </w:tc>
        <w:tc>
          <w:tcPr>
            <w:tcW w:w="1958" w:type="dxa"/>
            <w:tcBorders>
              <w:top w:val="nil"/>
              <w:left w:val="nil"/>
              <w:bottom w:val="nil"/>
              <w:right w:val="nil"/>
            </w:tcBorders>
          </w:tcPr>
          <w:p w14:paraId="7CD6E9A2"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12.60</w:t>
            </w:r>
          </w:p>
        </w:tc>
      </w:tr>
      <w:tr w:rsidR="00C15A94" w:rsidRPr="00280201" w14:paraId="1A9A128E" w14:textId="77777777" w:rsidTr="00F06208">
        <w:trPr>
          <w:trHeight w:val="623"/>
        </w:trPr>
        <w:tc>
          <w:tcPr>
            <w:tcW w:w="1876" w:type="dxa"/>
            <w:tcBorders>
              <w:top w:val="nil"/>
              <w:left w:val="nil"/>
              <w:bottom w:val="nil"/>
              <w:right w:val="nil"/>
            </w:tcBorders>
          </w:tcPr>
          <w:p w14:paraId="0359241E" w14:textId="77777777" w:rsidR="00C15A94" w:rsidRPr="00280201" w:rsidRDefault="00C15A94" w:rsidP="00F06208">
            <w:pPr>
              <w:spacing w:line="360" w:lineRule="auto"/>
              <w:rPr>
                <w:color w:val="000000" w:themeColor="text1"/>
                <w:lang w:val="en-US"/>
              </w:rPr>
            </w:pPr>
            <w:r w:rsidRPr="00280201">
              <w:rPr>
                <w:color w:val="000000" w:themeColor="text1"/>
                <w:lang w:val="en-US"/>
              </w:rPr>
              <w:t>vmPFC</w:t>
            </w:r>
          </w:p>
        </w:tc>
        <w:tc>
          <w:tcPr>
            <w:tcW w:w="536" w:type="dxa"/>
            <w:tcBorders>
              <w:top w:val="nil"/>
              <w:left w:val="nil"/>
              <w:bottom w:val="nil"/>
              <w:right w:val="nil"/>
            </w:tcBorders>
          </w:tcPr>
          <w:p w14:paraId="0DCB54B0" w14:textId="77777777" w:rsidR="00C15A94" w:rsidRPr="00280201" w:rsidDel="008C579B" w:rsidRDefault="00C15A94" w:rsidP="00F06208">
            <w:pPr>
              <w:spacing w:line="360" w:lineRule="auto"/>
              <w:jc w:val="center"/>
              <w:rPr>
                <w:color w:val="000000" w:themeColor="text1"/>
                <w:lang w:val="en-US"/>
              </w:rPr>
            </w:pPr>
            <w:r w:rsidRPr="00280201">
              <w:rPr>
                <w:color w:val="000000" w:themeColor="text1"/>
                <w:lang w:val="en-US"/>
              </w:rPr>
              <w:t>0</w:t>
            </w:r>
          </w:p>
        </w:tc>
        <w:tc>
          <w:tcPr>
            <w:tcW w:w="1339" w:type="dxa"/>
            <w:tcBorders>
              <w:top w:val="nil"/>
              <w:left w:val="nil"/>
              <w:bottom w:val="nil"/>
              <w:right w:val="nil"/>
            </w:tcBorders>
          </w:tcPr>
          <w:p w14:paraId="4C7CA9D8"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46</w:t>
            </w:r>
          </w:p>
        </w:tc>
        <w:tc>
          <w:tcPr>
            <w:tcW w:w="671" w:type="dxa"/>
            <w:tcBorders>
              <w:top w:val="nil"/>
              <w:left w:val="nil"/>
              <w:bottom w:val="nil"/>
              <w:right w:val="nil"/>
            </w:tcBorders>
          </w:tcPr>
          <w:p w14:paraId="658CAF5D"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w:t>
            </w:r>
          </w:p>
        </w:tc>
        <w:tc>
          <w:tcPr>
            <w:tcW w:w="1958" w:type="dxa"/>
            <w:tcBorders>
              <w:top w:val="nil"/>
              <w:left w:val="nil"/>
              <w:bottom w:val="nil"/>
              <w:right w:val="nil"/>
            </w:tcBorders>
          </w:tcPr>
          <w:p w14:paraId="61307234"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6.11</w:t>
            </w:r>
          </w:p>
        </w:tc>
      </w:tr>
      <w:tr w:rsidR="00C15A94" w:rsidRPr="00280201" w14:paraId="211FB063" w14:textId="77777777" w:rsidTr="00F06208">
        <w:trPr>
          <w:trHeight w:val="261"/>
        </w:trPr>
        <w:tc>
          <w:tcPr>
            <w:tcW w:w="1876" w:type="dxa"/>
            <w:tcBorders>
              <w:top w:val="nil"/>
              <w:left w:val="nil"/>
              <w:bottom w:val="nil"/>
              <w:right w:val="nil"/>
            </w:tcBorders>
          </w:tcPr>
          <w:p w14:paraId="23C68703" w14:textId="77777777" w:rsidR="00C15A94" w:rsidRPr="00280201" w:rsidRDefault="00C15A94" w:rsidP="00F06208">
            <w:pPr>
              <w:spacing w:line="360" w:lineRule="auto"/>
              <w:rPr>
                <w:i/>
                <w:color w:val="000000" w:themeColor="text1"/>
                <w:u w:val="single"/>
                <w:lang w:val="en-US"/>
              </w:rPr>
            </w:pPr>
            <w:r w:rsidRPr="00280201">
              <w:rPr>
                <w:i/>
                <w:color w:val="000000" w:themeColor="text1"/>
                <w:u w:val="single"/>
                <w:lang w:val="en-US"/>
              </w:rPr>
              <w:t>MDD</w:t>
            </w:r>
          </w:p>
        </w:tc>
        <w:tc>
          <w:tcPr>
            <w:tcW w:w="536" w:type="dxa"/>
            <w:tcBorders>
              <w:top w:val="nil"/>
              <w:left w:val="nil"/>
              <w:bottom w:val="nil"/>
              <w:right w:val="nil"/>
            </w:tcBorders>
          </w:tcPr>
          <w:p w14:paraId="12364520" w14:textId="77777777" w:rsidR="00C15A94" w:rsidRPr="00280201" w:rsidDel="008C579B" w:rsidRDefault="00C15A94" w:rsidP="00F06208">
            <w:pPr>
              <w:spacing w:line="360" w:lineRule="auto"/>
              <w:jc w:val="center"/>
              <w:rPr>
                <w:color w:val="000000" w:themeColor="text1"/>
                <w:lang w:val="en-US"/>
              </w:rPr>
            </w:pPr>
          </w:p>
        </w:tc>
        <w:tc>
          <w:tcPr>
            <w:tcW w:w="1339" w:type="dxa"/>
            <w:tcBorders>
              <w:top w:val="nil"/>
              <w:left w:val="nil"/>
              <w:bottom w:val="nil"/>
              <w:right w:val="nil"/>
            </w:tcBorders>
          </w:tcPr>
          <w:p w14:paraId="47069798" w14:textId="77777777" w:rsidR="00C15A94" w:rsidRPr="00280201" w:rsidRDefault="00C15A94" w:rsidP="00F06208">
            <w:pPr>
              <w:spacing w:line="360" w:lineRule="auto"/>
              <w:jc w:val="center"/>
              <w:rPr>
                <w:color w:val="000000" w:themeColor="text1"/>
                <w:lang w:val="en-US"/>
              </w:rPr>
            </w:pPr>
          </w:p>
        </w:tc>
        <w:tc>
          <w:tcPr>
            <w:tcW w:w="671" w:type="dxa"/>
            <w:tcBorders>
              <w:top w:val="nil"/>
              <w:left w:val="nil"/>
              <w:bottom w:val="nil"/>
              <w:right w:val="nil"/>
            </w:tcBorders>
          </w:tcPr>
          <w:p w14:paraId="62F27A2F" w14:textId="77777777" w:rsidR="00C15A94" w:rsidRPr="00280201" w:rsidRDefault="00C15A94" w:rsidP="00F06208">
            <w:pPr>
              <w:spacing w:line="360" w:lineRule="auto"/>
              <w:jc w:val="center"/>
              <w:rPr>
                <w:color w:val="000000" w:themeColor="text1"/>
                <w:lang w:val="en-US"/>
              </w:rPr>
            </w:pPr>
          </w:p>
        </w:tc>
        <w:tc>
          <w:tcPr>
            <w:tcW w:w="1958" w:type="dxa"/>
            <w:tcBorders>
              <w:top w:val="nil"/>
              <w:left w:val="nil"/>
              <w:bottom w:val="nil"/>
              <w:right w:val="nil"/>
            </w:tcBorders>
          </w:tcPr>
          <w:p w14:paraId="0B46405C" w14:textId="77777777" w:rsidR="00C15A94" w:rsidRPr="00280201" w:rsidRDefault="00C15A94" w:rsidP="00F06208">
            <w:pPr>
              <w:spacing w:line="360" w:lineRule="auto"/>
              <w:jc w:val="center"/>
              <w:rPr>
                <w:color w:val="000000" w:themeColor="text1"/>
                <w:lang w:val="en-US"/>
              </w:rPr>
            </w:pPr>
          </w:p>
        </w:tc>
      </w:tr>
      <w:tr w:rsidR="00C15A94" w:rsidRPr="00280201" w14:paraId="525C00E9" w14:textId="77777777" w:rsidTr="00F06208">
        <w:trPr>
          <w:trHeight w:val="86"/>
        </w:trPr>
        <w:tc>
          <w:tcPr>
            <w:tcW w:w="1876" w:type="dxa"/>
            <w:tcBorders>
              <w:top w:val="nil"/>
              <w:left w:val="nil"/>
              <w:bottom w:val="nil"/>
              <w:right w:val="nil"/>
            </w:tcBorders>
          </w:tcPr>
          <w:p w14:paraId="57BE8AD3" w14:textId="77777777" w:rsidR="00C15A94" w:rsidRPr="00280201" w:rsidRDefault="00C15A94" w:rsidP="00F06208">
            <w:pPr>
              <w:spacing w:line="360" w:lineRule="auto"/>
              <w:rPr>
                <w:color w:val="000000" w:themeColor="text1"/>
                <w:lang w:val="en-US"/>
              </w:rPr>
            </w:pPr>
            <w:r w:rsidRPr="00280201">
              <w:rPr>
                <w:color w:val="000000" w:themeColor="text1"/>
                <w:lang w:val="en-US"/>
              </w:rPr>
              <w:t>OFA</w:t>
            </w:r>
          </w:p>
        </w:tc>
        <w:tc>
          <w:tcPr>
            <w:tcW w:w="536" w:type="dxa"/>
            <w:tcBorders>
              <w:top w:val="nil"/>
              <w:left w:val="nil"/>
              <w:bottom w:val="nil"/>
              <w:right w:val="nil"/>
            </w:tcBorders>
          </w:tcPr>
          <w:p w14:paraId="43E097B8" w14:textId="77777777" w:rsidR="00C15A94" w:rsidRPr="00280201" w:rsidDel="008C579B" w:rsidRDefault="00C15A94" w:rsidP="00F06208">
            <w:pPr>
              <w:spacing w:line="360" w:lineRule="auto"/>
              <w:jc w:val="center"/>
              <w:rPr>
                <w:color w:val="000000" w:themeColor="text1"/>
                <w:lang w:val="en-US"/>
              </w:rPr>
            </w:pPr>
            <w:r w:rsidRPr="00280201">
              <w:rPr>
                <w:color w:val="000000" w:themeColor="text1"/>
                <w:lang w:val="en-US"/>
              </w:rPr>
              <w:t>24</w:t>
            </w:r>
          </w:p>
        </w:tc>
        <w:tc>
          <w:tcPr>
            <w:tcW w:w="1339" w:type="dxa"/>
            <w:tcBorders>
              <w:top w:val="nil"/>
              <w:left w:val="nil"/>
              <w:bottom w:val="nil"/>
              <w:right w:val="nil"/>
            </w:tcBorders>
          </w:tcPr>
          <w:p w14:paraId="1A294A3C"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-94</w:t>
            </w:r>
          </w:p>
        </w:tc>
        <w:tc>
          <w:tcPr>
            <w:tcW w:w="671" w:type="dxa"/>
            <w:tcBorders>
              <w:top w:val="nil"/>
              <w:left w:val="nil"/>
              <w:bottom w:val="nil"/>
              <w:right w:val="nil"/>
            </w:tcBorders>
          </w:tcPr>
          <w:p w14:paraId="3D1191D9"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-4</w:t>
            </w:r>
          </w:p>
        </w:tc>
        <w:tc>
          <w:tcPr>
            <w:tcW w:w="1958" w:type="dxa"/>
            <w:tcBorders>
              <w:top w:val="nil"/>
              <w:left w:val="nil"/>
              <w:bottom w:val="nil"/>
              <w:right w:val="nil"/>
            </w:tcBorders>
          </w:tcPr>
          <w:p w14:paraId="6615188F"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19.85</w:t>
            </w:r>
          </w:p>
        </w:tc>
      </w:tr>
      <w:tr w:rsidR="00C15A94" w:rsidRPr="00280201" w14:paraId="08CC654B" w14:textId="77777777" w:rsidTr="00F06208">
        <w:trPr>
          <w:trHeight w:val="88"/>
        </w:trPr>
        <w:tc>
          <w:tcPr>
            <w:tcW w:w="1876" w:type="dxa"/>
            <w:tcBorders>
              <w:top w:val="nil"/>
              <w:left w:val="nil"/>
              <w:bottom w:val="nil"/>
              <w:right w:val="nil"/>
            </w:tcBorders>
          </w:tcPr>
          <w:p w14:paraId="2E9BD81E" w14:textId="77777777" w:rsidR="00C15A94" w:rsidRPr="00280201" w:rsidRDefault="00C15A94" w:rsidP="00F06208">
            <w:pPr>
              <w:spacing w:line="360" w:lineRule="auto"/>
              <w:rPr>
                <w:color w:val="000000" w:themeColor="text1"/>
                <w:lang w:val="en-US"/>
              </w:rPr>
            </w:pPr>
            <w:r w:rsidRPr="00280201">
              <w:rPr>
                <w:color w:val="000000" w:themeColor="text1"/>
                <w:lang w:val="en-US"/>
              </w:rPr>
              <w:t>FFA</w:t>
            </w:r>
          </w:p>
        </w:tc>
        <w:tc>
          <w:tcPr>
            <w:tcW w:w="536" w:type="dxa"/>
            <w:tcBorders>
              <w:top w:val="nil"/>
              <w:left w:val="nil"/>
              <w:bottom w:val="nil"/>
              <w:right w:val="nil"/>
            </w:tcBorders>
          </w:tcPr>
          <w:p w14:paraId="2BBEB8D6" w14:textId="77777777" w:rsidR="00C15A94" w:rsidRPr="00280201" w:rsidDel="008C579B" w:rsidRDefault="00C15A94" w:rsidP="00F06208">
            <w:pPr>
              <w:spacing w:line="360" w:lineRule="auto"/>
              <w:jc w:val="center"/>
              <w:rPr>
                <w:color w:val="000000" w:themeColor="text1"/>
                <w:lang w:val="en-US"/>
              </w:rPr>
            </w:pPr>
            <w:r w:rsidRPr="00280201">
              <w:rPr>
                <w:color w:val="000000" w:themeColor="text1"/>
                <w:lang w:val="en-US"/>
              </w:rPr>
              <w:t>38</w:t>
            </w:r>
          </w:p>
        </w:tc>
        <w:tc>
          <w:tcPr>
            <w:tcW w:w="1339" w:type="dxa"/>
            <w:tcBorders>
              <w:top w:val="nil"/>
              <w:left w:val="nil"/>
              <w:bottom w:val="nil"/>
              <w:right w:val="nil"/>
            </w:tcBorders>
          </w:tcPr>
          <w:p w14:paraId="4EC5BD96"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-58</w:t>
            </w:r>
          </w:p>
        </w:tc>
        <w:tc>
          <w:tcPr>
            <w:tcW w:w="671" w:type="dxa"/>
            <w:tcBorders>
              <w:top w:val="nil"/>
              <w:left w:val="nil"/>
              <w:bottom w:val="nil"/>
              <w:right w:val="nil"/>
            </w:tcBorders>
          </w:tcPr>
          <w:p w14:paraId="13070726"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-16</w:t>
            </w:r>
          </w:p>
        </w:tc>
        <w:tc>
          <w:tcPr>
            <w:tcW w:w="1958" w:type="dxa"/>
            <w:tcBorders>
              <w:top w:val="nil"/>
              <w:left w:val="nil"/>
              <w:bottom w:val="nil"/>
              <w:right w:val="nil"/>
            </w:tcBorders>
          </w:tcPr>
          <w:p w14:paraId="0FAA069D"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18.90</w:t>
            </w:r>
          </w:p>
        </w:tc>
      </w:tr>
      <w:tr w:rsidR="00C15A94" w:rsidRPr="00280201" w14:paraId="20466666" w14:textId="77777777" w:rsidTr="00F06208">
        <w:trPr>
          <w:trHeight w:val="88"/>
        </w:trPr>
        <w:tc>
          <w:tcPr>
            <w:tcW w:w="1876" w:type="dxa"/>
            <w:tcBorders>
              <w:top w:val="nil"/>
              <w:left w:val="nil"/>
              <w:bottom w:val="nil"/>
              <w:right w:val="nil"/>
            </w:tcBorders>
          </w:tcPr>
          <w:p w14:paraId="2456A0D3" w14:textId="77777777" w:rsidR="00C15A94" w:rsidRPr="00280201" w:rsidRDefault="00C15A94" w:rsidP="00F06208">
            <w:pPr>
              <w:spacing w:line="360" w:lineRule="auto"/>
              <w:rPr>
                <w:color w:val="000000" w:themeColor="text1"/>
                <w:lang w:val="en-US"/>
              </w:rPr>
            </w:pPr>
            <w:r w:rsidRPr="00280201">
              <w:rPr>
                <w:color w:val="000000" w:themeColor="text1"/>
                <w:lang w:val="en-US"/>
              </w:rPr>
              <w:t>Amygdala</w:t>
            </w:r>
          </w:p>
        </w:tc>
        <w:tc>
          <w:tcPr>
            <w:tcW w:w="536" w:type="dxa"/>
            <w:tcBorders>
              <w:top w:val="nil"/>
              <w:left w:val="nil"/>
              <w:bottom w:val="nil"/>
              <w:right w:val="nil"/>
            </w:tcBorders>
          </w:tcPr>
          <w:p w14:paraId="2A64896F" w14:textId="77777777" w:rsidR="00C15A94" w:rsidRPr="00280201" w:rsidDel="008C579B" w:rsidRDefault="00C15A94" w:rsidP="00F06208">
            <w:pPr>
              <w:spacing w:line="360" w:lineRule="auto"/>
              <w:jc w:val="center"/>
              <w:rPr>
                <w:color w:val="000000" w:themeColor="text1"/>
                <w:lang w:val="en-US"/>
              </w:rPr>
            </w:pPr>
            <w:r w:rsidRPr="00280201">
              <w:rPr>
                <w:color w:val="000000" w:themeColor="text1"/>
                <w:lang w:val="en-US"/>
              </w:rPr>
              <w:t>22</w:t>
            </w:r>
          </w:p>
        </w:tc>
        <w:tc>
          <w:tcPr>
            <w:tcW w:w="1339" w:type="dxa"/>
            <w:tcBorders>
              <w:top w:val="nil"/>
              <w:left w:val="nil"/>
              <w:bottom w:val="nil"/>
              <w:right w:val="nil"/>
            </w:tcBorders>
          </w:tcPr>
          <w:p w14:paraId="6DF92570"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-6</w:t>
            </w:r>
          </w:p>
        </w:tc>
        <w:tc>
          <w:tcPr>
            <w:tcW w:w="671" w:type="dxa"/>
            <w:tcBorders>
              <w:top w:val="nil"/>
              <w:left w:val="nil"/>
              <w:bottom w:val="nil"/>
              <w:right w:val="nil"/>
            </w:tcBorders>
          </w:tcPr>
          <w:p w14:paraId="0A1E29C9"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-12</w:t>
            </w:r>
          </w:p>
        </w:tc>
        <w:tc>
          <w:tcPr>
            <w:tcW w:w="1958" w:type="dxa"/>
            <w:tcBorders>
              <w:top w:val="nil"/>
              <w:left w:val="nil"/>
              <w:bottom w:val="nil"/>
              <w:right w:val="nil"/>
            </w:tcBorders>
          </w:tcPr>
          <w:p w14:paraId="4235AD4E"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12.68</w:t>
            </w:r>
          </w:p>
        </w:tc>
      </w:tr>
      <w:tr w:rsidR="00C15A94" w:rsidRPr="00280201" w14:paraId="12248E49" w14:textId="77777777" w:rsidTr="00F06208">
        <w:trPr>
          <w:trHeight w:val="88"/>
        </w:trPr>
        <w:tc>
          <w:tcPr>
            <w:tcW w:w="1876" w:type="dxa"/>
            <w:tcBorders>
              <w:top w:val="nil"/>
              <w:left w:val="nil"/>
              <w:bottom w:val="nil"/>
              <w:right w:val="nil"/>
            </w:tcBorders>
          </w:tcPr>
          <w:p w14:paraId="47D32175" w14:textId="77777777" w:rsidR="00C15A94" w:rsidRPr="00280201" w:rsidRDefault="00C15A94" w:rsidP="00F06208">
            <w:pPr>
              <w:spacing w:line="360" w:lineRule="auto"/>
              <w:rPr>
                <w:color w:val="000000" w:themeColor="text1"/>
                <w:lang w:val="en-US"/>
              </w:rPr>
            </w:pPr>
            <w:r w:rsidRPr="00280201">
              <w:rPr>
                <w:color w:val="000000" w:themeColor="text1"/>
                <w:lang w:val="en-US"/>
              </w:rPr>
              <w:t>dlPFC</w:t>
            </w:r>
          </w:p>
        </w:tc>
        <w:tc>
          <w:tcPr>
            <w:tcW w:w="536" w:type="dxa"/>
            <w:tcBorders>
              <w:top w:val="nil"/>
              <w:left w:val="nil"/>
              <w:bottom w:val="nil"/>
              <w:right w:val="nil"/>
            </w:tcBorders>
          </w:tcPr>
          <w:p w14:paraId="09B76D82" w14:textId="77777777" w:rsidR="00C15A94" w:rsidRPr="00280201" w:rsidDel="008C579B" w:rsidRDefault="00C15A94" w:rsidP="00F06208">
            <w:pPr>
              <w:spacing w:line="360" w:lineRule="auto"/>
              <w:jc w:val="center"/>
              <w:rPr>
                <w:color w:val="000000" w:themeColor="text1"/>
                <w:lang w:val="en-US"/>
              </w:rPr>
            </w:pPr>
            <w:r w:rsidRPr="00280201">
              <w:rPr>
                <w:color w:val="000000" w:themeColor="text1"/>
                <w:lang w:val="en-US"/>
              </w:rPr>
              <w:t>46</w:t>
            </w:r>
          </w:p>
        </w:tc>
        <w:tc>
          <w:tcPr>
            <w:tcW w:w="1339" w:type="dxa"/>
            <w:tcBorders>
              <w:top w:val="nil"/>
              <w:left w:val="nil"/>
              <w:bottom w:val="nil"/>
              <w:right w:val="nil"/>
            </w:tcBorders>
          </w:tcPr>
          <w:p w14:paraId="5CF0CC32"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26</w:t>
            </w:r>
          </w:p>
        </w:tc>
        <w:tc>
          <w:tcPr>
            <w:tcW w:w="671" w:type="dxa"/>
            <w:tcBorders>
              <w:top w:val="nil"/>
              <w:left w:val="nil"/>
              <w:bottom w:val="nil"/>
              <w:right w:val="nil"/>
            </w:tcBorders>
          </w:tcPr>
          <w:p w14:paraId="1CD68E4E"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22</w:t>
            </w:r>
          </w:p>
        </w:tc>
        <w:tc>
          <w:tcPr>
            <w:tcW w:w="1958" w:type="dxa"/>
            <w:tcBorders>
              <w:top w:val="nil"/>
              <w:left w:val="nil"/>
              <w:bottom w:val="nil"/>
              <w:right w:val="nil"/>
            </w:tcBorders>
          </w:tcPr>
          <w:p w14:paraId="6E1E0EA4"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11.81</w:t>
            </w:r>
          </w:p>
        </w:tc>
      </w:tr>
      <w:tr w:rsidR="00C15A94" w:rsidRPr="00280201" w14:paraId="5D82A417" w14:textId="77777777" w:rsidTr="00F06208">
        <w:trPr>
          <w:trHeight w:val="88"/>
        </w:trPr>
        <w:tc>
          <w:tcPr>
            <w:tcW w:w="1876" w:type="dxa"/>
            <w:tcBorders>
              <w:top w:val="nil"/>
              <w:left w:val="nil"/>
              <w:bottom w:val="single" w:sz="4" w:space="0" w:color="auto"/>
              <w:right w:val="nil"/>
            </w:tcBorders>
          </w:tcPr>
          <w:p w14:paraId="1F733ECB" w14:textId="77777777" w:rsidR="00C15A94" w:rsidRPr="00280201" w:rsidRDefault="00C15A94" w:rsidP="00F06208">
            <w:pPr>
              <w:spacing w:line="360" w:lineRule="auto"/>
              <w:rPr>
                <w:color w:val="000000" w:themeColor="text1"/>
                <w:lang w:val="en-US"/>
              </w:rPr>
            </w:pPr>
            <w:r w:rsidRPr="00280201">
              <w:rPr>
                <w:color w:val="000000" w:themeColor="text1"/>
                <w:lang w:val="en-US"/>
              </w:rPr>
              <w:t>vmPFC</w:t>
            </w:r>
          </w:p>
        </w:tc>
        <w:tc>
          <w:tcPr>
            <w:tcW w:w="536" w:type="dxa"/>
            <w:tcBorders>
              <w:top w:val="nil"/>
              <w:left w:val="nil"/>
              <w:bottom w:val="single" w:sz="4" w:space="0" w:color="auto"/>
              <w:right w:val="nil"/>
            </w:tcBorders>
          </w:tcPr>
          <w:p w14:paraId="233CB509" w14:textId="77777777" w:rsidR="00C15A94" w:rsidRPr="00280201" w:rsidDel="008C579B" w:rsidRDefault="00C15A94" w:rsidP="00F06208">
            <w:pPr>
              <w:spacing w:line="360" w:lineRule="auto"/>
              <w:jc w:val="center"/>
              <w:rPr>
                <w:color w:val="000000" w:themeColor="text1"/>
                <w:lang w:val="en-US"/>
              </w:rPr>
            </w:pPr>
            <w:r w:rsidRPr="00280201">
              <w:rPr>
                <w:color w:val="000000" w:themeColor="text1"/>
                <w:lang w:val="en-US"/>
              </w:rPr>
              <w:t>2</w:t>
            </w:r>
          </w:p>
        </w:tc>
        <w:tc>
          <w:tcPr>
            <w:tcW w:w="1339" w:type="dxa"/>
            <w:tcBorders>
              <w:top w:val="nil"/>
              <w:left w:val="nil"/>
              <w:bottom w:val="single" w:sz="4" w:space="0" w:color="auto"/>
              <w:right w:val="nil"/>
            </w:tcBorders>
          </w:tcPr>
          <w:p w14:paraId="6AF9D217"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48</w:t>
            </w:r>
          </w:p>
        </w:tc>
        <w:tc>
          <w:tcPr>
            <w:tcW w:w="671" w:type="dxa"/>
            <w:tcBorders>
              <w:top w:val="nil"/>
              <w:left w:val="nil"/>
              <w:bottom w:val="single" w:sz="4" w:space="0" w:color="auto"/>
              <w:right w:val="nil"/>
            </w:tcBorders>
          </w:tcPr>
          <w:p w14:paraId="0CFDA290"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0</w:t>
            </w:r>
          </w:p>
        </w:tc>
        <w:tc>
          <w:tcPr>
            <w:tcW w:w="1958" w:type="dxa"/>
            <w:tcBorders>
              <w:top w:val="nil"/>
              <w:left w:val="nil"/>
              <w:bottom w:val="single" w:sz="4" w:space="0" w:color="auto"/>
              <w:right w:val="nil"/>
            </w:tcBorders>
          </w:tcPr>
          <w:p w14:paraId="7952187E" w14:textId="77777777" w:rsidR="00C15A94" w:rsidRPr="00280201" w:rsidRDefault="00C15A94" w:rsidP="00F06208">
            <w:pPr>
              <w:spacing w:line="360" w:lineRule="auto"/>
              <w:jc w:val="center"/>
              <w:rPr>
                <w:color w:val="000000" w:themeColor="text1"/>
                <w:lang w:val="en-US"/>
              </w:rPr>
            </w:pPr>
            <w:r w:rsidRPr="00280201">
              <w:rPr>
                <w:color w:val="000000" w:themeColor="text1"/>
                <w:lang w:val="en-US"/>
              </w:rPr>
              <w:t>8.57</w:t>
            </w:r>
          </w:p>
        </w:tc>
      </w:tr>
    </w:tbl>
    <w:p w14:paraId="77DDEC2E" w14:textId="77777777" w:rsidR="00C15A94" w:rsidRPr="00280201" w:rsidRDefault="00C15A94" w:rsidP="00C15A94">
      <w:pPr>
        <w:ind w:hanging="720"/>
        <w:jc w:val="center"/>
        <w:rPr>
          <w:color w:val="000000" w:themeColor="text1"/>
          <w:lang w:val="en-US"/>
        </w:rPr>
      </w:pPr>
    </w:p>
    <w:p w14:paraId="17BA9B26" w14:textId="3E2E349E" w:rsidR="00C15A94" w:rsidRPr="00280201" w:rsidRDefault="009968A1" w:rsidP="00C15A94">
      <w:pPr>
        <w:pStyle w:val="NormalWeb"/>
        <w:spacing w:before="0" w:beforeAutospacing="0" w:after="0" w:afterAutospacing="0" w:line="480" w:lineRule="auto"/>
        <w:rPr>
          <w:color w:val="000000" w:themeColor="text1"/>
          <w:lang w:val="en-US"/>
        </w:rPr>
      </w:pPr>
      <w:r w:rsidRPr="00280201">
        <w:rPr>
          <w:i/>
          <w:color w:val="000000" w:themeColor="text1"/>
          <w:lang w:val="en-US"/>
        </w:rPr>
        <w:t>Note.</w:t>
      </w:r>
      <w:r w:rsidRPr="00280201">
        <w:rPr>
          <w:color w:val="000000" w:themeColor="text1"/>
          <w:lang w:val="en-US"/>
        </w:rPr>
        <w:t xml:space="preserve"> </w:t>
      </w:r>
      <w:r w:rsidR="00C15A94" w:rsidRPr="00280201">
        <w:rPr>
          <w:color w:val="000000" w:themeColor="text1"/>
          <w:lang w:val="en-US"/>
        </w:rPr>
        <w:t>OFA, occipital face area; FFA, fusiform face area; dlPFC, dorsolateral prefrontal cortex; vmPFC, ventromedial prefrontal cortex</w:t>
      </w:r>
    </w:p>
    <w:p w14:paraId="3AF12D2E" w14:textId="082C1EEA" w:rsidR="00C15A94" w:rsidRPr="00280201" w:rsidRDefault="00C15A94" w:rsidP="00184862">
      <w:pPr>
        <w:pStyle w:val="NormalWeb"/>
        <w:spacing w:before="0" w:beforeAutospacing="0" w:after="0" w:afterAutospacing="0" w:line="480" w:lineRule="auto"/>
        <w:jc w:val="both"/>
        <w:rPr>
          <w:color w:val="000000" w:themeColor="text1"/>
          <w:lang w:val="en-US"/>
        </w:rPr>
        <w:sectPr w:rsidR="00C15A94" w:rsidRPr="00280201" w:rsidSect="00D9195E">
          <w:pgSz w:w="11900" w:h="16840"/>
          <w:pgMar w:top="1440" w:right="1440" w:bottom="1440" w:left="1440" w:header="708" w:footer="708" w:gutter="0"/>
          <w:cols w:space="708"/>
          <w:titlePg/>
          <w:docGrid w:linePitch="360"/>
        </w:sectPr>
      </w:pPr>
    </w:p>
    <w:p w14:paraId="6D48F119" w14:textId="5D973CCF" w:rsidR="00CC7966" w:rsidRPr="00280201" w:rsidRDefault="00CC7966" w:rsidP="00CC7966">
      <w:pPr>
        <w:rPr>
          <w:color w:val="000000" w:themeColor="text1"/>
          <w:lang w:val="en-US"/>
        </w:rPr>
      </w:pPr>
      <w:r w:rsidRPr="00280201">
        <w:rPr>
          <w:color w:val="000000" w:themeColor="text1"/>
        </w:rPr>
        <w:lastRenderedPageBreak/>
        <w:t xml:space="preserve">Supplementary </w:t>
      </w:r>
      <w:r w:rsidRPr="00280201">
        <w:rPr>
          <w:color w:val="000000" w:themeColor="text1"/>
          <w:lang w:val="en-US"/>
        </w:rPr>
        <w:t>Table S</w:t>
      </w:r>
      <w:r w:rsidR="00C15A94" w:rsidRPr="00280201">
        <w:rPr>
          <w:color w:val="000000" w:themeColor="text1"/>
          <w:lang w:val="en-US"/>
        </w:rPr>
        <w:t>2</w:t>
      </w:r>
      <w:r w:rsidRPr="00280201">
        <w:rPr>
          <w:color w:val="000000" w:themeColor="text1"/>
          <w:lang w:val="en-US"/>
        </w:rPr>
        <w:t xml:space="preserve">. </w:t>
      </w:r>
    </w:p>
    <w:p w14:paraId="22564373" w14:textId="71AF31F3" w:rsidR="00CC7966" w:rsidRPr="00280201" w:rsidRDefault="00CC7966" w:rsidP="00CC7966">
      <w:pPr>
        <w:pStyle w:val="TableHeader"/>
        <w:rPr>
          <w:b w:val="0"/>
          <w:bCs/>
          <w:i/>
          <w:color w:val="000000" w:themeColor="text1"/>
          <w:szCs w:val="24"/>
        </w:rPr>
      </w:pPr>
      <w:r w:rsidRPr="00280201">
        <w:rPr>
          <w:b w:val="0"/>
          <w:bCs/>
          <w:i/>
          <w:color w:val="000000" w:themeColor="text1"/>
          <w:szCs w:val="24"/>
        </w:rPr>
        <w:t xml:space="preserve">CONSORT </w:t>
      </w:r>
      <w:r w:rsidR="005548B0" w:rsidRPr="00280201">
        <w:rPr>
          <w:b w:val="0"/>
          <w:bCs/>
          <w:i/>
          <w:color w:val="000000" w:themeColor="text1"/>
          <w:szCs w:val="24"/>
        </w:rPr>
        <w:t>C</w:t>
      </w:r>
      <w:r w:rsidRPr="00280201">
        <w:rPr>
          <w:b w:val="0"/>
          <w:bCs/>
          <w:i/>
          <w:color w:val="000000" w:themeColor="text1"/>
          <w:szCs w:val="24"/>
        </w:rPr>
        <w:t>hecklist</w:t>
      </w:r>
    </w:p>
    <w:p w14:paraId="62664474" w14:textId="77777777" w:rsidR="00CC7966" w:rsidRPr="00280201" w:rsidRDefault="00CC7966" w:rsidP="00CC7966">
      <w:pPr>
        <w:pStyle w:val="TableHeader"/>
        <w:tabs>
          <w:tab w:val="left" w:pos="2160"/>
        </w:tabs>
        <w:jc w:val="center"/>
        <w:rPr>
          <w:bCs/>
          <w:color w:val="000000" w:themeColor="text1"/>
          <w:szCs w:val="24"/>
        </w:rPr>
      </w:pPr>
    </w:p>
    <w:tbl>
      <w:tblPr>
        <w:tblW w:w="15498" w:type="dxa"/>
        <w:jc w:val="center"/>
        <w:tblLayout w:type="fixed"/>
        <w:tblLook w:val="0000" w:firstRow="0" w:lastRow="0" w:firstColumn="0" w:lastColumn="0" w:noHBand="0" w:noVBand="0"/>
      </w:tblPr>
      <w:tblGrid>
        <w:gridCol w:w="2088"/>
        <w:gridCol w:w="720"/>
        <w:gridCol w:w="10767"/>
        <w:gridCol w:w="1923"/>
      </w:tblGrid>
      <w:tr w:rsidR="00CC7966" w:rsidRPr="00280201" w14:paraId="093A756E" w14:textId="77777777" w:rsidTr="00F06208">
        <w:trPr>
          <w:jc w:val="center"/>
        </w:trPr>
        <w:tc>
          <w:tcPr>
            <w:tcW w:w="2088" w:type="dxa"/>
            <w:tcBorders>
              <w:top w:val="single" w:sz="12" w:space="0" w:color="auto"/>
              <w:bottom w:val="single" w:sz="4" w:space="0" w:color="auto"/>
            </w:tcBorders>
            <w:shd w:val="clear" w:color="auto" w:fill="C6D9F1"/>
          </w:tcPr>
          <w:p w14:paraId="085D0065" w14:textId="77777777" w:rsidR="00CC7966" w:rsidRPr="00280201" w:rsidRDefault="00CC7966" w:rsidP="00F06208">
            <w:pPr>
              <w:pStyle w:val="TableHeader"/>
              <w:rPr>
                <w:color w:val="000000" w:themeColor="text1"/>
                <w:szCs w:val="24"/>
              </w:rPr>
            </w:pPr>
            <w:r w:rsidRPr="00280201">
              <w:rPr>
                <w:color w:val="000000" w:themeColor="text1"/>
                <w:szCs w:val="24"/>
              </w:rPr>
              <w:t>Section/Topic</w:t>
            </w:r>
          </w:p>
        </w:tc>
        <w:tc>
          <w:tcPr>
            <w:tcW w:w="720" w:type="dxa"/>
            <w:tcBorders>
              <w:top w:val="single" w:sz="12" w:space="0" w:color="auto"/>
              <w:bottom w:val="single" w:sz="4" w:space="0" w:color="auto"/>
            </w:tcBorders>
            <w:shd w:val="clear" w:color="auto" w:fill="C6D9F1"/>
          </w:tcPr>
          <w:p w14:paraId="72E4C588" w14:textId="77777777" w:rsidR="00CC7966" w:rsidRPr="00280201" w:rsidRDefault="00CC7966" w:rsidP="00F06208">
            <w:pPr>
              <w:pStyle w:val="TableHeader"/>
              <w:jc w:val="center"/>
              <w:rPr>
                <w:color w:val="000000" w:themeColor="text1"/>
                <w:szCs w:val="24"/>
              </w:rPr>
            </w:pPr>
            <w:r w:rsidRPr="00280201">
              <w:rPr>
                <w:color w:val="000000" w:themeColor="text1"/>
                <w:szCs w:val="24"/>
              </w:rPr>
              <w:t>Item No</w:t>
            </w:r>
          </w:p>
        </w:tc>
        <w:tc>
          <w:tcPr>
            <w:tcW w:w="10767" w:type="dxa"/>
            <w:tcBorders>
              <w:top w:val="single" w:sz="12" w:space="0" w:color="auto"/>
              <w:bottom w:val="single" w:sz="4" w:space="0" w:color="auto"/>
            </w:tcBorders>
            <w:shd w:val="clear" w:color="auto" w:fill="C6D9F1"/>
          </w:tcPr>
          <w:p w14:paraId="4D7ADE01" w14:textId="77777777" w:rsidR="00CC7966" w:rsidRPr="00280201" w:rsidRDefault="00CC7966" w:rsidP="00F06208">
            <w:pPr>
              <w:pStyle w:val="TableHeader"/>
              <w:rPr>
                <w:color w:val="000000" w:themeColor="text1"/>
                <w:szCs w:val="24"/>
              </w:rPr>
            </w:pPr>
            <w:r w:rsidRPr="00280201">
              <w:rPr>
                <w:color w:val="000000" w:themeColor="text1"/>
                <w:szCs w:val="24"/>
              </w:rPr>
              <w:t>Checklist item</w:t>
            </w:r>
          </w:p>
        </w:tc>
        <w:tc>
          <w:tcPr>
            <w:tcW w:w="1923" w:type="dxa"/>
            <w:tcBorders>
              <w:top w:val="single" w:sz="12" w:space="0" w:color="auto"/>
              <w:bottom w:val="single" w:sz="4" w:space="0" w:color="auto"/>
            </w:tcBorders>
            <w:shd w:val="clear" w:color="auto" w:fill="C6D9F1"/>
          </w:tcPr>
          <w:p w14:paraId="7DA39FE8" w14:textId="77777777" w:rsidR="00CC7966" w:rsidRPr="00280201" w:rsidRDefault="00CC7966" w:rsidP="00F06208">
            <w:pPr>
              <w:pStyle w:val="TableHeader"/>
              <w:jc w:val="center"/>
              <w:rPr>
                <w:color w:val="000000" w:themeColor="text1"/>
                <w:szCs w:val="24"/>
              </w:rPr>
            </w:pPr>
            <w:r w:rsidRPr="00280201">
              <w:rPr>
                <w:color w:val="000000" w:themeColor="text1"/>
                <w:szCs w:val="24"/>
              </w:rPr>
              <w:t>Reported on page No</w:t>
            </w:r>
          </w:p>
        </w:tc>
      </w:tr>
      <w:tr w:rsidR="00CC7966" w:rsidRPr="00280201" w14:paraId="7C0F8952" w14:textId="77777777" w:rsidTr="00F06208">
        <w:trPr>
          <w:jc w:val="center"/>
        </w:trPr>
        <w:tc>
          <w:tcPr>
            <w:tcW w:w="15498" w:type="dxa"/>
            <w:gridSpan w:val="4"/>
            <w:tcBorders>
              <w:top w:val="single" w:sz="4" w:space="0" w:color="auto"/>
            </w:tcBorders>
          </w:tcPr>
          <w:p w14:paraId="22B7B10A" w14:textId="77777777" w:rsidR="00CC7966" w:rsidRPr="00280201" w:rsidRDefault="00CC7966" w:rsidP="00F06208">
            <w:pPr>
              <w:pStyle w:val="TableSubHead"/>
              <w:rPr>
                <w:color w:val="000000" w:themeColor="text1"/>
                <w:szCs w:val="24"/>
              </w:rPr>
            </w:pPr>
            <w:r w:rsidRPr="00280201">
              <w:rPr>
                <w:color w:val="000000" w:themeColor="text1"/>
                <w:szCs w:val="24"/>
              </w:rPr>
              <w:t>Title and abstract</w:t>
            </w:r>
          </w:p>
        </w:tc>
      </w:tr>
      <w:tr w:rsidR="00CC7966" w:rsidRPr="00280201" w14:paraId="0386FE84" w14:textId="77777777" w:rsidTr="00F06208">
        <w:trPr>
          <w:jc w:val="center"/>
        </w:trPr>
        <w:tc>
          <w:tcPr>
            <w:tcW w:w="2088" w:type="dxa"/>
            <w:vMerge w:val="restart"/>
          </w:tcPr>
          <w:p w14:paraId="7B1413EF" w14:textId="77777777" w:rsidR="00CC7966" w:rsidRPr="00280201" w:rsidRDefault="00CC7966" w:rsidP="00F06208">
            <w:pPr>
              <w:rPr>
                <w:color w:val="000000" w:themeColor="text1"/>
              </w:rPr>
            </w:pPr>
          </w:p>
        </w:tc>
        <w:tc>
          <w:tcPr>
            <w:tcW w:w="720" w:type="dxa"/>
          </w:tcPr>
          <w:p w14:paraId="4C4DAF7C" w14:textId="77777777" w:rsidR="00CC7966" w:rsidRPr="00280201" w:rsidRDefault="00CC7966" w:rsidP="00F06208">
            <w:pPr>
              <w:jc w:val="center"/>
              <w:rPr>
                <w:color w:val="000000" w:themeColor="text1"/>
              </w:rPr>
            </w:pPr>
            <w:r w:rsidRPr="00280201">
              <w:rPr>
                <w:color w:val="000000" w:themeColor="text1"/>
              </w:rPr>
              <w:t>1a</w:t>
            </w:r>
          </w:p>
        </w:tc>
        <w:tc>
          <w:tcPr>
            <w:tcW w:w="10767" w:type="dxa"/>
          </w:tcPr>
          <w:p w14:paraId="5B520508" w14:textId="77777777" w:rsidR="00CC7966" w:rsidRPr="00280201" w:rsidRDefault="00CC7966" w:rsidP="00F06208">
            <w:pPr>
              <w:rPr>
                <w:color w:val="000000" w:themeColor="text1"/>
              </w:rPr>
            </w:pPr>
            <w:r w:rsidRPr="00280201">
              <w:rPr>
                <w:color w:val="000000" w:themeColor="text1"/>
              </w:rPr>
              <w:t>Identification as a randomised trial in the title</w:t>
            </w:r>
          </w:p>
        </w:tc>
        <w:tc>
          <w:tcPr>
            <w:tcW w:w="1923" w:type="dxa"/>
            <w:tcBorders>
              <w:bottom w:val="single" w:sz="4" w:space="0" w:color="auto"/>
            </w:tcBorders>
          </w:tcPr>
          <w:p w14:paraId="7497EDB4" w14:textId="77777777" w:rsidR="00CC7966" w:rsidRPr="00280201" w:rsidRDefault="00CC7966" w:rsidP="00F06208">
            <w:pPr>
              <w:rPr>
                <w:color w:val="000000" w:themeColor="text1"/>
              </w:rPr>
            </w:pPr>
            <w:r w:rsidRPr="00280201">
              <w:rPr>
                <w:color w:val="000000" w:themeColor="text1"/>
              </w:rPr>
              <w:t>1</w:t>
            </w:r>
          </w:p>
        </w:tc>
      </w:tr>
      <w:tr w:rsidR="00CC7966" w:rsidRPr="00280201" w14:paraId="267F6BF3" w14:textId="77777777" w:rsidTr="00F06208">
        <w:trPr>
          <w:jc w:val="center"/>
        </w:trPr>
        <w:tc>
          <w:tcPr>
            <w:tcW w:w="2088" w:type="dxa"/>
            <w:vMerge/>
          </w:tcPr>
          <w:p w14:paraId="6CDEC59F" w14:textId="77777777" w:rsidR="00CC7966" w:rsidRPr="00280201" w:rsidRDefault="00CC7966" w:rsidP="00F06208">
            <w:pPr>
              <w:rPr>
                <w:color w:val="000000" w:themeColor="text1"/>
              </w:rPr>
            </w:pPr>
          </w:p>
        </w:tc>
        <w:tc>
          <w:tcPr>
            <w:tcW w:w="720" w:type="dxa"/>
          </w:tcPr>
          <w:p w14:paraId="39506364" w14:textId="77777777" w:rsidR="00CC7966" w:rsidRPr="00280201" w:rsidRDefault="00CC7966" w:rsidP="00F06208">
            <w:pPr>
              <w:jc w:val="center"/>
              <w:rPr>
                <w:color w:val="000000" w:themeColor="text1"/>
              </w:rPr>
            </w:pPr>
            <w:r w:rsidRPr="00280201">
              <w:rPr>
                <w:color w:val="000000" w:themeColor="text1"/>
              </w:rPr>
              <w:t>1b</w:t>
            </w:r>
          </w:p>
        </w:tc>
        <w:tc>
          <w:tcPr>
            <w:tcW w:w="10767" w:type="dxa"/>
          </w:tcPr>
          <w:p w14:paraId="5C01CC44" w14:textId="77777777" w:rsidR="00CC7966" w:rsidRPr="00280201" w:rsidRDefault="00CC7966" w:rsidP="00F06208">
            <w:pPr>
              <w:rPr>
                <w:color w:val="000000" w:themeColor="text1"/>
              </w:rPr>
            </w:pPr>
            <w:r w:rsidRPr="00280201">
              <w:rPr>
                <w:color w:val="000000" w:themeColor="text1"/>
              </w:rPr>
              <w:t>Structured summary of trial design, methods, results, and conclusions (for specific guidance see CONSORT for abstracts)</w:t>
            </w:r>
          </w:p>
        </w:tc>
        <w:tc>
          <w:tcPr>
            <w:tcW w:w="1923" w:type="dxa"/>
            <w:tcBorders>
              <w:bottom w:val="single" w:sz="4" w:space="0" w:color="auto"/>
            </w:tcBorders>
          </w:tcPr>
          <w:p w14:paraId="4C063DD8" w14:textId="77777777" w:rsidR="00CC7966" w:rsidRPr="00280201" w:rsidRDefault="00CC7966" w:rsidP="00F06208">
            <w:pPr>
              <w:rPr>
                <w:color w:val="000000" w:themeColor="text1"/>
              </w:rPr>
            </w:pPr>
            <w:r w:rsidRPr="00280201">
              <w:rPr>
                <w:color w:val="000000" w:themeColor="text1"/>
              </w:rPr>
              <w:t>2</w:t>
            </w:r>
          </w:p>
        </w:tc>
      </w:tr>
      <w:tr w:rsidR="00CC7966" w:rsidRPr="00280201" w14:paraId="6AAF0360" w14:textId="77777777" w:rsidTr="00F06208">
        <w:trPr>
          <w:jc w:val="center"/>
        </w:trPr>
        <w:tc>
          <w:tcPr>
            <w:tcW w:w="15498" w:type="dxa"/>
            <w:gridSpan w:val="4"/>
          </w:tcPr>
          <w:p w14:paraId="015D1303" w14:textId="77777777" w:rsidR="00CC7966" w:rsidRPr="00280201" w:rsidRDefault="00CC7966" w:rsidP="00F06208">
            <w:pPr>
              <w:pStyle w:val="TableSubHead"/>
              <w:rPr>
                <w:color w:val="000000" w:themeColor="text1"/>
                <w:szCs w:val="24"/>
              </w:rPr>
            </w:pPr>
            <w:r w:rsidRPr="00280201">
              <w:rPr>
                <w:color w:val="000000" w:themeColor="text1"/>
                <w:szCs w:val="24"/>
              </w:rPr>
              <w:t>Introduction</w:t>
            </w:r>
          </w:p>
        </w:tc>
      </w:tr>
      <w:tr w:rsidR="00CC7966" w:rsidRPr="00280201" w14:paraId="3B3863FE" w14:textId="77777777" w:rsidTr="00F06208">
        <w:trPr>
          <w:jc w:val="center"/>
        </w:trPr>
        <w:tc>
          <w:tcPr>
            <w:tcW w:w="2088" w:type="dxa"/>
            <w:vMerge w:val="restart"/>
          </w:tcPr>
          <w:p w14:paraId="572156F0" w14:textId="77777777" w:rsidR="00CC7966" w:rsidRPr="00280201" w:rsidRDefault="00CC7966" w:rsidP="00F06208">
            <w:pPr>
              <w:rPr>
                <w:color w:val="000000" w:themeColor="text1"/>
              </w:rPr>
            </w:pPr>
            <w:r w:rsidRPr="00280201">
              <w:rPr>
                <w:color w:val="000000" w:themeColor="text1"/>
              </w:rPr>
              <w:t>Background and objectives</w:t>
            </w:r>
          </w:p>
        </w:tc>
        <w:tc>
          <w:tcPr>
            <w:tcW w:w="720" w:type="dxa"/>
          </w:tcPr>
          <w:p w14:paraId="35110B0E" w14:textId="77777777" w:rsidR="00CC7966" w:rsidRPr="00280201" w:rsidRDefault="00CC7966" w:rsidP="00F06208">
            <w:pPr>
              <w:jc w:val="center"/>
              <w:rPr>
                <w:color w:val="000000" w:themeColor="text1"/>
              </w:rPr>
            </w:pPr>
            <w:r w:rsidRPr="00280201">
              <w:rPr>
                <w:color w:val="000000" w:themeColor="text1"/>
              </w:rPr>
              <w:t>2a</w:t>
            </w:r>
          </w:p>
        </w:tc>
        <w:tc>
          <w:tcPr>
            <w:tcW w:w="10767" w:type="dxa"/>
          </w:tcPr>
          <w:p w14:paraId="69E1F811" w14:textId="77777777" w:rsidR="00CC7966" w:rsidRPr="00280201" w:rsidRDefault="00CC7966" w:rsidP="00F06208">
            <w:pPr>
              <w:rPr>
                <w:color w:val="000000" w:themeColor="text1"/>
              </w:rPr>
            </w:pPr>
            <w:r w:rsidRPr="00280201">
              <w:rPr>
                <w:color w:val="000000" w:themeColor="text1"/>
              </w:rPr>
              <w:t>Scientific background and explanation of rationale</w:t>
            </w:r>
          </w:p>
        </w:tc>
        <w:tc>
          <w:tcPr>
            <w:tcW w:w="1923" w:type="dxa"/>
            <w:tcBorders>
              <w:bottom w:val="single" w:sz="4" w:space="0" w:color="auto"/>
            </w:tcBorders>
          </w:tcPr>
          <w:p w14:paraId="1CF6982B" w14:textId="77777777" w:rsidR="00CC7966" w:rsidRPr="00280201" w:rsidRDefault="00CC7966" w:rsidP="00F06208">
            <w:pPr>
              <w:rPr>
                <w:color w:val="000000" w:themeColor="text1"/>
              </w:rPr>
            </w:pPr>
            <w:r w:rsidRPr="00280201">
              <w:rPr>
                <w:color w:val="000000" w:themeColor="text1"/>
              </w:rPr>
              <w:t>4-6</w:t>
            </w:r>
          </w:p>
        </w:tc>
      </w:tr>
      <w:tr w:rsidR="00CC7966" w:rsidRPr="00280201" w14:paraId="27ECF66F" w14:textId="77777777" w:rsidTr="00F06208">
        <w:trPr>
          <w:trHeight w:val="413"/>
          <w:jc w:val="center"/>
        </w:trPr>
        <w:tc>
          <w:tcPr>
            <w:tcW w:w="2088" w:type="dxa"/>
            <w:vMerge/>
          </w:tcPr>
          <w:p w14:paraId="7D60CDDA" w14:textId="77777777" w:rsidR="00CC7966" w:rsidRPr="00280201" w:rsidRDefault="00CC7966" w:rsidP="00F06208">
            <w:pPr>
              <w:rPr>
                <w:color w:val="000000" w:themeColor="text1"/>
              </w:rPr>
            </w:pPr>
          </w:p>
        </w:tc>
        <w:tc>
          <w:tcPr>
            <w:tcW w:w="720" w:type="dxa"/>
          </w:tcPr>
          <w:p w14:paraId="05C62873" w14:textId="77777777" w:rsidR="00CC7966" w:rsidRPr="00280201" w:rsidRDefault="00CC7966" w:rsidP="00F06208">
            <w:pPr>
              <w:jc w:val="center"/>
              <w:rPr>
                <w:color w:val="000000" w:themeColor="text1"/>
              </w:rPr>
            </w:pPr>
            <w:r w:rsidRPr="00280201">
              <w:rPr>
                <w:color w:val="000000" w:themeColor="text1"/>
              </w:rPr>
              <w:t>2b</w:t>
            </w:r>
          </w:p>
        </w:tc>
        <w:tc>
          <w:tcPr>
            <w:tcW w:w="10767" w:type="dxa"/>
          </w:tcPr>
          <w:p w14:paraId="1E0A67D2" w14:textId="77777777" w:rsidR="00CC7966" w:rsidRPr="00280201" w:rsidRDefault="00CC7966" w:rsidP="00F06208">
            <w:pPr>
              <w:rPr>
                <w:color w:val="000000" w:themeColor="text1"/>
              </w:rPr>
            </w:pPr>
            <w:r w:rsidRPr="00280201">
              <w:rPr>
                <w:color w:val="000000" w:themeColor="text1"/>
              </w:rPr>
              <w:t>Specific objectives or hypotheses</w:t>
            </w:r>
          </w:p>
        </w:tc>
        <w:tc>
          <w:tcPr>
            <w:tcW w:w="1923" w:type="dxa"/>
            <w:tcBorders>
              <w:top w:val="single" w:sz="4" w:space="0" w:color="auto"/>
              <w:bottom w:val="single" w:sz="4" w:space="0" w:color="auto"/>
            </w:tcBorders>
          </w:tcPr>
          <w:p w14:paraId="103DA4EE" w14:textId="77777777" w:rsidR="00CC7966" w:rsidRPr="00280201" w:rsidRDefault="00CC7966" w:rsidP="00F06208">
            <w:pPr>
              <w:rPr>
                <w:color w:val="000000" w:themeColor="text1"/>
              </w:rPr>
            </w:pPr>
            <w:r w:rsidRPr="00280201">
              <w:rPr>
                <w:color w:val="000000" w:themeColor="text1"/>
              </w:rPr>
              <w:t>6</w:t>
            </w:r>
          </w:p>
        </w:tc>
      </w:tr>
      <w:tr w:rsidR="00CC7966" w:rsidRPr="00280201" w14:paraId="280D83C1" w14:textId="77777777" w:rsidTr="00F06208">
        <w:trPr>
          <w:jc w:val="center"/>
        </w:trPr>
        <w:tc>
          <w:tcPr>
            <w:tcW w:w="15498" w:type="dxa"/>
            <w:gridSpan w:val="4"/>
          </w:tcPr>
          <w:p w14:paraId="48B6CE19" w14:textId="77777777" w:rsidR="00CC7966" w:rsidRPr="00280201" w:rsidRDefault="00CC7966" w:rsidP="00F06208">
            <w:pPr>
              <w:pStyle w:val="TableSubHead"/>
              <w:rPr>
                <w:color w:val="000000" w:themeColor="text1"/>
                <w:szCs w:val="24"/>
              </w:rPr>
            </w:pPr>
            <w:r w:rsidRPr="00280201">
              <w:rPr>
                <w:color w:val="000000" w:themeColor="text1"/>
                <w:szCs w:val="24"/>
              </w:rPr>
              <w:t>Methods</w:t>
            </w:r>
          </w:p>
        </w:tc>
      </w:tr>
      <w:tr w:rsidR="00CC7966" w:rsidRPr="00280201" w14:paraId="3EB59D7B" w14:textId="77777777" w:rsidTr="00F06208">
        <w:trPr>
          <w:jc w:val="center"/>
        </w:trPr>
        <w:tc>
          <w:tcPr>
            <w:tcW w:w="2088" w:type="dxa"/>
            <w:vMerge w:val="restart"/>
          </w:tcPr>
          <w:p w14:paraId="29844175" w14:textId="77777777" w:rsidR="00CC7966" w:rsidRPr="00280201" w:rsidRDefault="00CC7966" w:rsidP="00F06208">
            <w:pPr>
              <w:rPr>
                <w:color w:val="000000" w:themeColor="text1"/>
              </w:rPr>
            </w:pPr>
            <w:r w:rsidRPr="00280201">
              <w:rPr>
                <w:color w:val="000000" w:themeColor="text1"/>
              </w:rPr>
              <w:t>Trial design</w:t>
            </w:r>
          </w:p>
        </w:tc>
        <w:tc>
          <w:tcPr>
            <w:tcW w:w="720" w:type="dxa"/>
          </w:tcPr>
          <w:p w14:paraId="51CFDDC6" w14:textId="77777777" w:rsidR="00CC7966" w:rsidRPr="00280201" w:rsidRDefault="00CC7966" w:rsidP="00F06208">
            <w:pPr>
              <w:jc w:val="center"/>
              <w:rPr>
                <w:color w:val="000000" w:themeColor="text1"/>
              </w:rPr>
            </w:pPr>
            <w:r w:rsidRPr="00280201">
              <w:rPr>
                <w:color w:val="000000" w:themeColor="text1"/>
              </w:rPr>
              <w:t>3a</w:t>
            </w:r>
          </w:p>
        </w:tc>
        <w:tc>
          <w:tcPr>
            <w:tcW w:w="10767" w:type="dxa"/>
          </w:tcPr>
          <w:p w14:paraId="2E7BDE94" w14:textId="77777777" w:rsidR="00CC7966" w:rsidRPr="00280201" w:rsidRDefault="00CC7966" w:rsidP="00F06208">
            <w:pPr>
              <w:rPr>
                <w:color w:val="000000" w:themeColor="text1"/>
              </w:rPr>
            </w:pPr>
            <w:r w:rsidRPr="00280201">
              <w:rPr>
                <w:color w:val="000000" w:themeColor="text1"/>
              </w:rPr>
              <w:t>Description of trial design (such as parallel, factorial) including allocation ratio</w:t>
            </w:r>
          </w:p>
        </w:tc>
        <w:tc>
          <w:tcPr>
            <w:tcW w:w="1923" w:type="dxa"/>
            <w:tcBorders>
              <w:bottom w:val="single" w:sz="4" w:space="0" w:color="auto"/>
            </w:tcBorders>
          </w:tcPr>
          <w:p w14:paraId="6116B1F3" w14:textId="77777777" w:rsidR="00CC7966" w:rsidRPr="00280201" w:rsidRDefault="00CC7966" w:rsidP="00F06208">
            <w:pPr>
              <w:rPr>
                <w:color w:val="000000" w:themeColor="text1"/>
              </w:rPr>
            </w:pPr>
            <w:r w:rsidRPr="00280201">
              <w:rPr>
                <w:color w:val="000000" w:themeColor="text1"/>
              </w:rPr>
              <w:t>7</w:t>
            </w:r>
          </w:p>
        </w:tc>
      </w:tr>
      <w:tr w:rsidR="00CC7966" w:rsidRPr="00280201" w14:paraId="2C527558" w14:textId="77777777" w:rsidTr="00F06208">
        <w:trPr>
          <w:trHeight w:val="305"/>
          <w:jc w:val="center"/>
        </w:trPr>
        <w:tc>
          <w:tcPr>
            <w:tcW w:w="2088" w:type="dxa"/>
            <w:vMerge/>
          </w:tcPr>
          <w:p w14:paraId="5867483B" w14:textId="77777777" w:rsidR="00CC7966" w:rsidRPr="00280201" w:rsidRDefault="00CC7966" w:rsidP="00F06208">
            <w:pPr>
              <w:rPr>
                <w:color w:val="000000" w:themeColor="text1"/>
              </w:rPr>
            </w:pPr>
          </w:p>
        </w:tc>
        <w:tc>
          <w:tcPr>
            <w:tcW w:w="720" w:type="dxa"/>
          </w:tcPr>
          <w:p w14:paraId="0D4AE364" w14:textId="77777777" w:rsidR="00CC7966" w:rsidRPr="00280201" w:rsidRDefault="00CC7966" w:rsidP="00F06208">
            <w:pPr>
              <w:jc w:val="center"/>
              <w:rPr>
                <w:color w:val="000000" w:themeColor="text1"/>
              </w:rPr>
            </w:pPr>
            <w:r w:rsidRPr="00280201">
              <w:rPr>
                <w:color w:val="000000" w:themeColor="text1"/>
              </w:rPr>
              <w:t>3b</w:t>
            </w:r>
          </w:p>
        </w:tc>
        <w:tc>
          <w:tcPr>
            <w:tcW w:w="10767" w:type="dxa"/>
          </w:tcPr>
          <w:p w14:paraId="0D0232A5" w14:textId="77777777" w:rsidR="00CC7966" w:rsidRPr="00280201" w:rsidRDefault="00CC7966" w:rsidP="00F06208">
            <w:pPr>
              <w:rPr>
                <w:color w:val="000000" w:themeColor="text1"/>
              </w:rPr>
            </w:pPr>
            <w:r w:rsidRPr="00280201">
              <w:rPr>
                <w:color w:val="000000" w:themeColor="text1"/>
              </w:rPr>
              <w:t>Important changes to methods after trial commencement (such as eligibility criteria), with reasons</w:t>
            </w:r>
          </w:p>
        </w:tc>
        <w:tc>
          <w:tcPr>
            <w:tcW w:w="1923" w:type="dxa"/>
            <w:tcBorders>
              <w:top w:val="single" w:sz="4" w:space="0" w:color="auto"/>
              <w:bottom w:val="single" w:sz="4" w:space="0" w:color="auto"/>
            </w:tcBorders>
          </w:tcPr>
          <w:p w14:paraId="285DAA13" w14:textId="77777777" w:rsidR="00CC7966" w:rsidRPr="00280201" w:rsidRDefault="00CC7966" w:rsidP="00F06208">
            <w:pPr>
              <w:rPr>
                <w:color w:val="000000" w:themeColor="text1"/>
              </w:rPr>
            </w:pPr>
            <w:r w:rsidRPr="00280201">
              <w:rPr>
                <w:color w:val="000000" w:themeColor="text1"/>
              </w:rPr>
              <w:t>NA</w:t>
            </w:r>
          </w:p>
        </w:tc>
      </w:tr>
      <w:tr w:rsidR="00CC7966" w:rsidRPr="00280201" w14:paraId="3C0A120C" w14:textId="77777777" w:rsidTr="00F06208">
        <w:trPr>
          <w:jc w:val="center"/>
        </w:trPr>
        <w:tc>
          <w:tcPr>
            <w:tcW w:w="2088" w:type="dxa"/>
            <w:vMerge w:val="restart"/>
          </w:tcPr>
          <w:p w14:paraId="726C6DA8" w14:textId="77777777" w:rsidR="00CC7966" w:rsidRPr="00280201" w:rsidRDefault="00CC7966" w:rsidP="00F06208">
            <w:pPr>
              <w:rPr>
                <w:color w:val="000000" w:themeColor="text1"/>
              </w:rPr>
            </w:pPr>
            <w:r w:rsidRPr="00280201">
              <w:rPr>
                <w:color w:val="000000" w:themeColor="text1"/>
              </w:rPr>
              <w:t>Participants</w:t>
            </w:r>
          </w:p>
        </w:tc>
        <w:tc>
          <w:tcPr>
            <w:tcW w:w="720" w:type="dxa"/>
          </w:tcPr>
          <w:p w14:paraId="44B7CB2E" w14:textId="77777777" w:rsidR="00CC7966" w:rsidRPr="00280201" w:rsidRDefault="00CC7966" w:rsidP="00F06208">
            <w:pPr>
              <w:jc w:val="center"/>
              <w:rPr>
                <w:color w:val="000000" w:themeColor="text1"/>
              </w:rPr>
            </w:pPr>
            <w:r w:rsidRPr="00280201">
              <w:rPr>
                <w:color w:val="000000" w:themeColor="text1"/>
              </w:rPr>
              <w:t>4a</w:t>
            </w:r>
          </w:p>
        </w:tc>
        <w:tc>
          <w:tcPr>
            <w:tcW w:w="10767" w:type="dxa"/>
          </w:tcPr>
          <w:p w14:paraId="59FA7502" w14:textId="77777777" w:rsidR="00CC7966" w:rsidRPr="00280201" w:rsidRDefault="00CC7966" w:rsidP="00F06208">
            <w:pPr>
              <w:rPr>
                <w:color w:val="000000" w:themeColor="text1"/>
              </w:rPr>
            </w:pPr>
            <w:r w:rsidRPr="00280201">
              <w:rPr>
                <w:color w:val="000000" w:themeColor="text1"/>
              </w:rPr>
              <w:t>Eligibility criteria for participants</w:t>
            </w:r>
          </w:p>
        </w:tc>
        <w:tc>
          <w:tcPr>
            <w:tcW w:w="1923" w:type="dxa"/>
            <w:tcBorders>
              <w:top w:val="single" w:sz="4" w:space="0" w:color="auto"/>
              <w:bottom w:val="single" w:sz="4" w:space="0" w:color="auto"/>
            </w:tcBorders>
          </w:tcPr>
          <w:p w14:paraId="7867AAA2" w14:textId="77777777" w:rsidR="00CC7966" w:rsidRPr="00280201" w:rsidRDefault="00CC7966" w:rsidP="00F06208">
            <w:pPr>
              <w:rPr>
                <w:color w:val="000000" w:themeColor="text1"/>
              </w:rPr>
            </w:pPr>
            <w:r w:rsidRPr="00280201">
              <w:rPr>
                <w:color w:val="000000" w:themeColor="text1"/>
              </w:rPr>
              <w:t>7</w:t>
            </w:r>
          </w:p>
        </w:tc>
      </w:tr>
      <w:tr w:rsidR="00CC7966" w:rsidRPr="00280201" w14:paraId="7D60D31B" w14:textId="77777777" w:rsidTr="00F06208">
        <w:trPr>
          <w:jc w:val="center"/>
        </w:trPr>
        <w:tc>
          <w:tcPr>
            <w:tcW w:w="2088" w:type="dxa"/>
            <w:vMerge/>
          </w:tcPr>
          <w:p w14:paraId="69632050" w14:textId="77777777" w:rsidR="00CC7966" w:rsidRPr="00280201" w:rsidRDefault="00CC7966" w:rsidP="00F06208">
            <w:pPr>
              <w:rPr>
                <w:color w:val="000000" w:themeColor="text1"/>
              </w:rPr>
            </w:pPr>
          </w:p>
        </w:tc>
        <w:tc>
          <w:tcPr>
            <w:tcW w:w="720" w:type="dxa"/>
          </w:tcPr>
          <w:p w14:paraId="1ADB819E" w14:textId="77777777" w:rsidR="00CC7966" w:rsidRPr="00280201" w:rsidRDefault="00CC7966" w:rsidP="00F06208">
            <w:pPr>
              <w:jc w:val="center"/>
              <w:rPr>
                <w:color w:val="000000" w:themeColor="text1"/>
              </w:rPr>
            </w:pPr>
            <w:r w:rsidRPr="00280201">
              <w:rPr>
                <w:color w:val="000000" w:themeColor="text1"/>
              </w:rPr>
              <w:t>4b</w:t>
            </w:r>
          </w:p>
        </w:tc>
        <w:tc>
          <w:tcPr>
            <w:tcW w:w="10767" w:type="dxa"/>
          </w:tcPr>
          <w:p w14:paraId="72085B18" w14:textId="77777777" w:rsidR="00CC7966" w:rsidRPr="00280201" w:rsidRDefault="00CC7966" w:rsidP="00F06208">
            <w:pPr>
              <w:rPr>
                <w:color w:val="000000" w:themeColor="text1"/>
              </w:rPr>
            </w:pPr>
            <w:r w:rsidRPr="00280201">
              <w:rPr>
                <w:color w:val="000000" w:themeColor="text1"/>
              </w:rPr>
              <w:t>Settings and locations where the data were collected</w:t>
            </w:r>
          </w:p>
        </w:tc>
        <w:tc>
          <w:tcPr>
            <w:tcW w:w="1923" w:type="dxa"/>
            <w:tcBorders>
              <w:top w:val="single" w:sz="4" w:space="0" w:color="auto"/>
              <w:bottom w:val="single" w:sz="4" w:space="0" w:color="auto"/>
            </w:tcBorders>
          </w:tcPr>
          <w:p w14:paraId="459B999C" w14:textId="77777777" w:rsidR="00CC7966" w:rsidRPr="00280201" w:rsidRDefault="00CC7966" w:rsidP="00F06208">
            <w:pPr>
              <w:rPr>
                <w:color w:val="000000" w:themeColor="text1"/>
              </w:rPr>
            </w:pPr>
            <w:r w:rsidRPr="00280201">
              <w:rPr>
                <w:color w:val="000000" w:themeColor="text1"/>
              </w:rPr>
              <w:t>7</w:t>
            </w:r>
          </w:p>
        </w:tc>
      </w:tr>
      <w:tr w:rsidR="00CC7966" w:rsidRPr="00280201" w14:paraId="702F7132" w14:textId="77777777" w:rsidTr="00F06208">
        <w:trPr>
          <w:jc w:val="center"/>
        </w:trPr>
        <w:tc>
          <w:tcPr>
            <w:tcW w:w="2088" w:type="dxa"/>
          </w:tcPr>
          <w:p w14:paraId="068FA00F" w14:textId="77777777" w:rsidR="00CC7966" w:rsidRPr="00280201" w:rsidRDefault="00CC7966" w:rsidP="00F06208">
            <w:pPr>
              <w:rPr>
                <w:color w:val="000000" w:themeColor="text1"/>
              </w:rPr>
            </w:pPr>
            <w:r w:rsidRPr="00280201">
              <w:rPr>
                <w:color w:val="000000" w:themeColor="text1"/>
              </w:rPr>
              <w:t>Interventions</w:t>
            </w:r>
          </w:p>
        </w:tc>
        <w:tc>
          <w:tcPr>
            <w:tcW w:w="720" w:type="dxa"/>
          </w:tcPr>
          <w:p w14:paraId="4EFC0CA1" w14:textId="77777777" w:rsidR="00CC7966" w:rsidRPr="00280201" w:rsidRDefault="00CC7966" w:rsidP="00F06208">
            <w:pPr>
              <w:jc w:val="center"/>
              <w:rPr>
                <w:color w:val="000000" w:themeColor="text1"/>
              </w:rPr>
            </w:pPr>
            <w:r w:rsidRPr="00280201">
              <w:rPr>
                <w:color w:val="000000" w:themeColor="text1"/>
              </w:rPr>
              <w:t>5</w:t>
            </w:r>
          </w:p>
        </w:tc>
        <w:tc>
          <w:tcPr>
            <w:tcW w:w="10767" w:type="dxa"/>
          </w:tcPr>
          <w:p w14:paraId="367D6AA2" w14:textId="77777777" w:rsidR="00CC7966" w:rsidRPr="00280201" w:rsidRDefault="00CC7966" w:rsidP="00F06208">
            <w:pPr>
              <w:rPr>
                <w:color w:val="000000" w:themeColor="text1"/>
              </w:rPr>
            </w:pPr>
            <w:r w:rsidRPr="00280201">
              <w:rPr>
                <w:color w:val="000000" w:themeColor="text1"/>
              </w:rPr>
              <w:t>The interventions for each group with sufficient details to allow replication, including how and when they were actually administered</w:t>
            </w:r>
          </w:p>
        </w:tc>
        <w:tc>
          <w:tcPr>
            <w:tcW w:w="1923" w:type="dxa"/>
            <w:tcBorders>
              <w:top w:val="single" w:sz="4" w:space="0" w:color="auto"/>
              <w:bottom w:val="single" w:sz="4" w:space="0" w:color="auto"/>
            </w:tcBorders>
          </w:tcPr>
          <w:p w14:paraId="0470A325" w14:textId="77777777" w:rsidR="00CC7966" w:rsidRPr="00280201" w:rsidRDefault="00CC7966" w:rsidP="00F06208">
            <w:pPr>
              <w:rPr>
                <w:color w:val="000000" w:themeColor="text1"/>
              </w:rPr>
            </w:pPr>
            <w:r w:rsidRPr="00280201">
              <w:rPr>
                <w:color w:val="000000" w:themeColor="text1"/>
              </w:rPr>
              <w:t>7</w:t>
            </w:r>
          </w:p>
        </w:tc>
      </w:tr>
      <w:tr w:rsidR="00CC7966" w:rsidRPr="00280201" w14:paraId="16C08CAA" w14:textId="77777777" w:rsidTr="00F06208">
        <w:trPr>
          <w:jc w:val="center"/>
        </w:trPr>
        <w:tc>
          <w:tcPr>
            <w:tcW w:w="2088" w:type="dxa"/>
            <w:vMerge w:val="restart"/>
          </w:tcPr>
          <w:p w14:paraId="67167230" w14:textId="77777777" w:rsidR="00CC7966" w:rsidRPr="00280201" w:rsidRDefault="00CC7966" w:rsidP="00F06208">
            <w:pPr>
              <w:rPr>
                <w:color w:val="000000" w:themeColor="text1"/>
              </w:rPr>
            </w:pPr>
            <w:r w:rsidRPr="00280201">
              <w:rPr>
                <w:color w:val="000000" w:themeColor="text1"/>
              </w:rPr>
              <w:t>Outcomes</w:t>
            </w:r>
          </w:p>
        </w:tc>
        <w:tc>
          <w:tcPr>
            <w:tcW w:w="720" w:type="dxa"/>
          </w:tcPr>
          <w:p w14:paraId="63279259" w14:textId="77777777" w:rsidR="00CC7966" w:rsidRPr="00280201" w:rsidRDefault="00CC7966" w:rsidP="00F06208">
            <w:pPr>
              <w:jc w:val="center"/>
              <w:rPr>
                <w:color w:val="000000" w:themeColor="text1"/>
              </w:rPr>
            </w:pPr>
            <w:r w:rsidRPr="00280201">
              <w:rPr>
                <w:color w:val="000000" w:themeColor="text1"/>
              </w:rPr>
              <w:t>6a</w:t>
            </w:r>
          </w:p>
        </w:tc>
        <w:tc>
          <w:tcPr>
            <w:tcW w:w="10767" w:type="dxa"/>
          </w:tcPr>
          <w:p w14:paraId="0026444A" w14:textId="77777777" w:rsidR="00CC7966" w:rsidRPr="00280201" w:rsidRDefault="00CC7966" w:rsidP="00F06208">
            <w:pPr>
              <w:rPr>
                <w:color w:val="000000" w:themeColor="text1"/>
              </w:rPr>
            </w:pPr>
            <w:r w:rsidRPr="00280201">
              <w:rPr>
                <w:color w:val="000000" w:themeColor="text1"/>
              </w:rPr>
              <w:t>Completely defined pre-specified primary and secondary outcome measures, including how and when they were assessed</w:t>
            </w:r>
          </w:p>
        </w:tc>
        <w:tc>
          <w:tcPr>
            <w:tcW w:w="1923" w:type="dxa"/>
            <w:tcBorders>
              <w:top w:val="single" w:sz="4" w:space="0" w:color="auto"/>
              <w:bottom w:val="single" w:sz="4" w:space="0" w:color="auto"/>
            </w:tcBorders>
          </w:tcPr>
          <w:p w14:paraId="57168A32" w14:textId="77777777" w:rsidR="00CC7966" w:rsidRPr="00280201" w:rsidRDefault="00CC7966" w:rsidP="00F06208">
            <w:pPr>
              <w:rPr>
                <w:color w:val="000000" w:themeColor="text1"/>
              </w:rPr>
            </w:pPr>
            <w:r w:rsidRPr="00280201">
              <w:rPr>
                <w:color w:val="000000" w:themeColor="text1"/>
              </w:rPr>
              <w:t>8-12</w:t>
            </w:r>
          </w:p>
        </w:tc>
      </w:tr>
      <w:tr w:rsidR="00CC7966" w:rsidRPr="00280201" w14:paraId="35791243" w14:textId="77777777" w:rsidTr="00F06208">
        <w:trPr>
          <w:jc w:val="center"/>
        </w:trPr>
        <w:tc>
          <w:tcPr>
            <w:tcW w:w="2088" w:type="dxa"/>
            <w:vMerge/>
          </w:tcPr>
          <w:p w14:paraId="73E11837" w14:textId="77777777" w:rsidR="00CC7966" w:rsidRPr="00280201" w:rsidRDefault="00CC7966" w:rsidP="00F06208">
            <w:pPr>
              <w:rPr>
                <w:color w:val="000000" w:themeColor="text1"/>
              </w:rPr>
            </w:pPr>
          </w:p>
        </w:tc>
        <w:tc>
          <w:tcPr>
            <w:tcW w:w="720" w:type="dxa"/>
          </w:tcPr>
          <w:p w14:paraId="1D6AFA9B" w14:textId="77777777" w:rsidR="00CC7966" w:rsidRPr="00280201" w:rsidRDefault="00CC7966" w:rsidP="00F06208">
            <w:pPr>
              <w:jc w:val="center"/>
              <w:rPr>
                <w:color w:val="000000" w:themeColor="text1"/>
              </w:rPr>
            </w:pPr>
            <w:r w:rsidRPr="00280201">
              <w:rPr>
                <w:color w:val="000000" w:themeColor="text1"/>
              </w:rPr>
              <w:t>6b</w:t>
            </w:r>
          </w:p>
        </w:tc>
        <w:tc>
          <w:tcPr>
            <w:tcW w:w="10767" w:type="dxa"/>
          </w:tcPr>
          <w:p w14:paraId="2C1CD344" w14:textId="77777777" w:rsidR="00CC7966" w:rsidRPr="00280201" w:rsidRDefault="00CC7966" w:rsidP="00F06208">
            <w:pPr>
              <w:rPr>
                <w:color w:val="000000" w:themeColor="text1"/>
              </w:rPr>
            </w:pPr>
            <w:r w:rsidRPr="00280201">
              <w:rPr>
                <w:color w:val="000000" w:themeColor="text1"/>
              </w:rPr>
              <w:t>Any changes to trial outcomes after the trial commenced, with reasons</w:t>
            </w:r>
          </w:p>
        </w:tc>
        <w:tc>
          <w:tcPr>
            <w:tcW w:w="1923" w:type="dxa"/>
            <w:tcBorders>
              <w:top w:val="single" w:sz="4" w:space="0" w:color="auto"/>
              <w:bottom w:val="single" w:sz="4" w:space="0" w:color="auto"/>
            </w:tcBorders>
          </w:tcPr>
          <w:p w14:paraId="68E1B211" w14:textId="77777777" w:rsidR="00CC7966" w:rsidRPr="00280201" w:rsidRDefault="00CC7966" w:rsidP="00F06208">
            <w:pPr>
              <w:rPr>
                <w:color w:val="000000" w:themeColor="text1"/>
              </w:rPr>
            </w:pPr>
            <w:r w:rsidRPr="00280201">
              <w:rPr>
                <w:color w:val="000000" w:themeColor="text1"/>
              </w:rPr>
              <w:t>NA</w:t>
            </w:r>
          </w:p>
        </w:tc>
      </w:tr>
      <w:tr w:rsidR="00CC7966" w:rsidRPr="00280201" w14:paraId="2A9FCC17" w14:textId="77777777" w:rsidTr="00F06208">
        <w:trPr>
          <w:jc w:val="center"/>
        </w:trPr>
        <w:tc>
          <w:tcPr>
            <w:tcW w:w="2088" w:type="dxa"/>
            <w:vMerge w:val="restart"/>
          </w:tcPr>
          <w:p w14:paraId="00BE7740" w14:textId="77777777" w:rsidR="00CC7966" w:rsidRPr="00280201" w:rsidRDefault="00CC7966" w:rsidP="00F06208">
            <w:pPr>
              <w:rPr>
                <w:color w:val="000000" w:themeColor="text1"/>
              </w:rPr>
            </w:pPr>
            <w:r w:rsidRPr="00280201">
              <w:rPr>
                <w:color w:val="000000" w:themeColor="text1"/>
              </w:rPr>
              <w:t>Sample size</w:t>
            </w:r>
          </w:p>
        </w:tc>
        <w:tc>
          <w:tcPr>
            <w:tcW w:w="720" w:type="dxa"/>
          </w:tcPr>
          <w:p w14:paraId="25F17CBC" w14:textId="77777777" w:rsidR="00CC7966" w:rsidRPr="00280201" w:rsidRDefault="00CC7966" w:rsidP="00F06208">
            <w:pPr>
              <w:jc w:val="center"/>
              <w:rPr>
                <w:color w:val="000000" w:themeColor="text1"/>
              </w:rPr>
            </w:pPr>
            <w:r w:rsidRPr="00280201">
              <w:rPr>
                <w:color w:val="000000" w:themeColor="text1"/>
              </w:rPr>
              <w:t>7a</w:t>
            </w:r>
          </w:p>
        </w:tc>
        <w:tc>
          <w:tcPr>
            <w:tcW w:w="10767" w:type="dxa"/>
          </w:tcPr>
          <w:p w14:paraId="3C4B11C3" w14:textId="77777777" w:rsidR="00CC7966" w:rsidRPr="00280201" w:rsidRDefault="00CC7966" w:rsidP="00F06208">
            <w:pPr>
              <w:rPr>
                <w:color w:val="000000" w:themeColor="text1"/>
              </w:rPr>
            </w:pPr>
            <w:r w:rsidRPr="00280201">
              <w:rPr>
                <w:color w:val="000000" w:themeColor="text1"/>
              </w:rPr>
              <w:t>How sample size was determined</w:t>
            </w:r>
          </w:p>
        </w:tc>
        <w:tc>
          <w:tcPr>
            <w:tcW w:w="1923" w:type="dxa"/>
            <w:tcBorders>
              <w:top w:val="single" w:sz="4" w:space="0" w:color="auto"/>
              <w:bottom w:val="single" w:sz="4" w:space="0" w:color="auto"/>
            </w:tcBorders>
          </w:tcPr>
          <w:p w14:paraId="26F54689"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1D0A4FB2" w14:textId="77777777" w:rsidTr="00F06208">
        <w:trPr>
          <w:jc w:val="center"/>
        </w:trPr>
        <w:tc>
          <w:tcPr>
            <w:tcW w:w="2088" w:type="dxa"/>
            <w:vMerge/>
          </w:tcPr>
          <w:p w14:paraId="4F654B6C" w14:textId="77777777" w:rsidR="00CC7966" w:rsidRPr="00280201" w:rsidRDefault="00CC7966" w:rsidP="00F06208">
            <w:pPr>
              <w:rPr>
                <w:color w:val="000000" w:themeColor="text1"/>
              </w:rPr>
            </w:pPr>
          </w:p>
        </w:tc>
        <w:tc>
          <w:tcPr>
            <w:tcW w:w="720" w:type="dxa"/>
          </w:tcPr>
          <w:p w14:paraId="7C0B497E" w14:textId="77777777" w:rsidR="00CC7966" w:rsidRPr="00280201" w:rsidRDefault="00CC7966" w:rsidP="00F06208">
            <w:pPr>
              <w:jc w:val="center"/>
              <w:rPr>
                <w:color w:val="000000" w:themeColor="text1"/>
              </w:rPr>
            </w:pPr>
            <w:r w:rsidRPr="00280201">
              <w:rPr>
                <w:color w:val="000000" w:themeColor="text1"/>
              </w:rPr>
              <w:t>7b</w:t>
            </w:r>
          </w:p>
        </w:tc>
        <w:tc>
          <w:tcPr>
            <w:tcW w:w="10767" w:type="dxa"/>
          </w:tcPr>
          <w:p w14:paraId="580F701E" w14:textId="77777777" w:rsidR="00CC7966" w:rsidRPr="00280201" w:rsidRDefault="00CC7966" w:rsidP="00F06208">
            <w:pPr>
              <w:rPr>
                <w:color w:val="000000" w:themeColor="text1"/>
              </w:rPr>
            </w:pPr>
            <w:r w:rsidRPr="00280201">
              <w:rPr>
                <w:color w:val="000000" w:themeColor="text1"/>
              </w:rPr>
              <w:t>When applicable, explanation of any interim analyses and stopping guidelines</w:t>
            </w:r>
          </w:p>
        </w:tc>
        <w:tc>
          <w:tcPr>
            <w:tcW w:w="1923" w:type="dxa"/>
            <w:tcBorders>
              <w:top w:val="single" w:sz="4" w:space="0" w:color="auto"/>
              <w:bottom w:val="single" w:sz="4" w:space="0" w:color="auto"/>
            </w:tcBorders>
          </w:tcPr>
          <w:p w14:paraId="634D06CA" w14:textId="77777777" w:rsidR="00CC7966" w:rsidRPr="00280201" w:rsidRDefault="00CC7966" w:rsidP="00F06208">
            <w:pPr>
              <w:rPr>
                <w:color w:val="000000" w:themeColor="text1"/>
              </w:rPr>
            </w:pPr>
            <w:r w:rsidRPr="00280201">
              <w:rPr>
                <w:color w:val="000000" w:themeColor="text1"/>
              </w:rPr>
              <w:t>NA</w:t>
            </w:r>
          </w:p>
        </w:tc>
      </w:tr>
      <w:tr w:rsidR="00CC7966" w:rsidRPr="00280201" w14:paraId="1B87EEB0" w14:textId="77777777" w:rsidTr="00F06208">
        <w:trPr>
          <w:jc w:val="center"/>
        </w:trPr>
        <w:tc>
          <w:tcPr>
            <w:tcW w:w="2088" w:type="dxa"/>
          </w:tcPr>
          <w:p w14:paraId="2FA0311D" w14:textId="77777777" w:rsidR="00CC7966" w:rsidRPr="00280201" w:rsidRDefault="00CC7966" w:rsidP="00F06208">
            <w:pPr>
              <w:rPr>
                <w:color w:val="000000" w:themeColor="text1"/>
              </w:rPr>
            </w:pPr>
            <w:r w:rsidRPr="00280201">
              <w:rPr>
                <w:color w:val="000000" w:themeColor="text1"/>
              </w:rPr>
              <w:t>Randomisation:</w:t>
            </w:r>
          </w:p>
        </w:tc>
        <w:tc>
          <w:tcPr>
            <w:tcW w:w="720" w:type="dxa"/>
          </w:tcPr>
          <w:p w14:paraId="2F88EA05" w14:textId="77777777" w:rsidR="00CC7966" w:rsidRPr="00280201" w:rsidRDefault="00CC7966" w:rsidP="00F06208">
            <w:pPr>
              <w:jc w:val="center"/>
              <w:rPr>
                <w:color w:val="000000" w:themeColor="text1"/>
              </w:rPr>
            </w:pPr>
          </w:p>
        </w:tc>
        <w:tc>
          <w:tcPr>
            <w:tcW w:w="10767" w:type="dxa"/>
          </w:tcPr>
          <w:p w14:paraId="32869C68" w14:textId="77777777" w:rsidR="00CC7966" w:rsidRPr="00280201" w:rsidRDefault="00CC7966" w:rsidP="00F06208">
            <w:pPr>
              <w:rPr>
                <w:color w:val="000000" w:themeColor="text1"/>
              </w:rPr>
            </w:pPr>
          </w:p>
        </w:tc>
        <w:tc>
          <w:tcPr>
            <w:tcW w:w="1923" w:type="dxa"/>
            <w:tcBorders>
              <w:top w:val="single" w:sz="4" w:space="0" w:color="auto"/>
            </w:tcBorders>
          </w:tcPr>
          <w:p w14:paraId="712B0C68" w14:textId="77777777" w:rsidR="00CC7966" w:rsidRPr="00280201" w:rsidRDefault="00CC7966" w:rsidP="00F06208">
            <w:pPr>
              <w:rPr>
                <w:color w:val="000000" w:themeColor="text1"/>
              </w:rPr>
            </w:pPr>
          </w:p>
        </w:tc>
      </w:tr>
      <w:tr w:rsidR="00CC7966" w:rsidRPr="00280201" w14:paraId="3A4162CA" w14:textId="77777777" w:rsidTr="00F06208">
        <w:trPr>
          <w:jc w:val="center"/>
        </w:trPr>
        <w:tc>
          <w:tcPr>
            <w:tcW w:w="2088" w:type="dxa"/>
            <w:vMerge w:val="restart"/>
          </w:tcPr>
          <w:p w14:paraId="48DCA7FC" w14:textId="77777777" w:rsidR="00CC7966" w:rsidRPr="00280201" w:rsidRDefault="00CC7966" w:rsidP="00F06208">
            <w:pPr>
              <w:ind w:left="540" w:hanging="540"/>
              <w:rPr>
                <w:color w:val="000000" w:themeColor="text1"/>
              </w:rPr>
            </w:pPr>
            <w:r w:rsidRPr="00280201">
              <w:rPr>
                <w:color w:val="000000" w:themeColor="text1"/>
              </w:rPr>
              <w:t> </w:t>
            </w:r>
            <w:r w:rsidRPr="00280201">
              <w:rPr>
                <w:color w:val="000000" w:themeColor="text1"/>
              </w:rPr>
              <w:t>Sequence generation</w:t>
            </w:r>
          </w:p>
        </w:tc>
        <w:tc>
          <w:tcPr>
            <w:tcW w:w="720" w:type="dxa"/>
          </w:tcPr>
          <w:p w14:paraId="5425446A" w14:textId="77777777" w:rsidR="00CC7966" w:rsidRPr="00280201" w:rsidRDefault="00CC7966" w:rsidP="00F06208">
            <w:pPr>
              <w:jc w:val="center"/>
              <w:rPr>
                <w:color w:val="000000" w:themeColor="text1"/>
              </w:rPr>
            </w:pPr>
            <w:r w:rsidRPr="00280201">
              <w:rPr>
                <w:color w:val="000000" w:themeColor="text1"/>
              </w:rPr>
              <w:t>8a</w:t>
            </w:r>
          </w:p>
        </w:tc>
        <w:tc>
          <w:tcPr>
            <w:tcW w:w="10767" w:type="dxa"/>
          </w:tcPr>
          <w:p w14:paraId="34BE767E" w14:textId="77777777" w:rsidR="00CC7966" w:rsidRPr="00280201" w:rsidRDefault="00CC7966" w:rsidP="00F06208">
            <w:pPr>
              <w:rPr>
                <w:color w:val="000000" w:themeColor="text1"/>
              </w:rPr>
            </w:pPr>
            <w:r w:rsidRPr="00280201">
              <w:rPr>
                <w:color w:val="000000" w:themeColor="text1"/>
              </w:rPr>
              <w:t>Method used to generate the random allocation sequence</w:t>
            </w:r>
          </w:p>
        </w:tc>
        <w:tc>
          <w:tcPr>
            <w:tcW w:w="1923" w:type="dxa"/>
            <w:tcBorders>
              <w:bottom w:val="single" w:sz="4" w:space="0" w:color="auto"/>
            </w:tcBorders>
          </w:tcPr>
          <w:p w14:paraId="09D48D67"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59098929" w14:textId="77777777" w:rsidTr="00F06208">
        <w:trPr>
          <w:jc w:val="center"/>
        </w:trPr>
        <w:tc>
          <w:tcPr>
            <w:tcW w:w="2088" w:type="dxa"/>
            <w:vMerge/>
          </w:tcPr>
          <w:p w14:paraId="7977A5F6" w14:textId="77777777" w:rsidR="00CC7966" w:rsidRPr="00280201" w:rsidRDefault="00CC7966" w:rsidP="00F06208">
            <w:pPr>
              <w:rPr>
                <w:color w:val="000000" w:themeColor="text1"/>
              </w:rPr>
            </w:pPr>
          </w:p>
        </w:tc>
        <w:tc>
          <w:tcPr>
            <w:tcW w:w="720" w:type="dxa"/>
          </w:tcPr>
          <w:p w14:paraId="7E26D29D" w14:textId="77777777" w:rsidR="00CC7966" w:rsidRPr="00280201" w:rsidRDefault="00CC7966" w:rsidP="00F06208">
            <w:pPr>
              <w:jc w:val="center"/>
              <w:rPr>
                <w:color w:val="000000" w:themeColor="text1"/>
              </w:rPr>
            </w:pPr>
            <w:r w:rsidRPr="00280201">
              <w:rPr>
                <w:color w:val="000000" w:themeColor="text1"/>
              </w:rPr>
              <w:t>8b</w:t>
            </w:r>
          </w:p>
        </w:tc>
        <w:tc>
          <w:tcPr>
            <w:tcW w:w="10767" w:type="dxa"/>
          </w:tcPr>
          <w:p w14:paraId="326AC1CE" w14:textId="77777777" w:rsidR="00CC7966" w:rsidRPr="00280201" w:rsidRDefault="00CC7966" w:rsidP="00F06208">
            <w:pPr>
              <w:rPr>
                <w:color w:val="000000" w:themeColor="text1"/>
              </w:rPr>
            </w:pPr>
            <w:r w:rsidRPr="00280201">
              <w:rPr>
                <w:color w:val="000000" w:themeColor="text1"/>
              </w:rPr>
              <w:t>Type of randomisation; details of any restriction (such as blocking and block size)</w:t>
            </w:r>
          </w:p>
        </w:tc>
        <w:tc>
          <w:tcPr>
            <w:tcW w:w="1923" w:type="dxa"/>
            <w:tcBorders>
              <w:top w:val="single" w:sz="4" w:space="0" w:color="auto"/>
              <w:bottom w:val="single" w:sz="4" w:space="0" w:color="auto"/>
            </w:tcBorders>
          </w:tcPr>
          <w:p w14:paraId="4499BD8C"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6B3FA459" w14:textId="77777777" w:rsidTr="00F06208">
        <w:trPr>
          <w:jc w:val="center"/>
        </w:trPr>
        <w:tc>
          <w:tcPr>
            <w:tcW w:w="2088" w:type="dxa"/>
          </w:tcPr>
          <w:p w14:paraId="5DDFD9E9" w14:textId="77777777" w:rsidR="00CC7966" w:rsidRPr="00280201" w:rsidRDefault="00CC7966" w:rsidP="00F06208">
            <w:pPr>
              <w:ind w:left="540" w:hanging="540"/>
              <w:rPr>
                <w:color w:val="000000" w:themeColor="text1"/>
              </w:rPr>
            </w:pPr>
            <w:r w:rsidRPr="00280201">
              <w:rPr>
                <w:color w:val="000000" w:themeColor="text1"/>
              </w:rPr>
              <w:lastRenderedPageBreak/>
              <w:t> </w:t>
            </w:r>
            <w:r w:rsidRPr="00280201">
              <w:rPr>
                <w:color w:val="000000" w:themeColor="text1"/>
              </w:rPr>
              <w:t>Allocation concealment mechanism</w:t>
            </w:r>
          </w:p>
        </w:tc>
        <w:tc>
          <w:tcPr>
            <w:tcW w:w="720" w:type="dxa"/>
          </w:tcPr>
          <w:p w14:paraId="6FB7AEB0" w14:textId="77777777" w:rsidR="00CC7966" w:rsidRPr="00280201" w:rsidRDefault="00CC7966" w:rsidP="00F06208">
            <w:pPr>
              <w:jc w:val="center"/>
              <w:rPr>
                <w:color w:val="000000" w:themeColor="text1"/>
              </w:rPr>
            </w:pPr>
            <w:r w:rsidRPr="00280201">
              <w:rPr>
                <w:color w:val="000000" w:themeColor="text1"/>
              </w:rPr>
              <w:t>9</w:t>
            </w:r>
          </w:p>
        </w:tc>
        <w:tc>
          <w:tcPr>
            <w:tcW w:w="10767" w:type="dxa"/>
          </w:tcPr>
          <w:p w14:paraId="74B5771E" w14:textId="77777777" w:rsidR="00CC7966" w:rsidRPr="00280201" w:rsidRDefault="00CC7966" w:rsidP="00F06208">
            <w:pPr>
              <w:rPr>
                <w:color w:val="000000" w:themeColor="text1"/>
              </w:rPr>
            </w:pPr>
            <w:r w:rsidRPr="00280201">
              <w:rPr>
                <w:color w:val="000000" w:themeColor="text1"/>
              </w:rPr>
              <w:t>Mechanism used to implement the random allocation sequence (such as sequentially numbered containers), describing any steps taken to conceal the sequence until interventions were assigned</w:t>
            </w:r>
          </w:p>
        </w:tc>
        <w:tc>
          <w:tcPr>
            <w:tcW w:w="1923" w:type="dxa"/>
            <w:tcBorders>
              <w:top w:val="single" w:sz="4" w:space="0" w:color="auto"/>
              <w:bottom w:val="single" w:sz="4" w:space="0" w:color="auto"/>
            </w:tcBorders>
          </w:tcPr>
          <w:p w14:paraId="70A7AA5D"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36391ED4" w14:textId="77777777" w:rsidTr="00F06208">
        <w:trPr>
          <w:jc w:val="center"/>
        </w:trPr>
        <w:tc>
          <w:tcPr>
            <w:tcW w:w="2088" w:type="dxa"/>
          </w:tcPr>
          <w:p w14:paraId="0390E033" w14:textId="77777777" w:rsidR="00CC7966" w:rsidRPr="00280201" w:rsidRDefault="00CC7966" w:rsidP="00F06208">
            <w:pPr>
              <w:rPr>
                <w:color w:val="000000" w:themeColor="text1"/>
              </w:rPr>
            </w:pPr>
            <w:r w:rsidRPr="00280201">
              <w:rPr>
                <w:color w:val="000000" w:themeColor="text1"/>
              </w:rPr>
              <w:t> </w:t>
            </w:r>
            <w:r w:rsidRPr="00280201">
              <w:rPr>
                <w:color w:val="000000" w:themeColor="text1"/>
              </w:rPr>
              <w:t>Implementation</w:t>
            </w:r>
          </w:p>
        </w:tc>
        <w:tc>
          <w:tcPr>
            <w:tcW w:w="720" w:type="dxa"/>
          </w:tcPr>
          <w:p w14:paraId="67F5AD5C" w14:textId="77777777" w:rsidR="00CC7966" w:rsidRPr="00280201" w:rsidRDefault="00CC7966" w:rsidP="00F06208">
            <w:pPr>
              <w:jc w:val="center"/>
              <w:rPr>
                <w:color w:val="000000" w:themeColor="text1"/>
              </w:rPr>
            </w:pPr>
            <w:r w:rsidRPr="00280201">
              <w:rPr>
                <w:color w:val="000000" w:themeColor="text1"/>
              </w:rPr>
              <w:t>10</w:t>
            </w:r>
          </w:p>
        </w:tc>
        <w:tc>
          <w:tcPr>
            <w:tcW w:w="10767" w:type="dxa"/>
          </w:tcPr>
          <w:p w14:paraId="5708A266" w14:textId="77777777" w:rsidR="00CC7966" w:rsidRPr="00280201" w:rsidRDefault="00CC7966" w:rsidP="00F06208">
            <w:pPr>
              <w:rPr>
                <w:color w:val="000000" w:themeColor="text1"/>
              </w:rPr>
            </w:pPr>
            <w:r w:rsidRPr="00280201">
              <w:rPr>
                <w:color w:val="000000" w:themeColor="text1"/>
              </w:rPr>
              <w:t>Who generated the random allocation sequence, who enrolled participants, and who assigned participants to interventions</w:t>
            </w:r>
          </w:p>
        </w:tc>
        <w:tc>
          <w:tcPr>
            <w:tcW w:w="1923" w:type="dxa"/>
            <w:tcBorders>
              <w:top w:val="single" w:sz="4" w:space="0" w:color="auto"/>
              <w:bottom w:val="single" w:sz="4" w:space="0" w:color="auto"/>
            </w:tcBorders>
          </w:tcPr>
          <w:p w14:paraId="014B0630"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2F41CCC9" w14:textId="77777777" w:rsidTr="00F06208">
        <w:trPr>
          <w:jc w:val="center"/>
        </w:trPr>
        <w:tc>
          <w:tcPr>
            <w:tcW w:w="2088" w:type="dxa"/>
            <w:vMerge w:val="restart"/>
          </w:tcPr>
          <w:p w14:paraId="4860781E" w14:textId="77777777" w:rsidR="00CC7966" w:rsidRPr="00280201" w:rsidRDefault="00CC7966" w:rsidP="00F06208">
            <w:pPr>
              <w:rPr>
                <w:color w:val="000000" w:themeColor="text1"/>
              </w:rPr>
            </w:pPr>
            <w:r w:rsidRPr="00280201">
              <w:rPr>
                <w:color w:val="000000" w:themeColor="text1"/>
              </w:rPr>
              <w:t>Blinding</w:t>
            </w:r>
          </w:p>
        </w:tc>
        <w:tc>
          <w:tcPr>
            <w:tcW w:w="720" w:type="dxa"/>
          </w:tcPr>
          <w:p w14:paraId="37ECF8AE" w14:textId="77777777" w:rsidR="00CC7966" w:rsidRPr="00280201" w:rsidRDefault="00CC7966" w:rsidP="00F06208">
            <w:pPr>
              <w:jc w:val="center"/>
              <w:rPr>
                <w:color w:val="000000" w:themeColor="text1"/>
              </w:rPr>
            </w:pPr>
            <w:r w:rsidRPr="00280201">
              <w:rPr>
                <w:color w:val="000000" w:themeColor="text1"/>
              </w:rPr>
              <w:t>11a</w:t>
            </w:r>
          </w:p>
        </w:tc>
        <w:tc>
          <w:tcPr>
            <w:tcW w:w="10767" w:type="dxa"/>
          </w:tcPr>
          <w:p w14:paraId="190D06A0" w14:textId="77777777" w:rsidR="00CC7966" w:rsidRPr="00280201" w:rsidRDefault="00CC7966" w:rsidP="00F06208">
            <w:pPr>
              <w:rPr>
                <w:color w:val="000000" w:themeColor="text1"/>
              </w:rPr>
            </w:pPr>
            <w:r w:rsidRPr="00280201">
              <w:rPr>
                <w:color w:val="000000" w:themeColor="text1"/>
              </w:rPr>
              <w:t>If done, who was blinded after assignment to interventions (for example, participants, care providers, those assessing outcomes) and how</w:t>
            </w:r>
          </w:p>
        </w:tc>
        <w:tc>
          <w:tcPr>
            <w:tcW w:w="1923" w:type="dxa"/>
            <w:tcBorders>
              <w:top w:val="single" w:sz="4" w:space="0" w:color="auto"/>
              <w:bottom w:val="single" w:sz="4" w:space="0" w:color="auto"/>
            </w:tcBorders>
          </w:tcPr>
          <w:p w14:paraId="23C3F2AE"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3059C9DC" w14:textId="77777777" w:rsidTr="00F06208">
        <w:trPr>
          <w:jc w:val="center"/>
        </w:trPr>
        <w:tc>
          <w:tcPr>
            <w:tcW w:w="2088" w:type="dxa"/>
            <w:vMerge/>
          </w:tcPr>
          <w:p w14:paraId="0A5A111E" w14:textId="77777777" w:rsidR="00CC7966" w:rsidRPr="00280201" w:rsidRDefault="00CC7966" w:rsidP="00F06208">
            <w:pPr>
              <w:rPr>
                <w:color w:val="000000" w:themeColor="text1"/>
              </w:rPr>
            </w:pPr>
          </w:p>
        </w:tc>
        <w:tc>
          <w:tcPr>
            <w:tcW w:w="720" w:type="dxa"/>
          </w:tcPr>
          <w:p w14:paraId="3C4F5410" w14:textId="77777777" w:rsidR="00CC7966" w:rsidRPr="00280201" w:rsidRDefault="00CC7966" w:rsidP="00F06208">
            <w:pPr>
              <w:jc w:val="center"/>
              <w:rPr>
                <w:color w:val="000000" w:themeColor="text1"/>
              </w:rPr>
            </w:pPr>
            <w:r w:rsidRPr="00280201">
              <w:rPr>
                <w:color w:val="000000" w:themeColor="text1"/>
              </w:rPr>
              <w:t>11b</w:t>
            </w:r>
          </w:p>
        </w:tc>
        <w:tc>
          <w:tcPr>
            <w:tcW w:w="10767" w:type="dxa"/>
          </w:tcPr>
          <w:p w14:paraId="4A58AB13" w14:textId="77777777" w:rsidR="00CC7966" w:rsidRPr="00280201" w:rsidRDefault="00CC7966" w:rsidP="00F06208">
            <w:pPr>
              <w:rPr>
                <w:color w:val="000000" w:themeColor="text1"/>
              </w:rPr>
            </w:pPr>
            <w:r w:rsidRPr="00280201">
              <w:rPr>
                <w:color w:val="000000" w:themeColor="text1"/>
              </w:rPr>
              <w:t>If relevant, description of the similarity of interventions</w:t>
            </w:r>
          </w:p>
        </w:tc>
        <w:tc>
          <w:tcPr>
            <w:tcW w:w="1923" w:type="dxa"/>
            <w:tcBorders>
              <w:top w:val="single" w:sz="4" w:space="0" w:color="auto"/>
              <w:bottom w:val="single" w:sz="4" w:space="0" w:color="auto"/>
            </w:tcBorders>
          </w:tcPr>
          <w:p w14:paraId="46A7D9C2"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2C4C7E17" w14:textId="77777777" w:rsidTr="00F06208">
        <w:trPr>
          <w:jc w:val="center"/>
        </w:trPr>
        <w:tc>
          <w:tcPr>
            <w:tcW w:w="2088" w:type="dxa"/>
            <w:vMerge w:val="restart"/>
          </w:tcPr>
          <w:p w14:paraId="7FA1C35A" w14:textId="77777777" w:rsidR="00CC7966" w:rsidRPr="00280201" w:rsidRDefault="00CC7966" w:rsidP="00F06208">
            <w:pPr>
              <w:rPr>
                <w:color w:val="000000" w:themeColor="text1"/>
              </w:rPr>
            </w:pPr>
            <w:r w:rsidRPr="00280201">
              <w:rPr>
                <w:color w:val="000000" w:themeColor="text1"/>
              </w:rPr>
              <w:t>Statistical methods</w:t>
            </w:r>
          </w:p>
        </w:tc>
        <w:tc>
          <w:tcPr>
            <w:tcW w:w="720" w:type="dxa"/>
          </w:tcPr>
          <w:p w14:paraId="7BD04A01" w14:textId="77777777" w:rsidR="00CC7966" w:rsidRPr="00280201" w:rsidRDefault="00CC7966" w:rsidP="00F06208">
            <w:pPr>
              <w:jc w:val="center"/>
              <w:rPr>
                <w:color w:val="000000" w:themeColor="text1"/>
              </w:rPr>
            </w:pPr>
            <w:r w:rsidRPr="00280201">
              <w:rPr>
                <w:color w:val="000000" w:themeColor="text1"/>
              </w:rPr>
              <w:t>12a</w:t>
            </w:r>
          </w:p>
        </w:tc>
        <w:tc>
          <w:tcPr>
            <w:tcW w:w="10767" w:type="dxa"/>
          </w:tcPr>
          <w:p w14:paraId="00B40160" w14:textId="77777777" w:rsidR="00CC7966" w:rsidRPr="00280201" w:rsidRDefault="00CC7966" w:rsidP="00F06208">
            <w:pPr>
              <w:rPr>
                <w:color w:val="000000" w:themeColor="text1"/>
              </w:rPr>
            </w:pPr>
            <w:r w:rsidRPr="00280201">
              <w:rPr>
                <w:color w:val="000000" w:themeColor="text1"/>
              </w:rPr>
              <w:t>Statistical methods used to compare groups for primary and secondary outcomes</w:t>
            </w:r>
          </w:p>
        </w:tc>
        <w:tc>
          <w:tcPr>
            <w:tcW w:w="1923" w:type="dxa"/>
            <w:tcBorders>
              <w:top w:val="single" w:sz="4" w:space="0" w:color="auto"/>
              <w:bottom w:val="single" w:sz="4" w:space="0" w:color="auto"/>
            </w:tcBorders>
          </w:tcPr>
          <w:p w14:paraId="14A580D7" w14:textId="641F13C4" w:rsidR="00CC7966" w:rsidRPr="00280201" w:rsidRDefault="00CC7966" w:rsidP="00F06208">
            <w:pPr>
              <w:rPr>
                <w:color w:val="000000" w:themeColor="text1"/>
              </w:rPr>
            </w:pPr>
            <w:r w:rsidRPr="00280201">
              <w:rPr>
                <w:color w:val="000000" w:themeColor="text1"/>
              </w:rPr>
              <w:t>1</w:t>
            </w:r>
            <w:r w:rsidR="00AC5013" w:rsidRPr="00280201">
              <w:rPr>
                <w:color w:val="000000" w:themeColor="text1"/>
              </w:rPr>
              <w:t>0</w:t>
            </w:r>
            <w:r w:rsidRPr="00280201">
              <w:rPr>
                <w:color w:val="000000" w:themeColor="text1"/>
              </w:rPr>
              <w:t>-12</w:t>
            </w:r>
          </w:p>
        </w:tc>
      </w:tr>
      <w:tr w:rsidR="00CC7966" w:rsidRPr="00280201" w14:paraId="477EAAF1" w14:textId="77777777" w:rsidTr="00F06208">
        <w:trPr>
          <w:jc w:val="center"/>
        </w:trPr>
        <w:tc>
          <w:tcPr>
            <w:tcW w:w="2088" w:type="dxa"/>
            <w:vMerge/>
          </w:tcPr>
          <w:p w14:paraId="0D8E105D" w14:textId="77777777" w:rsidR="00CC7966" w:rsidRPr="00280201" w:rsidRDefault="00CC7966" w:rsidP="00F06208">
            <w:pPr>
              <w:rPr>
                <w:color w:val="000000" w:themeColor="text1"/>
              </w:rPr>
            </w:pPr>
          </w:p>
        </w:tc>
        <w:tc>
          <w:tcPr>
            <w:tcW w:w="720" w:type="dxa"/>
          </w:tcPr>
          <w:p w14:paraId="1E166D02" w14:textId="77777777" w:rsidR="00CC7966" w:rsidRPr="00280201" w:rsidRDefault="00CC7966" w:rsidP="00F06208">
            <w:pPr>
              <w:jc w:val="center"/>
              <w:rPr>
                <w:color w:val="000000" w:themeColor="text1"/>
              </w:rPr>
            </w:pPr>
            <w:r w:rsidRPr="00280201">
              <w:rPr>
                <w:color w:val="000000" w:themeColor="text1"/>
              </w:rPr>
              <w:t>12b</w:t>
            </w:r>
          </w:p>
        </w:tc>
        <w:tc>
          <w:tcPr>
            <w:tcW w:w="10767" w:type="dxa"/>
          </w:tcPr>
          <w:p w14:paraId="5D609DCF" w14:textId="77777777" w:rsidR="00CC7966" w:rsidRPr="00280201" w:rsidRDefault="00CC7966" w:rsidP="00F06208">
            <w:pPr>
              <w:rPr>
                <w:color w:val="000000" w:themeColor="text1"/>
              </w:rPr>
            </w:pPr>
            <w:r w:rsidRPr="00280201">
              <w:rPr>
                <w:color w:val="000000" w:themeColor="text1"/>
              </w:rPr>
              <w:t>Methods for additional analyses, such as subgroup analyses and adjusted analyses</w:t>
            </w:r>
          </w:p>
        </w:tc>
        <w:tc>
          <w:tcPr>
            <w:tcW w:w="1923" w:type="dxa"/>
            <w:tcBorders>
              <w:top w:val="single" w:sz="4" w:space="0" w:color="auto"/>
              <w:bottom w:val="single" w:sz="4" w:space="0" w:color="auto"/>
            </w:tcBorders>
          </w:tcPr>
          <w:p w14:paraId="5E92F99B" w14:textId="77777777" w:rsidR="00CC7966" w:rsidRPr="00280201" w:rsidRDefault="00CC7966" w:rsidP="00F06208">
            <w:pPr>
              <w:rPr>
                <w:color w:val="000000" w:themeColor="text1"/>
              </w:rPr>
            </w:pPr>
            <w:r w:rsidRPr="00280201">
              <w:rPr>
                <w:color w:val="000000" w:themeColor="text1"/>
              </w:rPr>
              <w:t>11-12</w:t>
            </w:r>
          </w:p>
        </w:tc>
      </w:tr>
      <w:tr w:rsidR="00CC7966" w:rsidRPr="00280201" w14:paraId="3AD5D666" w14:textId="77777777" w:rsidTr="00F06208">
        <w:trPr>
          <w:jc w:val="center"/>
        </w:trPr>
        <w:tc>
          <w:tcPr>
            <w:tcW w:w="15498" w:type="dxa"/>
            <w:gridSpan w:val="4"/>
          </w:tcPr>
          <w:p w14:paraId="6170AE26" w14:textId="77777777" w:rsidR="00CC7966" w:rsidRPr="00280201" w:rsidRDefault="00CC7966" w:rsidP="00F06208">
            <w:pPr>
              <w:pStyle w:val="TableSubHead"/>
              <w:rPr>
                <w:color w:val="000000" w:themeColor="text1"/>
                <w:szCs w:val="24"/>
              </w:rPr>
            </w:pPr>
            <w:r w:rsidRPr="00280201">
              <w:rPr>
                <w:color w:val="000000" w:themeColor="text1"/>
                <w:szCs w:val="24"/>
              </w:rPr>
              <w:t>Results</w:t>
            </w:r>
          </w:p>
        </w:tc>
      </w:tr>
      <w:tr w:rsidR="00CC7966" w:rsidRPr="00280201" w14:paraId="2941CBD8" w14:textId="77777777" w:rsidTr="00F06208">
        <w:trPr>
          <w:jc w:val="center"/>
        </w:trPr>
        <w:tc>
          <w:tcPr>
            <w:tcW w:w="2088" w:type="dxa"/>
            <w:vMerge w:val="restart"/>
          </w:tcPr>
          <w:p w14:paraId="388EE4CA" w14:textId="77777777" w:rsidR="00CC7966" w:rsidRPr="00280201" w:rsidRDefault="00CC7966" w:rsidP="00F06208">
            <w:pPr>
              <w:rPr>
                <w:color w:val="000000" w:themeColor="text1"/>
              </w:rPr>
            </w:pPr>
            <w:r w:rsidRPr="00280201">
              <w:rPr>
                <w:color w:val="000000" w:themeColor="text1"/>
              </w:rPr>
              <w:t>Participant flow (a diagram is strongly recommended)</w:t>
            </w:r>
          </w:p>
        </w:tc>
        <w:tc>
          <w:tcPr>
            <w:tcW w:w="720" w:type="dxa"/>
          </w:tcPr>
          <w:p w14:paraId="5CEBFC23" w14:textId="77777777" w:rsidR="00CC7966" w:rsidRPr="00280201" w:rsidRDefault="00CC7966" w:rsidP="00F06208">
            <w:pPr>
              <w:jc w:val="center"/>
              <w:rPr>
                <w:color w:val="000000" w:themeColor="text1"/>
              </w:rPr>
            </w:pPr>
            <w:r w:rsidRPr="00280201">
              <w:rPr>
                <w:color w:val="000000" w:themeColor="text1"/>
              </w:rPr>
              <w:t>13a</w:t>
            </w:r>
          </w:p>
        </w:tc>
        <w:tc>
          <w:tcPr>
            <w:tcW w:w="10767" w:type="dxa"/>
          </w:tcPr>
          <w:p w14:paraId="6434B3FD" w14:textId="77777777" w:rsidR="00CC7966" w:rsidRPr="00280201" w:rsidRDefault="00CC7966" w:rsidP="00F06208">
            <w:pPr>
              <w:rPr>
                <w:color w:val="000000" w:themeColor="text1"/>
              </w:rPr>
            </w:pPr>
            <w:r w:rsidRPr="00280201">
              <w:rPr>
                <w:color w:val="000000" w:themeColor="text1"/>
              </w:rPr>
              <w:t>For each group, the numbers of participants who were randomly assigned, received intended treatment, and were analysed for the primary outcome</w:t>
            </w:r>
          </w:p>
        </w:tc>
        <w:tc>
          <w:tcPr>
            <w:tcW w:w="1923" w:type="dxa"/>
            <w:tcBorders>
              <w:bottom w:val="single" w:sz="4" w:space="0" w:color="auto"/>
            </w:tcBorders>
          </w:tcPr>
          <w:p w14:paraId="54E9D29E" w14:textId="039B52D8" w:rsidR="00CC7966" w:rsidRPr="00280201" w:rsidRDefault="00CC7966" w:rsidP="00F06208">
            <w:pPr>
              <w:rPr>
                <w:color w:val="000000" w:themeColor="text1"/>
              </w:rPr>
            </w:pPr>
            <w:r w:rsidRPr="00280201">
              <w:rPr>
                <w:color w:val="000000" w:themeColor="text1"/>
              </w:rPr>
              <w:t>Figure 1</w:t>
            </w:r>
          </w:p>
        </w:tc>
      </w:tr>
      <w:tr w:rsidR="00CC7966" w:rsidRPr="00280201" w14:paraId="3CA6A54A" w14:textId="77777777" w:rsidTr="00F06208">
        <w:trPr>
          <w:jc w:val="center"/>
        </w:trPr>
        <w:tc>
          <w:tcPr>
            <w:tcW w:w="2088" w:type="dxa"/>
            <w:vMerge/>
          </w:tcPr>
          <w:p w14:paraId="5C35EC24" w14:textId="77777777" w:rsidR="00CC7966" w:rsidRPr="00280201" w:rsidRDefault="00CC7966" w:rsidP="00F06208">
            <w:pPr>
              <w:rPr>
                <w:color w:val="000000" w:themeColor="text1"/>
              </w:rPr>
            </w:pPr>
          </w:p>
        </w:tc>
        <w:tc>
          <w:tcPr>
            <w:tcW w:w="720" w:type="dxa"/>
          </w:tcPr>
          <w:p w14:paraId="1BB116A5" w14:textId="77777777" w:rsidR="00CC7966" w:rsidRPr="00280201" w:rsidRDefault="00CC7966" w:rsidP="00F06208">
            <w:pPr>
              <w:jc w:val="center"/>
              <w:rPr>
                <w:color w:val="000000" w:themeColor="text1"/>
              </w:rPr>
            </w:pPr>
            <w:r w:rsidRPr="00280201">
              <w:rPr>
                <w:color w:val="000000" w:themeColor="text1"/>
              </w:rPr>
              <w:t>13b</w:t>
            </w:r>
          </w:p>
        </w:tc>
        <w:tc>
          <w:tcPr>
            <w:tcW w:w="10767" w:type="dxa"/>
          </w:tcPr>
          <w:p w14:paraId="73BE6B31" w14:textId="77777777" w:rsidR="00CC7966" w:rsidRPr="00280201" w:rsidRDefault="00CC7966" w:rsidP="00F06208">
            <w:pPr>
              <w:rPr>
                <w:color w:val="000000" w:themeColor="text1"/>
              </w:rPr>
            </w:pPr>
            <w:r w:rsidRPr="00280201">
              <w:rPr>
                <w:color w:val="000000" w:themeColor="text1"/>
              </w:rPr>
              <w:t>For each group, losses and exclusions after randomisation,</w:t>
            </w:r>
            <w:r w:rsidRPr="00280201" w:rsidDel="00646D6B">
              <w:rPr>
                <w:color w:val="000000" w:themeColor="text1"/>
              </w:rPr>
              <w:t xml:space="preserve"> </w:t>
            </w:r>
            <w:r w:rsidRPr="00280201">
              <w:rPr>
                <w:color w:val="000000" w:themeColor="text1"/>
              </w:rPr>
              <w:t>together with reasons</w:t>
            </w:r>
          </w:p>
        </w:tc>
        <w:tc>
          <w:tcPr>
            <w:tcW w:w="1923" w:type="dxa"/>
            <w:tcBorders>
              <w:top w:val="single" w:sz="4" w:space="0" w:color="auto"/>
              <w:bottom w:val="single" w:sz="4" w:space="0" w:color="auto"/>
            </w:tcBorders>
          </w:tcPr>
          <w:p w14:paraId="6B2319EE" w14:textId="4B2A8501" w:rsidR="00CC7966" w:rsidRPr="00280201" w:rsidRDefault="00CC7966" w:rsidP="00F06208">
            <w:pPr>
              <w:rPr>
                <w:color w:val="000000" w:themeColor="text1"/>
              </w:rPr>
            </w:pPr>
            <w:r w:rsidRPr="00280201">
              <w:rPr>
                <w:color w:val="000000" w:themeColor="text1"/>
              </w:rPr>
              <w:t>Figure 1</w:t>
            </w:r>
          </w:p>
        </w:tc>
      </w:tr>
      <w:tr w:rsidR="00CC7966" w:rsidRPr="00280201" w14:paraId="620D15B0" w14:textId="77777777" w:rsidTr="00F06208">
        <w:trPr>
          <w:jc w:val="center"/>
        </w:trPr>
        <w:tc>
          <w:tcPr>
            <w:tcW w:w="2088" w:type="dxa"/>
            <w:vMerge w:val="restart"/>
          </w:tcPr>
          <w:p w14:paraId="601FDC07" w14:textId="77777777" w:rsidR="00CC7966" w:rsidRPr="00280201" w:rsidRDefault="00CC7966" w:rsidP="00F06208">
            <w:pPr>
              <w:rPr>
                <w:color w:val="000000" w:themeColor="text1"/>
              </w:rPr>
            </w:pPr>
            <w:r w:rsidRPr="00280201">
              <w:rPr>
                <w:color w:val="000000" w:themeColor="text1"/>
              </w:rPr>
              <w:t>Recruitment</w:t>
            </w:r>
          </w:p>
        </w:tc>
        <w:tc>
          <w:tcPr>
            <w:tcW w:w="720" w:type="dxa"/>
          </w:tcPr>
          <w:p w14:paraId="4148D1B5" w14:textId="77777777" w:rsidR="00CC7966" w:rsidRPr="00280201" w:rsidRDefault="00CC7966" w:rsidP="00F06208">
            <w:pPr>
              <w:jc w:val="center"/>
              <w:rPr>
                <w:color w:val="000000" w:themeColor="text1"/>
              </w:rPr>
            </w:pPr>
            <w:r w:rsidRPr="00280201">
              <w:rPr>
                <w:color w:val="000000" w:themeColor="text1"/>
              </w:rPr>
              <w:t>14a</w:t>
            </w:r>
          </w:p>
        </w:tc>
        <w:tc>
          <w:tcPr>
            <w:tcW w:w="10767" w:type="dxa"/>
          </w:tcPr>
          <w:p w14:paraId="21A1EC71" w14:textId="77777777" w:rsidR="00CC7966" w:rsidRPr="00280201" w:rsidRDefault="00CC7966" w:rsidP="00F06208">
            <w:pPr>
              <w:rPr>
                <w:color w:val="000000" w:themeColor="text1"/>
              </w:rPr>
            </w:pPr>
            <w:r w:rsidRPr="00280201">
              <w:rPr>
                <w:color w:val="000000" w:themeColor="text1"/>
              </w:rPr>
              <w:t>Dates defining the periods of recruitment and follow-up</w:t>
            </w:r>
          </w:p>
        </w:tc>
        <w:tc>
          <w:tcPr>
            <w:tcW w:w="1923" w:type="dxa"/>
            <w:tcBorders>
              <w:top w:val="single" w:sz="4" w:space="0" w:color="auto"/>
              <w:bottom w:val="single" w:sz="4" w:space="0" w:color="auto"/>
            </w:tcBorders>
          </w:tcPr>
          <w:p w14:paraId="5BF85CCD"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1527AFE1" w14:textId="77777777" w:rsidTr="00F06208">
        <w:trPr>
          <w:jc w:val="center"/>
        </w:trPr>
        <w:tc>
          <w:tcPr>
            <w:tcW w:w="2088" w:type="dxa"/>
            <w:vMerge/>
          </w:tcPr>
          <w:p w14:paraId="2B05EC63" w14:textId="77777777" w:rsidR="00CC7966" w:rsidRPr="00280201" w:rsidRDefault="00CC7966" w:rsidP="00F06208">
            <w:pPr>
              <w:rPr>
                <w:color w:val="000000" w:themeColor="text1"/>
              </w:rPr>
            </w:pPr>
          </w:p>
        </w:tc>
        <w:tc>
          <w:tcPr>
            <w:tcW w:w="720" w:type="dxa"/>
          </w:tcPr>
          <w:p w14:paraId="1D4A5793" w14:textId="77777777" w:rsidR="00CC7966" w:rsidRPr="00280201" w:rsidRDefault="00CC7966" w:rsidP="00F06208">
            <w:pPr>
              <w:jc w:val="center"/>
              <w:rPr>
                <w:color w:val="000000" w:themeColor="text1"/>
              </w:rPr>
            </w:pPr>
            <w:r w:rsidRPr="00280201">
              <w:rPr>
                <w:color w:val="000000" w:themeColor="text1"/>
              </w:rPr>
              <w:t>14b</w:t>
            </w:r>
          </w:p>
        </w:tc>
        <w:tc>
          <w:tcPr>
            <w:tcW w:w="10767" w:type="dxa"/>
          </w:tcPr>
          <w:p w14:paraId="480E726D" w14:textId="77777777" w:rsidR="00CC7966" w:rsidRPr="00280201" w:rsidRDefault="00CC7966" w:rsidP="00F06208">
            <w:pPr>
              <w:rPr>
                <w:color w:val="000000" w:themeColor="text1"/>
              </w:rPr>
            </w:pPr>
            <w:r w:rsidRPr="00280201">
              <w:rPr>
                <w:color w:val="000000" w:themeColor="text1"/>
              </w:rPr>
              <w:t>Why the trial ended or was stopped</w:t>
            </w:r>
          </w:p>
        </w:tc>
        <w:tc>
          <w:tcPr>
            <w:tcW w:w="1923" w:type="dxa"/>
            <w:tcBorders>
              <w:top w:val="single" w:sz="4" w:space="0" w:color="auto"/>
              <w:bottom w:val="single" w:sz="4" w:space="0" w:color="auto"/>
            </w:tcBorders>
          </w:tcPr>
          <w:p w14:paraId="6D489922" w14:textId="77777777" w:rsidR="00CC7966" w:rsidRPr="00280201" w:rsidRDefault="00CC7966" w:rsidP="00F06208">
            <w:pPr>
              <w:rPr>
                <w:color w:val="000000" w:themeColor="text1"/>
              </w:rPr>
            </w:pPr>
            <w:r w:rsidRPr="00280201">
              <w:rPr>
                <w:color w:val="000000" w:themeColor="text1"/>
              </w:rPr>
              <w:t>See citation 58</w:t>
            </w:r>
          </w:p>
        </w:tc>
      </w:tr>
      <w:tr w:rsidR="00CC7966" w:rsidRPr="00280201" w14:paraId="6CB3B24D" w14:textId="77777777" w:rsidTr="00F06208">
        <w:trPr>
          <w:jc w:val="center"/>
        </w:trPr>
        <w:tc>
          <w:tcPr>
            <w:tcW w:w="2088" w:type="dxa"/>
          </w:tcPr>
          <w:p w14:paraId="2E930E66" w14:textId="77777777" w:rsidR="00CC7966" w:rsidRPr="00280201" w:rsidRDefault="00CC7966" w:rsidP="00F06208">
            <w:pPr>
              <w:rPr>
                <w:color w:val="000000" w:themeColor="text1"/>
              </w:rPr>
            </w:pPr>
            <w:r w:rsidRPr="00280201">
              <w:rPr>
                <w:color w:val="000000" w:themeColor="text1"/>
              </w:rPr>
              <w:t>Baseline data</w:t>
            </w:r>
          </w:p>
        </w:tc>
        <w:tc>
          <w:tcPr>
            <w:tcW w:w="720" w:type="dxa"/>
          </w:tcPr>
          <w:p w14:paraId="5A9C39B7" w14:textId="77777777" w:rsidR="00CC7966" w:rsidRPr="00280201" w:rsidRDefault="00CC7966" w:rsidP="00F06208">
            <w:pPr>
              <w:jc w:val="center"/>
              <w:rPr>
                <w:color w:val="000000" w:themeColor="text1"/>
              </w:rPr>
            </w:pPr>
            <w:r w:rsidRPr="00280201">
              <w:rPr>
                <w:color w:val="000000" w:themeColor="text1"/>
              </w:rPr>
              <w:t>15</w:t>
            </w:r>
          </w:p>
        </w:tc>
        <w:tc>
          <w:tcPr>
            <w:tcW w:w="10767" w:type="dxa"/>
          </w:tcPr>
          <w:p w14:paraId="365F1971" w14:textId="77777777" w:rsidR="00CC7966" w:rsidRPr="00280201" w:rsidRDefault="00CC7966" w:rsidP="00F06208">
            <w:pPr>
              <w:rPr>
                <w:color w:val="000000" w:themeColor="text1"/>
              </w:rPr>
            </w:pPr>
            <w:r w:rsidRPr="00280201">
              <w:rPr>
                <w:color w:val="000000" w:themeColor="text1"/>
              </w:rPr>
              <w:t>A table showing baseline demographic and clinical characteristics for each group</w:t>
            </w:r>
          </w:p>
        </w:tc>
        <w:tc>
          <w:tcPr>
            <w:tcW w:w="1923" w:type="dxa"/>
            <w:tcBorders>
              <w:top w:val="single" w:sz="4" w:space="0" w:color="auto"/>
              <w:bottom w:val="single" w:sz="4" w:space="0" w:color="auto"/>
            </w:tcBorders>
          </w:tcPr>
          <w:p w14:paraId="795FD678" w14:textId="7072D866" w:rsidR="00CC7966" w:rsidRPr="00280201" w:rsidRDefault="00CC7966" w:rsidP="00F06208">
            <w:pPr>
              <w:rPr>
                <w:color w:val="000000" w:themeColor="text1"/>
              </w:rPr>
            </w:pPr>
            <w:r w:rsidRPr="00280201">
              <w:rPr>
                <w:color w:val="000000" w:themeColor="text1"/>
              </w:rPr>
              <w:t>Table 1</w:t>
            </w:r>
            <w:r w:rsidR="00AC5013" w:rsidRPr="00280201">
              <w:rPr>
                <w:color w:val="000000" w:themeColor="text1"/>
              </w:rPr>
              <w:t xml:space="preserve">, 2 and S3 </w:t>
            </w:r>
          </w:p>
        </w:tc>
      </w:tr>
      <w:tr w:rsidR="00CC7966" w:rsidRPr="00280201" w14:paraId="52D3CBCA" w14:textId="77777777" w:rsidTr="00F06208">
        <w:trPr>
          <w:jc w:val="center"/>
        </w:trPr>
        <w:tc>
          <w:tcPr>
            <w:tcW w:w="2088" w:type="dxa"/>
          </w:tcPr>
          <w:p w14:paraId="44CC25CA" w14:textId="77777777" w:rsidR="00CC7966" w:rsidRPr="00280201" w:rsidRDefault="00CC7966" w:rsidP="00F06208">
            <w:pPr>
              <w:rPr>
                <w:color w:val="000000" w:themeColor="text1"/>
              </w:rPr>
            </w:pPr>
            <w:r w:rsidRPr="00280201">
              <w:rPr>
                <w:color w:val="000000" w:themeColor="text1"/>
              </w:rPr>
              <w:t>Numbers analysed</w:t>
            </w:r>
          </w:p>
        </w:tc>
        <w:tc>
          <w:tcPr>
            <w:tcW w:w="720" w:type="dxa"/>
          </w:tcPr>
          <w:p w14:paraId="66D28CEC" w14:textId="77777777" w:rsidR="00CC7966" w:rsidRPr="00280201" w:rsidRDefault="00CC7966" w:rsidP="00F06208">
            <w:pPr>
              <w:jc w:val="center"/>
              <w:rPr>
                <w:color w:val="000000" w:themeColor="text1"/>
              </w:rPr>
            </w:pPr>
            <w:r w:rsidRPr="00280201">
              <w:rPr>
                <w:color w:val="000000" w:themeColor="text1"/>
              </w:rPr>
              <w:t>16</w:t>
            </w:r>
          </w:p>
        </w:tc>
        <w:tc>
          <w:tcPr>
            <w:tcW w:w="10767" w:type="dxa"/>
          </w:tcPr>
          <w:p w14:paraId="36753212" w14:textId="77777777" w:rsidR="00CC7966" w:rsidRPr="00280201" w:rsidRDefault="00CC7966" w:rsidP="00F06208">
            <w:pPr>
              <w:rPr>
                <w:color w:val="000000" w:themeColor="text1"/>
              </w:rPr>
            </w:pPr>
            <w:r w:rsidRPr="00280201">
              <w:rPr>
                <w:color w:val="000000" w:themeColor="text1"/>
              </w:rPr>
              <w:t>For each group, number of participants (denominator) included in each analysis and whether the analysis was by original assigned groups</w:t>
            </w:r>
          </w:p>
        </w:tc>
        <w:tc>
          <w:tcPr>
            <w:tcW w:w="1923" w:type="dxa"/>
            <w:tcBorders>
              <w:top w:val="single" w:sz="4" w:space="0" w:color="auto"/>
              <w:bottom w:val="single" w:sz="4" w:space="0" w:color="auto"/>
            </w:tcBorders>
          </w:tcPr>
          <w:p w14:paraId="490EAB70" w14:textId="7C94087F" w:rsidR="00CC7966" w:rsidRPr="00280201" w:rsidRDefault="00AC5013" w:rsidP="00F06208">
            <w:pPr>
              <w:rPr>
                <w:color w:val="000000" w:themeColor="text1"/>
              </w:rPr>
            </w:pPr>
            <w:r w:rsidRPr="00280201">
              <w:rPr>
                <w:color w:val="000000" w:themeColor="text1"/>
              </w:rPr>
              <w:t xml:space="preserve">8, </w:t>
            </w:r>
            <w:r w:rsidR="00CC7966" w:rsidRPr="00280201">
              <w:rPr>
                <w:color w:val="000000" w:themeColor="text1"/>
              </w:rPr>
              <w:t>1</w:t>
            </w:r>
            <w:r w:rsidRPr="00280201">
              <w:rPr>
                <w:color w:val="000000" w:themeColor="text1"/>
              </w:rPr>
              <w:t>1, Table 1, 2 and S3</w:t>
            </w:r>
          </w:p>
        </w:tc>
      </w:tr>
      <w:tr w:rsidR="00CC7966" w:rsidRPr="00280201" w14:paraId="1D01112C" w14:textId="77777777" w:rsidTr="00F06208">
        <w:trPr>
          <w:jc w:val="center"/>
        </w:trPr>
        <w:tc>
          <w:tcPr>
            <w:tcW w:w="2088" w:type="dxa"/>
            <w:vMerge w:val="restart"/>
          </w:tcPr>
          <w:p w14:paraId="223DF800" w14:textId="77777777" w:rsidR="00CC7966" w:rsidRPr="00280201" w:rsidRDefault="00CC7966" w:rsidP="00F06208">
            <w:pPr>
              <w:rPr>
                <w:color w:val="000000" w:themeColor="text1"/>
              </w:rPr>
            </w:pPr>
            <w:r w:rsidRPr="00280201">
              <w:rPr>
                <w:color w:val="000000" w:themeColor="text1"/>
              </w:rPr>
              <w:t>Outcomes and estimation</w:t>
            </w:r>
          </w:p>
        </w:tc>
        <w:tc>
          <w:tcPr>
            <w:tcW w:w="720" w:type="dxa"/>
          </w:tcPr>
          <w:p w14:paraId="3E5FD5E4" w14:textId="77777777" w:rsidR="00CC7966" w:rsidRPr="00280201" w:rsidRDefault="00CC7966" w:rsidP="00F06208">
            <w:pPr>
              <w:jc w:val="center"/>
              <w:rPr>
                <w:color w:val="000000" w:themeColor="text1"/>
              </w:rPr>
            </w:pPr>
            <w:r w:rsidRPr="00280201">
              <w:rPr>
                <w:color w:val="000000" w:themeColor="text1"/>
              </w:rPr>
              <w:t>17a</w:t>
            </w:r>
          </w:p>
        </w:tc>
        <w:tc>
          <w:tcPr>
            <w:tcW w:w="10767" w:type="dxa"/>
          </w:tcPr>
          <w:p w14:paraId="7D9D6703" w14:textId="77777777" w:rsidR="00CC7966" w:rsidRPr="00280201" w:rsidRDefault="00CC7966" w:rsidP="00F06208">
            <w:pPr>
              <w:rPr>
                <w:color w:val="000000" w:themeColor="text1"/>
              </w:rPr>
            </w:pPr>
            <w:r w:rsidRPr="00280201">
              <w:rPr>
                <w:color w:val="000000" w:themeColor="text1"/>
              </w:rPr>
              <w:t>For each primary and secondary outcome, results for each group, and the estimated effect size and its precision (such as 95% confidence interval)</w:t>
            </w:r>
          </w:p>
        </w:tc>
        <w:tc>
          <w:tcPr>
            <w:tcW w:w="1923" w:type="dxa"/>
            <w:tcBorders>
              <w:top w:val="single" w:sz="4" w:space="0" w:color="auto"/>
              <w:bottom w:val="single" w:sz="4" w:space="0" w:color="auto"/>
            </w:tcBorders>
          </w:tcPr>
          <w:p w14:paraId="1A85E078" w14:textId="2C8566E0" w:rsidR="00CC7966" w:rsidRPr="00280201" w:rsidRDefault="00CC7966" w:rsidP="00F06208">
            <w:pPr>
              <w:rPr>
                <w:color w:val="000000" w:themeColor="text1"/>
              </w:rPr>
            </w:pPr>
            <w:r w:rsidRPr="00280201">
              <w:rPr>
                <w:color w:val="000000" w:themeColor="text1"/>
              </w:rPr>
              <w:t>11-13 and Table S</w:t>
            </w:r>
            <w:r w:rsidR="00AC5013" w:rsidRPr="00280201">
              <w:rPr>
                <w:color w:val="000000" w:themeColor="text1"/>
              </w:rPr>
              <w:t>4</w:t>
            </w:r>
          </w:p>
        </w:tc>
      </w:tr>
      <w:tr w:rsidR="00CC7966" w:rsidRPr="00280201" w14:paraId="39D3720D" w14:textId="77777777" w:rsidTr="00F06208">
        <w:trPr>
          <w:jc w:val="center"/>
        </w:trPr>
        <w:tc>
          <w:tcPr>
            <w:tcW w:w="2088" w:type="dxa"/>
            <w:vMerge/>
          </w:tcPr>
          <w:p w14:paraId="4CFC7397" w14:textId="77777777" w:rsidR="00CC7966" w:rsidRPr="00280201" w:rsidRDefault="00CC7966" w:rsidP="00F06208">
            <w:pPr>
              <w:rPr>
                <w:color w:val="000000" w:themeColor="text1"/>
              </w:rPr>
            </w:pPr>
          </w:p>
        </w:tc>
        <w:tc>
          <w:tcPr>
            <w:tcW w:w="720" w:type="dxa"/>
          </w:tcPr>
          <w:p w14:paraId="0BEB40F3" w14:textId="77777777" w:rsidR="00CC7966" w:rsidRPr="00280201" w:rsidRDefault="00CC7966" w:rsidP="00F06208">
            <w:pPr>
              <w:jc w:val="center"/>
              <w:rPr>
                <w:color w:val="000000" w:themeColor="text1"/>
              </w:rPr>
            </w:pPr>
            <w:r w:rsidRPr="00280201">
              <w:rPr>
                <w:color w:val="000000" w:themeColor="text1"/>
              </w:rPr>
              <w:t>17b</w:t>
            </w:r>
          </w:p>
        </w:tc>
        <w:tc>
          <w:tcPr>
            <w:tcW w:w="10767" w:type="dxa"/>
          </w:tcPr>
          <w:p w14:paraId="5B275CA1" w14:textId="77777777" w:rsidR="00CC7966" w:rsidRPr="00280201" w:rsidRDefault="00CC7966" w:rsidP="00F06208">
            <w:pPr>
              <w:rPr>
                <w:color w:val="000000" w:themeColor="text1"/>
              </w:rPr>
            </w:pPr>
            <w:r w:rsidRPr="00280201">
              <w:rPr>
                <w:bCs/>
                <w:color w:val="000000" w:themeColor="text1"/>
              </w:rPr>
              <w:t>For binary outcomes, presentation of both absolute and relative effect sizes is recommended</w:t>
            </w:r>
          </w:p>
        </w:tc>
        <w:tc>
          <w:tcPr>
            <w:tcW w:w="1923" w:type="dxa"/>
            <w:tcBorders>
              <w:top w:val="single" w:sz="4" w:space="0" w:color="auto"/>
              <w:bottom w:val="single" w:sz="4" w:space="0" w:color="auto"/>
            </w:tcBorders>
          </w:tcPr>
          <w:p w14:paraId="101968BA" w14:textId="77777777" w:rsidR="00CC7966" w:rsidRPr="00280201" w:rsidRDefault="00CC7966" w:rsidP="00F06208">
            <w:pPr>
              <w:rPr>
                <w:color w:val="000000" w:themeColor="text1"/>
              </w:rPr>
            </w:pPr>
            <w:r w:rsidRPr="00280201">
              <w:rPr>
                <w:color w:val="000000" w:themeColor="text1"/>
              </w:rPr>
              <w:t>13</w:t>
            </w:r>
          </w:p>
        </w:tc>
      </w:tr>
      <w:tr w:rsidR="00CC7966" w:rsidRPr="00280201" w14:paraId="5DAE4B64" w14:textId="77777777" w:rsidTr="00F06208">
        <w:trPr>
          <w:jc w:val="center"/>
        </w:trPr>
        <w:tc>
          <w:tcPr>
            <w:tcW w:w="2088" w:type="dxa"/>
          </w:tcPr>
          <w:p w14:paraId="7FCB2553" w14:textId="77777777" w:rsidR="00CC7966" w:rsidRPr="00280201" w:rsidRDefault="00CC7966" w:rsidP="00F06208">
            <w:pPr>
              <w:rPr>
                <w:color w:val="000000" w:themeColor="text1"/>
              </w:rPr>
            </w:pPr>
            <w:r w:rsidRPr="00280201">
              <w:rPr>
                <w:color w:val="000000" w:themeColor="text1"/>
              </w:rPr>
              <w:t>Ancillary analyses</w:t>
            </w:r>
          </w:p>
        </w:tc>
        <w:tc>
          <w:tcPr>
            <w:tcW w:w="720" w:type="dxa"/>
          </w:tcPr>
          <w:p w14:paraId="2F63E1BB" w14:textId="77777777" w:rsidR="00CC7966" w:rsidRPr="00280201" w:rsidRDefault="00CC7966" w:rsidP="00F06208">
            <w:pPr>
              <w:jc w:val="center"/>
              <w:rPr>
                <w:color w:val="000000" w:themeColor="text1"/>
              </w:rPr>
            </w:pPr>
            <w:r w:rsidRPr="00280201">
              <w:rPr>
                <w:color w:val="000000" w:themeColor="text1"/>
              </w:rPr>
              <w:t>18</w:t>
            </w:r>
          </w:p>
        </w:tc>
        <w:tc>
          <w:tcPr>
            <w:tcW w:w="10767" w:type="dxa"/>
          </w:tcPr>
          <w:p w14:paraId="25D79116" w14:textId="77777777" w:rsidR="00CC7966" w:rsidRPr="00280201" w:rsidRDefault="00CC7966" w:rsidP="00F06208">
            <w:pPr>
              <w:rPr>
                <w:color w:val="000000" w:themeColor="text1"/>
              </w:rPr>
            </w:pPr>
            <w:r w:rsidRPr="00280201">
              <w:rPr>
                <w:color w:val="000000" w:themeColor="text1"/>
              </w:rPr>
              <w:t>Results of any other analyses performed, including subgroup analyses and adjusted analyses, distinguishing pre-specified from exploratory</w:t>
            </w:r>
          </w:p>
        </w:tc>
        <w:tc>
          <w:tcPr>
            <w:tcW w:w="1923" w:type="dxa"/>
            <w:tcBorders>
              <w:top w:val="single" w:sz="4" w:space="0" w:color="auto"/>
              <w:bottom w:val="single" w:sz="4" w:space="0" w:color="auto"/>
            </w:tcBorders>
          </w:tcPr>
          <w:p w14:paraId="59E5BDC6" w14:textId="77777777" w:rsidR="00CC7966" w:rsidRPr="00280201" w:rsidRDefault="00CC7966" w:rsidP="00F06208">
            <w:pPr>
              <w:rPr>
                <w:color w:val="000000" w:themeColor="text1"/>
              </w:rPr>
            </w:pPr>
            <w:r w:rsidRPr="00280201">
              <w:rPr>
                <w:color w:val="000000" w:themeColor="text1"/>
              </w:rPr>
              <w:t>13</w:t>
            </w:r>
          </w:p>
        </w:tc>
      </w:tr>
      <w:tr w:rsidR="00CC7966" w:rsidRPr="00280201" w14:paraId="5CE63BF0" w14:textId="77777777" w:rsidTr="00F06208">
        <w:trPr>
          <w:jc w:val="center"/>
        </w:trPr>
        <w:tc>
          <w:tcPr>
            <w:tcW w:w="2088" w:type="dxa"/>
          </w:tcPr>
          <w:p w14:paraId="028F1BD7" w14:textId="77777777" w:rsidR="00CC7966" w:rsidRPr="00280201" w:rsidRDefault="00CC7966" w:rsidP="00F06208">
            <w:pPr>
              <w:rPr>
                <w:color w:val="000000" w:themeColor="text1"/>
              </w:rPr>
            </w:pPr>
            <w:r w:rsidRPr="00280201">
              <w:rPr>
                <w:color w:val="000000" w:themeColor="text1"/>
              </w:rPr>
              <w:t>Harms</w:t>
            </w:r>
          </w:p>
        </w:tc>
        <w:tc>
          <w:tcPr>
            <w:tcW w:w="720" w:type="dxa"/>
          </w:tcPr>
          <w:p w14:paraId="472BB8C8" w14:textId="77777777" w:rsidR="00CC7966" w:rsidRPr="00280201" w:rsidRDefault="00CC7966" w:rsidP="00F06208">
            <w:pPr>
              <w:jc w:val="center"/>
              <w:rPr>
                <w:color w:val="000000" w:themeColor="text1"/>
              </w:rPr>
            </w:pPr>
            <w:r w:rsidRPr="00280201">
              <w:rPr>
                <w:color w:val="000000" w:themeColor="text1"/>
              </w:rPr>
              <w:t>19</w:t>
            </w:r>
          </w:p>
        </w:tc>
        <w:tc>
          <w:tcPr>
            <w:tcW w:w="10767" w:type="dxa"/>
          </w:tcPr>
          <w:p w14:paraId="735CBAE7" w14:textId="77777777" w:rsidR="00CC7966" w:rsidRPr="00280201" w:rsidRDefault="00CC7966" w:rsidP="00F06208">
            <w:pPr>
              <w:rPr>
                <w:color w:val="000000" w:themeColor="text1"/>
              </w:rPr>
            </w:pPr>
            <w:proofErr w:type="spellStart"/>
            <w:r w:rsidRPr="00280201">
              <w:rPr>
                <w:color w:val="000000" w:themeColor="text1"/>
              </w:rPr>
              <w:t>All important</w:t>
            </w:r>
            <w:proofErr w:type="spellEnd"/>
            <w:r w:rsidRPr="00280201">
              <w:rPr>
                <w:color w:val="000000" w:themeColor="text1"/>
              </w:rPr>
              <w:t xml:space="preserve"> harms or unintended effects in each group (for specific guidance see CONSORT for harms)</w:t>
            </w:r>
          </w:p>
        </w:tc>
        <w:tc>
          <w:tcPr>
            <w:tcW w:w="1923" w:type="dxa"/>
            <w:tcBorders>
              <w:top w:val="single" w:sz="4" w:space="0" w:color="auto"/>
              <w:bottom w:val="single" w:sz="4" w:space="0" w:color="auto"/>
            </w:tcBorders>
          </w:tcPr>
          <w:p w14:paraId="477B367D" w14:textId="77777777" w:rsidR="00CC7966" w:rsidRPr="00280201" w:rsidRDefault="00CC7966" w:rsidP="00F06208">
            <w:pPr>
              <w:rPr>
                <w:color w:val="000000" w:themeColor="text1"/>
              </w:rPr>
            </w:pPr>
            <w:r w:rsidRPr="00280201">
              <w:rPr>
                <w:color w:val="000000" w:themeColor="text1"/>
              </w:rPr>
              <w:t>Figure 1 and citation 58</w:t>
            </w:r>
          </w:p>
        </w:tc>
      </w:tr>
      <w:tr w:rsidR="00CC7966" w:rsidRPr="00280201" w14:paraId="2F110571" w14:textId="77777777" w:rsidTr="00F06208">
        <w:trPr>
          <w:jc w:val="center"/>
        </w:trPr>
        <w:tc>
          <w:tcPr>
            <w:tcW w:w="15498" w:type="dxa"/>
            <w:gridSpan w:val="4"/>
          </w:tcPr>
          <w:p w14:paraId="079660EC" w14:textId="77777777" w:rsidR="00CC7966" w:rsidRPr="00280201" w:rsidRDefault="00CC7966" w:rsidP="00F06208">
            <w:pPr>
              <w:pStyle w:val="TableSubHead"/>
              <w:rPr>
                <w:color w:val="000000" w:themeColor="text1"/>
                <w:szCs w:val="24"/>
              </w:rPr>
            </w:pPr>
            <w:r w:rsidRPr="00280201">
              <w:rPr>
                <w:color w:val="000000" w:themeColor="text1"/>
                <w:szCs w:val="24"/>
              </w:rPr>
              <w:t>Discussion</w:t>
            </w:r>
          </w:p>
        </w:tc>
      </w:tr>
      <w:tr w:rsidR="00CC7966" w:rsidRPr="00280201" w14:paraId="65BD7CBC" w14:textId="77777777" w:rsidTr="00F06208">
        <w:trPr>
          <w:jc w:val="center"/>
        </w:trPr>
        <w:tc>
          <w:tcPr>
            <w:tcW w:w="2088" w:type="dxa"/>
          </w:tcPr>
          <w:p w14:paraId="3B0A935F" w14:textId="77777777" w:rsidR="00CC7966" w:rsidRPr="00280201" w:rsidRDefault="00CC7966" w:rsidP="00F06208">
            <w:pPr>
              <w:rPr>
                <w:color w:val="000000" w:themeColor="text1"/>
              </w:rPr>
            </w:pPr>
            <w:r w:rsidRPr="00280201">
              <w:rPr>
                <w:color w:val="000000" w:themeColor="text1"/>
              </w:rPr>
              <w:t>Limitations</w:t>
            </w:r>
          </w:p>
        </w:tc>
        <w:tc>
          <w:tcPr>
            <w:tcW w:w="720" w:type="dxa"/>
          </w:tcPr>
          <w:p w14:paraId="1FC47CC1" w14:textId="77777777" w:rsidR="00CC7966" w:rsidRPr="00280201" w:rsidRDefault="00CC7966" w:rsidP="00F06208">
            <w:pPr>
              <w:jc w:val="center"/>
              <w:rPr>
                <w:color w:val="000000" w:themeColor="text1"/>
              </w:rPr>
            </w:pPr>
            <w:r w:rsidRPr="00280201">
              <w:rPr>
                <w:color w:val="000000" w:themeColor="text1"/>
              </w:rPr>
              <w:t>20</w:t>
            </w:r>
          </w:p>
        </w:tc>
        <w:tc>
          <w:tcPr>
            <w:tcW w:w="10767" w:type="dxa"/>
          </w:tcPr>
          <w:p w14:paraId="4FF2B867" w14:textId="77777777" w:rsidR="00CC7966" w:rsidRPr="00280201" w:rsidRDefault="00CC7966" w:rsidP="00F06208">
            <w:pPr>
              <w:rPr>
                <w:color w:val="000000" w:themeColor="text1"/>
              </w:rPr>
            </w:pPr>
            <w:r w:rsidRPr="00280201">
              <w:rPr>
                <w:color w:val="000000" w:themeColor="text1"/>
              </w:rPr>
              <w:t>Trial limitations, addressing sources of potential bias, imprecision, and, if relevant, multiplicity of analyses</w:t>
            </w:r>
          </w:p>
        </w:tc>
        <w:tc>
          <w:tcPr>
            <w:tcW w:w="1923" w:type="dxa"/>
            <w:tcBorders>
              <w:bottom w:val="single" w:sz="4" w:space="0" w:color="auto"/>
            </w:tcBorders>
          </w:tcPr>
          <w:p w14:paraId="2D991B6A" w14:textId="7D19958D" w:rsidR="00CC7966" w:rsidRPr="00280201" w:rsidRDefault="00CC7966" w:rsidP="00F06208">
            <w:pPr>
              <w:rPr>
                <w:color w:val="000000" w:themeColor="text1"/>
              </w:rPr>
            </w:pPr>
            <w:r w:rsidRPr="00280201">
              <w:rPr>
                <w:color w:val="000000" w:themeColor="text1"/>
              </w:rPr>
              <w:t>18</w:t>
            </w:r>
            <w:r w:rsidR="00AC5013" w:rsidRPr="00280201">
              <w:rPr>
                <w:color w:val="000000" w:themeColor="text1"/>
              </w:rPr>
              <w:t xml:space="preserve"> and Citation 58</w:t>
            </w:r>
          </w:p>
        </w:tc>
      </w:tr>
      <w:tr w:rsidR="00CC7966" w:rsidRPr="00280201" w14:paraId="69C45BA4" w14:textId="77777777" w:rsidTr="00F06208">
        <w:trPr>
          <w:jc w:val="center"/>
        </w:trPr>
        <w:tc>
          <w:tcPr>
            <w:tcW w:w="2088" w:type="dxa"/>
          </w:tcPr>
          <w:p w14:paraId="31672039" w14:textId="77777777" w:rsidR="00CC7966" w:rsidRPr="00280201" w:rsidRDefault="00CC7966" w:rsidP="00F06208">
            <w:pPr>
              <w:rPr>
                <w:color w:val="000000" w:themeColor="text1"/>
              </w:rPr>
            </w:pPr>
            <w:r w:rsidRPr="00280201">
              <w:rPr>
                <w:color w:val="000000" w:themeColor="text1"/>
              </w:rPr>
              <w:t>Generalisability</w:t>
            </w:r>
          </w:p>
        </w:tc>
        <w:tc>
          <w:tcPr>
            <w:tcW w:w="720" w:type="dxa"/>
          </w:tcPr>
          <w:p w14:paraId="5C4C0212" w14:textId="77777777" w:rsidR="00CC7966" w:rsidRPr="00280201" w:rsidRDefault="00CC7966" w:rsidP="00F06208">
            <w:pPr>
              <w:jc w:val="center"/>
              <w:rPr>
                <w:color w:val="000000" w:themeColor="text1"/>
              </w:rPr>
            </w:pPr>
            <w:r w:rsidRPr="00280201">
              <w:rPr>
                <w:color w:val="000000" w:themeColor="text1"/>
              </w:rPr>
              <w:t>21</w:t>
            </w:r>
          </w:p>
        </w:tc>
        <w:tc>
          <w:tcPr>
            <w:tcW w:w="10767" w:type="dxa"/>
          </w:tcPr>
          <w:p w14:paraId="6AF864CC" w14:textId="77777777" w:rsidR="00CC7966" w:rsidRPr="00280201" w:rsidRDefault="00CC7966" w:rsidP="00F06208">
            <w:pPr>
              <w:rPr>
                <w:color w:val="000000" w:themeColor="text1"/>
              </w:rPr>
            </w:pPr>
            <w:r w:rsidRPr="00280201">
              <w:rPr>
                <w:color w:val="000000" w:themeColor="text1"/>
              </w:rPr>
              <w:t>Generalisability (external validity, applicability) of the trial findings</w:t>
            </w:r>
          </w:p>
        </w:tc>
        <w:tc>
          <w:tcPr>
            <w:tcW w:w="1923" w:type="dxa"/>
            <w:tcBorders>
              <w:top w:val="single" w:sz="4" w:space="0" w:color="auto"/>
              <w:bottom w:val="single" w:sz="4" w:space="0" w:color="auto"/>
            </w:tcBorders>
          </w:tcPr>
          <w:p w14:paraId="563FD467" w14:textId="77777777" w:rsidR="00CC7966" w:rsidRPr="00280201" w:rsidRDefault="00CC7966" w:rsidP="00F06208">
            <w:pPr>
              <w:rPr>
                <w:color w:val="000000" w:themeColor="text1"/>
              </w:rPr>
            </w:pPr>
            <w:r w:rsidRPr="00280201">
              <w:rPr>
                <w:color w:val="000000" w:themeColor="text1"/>
              </w:rPr>
              <w:t>16-18 and Citation 58</w:t>
            </w:r>
          </w:p>
        </w:tc>
      </w:tr>
      <w:tr w:rsidR="00CC7966" w:rsidRPr="00280201" w14:paraId="02622126" w14:textId="77777777" w:rsidTr="00F06208">
        <w:trPr>
          <w:jc w:val="center"/>
        </w:trPr>
        <w:tc>
          <w:tcPr>
            <w:tcW w:w="2088" w:type="dxa"/>
          </w:tcPr>
          <w:p w14:paraId="2CFC95D2" w14:textId="77777777" w:rsidR="00CC7966" w:rsidRPr="00280201" w:rsidRDefault="00CC7966" w:rsidP="00F06208">
            <w:pPr>
              <w:rPr>
                <w:color w:val="000000" w:themeColor="text1"/>
              </w:rPr>
            </w:pPr>
            <w:r w:rsidRPr="00280201">
              <w:rPr>
                <w:color w:val="000000" w:themeColor="text1"/>
              </w:rPr>
              <w:lastRenderedPageBreak/>
              <w:t>Interpretation</w:t>
            </w:r>
          </w:p>
        </w:tc>
        <w:tc>
          <w:tcPr>
            <w:tcW w:w="720" w:type="dxa"/>
          </w:tcPr>
          <w:p w14:paraId="710C5AB3" w14:textId="77777777" w:rsidR="00CC7966" w:rsidRPr="00280201" w:rsidRDefault="00CC7966" w:rsidP="00F06208">
            <w:pPr>
              <w:jc w:val="center"/>
              <w:rPr>
                <w:color w:val="000000" w:themeColor="text1"/>
              </w:rPr>
            </w:pPr>
            <w:r w:rsidRPr="00280201">
              <w:rPr>
                <w:color w:val="000000" w:themeColor="text1"/>
              </w:rPr>
              <w:t>22</w:t>
            </w:r>
          </w:p>
        </w:tc>
        <w:tc>
          <w:tcPr>
            <w:tcW w:w="10767" w:type="dxa"/>
          </w:tcPr>
          <w:p w14:paraId="020074D3" w14:textId="77777777" w:rsidR="00CC7966" w:rsidRPr="00280201" w:rsidRDefault="00CC7966" w:rsidP="00F06208">
            <w:pPr>
              <w:rPr>
                <w:color w:val="000000" w:themeColor="text1"/>
              </w:rPr>
            </w:pPr>
            <w:r w:rsidRPr="00280201">
              <w:rPr>
                <w:color w:val="000000" w:themeColor="text1"/>
              </w:rPr>
              <w:t>Interpretation consistent with results, balancing benefits and harms, and considering other relevant evidence</w:t>
            </w:r>
          </w:p>
        </w:tc>
        <w:tc>
          <w:tcPr>
            <w:tcW w:w="1923" w:type="dxa"/>
            <w:tcBorders>
              <w:top w:val="single" w:sz="4" w:space="0" w:color="auto"/>
              <w:bottom w:val="single" w:sz="4" w:space="0" w:color="auto"/>
            </w:tcBorders>
          </w:tcPr>
          <w:p w14:paraId="668E766D" w14:textId="77777777" w:rsidR="00CC7966" w:rsidRPr="00280201" w:rsidRDefault="00CC7966" w:rsidP="00F06208">
            <w:pPr>
              <w:rPr>
                <w:color w:val="000000" w:themeColor="text1"/>
              </w:rPr>
            </w:pPr>
            <w:r w:rsidRPr="00280201">
              <w:rPr>
                <w:color w:val="000000" w:themeColor="text1"/>
              </w:rPr>
              <w:t>14-17</w:t>
            </w:r>
          </w:p>
        </w:tc>
      </w:tr>
      <w:tr w:rsidR="00CC7966" w:rsidRPr="00280201" w14:paraId="71BE778A" w14:textId="77777777" w:rsidTr="00F06208">
        <w:trPr>
          <w:jc w:val="center"/>
        </w:trPr>
        <w:tc>
          <w:tcPr>
            <w:tcW w:w="13575" w:type="dxa"/>
            <w:gridSpan w:val="3"/>
          </w:tcPr>
          <w:p w14:paraId="099E685A" w14:textId="77777777" w:rsidR="00CC7966" w:rsidRPr="00280201" w:rsidRDefault="00CC7966" w:rsidP="00F06208">
            <w:pPr>
              <w:pStyle w:val="TableSubHead"/>
              <w:rPr>
                <w:color w:val="000000" w:themeColor="text1"/>
                <w:szCs w:val="24"/>
              </w:rPr>
            </w:pPr>
            <w:r w:rsidRPr="00280201">
              <w:rPr>
                <w:color w:val="000000" w:themeColor="text1"/>
                <w:szCs w:val="24"/>
              </w:rPr>
              <w:t>Other information</w:t>
            </w:r>
          </w:p>
        </w:tc>
        <w:tc>
          <w:tcPr>
            <w:tcW w:w="1923" w:type="dxa"/>
            <w:tcBorders>
              <w:top w:val="single" w:sz="4" w:space="0" w:color="auto"/>
            </w:tcBorders>
          </w:tcPr>
          <w:p w14:paraId="1D160B5C" w14:textId="77777777" w:rsidR="00CC7966" w:rsidRPr="00280201" w:rsidRDefault="00CC7966" w:rsidP="00F06208">
            <w:pPr>
              <w:rPr>
                <w:color w:val="000000" w:themeColor="text1"/>
              </w:rPr>
            </w:pPr>
          </w:p>
        </w:tc>
      </w:tr>
      <w:tr w:rsidR="00CC7966" w:rsidRPr="00280201" w14:paraId="3F943339" w14:textId="77777777" w:rsidTr="00F06208">
        <w:trPr>
          <w:jc w:val="center"/>
        </w:trPr>
        <w:tc>
          <w:tcPr>
            <w:tcW w:w="2088" w:type="dxa"/>
          </w:tcPr>
          <w:p w14:paraId="32FCE3C1" w14:textId="77777777" w:rsidR="00CC7966" w:rsidRPr="00280201" w:rsidRDefault="00CC7966" w:rsidP="00F06208">
            <w:pPr>
              <w:rPr>
                <w:i/>
                <w:caps/>
                <w:color w:val="000000" w:themeColor="text1"/>
              </w:rPr>
            </w:pPr>
            <w:r w:rsidRPr="00280201">
              <w:rPr>
                <w:color w:val="000000" w:themeColor="text1"/>
              </w:rPr>
              <w:t>Registration</w:t>
            </w:r>
          </w:p>
        </w:tc>
        <w:tc>
          <w:tcPr>
            <w:tcW w:w="720" w:type="dxa"/>
          </w:tcPr>
          <w:p w14:paraId="2ABA33AA" w14:textId="77777777" w:rsidR="00CC7966" w:rsidRPr="00280201" w:rsidRDefault="00CC7966" w:rsidP="00F06208">
            <w:pPr>
              <w:jc w:val="center"/>
              <w:rPr>
                <w:color w:val="000000" w:themeColor="text1"/>
              </w:rPr>
            </w:pPr>
            <w:r w:rsidRPr="00280201">
              <w:rPr>
                <w:color w:val="000000" w:themeColor="text1"/>
              </w:rPr>
              <w:t>23</w:t>
            </w:r>
          </w:p>
        </w:tc>
        <w:tc>
          <w:tcPr>
            <w:tcW w:w="10767" w:type="dxa"/>
          </w:tcPr>
          <w:p w14:paraId="445CBE59" w14:textId="77777777" w:rsidR="00CC7966" w:rsidRPr="00280201" w:rsidRDefault="00CC7966" w:rsidP="00F06208">
            <w:pPr>
              <w:rPr>
                <w:color w:val="000000" w:themeColor="text1"/>
              </w:rPr>
            </w:pPr>
            <w:r w:rsidRPr="00280201">
              <w:rPr>
                <w:color w:val="000000" w:themeColor="text1"/>
              </w:rPr>
              <w:t>Registration number and name of trial registry</w:t>
            </w:r>
          </w:p>
        </w:tc>
        <w:tc>
          <w:tcPr>
            <w:tcW w:w="1923" w:type="dxa"/>
            <w:tcBorders>
              <w:bottom w:val="single" w:sz="4" w:space="0" w:color="auto"/>
            </w:tcBorders>
          </w:tcPr>
          <w:p w14:paraId="34FF4203" w14:textId="77777777" w:rsidR="00CC7966" w:rsidRPr="00280201" w:rsidRDefault="00CC7966" w:rsidP="00F06208">
            <w:pPr>
              <w:rPr>
                <w:color w:val="000000" w:themeColor="text1"/>
              </w:rPr>
            </w:pPr>
            <w:r w:rsidRPr="00280201">
              <w:rPr>
                <w:color w:val="000000" w:themeColor="text1"/>
              </w:rPr>
              <w:t>3</w:t>
            </w:r>
          </w:p>
        </w:tc>
      </w:tr>
      <w:tr w:rsidR="00CC7966" w:rsidRPr="00280201" w14:paraId="606DB672" w14:textId="77777777" w:rsidTr="00F06208">
        <w:trPr>
          <w:jc w:val="center"/>
        </w:trPr>
        <w:tc>
          <w:tcPr>
            <w:tcW w:w="2088" w:type="dxa"/>
          </w:tcPr>
          <w:p w14:paraId="337DEC26" w14:textId="77777777" w:rsidR="00CC7966" w:rsidRPr="00280201" w:rsidRDefault="00CC7966" w:rsidP="00F06208">
            <w:pPr>
              <w:rPr>
                <w:i/>
                <w:caps/>
                <w:color w:val="000000" w:themeColor="text1"/>
              </w:rPr>
            </w:pPr>
            <w:r w:rsidRPr="00280201">
              <w:rPr>
                <w:color w:val="000000" w:themeColor="text1"/>
              </w:rPr>
              <w:t>Protocol</w:t>
            </w:r>
          </w:p>
        </w:tc>
        <w:tc>
          <w:tcPr>
            <w:tcW w:w="720" w:type="dxa"/>
          </w:tcPr>
          <w:p w14:paraId="00D92A80" w14:textId="77777777" w:rsidR="00CC7966" w:rsidRPr="00280201" w:rsidRDefault="00CC7966" w:rsidP="00F06208">
            <w:pPr>
              <w:jc w:val="center"/>
              <w:rPr>
                <w:color w:val="000000" w:themeColor="text1"/>
              </w:rPr>
            </w:pPr>
            <w:r w:rsidRPr="00280201">
              <w:rPr>
                <w:color w:val="000000" w:themeColor="text1"/>
              </w:rPr>
              <w:t>24</w:t>
            </w:r>
          </w:p>
        </w:tc>
        <w:tc>
          <w:tcPr>
            <w:tcW w:w="10767" w:type="dxa"/>
          </w:tcPr>
          <w:p w14:paraId="264028EC" w14:textId="77777777" w:rsidR="00CC7966" w:rsidRPr="00280201" w:rsidRDefault="00CC7966" w:rsidP="00F06208">
            <w:pPr>
              <w:rPr>
                <w:color w:val="000000" w:themeColor="text1"/>
              </w:rPr>
            </w:pPr>
            <w:r w:rsidRPr="00280201">
              <w:rPr>
                <w:color w:val="000000" w:themeColor="text1"/>
              </w:rPr>
              <w:t>Where the full trial protocol can be accessed, if available</w:t>
            </w:r>
          </w:p>
        </w:tc>
        <w:tc>
          <w:tcPr>
            <w:tcW w:w="1923" w:type="dxa"/>
            <w:tcBorders>
              <w:top w:val="single" w:sz="4" w:space="0" w:color="auto"/>
              <w:bottom w:val="single" w:sz="4" w:space="0" w:color="auto"/>
            </w:tcBorders>
          </w:tcPr>
          <w:p w14:paraId="066EB6F6" w14:textId="77777777" w:rsidR="00CC7966" w:rsidRPr="00280201" w:rsidRDefault="00CC7966" w:rsidP="00F06208">
            <w:pPr>
              <w:rPr>
                <w:color w:val="000000" w:themeColor="text1"/>
              </w:rPr>
            </w:pPr>
            <w:r w:rsidRPr="00280201">
              <w:rPr>
                <w:color w:val="000000" w:themeColor="text1"/>
              </w:rPr>
              <w:t>Citation 58</w:t>
            </w:r>
          </w:p>
        </w:tc>
      </w:tr>
      <w:tr w:rsidR="00CC7966" w:rsidRPr="00280201" w14:paraId="2D8FA5A9" w14:textId="77777777" w:rsidTr="00F06208">
        <w:trPr>
          <w:jc w:val="center"/>
        </w:trPr>
        <w:tc>
          <w:tcPr>
            <w:tcW w:w="2088" w:type="dxa"/>
            <w:tcBorders>
              <w:bottom w:val="single" w:sz="12" w:space="0" w:color="auto"/>
            </w:tcBorders>
          </w:tcPr>
          <w:p w14:paraId="6BFD2903" w14:textId="77777777" w:rsidR="00CC7966" w:rsidRPr="00280201" w:rsidRDefault="00CC7966" w:rsidP="00F06208">
            <w:pPr>
              <w:rPr>
                <w:i/>
                <w:caps/>
                <w:color w:val="000000" w:themeColor="text1"/>
              </w:rPr>
            </w:pPr>
            <w:r w:rsidRPr="00280201">
              <w:rPr>
                <w:color w:val="000000" w:themeColor="text1"/>
              </w:rPr>
              <w:t>Funding</w:t>
            </w:r>
          </w:p>
        </w:tc>
        <w:tc>
          <w:tcPr>
            <w:tcW w:w="720" w:type="dxa"/>
            <w:tcBorders>
              <w:bottom w:val="single" w:sz="12" w:space="0" w:color="auto"/>
            </w:tcBorders>
          </w:tcPr>
          <w:p w14:paraId="6A1B4855" w14:textId="77777777" w:rsidR="00CC7966" w:rsidRPr="00280201" w:rsidRDefault="00CC7966" w:rsidP="00F06208">
            <w:pPr>
              <w:jc w:val="center"/>
              <w:rPr>
                <w:color w:val="000000" w:themeColor="text1"/>
              </w:rPr>
            </w:pPr>
            <w:r w:rsidRPr="00280201">
              <w:rPr>
                <w:color w:val="000000" w:themeColor="text1"/>
              </w:rPr>
              <w:t>25</w:t>
            </w:r>
          </w:p>
        </w:tc>
        <w:tc>
          <w:tcPr>
            <w:tcW w:w="10767" w:type="dxa"/>
            <w:tcBorders>
              <w:bottom w:val="single" w:sz="12" w:space="0" w:color="auto"/>
            </w:tcBorders>
          </w:tcPr>
          <w:p w14:paraId="33B2C29E" w14:textId="77777777" w:rsidR="00CC7966" w:rsidRPr="00280201" w:rsidRDefault="00CC7966" w:rsidP="00F06208">
            <w:pPr>
              <w:rPr>
                <w:color w:val="000000" w:themeColor="text1"/>
                <w:lang w:val="en-CA"/>
              </w:rPr>
            </w:pPr>
            <w:r w:rsidRPr="00280201">
              <w:rPr>
                <w:color w:val="000000" w:themeColor="text1"/>
              </w:rPr>
              <w:t xml:space="preserve">Sources of funding </w:t>
            </w:r>
            <w:r w:rsidRPr="00280201">
              <w:rPr>
                <w:bCs/>
                <w:color w:val="000000" w:themeColor="text1"/>
                <w:lang w:val="en-CA"/>
              </w:rPr>
              <w:t>and other support (such as supply of drugs), role of funders</w:t>
            </w:r>
          </w:p>
        </w:tc>
        <w:tc>
          <w:tcPr>
            <w:tcW w:w="1923" w:type="dxa"/>
            <w:tcBorders>
              <w:top w:val="single" w:sz="4" w:space="0" w:color="auto"/>
              <w:bottom w:val="single" w:sz="12" w:space="0" w:color="auto"/>
            </w:tcBorders>
          </w:tcPr>
          <w:p w14:paraId="6BE0E3CA" w14:textId="05BFFFAB" w:rsidR="00CC7966" w:rsidRPr="00280201" w:rsidRDefault="00AC5013" w:rsidP="00F06208">
            <w:pPr>
              <w:rPr>
                <w:color w:val="000000" w:themeColor="text1"/>
              </w:rPr>
            </w:pPr>
            <w:r w:rsidRPr="00280201">
              <w:rPr>
                <w:color w:val="000000" w:themeColor="text1"/>
              </w:rPr>
              <w:t>20</w:t>
            </w:r>
          </w:p>
        </w:tc>
      </w:tr>
    </w:tbl>
    <w:p w14:paraId="7AD2FFCF" w14:textId="77777777" w:rsidR="00CC7966" w:rsidRPr="00280201" w:rsidRDefault="00CC7966" w:rsidP="00CC7966">
      <w:pPr>
        <w:pStyle w:val="TableNote"/>
        <w:tabs>
          <w:tab w:val="left" w:pos="4830"/>
        </w:tabs>
        <w:spacing w:line="240" w:lineRule="auto"/>
        <w:rPr>
          <w:color w:val="000000" w:themeColor="text1"/>
          <w:szCs w:val="24"/>
        </w:rPr>
      </w:pPr>
    </w:p>
    <w:p w14:paraId="455CCD52" w14:textId="143DA027" w:rsidR="00CC7966" w:rsidRPr="00280201" w:rsidRDefault="00CC7966" w:rsidP="00184862">
      <w:pPr>
        <w:pStyle w:val="NormalWeb"/>
        <w:spacing w:before="0" w:beforeAutospacing="0" w:after="0" w:afterAutospacing="0" w:line="480" w:lineRule="auto"/>
        <w:jc w:val="both"/>
        <w:rPr>
          <w:color w:val="000000" w:themeColor="text1"/>
          <w:lang w:val="en-US"/>
        </w:rPr>
      </w:pPr>
    </w:p>
    <w:p w14:paraId="1B35B816" w14:textId="76E3D524" w:rsidR="00CC7966" w:rsidRPr="00280201" w:rsidRDefault="00CC7966" w:rsidP="00184862">
      <w:pPr>
        <w:pStyle w:val="NormalWeb"/>
        <w:spacing w:before="0" w:beforeAutospacing="0" w:after="0" w:afterAutospacing="0" w:line="480" w:lineRule="auto"/>
        <w:jc w:val="both"/>
        <w:rPr>
          <w:color w:val="000000" w:themeColor="text1"/>
          <w:lang w:val="en-US"/>
        </w:rPr>
      </w:pPr>
    </w:p>
    <w:p w14:paraId="1D74CC47" w14:textId="24CD7F8F" w:rsidR="00CC7966" w:rsidRPr="00280201" w:rsidRDefault="00CC7966" w:rsidP="00184862">
      <w:pPr>
        <w:pStyle w:val="NormalWeb"/>
        <w:spacing w:before="0" w:beforeAutospacing="0" w:after="0" w:afterAutospacing="0" w:line="480" w:lineRule="auto"/>
        <w:jc w:val="both"/>
        <w:rPr>
          <w:color w:val="000000" w:themeColor="text1"/>
          <w:lang w:val="en-US"/>
        </w:rPr>
      </w:pPr>
    </w:p>
    <w:p w14:paraId="7AA35A87" w14:textId="67D4D51E" w:rsidR="00CC7966" w:rsidRPr="00280201" w:rsidRDefault="00CC7966" w:rsidP="00184862">
      <w:pPr>
        <w:pStyle w:val="NormalWeb"/>
        <w:spacing w:before="0" w:beforeAutospacing="0" w:after="0" w:afterAutospacing="0" w:line="480" w:lineRule="auto"/>
        <w:jc w:val="both"/>
        <w:rPr>
          <w:color w:val="000000" w:themeColor="text1"/>
          <w:lang w:val="en-US"/>
        </w:rPr>
      </w:pPr>
    </w:p>
    <w:p w14:paraId="2D444040" w14:textId="77777777" w:rsidR="00CC7966" w:rsidRPr="00280201" w:rsidRDefault="00CC7966" w:rsidP="00184862">
      <w:pPr>
        <w:pStyle w:val="NormalWeb"/>
        <w:spacing w:before="0" w:beforeAutospacing="0" w:after="0" w:afterAutospacing="0" w:line="480" w:lineRule="auto"/>
        <w:jc w:val="both"/>
        <w:rPr>
          <w:color w:val="000000" w:themeColor="text1"/>
          <w:lang w:val="en-US"/>
        </w:rPr>
        <w:sectPr w:rsidR="00CC7966" w:rsidRPr="00280201" w:rsidSect="00CC7966">
          <w:pgSz w:w="16840" w:h="11900" w:orient="landscape"/>
          <w:pgMar w:top="1440" w:right="1440" w:bottom="1440" w:left="1440" w:header="708" w:footer="708" w:gutter="0"/>
          <w:cols w:space="708"/>
          <w:titlePg/>
          <w:docGrid w:linePitch="360"/>
        </w:sectPr>
      </w:pPr>
    </w:p>
    <w:p w14:paraId="54DA5DCD" w14:textId="584D6C65" w:rsidR="00CC7966" w:rsidRPr="00280201" w:rsidRDefault="00CC7966" w:rsidP="00184862">
      <w:pPr>
        <w:pStyle w:val="NormalWeb"/>
        <w:spacing w:before="0" w:beforeAutospacing="0" w:after="0" w:afterAutospacing="0" w:line="480" w:lineRule="auto"/>
        <w:jc w:val="both"/>
        <w:rPr>
          <w:color w:val="000000" w:themeColor="text1"/>
          <w:lang w:val="en-US"/>
        </w:rPr>
      </w:pPr>
    </w:p>
    <w:p w14:paraId="064C4067" w14:textId="68CB5AA2" w:rsidR="00113F9B" w:rsidRPr="00280201" w:rsidRDefault="00113F9B" w:rsidP="00113F9B">
      <w:pPr>
        <w:spacing w:line="480" w:lineRule="auto"/>
        <w:rPr>
          <w:color w:val="000000" w:themeColor="text1"/>
          <w:lang w:val="en-US"/>
        </w:rPr>
      </w:pPr>
      <w:r w:rsidRPr="00280201">
        <w:rPr>
          <w:color w:val="000000" w:themeColor="text1"/>
          <w:lang w:val="en-US"/>
        </w:rPr>
        <w:t>Supplementary Table S</w:t>
      </w:r>
      <w:r w:rsidR="00C15A94" w:rsidRPr="00280201">
        <w:rPr>
          <w:color w:val="000000" w:themeColor="text1"/>
          <w:lang w:val="en-US"/>
        </w:rPr>
        <w:t>3</w:t>
      </w:r>
      <w:r w:rsidRPr="00280201">
        <w:rPr>
          <w:color w:val="000000" w:themeColor="text1"/>
          <w:lang w:val="en-US"/>
        </w:rPr>
        <w:t xml:space="preserve">. </w:t>
      </w:r>
    </w:p>
    <w:p w14:paraId="364F6943" w14:textId="77777777" w:rsidR="00113F9B" w:rsidRPr="00280201" w:rsidRDefault="00113F9B" w:rsidP="00113F9B">
      <w:pPr>
        <w:pStyle w:val="NormalWeb"/>
        <w:spacing w:before="0" w:beforeAutospacing="0" w:after="0" w:afterAutospacing="0" w:line="480" w:lineRule="auto"/>
        <w:rPr>
          <w:i/>
          <w:color w:val="000000" w:themeColor="text1"/>
          <w:lang w:val="en-US"/>
        </w:rPr>
      </w:pPr>
      <w:r w:rsidRPr="00280201">
        <w:rPr>
          <w:i/>
          <w:color w:val="000000" w:themeColor="text1"/>
          <w:lang w:val="en-US"/>
        </w:rPr>
        <w:t xml:space="preserve">Comparison of Characteristics Between Patients Treated with Cognitive Behavioral Therapy and a Placebo and Those Treated with Cognitive Behavioral Therapy and Fluoxetine. </w:t>
      </w:r>
    </w:p>
    <w:p w14:paraId="1F8611DF" w14:textId="77777777" w:rsidR="00113F9B" w:rsidRPr="00280201" w:rsidRDefault="00113F9B" w:rsidP="00113F9B">
      <w:pPr>
        <w:pStyle w:val="NormalWeb"/>
        <w:spacing w:before="0" w:beforeAutospacing="0" w:after="0" w:afterAutospacing="0"/>
        <w:rPr>
          <w:color w:val="000000" w:themeColor="text1"/>
          <w:lang w:val="en-US"/>
        </w:rPr>
      </w:pPr>
    </w:p>
    <w:tbl>
      <w:tblPr>
        <w:tblStyle w:val="TableGrid"/>
        <w:tblW w:w="10204" w:type="dxa"/>
        <w:tblInd w:w="-580" w:type="dxa"/>
        <w:tblLook w:val="04A0" w:firstRow="1" w:lastRow="0" w:firstColumn="1" w:lastColumn="0" w:noHBand="0" w:noVBand="1"/>
      </w:tblPr>
      <w:tblGrid>
        <w:gridCol w:w="3052"/>
        <w:gridCol w:w="1202"/>
        <w:gridCol w:w="1569"/>
        <w:gridCol w:w="1048"/>
        <w:gridCol w:w="1349"/>
        <w:gridCol w:w="992"/>
        <w:gridCol w:w="992"/>
      </w:tblGrid>
      <w:tr w:rsidR="00445E93" w:rsidRPr="00280201" w14:paraId="5CF8AFDB" w14:textId="77777777" w:rsidTr="00F06208">
        <w:trPr>
          <w:trHeight w:val="807"/>
        </w:trPr>
        <w:tc>
          <w:tcPr>
            <w:tcW w:w="3052" w:type="dxa"/>
            <w:tcBorders>
              <w:left w:val="nil"/>
              <w:bottom w:val="single" w:sz="4" w:space="0" w:color="auto"/>
              <w:right w:val="nil"/>
            </w:tcBorders>
          </w:tcPr>
          <w:p w14:paraId="75686C61" w14:textId="77777777" w:rsidR="00F06208" w:rsidRPr="00280201" w:rsidRDefault="00F06208" w:rsidP="00F06208">
            <w:pPr>
              <w:rPr>
                <w:color w:val="000000" w:themeColor="text1"/>
                <w:lang w:val="en-US"/>
              </w:rPr>
            </w:pPr>
          </w:p>
        </w:tc>
        <w:tc>
          <w:tcPr>
            <w:tcW w:w="2771" w:type="dxa"/>
            <w:gridSpan w:val="2"/>
            <w:tcBorders>
              <w:left w:val="nil"/>
              <w:right w:val="nil"/>
            </w:tcBorders>
          </w:tcPr>
          <w:p w14:paraId="4212B34F" w14:textId="77777777" w:rsidR="00F06208" w:rsidRPr="00280201" w:rsidRDefault="00F06208" w:rsidP="00F06208">
            <w:pPr>
              <w:jc w:val="center"/>
              <w:rPr>
                <w:color w:val="000000" w:themeColor="text1"/>
                <w:lang w:val="en-US"/>
              </w:rPr>
            </w:pPr>
            <w:r w:rsidRPr="00280201">
              <w:rPr>
                <w:color w:val="000000" w:themeColor="text1"/>
                <w:lang w:val="en-US"/>
              </w:rPr>
              <w:t>CBT + Placebo</w:t>
            </w:r>
          </w:p>
          <w:p w14:paraId="6275B118" w14:textId="77777777" w:rsidR="00F06208" w:rsidRPr="00280201" w:rsidRDefault="00F06208" w:rsidP="00F06208">
            <w:pPr>
              <w:jc w:val="center"/>
              <w:rPr>
                <w:color w:val="000000" w:themeColor="text1"/>
                <w:lang w:val="en-US"/>
              </w:rPr>
            </w:pPr>
            <w:r w:rsidRPr="00280201">
              <w:rPr>
                <w:color w:val="000000" w:themeColor="text1"/>
                <w:lang w:val="en-US"/>
              </w:rPr>
              <w:t>(N = 35)</w:t>
            </w:r>
          </w:p>
        </w:tc>
        <w:tc>
          <w:tcPr>
            <w:tcW w:w="2397" w:type="dxa"/>
            <w:gridSpan w:val="2"/>
            <w:tcBorders>
              <w:left w:val="nil"/>
              <w:bottom w:val="single" w:sz="4" w:space="0" w:color="auto"/>
              <w:right w:val="nil"/>
            </w:tcBorders>
          </w:tcPr>
          <w:p w14:paraId="5817C5ED" w14:textId="77777777" w:rsidR="00F06208" w:rsidRPr="00280201" w:rsidRDefault="00F06208" w:rsidP="00F06208">
            <w:pPr>
              <w:jc w:val="center"/>
              <w:rPr>
                <w:color w:val="000000" w:themeColor="text1"/>
                <w:lang w:val="en-US"/>
              </w:rPr>
            </w:pPr>
            <w:r w:rsidRPr="00280201">
              <w:rPr>
                <w:color w:val="000000" w:themeColor="text1"/>
                <w:lang w:val="en-US"/>
              </w:rPr>
              <w:t>CBT + Fluoxetine</w:t>
            </w:r>
            <w:r w:rsidRPr="00280201">
              <w:rPr>
                <w:color w:val="000000" w:themeColor="text1"/>
                <w:lang w:val="en-US"/>
              </w:rPr>
              <w:br/>
              <w:t>(N = 42)</w:t>
            </w:r>
          </w:p>
        </w:tc>
        <w:tc>
          <w:tcPr>
            <w:tcW w:w="992" w:type="dxa"/>
            <w:tcBorders>
              <w:left w:val="nil"/>
              <w:bottom w:val="single" w:sz="4" w:space="0" w:color="auto"/>
              <w:right w:val="nil"/>
            </w:tcBorders>
          </w:tcPr>
          <w:p w14:paraId="724ECBF6" w14:textId="77777777" w:rsidR="00F06208" w:rsidRPr="00280201" w:rsidRDefault="00F06208" w:rsidP="00F06208">
            <w:pPr>
              <w:jc w:val="center"/>
              <w:rPr>
                <w:color w:val="000000" w:themeColor="text1"/>
                <w:lang w:val="en-US"/>
              </w:rPr>
            </w:pPr>
          </w:p>
        </w:tc>
        <w:tc>
          <w:tcPr>
            <w:tcW w:w="992" w:type="dxa"/>
            <w:tcBorders>
              <w:left w:val="nil"/>
              <w:bottom w:val="single" w:sz="4" w:space="0" w:color="auto"/>
              <w:right w:val="nil"/>
            </w:tcBorders>
          </w:tcPr>
          <w:p w14:paraId="2310F7A1" w14:textId="6D445A72" w:rsidR="00F06208" w:rsidRPr="00280201" w:rsidRDefault="00F06208" w:rsidP="00F06208">
            <w:pPr>
              <w:jc w:val="center"/>
              <w:rPr>
                <w:color w:val="000000" w:themeColor="text1"/>
                <w:lang w:val="en-US"/>
              </w:rPr>
            </w:pPr>
          </w:p>
        </w:tc>
      </w:tr>
      <w:tr w:rsidR="00445E93" w:rsidRPr="00280201" w14:paraId="741FFA1D" w14:textId="77777777" w:rsidTr="00F06208">
        <w:trPr>
          <w:trHeight w:val="777"/>
        </w:trPr>
        <w:tc>
          <w:tcPr>
            <w:tcW w:w="3052" w:type="dxa"/>
            <w:tcBorders>
              <w:left w:val="nil"/>
              <w:bottom w:val="single" w:sz="4" w:space="0" w:color="auto"/>
              <w:right w:val="nil"/>
            </w:tcBorders>
          </w:tcPr>
          <w:p w14:paraId="4B7F52A1" w14:textId="77777777" w:rsidR="00F06208" w:rsidRPr="00280201" w:rsidRDefault="00F06208" w:rsidP="00F06208">
            <w:pPr>
              <w:rPr>
                <w:color w:val="000000" w:themeColor="text1"/>
                <w:lang w:val="en-US"/>
              </w:rPr>
            </w:pPr>
            <w:r w:rsidRPr="00280201">
              <w:rPr>
                <w:color w:val="000000" w:themeColor="text1"/>
                <w:lang w:val="en-US"/>
              </w:rPr>
              <w:t>Characteristics</w:t>
            </w:r>
          </w:p>
        </w:tc>
        <w:tc>
          <w:tcPr>
            <w:tcW w:w="1202" w:type="dxa"/>
            <w:tcBorders>
              <w:left w:val="nil"/>
              <w:right w:val="nil"/>
            </w:tcBorders>
          </w:tcPr>
          <w:p w14:paraId="6E91BDCE" w14:textId="77777777" w:rsidR="00F06208" w:rsidRPr="00280201" w:rsidRDefault="00F06208" w:rsidP="00F06208">
            <w:pPr>
              <w:jc w:val="center"/>
              <w:rPr>
                <w:color w:val="000000" w:themeColor="text1"/>
                <w:lang w:val="en-US"/>
              </w:rPr>
            </w:pPr>
            <w:r w:rsidRPr="00280201">
              <w:rPr>
                <w:color w:val="000000" w:themeColor="text1"/>
                <w:lang w:val="en-US"/>
              </w:rPr>
              <w:t>Mean or N</w:t>
            </w:r>
          </w:p>
        </w:tc>
        <w:tc>
          <w:tcPr>
            <w:tcW w:w="1569" w:type="dxa"/>
            <w:tcBorders>
              <w:left w:val="nil"/>
              <w:bottom w:val="single" w:sz="4" w:space="0" w:color="auto"/>
              <w:right w:val="nil"/>
            </w:tcBorders>
          </w:tcPr>
          <w:p w14:paraId="682B8770" w14:textId="77777777" w:rsidR="00F06208" w:rsidRPr="00280201" w:rsidRDefault="00F06208" w:rsidP="00F06208">
            <w:pPr>
              <w:jc w:val="center"/>
              <w:rPr>
                <w:color w:val="000000" w:themeColor="text1"/>
                <w:lang w:val="en-US"/>
              </w:rPr>
            </w:pPr>
            <w:r w:rsidRPr="00280201">
              <w:rPr>
                <w:color w:val="000000" w:themeColor="text1"/>
                <w:lang w:val="en-US"/>
              </w:rPr>
              <w:t>SD or percentage</w:t>
            </w:r>
          </w:p>
        </w:tc>
        <w:tc>
          <w:tcPr>
            <w:tcW w:w="1048" w:type="dxa"/>
            <w:tcBorders>
              <w:left w:val="nil"/>
              <w:bottom w:val="single" w:sz="4" w:space="0" w:color="auto"/>
              <w:right w:val="nil"/>
            </w:tcBorders>
          </w:tcPr>
          <w:p w14:paraId="68F7BA69" w14:textId="77777777" w:rsidR="00F06208" w:rsidRPr="00280201" w:rsidRDefault="00F06208" w:rsidP="00F06208">
            <w:pPr>
              <w:jc w:val="center"/>
              <w:rPr>
                <w:color w:val="000000" w:themeColor="text1"/>
                <w:lang w:val="en-US"/>
              </w:rPr>
            </w:pPr>
            <w:r w:rsidRPr="00280201">
              <w:rPr>
                <w:color w:val="000000" w:themeColor="text1"/>
                <w:lang w:val="en-US"/>
              </w:rPr>
              <w:t>Mean or N</w:t>
            </w:r>
          </w:p>
        </w:tc>
        <w:tc>
          <w:tcPr>
            <w:tcW w:w="1349" w:type="dxa"/>
            <w:tcBorders>
              <w:left w:val="nil"/>
              <w:bottom w:val="single" w:sz="4" w:space="0" w:color="auto"/>
              <w:right w:val="nil"/>
            </w:tcBorders>
          </w:tcPr>
          <w:p w14:paraId="02B74F7A" w14:textId="77777777" w:rsidR="00F06208" w:rsidRPr="00280201" w:rsidRDefault="00F06208" w:rsidP="00F06208">
            <w:pPr>
              <w:jc w:val="center"/>
              <w:rPr>
                <w:color w:val="000000" w:themeColor="text1"/>
                <w:lang w:val="en-US"/>
              </w:rPr>
            </w:pPr>
            <w:r w:rsidRPr="00280201">
              <w:rPr>
                <w:color w:val="000000" w:themeColor="text1"/>
                <w:lang w:val="en-US"/>
              </w:rPr>
              <w:t>SD or percentage</w:t>
            </w:r>
          </w:p>
        </w:tc>
        <w:tc>
          <w:tcPr>
            <w:tcW w:w="992" w:type="dxa"/>
            <w:tcBorders>
              <w:left w:val="nil"/>
              <w:bottom w:val="single" w:sz="4" w:space="0" w:color="auto"/>
              <w:right w:val="nil"/>
            </w:tcBorders>
          </w:tcPr>
          <w:p w14:paraId="3FE7CB88" w14:textId="014DD76F" w:rsidR="00F06208" w:rsidRPr="00280201" w:rsidRDefault="001C511E" w:rsidP="00F06208">
            <w:pPr>
              <w:jc w:val="center"/>
              <w:rPr>
                <w:color w:val="000000" w:themeColor="text1"/>
                <w:lang w:val="en-US"/>
              </w:rPr>
            </w:pPr>
            <w:r w:rsidRPr="00280201">
              <w:rPr>
                <w:color w:val="000000" w:themeColor="text1"/>
                <w:lang w:val="en-US"/>
              </w:rPr>
              <w:t>d</w:t>
            </w:r>
          </w:p>
        </w:tc>
        <w:tc>
          <w:tcPr>
            <w:tcW w:w="992" w:type="dxa"/>
            <w:tcBorders>
              <w:left w:val="nil"/>
              <w:bottom w:val="single" w:sz="4" w:space="0" w:color="auto"/>
              <w:right w:val="nil"/>
            </w:tcBorders>
          </w:tcPr>
          <w:p w14:paraId="4D709C10" w14:textId="19D84A56" w:rsidR="00F06208" w:rsidRPr="00280201" w:rsidRDefault="00D37FB5" w:rsidP="00F06208">
            <w:pPr>
              <w:jc w:val="center"/>
              <w:rPr>
                <w:color w:val="000000" w:themeColor="text1"/>
                <w:lang w:val="en-US"/>
              </w:rPr>
            </w:pPr>
            <w:r w:rsidRPr="00280201">
              <w:rPr>
                <w:color w:val="000000" w:themeColor="text1"/>
                <w:lang w:val="en-US"/>
              </w:rPr>
              <w:t>p</w:t>
            </w:r>
          </w:p>
        </w:tc>
      </w:tr>
      <w:tr w:rsidR="00445E93" w:rsidRPr="00280201" w14:paraId="0E475E93" w14:textId="77777777" w:rsidTr="00F06208">
        <w:trPr>
          <w:trHeight w:val="423"/>
        </w:trPr>
        <w:tc>
          <w:tcPr>
            <w:tcW w:w="3052" w:type="dxa"/>
            <w:tcBorders>
              <w:left w:val="nil"/>
              <w:bottom w:val="nil"/>
              <w:right w:val="nil"/>
            </w:tcBorders>
          </w:tcPr>
          <w:p w14:paraId="09CB1563" w14:textId="77777777" w:rsidR="00F06208" w:rsidRPr="00280201" w:rsidRDefault="00F06208" w:rsidP="00F06208">
            <w:pPr>
              <w:rPr>
                <w:color w:val="000000" w:themeColor="text1"/>
                <w:lang w:val="en-US"/>
              </w:rPr>
            </w:pPr>
            <w:r w:rsidRPr="00280201">
              <w:rPr>
                <w:color w:val="000000" w:themeColor="text1"/>
                <w:lang w:val="en-US"/>
              </w:rPr>
              <w:t xml:space="preserve">Female </w:t>
            </w:r>
          </w:p>
        </w:tc>
        <w:tc>
          <w:tcPr>
            <w:tcW w:w="1202" w:type="dxa"/>
            <w:tcBorders>
              <w:left w:val="nil"/>
              <w:bottom w:val="nil"/>
              <w:right w:val="nil"/>
            </w:tcBorders>
          </w:tcPr>
          <w:p w14:paraId="4F002B57" w14:textId="7887BA31" w:rsidR="00F06208" w:rsidRPr="00280201" w:rsidRDefault="00F06208" w:rsidP="00156586">
            <w:pPr>
              <w:jc w:val="center"/>
              <w:rPr>
                <w:color w:val="000000" w:themeColor="text1"/>
                <w:lang w:val="en-US"/>
              </w:rPr>
            </w:pPr>
            <w:r w:rsidRPr="00280201">
              <w:rPr>
                <w:color w:val="000000" w:themeColor="text1"/>
                <w:lang w:val="en-US"/>
              </w:rPr>
              <w:t>19</w:t>
            </w:r>
          </w:p>
        </w:tc>
        <w:tc>
          <w:tcPr>
            <w:tcW w:w="1569" w:type="dxa"/>
            <w:tcBorders>
              <w:left w:val="nil"/>
              <w:bottom w:val="nil"/>
              <w:right w:val="nil"/>
            </w:tcBorders>
          </w:tcPr>
          <w:p w14:paraId="548B812B" w14:textId="5F301A15" w:rsidR="00F06208" w:rsidRPr="00280201" w:rsidRDefault="00F06208" w:rsidP="00156586">
            <w:pPr>
              <w:jc w:val="center"/>
              <w:rPr>
                <w:color w:val="000000" w:themeColor="text1"/>
                <w:lang w:val="en-US"/>
              </w:rPr>
            </w:pPr>
            <w:r w:rsidRPr="00280201">
              <w:rPr>
                <w:color w:val="000000" w:themeColor="text1"/>
                <w:lang w:val="en-US"/>
              </w:rPr>
              <w:t>54.3</w:t>
            </w:r>
          </w:p>
        </w:tc>
        <w:tc>
          <w:tcPr>
            <w:tcW w:w="1048" w:type="dxa"/>
            <w:tcBorders>
              <w:left w:val="nil"/>
              <w:bottom w:val="nil"/>
              <w:right w:val="nil"/>
            </w:tcBorders>
          </w:tcPr>
          <w:p w14:paraId="06E7434A" w14:textId="36F78F73" w:rsidR="00F06208" w:rsidRPr="00280201" w:rsidRDefault="00F06208" w:rsidP="00156586">
            <w:pPr>
              <w:jc w:val="center"/>
              <w:rPr>
                <w:color w:val="000000" w:themeColor="text1"/>
                <w:lang w:val="en-US"/>
              </w:rPr>
            </w:pPr>
            <w:r w:rsidRPr="00280201">
              <w:rPr>
                <w:color w:val="000000" w:themeColor="text1"/>
                <w:lang w:val="en-US"/>
              </w:rPr>
              <w:t>31</w:t>
            </w:r>
          </w:p>
        </w:tc>
        <w:tc>
          <w:tcPr>
            <w:tcW w:w="1349" w:type="dxa"/>
            <w:tcBorders>
              <w:left w:val="nil"/>
              <w:bottom w:val="nil"/>
              <w:right w:val="nil"/>
            </w:tcBorders>
          </w:tcPr>
          <w:p w14:paraId="710D1A3D" w14:textId="55B141A9" w:rsidR="00F06208" w:rsidRPr="00280201" w:rsidRDefault="00F06208" w:rsidP="00156586">
            <w:pPr>
              <w:jc w:val="center"/>
              <w:rPr>
                <w:color w:val="000000" w:themeColor="text1"/>
                <w:lang w:val="en-US"/>
              </w:rPr>
            </w:pPr>
            <w:r w:rsidRPr="00280201">
              <w:rPr>
                <w:color w:val="000000" w:themeColor="text1"/>
                <w:lang w:val="en-US"/>
              </w:rPr>
              <w:t>73.8</w:t>
            </w:r>
          </w:p>
        </w:tc>
        <w:tc>
          <w:tcPr>
            <w:tcW w:w="992" w:type="dxa"/>
            <w:tcBorders>
              <w:left w:val="nil"/>
              <w:bottom w:val="nil"/>
              <w:right w:val="nil"/>
            </w:tcBorders>
          </w:tcPr>
          <w:p w14:paraId="29B95E30" w14:textId="137A78F2" w:rsidR="00F06208" w:rsidRPr="00280201" w:rsidRDefault="00741610" w:rsidP="00156586">
            <w:pPr>
              <w:jc w:val="center"/>
              <w:rPr>
                <w:color w:val="000000" w:themeColor="text1"/>
                <w:lang w:val="en-US"/>
              </w:rPr>
            </w:pPr>
            <w:r w:rsidRPr="00280201">
              <w:rPr>
                <w:color w:val="000000" w:themeColor="text1"/>
                <w:lang w:val="en-US"/>
              </w:rPr>
              <w:t>-</w:t>
            </w:r>
            <w:r w:rsidR="00156586" w:rsidRPr="00280201">
              <w:rPr>
                <w:color w:val="000000" w:themeColor="text1"/>
                <w:lang w:val="en-US"/>
              </w:rPr>
              <w:t>.41</w:t>
            </w:r>
          </w:p>
        </w:tc>
        <w:tc>
          <w:tcPr>
            <w:tcW w:w="992" w:type="dxa"/>
            <w:tcBorders>
              <w:left w:val="nil"/>
              <w:bottom w:val="nil"/>
              <w:right w:val="nil"/>
            </w:tcBorders>
          </w:tcPr>
          <w:p w14:paraId="1EB48462" w14:textId="7F40FEC1" w:rsidR="00F06208" w:rsidRPr="00280201" w:rsidRDefault="00F06208" w:rsidP="00156586">
            <w:pPr>
              <w:jc w:val="center"/>
              <w:rPr>
                <w:color w:val="000000" w:themeColor="text1"/>
                <w:lang w:val="en-US"/>
              </w:rPr>
            </w:pPr>
            <w:r w:rsidRPr="00280201">
              <w:rPr>
                <w:color w:val="000000" w:themeColor="text1"/>
                <w:lang w:val="en-US"/>
              </w:rPr>
              <w:t>.</w:t>
            </w:r>
            <w:r w:rsidR="00FA4658" w:rsidRPr="00280201">
              <w:rPr>
                <w:color w:val="000000" w:themeColor="text1"/>
                <w:lang w:val="en-US"/>
              </w:rPr>
              <w:t>30</w:t>
            </w:r>
            <w:r w:rsidR="00D157BB" w:rsidRPr="00280201">
              <w:rPr>
                <w:color w:val="000000" w:themeColor="text1"/>
                <w:lang w:val="en-US"/>
              </w:rPr>
              <w:t>3</w:t>
            </w:r>
          </w:p>
        </w:tc>
      </w:tr>
      <w:tr w:rsidR="00445E93" w:rsidRPr="00280201" w14:paraId="19C90A5C" w14:textId="77777777" w:rsidTr="00F06208">
        <w:trPr>
          <w:trHeight w:val="388"/>
        </w:trPr>
        <w:tc>
          <w:tcPr>
            <w:tcW w:w="3052" w:type="dxa"/>
            <w:tcBorders>
              <w:top w:val="nil"/>
              <w:left w:val="nil"/>
              <w:bottom w:val="nil"/>
              <w:right w:val="nil"/>
            </w:tcBorders>
          </w:tcPr>
          <w:p w14:paraId="6303DF01" w14:textId="77777777" w:rsidR="00F06208" w:rsidRPr="00280201" w:rsidRDefault="00F06208" w:rsidP="00F06208">
            <w:pPr>
              <w:rPr>
                <w:color w:val="000000" w:themeColor="text1"/>
                <w:lang w:val="en-US"/>
              </w:rPr>
            </w:pPr>
            <w:r w:rsidRPr="00280201">
              <w:rPr>
                <w:color w:val="000000" w:themeColor="text1"/>
                <w:lang w:val="en-US"/>
              </w:rPr>
              <w:t>Age (years)</w:t>
            </w:r>
          </w:p>
        </w:tc>
        <w:tc>
          <w:tcPr>
            <w:tcW w:w="1202" w:type="dxa"/>
            <w:tcBorders>
              <w:top w:val="nil"/>
              <w:left w:val="nil"/>
              <w:bottom w:val="nil"/>
              <w:right w:val="nil"/>
            </w:tcBorders>
          </w:tcPr>
          <w:p w14:paraId="268F0CA5" w14:textId="77777777" w:rsidR="00F06208" w:rsidRPr="00280201" w:rsidRDefault="00F06208" w:rsidP="00156586">
            <w:pPr>
              <w:jc w:val="center"/>
              <w:rPr>
                <w:color w:val="000000" w:themeColor="text1"/>
                <w:lang w:val="en-US"/>
              </w:rPr>
            </w:pPr>
            <w:r w:rsidRPr="00280201">
              <w:rPr>
                <w:color w:val="000000" w:themeColor="text1"/>
                <w:lang w:val="en-US"/>
              </w:rPr>
              <w:t>18.86</w:t>
            </w:r>
          </w:p>
        </w:tc>
        <w:tc>
          <w:tcPr>
            <w:tcW w:w="1569" w:type="dxa"/>
            <w:tcBorders>
              <w:top w:val="nil"/>
              <w:left w:val="nil"/>
              <w:bottom w:val="nil"/>
              <w:right w:val="nil"/>
            </w:tcBorders>
          </w:tcPr>
          <w:p w14:paraId="58E4E344" w14:textId="77777777" w:rsidR="00F06208" w:rsidRPr="00280201" w:rsidRDefault="00F06208" w:rsidP="00156586">
            <w:pPr>
              <w:jc w:val="center"/>
              <w:rPr>
                <w:color w:val="000000" w:themeColor="text1"/>
                <w:lang w:val="en-US"/>
              </w:rPr>
            </w:pPr>
            <w:r w:rsidRPr="00280201">
              <w:rPr>
                <w:color w:val="000000" w:themeColor="text1"/>
                <w:lang w:val="en-US"/>
              </w:rPr>
              <w:t>2.2</w:t>
            </w:r>
          </w:p>
        </w:tc>
        <w:tc>
          <w:tcPr>
            <w:tcW w:w="1048" w:type="dxa"/>
            <w:tcBorders>
              <w:top w:val="nil"/>
              <w:left w:val="nil"/>
              <w:bottom w:val="nil"/>
              <w:right w:val="nil"/>
            </w:tcBorders>
          </w:tcPr>
          <w:p w14:paraId="5FEF92ED" w14:textId="77777777" w:rsidR="00F06208" w:rsidRPr="00280201" w:rsidRDefault="00F06208" w:rsidP="00156586">
            <w:pPr>
              <w:jc w:val="center"/>
              <w:rPr>
                <w:color w:val="000000" w:themeColor="text1"/>
                <w:lang w:val="en-US"/>
              </w:rPr>
            </w:pPr>
            <w:r w:rsidRPr="00280201">
              <w:rPr>
                <w:color w:val="000000" w:themeColor="text1"/>
                <w:lang w:val="en-US"/>
              </w:rPr>
              <w:t>20.64</w:t>
            </w:r>
          </w:p>
        </w:tc>
        <w:tc>
          <w:tcPr>
            <w:tcW w:w="1349" w:type="dxa"/>
            <w:tcBorders>
              <w:top w:val="nil"/>
              <w:left w:val="nil"/>
              <w:bottom w:val="nil"/>
              <w:right w:val="nil"/>
            </w:tcBorders>
          </w:tcPr>
          <w:p w14:paraId="04E4652B" w14:textId="77777777" w:rsidR="00F06208" w:rsidRPr="00280201" w:rsidRDefault="00F06208" w:rsidP="00156586">
            <w:pPr>
              <w:jc w:val="center"/>
              <w:rPr>
                <w:color w:val="000000" w:themeColor="text1"/>
                <w:lang w:val="en-US"/>
              </w:rPr>
            </w:pPr>
            <w:r w:rsidRPr="00280201">
              <w:rPr>
                <w:color w:val="000000" w:themeColor="text1"/>
                <w:lang w:val="en-US"/>
              </w:rPr>
              <w:t>2.8</w:t>
            </w:r>
          </w:p>
        </w:tc>
        <w:tc>
          <w:tcPr>
            <w:tcW w:w="992" w:type="dxa"/>
            <w:tcBorders>
              <w:top w:val="nil"/>
              <w:left w:val="nil"/>
              <w:bottom w:val="nil"/>
              <w:right w:val="nil"/>
            </w:tcBorders>
          </w:tcPr>
          <w:p w14:paraId="268589E9" w14:textId="5C7E9C5A" w:rsidR="00F06208" w:rsidRPr="00280201" w:rsidRDefault="00741610" w:rsidP="00156586">
            <w:pPr>
              <w:jc w:val="center"/>
              <w:rPr>
                <w:color w:val="000000" w:themeColor="text1"/>
                <w:lang w:val="en-US"/>
              </w:rPr>
            </w:pPr>
            <w:r w:rsidRPr="00280201">
              <w:rPr>
                <w:color w:val="000000" w:themeColor="text1"/>
                <w:lang w:val="en-US"/>
              </w:rPr>
              <w:t>-</w:t>
            </w:r>
            <w:r w:rsidR="00F933AC" w:rsidRPr="00280201">
              <w:rPr>
                <w:color w:val="000000" w:themeColor="text1"/>
                <w:lang w:val="en-US"/>
              </w:rPr>
              <w:t>.70</w:t>
            </w:r>
          </w:p>
        </w:tc>
        <w:tc>
          <w:tcPr>
            <w:tcW w:w="992" w:type="dxa"/>
            <w:tcBorders>
              <w:top w:val="nil"/>
              <w:left w:val="nil"/>
              <w:bottom w:val="nil"/>
              <w:right w:val="nil"/>
            </w:tcBorders>
          </w:tcPr>
          <w:p w14:paraId="4909D8A5" w14:textId="26AF71DC" w:rsidR="00F06208" w:rsidRPr="00280201" w:rsidRDefault="00F06208" w:rsidP="00156586">
            <w:pPr>
              <w:jc w:val="center"/>
              <w:rPr>
                <w:b/>
                <w:i/>
                <w:color w:val="000000" w:themeColor="text1"/>
                <w:lang w:val="en-US"/>
              </w:rPr>
            </w:pPr>
            <w:r w:rsidRPr="00280201">
              <w:rPr>
                <w:color w:val="000000" w:themeColor="text1"/>
                <w:lang w:val="en-US"/>
              </w:rPr>
              <w:t>.0</w:t>
            </w:r>
            <w:r w:rsidR="001C511E" w:rsidRPr="00280201">
              <w:rPr>
                <w:color w:val="000000" w:themeColor="text1"/>
                <w:lang w:val="en-US"/>
              </w:rPr>
              <w:t>2</w:t>
            </w:r>
            <w:r w:rsidR="00D157BB" w:rsidRPr="00280201">
              <w:rPr>
                <w:color w:val="000000" w:themeColor="text1"/>
                <w:lang w:val="en-US"/>
              </w:rPr>
              <w:t>7</w:t>
            </w:r>
            <w:r w:rsidR="009968A1" w:rsidRPr="00280201">
              <w:rPr>
                <w:color w:val="000000" w:themeColor="text1"/>
                <w:lang w:val="en-US"/>
              </w:rPr>
              <w:t>*</w:t>
            </w:r>
          </w:p>
        </w:tc>
      </w:tr>
      <w:tr w:rsidR="00445E93" w:rsidRPr="00280201" w14:paraId="7BC88BDE" w14:textId="77777777" w:rsidTr="00F06208">
        <w:trPr>
          <w:trHeight w:val="388"/>
        </w:trPr>
        <w:tc>
          <w:tcPr>
            <w:tcW w:w="3052" w:type="dxa"/>
            <w:tcBorders>
              <w:top w:val="nil"/>
              <w:left w:val="nil"/>
              <w:bottom w:val="nil"/>
              <w:right w:val="nil"/>
            </w:tcBorders>
          </w:tcPr>
          <w:p w14:paraId="67862A2B" w14:textId="7A7F511D" w:rsidR="001C511E" w:rsidRPr="00280201" w:rsidRDefault="001C511E" w:rsidP="001C511E">
            <w:pPr>
              <w:rPr>
                <w:color w:val="000000" w:themeColor="text1"/>
                <w:lang w:val="en-US"/>
              </w:rPr>
            </w:pPr>
            <w:r w:rsidRPr="00280201">
              <w:rPr>
                <w:color w:val="000000" w:themeColor="text1"/>
                <w:lang w:val="en-US"/>
              </w:rPr>
              <w:t>Age of Onset</w:t>
            </w:r>
          </w:p>
        </w:tc>
        <w:tc>
          <w:tcPr>
            <w:tcW w:w="1202" w:type="dxa"/>
            <w:tcBorders>
              <w:top w:val="nil"/>
              <w:left w:val="nil"/>
              <w:bottom w:val="nil"/>
              <w:right w:val="nil"/>
            </w:tcBorders>
          </w:tcPr>
          <w:p w14:paraId="210C91BC" w14:textId="29345906" w:rsidR="001C511E" w:rsidRPr="00280201" w:rsidRDefault="001C511E" w:rsidP="00156586">
            <w:pPr>
              <w:jc w:val="center"/>
              <w:rPr>
                <w:color w:val="000000" w:themeColor="text1"/>
                <w:lang w:val="en-US"/>
              </w:rPr>
            </w:pPr>
            <w:r w:rsidRPr="00280201">
              <w:rPr>
                <w:color w:val="000000" w:themeColor="text1"/>
                <w:lang w:val="en-US"/>
              </w:rPr>
              <w:t>14.91</w:t>
            </w:r>
          </w:p>
        </w:tc>
        <w:tc>
          <w:tcPr>
            <w:tcW w:w="1569" w:type="dxa"/>
            <w:tcBorders>
              <w:top w:val="nil"/>
              <w:left w:val="nil"/>
              <w:bottom w:val="nil"/>
              <w:right w:val="nil"/>
            </w:tcBorders>
          </w:tcPr>
          <w:p w14:paraId="7A3F922A" w14:textId="4A7297BF" w:rsidR="001C511E" w:rsidRPr="00280201" w:rsidRDefault="001C511E" w:rsidP="00156586">
            <w:pPr>
              <w:jc w:val="center"/>
              <w:rPr>
                <w:color w:val="000000" w:themeColor="text1"/>
                <w:lang w:val="en-US"/>
              </w:rPr>
            </w:pPr>
            <w:r w:rsidRPr="00280201">
              <w:rPr>
                <w:color w:val="000000" w:themeColor="text1"/>
                <w:lang w:val="en-US"/>
              </w:rPr>
              <w:t>2.3</w:t>
            </w:r>
          </w:p>
        </w:tc>
        <w:tc>
          <w:tcPr>
            <w:tcW w:w="1048" w:type="dxa"/>
            <w:tcBorders>
              <w:top w:val="nil"/>
              <w:left w:val="nil"/>
              <w:bottom w:val="nil"/>
              <w:right w:val="nil"/>
            </w:tcBorders>
          </w:tcPr>
          <w:p w14:paraId="73D7504A" w14:textId="03A540CB" w:rsidR="001C511E" w:rsidRPr="00280201" w:rsidRDefault="001C511E" w:rsidP="00156586">
            <w:pPr>
              <w:jc w:val="center"/>
              <w:rPr>
                <w:color w:val="000000" w:themeColor="text1"/>
                <w:lang w:val="en-US"/>
              </w:rPr>
            </w:pPr>
            <w:r w:rsidRPr="00280201">
              <w:rPr>
                <w:color w:val="000000" w:themeColor="text1"/>
                <w:lang w:val="en-US"/>
              </w:rPr>
              <w:t>15.69</w:t>
            </w:r>
          </w:p>
        </w:tc>
        <w:tc>
          <w:tcPr>
            <w:tcW w:w="1349" w:type="dxa"/>
            <w:tcBorders>
              <w:top w:val="nil"/>
              <w:left w:val="nil"/>
              <w:bottom w:val="nil"/>
              <w:right w:val="nil"/>
            </w:tcBorders>
          </w:tcPr>
          <w:p w14:paraId="26300A9D" w14:textId="67B4703D" w:rsidR="001C511E" w:rsidRPr="00280201" w:rsidRDefault="001C511E" w:rsidP="00156586">
            <w:pPr>
              <w:jc w:val="center"/>
              <w:rPr>
                <w:color w:val="000000" w:themeColor="text1"/>
                <w:lang w:val="en-US"/>
              </w:rPr>
            </w:pPr>
            <w:r w:rsidRPr="00280201">
              <w:rPr>
                <w:color w:val="000000" w:themeColor="text1"/>
                <w:lang w:val="en-US"/>
              </w:rPr>
              <w:t>2.9</w:t>
            </w:r>
          </w:p>
        </w:tc>
        <w:tc>
          <w:tcPr>
            <w:tcW w:w="992" w:type="dxa"/>
            <w:tcBorders>
              <w:top w:val="nil"/>
              <w:left w:val="nil"/>
              <w:bottom w:val="nil"/>
              <w:right w:val="nil"/>
            </w:tcBorders>
          </w:tcPr>
          <w:p w14:paraId="1C13F9E3" w14:textId="00410AA1" w:rsidR="001C511E" w:rsidRPr="00280201" w:rsidRDefault="00741610" w:rsidP="00156586">
            <w:pPr>
              <w:jc w:val="center"/>
              <w:rPr>
                <w:color w:val="000000" w:themeColor="text1"/>
                <w:lang w:val="en-US"/>
              </w:rPr>
            </w:pPr>
            <w:r w:rsidRPr="00280201">
              <w:rPr>
                <w:color w:val="000000" w:themeColor="text1"/>
                <w:lang w:val="en-US"/>
              </w:rPr>
              <w:t>-</w:t>
            </w:r>
            <w:r w:rsidR="00F933AC" w:rsidRPr="00280201">
              <w:rPr>
                <w:color w:val="000000" w:themeColor="text1"/>
                <w:lang w:val="en-US"/>
              </w:rPr>
              <w:t>.29</w:t>
            </w:r>
          </w:p>
        </w:tc>
        <w:tc>
          <w:tcPr>
            <w:tcW w:w="992" w:type="dxa"/>
            <w:tcBorders>
              <w:top w:val="nil"/>
              <w:left w:val="nil"/>
              <w:bottom w:val="nil"/>
              <w:right w:val="nil"/>
            </w:tcBorders>
          </w:tcPr>
          <w:p w14:paraId="45662C91" w14:textId="7C818D4E" w:rsidR="001C511E" w:rsidRPr="00280201" w:rsidRDefault="001C511E" w:rsidP="00156586">
            <w:pPr>
              <w:jc w:val="center"/>
              <w:rPr>
                <w:color w:val="000000" w:themeColor="text1"/>
                <w:lang w:val="en-US"/>
              </w:rPr>
            </w:pPr>
            <w:r w:rsidRPr="00280201">
              <w:rPr>
                <w:color w:val="000000" w:themeColor="text1"/>
                <w:lang w:val="en-US"/>
              </w:rPr>
              <w:t>.</w:t>
            </w:r>
            <w:r w:rsidR="00D157BB" w:rsidRPr="00280201">
              <w:rPr>
                <w:color w:val="000000" w:themeColor="text1"/>
                <w:lang w:val="en-US"/>
              </w:rPr>
              <w:t>515</w:t>
            </w:r>
          </w:p>
        </w:tc>
      </w:tr>
      <w:tr w:rsidR="00445E93" w:rsidRPr="00280201" w14:paraId="72C15848" w14:textId="77777777" w:rsidTr="00F06208">
        <w:trPr>
          <w:trHeight w:val="388"/>
        </w:trPr>
        <w:tc>
          <w:tcPr>
            <w:tcW w:w="3052" w:type="dxa"/>
            <w:tcBorders>
              <w:top w:val="nil"/>
              <w:left w:val="nil"/>
              <w:bottom w:val="nil"/>
              <w:right w:val="nil"/>
            </w:tcBorders>
          </w:tcPr>
          <w:p w14:paraId="7767089A" w14:textId="60CE91C4" w:rsidR="00D157BB" w:rsidRPr="00280201" w:rsidRDefault="00D157BB" w:rsidP="001C511E">
            <w:pPr>
              <w:rPr>
                <w:color w:val="000000" w:themeColor="text1"/>
                <w:lang w:val="en-US"/>
              </w:rPr>
            </w:pPr>
            <w:r w:rsidRPr="00280201">
              <w:rPr>
                <w:color w:val="000000" w:themeColor="text1"/>
                <w:lang w:val="en-US"/>
              </w:rPr>
              <w:t>Number of Episodes</w:t>
            </w:r>
          </w:p>
        </w:tc>
        <w:tc>
          <w:tcPr>
            <w:tcW w:w="1202" w:type="dxa"/>
            <w:tcBorders>
              <w:top w:val="nil"/>
              <w:left w:val="nil"/>
              <w:bottom w:val="nil"/>
              <w:right w:val="nil"/>
            </w:tcBorders>
          </w:tcPr>
          <w:p w14:paraId="46C1F781" w14:textId="5CBA8D6F" w:rsidR="00D157BB" w:rsidRPr="00280201" w:rsidRDefault="00D157BB" w:rsidP="00156586">
            <w:pPr>
              <w:jc w:val="center"/>
              <w:rPr>
                <w:color w:val="000000" w:themeColor="text1"/>
                <w:lang w:val="en-US"/>
              </w:rPr>
            </w:pPr>
            <w:r w:rsidRPr="00280201">
              <w:rPr>
                <w:color w:val="000000" w:themeColor="text1"/>
                <w:lang w:val="en-US"/>
              </w:rPr>
              <w:t>2.00</w:t>
            </w:r>
          </w:p>
        </w:tc>
        <w:tc>
          <w:tcPr>
            <w:tcW w:w="1569" w:type="dxa"/>
            <w:tcBorders>
              <w:top w:val="nil"/>
              <w:left w:val="nil"/>
              <w:bottom w:val="nil"/>
              <w:right w:val="nil"/>
            </w:tcBorders>
          </w:tcPr>
          <w:p w14:paraId="1A40D793" w14:textId="1A044BEC" w:rsidR="00D157BB" w:rsidRPr="00280201" w:rsidRDefault="00D157BB" w:rsidP="00156586">
            <w:pPr>
              <w:jc w:val="center"/>
              <w:rPr>
                <w:color w:val="000000" w:themeColor="text1"/>
                <w:lang w:val="en-US"/>
              </w:rPr>
            </w:pPr>
            <w:r w:rsidRPr="00280201">
              <w:rPr>
                <w:color w:val="000000" w:themeColor="text1"/>
                <w:lang w:val="en-US"/>
              </w:rPr>
              <w:t>2.7</w:t>
            </w:r>
          </w:p>
        </w:tc>
        <w:tc>
          <w:tcPr>
            <w:tcW w:w="1048" w:type="dxa"/>
            <w:tcBorders>
              <w:top w:val="nil"/>
              <w:left w:val="nil"/>
              <w:bottom w:val="nil"/>
              <w:right w:val="nil"/>
            </w:tcBorders>
          </w:tcPr>
          <w:p w14:paraId="449ACF5C" w14:textId="095F6ECF" w:rsidR="00D157BB" w:rsidRPr="00280201" w:rsidRDefault="001A36AD" w:rsidP="00156586">
            <w:pPr>
              <w:jc w:val="center"/>
              <w:rPr>
                <w:color w:val="000000" w:themeColor="text1"/>
                <w:lang w:val="en-US"/>
              </w:rPr>
            </w:pPr>
            <w:r w:rsidRPr="00280201">
              <w:rPr>
                <w:color w:val="000000" w:themeColor="text1"/>
                <w:lang w:val="en-US"/>
              </w:rPr>
              <w:t>2.26</w:t>
            </w:r>
          </w:p>
        </w:tc>
        <w:tc>
          <w:tcPr>
            <w:tcW w:w="1349" w:type="dxa"/>
            <w:tcBorders>
              <w:top w:val="nil"/>
              <w:left w:val="nil"/>
              <w:bottom w:val="nil"/>
              <w:right w:val="nil"/>
            </w:tcBorders>
          </w:tcPr>
          <w:p w14:paraId="0211D5AA" w14:textId="30F19DC8" w:rsidR="00D157BB" w:rsidRPr="00280201" w:rsidRDefault="001A36AD" w:rsidP="00156586">
            <w:pPr>
              <w:jc w:val="center"/>
              <w:rPr>
                <w:color w:val="000000" w:themeColor="text1"/>
                <w:lang w:val="en-US"/>
              </w:rPr>
            </w:pPr>
            <w:r w:rsidRPr="00280201">
              <w:rPr>
                <w:color w:val="000000" w:themeColor="text1"/>
                <w:lang w:val="en-US"/>
              </w:rPr>
              <w:t>1.6</w:t>
            </w:r>
          </w:p>
        </w:tc>
        <w:tc>
          <w:tcPr>
            <w:tcW w:w="992" w:type="dxa"/>
            <w:tcBorders>
              <w:top w:val="nil"/>
              <w:left w:val="nil"/>
              <w:bottom w:val="nil"/>
              <w:right w:val="nil"/>
            </w:tcBorders>
          </w:tcPr>
          <w:p w14:paraId="013E9B0D" w14:textId="5A418579" w:rsidR="00D157BB" w:rsidRPr="00280201" w:rsidRDefault="00741610" w:rsidP="00156586">
            <w:pPr>
              <w:jc w:val="center"/>
              <w:rPr>
                <w:color w:val="000000" w:themeColor="text1"/>
                <w:lang w:val="en-US"/>
              </w:rPr>
            </w:pPr>
            <w:r w:rsidRPr="00280201">
              <w:rPr>
                <w:color w:val="000000" w:themeColor="text1"/>
                <w:lang w:val="en-US"/>
              </w:rPr>
              <w:t>-</w:t>
            </w:r>
            <w:r w:rsidR="001A36AD" w:rsidRPr="00280201">
              <w:rPr>
                <w:color w:val="000000" w:themeColor="text1"/>
                <w:lang w:val="en-US"/>
              </w:rPr>
              <w:t>.12</w:t>
            </w:r>
          </w:p>
        </w:tc>
        <w:tc>
          <w:tcPr>
            <w:tcW w:w="992" w:type="dxa"/>
            <w:tcBorders>
              <w:top w:val="nil"/>
              <w:left w:val="nil"/>
              <w:bottom w:val="nil"/>
              <w:right w:val="nil"/>
            </w:tcBorders>
          </w:tcPr>
          <w:p w14:paraId="59CEEF5B" w14:textId="5296AF10" w:rsidR="00D157BB" w:rsidRPr="00280201" w:rsidRDefault="00D157BB" w:rsidP="00156586">
            <w:pPr>
              <w:jc w:val="center"/>
              <w:rPr>
                <w:color w:val="000000" w:themeColor="text1"/>
                <w:lang w:val="en-US"/>
              </w:rPr>
            </w:pPr>
            <w:r w:rsidRPr="00280201">
              <w:rPr>
                <w:color w:val="000000" w:themeColor="text1"/>
                <w:lang w:val="en-US"/>
              </w:rPr>
              <w:t>.902</w:t>
            </w:r>
          </w:p>
        </w:tc>
      </w:tr>
      <w:tr w:rsidR="00445E93" w:rsidRPr="00280201" w14:paraId="5BE70746" w14:textId="77777777" w:rsidTr="00F06208">
        <w:trPr>
          <w:trHeight w:val="388"/>
        </w:trPr>
        <w:tc>
          <w:tcPr>
            <w:tcW w:w="3052" w:type="dxa"/>
            <w:tcBorders>
              <w:top w:val="nil"/>
              <w:left w:val="nil"/>
              <w:bottom w:val="nil"/>
              <w:right w:val="nil"/>
            </w:tcBorders>
          </w:tcPr>
          <w:p w14:paraId="509F2BC9" w14:textId="77777777" w:rsidR="001C511E" w:rsidRPr="00280201" w:rsidRDefault="001C511E" w:rsidP="001C511E">
            <w:pPr>
              <w:rPr>
                <w:color w:val="000000" w:themeColor="text1"/>
                <w:lang w:val="en-US"/>
              </w:rPr>
            </w:pPr>
            <w:r w:rsidRPr="00280201">
              <w:rPr>
                <w:color w:val="000000" w:themeColor="text1"/>
                <w:lang w:val="en-US"/>
              </w:rPr>
              <w:t>Baseline MADRS</w:t>
            </w:r>
          </w:p>
        </w:tc>
        <w:tc>
          <w:tcPr>
            <w:tcW w:w="1202" w:type="dxa"/>
            <w:tcBorders>
              <w:top w:val="nil"/>
              <w:left w:val="nil"/>
              <w:bottom w:val="nil"/>
              <w:right w:val="nil"/>
            </w:tcBorders>
          </w:tcPr>
          <w:p w14:paraId="055F98FD" w14:textId="77777777" w:rsidR="001C511E" w:rsidRPr="00280201" w:rsidRDefault="001C511E" w:rsidP="00156586">
            <w:pPr>
              <w:jc w:val="center"/>
              <w:rPr>
                <w:color w:val="000000" w:themeColor="text1"/>
                <w:lang w:val="en-US"/>
              </w:rPr>
            </w:pPr>
            <w:r w:rsidRPr="00280201">
              <w:rPr>
                <w:color w:val="000000" w:themeColor="text1"/>
                <w:lang w:val="en-US"/>
              </w:rPr>
              <w:t>33.77</w:t>
            </w:r>
          </w:p>
        </w:tc>
        <w:tc>
          <w:tcPr>
            <w:tcW w:w="1569" w:type="dxa"/>
            <w:tcBorders>
              <w:top w:val="nil"/>
              <w:left w:val="nil"/>
              <w:bottom w:val="nil"/>
              <w:right w:val="nil"/>
            </w:tcBorders>
          </w:tcPr>
          <w:p w14:paraId="3F7CC2A7" w14:textId="77777777" w:rsidR="001C511E" w:rsidRPr="00280201" w:rsidRDefault="001C511E" w:rsidP="00156586">
            <w:pPr>
              <w:jc w:val="center"/>
              <w:rPr>
                <w:color w:val="000000" w:themeColor="text1"/>
                <w:lang w:val="en-US"/>
              </w:rPr>
            </w:pPr>
            <w:r w:rsidRPr="00280201">
              <w:rPr>
                <w:color w:val="000000" w:themeColor="text1"/>
                <w:lang w:val="en-US"/>
              </w:rPr>
              <w:t>5.2</w:t>
            </w:r>
          </w:p>
        </w:tc>
        <w:tc>
          <w:tcPr>
            <w:tcW w:w="1048" w:type="dxa"/>
            <w:tcBorders>
              <w:top w:val="nil"/>
              <w:left w:val="nil"/>
              <w:bottom w:val="nil"/>
              <w:right w:val="nil"/>
            </w:tcBorders>
          </w:tcPr>
          <w:p w14:paraId="304468F8" w14:textId="77777777" w:rsidR="001C511E" w:rsidRPr="00280201" w:rsidRDefault="001C511E" w:rsidP="00156586">
            <w:pPr>
              <w:jc w:val="center"/>
              <w:rPr>
                <w:color w:val="000000" w:themeColor="text1"/>
                <w:lang w:val="en-US"/>
              </w:rPr>
            </w:pPr>
            <w:r w:rsidRPr="00280201">
              <w:rPr>
                <w:color w:val="000000" w:themeColor="text1"/>
                <w:lang w:val="en-US"/>
              </w:rPr>
              <w:t>31.69</w:t>
            </w:r>
          </w:p>
        </w:tc>
        <w:tc>
          <w:tcPr>
            <w:tcW w:w="1349" w:type="dxa"/>
            <w:tcBorders>
              <w:top w:val="nil"/>
              <w:left w:val="nil"/>
              <w:bottom w:val="nil"/>
              <w:right w:val="nil"/>
            </w:tcBorders>
          </w:tcPr>
          <w:p w14:paraId="4B7BC5F0" w14:textId="77777777" w:rsidR="001C511E" w:rsidRPr="00280201" w:rsidRDefault="001C511E" w:rsidP="00156586">
            <w:pPr>
              <w:jc w:val="center"/>
              <w:rPr>
                <w:color w:val="000000" w:themeColor="text1"/>
                <w:lang w:val="en-US"/>
              </w:rPr>
            </w:pPr>
            <w:r w:rsidRPr="00280201">
              <w:rPr>
                <w:color w:val="000000" w:themeColor="text1"/>
                <w:lang w:val="en-US"/>
              </w:rPr>
              <w:t>5.7</w:t>
            </w:r>
          </w:p>
        </w:tc>
        <w:tc>
          <w:tcPr>
            <w:tcW w:w="992" w:type="dxa"/>
            <w:tcBorders>
              <w:top w:val="nil"/>
              <w:left w:val="nil"/>
              <w:bottom w:val="nil"/>
              <w:right w:val="nil"/>
            </w:tcBorders>
          </w:tcPr>
          <w:p w14:paraId="1D221C25" w14:textId="66596D6D" w:rsidR="001C511E" w:rsidRPr="00280201" w:rsidRDefault="00F933AC" w:rsidP="00156586">
            <w:pPr>
              <w:jc w:val="center"/>
              <w:rPr>
                <w:color w:val="000000" w:themeColor="text1"/>
                <w:lang w:val="en-US"/>
              </w:rPr>
            </w:pPr>
            <w:r w:rsidRPr="00280201">
              <w:rPr>
                <w:color w:val="000000" w:themeColor="text1"/>
                <w:lang w:val="en-US"/>
              </w:rPr>
              <w:t>.38</w:t>
            </w:r>
          </w:p>
        </w:tc>
        <w:tc>
          <w:tcPr>
            <w:tcW w:w="992" w:type="dxa"/>
            <w:tcBorders>
              <w:top w:val="nil"/>
              <w:left w:val="nil"/>
              <w:bottom w:val="nil"/>
              <w:right w:val="nil"/>
            </w:tcBorders>
          </w:tcPr>
          <w:p w14:paraId="66656BD7" w14:textId="1781FADA" w:rsidR="001C511E" w:rsidRPr="00280201" w:rsidRDefault="00FA4658" w:rsidP="00156586">
            <w:pPr>
              <w:jc w:val="center"/>
              <w:rPr>
                <w:color w:val="000000" w:themeColor="text1"/>
                <w:lang w:val="en-US"/>
              </w:rPr>
            </w:pPr>
            <w:r w:rsidRPr="00280201">
              <w:rPr>
                <w:color w:val="000000" w:themeColor="text1"/>
                <w:lang w:val="en-US"/>
              </w:rPr>
              <w:t>.30</w:t>
            </w:r>
            <w:r w:rsidR="00D157BB" w:rsidRPr="00280201">
              <w:rPr>
                <w:color w:val="000000" w:themeColor="text1"/>
                <w:lang w:val="en-US"/>
              </w:rPr>
              <w:t>3</w:t>
            </w:r>
          </w:p>
        </w:tc>
      </w:tr>
      <w:tr w:rsidR="00445E93" w:rsidRPr="00280201" w14:paraId="437BEA58" w14:textId="77777777" w:rsidTr="00F06208">
        <w:trPr>
          <w:trHeight w:val="349"/>
        </w:trPr>
        <w:tc>
          <w:tcPr>
            <w:tcW w:w="3052" w:type="dxa"/>
            <w:tcBorders>
              <w:top w:val="nil"/>
              <w:left w:val="nil"/>
              <w:bottom w:val="nil"/>
              <w:right w:val="nil"/>
            </w:tcBorders>
          </w:tcPr>
          <w:p w14:paraId="490EDF0C" w14:textId="77777777" w:rsidR="001C511E" w:rsidRPr="00280201" w:rsidRDefault="001C511E" w:rsidP="001C511E">
            <w:pPr>
              <w:rPr>
                <w:color w:val="000000" w:themeColor="text1"/>
                <w:lang w:val="en-US"/>
              </w:rPr>
            </w:pPr>
            <w:r w:rsidRPr="00280201">
              <w:rPr>
                <w:color w:val="000000" w:themeColor="text1"/>
                <w:lang w:val="en-US"/>
              </w:rPr>
              <w:t>Baseline GAD 7</w:t>
            </w:r>
          </w:p>
        </w:tc>
        <w:tc>
          <w:tcPr>
            <w:tcW w:w="1202" w:type="dxa"/>
            <w:tcBorders>
              <w:top w:val="nil"/>
              <w:left w:val="nil"/>
              <w:bottom w:val="nil"/>
              <w:right w:val="nil"/>
            </w:tcBorders>
          </w:tcPr>
          <w:p w14:paraId="5A8FA84C" w14:textId="77777777" w:rsidR="001C511E" w:rsidRPr="00280201" w:rsidRDefault="001C511E" w:rsidP="00156586">
            <w:pPr>
              <w:jc w:val="center"/>
              <w:rPr>
                <w:color w:val="000000" w:themeColor="text1"/>
                <w:lang w:val="en-US"/>
              </w:rPr>
            </w:pPr>
            <w:r w:rsidRPr="00280201">
              <w:rPr>
                <w:color w:val="000000" w:themeColor="text1"/>
                <w:lang w:val="en-US"/>
              </w:rPr>
              <w:t>13.60</w:t>
            </w:r>
          </w:p>
        </w:tc>
        <w:tc>
          <w:tcPr>
            <w:tcW w:w="1569" w:type="dxa"/>
            <w:tcBorders>
              <w:top w:val="nil"/>
              <w:left w:val="nil"/>
              <w:bottom w:val="nil"/>
              <w:right w:val="nil"/>
            </w:tcBorders>
          </w:tcPr>
          <w:p w14:paraId="54385CC0" w14:textId="77777777" w:rsidR="001C511E" w:rsidRPr="00280201" w:rsidRDefault="001C511E" w:rsidP="00156586">
            <w:pPr>
              <w:jc w:val="center"/>
              <w:rPr>
                <w:color w:val="000000" w:themeColor="text1"/>
                <w:lang w:val="en-US"/>
              </w:rPr>
            </w:pPr>
            <w:r w:rsidRPr="00280201">
              <w:rPr>
                <w:color w:val="000000" w:themeColor="text1"/>
                <w:lang w:val="en-US"/>
              </w:rPr>
              <w:t>4.7</w:t>
            </w:r>
          </w:p>
        </w:tc>
        <w:tc>
          <w:tcPr>
            <w:tcW w:w="1048" w:type="dxa"/>
            <w:tcBorders>
              <w:top w:val="nil"/>
              <w:left w:val="nil"/>
              <w:bottom w:val="nil"/>
              <w:right w:val="nil"/>
            </w:tcBorders>
          </w:tcPr>
          <w:p w14:paraId="114B163B" w14:textId="77777777" w:rsidR="001C511E" w:rsidRPr="00280201" w:rsidRDefault="001C511E" w:rsidP="00156586">
            <w:pPr>
              <w:jc w:val="center"/>
              <w:rPr>
                <w:color w:val="000000" w:themeColor="text1"/>
                <w:lang w:val="en-US"/>
              </w:rPr>
            </w:pPr>
            <w:r w:rsidRPr="00280201">
              <w:rPr>
                <w:color w:val="000000" w:themeColor="text1"/>
                <w:lang w:val="en-US"/>
              </w:rPr>
              <w:t>13.31</w:t>
            </w:r>
          </w:p>
        </w:tc>
        <w:tc>
          <w:tcPr>
            <w:tcW w:w="1349" w:type="dxa"/>
            <w:tcBorders>
              <w:top w:val="nil"/>
              <w:left w:val="nil"/>
              <w:bottom w:val="nil"/>
              <w:right w:val="nil"/>
            </w:tcBorders>
          </w:tcPr>
          <w:p w14:paraId="08A09F2B" w14:textId="77777777" w:rsidR="001C511E" w:rsidRPr="00280201" w:rsidRDefault="001C511E" w:rsidP="00156586">
            <w:pPr>
              <w:jc w:val="center"/>
              <w:rPr>
                <w:color w:val="000000" w:themeColor="text1"/>
                <w:lang w:val="en-US"/>
              </w:rPr>
            </w:pPr>
            <w:r w:rsidRPr="00280201">
              <w:rPr>
                <w:color w:val="000000" w:themeColor="text1"/>
                <w:lang w:val="en-US"/>
              </w:rPr>
              <w:t>5.8</w:t>
            </w:r>
          </w:p>
        </w:tc>
        <w:tc>
          <w:tcPr>
            <w:tcW w:w="992" w:type="dxa"/>
            <w:tcBorders>
              <w:top w:val="nil"/>
              <w:left w:val="nil"/>
              <w:bottom w:val="nil"/>
              <w:right w:val="nil"/>
            </w:tcBorders>
          </w:tcPr>
          <w:p w14:paraId="1C1BE125" w14:textId="68AF6BDF" w:rsidR="001C511E" w:rsidRPr="00280201" w:rsidRDefault="00F933AC" w:rsidP="00156586">
            <w:pPr>
              <w:jc w:val="center"/>
              <w:rPr>
                <w:color w:val="000000" w:themeColor="text1"/>
                <w:lang w:val="en-US"/>
              </w:rPr>
            </w:pPr>
            <w:r w:rsidRPr="00280201">
              <w:rPr>
                <w:color w:val="000000" w:themeColor="text1"/>
                <w:lang w:val="en-US"/>
              </w:rPr>
              <w:t>.05</w:t>
            </w:r>
          </w:p>
        </w:tc>
        <w:tc>
          <w:tcPr>
            <w:tcW w:w="992" w:type="dxa"/>
            <w:tcBorders>
              <w:top w:val="nil"/>
              <w:left w:val="nil"/>
              <w:bottom w:val="nil"/>
              <w:right w:val="nil"/>
            </w:tcBorders>
          </w:tcPr>
          <w:p w14:paraId="1506DDE9" w14:textId="330A6DA6" w:rsidR="001C511E" w:rsidRPr="00280201" w:rsidRDefault="007432A4" w:rsidP="00156586">
            <w:pPr>
              <w:jc w:val="center"/>
              <w:rPr>
                <w:color w:val="000000" w:themeColor="text1"/>
                <w:lang w:val="en-US"/>
              </w:rPr>
            </w:pPr>
            <w:r w:rsidRPr="00280201">
              <w:rPr>
                <w:color w:val="000000" w:themeColor="text1"/>
                <w:lang w:val="en-US"/>
              </w:rPr>
              <w:t>.902</w:t>
            </w:r>
          </w:p>
        </w:tc>
      </w:tr>
      <w:tr w:rsidR="00445E93" w:rsidRPr="00280201" w14:paraId="1E1B9393" w14:textId="77777777" w:rsidTr="00F06208">
        <w:trPr>
          <w:trHeight w:val="441"/>
        </w:trPr>
        <w:tc>
          <w:tcPr>
            <w:tcW w:w="3052" w:type="dxa"/>
            <w:tcBorders>
              <w:top w:val="nil"/>
              <w:left w:val="nil"/>
              <w:bottom w:val="nil"/>
              <w:right w:val="nil"/>
            </w:tcBorders>
          </w:tcPr>
          <w:p w14:paraId="03D9FC60" w14:textId="77777777" w:rsidR="001C511E" w:rsidRPr="00280201" w:rsidRDefault="001C511E" w:rsidP="001C511E">
            <w:pPr>
              <w:rPr>
                <w:color w:val="000000" w:themeColor="text1"/>
                <w:lang w:val="en-US"/>
              </w:rPr>
            </w:pPr>
            <w:r w:rsidRPr="00280201">
              <w:rPr>
                <w:color w:val="000000" w:themeColor="text1"/>
                <w:lang w:val="en-US"/>
              </w:rPr>
              <w:t>No. of therapy sessions</w:t>
            </w:r>
          </w:p>
        </w:tc>
        <w:tc>
          <w:tcPr>
            <w:tcW w:w="1202" w:type="dxa"/>
            <w:tcBorders>
              <w:top w:val="nil"/>
              <w:left w:val="nil"/>
              <w:bottom w:val="nil"/>
              <w:right w:val="nil"/>
            </w:tcBorders>
          </w:tcPr>
          <w:p w14:paraId="5CB3B083" w14:textId="77777777" w:rsidR="001C511E" w:rsidRPr="00280201" w:rsidDel="008C579B" w:rsidRDefault="001C511E" w:rsidP="00156586">
            <w:pPr>
              <w:jc w:val="center"/>
              <w:rPr>
                <w:color w:val="000000" w:themeColor="text1"/>
                <w:lang w:val="en-US"/>
              </w:rPr>
            </w:pPr>
            <w:r w:rsidRPr="00280201">
              <w:rPr>
                <w:color w:val="000000" w:themeColor="text1"/>
                <w:lang w:val="en-US"/>
              </w:rPr>
              <w:t>6.83</w:t>
            </w:r>
          </w:p>
        </w:tc>
        <w:tc>
          <w:tcPr>
            <w:tcW w:w="1569" w:type="dxa"/>
            <w:tcBorders>
              <w:top w:val="nil"/>
              <w:left w:val="nil"/>
              <w:bottom w:val="nil"/>
              <w:right w:val="nil"/>
            </w:tcBorders>
          </w:tcPr>
          <w:p w14:paraId="74876FEC" w14:textId="77777777" w:rsidR="001C511E" w:rsidRPr="00280201" w:rsidRDefault="001C511E" w:rsidP="00156586">
            <w:pPr>
              <w:jc w:val="center"/>
              <w:rPr>
                <w:color w:val="000000" w:themeColor="text1"/>
                <w:lang w:val="en-US"/>
              </w:rPr>
            </w:pPr>
            <w:r w:rsidRPr="00280201">
              <w:rPr>
                <w:color w:val="000000" w:themeColor="text1"/>
                <w:lang w:val="en-US"/>
              </w:rPr>
              <w:t>2.3</w:t>
            </w:r>
          </w:p>
        </w:tc>
        <w:tc>
          <w:tcPr>
            <w:tcW w:w="1048" w:type="dxa"/>
            <w:tcBorders>
              <w:top w:val="nil"/>
              <w:left w:val="nil"/>
              <w:bottom w:val="nil"/>
              <w:right w:val="nil"/>
            </w:tcBorders>
          </w:tcPr>
          <w:p w14:paraId="0ADDA4E0" w14:textId="77777777" w:rsidR="001C511E" w:rsidRPr="00280201" w:rsidRDefault="001C511E" w:rsidP="00156586">
            <w:pPr>
              <w:jc w:val="center"/>
              <w:rPr>
                <w:color w:val="000000" w:themeColor="text1"/>
                <w:lang w:val="en-US"/>
              </w:rPr>
            </w:pPr>
            <w:r w:rsidRPr="00280201">
              <w:rPr>
                <w:color w:val="000000" w:themeColor="text1"/>
                <w:lang w:val="en-US"/>
              </w:rPr>
              <w:t>6.73</w:t>
            </w:r>
          </w:p>
        </w:tc>
        <w:tc>
          <w:tcPr>
            <w:tcW w:w="1349" w:type="dxa"/>
            <w:tcBorders>
              <w:top w:val="nil"/>
              <w:left w:val="nil"/>
              <w:bottom w:val="nil"/>
              <w:right w:val="nil"/>
            </w:tcBorders>
          </w:tcPr>
          <w:p w14:paraId="740AEDD4" w14:textId="77777777" w:rsidR="001C511E" w:rsidRPr="00280201" w:rsidRDefault="001C511E" w:rsidP="00156586">
            <w:pPr>
              <w:jc w:val="center"/>
              <w:rPr>
                <w:color w:val="000000" w:themeColor="text1"/>
                <w:lang w:val="en-US"/>
              </w:rPr>
            </w:pPr>
            <w:r w:rsidRPr="00280201">
              <w:rPr>
                <w:color w:val="000000" w:themeColor="text1"/>
                <w:lang w:val="en-US"/>
              </w:rPr>
              <w:t>2.7</w:t>
            </w:r>
          </w:p>
        </w:tc>
        <w:tc>
          <w:tcPr>
            <w:tcW w:w="992" w:type="dxa"/>
            <w:tcBorders>
              <w:top w:val="nil"/>
              <w:left w:val="nil"/>
              <w:bottom w:val="nil"/>
              <w:right w:val="nil"/>
            </w:tcBorders>
          </w:tcPr>
          <w:p w14:paraId="2D136BE3" w14:textId="39A1448D" w:rsidR="001C511E" w:rsidRPr="00280201" w:rsidRDefault="00F933AC" w:rsidP="00156586">
            <w:pPr>
              <w:jc w:val="center"/>
              <w:rPr>
                <w:color w:val="000000" w:themeColor="text1"/>
                <w:lang w:val="en-US"/>
              </w:rPr>
            </w:pPr>
            <w:r w:rsidRPr="00280201">
              <w:rPr>
                <w:color w:val="000000" w:themeColor="text1"/>
                <w:lang w:val="en-US"/>
              </w:rPr>
              <w:t>.04</w:t>
            </w:r>
          </w:p>
        </w:tc>
        <w:tc>
          <w:tcPr>
            <w:tcW w:w="992" w:type="dxa"/>
            <w:tcBorders>
              <w:top w:val="nil"/>
              <w:left w:val="nil"/>
              <w:bottom w:val="nil"/>
              <w:right w:val="nil"/>
            </w:tcBorders>
          </w:tcPr>
          <w:p w14:paraId="6252D0A7" w14:textId="59AD30D4" w:rsidR="001C511E" w:rsidRPr="00280201" w:rsidRDefault="007432A4" w:rsidP="00156586">
            <w:pPr>
              <w:jc w:val="center"/>
              <w:rPr>
                <w:color w:val="000000" w:themeColor="text1"/>
                <w:lang w:val="en-US"/>
              </w:rPr>
            </w:pPr>
            <w:r w:rsidRPr="00280201">
              <w:rPr>
                <w:color w:val="000000" w:themeColor="text1"/>
                <w:lang w:val="en-US"/>
              </w:rPr>
              <w:t>.902</w:t>
            </w:r>
          </w:p>
        </w:tc>
      </w:tr>
      <w:tr w:rsidR="00445E93" w:rsidRPr="00280201" w14:paraId="43DED169" w14:textId="77777777" w:rsidTr="00F06208">
        <w:trPr>
          <w:trHeight w:val="441"/>
        </w:trPr>
        <w:tc>
          <w:tcPr>
            <w:tcW w:w="3052" w:type="dxa"/>
            <w:tcBorders>
              <w:top w:val="nil"/>
              <w:left w:val="nil"/>
              <w:bottom w:val="nil"/>
              <w:right w:val="nil"/>
            </w:tcBorders>
          </w:tcPr>
          <w:p w14:paraId="366915DE" w14:textId="7E566A27" w:rsidR="00162323" w:rsidRPr="00280201" w:rsidRDefault="00162323" w:rsidP="001C511E">
            <w:pPr>
              <w:rPr>
                <w:color w:val="000000" w:themeColor="text1"/>
                <w:lang w:val="en-US"/>
              </w:rPr>
            </w:pPr>
            <w:r w:rsidRPr="00280201">
              <w:rPr>
                <w:color w:val="000000" w:themeColor="text1"/>
                <w:lang w:val="en-US"/>
              </w:rPr>
              <w:t>WAI-S</w:t>
            </w:r>
          </w:p>
        </w:tc>
        <w:tc>
          <w:tcPr>
            <w:tcW w:w="1202" w:type="dxa"/>
            <w:tcBorders>
              <w:top w:val="nil"/>
              <w:left w:val="nil"/>
              <w:bottom w:val="nil"/>
              <w:right w:val="nil"/>
            </w:tcBorders>
          </w:tcPr>
          <w:p w14:paraId="7878BB4A" w14:textId="568973E3" w:rsidR="00162323" w:rsidRPr="00280201" w:rsidRDefault="00446B82" w:rsidP="00156586">
            <w:pPr>
              <w:jc w:val="center"/>
              <w:rPr>
                <w:color w:val="000000" w:themeColor="text1"/>
                <w:lang w:val="en-US"/>
              </w:rPr>
            </w:pPr>
            <w:r w:rsidRPr="00280201">
              <w:rPr>
                <w:color w:val="000000" w:themeColor="text1"/>
                <w:lang w:val="en-US"/>
              </w:rPr>
              <w:t>62.21</w:t>
            </w:r>
          </w:p>
        </w:tc>
        <w:tc>
          <w:tcPr>
            <w:tcW w:w="1569" w:type="dxa"/>
            <w:tcBorders>
              <w:top w:val="nil"/>
              <w:left w:val="nil"/>
              <w:bottom w:val="nil"/>
              <w:right w:val="nil"/>
            </w:tcBorders>
          </w:tcPr>
          <w:p w14:paraId="4AB5F753" w14:textId="016DEAC7" w:rsidR="00162323" w:rsidRPr="00280201" w:rsidRDefault="00446B82" w:rsidP="00156586">
            <w:pPr>
              <w:jc w:val="center"/>
              <w:rPr>
                <w:color w:val="000000" w:themeColor="text1"/>
                <w:lang w:val="en-US"/>
              </w:rPr>
            </w:pPr>
            <w:r w:rsidRPr="00280201">
              <w:rPr>
                <w:color w:val="000000" w:themeColor="text1"/>
                <w:lang w:val="en-US"/>
              </w:rPr>
              <w:t>9.6</w:t>
            </w:r>
          </w:p>
        </w:tc>
        <w:tc>
          <w:tcPr>
            <w:tcW w:w="1048" w:type="dxa"/>
            <w:tcBorders>
              <w:top w:val="nil"/>
              <w:left w:val="nil"/>
              <w:bottom w:val="nil"/>
              <w:right w:val="nil"/>
            </w:tcBorders>
          </w:tcPr>
          <w:p w14:paraId="41DE054B" w14:textId="570B1965" w:rsidR="00162323" w:rsidRPr="00280201" w:rsidRDefault="00446B82" w:rsidP="00156586">
            <w:pPr>
              <w:jc w:val="center"/>
              <w:rPr>
                <w:color w:val="000000" w:themeColor="text1"/>
                <w:lang w:val="en-US"/>
              </w:rPr>
            </w:pPr>
            <w:r w:rsidRPr="00280201">
              <w:rPr>
                <w:color w:val="000000" w:themeColor="text1"/>
                <w:lang w:val="en-US"/>
              </w:rPr>
              <w:t>62.49</w:t>
            </w:r>
          </w:p>
        </w:tc>
        <w:tc>
          <w:tcPr>
            <w:tcW w:w="1349" w:type="dxa"/>
            <w:tcBorders>
              <w:top w:val="nil"/>
              <w:left w:val="nil"/>
              <w:bottom w:val="nil"/>
              <w:right w:val="nil"/>
            </w:tcBorders>
          </w:tcPr>
          <w:p w14:paraId="7D7DD56D" w14:textId="7A3A3892" w:rsidR="00162323" w:rsidRPr="00280201" w:rsidRDefault="00446B82" w:rsidP="00156586">
            <w:pPr>
              <w:jc w:val="center"/>
              <w:rPr>
                <w:color w:val="000000" w:themeColor="text1"/>
                <w:lang w:val="en-US"/>
              </w:rPr>
            </w:pPr>
            <w:r w:rsidRPr="00280201">
              <w:rPr>
                <w:color w:val="000000" w:themeColor="text1"/>
                <w:lang w:val="en-US"/>
              </w:rPr>
              <w:t>8.4</w:t>
            </w:r>
          </w:p>
        </w:tc>
        <w:tc>
          <w:tcPr>
            <w:tcW w:w="992" w:type="dxa"/>
            <w:tcBorders>
              <w:top w:val="nil"/>
              <w:left w:val="nil"/>
              <w:bottom w:val="nil"/>
              <w:right w:val="nil"/>
            </w:tcBorders>
          </w:tcPr>
          <w:p w14:paraId="5F71A5DD" w14:textId="1EAA5BA3" w:rsidR="00162323" w:rsidRPr="00280201" w:rsidRDefault="00741610" w:rsidP="00156586">
            <w:pPr>
              <w:jc w:val="center"/>
              <w:rPr>
                <w:color w:val="000000" w:themeColor="text1"/>
                <w:lang w:val="en-US"/>
              </w:rPr>
            </w:pPr>
            <w:r w:rsidRPr="00280201">
              <w:rPr>
                <w:color w:val="000000" w:themeColor="text1"/>
                <w:lang w:val="en-US"/>
              </w:rPr>
              <w:t>-</w:t>
            </w:r>
            <w:r w:rsidR="00FA4658" w:rsidRPr="00280201">
              <w:rPr>
                <w:color w:val="000000" w:themeColor="text1"/>
                <w:lang w:val="en-US"/>
              </w:rPr>
              <w:t>.03</w:t>
            </w:r>
          </w:p>
        </w:tc>
        <w:tc>
          <w:tcPr>
            <w:tcW w:w="992" w:type="dxa"/>
            <w:tcBorders>
              <w:top w:val="nil"/>
              <w:left w:val="nil"/>
              <w:bottom w:val="nil"/>
              <w:right w:val="nil"/>
            </w:tcBorders>
          </w:tcPr>
          <w:p w14:paraId="25F50573" w14:textId="3B4E861A" w:rsidR="00162323" w:rsidRPr="00280201" w:rsidRDefault="00446B82" w:rsidP="00156586">
            <w:pPr>
              <w:jc w:val="center"/>
              <w:rPr>
                <w:color w:val="000000" w:themeColor="text1"/>
                <w:lang w:val="en-US"/>
              </w:rPr>
            </w:pPr>
            <w:r w:rsidRPr="00280201">
              <w:rPr>
                <w:color w:val="000000" w:themeColor="text1"/>
                <w:lang w:val="en-US"/>
              </w:rPr>
              <w:t>.902</w:t>
            </w:r>
          </w:p>
        </w:tc>
      </w:tr>
      <w:tr w:rsidR="00445E93" w:rsidRPr="00280201" w14:paraId="1590A616" w14:textId="77777777" w:rsidTr="00F06208">
        <w:trPr>
          <w:trHeight w:val="405"/>
        </w:trPr>
        <w:tc>
          <w:tcPr>
            <w:tcW w:w="3052" w:type="dxa"/>
            <w:tcBorders>
              <w:top w:val="nil"/>
              <w:left w:val="nil"/>
              <w:bottom w:val="nil"/>
              <w:right w:val="nil"/>
            </w:tcBorders>
          </w:tcPr>
          <w:p w14:paraId="22F94060" w14:textId="77777777" w:rsidR="001C511E" w:rsidRPr="00280201" w:rsidRDefault="001C511E" w:rsidP="001C511E">
            <w:pPr>
              <w:rPr>
                <w:color w:val="000000" w:themeColor="text1"/>
                <w:lang w:val="en-US"/>
              </w:rPr>
            </w:pPr>
            <w:r w:rsidRPr="00280201">
              <w:rPr>
                <w:color w:val="000000" w:themeColor="text1"/>
                <w:lang w:val="en-US"/>
              </w:rPr>
              <w:t>MADRS change</w:t>
            </w:r>
          </w:p>
        </w:tc>
        <w:tc>
          <w:tcPr>
            <w:tcW w:w="1202" w:type="dxa"/>
            <w:tcBorders>
              <w:top w:val="nil"/>
              <w:left w:val="nil"/>
              <w:bottom w:val="nil"/>
              <w:right w:val="nil"/>
            </w:tcBorders>
          </w:tcPr>
          <w:p w14:paraId="4F2771C6" w14:textId="77777777" w:rsidR="001C511E" w:rsidRPr="00280201" w:rsidRDefault="001C511E" w:rsidP="00156586">
            <w:pPr>
              <w:jc w:val="center"/>
              <w:rPr>
                <w:color w:val="000000" w:themeColor="text1"/>
                <w:lang w:val="en-US"/>
              </w:rPr>
            </w:pPr>
            <w:r w:rsidRPr="00280201">
              <w:rPr>
                <w:color w:val="000000" w:themeColor="text1"/>
                <w:lang w:val="en-US"/>
              </w:rPr>
              <w:t>15.23</w:t>
            </w:r>
          </w:p>
        </w:tc>
        <w:tc>
          <w:tcPr>
            <w:tcW w:w="1569" w:type="dxa"/>
            <w:tcBorders>
              <w:top w:val="nil"/>
              <w:left w:val="nil"/>
              <w:bottom w:val="nil"/>
              <w:right w:val="nil"/>
            </w:tcBorders>
          </w:tcPr>
          <w:p w14:paraId="37449D09" w14:textId="77777777" w:rsidR="001C511E" w:rsidRPr="00280201" w:rsidRDefault="001C511E" w:rsidP="00156586">
            <w:pPr>
              <w:jc w:val="center"/>
              <w:rPr>
                <w:color w:val="000000" w:themeColor="text1"/>
                <w:lang w:val="en-US"/>
              </w:rPr>
            </w:pPr>
            <w:r w:rsidRPr="00280201">
              <w:rPr>
                <w:color w:val="000000" w:themeColor="text1"/>
                <w:lang w:val="en-US"/>
              </w:rPr>
              <w:t>11.3</w:t>
            </w:r>
          </w:p>
        </w:tc>
        <w:tc>
          <w:tcPr>
            <w:tcW w:w="1048" w:type="dxa"/>
            <w:tcBorders>
              <w:top w:val="nil"/>
              <w:left w:val="nil"/>
              <w:bottom w:val="nil"/>
              <w:right w:val="nil"/>
            </w:tcBorders>
          </w:tcPr>
          <w:p w14:paraId="5E492F85" w14:textId="77777777" w:rsidR="001C511E" w:rsidRPr="00280201" w:rsidRDefault="001C511E" w:rsidP="00156586">
            <w:pPr>
              <w:jc w:val="center"/>
              <w:rPr>
                <w:color w:val="000000" w:themeColor="text1"/>
                <w:lang w:val="en-US"/>
              </w:rPr>
            </w:pPr>
            <w:r w:rsidRPr="00280201">
              <w:rPr>
                <w:color w:val="000000" w:themeColor="text1"/>
                <w:lang w:val="en-US"/>
              </w:rPr>
              <w:t>13.88</w:t>
            </w:r>
          </w:p>
        </w:tc>
        <w:tc>
          <w:tcPr>
            <w:tcW w:w="1349" w:type="dxa"/>
            <w:tcBorders>
              <w:top w:val="nil"/>
              <w:left w:val="nil"/>
              <w:bottom w:val="nil"/>
              <w:right w:val="nil"/>
            </w:tcBorders>
          </w:tcPr>
          <w:p w14:paraId="38B0E592" w14:textId="77777777" w:rsidR="001C511E" w:rsidRPr="00280201" w:rsidRDefault="001C511E" w:rsidP="00156586">
            <w:pPr>
              <w:jc w:val="center"/>
              <w:rPr>
                <w:color w:val="000000" w:themeColor="text1"/>
                <w:lang w:val="en-US"/>
              </w:rPr>
            </w:pPr>
            <w:r w:rsidRPr="00280201">
              <w:rPr>
                <w:color w:val="000000" w:themeColor="text1"/>
                <w:lang w:val="en-US"/>
              </w:rPr>
              <w:t>11.1</w:t>
            </w:r>
          </w:p>
        </w:tc>
        <w:tc>
          <w:tcPr>
            <w:tcW w:w="992" w:type="dxa"/>
            <w:tcBorders>
              <w:top w:val="nil"/>
              <w:left w:val="nil"/>
              <w:bottom w:val="nil"/>
              <w:right w:val="nil"/>
            </w:tcBorders>
          </w:tcPr>
          <w:p w14:paraId="7EB0323F" w14:textId="13B6DEC7" w:rsidR="001C511E" w:rsidRPr="00280201" w:rsidRDefault="00F933AC" w:rsidP="00156586">
            <w:pPr>
              <w:jc w:val="center"/>
              <w:rPr>
                <w:color w:val="000000" w:themeColor="text1"/>
                <w:lang w:val="en-US"/>
              </w:rPr>
            </w:pPr>
            <w:r w:rsidRPr="00280201">
              <w:rPr>
                <w:color w:val="000000" w:themeColor="text1"/>
                <w:lang w:val="en-US"/>
              </w:rPr>
              <w:t>.12</w:t>
            </w:r>
          </w:p>
        </w:tc>
        <w:tc>
          <w:tcPr>
            <w:tcW w:w="992" w:type="dxa"/>
            <w:tcBorders>
              <w:top w:val="nil"/>
              <w:left w:val="nil"/>
              <w:bottom w:val="nil"/>
              <w:right w:val="nil"/>
            </w:tcBorders>
          </w:tcPr>
          <w:p w14:paraId="7563ED39" w14:textId="3AA64D90" w:rsidR="001C511E" w:rsidRPr="00280201" w:rsidRDefault="007432A4" w:rsidP="00156586">
            <w:pPr>
              <w:jc w:val="center"/>
              <w:rPr>
                <w:color w:val="000000" w:themeColor="text1"/>
                <w:lang w:val="en-US"/>
              </w:rPr>
            </w:pPr>
            <w:r w:rsidRPr="00280201">
              <w:rPr>
                <w:color w:val="000000" w:themeColor="text1"/>
                <w:lang w:val="en-US"/>
              </w:rPr>
              <w:t>.902</w:t>
            </w:r>
          </w:p>
        </w:tc>
      </w:tr>
      <w:tr w:rsidR="00445E93" w:rsidRPr="00280201" w14:paraId="07ABFD2A" w14:textId="77777777" w:rsidTr="00F06208">
        <w:trPr>
          <w:trHeight w:val="722"/>
        </w:trPr>
        <w:tc>
          <w:tcPr>
            <w:tcW w:w="3052" w:type="dxa"/>
            <w:tcBorders>
              <w:top w:val="nil"/>
              <w:left w:val="nil"/>
              <w:bottom w:val="nil"/>
              <w:right w:val="nil"/>
            </w:tcBorders>
          </w:tcPr>
          <w:p w14:paraId="69404F90" w14:textId="77777777" w:rsidR="001C511E" w:rsidRPr="00280201" w:rsidRDefault="001C511E" w:rsidP="001C511E">
            <w:pPr>
              <w:rPr>
                <w:color w:val="000000" w:themeColor="text1"/>
                <w:lang w:val="en-US"/>
              </w:rPr>
            </w:pPr>
            <w:r w:rsidRPr="00280201">
              <w:rPr>
                <w:color w:val="000000" w:themeColor="text1"/>
                <w:lang w:val="en-US"/>
              </w:rPr>
              <w:t>Reaction time for shape matching (seconds)</w:t>
            </w:r>
          </w:p>
        </w:tc>
        <w:tc>
          <w:tcPr>
            <w:tcW w:w="1202" w:type="dxa"/>
            <w:tcBorders>
              <w:top w:val="nil"/>
              <w:left w:val="nil"/>
              <w:bottom w:val="nil"/>
              <w:right w:val="nil"/>
            </w:tcBorders>
          </w:tcPr>
          <w:p w14:paraId="633942A5" w14:textId="77777777" w:rsidR="001C511E" w:rsidRPr="00280201" w:rsidRDefault="001C511E" w:rsidP="00156586">
            <w:pPr>
              <w:jc w:val="center"/>
              <w:rPr>
                <w:color w:val="000000" w:themeColor="text1"/>
                <w:lang w:val="en-US"/>
              </w:rPr>
            </w:pPr>
            <w:r w:rsidRPr="00280201">
              <w:rPr>
                <w:color w:val="000000" w:themeColor="text1"/>
                <w:lang w:val="en-US"/>
              </w:rPr>
              <w:t>.77</w:t>
            </w:r>
          </w:p>
        </w:tc>
        <w:tc>
          <w:tcPr>
            <w:tcW w:w="1569" w:type="dxa"/>
            <w:tcBorders>
              <w:top w:val="nil"/>
              <w:left w:val="nil"/>
              <w:bottom w:val="nil"/>
              <w:right w:val="nil"/>
            </w:tcBorders>
          </w:tcPr>
          <w:p w14:paraId="26BE8D08" w14:textId="77777777" w:rsidR="001C511E" w:rsidRPr="00280201" w:rsidRDefault="001C511E" w:rsidP="00156586">
            <w:pPr>
              <w:jc w:val="center"/>
              <w:rPr>
                <w:color w:val="000000" w:themeColor="text1"/>
                <w:lang w:val="en-US"/>
              </w:rPr>
            </w:pPr>
            <w:r w:rsidRPr="00280201">
              <w:rPr>
                <w:color w:val="000000" w:themeColor="text1"/>
                <w:lang w:val="en-US"/>
              </w:rPr>
              <w:t>.14</w:t>
            </w:r>
          </w:p>
        </w:tc>
        <w:tc>
          <w:tcPr>
            <w:tcW w:w="1048" w:type="dxa"/>
            <w:tcBorders>
              <w:top w:val="nil"/>
              <w:left w:val="nil"/>
              <w:bottom w:val="nil"/>
              <w:right w:val="nil"/>
            </w:tcBorders>
          </w:tcPr>
          <w:p w14:paraId="7735449E" w14:textId="77777777" w:rsidR="001C511E" w:rsidRPr="00280201" w:rsidRDefault="001C511E" w:rsidP="00156586">
            <w:pPr>
              <w:jc w:val="center"/>
              <w:rPr>
                <w:color w:val="000000" w:themeColor="text1"/>
                <w:lang w:val="en-US"/>
              </w:rPr>
            </w:pPr>
            <w:r w:rsidRPr="00280201">
              <w:rPr>
                <w:color w:val="000000" w:themeColor="text1"/>
                <w:lang w:val="en-US"/>
              </w:rPr>
              <w:t>.80</w:t>
            </w:r>
          </w:p>
        </w:tc>
        <w:tc>
          <w:tcPr>
            <w:tcW w:w="1349" w:type="dxa"/>
            <w:tcBorders>
              <w:top w:val="nil"/>
              <w:left w:val="nil"/>
              <w:bottom w:val="nil"/>
              <w:right w:val="nil"/>
            </w:tcBorders>
          </w:tcPr>
          <w:p w14:paraId="519663FF" w14:textId="77777777" w:rsidR="001C511E" w:rsidRPr="00280201" w:rsidRDefault="001C511E" w:rsidP="00156586">
            <w:pPr>
              <w:jc w:val="center"/>
              <w:rPr>
                <w:color w:val="000000" w:themeColor="text1"/>
                <w:lang w:val="en-US"/>
              </w:rPr>
            </w:pPr>
            <w:r w:rsidRPr="00280201">
              <w:rPr>
                <w:color w:val="000000" w:themeColor="text1"/>
                <w:lang w:val="en-US"/>
              </w:rPr>
              <w:t>.18</w:t>
            </w:r>
          </w:p>
        </w:tc>
        <w:tc>
          <w:tcPr>
            <w:tcW w:w="992" w:type="dxa"/>
            <w:tcBorders>
              <w:top w:val="nil"/>
              <w:left w:val="nil"/>
              <w:bottom w:val="nil"/>
              <w:right w:val="nil"/>
            </w:tcBorders>
          </w:tcPr>
          <w:p w14:paraId="224452D9" w14:textId="19798EBE" w:rsidR="001C511E" w:rsidRPr="00280201" w:rsidRDefault="00741610" w:rsidP="00156586">
            <w:pPr>
              <w:jc w:val="center"/>
              <w:rPr>
                <w:color w:val="000000" w:themeColor="text1"/>
                <w:lang w:val="en-US"/>
              </w:rPr>
            </w:pPr>
            <w:r w:rsidRPr="00280201">
              <w:rPr>
                <w:color w:val="000000" w:themeColor="text1"/>
                <w:lang w:val="en-US"/>
              </w:rPr>
              <w:t>-</w:t>
            </w:r>
            <w:r w:rsidR="00F933AC" w:rsidRPr="00280201">
              <w:rPr>
                <w:color w:val="000000" w:themeColor="text1"/>
                <w:lang w:val="en-US"/>
              </w:rPr>
              <w:t>.18</w:t>
            </w:r>
          </w:p>
        </w:tc>
        <w:tc>
          <w:tcPr>
            <w:tcW w:w="992" w:type="dxa"/>
            <w:tcBorders>
              <w:top w:val="nil"/>
              <w:left w:val="nil"/>
              <w:bottom w:val="nil"/>
              <w:right w:val="nil"/>
            </w:tcBorders>
          </w:tcPr>
          <w:p w14:paraId="11871E8F" w14:textId="48849B3D" w:rsidR="001C511E" w:rsidRPr="00280201" w:rsidRDefault="001C511E" w:rsidP="00156586">
            <w:pPr>
              <w:jc w:val="center"/>
              <w:rPr>
                <w:color w:val="000000" w:themeColor="text1"/>
                <w:lang w:val="en-US"/>
              </w:rPr>
            </w:pPr>
            <w:r w:rsidRPr="00280201">
              <w:rPr>
                <w:color w:val="000000" w:themeColor="text1"/>
                <w:lang w:val="en-US"/>
              </w:rPr>
              <w:t>.321</w:t>
            </w:r>
          </w:p>
        </w:tc>
      </w:tr>
      <w:tr w:rsidR="00445E93" w:rsidRPr="00280201" w14:paraId="1176C1C2" w14:textId="77777777" w:rsidTr="00F06208">
        <w:trPr>
          <w:trHeight w:val="705"/>
        </w:trPr>
        <w:tc>
          <w:tcPr>
            <w:tcW w:w="3052" w:type="dxa"/>
            <w:tcBorders>
              <w:top w:val="nil"/>
              <w:left w:val="nil"/>
              <w:bottom w:val="nil"/>
              <w:right w:val="nil"/>
            </w:tcBorders>
          </w:tcPr>
          <w:p w14:paraId="6C1BE3FC" w14:textId="77777777" w:rsidR="001C511E" w:rsidRPr="00280201" w:rsidRDefault="001C511E" w:rsidP="001C511E">
            <w:pPr>
              <w:rPr>
                <w:color w:val="000000" w:themeColor="text1"/>
                <w:lang w:val="en-US"/>
              </w:rPr>
            </w:pPr>
            <w:r w:rsidRPr="00280201">
              <w:rPr>
                <w:color w:val="000000" w:themeColor="text1"/>
                <w:lang w:val="en-US"/>
              </w:rPr>
              <w:t>% of correct response for shape matching</w:t>
            </w:r>
          </w:p>
        </w:tc>
        <w:tc>
          <w:tcPr>
            <w:tcW w:w="1202" w:type="dxa"/>
            <w:tcBorders>
              <w:top w:val="nil"/>
              <w:left w:val="nil"/>
              <w:bottom w:val="nil"/>
              <w:right w:val="nil"/>
            </w:tcBorders>
          </w:tcPr>
          <w:p w14:paraId="05062F70" w14:textId="77777777" w:rsidR="001C511E" w:rsidRPr="00280201" w:rsidRDefault="001C511E" w:rsidP="00156586">
            <w:pPr>
              <w:jc w:val="center"/>
              <w:rPr>
                <w:color w:val="000000" w:themeColor="text1"/>
                <w:lang w:val="en-US"/>
              </w:rPr>
            </w:pPr>
            <w:r w:rsidRPr="00280201">
              <w:rPr>
                <w:color w:val="000000" w:themeColor="text1"/>
                <w:lang w:val="en-US"/>
              </w:rPr>
              <w:t>96.98</w:t>
            </w:r>
          </w:p>
        </w:tc>
        <w:tc>
          <w:tcPr>
            <w:tcW w:w="1569" w:type="dxa"/>
            <w:tcBorders>
              <w:top w:val="nil"/>
              <w:left w:val="nil"/>
              <w:bottom w:val="nil"/>
              <w:right w:val="nil"/>
            </w:tcBorders>
          </w:tcPr>
          <w:p w14:paraId="59569CF3" w14:textId="77777777" w:rsidR="001C511E" w:rsidRPr="00280201" w:rsidRDefault="001C511E" w:rsidP="00156586">
            <w:pPr>
              <w:jc w:val="center"/>
              <w:rPr>
                <w:color w:val="000000" w:themeColor="text1"/>
                <w:lang w:val="en-US"/>
              </w:rPr>
            </w:pPr>
            <w:r w:rsidRPr="00280201">
              <w:rPr>
                <w:color w:val="000000" w:themeColor="text1"/>
                <w:lang w:val="en-US"/>
              </w:rPr>
              <w:t>3.8</w:t>
            </w:r>
          </w:p>
        </w:tc>
        <w:tc>
          <w:tcPr>
            <w:tcW w:w="1048" w:type="dxa"/>
            <w:tcBorders>
              <w:top w:val="nil"/>
              <w:left w:val="nil"/>
              <w:bottom w:val="nil"/>
              <w:right w:val="nil"/>
            </w:tcBorders>
          </w:tcPr>
          <w:p w14:paraId="6ACFF822" w14:textId="77777777" w:rsidR="001C511E" w:rsidRPr="00280201" w:rsidRDefault="001C511E" w:rsidP="00156586">
            <w:pPr>
              <w:jc w:val="center"/>
              <w:rPr>
                <w:color w:val="000000" w:themeColor="text1"/>
                <w:lang w:val="en-US"/>
              </w:rPr>
            </w:pPr>
            <w:r w:rsidRPr="00280201">
              <w:rPr>
                <w:color w:val="000000" w:themeColor="text1"/>
                <w:lang w:val="en-US"/>
              </w:rPr>
              <w:t>97.16</w:t>
            </w:r>
          </w:p>
        </w:tc>
        <w:tc>
          <w:tcPr>
            <w:tcW w:w="1349" w:type="dxa"/>
            <w:tcBorders>
              <w:top w:val="nil"/>
              <w:left w:val="nil"/>
              <w:bottom w:val="nil"/>
              <w:right w:val="nil"/>
            </w:tcBorders>
          </w:tcPr>
          <w:p w14:paraId="476F12BB" w14:textId="77777777" w:rsidR="001C511E" w:rsidRPr="00280201" w:rsidRDefault="001C511E" w:rsidP="00156586">
            <w:pPr>
              <w:jc w:val="center"/>
              <w:rPr>
                <w:color w:val="000000" w:themeColor="text1"/>
                <w:lang w:val="en-US"/>
              </w:rPr>
            </w:pPr>
            <w:r w:rsidRPr="00280201">
              <w:rPr>
                <w:color w:val="000000" w:themeColor="text1"/>
                <w:lang w:val="en-US"/>
              </w:rPr>
              <w:t>3.3</w:t>
            </w:r>
          </w:p>
        </w:tc>
        <w:tc>
          <w:tcPr>
            <w:tcW w:w="992" w:type="dxa"/>
            <w:tcBorders>
              <w:top w:val="nil"/>
              <w:left w:val="nil"/>
              <w:bottom w:val="nil"/>
              <w:right w:val="nil"/>
            </w:tcBorders>
          </w:tcPr>
          <w:p w14:paraId="36C24559" w14:textId="56B13E87" w:rsidR="001C511E" w:rsidRPr="00280201" w:rsidRDefault="00F933AC" w:rsidP="00156586">
            <w:pPr>
              <w:jc w:val="center"/>
              <w:rPr>
                <w:color w:val="000000" w:themeColor="text1"/>
                <w:lang w:val="en-US"/>
              </w:rPr>
            </w:pPr>
            <w:r w:rsidRPr="00280201">
              <w:rPr>
                <w:color w:val="000000" w:themeColor="text1"/>
                <w:lang w:val="en-US"/>
              </w:rPr>
              <w:t>.05</w:t>
            </w:r>
          </w:p>
        </w:tc>
        <w:tc>
          <w:tcPr>
            <w:tcW w:w="992" w:type="dxa"/>
            <w:tcBorders>
              <w:top w:val="nil"/>
              <w:left w:val="nil"/>
              <w:bottom w:val="nil"/>
              <w:right w:val="nil"/>
            </w:tcBorders>
          </w:tcPr>
          <w:p w14:paraId="0B2E7CCF" w14:textId="322B0096" w:rsidR="001C511E" w:rsidRPr="00280201" w:rsidRDefault="001C511E" w:rsidP="00156586">
            <w:pPr>
              <w:jc w:val="center"/>
              <w:rPr>
                <w:color w:val="000000" w:themeColor="text1"/>
                <w:lang w:val="en-US"/>
              </w:rPr>
            </w:pPr>
            <w:r w:rsidRPr="00280201">
              <w:rPr>
                <w:color w:val="000000" w:themeColor="text1"/>
                <w:lang w:val="en-US"/>
              </w:rPr>
              <w:t>.948</w:t>
            </w:r>
          </w:p>
        </w:tc>
      </w:tr>
      <w:tr w:rsidR="00445E93" w:rsidRPr="00280201" w14:paraId="0B7C5A9A" w14:textId="77777777" w:rsidTr="00F06208">
        <w:trPr>
          <w:trHeight w:val="700"/>
        </w:trPr>
        <w:tc>
          <w:tcPr>
            <w:tcW w:w="3052" w:type="dxa"/>
            <w:tcBorders>
              <w:top w:val="nil"/>
              <w:left w:val="nil"/>
              <w:bottom w:val="nil"/>
              <w:right w:val="nil"/>
            </w:tcBorders>
          </w:tcPr>
          <w:p w14:paraId="13F3D791" w14:textId="77777777" w:rsidR="001C511E" w:rsidRPr="00280201" w:rsidRDefault="001C511E" w:rsidP="001C511E">
            <w:pPr>
              <w:rPr>
                <w:color w:val="000000" w:themeColor="text1"/>
                <w:lang w:val="en-US"/>
              </w:rPr>
            </w:pPr>
            <w:r w:rsidRPr="00280201">
              <w:rPr>
                <w:color w:val="000000" w:themeColor="text1"/>
                <w:lang w:val="en-US"/>
              </w:rPr>
              <w:t>Reaction time for sad facial expression (seconds)</w:t>
            </w:r>
          </w:p>
        </w:tc>
        <w:tc>
          <w:tcPr>
            <w:tcW w:w="1202" w:type="dxa"/>
            <w:tcBorders>
              <w:top w:val="nil"/>
              <w:left w:val="nil"/>
              <w:bottom w:val="nil"/>
              <w:right w:val="nil"/>
            </w:tcBorders>
          </w:tcPr>
          <w:p w14:paraId="0CA18FF9" w14:textId="77777777" w:rsidR="001C511E" w:rsidRPr="00280201" w:rsidRDefault="001C511E" w:rsidP="00156586">
            <w:pPr>
              <w:jc w:val="center"/>
              <w:rPr>
                <w:color w:val="000000" w:themeColor="text1"/>
                <w:lang w:val="en-US"/>
              </w:rPr>
            </w:pPr>
            <w:r w:rsidRPr="00280201">
              <w:rPr>
                <w:color w:val="000000" w:themeColor="text1"/>
                <w:lang w:val="en-US"/>
              </w:rPr>
              <w:t>1.25</w:t>
            </w:r>
          </w:p>
        </w:tc>
        <w:tc>
          <w:tcPr>
            <w:tcW w:w="1569" w:type="dxa"/>
            <w:tcBorders>
              <w:top w:val="nil"/>
              <w:left w:val="nil"/>
              <w:bottom w:val="nil"/>
              <w:right w:val="nil"/>
            </w:tcBorders>
          </w:tcPr>
          <w:p w14:paraId="2D1D0313" w14:textId="77777777" w:rsidR="001C511E" w:rsidRPr="00280201" w:rsidRDefault="001C511E" w:rsidP="00156586">
            <w:pPr>
              <w:jc w:val="center"/>
              <w:rPr>
                <w:color w:val="000000" w:themeColor="text1"/>
                <w:lang w:val="en-US"/>
              </w:rPr>
            </w:pPr>
            <w:r w:rsidRPr="00280201">
              <w:rPr>
                <w:color w:val="000000" w:themeColor="text1"/>
                <w:lang w:val="en-US"/>
              </w:rPr>
              <w:t>.20</w:t>
            </w:r>
          </w:p>
        </w:tc>
        <w:tc>
          <w:tcPr>
            <w:tcW w:w="1048" w:type="dxa"/>
            <w:tcBorders>
              <w:top w:val="nil"/>
              <w:left w:val="nil"/>
              <w:bottom w:val="nil"/>
              <w:right w:val="nil"/>
            </w:tcBorders>
          </w:tcPr>
          <w:p w14:paraId="4D0BAB8B" w14:textId="77777777" w:rsidR="001C511E" w:rsidRPr="00280201" w:rsidRDefault="001C511E" w:rsidP="00156586">
            <w:pPr>
              <w:jc w:val="center"/>
              <w:rPr>
                <w:color w:val="000000" w:themeColor="text1"/>
                <w:lang w:val="en-US"/>
              </w:rPr>
            </w:pPr>
            <w:r w:rsidRPr="00280201">
              <w:rPr>
                <w:color w:val="000000" w:themeColor="text1"/>
                <w:lang w:val="en-US"/>
              </w:rPr>
              <w:t>1.31</w:t>
            </w:r>
          </w:p>
        </w:tc>
        <w:tc>
          <w:tcPr>
            <w:tcW w:w="1349" w:type="dxa"/>
            <w:tcBorders>
              <w:top w:val="nil"/>
              <w:left w:val="nil"/>
              <w:bottom w:val="nil"/>
              <w:right w:val="nil"/>
            </w:tcBorders>
          </w:tcPr>
          <w:p w14:paraId="53C0E3D0" w14:textId="77777777" w:rsidR="001C511E" w:rsidRPr="00280201" w:rsidRDefault="001C511E" w:rsidP="00156586">
            <w:pPr>
              <w:jc w:val="center"/>
              <w:rPr>
                <w:color w:val="000000" w:themeColor="text1"/>
                <w:lang w:val="en-US"/>
              </w:rPr>
            </w:pPr>
            <w:r w:rsidRPr="00280201">
              <w:rPr>
                <w:color w:val="000000" w:themeColor="text1"/>
                <w:lang w:val="en-US"/>
              </w:rPr>
              <w:t>.23</w:t>
            </w:r>
          </w:p>
        </w:tc>
        <w:tc>
          <w:tcPr>
            <w:tcW w:w="992" w:type="dxa"/>
            <w:tcBorders>
              <w:top w:val="nil"/>
              <w:left w:val="nil"/>
              <w:bottom w:val="nil"/>
              <w:right w:val="nil"/>
            </w:tcBorders>
          </w:tcPr>
          <w:p w14:paraId="3A13CA7B" w14:textId="6765CF3C" w:rsidR="001C511E" w:rsidRPr="00280201" w:rsidRDefault="00741610" w:rsidP="00156586">
            <w:pPr>
              <w:jc w:val="center"/>
              <w:rPr>
                <w:color w:val="000000" w:themeColor="text1"/>
                <w:lang w:val="en-US"/>
              </w:rPr>
            </w:pPr>
            <w:r w:rsidRPr="00280201">
              <w:rPr>
                <w:color w:val="000000" w:themeColor="text1"/>
                <w:lang w:val="en-US"/>
              </w:rPr>
              <w:t>-</w:t>
            </w:r>
            <w:r w:rsidR="00F933AC" w:rsidRPr="00280201">
              <w:rPr>
                <w:color w:val="000000" w:themeColor="text1"/>
                <w:lang w:val="en-US"/>
              </w:rPr>
              <w:t>.27</w:t>
            </w:r>
          </w:p>
        </w:tc>
        <w:tc>
          <w:tcPr>
            <w:tcW w:w="992" w:type="dxa"/>
            <w:tcBorders>
              <w:top w:val="nil"/>
              <w:left w:val="nil"/>
              <w:bottom w:val="nil"/>
              <w:right w:val="nil"/>
            </w:tcBorders>
          </w:tcPr>
          <w:p w14:paraId="29F0871E" w14:textId="55EB2C6A" w:rsidR="001C511E" w:rsidRPr="00280201" w:rsidRDefault="001C511E" w:rsidP="00156586">
            <w:pPr>
              <w:jc w:val="center"/>
              <w:rPr>
                <w:color w:val="000000" w:themeColor="text1"/>
                <w:lang w:val="en-US"/>
              </w:rPr>
            </w:pPr>
            <w:r w:rsidRPr="00280201">
              <w:rPr>
                <w:color w:val="000000" w:themeColor="text1"/>
                <w:lang w:val="en-US"/>
              </w:rPr>
              <w:t>.321</w:t>
            </w:r>
          </w:p>
        </w:tc>
      </w:tr>
      <w:tr w:rsidR="00445E93" w:rsidRPr="00280201" w14:paraId="0BF3464B" w14:textId="77777777" w:rsidTr="00F06208">
        <w:trPr>
          <w:trHeight w:val="724"/>
        </w:trPr>
        <w:tc>
          <w:tcPr>
            <w:tcW w:w="3052" w:type="dxa"/>
            <w:tcBorders>
              <w:top w:val="nil"/>
              <w:left w:val="nil"/>
              <w:bottom w:val="nil"/>
              <w:right w:val="nil"/>
            </w:tcBorders>
          </w:tcPr>
          <w:p w14:paraId="3CAC6B1C" w14:textId="77777777" w:rsidR="001C511E" w:rsidRPr="00280201" w:rsidRDefault="001C511E" w:rsidP="001C511E">
            <w:pPr>
              <w:rPr>
                <w:color w:val="000000" w:themeColor="text1"/>
                <w:lang w:val="en-US"/>
              </w:rPr>
            </w:pPr>
            <w:r w:rsidRPr="00280201">
              <w:rPr>
                <w:color w:val="000000" w:themeColor="text1"/>
                <w:lang w:val="en-US"/>
              </w:rPr>
              <w:t xml:space="preserve">% of correct response for sad facial expression </w:t>
            </w:r>
          </w:p>
        </w:tc>
        <w:tc>
          <w:tcPr>
            <w:tcW w:w="1202" w:type="dxa"/>
            <w:tcBorders>
              <w:top w:val="nil"/>
              <w:left w:val="nil"/>
              <w:bottom w:val="nil"/>
              <w:right w:val="nil"/>
            </w:tcBorders>
          </w:tcPr>
          <w:p w14:paraId="3D95EE9C" w14:textId="77777777" w:rsidR="001C511E" w:rsidRPr="00280201" w:rsidRDefault="001C511E" w:rsidP="00156586">
            <w:pPr>
              <w:jc w:val="center"/>
              <w:rPr>
                <w:color w:val="000000" w:themeColor="text1"/>
                <w:lang w:val="en-US"/>
              </w:rPr>
            </w:pPr>
            <w:r w:rsidRPr="00280201">
              <w:rPr>
                <w:color w:val="000000" w:themeColor="text1"/>
                <w:lang w:val="en-US"/>
              </w:rPr>
              <w:t>95.71</w:t>
            </w:r>
          </w:p>
        </w:tc>
        <w:tc>
          <w:tcPr>
            <w:tcW w:w="1569" w:type="dxa"/>
            <w:tcBorders>
              <w:top w:val="nil"/>
              <w:left w:val="nil"/>
              <w:bottom w:val="nil"/>
              <w:right w:val="nil"/>
            </w:tcBorders>
          </w:tcPr>
          <w:p w14:paraId="3BEF9D8E" w14:textId="77777777" w:rsidR="001C511E" w:rsidRPr="00280201" w:rsidRDefault="001C511E" w:rsidP="00156586">
            <w:pPr>
              <w:jc w:val="center"/>
              <w:rPr>
                <w:color w:val="000000" w:themeColor="text1"/>
                <w:lang w:val="en-US"/>
              </w:rPr>
            </w:pPr>
            <w:r w:rsidRPr="00280201">
              <w:rPr>
                <w:color w:val="000000" w:themeColor="text1"/>
                <w:lang w:val="en-US"/>
              </w:rPr>
              <w:t>2.5</w:t>
            </w:r>
          </w:p>
        </w:tc>
        <w:tc>
          <w:tcPr>
            <w:tcW w:w="1048" w:type="dxa"/>
            <w:tcBorders>
              <w:top w:val="nil"/>
              <w:left w:val="nil"/>
              <w:bottom w:val="nil"/>
              <w:right w:val="nil"/>
            </w:tcBorders>
          </w:tcPr>
          <w:p w14:paraId="727C23FA" w14:textId="77777777" w:rsidR="001C511E" w:rsidRPr="00280201" w:rsidRDefault="001C511E" w:rsidP="00156586">
            <w:pPr>
              <w:jc w:val="center"/>
              <w:rPr>
                <w:color w:val="000000" w:themeColor="text1"/>
                <w:lang w:val="en-US"/>
              </w:rPr>
            </w:pPr>
            <w:r w:rsidRPr="00280201">
              <w:rPr>
                <w:color w:val="000000" w:themeColor="text1"/>
                <w:lang w:val="en-US"/>
              </w:rPr>
              <w:t>95.44</w:t>
            </w:r>
          </w:p>
        </w:tc>
        <w:tc>
          <w:tcPr>
            <w:tcW w:w="1349" w:type="dxa"/>
            <w:tcBorders>
              <w:top w:val="nil"/>
              <w:left w:val="nil"/>
              <w:bottom w:val="nil"/>
              <w:right w:val="nil"/>
            </w:tcBorders>
          </w:tcPr>
          <w:p w14:paraId="1F7D3465" w14:textId="77777777" w:rsidR="001C511E" w:rsidRPr="00280201" w:rsidRDefault="001C511E" w:rsidP="00156586">
            <w:pPr>
              <w:jc w:val="center"/>
              <w:rPr>
                <w:color w:val="000000" w:themeColor="text1"/>
                <w:lang w:val="en-US"/>
              </w:rPr>
            </w:pPr>
            <w:r w:rsidRPr="00280201">
              <w:rPr>
                <w:color w:val="000000" w:themeColor="text1"/>
                <w:lang w:val="en-US"/>
              </w:rPr>
              <w:t>2.9</w:t>
            </w:r>
          </w:p>
        </w:tc>
        <w:tc>
          <w:tcPr>
            <w:tcW w:w="992" w:type="dxa"/>
            <w:tcBorders>
              <w:top w:val="nil"/>
              <w:left w:val="nil"/>
              <w:bottom w:val="nil"/>
              <w:right w:val="nil"/>
            </w:tcBorders>
          </w:tcPr>
          <w:p w14:paraId="0461194C" w14:textId="7E7FEE51" w:rsidR="001C511E" w:rsidRPr="00280201" w:rsidRDefault="00F933AC" w:rsidP="00156586">
            <w:pPr>
              <w:jc w:val="center"/>
              <w:rPr>
                <w:color w:val="000000" w:themeColor="text1"/>
                <w:lang w:val="en-US"/>
              </w:rPr>
            </w:pPr>
            <w:r w:rsidRPr="00280201">
              <w:rPr>
                <w:color w:val="000000" w:themeColor="text1"/>
                <w:lang w:val="en-US"/>
              </w:rPr>
              <w:t>.10</w:t>
            </w:r>
          </w:p>
        </w:tc>
        <w:tc>
          <w:tcPr>
            <w:tcW w:w="992" w:type="dxa"/>
            <w:tcBorders>
              <w:top w:val="nil"/>
              <w:left w:val="nil"/>
              <w:bottom w:val="nil"/>
              <w:right w:val="nil"/>
            </w:tcBorders>
          </w:tcPr>
          <w:p w14:paraId="214FC2DC" w14:textId="244BA0B6" w:rsidR="001C511E" w:rsidRPr="00280201" w:rsidRDefault="001C511E" w:rsidP="00156586">
            <w:pPr>
              <w:jc w:val="center"/>
              <w:rPr>
                <w:color w:val="000000" w:themeColor="text1"/>
                <w:lang w:val="en-US"/>
              </w:rPr>
            </w:pPr>
            <w:r w:rsidRPr="00280201">
              <w:rPr>
                <w:color w:val="000000" w:themeColor="text1"/>
                <w:lang w:val="en-US"/>
              </w:rPr>
              <w:t>.948</w:t>
            </w:r>
          </w:p>
        </w:tc>
      </w:tr>
      <w:tr w:rsidR="00445E93" w:rsidRPr="00280201" w14:paraId="1E4E4205" w14:textId="77777777" w:rsidTr="00F06208">
        <w:trPr>
          <w:trHeight w:val="706"/>
        </w:trPr>
        <w:tc>
          <w:tcPr>
            <w:tcW w:w="3052" w:type="dxa"/>
            <w:tcBorders>
              <w:top w:val="nil"/>
              <w:left w:val="nil"/>
              <w:bottom w:val="nil"/>
              <w:right w:val="nil"/>
            </w:tcBorders>
          </w:tcPr>
          <w:p w14:paraId="0EDC72F5" w14:textId="77777777" w:rsidR="001C511E" w:rsidRPr="00280201" w:rsidRDefault="001C511E" w:rsidP="001C511E">
            <w:pPr>
              <w:rPr>
                <w:color w:val="000000" w:themeColor="text1"/>
                <w:lang w:val="en-US"/>
              </w:rPr>
            </w:pPr>
            <w:r w:rsidRPr="00280201">
              <w:rPr>
                <w:color w:val="000000" w:themeColor="text1"/>
                <w:lang w:val="en-US"/>
              </w:rPr>
              <w:t>Reaction time for fearful facial expression (seconds)</w:t>
            </w:r>
          </w:p>
        </w:tc>
        <w:tc>
          <w:tcPr>
            <w:tcW w:w="1202" w:type="dxa"/>
            <w:tcBorders>
              <w:top w:val="nil"/>
              <w:left w:val="nil"/>
              <w:bottom w:val="nil"/>
              <w:right w:val="nil"/>
            </w:tcBorders>
          </w:tcPr>
          <w:p w14:paraId="3A32CDF6" w14:textId="77777777" w:rsidR="001C511E" w:rsidRPr="00280201" w:rsidRDefault="001C511E" w:rsidP="00156586">
            <w:pPr>
              <w:jc w:val="center"/>
              <w:rPr>
                <w:color w:val="000000" w:themeColor="text1"/>
                <w:lang w:val="en-US"/>
              </w:rPr>
            </w:pPr>
            <w:r w:rsidRPr="00280201">
              <w:rPr>
                <w:color w:val="000000" w:themeColor="text1"/>
                <w:lang w:val="en-US"/>
              </w:rPr>
              <w:t>1.28</w:t>
            </w:r>
          </w:p>
        </w:tc>
        <w:tc>
          <w:tcPr>
            <w:tcW w:w="1569" w:type="dxa"/>
            <w:tcBorders>
              <w:top w:val="nil"/>
              <w:left w:val="nil"/>
              <w:bottom w:val="nil"/>
              <w:right w:val="nil"/>
            </w:tcBorders>
          </w:tcPr>
          <w:p w14:paraId="4A142F9B" w14:textId="77777777" w:rsidR="001C511E" w:rsidRPr="00280201" w:rsidRDefault="001C511E" w:rsidP="00156586">
            <w:pPr>
              <w:jc w:val="center"/>
              <w:rPr>
                <w:color w:val="000000" w:themeColor="text1"/>
                <w:lang w:val="en-US"/>
              </w:rPr>
            </w:pPr>
            <w:r w:rsidRPr="00280201">
              <w:rPr>
                <w:color w:val="000000" w:themeColor="text1"/>
                <w:lang w:val="en-US"/>
              </w:rPr>
              <w:t>.22</w:t>
            </w:r>
          </w:p>
        </w:tc>
        <w:tc>
          <w:tcPr>
            <w:tcW w:w="1048" w:type="dxa"/>
            <w:tcBorders>
              <w:top w:val="nil"/>
              <w:left w:val="nil"/>
              <w:bottom w:val="nil"/>
              <w:right w:val="nil"/>
            </w:tcBorders>
          </w:tcPr>
          <w:p w14:paraId="037333F7" w14:textId="77777777" w:rsidR="001C511E" w:rsidRPr="00280201" w:rsidRDefault="001C511E" w:rsidP="00156586">
            <w:pPr>
              <w:jc w:val="center"/>
              <w:rPr>
                <w:color w:val="000000" w:themeColor="text1"/>
                <w:lang w:val="en-US"/>
              </w:rPr>
            </w:pPr>
            <w:r w:rsidRPr="00280201">
              <w:rPr>
                <w:color w:val="000000" w:themeColor="text1"/>
                <w:lang w:val="en-US"/>
              </w:rPr>
              <w:t>1.34</w:t>
            </w:r>
          </w:p>
        </w:tc>
        <w:tc>
          <w:tcPr>
            <w:tcW w:w="1349" w:type="dxa"/>
            <w:tcBorders>
              <w:top w:val="nil"/>
              <w:left w:val="nil"/>
              <w:bottom w:val="nil"/>
              <w:right w:val="nil"/>
            </w:tcBorders>
          </w:tcPr>
          <w:p w14:paraId="759D385C" w14:textId="77777777" w:rsidR="001C511E" w:rsidRPr="00280201" w:rsidRDefault="001C511E" w:rsidP="00156586">
            <w:pPr>
              <w:jc w:val="center"/>
              <w:rPr>
                <w:color w:val="000000" w:themeColor="text1"/>
                <w:lang w:val="en-US"/>
              </w:rPr>
            </w:pPr>
            <w:r w:rsidRPr="00280201">
              <w:rPr>
                <w:color w:val="000000" w:themeColor="text1"/>
                <w:lang w:val="en-US"/>
              </w:rPr>
              <w:t>.24</w:t>
            </w:r>
          </w:p>
        </w:tc>
        <w:tc>
          <w:tcPr>
            <w:tcW w:w="992" w:type="dxa"/>
            <w:tcBorders>
              <w:top w:val="nil"/>
              <w:left w:val="nil"/>
              <w:bottom w:val="nil"/>
              <w:right w:val="nil"/>
            </w:tcBorders>
          </w:tcPr>
          <w:p w14:paraId="4D4535A8" w14:textId="47CC2430" w:rsidR="001C511E" w:rsidRPr="00280201" w:rsidRDefault="00741610" w:rsidP="00156586">
            <w:pPr>
              <w:jc w:val="center"/>
              <w:rPr>
                <w:color w:val="000000" w:themeColor="text1"/>
                <w:lang w:val="en-US"/>
              </w:rPr>
            </w:pPr>
            <w:r w:rsidRPr="00280201">
              <w:rPr>
                <w:color w:val="000000" w:themeColor="text1"/>
                <w:lang w:val="en-US"/>
              </w:rPr>
              <w:t>-</w:t>
            </w:r>
            <w:r w:rsidR="00F933AC" w:rsidRPr="00280201">
              <w:rPr>
                <w:color w:val="000000" w:themeColor="text1"/>
                <w:lang w:val="en-US"/>
              </w:rPr>
              <w:t>.26</w:t>
            </w:r>
          </w:p>
        </w:tc>
        <w:tc>
          <w:tcPr>
            <w:tcW w:w="992" w:type="dxa"/>
            <w:tcBorders>
              <w:top w:val="nil"/>
              <w:left w:val="nil"/>
              <w:bottom w:val="nil"/>
              <w:right w:val="nil"/>
            </w:tcBorders>
          </w:tcPr>
          <w:p w14:paraId="2B881304" w14:textId="1C142E69" w:rsidR="001C511E" w:rsidRPr="00280201" w:rsidRDefault="001C511E" w:rsidP="00156586">
            <w:pPr>
              <w:jc w:val="center"/>
              <w:rPr>
                <w:color w:val="000000" w:themeColor="text1"/>
                <w:lang w:val="en-US"/>
              </w:rPr>
            </w:pPr>
            <w:r w:rsidRPr="00280201">
              <w:rPr>
                <w:color w:val="000000" w:themeColor="text1"/>
                <w:lang w:val="en-US"/>
              </w:rPr>
              <w:t>.321</w:t>
            </w:r>
          </w:p>
        </w:tc>
      </w:tr>
      <w:tr w:rsidR="00445E93" w:rsidRPr="00280201" w14:paraId="2CE99F37" w14:textId="77777777" w:rsidTr="00F06208">
        <w:trPr>
          <w:trHeight w:val="538"/>
        </w:trPr>
        <w:tc>
          <w:tcPr>
            <w:tcW w:w="3052" w:type="dxa"/>
            <w:tcBorders>
              <w:top w:val="nil"/>
              <w:left w:val="nil"/>
              <w:bottom w:val="single" w:sz="4" w:space="0" w:color="auto"/>
              <w:right w:val="nil"/>
            </w:tcBorders>
          </w:tcPr>
          <w:p w14:paraId="3B476AD2" w14:textId="77777777" w:rsidR="001C511E" w:rsidRPr="00280201" w:rsidRDefault="001C511E" w:rsidP="001C511E">
            <w:pPr>
              <w:rPr>
                <w:color w:val="000000" w:themeColor="text1"/>
                <w:lang w:val="en-US"/>
              </w:rPr>
            </w:pPr>
            <w:r w:rsidRPr="00280201">
              <w:rPr>
                <w:color w:val="000000" w:themeColor="text1"/>
                <w:lang w:val="en-US"/>
              </w:rPr>
              <w:t>% of correct response for fearful facial expression</w:t>
            </w:r>
          </w:p>
        </w:tc>
        <w:tc>
          <w:tcPr>
            <w:tcW w:w="1202" w:type="dxa"/>
            <w:tcBorders>
              <w:top w:val="nil"/>
              <w:left w:val="nil"/>
              <w:bottom w:val="single" w:sz="4" w:space="0" w:color="auto"/>
              <w:right w:val="nil"/>
            </w:tcBorders>
          </w:tcPr>
          <w:p w14:paraId="3DD9CC30" w14:textId="77777777" w:rsidR="001C511E" w:rsidRPr="00280201" w:rsidRDefault="001C511E" w:rsidP="00156586">
            <w:pPr>
              <w:jc w:val="center"/>
              <w:rPr>
                <w:color w:val="000000" w:themeColor="text1"/>
                <w:lang w:val="en-US"/>
              </w:rPr>
            </w:pPr>
            <w:r w:rsidRPr="00280201">
              <w:rPr>
                <w:color w:val="000000" w:themeColor="text1"/>
                <w:lang w:val="en-US"/>
              </w:rPr>
              <w:t>97.94</w:t>
            </w:r>
          </w:p>
        </w:tc>
        <w:tc>
          <w:tcPr>
            <w:tcW w:w="1569" w:type="dxa"/>
            <w:tcBorders>
              <w:top w:val="nil"/>
              <w:left w:val="nil"/>
              <w:bottom w:val="single" w:sz="4" w:space="0" w:color="auto"/>
              <w:right w:val="nil"/>
            </w:tcBorders>
          </w:tcPr>
          <w:p w14:paraId="677B155E" w14:textId="77777777" w:rsidR="001C511E" w:rsidRPr="00280201" w:rsidRDefault="001C511E" w:rsidP="00156586">
            <w:pPr>
              <w:jc w:val="center"/>
              <w:rPr>
                <w:color w:val="000000" w:themeColor="text1"/>
                <w:lang w:val="en-US"/>
              </w:rPr>
            </w:pPr>
            <w:r w:rsidRPr="00280201">
              <w:rPr>
                <w:color w:val="000000" w:themeColor="text1"/>
                <w:lang w:val="en-US"/>
              </w:rPr>
              <w:t>2.6</w:t>
            </w:r>
          </w:p>
        </w:tc>
        <w:tc>
          <w:tcPr>
            <w:tcW w:w="1048" w:type="dxa"/>
            <w:tcBorders>
              <w:top w:val="nil"/>
              <w:left w:val="nil"/>
              <w:bottom w:val="single" w:sz="4" w:space="0" w:color="auto"/>
              <w:right w:val="nil"/>
            </w:tcBorders>
          </w:tcPr>
          <w:p w14:paraId="77EF9F5F" w14:textId="77777777" w:rsidR="001C511E" w:rsidRPr="00280201" w:rsidRDefault="001C511E" w:rsidP="00156586">
            <w:pPr>
              <w:jc w:val="center"/>
              <w:rPr>
                <w:color w:val="000000" w:themeColor="text1"/>
                <w:lang w:val="en-US"/>
              </w:rPr>
            </w:pPr>
            <w:r w:rsidRPr="00280201">
              <w:rPr>
                <w:color w:val="000000" w:themeColor="text1"/>
                <w:lang w:val="en-US"/>
              </w:rPr>
              <w:t>96.49</w:t>
            </w:r>
          </w:p>
        </w:tc>
        <w:tc>
          <w:tcPr>
            <w:tcW w:w="1349" w:type="dxa"/>
            <w:tcBorders>
              <w:top w:val="nil"/>
              <w:left w:val="nil"/>
              <w:bottom w:val="single" w:sz="4" w:space="0" w:color="auto"/>
              <w:right w:val="nil"/>
            </w:tcBorders>
          </w:tcPr>
          <w:p w14:paraId="3EC1F2C0" w14:textId="77777777" w:rsidR="001C511E" w:rsidRPr="00280201" w:rsidRDefault="001C511E" w:rsidP="00156586">
            <w:pPr>
              <w:jc w:val="center"/>
              <w:rPr>
                <w:color w:val="000000" w:themeColor="text1"/>
                <w:lang w:val="en-US"/>
              </w:rPr>
            </w:pPr>
            <w:r w:rsidRPr="00280201">
              <w:rPr>
                <w:color w:val="000000" w:themeColor="text1"/>
                <w:lang w:val="en-US"/>
              </w:rPr>
              <w:t>3.7</w:t>
            </w:r>
          </w:p>
        </w:tc>
        <w:tc>
          <w:tcPr>
            <w:tcW w:w="992" w:type="dxa"/>
            <w:tcBorders>
              <w:top w:val="nil"/>
              <w:left w:val="nil"/>
              <w:bottom w:val="single" w:sz="4" w:space="0" w:color="auto"/>
              <w:right w:val="nil"/>
            </w:tcBorders>
          </w:tcPr>
          <w:p w14:paraId="6962FE50" w14:textId="1B5FDC0E" w:rsidR="001C511E" w:rsidRPr="00280201" w:rsidRDefault="00F933AC" w:rsidP="00156586">
            <w:pPr>
              <w:jc w:val="center"/>
              <w:rPr>
                <w:color w:val="000000" w:themeColor="text1"/>
                <w:lang w:val="en-US"/>
              </w:rPr>
            </w:pPr>
            <w:r w:rsidRPr="00280201">
              <w:rPr>
                <w:color w:val="000000" w:themeColor="text1"/>
                <w:lang w:val="en-US"/>
              </w:rPr>
              <w:t>.45</w:t>
            </w:r>
          </w:p>
        </w:tc>
        <w:tc>
          <w:tcPr>
            <w:tcW w:w="992" w:type="dxa"/>
            <w:tcBorders>
              <w:top w:val="nil"/>
              <w:left w:val="nil"/>
              <w:bottom w:val="single" w:sz="4" w:space="0" w:color="auto"/>
              <w:right w:val="nil"/>
            </w:tcBorders>
          </w:tcPr>
          <w:p w14:paraId="318A97AD" w14:textId="73283AC1" w:rsidR="001C511E" w:rsidRPr="00280201" w:rsidRDefault="001C511E" w:rsidP="00156586">
            <w:pPr>
              <w:jc w:val="center"/>
              <w:rPr>
                <w:color w:val="000000" w:themeColor="text1"/>
                <w:lang w:val="en-US"/>
              </w:rPr>
            </w:pPr>
            <w:r w:rsidRPr="00280201">
              <w:rPr>
                <w:color w:val="000000" w:themeColor="text1"/>
                <w:lang w:val="en-US"/>
              </w:rPr>
              <w:t>.162</w:t>
            </w:r>
          </w:p>
        </w:tc>
      </w:tr>
    </w:tbl>
    <w:p w14:paraId="2244BC24" w14:textId="190B4E78" w:rsidR="009968A1" w:rsidRPr="00280201" w:rsidRDefault="009968A1" w:rsidP="000F4DE4">
      <w:pPr>
        <w:pStyle w:val="NormalWeb"/>
        <w:spacing w:before="0" w:beforeAutospacing="0" w:after="0" w:afterAutospacing="0"/>
        <w:rPr>
          <w:color w:val="000000" w:themeColor="text1"/>
          <w:lang w:val="en-US"/>
        </w:rPr>
      </w:pPr>
    </w:p>
    <w:p w14:paraId="00379BFD" w14:textId="5A9D0966" w:rsidR="009968A1" w:rsidRPr="00280201" w:rsidRDefault="009968A1" w:rsidP="009968A1">
      <w:pPr>
        <w:tabs>
          <w:tab w:val="left" w:pos="7863"/>
        </w:tabs>
        <w:rPr>
          <w:color w:val="000000" w:themeColor="text1"/>
          <w:lang w:val="en-US"/>
        </w:rPr>
      </w:pPr>
      <w:r w:rsidRPr="00280201">
        <w:rPr>
          <w:i/>
          <w:color w:val="000000" w:themeColor="text1"/>
        </w:rPr>
        <w:t>Note.</w:t>
      </w:r>
      <w:r w:rsidRPr="00280201">
        <w:rPr>
          <w:color w:val="000000" w:themeColor="text1"/>
        </w:rPr>
        <w:t xml:space="preserve"> * Significant at </w:t>
      </w:r>
      <w:r w:rsidRPr="00280201">
        <w:rPr>
          <w:i/>
          <w:color w:val="000000" w:themeColor="text1"/>
        </w:rPr>
        <w:t>p</w:t>
      </w:r>
      <w:r w:rsidRPr="00280201">
        <w:rPr>
          <w:color w:val="000000" w:themeColor="text1"/>
        </w:rPr>
        <w:t xml:space="preserve"> &lt; .05</w:t>
      </w:r>
    </w:p>
    <w:p w14:paraId="243EDA81" w14:textId="1A513FF6" w:rsidR="00D9026F" w:rsidRPr="00280201" w:rsidRDefault="009968A1" w:rsidP="009968A1">
      <w:pPr>
        <w:tabs>
          <w:tab w:val="left" w:pos="7863"/>
        </w:tabs>
        <w:rPr>
          <w:color w:val="000000" w:themeColor="text1"/>
          <w:lang w:val="en-US"/>
        </w:rPr>
        <w:sectPr w:rsidR="00D9026F" w:rsidRPr="00280201" w:rsidSect="00CC7966">
          <w:pgSz w:w="11900" w:h="16840"/>
          <w:pgMar w:top="1440" w:right="1440" w:bottom="1440" w:left="1440" w:header="708" w:footer="708" w:gutter="0"/>
          <w:cols w:space="708"/>
          <w:titlePg/>
          <w:docGrid w:linePitch="360"/>
        </w:sectPr>
      </w:pPr>
      <w:r w:rsidRPr="00280201">
        <w:rPr>
          <w:color w:val="000000" w:themeColor="text1"/>
          <w:lang w:val="en-US"/>
        </w:rPr>
        <w:tab/>
      </w:r>
    </w:p>
    <w:p w14:paraId="3BAA68CF" w14:textId="0BD866F2" w:rsidR="000F4DE4" w:rsidRPr="00280201" w:rsidRDefault="00C746A9" w:rsidP="000F4DE4">
      <w:pPr>
        <w:spacing w:line="480" w:lineRule="auto"/>
        <w:rPr>
          <w:color w:val="000000" w:themeColor="text1"/>
          <w:lang w:val="en-US"/>
        </w:rPr>
      </w:pPr>
      <w:r w:rsidRPr="00280201">
        <w:rPr>
          <w:color w:val="000000" w:themeColor="text1"/>
        </w:rPr>
        <w:lastRenderedPageBreak/>
        <w:t xml:space="preserve">Supplementary </w:t>
      </w:r>
      <w:r w:rsidR="002A2D80" w:rsidRPr="00280201">
        <w:rPr>
          <w:color w:val="000000" w:themeColor="text1"/>
          <w:lang w:val="en-US"/>
        </w:rPr>
        <w:t>Table S</w:t>
      </w:r>
      <w:r w:rsidR="00C15A94" w:rsidRPr="00280201">
        <w:rPr>
          <w:color w:val="000000" w:themeColor="text1"/>
          <w:lang w:val="en-US"/>
        </w:rPr>
        <w:t>4</w:t>
      </w:r>
      <w:r w:rsidR="000F4DE4" w:rsidRPr="00280201">
        <w:rPr>
          <w:color w:val="000000" w:themeColor="text1"/>
          <w:lang w:val="en-US"/>
        </w:rPr>
        <w:t xml:space="preserve">. </w:t>
      </w:r>
    </w:p>
    <w:p w14:paraId="13839CDA" w14:textId="1221656A" w:rsidR="000F4DE4" w:rsidRPr="00280201" w:rsidRDefault="000F4DE4" w:rsidP="000F4DE4">
      <w:pPr>
        <w:spacing w:line="480" w:lineRule="auto"/>
        <w:rPr>
          <w:i/>
          <w:color w:val="000000" w:themeColor="text1"/>
          <w:lang w:val="en-US"/>
        </w:rPr>
      </w:pPr>
      <w:r w:rsidRPr="00280201">
        <w:rPr>
          <w:i/>
          <w:color w:val="000000" w:themeColor="text1"/>
          <w:lang w:val="en-US"/>
        </w:rPr>
        <w:t xml:space="preserve">Parametric </w:t>
      </w:r>
      <w:r w:rsidR="005548B0" w:rsidRPr="00280201">
        <w:rPr>
          <w:i/>
          <w:color w:val="000000" w:themeColor="text1"/>
          <w:lang w:val="en-US"/>
        </w:rPr>
        <w:t>E</w:t>
      </w:r>
      <w:r w:rsidRPr="00280201">
        <w:rPr>
          <w:i/>
          <w:color w:val="000000" w:themeColor="text1"/>
          <w:lang w:val="en-US"/>
        </w:rPr>
        <w:t xml:space="preserve">mpirical Bayes </w:t>
      </w:r>
      <w:r w:rsidR="005548B0" w:rsidRPr="00280201">
        <w:rPr>
          <w:i/>
          <w:color w:val="000000" w:themeColor="text1"/>
          <w:lang w:val="en-US"/>
        </w:rPr>
        <w:t>E</w:t>
      </w:r>
      <w:r w:rsidRPr="00280201">
        <w:rPr>
          <w:i/>
          <w:color w:val="000000" w:themeColor="text1"/>
          <w:lang w:val="en-US"/>
        </w:rPr>
        <w:t xml:space="preserve">stimates for </w:t>
      </w:r>
      <w:r w:rsidR="005548B0" w:rsidRPr="00280201">
        <w:rPr>
          <w:i/>
          <w:color w:val="000000" w:themeColor="text1"/>
          <w:lang w:val="en-US"/>
        </w:rPr>
        <w:t>C</w:t>
      </w:r>
      <w:r w:rsidRPr="00280201">
        <w:rPr>
          <w:i/>
          <w:color w:val="000000" w:themeColor="text1"/>
          <w:lang w:val="en-US"/>
        </w:rPr>
        <w:t xml:space="preserve">onnectivity </w:t>
      </w:r>
      <w:r w:rsidR="005548B0" w:rsidRPr="00280201">
        <w:rPr>
          <w:i/>
          <w:color w:val="000000" w:themeColor="text1"/>
          <w:lang w:val="en-US"/>
        </w:rPr>
        <w:t>P</w:t>
      </w:r>
      <w:r w:rsidRPr="00280201">
        <w:rPr>
          <w:i/>
          <w:color w:val="000000" w:themeColor="text1"/>
          <w:lang w:val="en-US"/>
        </w:rPr>
        <w:t xml:space="preserve">arameters and their </w:t>
      </w:r>
      <w:r w:rsidR="005548B0" w:rsidRPr="00280201">
        <w:rPr>
          <w:i/>
          <w:color w:val="000000" w:themeColor="text1"/>
          <w:lang w:val="en-US"/>
        </w:rPr>
        <w:t>P</w:t>
      </w:r>
      <w:r w:rsidRPr="00280201">
        <w:rPr>
          <w:i/>
          <w:color w:val="000000" w:themeColor="text1"/>
          <w:lang w:val="en-US"/>
        </w:rPr>
        <w:t xml:space="preserve">osterior </w:t>
      </w:r>
      <w:r w:rsidR="005548B0" w:rsidRPr="00280201">
        <w:rPr>
          <w:i/>
          <w:color w:val="000000" w:themeColor="text1"/>
          <w:lang w:val="en-US"/>
        </w:rPr>
        <w:t>P</w:t>
      </w:r>
      <w:r w:rsidRPr="00280201">
        <w:rPr>
          <w:i/>
          <w:color w:val="000000" w:themeColor="text1"/>
          <w:lang w:val="en-US"/>
        </w:rPr>
        <w:t>robabilities.</w:t>
      </w:r>
    </w:p>
    <w:tbl>
      <w:tblPr>
        <w:tblStyle w:val="PlainTable41"/>
        <w:tblpPr w:leftFromText="180" w:rightFromText="180" w:vertAnchor="text" w:tblpY="1"/>
        <w:tblOverlap w:val="never"/>
        <w:tblW w:w="13626" w:type="dxa"/>
        <w:tblLook w:val="04A0" w:firstRow="1" w:lastRow="0" w:firstColumn="1" w:lastColumn="0" w:noHBand="0" w:noVBand="1"/>
      </w:tblPr>
      <w:tblGrid>
        <w:gridCol w:w="2456"/>
        <w:gridCol w:w="1189"/>
        <w:gridCol w:w="638"/>
        <w:gridCol w:w="1191"/>
        <w:gridCol w:w="637"/>
        <w:gridCol w:w="1190"/>
        <w:gridCol w:w="9"/>
        <w:gridCol w:w="628"/>
        <w:gridCol w:w="1212"/>
        <w:gridCol w:w="23"/>
        <w:gridCol w:w="619"/>
        <w:gridCol w:w="1217"/>
        <w:gridCol w:w="14"/>
        <w:gridCol w:w="16"/>
        <w:gridCol w:w="657"/>
        <w:gridCol w:w="25"/>
        <w:gridCol w:w="1159"/>
        <w:gridCol w:w="32"/>
        <w:gridCol w:w="636"/>
        <w:gridCol w:w="16"/>
        <w:gridCol w:w="62"/>
      </w:tblGrid>
      <w:tr w:rsidR="00445E93" w:rsidRPr="00280201" w14:paraId="095F0B47" w14:textId="77777777" w:rsidTr="00D9195E">
        <w:trPr>
          <w:gridAfter w:val="1"/>
          <w:cnfStyle w:val="100000000000" w:firstRow="1" w:lastRow="0" w:firstColumn="0" w:lastColumn="0" w:oddVBand="0" w:evenVBand="0" w:oddHBand="0" w:evenHBand="0" w:firstRowFirstColumn="0" w:firstRowLastColumn="0" w:lastRowFirstColumn="0" w:lastRowLastColumn="0"/>
          <w:wAfter w:w="62" w:type="dxa"/>
          <w:trHeight w:val="485"/>
        </w:trPr>
        <w:tc>
          <w:tcPr>
            <w:cnfStyle w:val="001000000000" w:firstRow="0" w:lastRow="0" w:firstColumn="1" w:lastColumn="0" w:oddVBand="0" w:evenVBand="0" w:oddHBand="0" w:evenHBand="0" w:firstRowFirstColumn="0" w:firstRowLastColumn="0" w:lastRowFirstColumn="0" w:lastRowLastColumn="0"/>
            <w:tcW w:w="2456" w:type="dxa"/>
            <w:tcBorders>
              <w:top w:val="single" w:sz="4" w:space="0" w:color="auto"/>
              <w:bottom w:val="single" w:sz="4" w:space="0" w:color="auto"/>
            </w:tcBorders>
          </w:tcPr>
          <w:p w14:paraId="3B250DE5" w14:textId="77777777" w:rsidR="000F4DE4" w:rsidRPr="00280201" w:rsidRDefault="000F4DE4" w:rsidP="00D9195E">
            <w:pPr>
              <w:rPr>
                <w:b w:val="0"/>
                <w:color w:val="000000" w:themeColor="text1"/>
                <w:lang w:val="en-US"/>
              </w:rPr>
            </w:pPr>
          </w:p>
        </w:tc>
        <w:tc>
          <w:tcPr>
            <w:tcW w:w="1827" w:type="dxa"/>
            <w:gridSpan w:val="2"/>
            <w:tcBorders>
              <w:top w:val="single" w:sz="4" w:space="0" w:color="auto"/>
              <w:bottom w:val="single" w:sz="4" w:space="0" w:color="auto"/>
            </w:tcBorders>
          </w:tcPr>
          <w:p w14:paraId="1792D499" w14:textId="77777777" w:rsidR="000F4DE4" w:rsidRPr="00280201" w:rsidRDefault="000F4DE4" w:rsidP="00D9195E">
            <w:pPr>
              <w:jc w:val="center"/>
              <w:cnfStyle w:val="100000000000" w:firstRow="1" w:lastRow="0" w:firstColumn="0" w:lastColumn="0" w:oddVBand="0" w:evenVBand="0" w:oddHBand="0" w:evenHBand="0" w:firstRowFirstColumn="0" w:firstRowLastColumn="0" w:lastRowFirstColumn="0" w:lastRowLastColumn="0"/>
              <w:rPr>
                <w:b w:val="0"/>
                <w:color w:val="000000" w:themeColor="text1"/>
                <w:lang w:val="en-US"/>
              </w:rPr>
            </w:pPr>
            <w:r w:rsidRPr="00280201">
              <w:rPr>
                <w:b w:val="0"/>
                <w:color w:val="000000" w:themeColor="text1"/>
                <w:lang w:val="en-US"/>
              </w:rPr>
              <w:t>Mean Connectivity</w:t>
            </w:r>
          </w:p>
        </w:tc>
        <w:tc>
          <w:tcPr>
            <w:tcW w:w="1828" w:type="dxa"/>
            <w:gridSpan w:val="2"/>
            <w:tcBorders>
              <w:top w:val="single" w:sz="4" w:space="0" w:color="auto"/>
              <w:bottom w:val="single" w:sz="4" w:space="0" w:color="auto"/>
            </w:tcBorders>
          </w:tcPr>
          <w:p w14:paraId="76F2B337" w14:textId="77777777" w:rsidR="000F4DE4" w:rsidRPr="00280201" w:rsidRDefault="000F4DE4" w:rsidP="00D919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280201">
              <w:rPr>
                <w:b w:val="0"/>
                <w:bCs w:val="0"/>
                <w:color w:val="000000" w:themeColor="text1"/>
                <w:lang w:val="en-US"/>
              </w:rPr>
              <w:t>Group Difference</w:t>
            </w:r>
          </w:p>
          <w:p w14:paraId="57D249AD" w14:textId="77777777" w:rsidR="000F4DE4" w:rsidRPr="00280201" w:rsidRDefault="000F4DE4" w:rsidP="00D9195E">
            <w:pPr>
              <w:jc w:val="center"/>
              <w:cnfStyle w:val="100000000000" w:firstRow="1" w:lastRow="0" w:firstColumn="0" w:lastColumn="0" w:oddVBand="0" w:evenVBand="0" w:oddHBand="0" w:evenHBand="0" w:firstRowFirstColumn="0" w:firstRowLastColumn="0" w:lastRowFirstColumn="0" w:lastRowLastColumn="0"/>
              <w:rPr>
                <w:b w:val="0"/>
                <w:color w:val="000000" w:themeColor="text1"/>
                <w:lang w:val="en-US"/>
              </w:rPr>
            </w:pPr>
            <w:r w:rsidRPr="00280201">
              <w:rPr>
                <w:b w:val="0"/>
                <w:color w:val="000000" w:themeColor="text1"/>
                <w:lang w:val="en-US"/>
              </w:rPr>
              <w:t xml:space="preserve">(MDD &gt; Controls) </w:t>
            </w:r>
          </w:p>
        </w:tc>
        <w:tc>
          <w:tcPr>
            <w:tcW w:w="1827" w:type="dxa"/>
            <w:gridSpan w:val="3"/>
            <w:tcBorders>
              <w:top w:val="single" w:sz="4" w:space="0" w:color="auto"/>
              <w:bottom w:val="single" w:sz="4" w:space="0" w:color="auto"/>
            </w:tcBorders>
          </w:tcPr>
          <w:p w14:paraId="39616610" w14:textId="7F28896D" w:rsidR="000F4DE4" w:rsidRPr="00280201" w:rsidRDefault="00971B69" w:rsidP="00D9195E">
            <w:pPr>
              <w:jc w:val="center"/>
              <w:cnfStyle w:val="100000000000" w:firstRow="1" w:lastRow="0" w:firstColumn="0" w:lastColumn="0" w:oddVBand="0" w:evenVBand="0" w:oddHBand="0" w:evenHBand="0" w:firstRowFirstColumn="0" w:firstRowLastColumn="0" w:lastRowFirstColumn="0" w:lastRowLastColumn="0"/>
              <w:rPr>
                <w:b w:val="0"/>
                <w:color w:val="000000" w:themeColor="text1"/>
                <w:lang w:val="en-US"/>
              </w:rPr>
            </w:pPr>
            <w:r w:rsidRPr="00280201">
              <w:rPr>
                <w:b w:val="0"/>
                <w:color w:val="000000" w:themeColor="text1"/>
                <w:lang w:val="en-US"/>
              </w:rPr>
              <w:t>Response</w:t>
            </w:r>
            <w:r w:rsidR="000F4DE4" w:rsidRPr="00280201">
              <w:rPr>
                <w:b w:val="0"/>
                <w:color w:val="000000" w:themeColor="text1"/>
                <w:lang w:val="en-US"/>
              </w:rPr>
              <w:t xml:space="preserve"> Difference (</w:t>
            </w:r>
            <w:r w:rsidRPr="00280201">
              <w:rPr>
                <w:b w:val="0"/>
                <w:color w:val="000000" w:themeColor="text1"/>
                <w:lang w:val="en-US"/>
              </w:rPr>
              <w:t>Response</w:t>
            </w:r>
            <w:r w:rsidR="000F4DE4" w:rsidRPr="00280201">
              <w:rPr>
                <w:b w:val="0"/>
                <w:color w:val="000000" w:themeColor="text1"/>
                <w:lang w:val="en-US"/>
              </w:rPr>
              <w:t xml:space="preserve"> &gt; Non-</w:t>
            </w:r>
            <w:r w:rsidRPr="00280201">
              <w:rPr>
                <w:b w:val="0"/>
                <w:color w:val="000000" w:themeColor="text1"/>
                <w:lang w:val="en-US"/>
              </w:rPr>
              <w:t>Response</w:t>
            </w:r>
            <w:r w:rsidR="000F4DE4" w:rsidRPr="00280201">
              <w:rPr>
                <w:b w:val="0"/>
                <w:color w:val="000000" w:themeColor="text1"/>
                <w:lang w:val="en-US"/>
              </w:rPr>
              <w:t>)</w:t>
            </w:r>
          </w:p>
        </w:tc>
        <w:tc>
          <w:tcPr>
            <w:tcW w:w="1854" w:type="dxa"/>
            <w:gridSpan w:val="3"/>
            <w:tcBorders>
              <w:top w:val="single" w:sz="4" w:space="0" w:color="auto"/>
              <w:bottom w:val="single" w:sz="4" w:space="0" w:color="auto"/>
            </w:tcBorders>
          </w:tcPr>
          <w:p w14:paraId="68954316" w14:textId="77777777" w:rsidR="000F4DE4" w:rsidRPr="00280201" w:rsidRDefault="000F4DE4" w:rsidP="00D9195E">
            <w:pPr>
              <w:jc w:val="center"/>
              <w:cnfStyle w:val="100000000000" w:firstRow="1" w:lastRow="0" w:firstColumn="0" w:lastColumn="0" w:oddVBand="0" w:evenVBand="0" w:oddHBand="0" w:evenHBand="0" w:firstRowFirstColumn="0" w:firstRowLastColumn="0" w:lastRowFirstColumn="0" w:lastRowLastColumn="0"/>
              <w:rPr>
                <w:b w:val="0"/>
                <w:color w:val="000000" w:themeColor="text1"/>
                <w:lang w:val="en-US"/>
              </w:rPr>
            </w:pPr>
            <w:r w:rsidRPr="00280201">
              <w:rPr>
                <w:b w:val="0"/>
                <w:color w:val="000000" w:themeColor="text1"/>
                <w:lang w:val="en-US"/>
              </w:rPr>
              <w:t>Treatment Type</w:t>
            </w:r>
            <w:r w:rsidRPr="00280201">
              <w:rPr>
                <w:b w:val="0"/>
                <w:color w:val="000000" w:themeColor="text1"/>
                <w:lang w:val="en-US"/>
              </w:rPr>
              <w:br/>
              <w:t>(SSRI&gt;Placebo)</w:t>
            </w:r>
            <w:r w:rsidRPr="00280201">
              <w:rPr>
                <w:b w:val="0"/>
                <w:color w:val="000000" w:themeColor="text1"/>
                <w:lang w:val="en-US"/>
              </w:rPr>
              <w:br/>
            </w:r>
          </w:p>
        </w:tc>
        <w:tc>
          <w:tcPr>
            <w:tcW w:w="1929" w:type="dxa"/>
            <w:gridSpan w:val="5"/>
            <w:tcBorders>
              <w:top w:val="single" w:sz="4" w:space="0" w:color="auto"/>
              <w:bottom w:val="single" w:sz="4" w:space="0" w:color="auto"/>
            </w:tcBorders>
          </w:tcPr>
          <w:p w14:paraId="413B8393" w14:textId="23E8F1D0" w:rsidR="000F4DE4" w:rsidRPr="00280201" w:rsidRDefault="00971B69" w:rsidP="00D9195E">
            <w:pPr>
              <w:jc w:val="center"/>
              <w:cnfStyle w:val="100000000000" w:firstRow="1" w:lastRow="0" w:firstColumn="0" w:lastColumn="0" w:oddVBand="0" w:evenVBand="0" w:oddHBand="0" w:evenHBand="0" w:firstRowFirstColumn="0" w:firstRowLastColumn="0" w:lastRowFirstColumn="0" w:lastRowLastColumn="0"/>
              <w:rPr>
                <w:b w:val="0"/>
                <w:color w:val="000000" w:themeColor="text1"/>
                <w:lang w:val="en-US"/>
              </w:rPr>
            </w:pPr>
            <w:r w:rsidRPr="00280201">
              <w:rPr>
                <w:b w:val="0"/>
                <w:color w:val="000000" w:themeColor="text1"/>
                <w:lang w:val="en-US"/>
              </w:rPr>
              <w:t>Response</w:t>
            </w:r>
            <w:r w:rsidR="009927F2" w:rsidRPr="00280201">
              <w:rPr>
                <w:b w:val="0"/>
                <w:color w:val="000000" w:themeColor="text1"/>
                <w:lang w:val="en-US"/>
              </w:rPr>
              <w:t xml:space="preserve"> x Treatment I</w:t>
            </w:r>
            <w:r w:rsidR="000F4DE4" w:rsidRPr="00280201">
              <w:rPr>
                <w:b w:val="0"/>
                <w:color w:val="000000" w:themeColor="text1"/>
                <w:lang w:val="en-US"/>
              </w:rPr>
              <w:t>nteraction</w:t>
            </w:r>
          </w:p>
        </w:tc>
        <w:tc>
          <w:tcPr>
            <w:tcW w:w="1843" w:type="dxa"/>
            <w:gridSpan w:val="4"/>
            <w:tcBorders>
              <w:top w:val="single" w:sz="4" w:space="0" w:color="auto"/>
              <w:left w:val="nil"/>
              <w:bottom w:val="single" w:sz="4" w:space="0" w:color="auto"/>
            </w:tcBorders>
          </w:tcPr>
          <w:p w14:paraId="23337D6A" w14:textId="77777777" w:rsidR="000F4DE4" w:rsidRPr="00280201" w:rsidRDefault="000F4DE4" w:rsidP="00D9195E">
            <w:pPr>
              <w:jc w:val="center"/>
              <w:cnfStyle w:val="100000000000" w:firstRow="1" w:lastRow="0" w:firstColumn="0" w:lastColumn="0" w:oddVBand="0" w:evenVBand="0" w:oddHBand="0" w:evenHBand="0" w:firstRowFirstColumn="0" w:firstRowLastColumn="0" w:lastRowFirstColumn="0" w:lastRowLastColumn="0"/>
              <w:rPr>
                <w:bCs w:val="0"/>
                <w:color w:val="000000" w:themeColor="text1"/>
                <w:lang w:val="en-US"/>
              </w:rPr>
            </w:pPr>
            <w:r w:rsidRPr="00280201">
              <w:rPr>
                <w:b w:val="0"/>
                <w:color w:val="000000" w:themeColor="text1"/>
                <w:lang w:val="en-US"/>
              </w:rPr>
              <w:t>Age</w:t>
            </w:r>
          </w:p>
        </w:tc>
      </w:tr>
      <w:tr w:rsidR="00445E93" w:rsidRPr="00280201" w14:paraId="708EF160"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485"/>
        </w:trPr>
        <w:tc>
          <w:tcPr>
            <w:cnfStyle w:val="001000000000" w:firstRow="0" w:lastRow="0" w:firstColumn="1" w:lastColumn="0" w:oddVBand="0" w:evenVBand="0" w:oddHBand="0" w:evenHBand="0" w:firstRowFirstColumn="0" w:firstRowLastColumn="0" w:lastRowFirstColumn="0" w:lastRowLastColumn="0"/>
            <w:tcW w:w="2456" w:type="dxa"/>
            <w:tcBorders>
              <w:top w:val="single" w:sz="4" w:space="0" w:color="auto"/>
              <w:bottom w:val="single" w:sz="4" w:space="0" w:color="auto"/>
            </w:tcBorders>
            <w:shd w:val="clear" w:color="auto" w:fill="auto"/>
          </w:tcPr>
          <w:p w14:paraId="1E404603" w14:textId="77777777" w:rsidR="000F4DE4" w:rsidRPr="00280201" w:rsidRDefault="000F4DE4" w:rsidP="00D9195E">
            <w:pPr>
              <w:rPr>
                <w:b w:val="0"/>
                <w:color w:val="000000" w:themeColor="text1"/>
                <w:lang w:val="en-US"/>
              </w:rPr>
            </w:pPr>
            <w:r w:rsidRPr="00280201">
              <w:rPr>
                <w:b w:val="0"/>
                <w:color w:val="000000" w:themeColor="text1"/>
                <w:lang w:val="en-US"/>
              </w:rPr>
              <w:t>Connection type</w:t>
            </w:r>
          </w:p>
        </w:tc>
        <w:tc>
          <w:tcPr>
            <w:tcW w:w="1189" w:type="dxa"/>
            <w:tcBorders>
              <w:top w:val="single" w:sz="4" w:space="0" w:color="auto"/>
              <w:bottom w:val="single" w:sz="4" w:space="0" w:color="auto"/>
            </w:tcBorders>
            <w:shd w:val="clear" w:color="auto" w:fill="auto"/>
          </w:tcPr>
          <w:p w14:paraId="22CAA2CE" w14:textId="07BC0017" w:rsidR="000F4DE4" w:rsidRPr="00280201" w:rsidRDefault="00BF6AE6"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Expected value</w:t>
            </w:r>
          </w:p>
        </w:tc>
        <w:tc>
          <w:tcPr>
            <w:tcW w:w="638" w:type="dxa"/>
            <w:tcBorders>
              <w:top w:val="single" w:sz="4" w:space="0" w:color="auto"/>
              <w:bottom w:val="single" w:sz="4" w:space="0" w:color="auto"/>
            </w:tcBorders>
            <w:shd w:val="clear" w:color="auto" w:fill="auto"/>
          </w:tcPr>
          <w:p w14:paraId="52D477C6" w14:textId="3E7ECF18" w:rsidR="000F4DE4" w:rsidRPr="00280201" w:rsidRDefault="00ED659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PP</w:t>
            </w:r>
          </w:p>
        </w:tc>
        <w:tc>
          <w:tcPr>
            <w:tcW w:w="1191" w:type="dxa"/>
            <w:tcBorders>
              <w:top w:val="single" w:sz="4" w:space="0" w:color="auto"/>
              <w:bottom w:val="single" w:sz="4" w:space="0" w:color="auto"/>
            </w:tcBorders>
            <w:shd w:val="clear" w:color="auto" w:fill="auto"/>
          </w:tcPr>
          <w:p w14:paraId="3C03D6F3" w14:textId="3A724AE1" w:rsidR="000F4DE4" w:rsidRPr="00280201" w:rsidRDefault="00BF6AE6"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Expected value</w:t>
            </w:r>
          </w:p>
        </w:tc>
        <w:tc>
          <w:tcPr>
            <w:tcW w:w="637" w:type="dxa"/>
            <w:tcBorders>
              <w:top w:val="single" w:sz="4" w:space="0" w:color="auto"/>
              <w:bottom w:val="single" w:sz="4" w:space="0" w:color="auto"/>
            </w:tcBorders>
            <w:shd w:val="clear" w:color="auto" w:fill="auto"/>
          </w:tcPr>
          <w:p w14:paraId="7A59F0F4" w14:textId="5EE6020C" w:rsidR="000F4DE4" w:rsidRPr="00280201" w:rsidRDefault="00ED659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PP</w:t>
            </w:r>
          </w:p>
        </w:tc>
        <w:tc>
          <w:tcPr>
            <w:tcW w:w="1190" w:type="dxa"/>
            <w:tcBorders>
              <w:top w:val="single" w:sz="4" w:space="0" w:color="auto"/>
              <w:bottom w:val="single" w:sz="4" w:space="0" w:color="auto"/>
            </w:tcBorders>
            <w:shd w:val="clear" w:color="auto" w:fill="auto"/>
          </w:tcPr>
          <w:p w14:paraId="677DC82F" w14:textId="60A6B2C7" w:rsidR="000F4DE4" w:rsidRPr="00280201" w:rsidRDefault="00BF6AE6"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Expected value</w:t>
            </w:r>
          </w:p>
        </w:tc>
        <w:tc>
          <w:tcPr>
            <w:tcW w:w="637" w:type="dxa"/>
            <w:gridSpan w:val="2"/>
            <w:tcBorders>
              <w:top w:val="single" w:sz="4" w:space="0" w:color="auto"/>
              <w:bottom w:val="single" w:sz="4" w:space="0" w:color="auto"/>
            </w:tcBorders>
            <w:shd w:val="clear" w:color="auto" w:fill="auto"/>
          </w:tcPr>
          <w:p w14:paraId="5F75A38A" w14:textId="6E471D3D" w:rsidR="000F4DE4" w:rsidRPr="00280201" w:rsidRDefault="00ED659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PP</w:t>
            </w:r>
          </w:p>
        </w:tc>
        <w:tc>
          <w:tcPr>
            <w:tcW w:w="1212" w:type="dxa"/>
            <w:tcBorders>
              <w:top w:val="single" w:sz="4" w:space="0" w:color="auto"/>
              <w:bottom w:val="single" w:sz="4" w:space="0" w:color="auto"/>
            </w:tcBorders>
            <w:shd w:val="clear" w:color="auto" w:fill="auto"/>
          </w:tcPr>
          <w:p w14:paraId="3F0FD7A0" w14:textId="1531BC50" w:rsidR="000F4DE4" w:rsidRPr="00280201" w:rsidRDefault="00BF6AE6"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Expected value</w:t>
            </w:r>
          </w:p>
        </w:tc>
        <w:tc>
          <w:tcPr>
            <w:tcW w:w="642" w:type="dxa"/>
            <w:gridSpan w:val="2"/>
            <w:tcBorders>
              <w:top w:val="single" w:sz="4" w:space="0" w:color="auto"/>
              <w:bottom w:val="single" w:sz="4" w:space="0" w:color="auto"/>
            </w:tcBorders>
            <w:shd w:val="clear" w:color="auto" w:fill="auto"/>
          </w:tcPr>
          <w:p w14:paraId="5DCFDD94" w14:textId="70756BE1" w:rsidR="000F4DE4" w:rsidRPr="00280201" w:rsidRDefault="00ED659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PP</w:t>
            </w:r>
          </w:p>
        </w:tc>
        <w:tc>
          <w:tcPr>
            <w:tcW w:w="1217" w:type="dxa"/>
            <w:tcBorders>
              <w:top w:val="single" w:sz="4" w:space="0" w:color="auto"/>
              <w:bottom w:val="single" w:sz="4" w:space="0" w:color="auto"/>
            </w:tcBorders>
            <w:shd w:val="clear" w:color="auto" w:fill="auto"/>
          </w:tcPr>
          <w:p w14:paraId="0A746969" w14:textId="40FA5ECD" w:rsidR="000F4DE4" w:rsidRPr="00280201" w:rsidRDefault="00BF6AE6"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Expected value</w:t>
            </w:r>
          </w:p>
        </w:tc>
        <w:tc>
          <w:tcPr>
            <w:tcW w:w="712" w:type="dxa"/>
            <w:gridSpan w:val="4"/>
            <w:tcBorders>
              <w:top w:val="single" w:sz="4" w:space="0" w:color="auto"/>
              <w:bottom w:val="single" w:sz="4" w:space="0" w:color="auto"/>
            </w:tcBorders>
            <w:shd w:val="clear" w:color="auto" w:fill="auto"/>
          </w:tcPr>
          <w:p w14:paraId="2EFC912D" w14:textId="375EBD18" w:rsidR="000F4DE4" w:rsidRPr="00280201" w:rsidRDefault="00ED659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PP</w:t>
            </w:r>
          </w:p>
        </w:tc>
        <w:tc>
          <w:tcPr>
            <w:tcW w:w="1191" w:type="dxa"/>
            <w:gridSpan w:val="2"/>
            <w:tcBorders>
              <w:top w:val="single" w:sz="4" w:space="0" w:color="auto"/>
              <w:left w:val="nil"/>
              <w:bottom w:val="single" w:sz="4" w:space="0" w:color="auto"/>
            </w:tcBorders>
            <w:shd w:val="clear" w:color="auto" w:fill="auto"/>
          </w:tcPr>
          <w:p w14:paraId="2A5A2F62" w14:textId="6D4E00DB" w:rsidR="000F4DE4" w:rsidRPr="00280201" w:rsidRDefault="00BF6AE6"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Expected value</w:t>
            </w:r>
          </w:p>
        </w:tc>
        <w:tc>
          <w:tcPr>
            <w:tcW w:w="636" w:type="dxa"/>
            <w:tcBorders>
              <w:top w:val="single" w:sz="4" w:space="0" w:color="auto"/>
              <w:bottom w:val="single" w:sz="4" w:space="0" w:color="auto"/>
            </w:tcBorders>
            <w:shd w:val="clear" w:color="auto" w:fill="auto"/>
          </w:tcPr>
          <w:p w14:paraId="60D899BE" w14:textId="4EE4AF44" w:rsidR="000F4DE4" w:rsidRPr="00280201" w:rsidRDefault="00ED659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PP</w:t>
            </w:r>
          </w:p>
        </w:tc>
      </w:tr>
      <w:tr w:rsidR="00445E93" w:rsidRPr="00280201" w14:paraId="5DD58A6B" w14:textId="77777777" w:rsidTr="00D9195E">
        <w:trPr>
          <w:gridAfter w:val="2"/>
          <w:wAfter w:w="78" w:type="dxa"/>
          <w:trHeight w:val="497"/>
        </w:trPr>
        <w:tc>
          <w:tcPr>
            <w:cnfStyle w:val="001000000000" w:firstRow="0" w:lastRow="0" w:firstColumn="1" w:lastColumn="0" w:oddVBand="0" w:evenVBand="0" w:oddHBand="0" w:evenHBand="0" w:firstRowFirstColumn="0" w:firstRowLastColumn="0" w:lastRowFirstColumn="0" w:lastRowLastColumn="0"/>
            <w:tcW w:w="2456" w:type="dxa"/>
            <w:tcBorders>
              <w:top w:val="single" w:sz="4" w:space="0" w:color="auto"/>
            </w:tcBorders>
            <w:shd w:val="clear" w:color="auto" w:fill="FFFFFF" w:themeFill="background1"/>
          </w:tcPr>
          <w:p w14:paraId="36CEEA89" w14:textId="77777777" w:rsidR="000F4DE4" w:rsidRPr="00280201" w:rsidRDefault="000F4DE4" w:rsidP="00D9195E">
            <w:pPr>
              <w:rPr>
                <w:b w:val="0"/>
                <w:i/>
                <w:color w:val="000000" w:themeColor="text1"/>
                <w:lang w:val="en-US"/>
              </w:rPr>
            </w:pPr>
            <w:r w:rsidRPr="00280201">
              <w:rPr>
                <w:b w:val="0"/>
                <w:i/>
                <w:color w:val="000000" w:themeColor="text1"/>
                <w:lang w:val="en-US"/>
              </w:rPr>
              <w:t>Intrinsic connectivity</w:t>
            </w:r>
          </w:p>
        </w:tc>
        <w:tc>
          <w:tcPr>
            <w:tcW w:w="1189" w:type="dxa"/>
            <w:tcBorders>
              <w:top w:val="single" w:sz="4" w:space="0" w:color="auto"/>
            </w:tcBorders>
            <w:shd w:val="clear" w:color="auto" w:fill="FFFFFF" w:themeFill="background1"/>
          </w:tcPr>
          <w:p w14:paraId="3B084A9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8" w:type="dxa"/>
            <w:tcBorders>
              <w:top w:val="single" w:sz="4" w:space="0" w:color="auto"/>
            </w:tcBorders>
            <w:shd w:val="clear" w:color="auto" w:fill="FFFFFF" w:themeFill="background1"/>
          </w:tcPr>
          <w:p w14:paraId="4822148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1" w:type="dxa"/>
            <w:tcBorders>
              <w:top w:val="single" w:sz="4" w:space="0" w:color="auto"/>
            </w:tcBorders>
            <w:shd w:val="clear" w:color="auto" w:fill="FFFFFF" w:themeFill="background1"/>
          </w:tcPr>
          <w:p w14:paraId="5E7AC6E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7" w:type="dxa"/>
            <w:tcBorders>
              <w:top w:val="single" w:sz="4" w:space="0" w:color="auto"/>
            </w:tcBorders>
            <w:shd w:val="clear" w:color="auto" w:fill="FFFFFF" w:themeFill="background1"/>
          </w:tcPr>
          <w:p w14:paraId="272C69ED"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0" w:type="dxa"/>
            <w:tcBorders>
              <w:top w:val="single" w:sz="4" w:space="0" w:color="auto"/>
            </w:tcBorders>
            <w:shd w:val="clear" w:color="auto" w:fill="FFFFFF" w:themeFill="background1"/>
          </w:tcPr>
          <w:p w14:paraId="6DE867C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7" w:type="dxa"/>
            <w:gridSpan w:val="2"/>
            <w:tcBorders>
              <w:top w:val="single" w:sz="4" w:space="0" w:color="auto"/>
            </w:tcBorders>
            <w:shd w:val="clear" w:color="auto" w:fill="FFFFFF" w:themeFill="background1"/>
          </w:tcPr>
          <w:p w14:paraId="07E371A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12" w:type="dxa"/>
            <w:tcBorders>
              <w:top w:val="single" w:sz="4" w:space="0" w:color="auto"/>
            </w:tcBorders>
            <w:shd w:val="clear" w:color="auto" w:fill="FFFFFF" w:themeFill="background1"/>
          </w:tcPr>
          <w:p w14:paraId="3B8CCEE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42" w:type="dxa"/>
            <w:gridSpan w:val="2"/>
            <w:tcBorders>
              <w:top w:val="single" w:sz="4" w:space="0" w:color="auto"/>
            </w:tcBorders>
            <w:shd w:val="clear" w:color="auto" w:fill="FFFFFF" w:themeFill="background1"/>
          </w:tcPr>
          <w:p w14:paraId="23E9E0E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17" w:type="dxa"/>
            <w:tcBorders>
              <w:top w:val="single" w:sz="4" w:space="0" w:color="auto"/>
            </w:tcBorders>
            <w:shd w:val="clear" w:color="auto" w:fill="FFFFFF" w:themeFill="background1"/>
          </w:tcPr>
          <w:p w14:paraId="5E65390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712" w:type="dxa"/>
            <w:gridSpan w:val="4"/>
            <w:tcBorders>
              <w:top w:val="single" w:sz="4" w:space="0" w:color="auto"/>
            </w:tcBorders>
            <w:shd w:val="clear" w:color="auto" w:fill="FFFFFF" w:themeFill="background1"/>
          </w:tcPr>
          <w:p w14:paraId="6C4AD10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1" w:type="dxa"/>
            <w:gridSpan w:val="2"/>
            <w:tcBorders>
              <w:top w:val="single" w:sz="4" w:space="0" w:color="auto"/>
              <w:left w:val="nil"/>
            </w:tcBorders>
            <w:shd w:val="clear" w:color="auto" w:fill="FFFFFF" w:themeFill="background1"/>
          </w:tcPr>
          <w:p w14:paraId="0D4319C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6" w:type="dxa"/>
            <w:tcBorders>
              <w:top w:val="single" w:sz="4" w:space="0" w:color="auto"/>
            </w:tcBorders>
            <w:shd w:val="clear" w:color="auto" w:fill="FFFFFF" w:themeFill="background1"/>
          </w:tcPr>
          <w:p w14:paraId="6240750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r>
      <w:tr w:rsidR="00445E93" w:rsidRPr="00280201" w14:paraId="27CD746C"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42C09A7" w14:textId="77777777" w:rsidR="000F4DE4" w:rsidRPr="00280201" w:rsidRDefault="000F4DE4" w:rsidP="00D9195E">
            <w:pPr>
              <w:rPr>
                <w:b w:val="0"/>
                <w:color w:val="000000" w:themeColor="text1"/>
                <w:shd w:val="clear" w:color="auto" w:fill="FFFFFF"/>
                <w:lang w:val="en-US"/>
              </w:rPr>
            </w:pPr>
            <w:r w:rsidRPr="00280201">
              <w:rPr>
                <w:b w:val="0"/>
                <w:color w:val="000000" w:themeColor="text1"/>
                <w:shd w:val="clear" w:color="auto" w:fill="FFFFFF"/>
                <w:lang w:val="en-US"/>
              </w:rPr>
              <w:t>OFA→OFA</w:t>
            </w:r>
          </w:p>
        </w:tc>
        <w:tc>
          <w:tcPr>
            <w:tcW w:w="1189" w:type="dxa"/>
            <w:shd w:val="clear" w:color="auto" w:fill="FFFFFF" w:themeFill="background1"/>
          </w:tcPr>
          <w:p w14:paraId="087B434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color w:val="000000" w:themeColor="text1"/>
                <w:lang w:val="en-US"/>
              </w:rPr>
            </w:pPr>
            <w:r w:rsidRPr="00280201">
              <w:rPr>
                <w:b/>
                <w:color w:val="000000" w:themeColor="text1"/>
                <w:lang w:val="en-US"/>
              </w:rPr>
              <w:t>.24</w:t>
            </w:r>
          </w:p>
        </w:tc>
        <w:tc>
          <w:tcPr>
            <w:tcW w:w="638" w:type="dxa"/>
            <w:shd w:val="clear" w:color="auto" w:fill="FFFFFF" w:themeFill="background1"/>
          </w:tcPr>
          <w:p w14:paraId="7BCFEA8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color w:val="000000" w:themeColor="text1"/>
                <w:lang w:val="en-US"/>
              </w:rPr>
            </w:pPr>
            <w:r w:rsidRPr="00280201">
              <w:rPr>
                <w:b/>
                <w:color w:val="000000" w:themeColor="text1"/>
                <w:lang w:val="en-US"/>
              </w:rPr>
              <w:t>1.00</w:t>
            </w:r>
          </w:p>
        </w:tc>
        <w:tc>
          <w:tcPr>
            <w:tcW w:w="1191" w:type="dxa"/>
            <w:shd w:val="clear" w:color="auto" w:fill="FFFFFF" w:themeFill="background1"/>
          </w:tcPr>
          <w:p w14:paraId="72663089"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5560E7C9" w14:textId="027FEB2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1</w:t>
            </w:r>
          </w:p>
        </w:tc>
        <w:tc>
          <w:tcPr>
            <w:tcW w:w="1190" w:type="dxa"/>
            <w:shd w:val="clear" w:color="auto" w:fill="FFFFFF" w:themeFill="background1"/>
          </w:tcPr>
          <w:p w14:paraId="01A8F92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4A6A9BDD" w14:textId="258B0DB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0</w:t>
            </w:r>
          </w:p>
        </w:tc>
        <w:tc>
          <w:tcPr>
            <w:tcW w:w="1212" w:type="dxa"/>
            <w:shd w:val="clear" w:color="auto" w:fill="FFFFFF" w:themeFill="background1"/>
          </w:tcPr>
          <w:p w14:paraId="76EA598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177A93F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.53</w:t>
            </w:r>
          </w:p>
        </w:tc>
        <w:tc>
          <w:tcPr>
            <w:tcW w:w="1217" w:type="dxa"/>
            <w:shd w:val="clear" w:color="auto" w:fill="FFFFFF" w:themeFill="background1"/>
          </w:tcPr>
          <w:p w14:paraId="548A9264" w14:textId="0F210203" w:rsidR="000F4DE4" w:rsidRPr="00280201" w:rsidRDefault="00B807AF"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7</w:t>
            </w:r>
          </w:p>
        </w:tc>
        <w:tc>
          <w:tcPr>
            <w:tcW w:w="712" w:type="dxa"/>
            <w:gridSpan w:val="4"/>
            <w:shd w:val="clear" w:color="auto" w:fill="FFFFFF" w:themeFill="background1"/>
          </w:tcPr>
          <w:p w14:paraId="631EDA3F" w14:textId="57F7910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84</w:t>
            </w:r>
          </w:p>
        </w:tc>
        <w:tc>
          <w:tcPr>
            <w:tcW w:w="1191" w:type="dxa"/>
            <w:gridSpan w:val="2"/>
            <w:shd w:val="clear" w:color="auto" w:fill="FFFFFF" w:themeFill="background1"/>
          </w:tcPr>
          <w:p w14:paraId="31A78D8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03ECA047" w14:textId="5DEEB75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9</w:t>
            </w:r>
          </w:p>
        </w:tc>
      </w:tr>
      <w:tr w:rsidR="00445E93" w:rsidRPr="00280201" w14:paraId="7D658748"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FF828A8" w14:textId="77777777" w:rsidR="000F4DE4" w:rsidRPr="00280201" w:rsidRDefault="000F4DE4" w:rsidP="00D9195E">
            <w:pPr>
              <w:rPr>
                <w:b w:val="0"/>
                <w:color w:val="000000" w:themeColor="text1"/>
                <w:lang w:val="en-US"/>
              </w:rPr>
            </w:pPr>
            <w:r w:rsidRPr="00280201">
              <w:rPr>
                <w:b w:val="0"/>
                <w:color w:val="000000" w:themeColor="text1"/>
                <w:shd w:val="clear" w:color="auto" w:fill="FFFFFF"/>
                <w:lang w:val="en-US"/>
              </w:rPr>
              <w:t>OFA→FFA</w:t>
            </w:r>
          </w:p>
        </w:tc>
        <w:tc>
          <w:tcPr>
            <w:tcW w:w="1189" w:type="dxa"/>
            <w:shd w:val="clear" w:color="auto" w:fill="FFFFFF" w:themeFill="background1"/>
          </w:tcPr>
          <w:p w14:paraId="3E3C6B3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8" w:type="dxa"/>
            <w:shd w:val="clear" w:color="auto" w:fill="FFFFFF" w:themeFill="background1"/>
          </w:tcPr>
          <w:p w14:paraId="2EE9903E" w14:textId="116D7FC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71</w:t>
            </w:r>
          </w:p>
        </w:tc>
        <w:tc>
          <w:tcPr>
            <w:tcW w:w="1191" w:type="dxa"/>
            <w:shd w:val="clear" w:color="auto" w:fill="FFFFFF" w:themeFill="background1"/>
          </w:tcPr>
          <w:p w14:paraId="514F790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70E21D70" w14:textId="1D5925E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3</w:t>
            </w:r>
          </w:p>
        </w:tc>
        <w:tc>
          <w:tcPr>
            <w:tcW w:w="1190" w:type="dxa"/>
            <w:shd w:val="clear" w:color="auto" w:fill="FFFFFF" w:themeFill="background1"/>
          </w:tcPr>
          <w:p w14:paraId="2D90381E" w14:textId="758DDDD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0</w:t>
            </w:r>
          </w:p>
        </w:tc>
        <w:tc>
          <w:tcPr>
            <w:tcW w:w="637" w:type="dxa"/>
            <w:gridSpan w:val="2"/>
            <w:shd w:val="clear" w:color="auto" w:fill="FFFFFF" w:themeFill="background1"/>
          </w:tcPr>
          <w:p w14:paraId="10C59611" w14:textId="3229C06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54</w:t>
            </w:r>
          </w:p>
        </w:tc>
        <w:tc>
          <w:tcPr>
            <w:tcW w:w="1212" w:type="dxa"/>
            <w:shd w:val="clear" w:color="auto" w:fill="FFFFFF" w:themeFill="background1"/>
          </w:tcPr>
          <w:p w14:paraId="071AC26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289F9932" w14:textId="0D2E618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B807AF" w:rsidRPr="00280201">
              <w:rPr>
                <w:color w:val="000000" w:themeColor="text1"/>
                <w:lang w:val="en-US"/>
              </w:rPr>
              <w:t>0</w:t>
            </w:r>
          </w:p>
        </w:tc>
        <w:tc>
          <w:tcPr>
            <w:tcW w:w="1217" w:type="dxa"/>
            <w:shd w:val="clear" w:color="auto" w:fill="FFFFFF" w:themeFill="background1"/>
          </w:tcPr>
          <w:p w14:paraId="0DC4CF1C" w14:textId="68BC219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B807AF" w:rsidRPr="00280201">
              <w:rPr>
                <w:color w:val="000000" w:themeColor="text1"/>
                <w:lang w:val="en-US"/>
              </w:rPr>
              <w:t>0</w:t>
            </w:r>
          </w:p>
        </w:tc>
        <w:tc>
          <w:tcPr>
            <w:tcW w:w="712" w:type="dxa"/>
            <w:gridSpan w:val="4"/>
            <w:shd w:val="clear" w:color="auto" w:fill="FFFFFF" w:themeFill="background1"/>
          </w:tcPr>
          <w:p w14:paraId="524A24A3" w14:textId="0186AA5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54</w:t>
            </w:r>
          </w:p>
        </w:tc>
        <w:tc>
          <w:tcPr>
            <w:tcW w:w="1191" w:type="dxa"/>
            <w:gridSpan w:val="2"/>
            <w:shd w:val="clear" w:color="auto" w:fill="FFFFFF" w:themeFill="background1"/>
          </w:tcPr>
          <w:p w14:paraId="016C554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3410A3B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.68</w:t>
            </w:r>
          </w:p>
        </w:tc>
      </w:tr>
      <w:tr w:rsidR="00445E93" w:rsidRPr="00280201" w14:paraId="2A2B1FD5"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B03DEC3" w14:textId="77777777" w:rsidR="000F4DE4" w:rsidRPr="00280201" w:rsidRDefault="000F4DE4" w:rsidP="00D9195E">
            <w:pPr>
              <w:rPr>
                <w:b w:val="0"/>
                <w:color w:val="000000" w:themeColor="text1"/>
                <w:lang w:val="en-US"/>
              </w:rPr>
            </w:pPr>
            <w:proofErr w:type="spellStart"/>
            <w:r w:rsidRPr="00280201">
              <w:rPr>
                <w:b w:val="0"/>
                <w:color w:val="000000" w:themeColor="text1"/>
                <w:shd w:val="clear" w:color="auto" w:fill="FFFFFF"/>
                <w:lang w:val="en-US"/>
              </w:rPr>
              <w:t>OFA→Amygdala</w:t>
            </w:r>
            <w:proofErr w:type="spellEnd"/>
          </w:p>
        </w:tc>
        <w:tc>
          <w:tcPr>
            <w:tcW w:w="1189" w:type="dxa"/>
            <w:shd w:val="clear" w:color="auto" w:fill="FFFFFF" w:themeFill="background1"/>
          </w:tcPr>
          <w:p w14:paraId="1E85BBF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-.04</w:t>
            </w:r>
          </w:p>
        </w:tc>
        <w:tc>
          <w:tcPr>
            <w:tcW w:w="638" w:type="dxa"/>
            <w:shd w:val="clear" w:color="auto" w:fill="FFFFFF" w:themeFill="background1"/>
          </w:tcPr>
          <w:p w14:paraId="0B89373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2A1736A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57998FEB" w14:textId="0AC0789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8</w:t>
            </w:r>
          </w:p>
        </w:tc>
        <w:tc>
          <w:tcPr>
            <w:tcW w:w="1190" w:type="dxa"/>
            <w:shd w:val="clear" w:color="auto" w:fill="FFFFFF" w:themeFill="background1"/>
          </w:tcPr>
          <w:p w14:paraId="39331AF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789F35F9" w14:textId="3DA0E67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5</w:t>
            </w:r>
          </w:p>
        </w:tc>
        <w:tc>
          <w:tcPr>
            <w:tcW w:w="1212" w:type="dxa"/>
            <w:shd w:val="clear" w:color="auto" w:fill="FFFFFF" w:themeFill="background1"/>
          </w:tcPr>
          <w:p w14:paraId="0EE6780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42" w:type="dxa"/>
            <w:gridSpan w:val="2"/>
            <w:shd w:val="clear" w:color="auto" w:fill="FFFFFF" w:themeFill="background1"/>
          </w:tcPr>
          <w:p w14:paraId="3A97BE5F" w14:textId="74D9503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B807AF" w:rsidRPr="00280201">
              <w:rPr>
                <w:color w:val="000000" w:themeColor="text1"/>
                <w:lang w:val="en-US"/>
              </w:rPr>
              <w:t>7</w:t>
            </w:r>
          </w:p>
        </w:tc>
        <w:tc>
          <w:tcPr>
            <w:tcW w:w="1217" w:type="dxa"/>
            <w:shd w:val="clear" w:color="auto" w:fill="FFFFFF" w:themeFill="background1"/>
          </w:tcPr>
          <w:p w14:paraId="6A6F18D4" w14:textId="057B5AB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B807AF" w:rsidRPr="00280201">
              <w:rPr>
                <w:color w:val="000000" w:themeColor="text1"/>
                <w:lang w:val="en-US"/>
              </w:rPr>
              <w:t>0</w:t>
            </w:r>
          </w:p>
        </w:tc>
        <w:tc>
          <w:tcPr>
            <w:tcW w:w="712" w:type="dxa"/>
            <w:gridSpan w:val="4"/>
            <w:shd w:val="clear" w:color="auto" w:fill="FFFFFF" w:themeFill="background1"/>
          </w:tcPr>
          <w:p w14:paraId="43186072" w14:textId="74A4169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65</w:t>
            </w:r>
          </w:p>
        </w:tc>
        <w:tc>
          <w:tcPr>
            <w:tcW w:w="1191" w:type="dxa"/>
            <w:gridSpan w:val="2"/>
            <w:shd w:val="clear" w:color="auto" w:fill="FFFFFF" w:themeFill="background1"/>
          </w:tcPr>
          <w:p w14:paraId="1938D0A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33AA5FD4" w14:textId="5A1AACD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2</w:t>
            </w:r>
          </w:p>
        </w:tc>
      </w:tr>
      <w:tr w:rsidR="00445E93" w:rsidRPr="00280201" w14:paraId="7E3F1168"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37103B9"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→OFA</w:t>
            </w:r>
          </w:p>
        </w:tc>
        <w:tc>
          <w:tcPr>
            <w:tcW w:w="1189" w:type="dxa"/>
            <w:shd w:val="clear" w:color="auto" w:fill="FFFFFF" w:themeFill="background1"/>
          </w:tcPr>
          <w:p w14:paraId="31A8A5C7" w14:textId="286B66F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-.8</w:t>
            </w:r>
            <w:r w:rsidR="00FF2AB3" w:rsidRPr="00280201">
              <w:rPr>
                <w:b/>
                <w:i/>
                <w:color w:val="000000" w:themeColor="text1"/>
                <w:lang w:val="en-US"/>
              </w:rPr>
              <w:t>2</w:t>
            </w:r>
          </w:p>
        </w:tc>
        <w:tc>
          <w:tcPr>
            <w:tcW w:w="638" w:type="dxa"/>
            <w:shd w:val="clear" w:color="auto" w:fill="FFFFFF" w:themeFill="background1"/>
          </w:tcPr>
          <w:p w14:paraId="2DEC876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613588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0F381248" w14:textId="070D612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60</w:t>
            </w:r>
          </w:p>
        </w:tc>
        <w:tc>
          <w:tcPr>
            <w:tcW w:w="1190" w:type="dxa"/>
            <w:shd w:val="clear" w:color="auto" w:fill="FFFFFF" w:themeFill="background1"/>
          </w:tcPr>
          <w:p w14:paraId="75220276" w14:textId="6AB6185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0</w:t>
            </w:r>
          </w:p>
        </w:tc>
        <w:tc>
          <w:tcPr>
            <w:tcW w:w="637" w:type="dxa"/>
            <w:gridSpan w:val="2"/>
            <w:shd w:val="clear" w:color="auto" w:fill="FFFFFF" w:themeFill="background1"/>
          </w:tcPr>
          <w:p w14:paraId="34C54C73" w14:textId="067B8D1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61</w:t>
            </w:r>
          </w:p>
        </w:tc>
        <w:tc>
          <w:tcPr>
            <w:tcW w:w="1212" w:type="dxa"/>
            <w:shd w:val="clear" w:color="auto" w:fill="FFFFFF" w:themeFill="background1"/>
          </w:tcPr>
          <w:p w14:paraId="10129AB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34C533A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.51</w:t>
            </w:r>
          </w:p>
        </w:tc>
        <w:tc>
          <w:tcPr>
            <w:tcW w:w="1217" w:type="dxa"/>
            <w:shd w:val="clear" w:color="auto" w:fill="FFFFFF" w:themeFill="background1"/>
          </w:tcPr>
          <w:p w14:paraId="0C5B1564" w14:textId="327C27E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00</w:t>
            </w:r>
          </w:p>
        </w:tc>
        <w:tc>
          <w:tcPr>
            <w:tcW w:w="712" w:type="dxa"/>
            <w:gridSpan w:val="4"/>
            <w:shd w:val="clear" w:color="auto" w:fill="FFFFFF" w:themeFill="background1"/>
          </w:tcPr>
          <w:p w14:paraId="1D5045A4" w14:textId="7E399B9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51</w:t>
            </w:r>
          </w:p>
        </w:tc>
        <w:tc>
          <w:tcPr>
            <w:tcW w:w="1191" w:type="dxa"/>
            <w:gridSpan w:val="2"/>
            <w:shd w:val="clear" w:color="auto" w:fill="FFFFFF" w:themeFill="background1"/>
          </w:tcPr>
          <w:p w14:paraId="2B8C73C7" w14:textId="4D5D694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2</w:t>
            </w:r>
          </w:p>
        </w:tc>
        <w:tc>
          <w:tcPr>
            <w:tcW w:w="636" w:type="dxa"/>
            <w:shd w:val="clear" w:color="auto" w:fill="FFFFFF" w:themeFill="background1"/>
          </w:tcPr>
          <w:p w14:paraId="464272E8" w14:textId="1E098EF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81</w:t>
            </w:r>
          </w:p>
        </w:tc>
      </w:tr>
      <w:tr w:rsidR="00445E93" w:rsidRPr="00280201" w14:paraId="214AEC75"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48BCEE5"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→FFA</w:t>
            </w:r>
          </w:p>
        </w:tc>
        <w:tc>
          <w:tcPr>
            <w:tcW w:w="1189" w:type="dxa"/>
            <w:shd w:val="clear" w:color="auto" w:fill="FFFFFF" w:themeFill="background1"/>
          </w:tcPr>
          <w:p w14:paraId="128D1AC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.33</w:t>
            </w:r>
          </w:p>
        </w:tc>
        <w:tc>
          <w:tcPr>
            <w:tcW w:w="638" w:type="dxa"/>
            <w:shd w:val="clear" w:color="auto" w:fill="FFFFFF" w:themeFill="background1"/>
          </w:tcPr>
          <w:p w14:paraId="4A4A3517"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1BE38E8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-.07</w:t>
            </w:r>
          </w:p>
        </w:tc>
        <w:tc>
          <w:tcPr>
            <w:tcW w:w="637" w:type="dxa"/>
            <w:shd w:val="clear" w:color="auto" w:fill="FFFFFF" w:themeFill="background1"/>
          </w:tcPr>
          <w:p w14:paraId="03E0468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0" w:type="dxa"/>
            <w:shd w:val="clear" w:color="auto" w:fill="FFFFFF" w:themeFill="background1"/>
          </w:tcPr>
          <w:p w14:paraId="4DFDC52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1B81B13B" w14:textId="6F86C24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65</w:t>
            </w:r>
          </w:p>
        </w:tc>
        <w:tc>
          <w:tcPr>
            <w:tcW w:w="1212" w:type="dxa"/>
            <w:shd w:val="clear" w:color="auto" w:fill="FFFFFF" w:themeFill="background1"/>
          </w:tcPr>
          <w:p w14:paraId="5978D729"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0BE3189D" w14:textId="61A4909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6</w:t>
            </w:r>
          </w:p>
        </w:tc>
        <w:tc>
          <w:tcPr>
            <w:tcW w:w="1217" w:type="dxa"/>
            <w:shd w:val="clear" w:color="auto" w:fill="FFFFFF" w:themeFill="background1"/>
          </w:tcPr>
          <w:p w14:paraId="2233F4E9" w14:textId="7BBAE6B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05</w:t>
            </w:r>
          </w:p>
        </w:tc>
        <w:tc>
          <w:tcPr>
            <w:tcW w:w="712" w:type="dxa"/>
            <w:gridSpan w:val="4"/>
            <w:shd w:val="clear" w:color="auto" w:fill="FFFFFF" w:themeFill="background1"/>
          </w:tcPr>
          <w:p w14:paraId="3E475920" w14:textId="09D4408E" w:rsidR="000F4DE4" w:rsidRPr="00280201" w:rsidRDefault="00B807AF"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.87</w:t>
            </w:r>
          </w:p>
        </w:tc>
        <w:tc>
          <w:tcPr>
            <w:tcW w:w="1191" w:type="dxa"/>
            <w:gridSpan w:val="2"/>
            <w:shd w:val="clear" w:color="auto" w:fill="FFFFFF" w:themeFill="background1"/>
          </w:tcPr>
          <w:p w14:paraId="5232E93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062A56A7" w14:textId="18A74A1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60</w:t>
            </w:r>
          </w:p>
        </w:tc>
      </w:tr>
      <w:tr w:rsidR="00445E93" w:rsidRPr="00280201" w14:paraId="4B6EA7F5"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25E094A"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FFA</w:t>
            </w:r>
            <w:r w:rsidRPr="00280201">
              <w:rPr>
                <w:b w:val="0"/>
                <w:color w:val="000000" w:themeColor="text1"/>
                <w:shd w:val="clear" w:color="auto" w:fill="FFFFFF"/>
                <w:lang w:val="en-US"/>
              </w:rPr>
              <w:t>→Amygdala</w:t>
            </w:r>
            <w:proofErr w:type="spellEnd"/>
          </w:p>
        </w:tc>
        <w:tc>
          <w:tcPr>
            <w:tcW w:w="1189" w:type="dxa"/>
            <w:shd w:val="clear" w:color="auto" w:fill="FFFFFF" w:themeFill="background1"/>
          </w:tcPr>
          <w:p w14:paraId="7C972BF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-.12</w:t>
            </w:r>
          </w:p>
        </w:tc>
        <w:tc>
          <w:tcPr>
            <w:tcW w:w="638" w:type="dxa"/>
            <w:shd w:val="clear" w:color="auto" w:fill="FFFFFF" w:themeFill="background1"/>
          </w:tcPr>
          <w:p w14:paraId="4E7F1CB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7D7C8A5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-.04</w:t>
            </w:r>
          </w:p>
        </w:tc>
        <w:tc>
          <w:tcPr>
            <w:tcW w:w="637" w:type="dxa"/>
            <w:shd w:val="clear" w:color="auto" w:fill="FFFFFF" w:themeFill="background1"/>
          </w:tcPr>
          <w:p w14:paraId="2DD415D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0" w:type="dxa"/>
            <w:shd w:val="clear" w:color="auto" w:fill="FFFFFF" w:themeFill="background1"/>
          </w:tcPr>
          <w:p w14:paraId="3C573BEA" w14:textId="3B05FB7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0</w:t>
            </w:r>
          </w:p>
        </w:tc>
        <w:tc>
          <w:tcPr>
            <w:tcW w:w="637" w:type="dxa"/>
            <w:gridSpan w:val="2"/>
            <w:shd w:val="clear" w:color="auto" w:fill="FFFFFF" w:themeFill="background1"/>
          </w:tcPr>
          <w:p w14:paraId="79A2532D" w14:textId="1EE173B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51</w:t>
            </w:r>
          </w:p>
        </w:tc>
        <w:tc>
          <w:tcPr>
            <w:tcW w:w="1212" w:type="dxa"/>
            <w:shd w:val="clear" w:color="auto" w:fill="FFFFFF" w:themeFill="background1"/>
          </w:tcPr>
          <w:p w14:paraId="635DD70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220E7D10" w14:textId="75587C7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2</w:t>
            </w:r>
          </w:p>
        </w:tc>
        <w:tc>
          <w:tcPr>
            <w:tcW w:w="1217" w:type="dxa"/>
            <w:shd w:val="clear" w:color="auto" w:fill="FFFFFF" w:themeFill="background1"/>
          </w:tcPr>
          <w:p w14:paraId="20E082AA" w14:textId="4D3F3665" w:rsidR="000F4DE4" w:rsidRPr="00280201" w:rsidRDefault="00954CC8"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712" w:type="dxa"/>
            <w:gridSpan w:val="4"/>
            <w:shd w:val="clear" w:color="auto" w:fill="FFFFFF" w:themeFill="background1"/>
          </w:tcPr>
          <w:p w14:paraId="600181E8" w14:textId="1ADF674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84</w:t>
            </w:r>
          </w:p>
        </w:tc>
        <w:tc>
          <w:tcPr>
            <w:tcW w:w="1191" w:type="dxa"/>
            <w:gridSpan w:val="2"/>
            <w:shd w:val="clear" w:color="auto" w:fill="FFFFFF" w:themeFill="background1"/>
          </w:tcPr>
          <w:p w14:paraId="34E18C6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4BD5280F" w14:textId="7361CAD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4</w:t>
            </w:r>
          </w:p>
        </w:tc>
      </w:tr>
      <w:tr w:rsidR="00445E93" w:rsidRPr="00280201" w14:paraId="3CDCD621"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F2E3A0B"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 dlPFC</w:t>
            </w:r>
          </w:p>
        </w:tc>
        <w:tc>
          <w:tcPr>
            <w:tcW w:w="1189" w:type="dxa"/>
            <w:shd w:val="clear" w:color="auto" w:fill="FFFFFF" w:themeFill="background1"/>
          </w:tcPr>
          <w:p w14:paraId="5B75A23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-.35</w:t>
            </w:r>
          </w:p>
        </w:tc>
        <w:tc>
          <w:tcPr>
            <w:tcW w:w="638" w:type="dxa"/>
            <w:shd w:val="clear" w:color="auto" w:fill="FFFFFF" w:themeFill="background1"/>
          </w:tcPr>
          <w:p w14:paraId="4ADE143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44BB61B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639FB4F7" w14:textId="6E25C36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1</w:t>
            </w:r>
          </w:p>
        </w:tc>
        <w:tc>
          <w:tcPr>
            <w:tcW w:w="1190" w:type="dxa"/>
            <w:shd w:val="clear" w:color="auto" w:fill="FFFFFF" w:themeFill="background1"/>
          </w:tcPr>
          <w:p w14:paraId="00EE56A1" w14:textId="41CEC5D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FF2AB3" w:rsidRPr="00280201">
              <w:rPr>
                <w:b/>
                <w:i/>
                <w:color w:val="000000" w:themeColor="text1"/>
                <w:lang w:val="en-US"/>
              </w:rPr>
              <w:t>10</w:t>
            </w:r>
          </w:p>
        </w:tc>
        <w:tc>
          <w:tcPr>
            <w:tcW w:w="637" w:type="dxa"/>
            <w:gridSpan w:val="2"/>
            <w:shd w:val="clear" w:color="auto" w:fill="FFFFFF" w:themeFill="background1"/>
          </w:tcPr>
          <w:p w14:paraId="527E0B5F" w14:textId="772A0BB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FF2AB3" w:rsidRPr="00280201">
              <w:rPr>
                <w:b/>
                <w:i/>
                <w:color w:val="000000" w:themeColor="text1"/>
                <w:lang w:val="en-US"/>
              </w:rPr>
              <w:t>99</w:t>
            </w:r>
          </w:p>
        </w:tc>
        <w:tc>
          <w:tcPr>
            <w:tcW w:w="1212" w:type="dxa"/>
            <w:shd w:val="clear" w:color="auto" w:fill="FFFFFF" w:themeFill="background1"/>
          </w:tcPr>
          <w:p w14:paraId="48870DC9"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0028A7E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color w:val="000000" w:themeColor="text1"/>
                <w:lang w:val="en-US"/>
              </w:rPr>
              <w:t>.52</w:t>
            </w:r>
          </w:p>
        </w:tc>
        <w:tc>
          <w:tcPr>
            <w:tcW w:w="1217" w:type="dxa"/>
            <w:shd w:val="clear" w:color="auto" w:fill="FFFFFF" w:themeFill="background1"/>
          </w:tcPr>
          <w:p w14:paraId="32BDC7C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712" w:type="dxa"/>
            <w:gridSpan w:val="4"/>
            <w:shd w:val="clear" w:color="auto" w:fill="FFFFFF" w:themeFill="background1"/>
          </w:tcPr>
          <w:p w14:paraId="35A69B27" w14:textId="36670E4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7</w:t>
            </w:r>
          </w:p>
        </w:tc>
        <w:tc>
          <w:tcPr>
            <w:tcW w:w="1191" w:type="dxa"/>
            <w:gridSpan w:val="2"/>
            <w:shd w:val="clear" w:color="auto" w:fill="FFFFFF" w:themeFill="background1"/>
          </w:tcPr>
          <w:p w14:paraId="539AF85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.03</w:t>
            </w:r>
          </w:p>
        </w:tc>
        <w:tc>
          <w:tcPr>
            <w:tcW w:w="636" w:type="dxa"/>
            <w:shd w:val="clear" w:color="auto" w:fill="FFFFFF" w:themeFill="background1"/>
          </w:tcPr>
          <w:p w14:paraId="7B350A6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r>
      <w:tr w:rsidR="00445E93" w:rsidRPr="00280201" w14:paraId="369C96CC"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7F0F7931"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FFA</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0FA9386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color w:val="000000" w:themeColor="text1"/>
                <w:lang w:val="en-US"/>
              </w:rPr>
            </w:pPr>
            <w:r w:rsidRPr="00280201">
              <w:rPr>
                <w:b/>
                <w:color w:val="000000" w:themeColor="text1"/>
                <w:lang w:val="en-US"/>
              </w:rPr>
              <w:t>-.09</w:t>
            </w:r>
          </w:p>
        </w:tc>
        <w:tc>
          <w:tcPr>
            <w:tcW w:w="638" w:type="dxa"/>
            <w:shd w:val="clear" w:color="auto" w:fill="FFFFFF" w:themeFill="background1"/>
          </w:tcPr>
          <w:p w14:paraId="69E5749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color w:val="000000" w:themeColor="text1"/>
                <w:lang w:val="en-US"/>
              </w:rPr>
            </w:pPr>
            <w:r w:rsidRPr="00280201">
              <w:rPr>
                <w:b/>
                <w:color w:val="000000" w:themeColor="text1"/>
                <w:lang w:val="en-US"/>
              </w:rPr>
              <w:t>1.00</w:t>
            </w:r>
          </w:p>
        </w:tc>
        <w:tc>
          <w:tcPr>
            <w:tcW w:w="1191" w:type="dxa"/>
            <w:shd w:val="clear" w:color="auto" w:fill="FFFFFF" w:themeFill="background1"/>
          </w:tcPr>
          <w:p w14:paraId="22B6FFB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617D5CDB" w14:textId="2018AD6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FF2AB3" w:rsidRPr="00280201">
              <w:rPr>
                <w:color w:val="000000" w:themeColor="text1"/>
                <w:lang w:val="en-US"/>
              </w:rPr>
              <w:t>5</w:t>
            </w:r>
          </w:p>
        </w:tc>
        <w:tc>
          <w:tcPr>
            <w:tcW w:w="1190" w:type="dxa"/>
            <w:shd w:val="clear" w:color="auto" w:fill="FFFFFF" w:themeFill="background1"/>
          </w:tcPr>
          <w:p w14:paraId="2160390B" w14:textId="00D5F3E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color w:val="000000" w:themeColor="text1"/>
                <w:lang w:val="en-US"/>
              </w:rPr>
              <w:t>.0</w:t>
            </w:r>
            <w:r w:rsidR="00FF2AB3" w:rsidRPr="00280201">
              <w:rPr>
                <w:color w:val="000000" w:themeColor="text1"/>
                <w:lang w:val="en-US"/>
              </w:rPr>
              <w:t>0</w:t>
            </w:r>
          </w:p>
        </w:tc>
        <w:tc>
          <w:tcPr>
            <w:tcW w:w="637" w:type="dxa"/>
            <w:gridSpan w:val="2"/>
            <w:shd w:val="clear" w:color="auto" w:fill="FFFFFF" w:themeFill="background1"/>
          </w:tcPr>
          <w:p w14:paraId="03791BAA" w14:textId="63F59A1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color w:val="000000" w:themeColor="text1"/>
                <w:lang w:val="en-US"/>
              </w:rPr>
              <w:t>.6</w:t>
            </w:r>
            <w:r w:rsidR="00FF2AB3" w:rsidRPr="00280201">
              <w:rPr>
                <w:color w:val="000000" w:themeColor="text1"/>
                <w:lang w:val="en-US"/>
              </w:rPr>
              <w:t>0</w:t>
            </w:r>
          </w:p>
        </w:tc>
        <w:tc>
          <w:tcPr>
            <w:tcW w:w="1212" w:type="dxa"/>
            <w:shd w:val="clear" w:color="auto" w:fill="FFFFFF" w:themeFill="background1"/>
          </w:tcPr>
          <w:p w14:paraId="5826F2DE" w14:textId="67380258" w:rsidR="000F4DE4" w:rsidRPr="00280201" w:rsidRDefault="00B807AF"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42" w:type="dxa"/>
            <w:gridSpan w:val="2"/>
            <w:shd w:val="clear" w:color="auto" w:fill="FFFFFF" w:themeFill="background1"/>
          </w:tcPr>
          <w:p w14:paraId="69400BA2" w14:textId="50AF574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68</w:t>
            </w:r>
          </w:p>
        </w:tc>
        <w:tc>
          <w:tcPr>
            <w:tcW w:w="1217" w:type="dxa"/>
            <w:shd w:val="clear" w:color="auto" w:fill="FFFFFF" w:themeFill="background1"/>
          </w:tcPr>
          <w:p w14:paraId="590B2FA6" w14:textId="2121DD0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1</w:t>
            </w:r>
          </w:p>
        </w:tc>
        <w:tc>
          <w:tcPr>
            <w:tcW w:w="712" w:type="dxa"/>
            <w:gridSpan w:val="4"/>
            <w:shd w:val="clear" w:color="auto" w:fill="FFFFFF" w:themeFill="background1"/>
          </w:tcPr>
          <w:p w14:paraId="1D2FDF6E" w14:textId="10D8568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66</w:t>
            </w:r>
          </w:p>
        </w:tc>
        <w:tc>
          <w:tcPr>
            <w:tcW w:w="1191" w:type="dxa"/>
            <w:gridSpan w:val="2"/>
            <w:shd w:val="clear" w:color="auto" w:fill="FFFFFF" w:themeFill="background1"/>
          </w:tcPr>
          <w:p w14:paraId="509B368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6D88DD3E" w14:textId="4D840F1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2</w:t>
            </w:r>
          </w:p>
        </w:tc>
      </w:tr>
      <w:tr w:rsidR="00445E93" w:rsidRPr="00280201" w14:paraId="7A7943EA"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051F2F1"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→OFA</w:t>
            </w:r>
            <w:proofErr w:type="spellEnd"/>
          </w:p>
        </w:tc>
        <w:tc>
          <w:tcPr>
            <w:tcW w:w="1189" w:type="dxa"/>
            <w:shd w:val="clear" w:color="auto" w:fill="FFFFFF" w:themeFill="background1"/>
          </w:tcPr>
          <w:p w14:paraId="52E1D16E" w14:textId="275B56D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.2</w:t>
            </w:r>
            <w:r w:rsidR="00FF2AB3" w:rsidRPr="00280201">
              <w:rPr>
                <w:b/>
                <w:i/>
                <w:color w:val="000000" w:themeColor="text1"/>
                <w:lang w:val="en-US"/>
              </w:rPr>
              <w:t>6</w:t>
            </w:r>
          </w:p>
        </w:tc>
        <w:tc>
          <w:tcPr>
            <w:tcW w:w="638" w:type="dxa"/>
            <w:shd w:val="clear" w:color="auto" w:fill="FFFFFF" w:themeFill="background1"/>
          </w:tcPr>
          <w:p w14:paraId="3C2C468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99B3DAF" w14:textId="77DC22B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4</w:t>
            </w:r>
          </w:p>
        </w:tc>
        <w:tc>
          <w:tcPr>
            <w:tcW w:w="637" w:type="dxa"/>
            <w:shd w:val="clear" w:color="auto" w:fill="FFFFFF" w:themeFill="background1"/>
          </w:tcPr>
          <w:p w14:paraId="239A075E" w14:textId="416CABB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FF2AB3" w:rsidRPr="00280201">
              <w:rPr>
                <w:color w:val="000000" w:themeColor="text1"/>
                <w:lang w:val="en-US"/>
              </w:rPr>
              <w:t>9</w:t>
            </w:r>
          </w:p>
        </w:tc>
        <w:tc>
          <w:tcPr>
            <w:tcW w:w="1190" w:type="dxa"/>
            <w:shd w:val="clear" w:color="auto" w:fill="FFFFFF" w:themeFill="background1"/>
          </w:tcPr>
          <w:p w14:paraId="67195BBE" w14:textId="6A102E0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00</w:t>
            </w:r>
          </w:p>
        </w:tc>
        <w:tc>
          <w:tcPr>
            <w:tcW w:w="637" w:type="dxa"/>
            <w:gridSpan w:val="2"/>
            <w:shd w:val="clear" w:color="auto" w:fill="FFFFFF" w:themeFill="background1"/>
          </w:tcPr>
          <w:p w14:paraId="52E16383" w14:textId="13004D94" w:rsidR="000F4DE4" w:rsidRPr="00280201" w:rsidRDefault="00FF2AB3"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.53</w:t>
            </w:r>
          </w:p>
        </w:tc>
        <w:tc>
          <w:tcPr>
            <w:tcW w:w="1212" w:type="dxa"/>
            <w:shd w:val="clear" w:color="auto" w:fill="FFFFFF" w:themeFill="background1"/>
          </w:tcPr>
          <w:p w14:paraId="2BB36A1D" w14:textId="1EB8DCB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color w:val="000000" w:themeColor="text1"/>
                <w:lang w:val="en-US"/>
              </w:rPr>
            </w:pPr>
            <w:r w:rsidRPr="00280201">
              <w:rPr>
                <w:b/>
                <w:color w:val="000000" w:themeColor="text1"/>
                <w:lang w:val="en-US"/>
              </w:rPr>
              <w:t>-.1</w:t>
            </w:r>
            <w:r w:rsidR="00B807AF" w:rsidRPr="00280201">
              <w:rPr>
                <w:b/>
                <w:color w:val="000000" w:themeColor="text1"/>
                <w:lang w:val="en-US"/>
              </w:rPr>
              <w:t>4</w:t>
            </w:r>
          </w:p>
        </w:tc>
        <w:tc>
          <w:tcPr>
            <w:tcW w:w="642" w:type="dxa"/>
            <w:gridSpan w:val="2"/>
            <w:shd w:val="clear" w:color="auto" w:fill="FFFFFF" w:themeFill="background1"/>
          </w:tcPr>
          <w:p w14:paraId="1CFAA5FE" w14:textId="4FC61B6C" w:rsidR="000F4DE4" w:rsidRPr="00280201" w:rsidRDefault="00B807AF" w:rsidP="00D9195E">
            <w:pPr>
              <w:cnfStyle w:val="000000100000" w:firstRow="0" w:lastRow="0" w:firstColumn="0" w:lastColumn="0" w:oddVBand="0" w:evenVBand="0" w:oddHBand="1" w:evenHBand="0" w:firstRowFirstColumn="0" w:firstRowLastColumn="0" w:lastRowFirstColumn="0" w:lastRowLastColumn="0"/>
              <w:rPr>
                <w:b/>
                <w:color w:val="000000" w:themeColor="text1"/>
                <w:lang w:val="en-US"/>
              </w:rPr>
            </w:pPr>
            <w:r w:rsidRPr="00280201">
              <w:rPr>
                <w:b/>
                <w:color w:val="000000" w:themeColor="text1"/>
                <w:lang w:val="en-US"/>
              </w:rPr>
              <w:t>.99</w:t>
            </w:r>
          </w:p>
        </w:tc>
        <w:tc>
          <w:tcPr>
            <w:tcW w:w="1217" w:type="dxa"/>
            <w:shd w:val="clear" w:color="auto" w:fill="FFFFFF" w:themeFill="background1"/>
          </w:tcPr>
          <w:p w14:paraId="56BEB16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712" w:type="dxa"/>
            <w:gridSpan w:val="4"/>
            <w:shd w:val="clear" w:color="auto" w:fill="FFFFFF" w:themeFill="background1"/>
          </w:tcPr>
          <w:p w14:paraId="6CA7A13D" w14:textId="5DCAD35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8</w:t>
            </w:r>
          </w:p>
        </w:tc>
        <w:tc>
          <w:tcPr>
            <w:tcW w:w="1191" w:type="dxa"/>
            <w:gridSpan w:val="2"/>
            <w:shd w:val="clear" w:color="auto" w:fill="FFFFFF" w:themeFill="background1"/>
          </w:tcPr>
          <w:p w14:paraId="75E19A8B" w14:textId="526B8C0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0</w:t>
            </w:r>
          </w:p>
        </w:tc>
        <w:tc>
          <w:tcPr>
            <w:tcW w:w="636" w:type="dxa"/>
            <w:shd w:val="clear" w:color="auto" w:fill="FFFFFF" w:themeFill="background1"/>
          </w:tcPr>
          <w:p w14:paraId="6AF2AA39" w14:textId="50FC41D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59</w:t>
            </w:r>
          </w:p>
        </w:tc>
      </w:tr>
      <w:tr w:rsidR="00445E93" w:rsidRPr="00280201" w14:paraId="3EA74FBB"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192F67EA" w14:textId="77777777" w:rsidR="000F4DE4" w:rsidRPr="00280201" w:rsidRDefault="000F4DE4" w:rsidP="00D9195E">
            <w:pPr>
              <w:rPr>
                <w:b w:val="0"/>
                <w:bCs w:val="0"/>
                <w:color w:val="000000" w:themeColor="text1"/>
                <w:shd w:val="clear" w:color="auto" w:fill="FFFFFF"/>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→FFA</w:t>
            </w:r>
            <w:proofErr w:type="spellEnd"/>
          </w:p>
        </w:tc>
        <w:tc>
          <w:tcPr>
            <w:tcW w:w="1189" w:type="dxa"/>
            <w:shd w:val="clear" w:color="auto" w:fill="FFFFFF" w:themeFill="background1"/>
          </w:tcPr>
          <w:p w14:paraId="4AB231E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.48</w:t>
            </w:r>
          </w:p>
        </w:tc>
        <w:tc>
          <w:tcPr>
            <w:tcW w:w="638" w:type="dxa"/>
            <w:shd w:val="clear" w:color="auto" w:fill="FFFFFF" w:themeFill="background1"/>
          </w:tcPr>
          <w:p w14:paraId="3130759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2B1B9DB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5D7F0F82" w14:textId="4D1E308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6</w:t>
            </w:r>
          </w:p>
        </w:tc>
        <w:tc>
          <w:tcPr>
            <w:tcW w:w="1190" w:type="dxa"/>
            <w:shd w:val="clear" w:color="auto" w:fill="FFFFFF" w:themeFill="background1"/>
          </w:tcPr>
          <w:p w14:paraId="6E82E2BD"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2E4157CF" w14:textId="04E53CA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54</w:t>
            </w:r>
          </w:p>
        </w:tc>
        <w:tc>
          <w:tcPr>
            <w:tcW w:w="1212" w:type="dxa"/>
            <w:shd w:val="clear" w:color="auto" w:fill="FFFFFF" w:themeFill="background1"/>
          </w:tcPr>
          <w:p w14:paraId="1BD2707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7330B3DB" w14:textId="375020F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1</w:t>
            </w:r>
          </w:p>
        </w:tc>
        <w:tc>
          <w:tcPr>
            <w:tcW w:w="1217" w:type="dxa"/>
            <w:shd w:val="clear" w:color="auto" w:fill="FFFFFF" w:themeFill="background1"/>
          </w:tcPr>
          <w:p w14:paraId="2E70CEB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712" w:type="dxa"/>
            <w:gridSpan w:val="4"/>
            <w:shd w:val="clear" w:color="auto" w:fill="FFFFFF" w:themeFill="background1"/>
          </w:tcPr>
          <w:p w14:paraId="38B753E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.53</w:t>
            </w:r>
          </w:p>
        </w:tc>
        <w:tc>
          <w:tcPr>
            <w:tcW w:w="1191" w:type="dxa"/>
            <w:gridSpan w:val="2"/>
            <w:shd w:val="clear" w:color="auto" w:fill="FFFFFF" w:themeFill="background1"/>
          </w:tcPr>
          <w:p w14:paraId="6C1B2780" w14:textId="45811CD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2</w:t>
            </w:r>
          </w:p>
        </w:tc>
        <w:tc>
          <w:tcPr>
            <w:tcW w:w="636" w:type="dxa"/>
            <w:shd w:val="clear" w:color="auto" w:fill="FFFFFF" w:themeFill="background1"/>
          </w:tcPr>
          <w:p w14:paraId="68C73E20" w14:textId="1634B4E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954CC8" w:rsidRPr="00280201">
              <w:rPr>
                <w:color w:val="000000" w:themeColor="text1"/>
                <w:lang w:val="en-US"/>
              </w:rPr>
              <w:t>5</w:t>
            </w:r>
          </w:p>
        </w:tc>
      </w:tr>
      <w:tr w:rsidR="00445E93" w:rsidRPr="00280201" w14:paraId="23C60DB6"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3AA874F"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→Amygdala</w:t>
            </w:r>
            <w:proofErr w:type="spellEnd"/>
          </w:p>
        </w:tc>
        <w:tc>
          <w:tcPr>
            <w:tcW w:w="1189" w:type="dxa"/>
            <w:shd w:val="clear" w:color="auto" w:fill="FFFFFF" w:themeFill="background1"/>
          </w:tcPr>
          <w:p w14:paraId="3015BB64" w14:textId="04ED74C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FF2AB3" w:rsidRPr="00280201">
              <w:rPr>
                <w:b/>
                <w:i/>
                <w:color w:val="000000" w:themeColor="text1"/>
                <w:lang w:val="en-US"/>
              </w:rPr>
              <w:t>69</w:t>
            </w:r>
          </w:p>
        </w:tc>
        <w:tc>
          <w:tcPr>
            <w:tcW w:w="638" w:type="dxa"/>
            <w:shd w:val="clear" w:color="auto" w:fill="FFFFFF" w:themeFill="background1"/>
          </w:tcPr>
          <w:p w14:paraId="4CC2AF1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3C2DA7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454314E4" w14:textId="30C5CF2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FF2AB3" w:rsidRPr="00280201">
              <w:rPr>
                <w:color w:val="000000" w:themeColor="text1"/>
                <w:lang w:val="en-US"/>
              </w:rPr>
              <w:t>6</w:t>
            </w:r>
          </w:p>
        </w:tc>
        <w:tc>
          <w:tcPr>
            <w:tcW w:w="1190" w:type="dxa"/>
            <w:shd w:val="clear" w:color="auto" w:fill="FFFFFF" w:themeFill="background1"/>
          </w:tcPr>
          <w:p w14:paraId="398541A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483365F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.58</w:t>
            </w:r>
          </w:p>
        </w:tc>
        <w:tc>
          <w:tcPr>
            <w:tcW w:w="1212" w:type="dxa"/>
            <w:shd w:val="clear" w:color="auto" w:fill="FFFFFF" w:themeFill="background1"/>
          </w:tcPr>
          <w:p w14:paraId="76DAF869"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4978CBE1" w14:textId="04EE7D0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1</w:t>
            </w:r>
          </w:p>
        </w:tc>
        <w:tc>
          <w:tcPr>
            <w:tcW w:w="1217" w:type="dxa"/>
            <w:shd w:val="clear" w:color="auto" w:fill="FFFFFF" w:themeFill="background1"/>
          </w:tcPr>
          <w:p w14:paraId="3A325AC5" w14:textId="7AEED3F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w:t>
            </w:r>
            <w:r w:rsidR="00954CC8" w:rsidRPr="00280201">
              <w:rPr>
                <w:b/>
                <w:i/>
                <w:color w:val="000000" w:themeColor="text1"/>
                <w:lang w:val="en-US"/>
              </w:rPr>
              <w:t>9</w:t>
            </w:r>
          </w:p>
        </w:tc>
        <w:tc>
          <w:tcPr>
            <w:tcW w:w="712" w:type="dxa"/>
            <w:gridSpan w:val="4"/>
            <w:shd w:val="clear" w:color="auto" w:fill="FFFFFF" w:themeFill="background1"/>
          </w:tcPr>
          <w:p w14:paraId="38D0FDDA" w14:textId="4A4AB27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954CC8" w:rsidRPr="00280201">
              <w:rPr>
                <w:b/>
                <w:i/>
                <w:color w:val="000000" w:themeColor="text1"/>
                <w:lang w:val="en-US"/>
              </w:rPr>
              <w:t>99</w:t>
            </w:r>
          </w:p>
        </w:tc>
        <w:tc>
          <w:tcPr>
            <w:tcW w:w="1191" w:type="dxa"/>
            <w:gridSpan w:val="2"/>
            <w:shd w:val="clear" w:color="auto" w:fill="FFFFFF" w:themeFill="background1"/>
          </w:tcPr>
          <w:p w14:paraId="44A7563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62A30A11" w14:textId="766D6A1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59</w:t>
            </w:r>
          </w:p>
        </w:tc>
      </w:tr>
      <w:tr w:rsidR="00445E93" w:rsidRPr="00280201" w14:paraId="637FC864"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008C94D" w14:textId="77777777" w:rsidR="000F4DE4" w:rsidRPr="00280201" w:rsidRDefault="000F4DE4" w:rsidP="00D9195E">
            <w:pPr>
              <w:rPr>
                <w:b w:val="0"/>
                <w:color w:val="000000" w:themeColor="text1"/>
                <w:lang w:val="en-US"/>
              </w:rPr>
            </w:pPr>
            <w:r w:rsidRPr="00280201">
              <w:rPr>
                <w:b w:val="0"/>
                <w:color w:val="000000" w:themeColor="text1"/>
                <w:lang w:val="en-US"/>
              </w:rPr>
              <w:t>Amygdala</w:t>
            </w:r>
            <w:r w:rsidRPr="00280201">
              <w:rPr>
                <w:b w:val="0"/>
                <w:color w:val="000000" w:themeColor="text1"/>
                <w:shd w:val="clear" w:color="auto" w:fill="FFFFFF"/>
                <w:lang w:val="en-US"/>
              </w:rPr>
              <w:t>→ dlPFC</w:t>
            </w:r>
          </w:p>
        </w:tc>
        <w:tc>
          <w:tcPr>
            <w:tcW w:w="1189" w:type="dxa"/>
            <w:shd w:val="clear" w:color="auto" w:fill="FFFFFF" w:themeFill="background1"/>
          </w:tcPr>
          <w:p w14:paraId="6C1F3BB4" w14:textId="2BD7DF4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.5</w:t>
            </w:r>
            <w:r w:rsidR="00FF2AB3" w:rsidRPr="00280201">
              <w:rPr>
                <w:b/>
                <w:i/>
                <w:color w:val="000000" w:themeColor="text1"/>
                <w:lang w:val="en-US"/>
              </w:rPr>
              <w:t>3</w:t>
            </w:r>
          </w:p>
        </w:tc>
        <w:tc>
          <w:tcPr>
            <w:tcW w:w="638" w:type="dxa"/>
            <w:shd w:val="clear" w:color="auto" w:fill="FFFFFF" w:themeFill="background1"/>
          </w:tcPr>
          <w:p w14:paraId="0542531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5C7A73C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60B915CD" w14:textId="7E4F24E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7</w:t>
            </w:r>
          </w:p>
        </w:tc>
        <w:tc>
          <w:tcPr>
            <w:tcW w:w="1190" w:type="dxa"/>
            <w:shd w:val="clear" w:color="auto" w:fill="FFFFFF" w:themeFill="background1"/>
          </w:tcPr>
          <w:p w14:paraId="37863842" w14:textId="7E296EE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i/>
                <w:color w:val="000000" w:themeColor="text1"/>
                <w:lang w:val="en-US"/>
              </w:rPr>
              <w:t>.</w:t>
            </w:r>
            <w:r w:rsidR="00FF2AB3" w:rsidRPr="00280201">
              <w:rPr>
                <w:i/>
                <w:color w:val="000000" w:themeColor="text1"/>
                <w:lang w:val="en-US"/>
              </w:rPr>
              <w:t>00</w:t>
            </w:r>
          </w:p>
        </w:tc>
        <w:tc>
          <w:tcPr>
            <w:tcW w:w="637" w:type="dxa"/>
            <w:gridSpan w:val="2"/>
            <w:shd w:val="clear" w:color="auto" w:fill="FFFFFF" w:themeFill="background1"/>
          </w:tcPr>
          <w:p w14:paraId="33290D33" w14:textId="35B91B16" w:rsidR="000F4DE4" w:rsidRPr="00280201" w:rsidRDefault="00FF2AB3"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.64</w:t>
            </w:r>
          </w:p>
        </w:tc>
        <w:tc>
          <w:tcPr>
            <w:tcW w:w="1212" w:type="dxa"/>
            <w:shd w:val="clear" w:color="auto" w:fill="FFFFFF" w:themeFill="background1"/>
          </w:tcPr>
          <w:p w14:paraId="48EC337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287F698C" w14:textId="46C282B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8</w:t>
            </w:r>
          </w:p>
        </w:tc>
        <w:tc>
          <w:tcPr>
            <w:tcW w:w="1217" w:type="dxa"/>
            <w:shd w:val="clear" w:color="auto" w:fill="FFFFFF" w:themeFill="background1"/>
          </w:tcPr>
          <w:p w14:paraId="3B00E95D"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712" w:type="dxa"/>
            <w:gridSpan w:val="4"/>
            <w:shd w:val="clear" w:color="auto" w:fill="FFFFFF" w:themeFill="background1"/>
          </w:tcPr>
          <w:p w14:paraId="2D0575E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.52</w:t>
            </w:r>
          </w:p>
        </w:tc>
        <w:tc>
          <w:tcPr>
            <w:tcW w:w="1191" w:type="dxa"/>
            <w:gridSpan w:val="2"/>
            <w:shd w:val="clear" w:color="auto" w:fill="FFFFFF" w:themeFill="background1"/>
          </w:tcPr>
          <w:p w14:paraId="4588954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36" w:type="dxa"/>
            <w:shd w:val="clear" w:color="auto" w:fill="FFFFFF" w:themeFill="background1"/>
          </w:tcPr>
          <w:p w14:paraId="23D2A7E5" w14:textId="1DF788D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55</w:t>
            </w:r>
          </w:p>
        </w:tc>
      </w:tr>
      <w:tr w:rsidR="00445E93" w:rsidRPr="00280201" w14:paraId="35A26D87"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8379A1E"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4820390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.08</w:t>
            </w:r>
          </w:p>
        </w:tc>
        <w:tc>
          <w:tcPr>
            <w:tcW w:w="638" w:type="dxa"/>
            <w:shd w:val="clear" w:color="auto" w:fill="FFFFFF" w:themeFill="background1"/>
          </w:tcPr>
          <w:p w14:paraId="1739A4D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1976261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649F6970" w14:textId="1B2EA53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3</w:t>
            </w:r>
          </w:p>
        </w:tc>
        <w:tc>
          <w:tcPr>
            <w:tcW w:w="1190" w:type="dxa"/>
            <w:shd w:val="clear" w:color="auto" w:fill="FFFFFF" w:themeFill="background1"/>
          </w:tcPr>
          <w:p w14:paraId="529CD2EA" w14:textId="2EF8916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0</w:t>
            </w:r>
          </w:p>
        </w:tc>
        <w:tc>
          <w:tcPr>
            <w:tcW w:w="637" w:type="dxa"/>
            <w:gridSpan w:val="2"/>
            <w:shd w:val="clear" w:color="auto" w:fill="FFFFFF" w:themeFill="background1"/>
          </w:tcPr>
          <w:p w14:paraId="6554440E" w14:textId="6889C2D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59</w:t>
            </w:r>
          </w:p>
        </w:tc>
        <w:tc>
          <w:tcPr>
            <w:tcW w:w="1212" w:type="dxa"/>
            <w:shd w:val="clear" w:color="auto" w:fill="FFFFFF" w:themeFill="background1"/>
          </w:tcPr>
          <w:p w14:paraId="6CC3C04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2CB3380F" w14:textId="089A01B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2</w:t>
            </w:r>
          </w:p>
        </w:tc>
        <w:tc>
          <w:tcPr>
            <w:tcW w:w="1217" w:type="dxa"/>
            <w:shd w:val="clear" w:color="auto" w:fill="FFFFFF" w:themeFill="background1"/>
          </w:tcPr>
          <w:p w14:paraId="727A64F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712" w:type="dxa"/>
            <w:gridSpan w:val="4"/>
            <w:shd w:val="clear" w:color="auto" w:fill="FFFFFF" w:themeFill="background1"/>
          </w:tcPr>
          <w:p w14:paraId="5C818AC3" w14:textId="2602961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954CC8" w:rsidRPr="00280201">
              <w:rPr>
                <w:color w:val="000000" w:themeColor="text1"/>
                <w:lang w:val="en-US"/>
              </w:rPr>
              <w:t>3</w:t>
            </w:r>
          </w:p>
        </w:tc>
        <w:tc>
          <w:tcPr>
            <w:tcW w:w="1191" w:type="dxa"/>
            <w:gridSpan w:val="2"/>
            <w:shd w:val="clear" w:color="auto" w:fill="FFFFFF" w:themeFill="background1"/>
          </w:tcPr>
          <w:p w14:paraId="70B54C0E" w14:textId="017ADA5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w:t>
            </w:r>
            <w:r w:rsidR="00954CC8" w:rsidRPr="00280201">
              <w:rPr>
                <w:b/>
                <w:i/>
                <w:color w:val="000000" w:themeColor="text1"/>
                <w:lang w:val="en-US"/>
              </w:rPr>
              <w:t>2</w:t>
            </w:r>
          </w:p>
        </w:tc>
        <w:tc>
          <w:tcPr>
            <w:tcW w:w="636" w:type="dxa"/>
            <w:shd w:val="clear" w:color="auto" w:fill="FFFFFF" w:themeFill="background1"/>
          </w:tcPr>
          <w:p w14:paraId="7633A08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.99</w:t>
            </w:r>
          </w:p>
        </w:tc>
      </w:tr>
      <w:tr w:rsidR="00445E93" w:rsidRPr="00280201" w14:paraId="71EF783F"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350B214" w14:textId="77777777" w:rsidR="000F4DE4" w:rsidRPr="00280201" w:rsidRDefault="000F4DE4" w:rsidP="00D9195E">
            <w:pPr>
              <w:rPr>
                <w:b w:val="0"/>
                <w:bCs w:val="0"/>
                <w:color w:val="000000" w:themeColor="text1"/>
                <w:shd w:val="clear" w:color="auto" w:fill="FFFFFF"/>
                <w:lang w:val="en-US"/>
              </w:rPr>
            </w:pPr>
            <w:proofErr w:type="spellStart"/>
            <w:r w:rsidRPr="00280201">
              <w:rPr>
                <w:b w:val="0"/>
                <w:color w:val="000000" w:themeColor="text1"/>
                <w:shd w:val="clear" w:color="auto" w:fill="FFFFFF"/>
                <w:lang w:val="en-US"/>
              </w:rPr>
              <w:t>dlPFC→FFA</w:t>
            </w:r>
            <w:proofErr w:type="spellEnd"/>
          </w:p>
        </w:tc>
        <w:tc>
          <w:tcPr>
            <w:tcW w:w="1189" w:type="dxa"/>
            <w:shd w:val="clear" w:color="auto" w:fill="FFFFFF" w:themeFill="background1"/>
          </w:tcPr>
          <w:p w14:paraId="39CC818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-.23</w:t>
            </w:r>
          </w:p>
        </w:tc>
        <w:tc>
          <w:tcPr>
            <w:tcW w:w="638" w:type="dxa"/>
            <w:shd w:val="clear" w:color="auto" w:fill="FFFFFF" w:themeFill="background1"/>
          </w:tcPr>
          <w:p w14:paraId="7592173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090BC6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-.08</w:t>
            </w:r>
          </w:p>
        </w:tc>
        <w:tc>
          <w:tcPr>
            <w:tcW w:w="637" w:type="dxa"/>
            <w:shd w:val="clear" w:color="auto" w:fill="FFFFFF" w:themeFill="background1"/>
          </w:tcPr>
          <w:p w14:paraId="4B974ED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0" w:type="dxa"/>
            <w:shd w:val="clear" w:color="auto" w:fill="FFFFFF" w:themeFill="background1"/>
          </w:tcPr>
          <w:p w14:paraId="06B989FF" w14:textId="5C952A1C" w:rsidR="000F4DE4" w:rsidRPr="00280201" w:rsidRDefault="00FF2AB3"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.01</w:t>
            </w:r>
          </w:p>
        </w:tc>
        <w:tc>
          <w:tcPr>
            <w:tcW w:w="637" w:type="dxa"/>
            <w:gridSpan w:val="2"/>
            <w:shd w:val="clear" w:color="auto" w:fill="FFFFFF" w:themeFill="background1"/>
          </w:tcPr>
          <w:p w14:paraId="16EFB76F" w14:textId="1FBEF3E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FF2AB3" w:rsidRPr="00280201">
              <w:rPr>
                <w:color w:val="000000" w:themeColor="text1"/>
                <w:lang w:val="en-US"/>
              </w:rPr>
              <w:t>8</w:t>
            </w:r>
          </w:p>
        </w:tc>
        <w:tc>
          <w:tcPr>
            <w:tcW w:w="1212" w:type="dxa"/>
            <w:shd w:val="clear" w:color="auto" w:fill="FFFFFF" w:themeFill="background1"/>
          </w:tcPr>
          <w:p w14:paraId="055CCED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54785D8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.53</w:t>
            </w:r>
          </w:p>
        </w:tc>
        <w:tc>
          <w:tcPr>
            <w:tcW w:w="1217" w:type="dxa"/>
            <w:shd w:val="clear" w:color="auto" w:fill="FFFFFF" w:themeFill="background1"/>
          </w:tcPr>
          <w:p w14:paraId="28A815AD" w14:textId="6C58B98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4</w:t>
            </w:r>
          </w:p>
        </w:tc>
        <w:tc>
          <w:tcPr>
            <w:tcW w:w="712" w:type="dxa"/>
            <w:gridSpan w:val="4"/>
            <w:shd w:val="clear" w:color="auto" w:fill="FFFFFF" w:themeFill="background1"/>
          </w:tcPr>
          <w:p w14:paraId="53545255" w14:textId="58B2CE4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83</w:t>
            </w:r>
          </w:p>
        </w:tc>
        <w:tc>
          <w:tcPr>
            <w:tcW w:w="1191" w:type="dxa"/>
            <w:gridSpan w:val="2"/>
            <w:shd w:val="clear" w:color="auto" w:fill="FFFFFF" w:themeFill="background1"/>
          </w:tcPr>
          <w:p w14:paraId="64E7617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1B93033A" w14:textId="63D7282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954CC8" w:rsidRPr="00280201">
              <w:rPr>
                <w:color w:val="000000" w:themeColor="text1"/>
                <w:lang w:val="en-US"/>
              </w:rPr>
              <w:t>1</w:t>
            </w:r>
          </w:p>
        </w:tc>
      </w:tr>
      <w:tr w:rsidR="00445E93" w:rsidRPr="00280201" w14:paraId="6A10C791"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AE5013A"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dlPFC→A</w:t>
            </w:r>
            <w:r w:rsidRPr="00280201">
              <w:rPr>
                <w:b w:val="0"/>
                <w:color w:val="000000" w:themeColor="text1"/>
                <w:lang w:val="en-US"/>
              </w:rPr>
              <w:t>mygdala</w:t>
            </w:r>
            <w:proofErr w:type="spellEnd"/>
          </w:p>
        </w:tc>
        <w:tc>
          <w:tcPr>
            <w:tcW w:w="1189" w:type="dxa"/>
            <w:shd w:val="clear" w:color="auto" w:fill="FFFFFF" w:themeFill="background1"/>
          </w:tcPr>
          <w:p w14:paraId="0E6CB6C2" w14:textId="5D80AB5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0</w:t>
            </w:r>
          </w:p>
        </w:tc>
        <w:tc>
          <w:tcPr>
            <w:tcW w:w="638" w:type="dxa"/>
            <w:shd w:val="clear" w:color="auto" w:fill="FFFFFF" w:themeFill="background1"/>
          </w:tcPr>
          <w:p w14:paraId="7BABFC27" w14:textId="26CDE04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FF2AB3" w:rsidRPr="00280201">
              <w:rPr>
                <w:color w:val="000000" w:themeColor="text1"/>
                <w:lang w:val="en-US"/>
              </w:rPr>
              <w:t>5</w:t>
            </w:r>
          </w:p>
        </w:tc>
        <w:tc>
          <w:tcPr>
            <w:tcW w:w="1191" w:type="dxa"/>
            <w:shd w:val="clear" w:color="auto" w:fill="FFFFFF" w:themeFill="background1"/>
          </w:tcPr>
          <w:p w14:paraId="0FF54F8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50F9463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.84</w:t>
            </w:r>
          </w:p>
        </w:tc>
        <w:tc>
          <w:tcPr>
            <w:tcW w:w="1190" w:type="dxa"/>
            <w:shd w:val="clear" w:color="auto" w:fill="FFFFFF" w:themeFill="background1"/>
          </w:tcPr>
          <w:p w14:paraId="060760B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6416BAFA" w14:textId="4987DDD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67</w:t>
            </w:r>
          </w:p>
        </w:tc>
        <w:tc>
          <w:tcPr>
            <w:tcW w:w="1212" w:type="dxa"/>
            <w:shd w:val="clear" w:color="auto" w:fill="FFFFFF" w:themeFill="background1"/>
          </w:tcPr>
          <w:p w14:paraId="570FE8E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42" w:type="dxa"/>
            <w:gridSpan w:val="2"/>
            <w:shd w:val="clear" w:color="auto" w:fill="FFFFFF" w:themeFill="background1"/>
          </w:tcPr>
          <w:p w14:paraId="1865D456" w14:textId="299A865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B807AF" w:rsidRPr="00280201">
              <w:rPr>
                <w:color w:val="000000" w:themeColor="text1"/>
                <w:lang w:val="en-US"/>
              </w:rPr>
              <w:t>3</w:t>
            </w:r>
          </w:p>
        </w:tc>
        <w:tc>
          <w:tcPr>
            <w:tcW w:w="1217" w:type="dxa"/>
            <w:shd w:val="clear" w:color="auto" w:fill="FFFFFF" w:themeFill="background1"/>
          </w:tcPr>
          <w:p w14:paraId="158F9D7E" w14:textId="00DDB36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1</w:t>
            </w:r>
          </w:p>
        </w:tc>
        <w:tc>
          <w:tcPr>
            <w:tcW w:w="712" w:type="dxa"/>
            <w:gridSpan w:val="4"/>
            <w:shd w:val="clear" w:color="auto" w:fill="FFFFFF" w:themeFill="background1"/>
          </w:tcPr>
          <w:p w14:paraId="4199B1BB" w14:textId="7EBF25B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7</w:t>
            </w:r>
            <w:r w:rsidRPr="00280201">
              <w:rPr>
                <w:color w:val="000000" w:themeColor="text1"/>
                <w:lang w:val="en-US"/>
              </w:rPr>
              <w:t>5</w:t>
            </w:r>
          </w:p>
        </w:tc>
        <w:tc>
          <w:tcPr>
            <w:tcW w:w="1191" w:type="dxa"/>
            <w:gridSpan w:val="2"/>
            <w:shd w:val="clear" w:color="auto" w:fill="FFFFFF" w:themeFill="background1"/>
          </w:tcPr>
          <w:p w14:paraId="40442D4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128A98B3" w14:textId="49FF845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954CC8" w:rsidRPr="00280201">
              <w:rPr>
                <w:color w:val="000000" w:themeColor="text1"/>
                <w:lang w:val="en-US"/>
              </w:rPr>
              <w:t>8</w:t>
            </w:r>
          </w:p>
        </w:tc>
      </w:tr>
      <w:tr w:rsidR="00445E93" w:rsidRPr="00280201" w14:paraId="3E5200CF"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0C4FCE4" w14:textId="77777777" w:rsidR="000F4DE4" w:rsidRPr="00280201" w:rsidRDefault="000F4DE4" w:rsidP="00D9195E">
            <w:pPr>
              <w:rPr>
                <w:b w:val="0"/>
                <w:color w:val="000000" w:themeColor="text1"/>
                <w:lang w:val="en-US"/>
              </w:rPr>
            </w:pPr>
            <w:proofErr w:type="spellStart"/>
            <w:r w:rsidRPr="00280201">
              <w:rPr>
                <w:b w:val="0"/>
                <w:color w:val="000000" w:themeColor="text1"/>
                <w:shd w:val="clear" w:color="auto" w:fill="FFFFFF"/>
                <w:lang w:val="en-US"/>
              </w:rPr>
              <w:t>dlPFC→dlPFC</w:t>
            </w:r>
            <w:proofErr w:type="spellEnd"/>
          </w:p>
        </w:tc>
        <w:tc>
          <w:tcPr>
            <w:tcW w:w="1189" w:type="dxa"/>
            <w:shd w:val="clear" w:color="auto" w:fill="FFFFFF" w:themeFill="background1"/>
          </w:tcPr>
          <w:p w14:paraId="402669EE" w14:textId="443E11F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w:t>
            </w:r>
            <w:r w:rsidR="00FF2AB3" w:rsidRPr="00280201">
              <w:rPr>
                <w:b/>
                <w:i/>
                <w:color w:val="000000" w:themeColor="text1"/>
                <w:lang w:val="en-US"/>
              </w:rPr>
              <w:t>2</w:t>
            </w:r>
          </w:p>
        </w:tc>
        <w:tc>
          <w:tcPr>
            <w:tcW w:w="638" w:type="dxa"/>
            <w:shd w:val="clear" w:color="auto" w:fill="FFFFFF" w:themeFill="background1"/>
          </w:tcPr>
          <w:p w14:paraId="1CBAA4A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3F4B88A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4FC6AE1C" w14:textId="73296F0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FF2AB3" w:rsidRPr="00280201">
              <w:rPr>
                <w:color w:val="000000" w:themeColor="text1"/>
                <w:lang w:val="en-US"/>
              </w:rPr>
              <w:t>4</w:t>
            </w:r>
          </w:p>
        </w:tc>
        <w:tc>
          <w:tcPr>
            <w:tcW w:w="1190" w:type="dxa"/>
            <w:shd w:val="clear" w:color="auto" w:fill="FFFFFF" w:themeFill="background1"/>
          </w:tcPr>
          <w:p w14:paraId="1412458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1C0258B0" w14:textId="32A513C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9</w:t>
            </w:r>
          </w:p>
        </w:tc>
        <w:tc>
          <w:tcPr>
            <w:tcW w:w="1212" w:type="dxa"/>
            <w:shd w:val="clear" w:color="auto" w:fill="FFFFFF" w:themeFill="background1"/>
          </w:tcPr>
          <w:p w14:paraId="2111091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25969731" w14:textId="2345515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6</w:t>
            </w:r>
          </w:p>
        </w:tc>
        <w:tc>
          <w:tcPr>
            <w:tcW w:w="1217" w:type="dxa"/>
            <w:shd w:val="clear" w:color="auto" w:fill="FFFFFF" w:themeFill="background1"/>
          </w:tcPr>
          <w:p w14:paraId="1D32F27E" w14:textId="459C63F6" w:rsidR="000F4DE4" w:rsidRPr="00280201" w:rsidRDefault="00954CC8"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w:t>
            </w:r>
            <w:r w:rsidR="000F4DE4" w:rsidRPr="00280201">
              <w:rPr>
                <w:b/>
                <w:i/>
                <w:color w:val="000000" w:themeColor="text1"/>
                <w:lang w:val="en-US"/>
              </w:rPr>
              <w:t>.0</w:t>
            </w:r>
            <w:r w:rsidRPr="00280201">
              <w:rPr>
                <w:b/>
                <w:i/>
                <w:color w:val="000000" w:themeColor="text1"/>
                <w:lang w:val="en-US"/>
              </w:rPr>
              <w:t>9</w:t>
            </w:r>
          </w:p>
        </w:tc>
        <w:tc>
          <w:tcPr>
            <w:tcW w:w="712" w:type="dxa"/>
            <w:gridSpan w:val="4"/>
            <w:shd w:val="clear" w:color="auto" w:fill="FFFFFF" w:themeFill="background1"/>
          </w:tcPr>
          <w:p w14:paraId="468D8E62" w14:textId="72E0E0FA" w:rsidR="000F4DE4" w:rsidRPr="00280201" w:rsidRDefault="00954CC8"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w:t>
            </w:r>
            <w:r w:rsidR="000F4DE4" w:rsidRPr="00280201">
              <w:rPr>
                <w:b/>
                <w:i/>
                <w:color w:val="000000" w:themeColor="text1"/>
                <w:lang w:val="en-US"/>
              </w:rPr>
              <w:t>.</w:t>
            </w:r>
            <w:r w:rsidRPr="00280201">
              <w:rPr>
                <w:b/>
                <w:i/>
                <w:color w:val="000000" w:themeColor="text1"/>
                <w:lang w:val="en-US"/>
              </w:rPr>
              <w:t>00</w:t>
            </w:r>
          </w:p>
        </w:tc>
        <w:tc>
          <w:tcPr>
            <w:tcW w:w="1191" w:type="dxa"/>
            <w:gridSpan w:val="2"/>
            <w:shd w:val="clear" w:color="auto" w:fill="FFFFFF" w:themeFill="background1"/>
          </w:tcPr>
          <w:p w14:paraId="3F9C31C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662F4409" w14:textId="6019AE6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4</w:t>
            </w:r>
          </w:p>
        </w:tc>
      </w:tr>
      <w:tr w:rsidR="00445E93" w:rsidRPr="00280201" w14:paraId="18E33937"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AF5E27C"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dlPFC</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75FE8E5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-.08</w:t>
            </w:r>
          </w:p>
        </w:tc>
        <w:tc>
          <w:tcPr>
            <w:tcW w:w="638" w:type="dxa"/>
            <w:shd w:val="clear" w:color="auto" w:fill="FFFFFF" w:themeFill="background1"/>
          </w:tcPr>
          <w:p w14:paraId="41A814B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82ED03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shd w:val="clear" w:color="auto" w:fill="FFFFFF" w:themeFill="background1"/>
          </w:tcPr>
          <w:p w14:paraId="66F5FEB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.86</w:t>
            </w:r>
          </w:p>
        </w:tc>
        <w:tc>
          <w:tcPr>
            <w:tcW w:w="1190" w:type="dxa"/>
            <w:shd w:val="clear" w:color="auto" w:fill="FFFFFF" w:themeFill="background1"/>
          </w:tcPr>
          <w:p w14:paraId="063938DA" w14:textId="677F208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B807AF" w:rsidRPr="00280201">
              <w:rPr>
                <w:color w:val="000000" w:themeColor="text1"/>
                <w:lang w:val="en-US"/>
              </w:rPr>
              <w:t>0</w:t>
            </w:r>
          </w:p>
        </w:tc>
        <w:tc>
          <w:tcPr>
            <w:tcW w:w="637" w:type="dxa"/>
            <w:gridSpan w:val="2"/>
            <w:shd w:val="clear" w:color="auto" w:fill="FFFFFF" w:themeFill="background1"/>
          </w:tcPr>
          <w:p w14:paraId="5C46C787" w14:textId="31DF74A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B807AF" w:rsidRPr="00280201">
              <w:rPr>
                <w:color w:val="000000" w:themeColor="text1"/>
                <w:lang w:val="en-US"/>
              </w:rPr>
              <w:t>5</w:t>
            </w:r>
          </w:p>
        </w:tc>
        <w:tc>
          <w:tcPr>
            <w:tcW w:w="1212" w:type="dxa"/>
            <w:shd w:val="clear" w:color="auto" w:fill="FFFFFF" w:themeFill="background1"/>
          </w:tcPr>
          <w:p w14:paraId="2261790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106E0753" w14:textId="530FAB2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8</w:t>
            </w:r>
          </w:p>
        </w:tc>
        <w:tc>
          <w:tcPr>
            <w:tcW w:w="1217" w:type="dxa"/>
            <w:shd w:val="clear" w:color="auto" w:fill="FFFFFF" w:themeFill="background1"/>
          </w:tcPr>
          <w:p w14:paraId="681BAA9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712" w:type="dxa"/>
            <w:gridSpan w:val="4"/>
            <w:shd w:val="clear" w:color="auto" w:fill="FFFFFF" w:themeFill="background1"/>
          </w:tcPr>
          <w:p w14:paraId="086BEF26" w14:textId="3454399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65</w:t>
            </w:r>
          </w:p>
        </w:tc>
        <w:tc>
          <w:tcPr>
            <w:tcW w:w="1191" w:type="dxa"/>
            <w:gridSpan w:val="2"/>
            <w:shd w:val="clear" w:color="auto" w:fill="FFFFFF" w:themeFill="background1"/>
          </w:tcPr>
          <w:p w14:paraId="2FC2303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47BF81CC" w14:textId="72BEE14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954CC8" w:rsidRPr="00280201">
              <w:rPr>
                <w:color w:val="000000" w:themeColor="text1"/>
                <w:lang w:val="en-US"/>
              </w:rPr>
              <w:t>7</w:t>
            </w:r>
          </w:p>
        </w:tc>
      </w:tr>
      <w:tr w:rsidR="00445E93" w:rsidRPr="00280201" w14:paraId="69534C10"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016BF1B" w14:textId="77777777" w:rsidR="000F4DE4" w:rsidRPr="00280201" w:rsidRDefault="000F4DE4" w:rsidP="00D9195E">
            <w:pPr>
              <w:rPr>
                <w:b w:val="0"/>
                <w:bCs w:val="0"/>
                <w:color w:val="000000" w:themeColor="text1"/>
                <w:shd w:val="clear" w:color="auto" w:fill="FFFFFF"/>
                <w:lang w:val="en-US"/>
              </w:rPr>
            </w:pPr>
            <w:proofErr w:type="spellStart"/>
            <w:r w:rsidRPr="00280201">
              <w:rPr>
                <w:b w:val="0"/>
                <w:color w:val="000000" w:themeColor="text1"/>
                <w:shd w:val="clear" w:color="auto" w:fill="FFFFFF"/>
                <w:lang w:val="en-US"/>
              </w:rPr>
              <w:t>vmPFC→FFA</w:t>
            </w:r>
            <w:proofErr w:type="spellEnd"/>
          </w:p>
        </w:tc>
        <w:tc>
          <w:tcPr>
            <w:tcW w:w="1189" w:type="dxa"/>
            <w:shd w:val="clear" w:color="auto" w:fill="FFFFFF" w:themeFill="background1"/>
          </w:tcPr>
          <w:p w14:paraId="63AE5DA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-.31</w:t>
            </w:r>
          </w:p>
        </w:tc>
        <w:tc>
          <w:tcPr>
            <w:tcW w:w="638" w:type="dxa"/>
            <w:shd w:val="clear" w:color="auto" w:fill="FFFFFF" w:themeFill="background1"/>
          </w:tcPr>
          <w:p w14:paraId="334AB5C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542BF69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-.07</w:t>
            </w:r>
          </w:p>
        </w:tc>
        <w:tc>
          <w:tcPr>
            <w:tcW w:w="637" w:type="dxa"/>
            <w:shd w:val="clear" w:color="auto" w:fill="FFFFFF" w:themeFill="background1"/>
          </w:tcPr>
          <w:p w14:paraId="35A00F9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0" w:type="dxa"/>
            <w:shd w:val="clear" w:color="auto" w:fill="FFFFFF" w:themeFill="background1"/>
          </w:tcPr>
          <w:p w14:paraId="5883F78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59BC4C7D" w14:textId="538E3C0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1</w:t>
            </w:r>
          </w:p>
        </w:tc>
        <w:tc>
          <w:tcPr>
            <w:tcW w:w="1212" w:type="dxa"/>
            <w:shd w:val="clear" w:color="auto" w:fill="FFFFFF" w:themeFill="background1"/>
          </w:tcPr>
          <w:p w14:paraId="27CF2BB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42" w:type="dxa"/>
            <w:gridSpan w:val="2"/>
            <w:shd w:val="clear" w:color="auto" w:fill="FFFFFF" w:themeFill="background1"/>
          </w:tcPr>
          <w:p w14:paraId="51CC7F7E" w14:textId="7FC25DE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B807AF" w:rsidRPr="00280201">
              <w:rPr>
                <w:color w:val="000000" w:themeColor="text1"/>
                <w:lang w:val="en-US"/>
              </w:rPr>
              <w:t>6</w:t>
            </w:r>
          </w:p>
        </w:tc>
        <w:tc>
          <w:tcPr>
            <w:tcW w:w="1217" w:type="dxa"/>
            <w:shd w:val="clear" w:color="auto" w:fill="FFFFFF" w:themeFill="background1"/>
          </w:tcPr>
          <w:p w14:paraId="2D43DC37" w14:textId="438EB231" w:rsidR="000F4DE4" w:rsidRPr="00280201" w:rsidRDefault="00954CC8"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.01</w:t>
            </w:r>
          </w:p>
        </w:tc>
        <w:tc>
          <w:tcPr>
            <w:tcW w:w="712" w:type="dxa"/>
            <w:gridSpan w:val="4"/>
            <w:shd w:val="clear" w:color="auto" w:fill="FFFFFF" w:themeFill="background1"/>
          </w:tcPr>
          <w:p w14:paraId="1F6402D9" w14:textId="62FDF43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954CC8" w:rsidRPr="00280201">
              <w:rPr>
                <w:color w:val="000000" w:themeColor="text1"/>
                <w:lang w:val="en-US"/>
              </w:rPr>
              <w:t>9</w:t>
            </w:r>
          </w:p>
        </w:tc>
        <w:tc>
          <w:tcPr>
            <w:tcW w:w="1191" w:type="dxa"/>
            <w:gridSpan w:val="2"/>
            <w:shd w:val="clear" w:color="auto" w:fill="FFFFFF" w:themeFill="background1"/>
          </w:tcPr>
          <w:p w14:paraId="5ACE02A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2C48362E" w14:textId="3F09877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954CC8" w:rsidRPr="00280201">
              <w:rPr>
                <w:color w:val="000000" w:themeColor="text1"/>
                <w:lang w:val="en-US"/>
              </w:rPr>
              <w:t>3</w:t>
            </w:r>
          </w:p>
        </w:tc>
      </w:tr>
      <w:tr w:rsidR="00445E93" w:rsidRPr="00280201" w14:paraId="64D351F4"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B99FB59"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vmPFC→</w:t>
            </w:r>
            <w:r w:rsidRPr="00280201">
              <w:rPr>
                <w:b w:val="0"/>
                <w:color w:val="000000" w:themeColor="text1"/>
                <w:lang w:val="en-US"/>
              </w:rPr>
              <w:t>Amygdala</w:t>
            </w:r>
            <w:proofErr w:type="spellEnd"/>
          </w:p>
        </w:tc>
        <w:tc>
          <w:tcPr>
            <w:tcW w:w="1189" w:type="dxa"/>
            <w:shd w:val="clear" w:color="auto" w:fill="FFFFFF" w:themeFill="background1"/>
          </w:tcPr>
          <w:p w14:paraId="1D4C50A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-.04</w:t>
            </w:r>
          </w:p>
        </w:tc>
        <w:tc>
          <w:tcPr>
            <w:tcW w:w="638" w:type="dxa"/>
            <w:shd w:val="clear" w:color="auto" w:fill="FFFFFF" w:themeFill="background1"/>
          </w:tcPr>
          <w:p w14:paraId="13BE45C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58683A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1474B020" w14:textId="01ADFA1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0</w:t>
            </w:r>
          </w:p>
        </w:tc>
        <w:tc>
          <w:tcPr>
            <w:tcW w:w="1190" w:type="dxa"/>
            <w:shd w:val="clear" w:color="auto" w:fill="FFFFFF" w:themeFill="background1"/>
          </w:tcPr>
          <w:p w14:paraId="5B95800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gridSpan w:val="2"/>
            <w:shd w:val="clear" w:color="auto" w:fill="FFFFFF" w:themeFill="background1"/>
          </w:tcPr>
          <w:p w14:paraId="115DACE5" w14:textId="6D61BBA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64</w:t>
            </w:r>
          </w:p>
        </w:tc>
        <w:tc>
          <w:tcPr>
            <w:tcW w:w="1212" w:type="dxa"/>
            <w:shd w:val="clear" w:color="auto" w:fill="FFFFFF" w:themeFill="background1"/>
          </w:tcPr>
          <w:p w14:paraId="51BE759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12B184F0" w14:textId="6DC8B60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60</w:t>
            </w:r>
          </w:p>
        </w:tc>
        <w:tc>
          <w:tcPr>
            <w:tcW w:w="1217" w:type="dxa"/>
            <w:shd w:val="clear" w:color="auto" w:fill="FFFFFF" w:themeFill="background1"/>
          </w:tcPr>
          <w:p w14:paraId="3F459A5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712" w:type="dxa"/>
            <w:gridSpan w:val="4"/>
            <w:shd w:val="clear" w:color="auto" w:fill="FFFFFF" w:themeFill="background1"/>
          </w:tcPr>
          <w:p w14:paraId="6C3DF8EE" w14:textId="3697305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86</w:t>
            </w:r>
          </w:p>
        </w:tc>
        <w:tc>
          <w:tcPr>
            <w:tcW w:w="1191" w:type="dxa"/>
            <w:gridSpan w:val="2"/>
            <w:shd w:val="clear" w:color="auto" w:fill="FFFFFF" w:themeFill="background1"/>
          </w:tcPr>
          <w:p w14:paraId="2083A4B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7551F93B" w14:textId="654B880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68</w:t>
            </w:r>
          </w:p>
        </w:tc>
      </w:tr>
      <w:tr w:rsidR="00445E93" w:rsidRPr="00280201" w14:paraId="19FBA834" w14:textId="77777777" w:rsidTr="00D9195E">
        <w:trPr>
          <w:gridAfter w:val="2"/>
          <w:wAfter w:w="78" w:type="dxa"/>
          <w:trHeight w:val="142"/>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19FBF1DB" w14:textId="77777777" w:rsidR="000F4DE4" w:rsidRPr="00280201" w:rsidRDefault="000F4DE4" w:rsidP="00D9195E">
            <w:pPr>
              <w:rPr>
                <w:b w:val="0"/>
                <w:color w:val="000000" w:themeColor="text1"/>
                <w:lang w:val="en-US"/>
              </w:rPr>
            </w:pPr>
            <w:proofErr w:type="spellStart"/>
            <w:r w:rsidRPr="00280201">
              <w:rPr>
                <w:b w:val="0"/>
                <w:color w:val="000000" w:themeColor="text1"/>
                <w:shd w:val="clear" w:color="auto" w:fill="FFFFFF"/>
                <w:lang w:val="en-US"/>
              </w:rPr>
              <w:lastRenderedPageBreak/>
              <w:t>vmPFC→dlPFC</w:t>
            </w:r>
            <w:proofErr w:type="spellEnd"/>
          </w:p>
        </w:tc>
        <w:tc>
          <w:tcPr>
            <w:tcW w:w="1189" w:type="dxa"/>
            <w:shd w:val="clear" w:color="auto" w:fill="FFFFFF" w:themeFill="background1"/>
          </w:tcPr>
          <w:p w14:paraId="717A2DD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-.25</w:t>
            </w:r>
          </w:p>
        </w:tc>
        <w:tc>
          <w:tcPr>
            <w:tcW w:w="638" w:type="dxa"/>
            <w:shd w:val="clear" w:color="auto" w:fill="FFFFFF" w:themeFill="background1"/>
          </w:tcPr>
          <w:p w14:paraId="773D24F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7FBFD07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7CACB8F2" w14:textId="14DA897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2</w:t>
            </w:r>
          </w:p>
        </w:tc>
        <w:tc>
          <w:tcPr>
            <w:tcW w:w="1190" w:type="dxa"/>
            <w:shd w:val="clear" w:color="auto" w:fill="FFFFFF" w:themeFill="background1"/>
          </w:tcPr>
          <w:p w14:paraId="09400EC8" w14:textId="72F63402" w:rsidR="000F4DE4" w:rsidRPr="00280201" w:rsidRDefault="00B807AF"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37" w:type="dxa"/>
            <w:gridSpan w:val="2"/>
            <w:shd w:val="clear" w:color="auto" w:fill="FFFFFF" w:themeFill="background1"/>
          </w:tcPr>
          <w:p w14:paraId="7983D3A9" w14:textId="19A679B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67</w:t>
            </w:r>
          </w:p>
        </w:tc>
        <w:tc>
          <w:tcPr>
            <w:tcW w:w="1212" w:type="dxa"/>
            <w:shd w:val="clear" w:color="auto" w:fill="FFFFFF" w:themeFill="background1"/>
          </w:tcPr>
          <w:p w14:paraId="515C05C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5255DDFC" w14:textId="5BFC187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807AF" w:rsidRPr="00280201">
              <w:rPr>
                <w:color w:val="000000" w:themeColor="text1"/>
                <w:lang w:val="en-US"/>
              </w:rPr>
              <w:t>4</w:t>
            </w:r>
          </w:p>
        </w:tc>
        <w:tc>
          <w:tcPr>
            <w:tcW w:w="1217" w:type="dxa"/>
            <w:shd w:val="clear" w:color="auto" w:fill="FFFFFF" w:themeFill="background1"/>
          </w:tcPr>
          <w:p w14:paraId="4331E5B6" w14:textId="55CE62E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1</w:t>
            </w:r>
          </w:p>
        </w:tc>
        <w:tc>
          <w:tcPr>
            <w:tcW w:w="712" w:type="dxa"/>
            <w:gridSpan w:val="4"/>
            <w:shd w:val="clear" w:color="auto" w:fill="FFFFFF" w:themeFill="background1"/>
          </w:tcPr>
          <w:p w14:paraId="6C4656CC" w14:textId="3E3090F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68</w:t>
            </w:r>
          </w:p>
        </w:tc>
        <w:tc>
          <w:tcPr>
            <w:tcW w:w="1191" w:type="dxa"/>
            <w:gridSpan w:val="2"/>
            <w:shd w:val="clear" w:color="auto" w:fill="FFFFFF" w:themeFill="background1"/>
          </w:tcPr>
          <w:p w14:paraId="617CCE9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0C0E41B6" w14:textId="06CD127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57</w:t>
            </w:r>
          </w:p>
        </w:tc>
      </w:tr>
      <w:tr w:rsidR="00445E93" w:rsidRPr="00280201" w14:paraId="1BB34646"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142"/>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670987F"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vmPFC→vmPFC</w:t>
            </w:r>
            <w:proofErr w:type="spellEnd"/>
          </w:p>
          <w:p w14:paraId="08973687" w14:textId="77777777" w:rsidR="000F4DE4" w:rsidRPr="00280201" w:rsidRDefault="000F4DE4" w:rsidP="00D9195E">
            <w:pPr>
              <w:rPr>
                <w:b w:val="0"/>
                <w:color w:val="000000" w:themeColor="text1"/>
                <w:shd w:val="clear" w:color="auto" w:fill="FFFFFF"/>
                <w:lang w:val="en-US"/>
              </w:rPr>
            </w:pPr>
          </w:p>
        </w:tc>
        <w:tc>
          <w:tcPr>
            <w:tcW w:w="1189" w:type="dxa"/>
            <w:shd w:val="clear" w:color="auto" w:fill="FFFFFF" w:themeFill="background1"/>
          </w:tcPr>
          <w:p w14:paraId="2C138C3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-.63</w:t>
            </w:r>
          </w:p>
        </w:tc>
        <w:tc>
          <w:tcPr>
            <w:tcW w:w="638" w:type="dxa"/>
            <w:shd w:val="clear" w:color="auto" w:fill="FFFFFF" w:themeFill="background1"/>
          </w:tcPr>
          <w:p w14:paraId="04F71C8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170D6AB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78C4A162" w14:textId="7B3DD54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3</w:t>
            </w:r>
          </w:p>
        </w:tc>
        <w:tc>
          <w:tcPr>
            <w:tcW w:w="1190" w:type="dxa"/>
            <w:shd w:val="clear" w:color="auto" w:fill="FFFFFF" w:themeFill="background1"/>
          </w:tcPr>
          <w:p w14:paraId="2A702CCE" w14:textId="37FADA8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w:t>
            </w:r>
            <w:r w:rsidR="00B807AF" w:rsidRPr="00280201">
              <w:rPr>
                <w:b/>
                <w:i/>
                <w:color w:val="000000" w:themeColor="text1"/>
                <w:lang w:val="en-US"/>
              </w:rPr>
              <w:t>3</w:t>
            </w:r>
          </w:p>
        </w:tc>
        <w:tc>
          <w:tcPr>
            <w:tcW w:w="637" w:type="dxa"/>
            <w:gridSpan w:val="2"/>
            <w:shd w:val="clear" w:color="auto" w:fill="FFFFFF" w:themeFill="background1"/>
          </w:tcPr>
          <w:p w14:paraId="2C73AC9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212" w:type="dxa"/>
            <w:shd w:val="clear" w:color="auto" w:fill="FFFFFF" w:themeFill="background1"/>
          </w:tcPr>
          <w:p w14:paraId="6CB0B07C" w14:textId="0B75CC1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B807AF" w:rsidRPr="00280201">
              <w:rPr>
                <w:color w:val="000000" w:themeColor="text1"/>
                <w:lang w:val="en-US"/>
              </w:rPr>
              <w:t>0</w:t>
            </w:r>
          </w:p>
        </w:tc>
        <w:tc>
          <w:tcPr>
            <w:tcW w:w="642" w:type="dxa"/>
            <w:gridSpan w:val="2"/>
            <w:shd w:val="clear" w:color="auto" w:fill="FFFFFF" w:themeFill="background1"/>
          </w:tcPr>
          <w:p w14:paraId="516F7583" w14:textId="02B6643B"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807AF" w:rsidRPr="00280201">
              <w:rPr>
                <w:color w:val="000000" w:themeColor="text1"/>
                <w:lang w:val="en-US"/>
              </w:rPr>
              <w:t>65</w:t>
            </w:r>
          </w:p>
        </w:tc>
        <w:tc>
          <w:tcPr>
            <w:tcW w:w="1217" w:type="dxa"/>
            <w:shd w:val="clear" w:color="auto" w:fill="FFFFFF" w:themeFill="background1"/>
          </w:tcPr>
          <w:p w14:paraId="3BFC1528" w14:textId="6A338C7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954CC8" w:rsidRPr="00280201">
              <w:rPr>
                <w:color w:val="000000" w:themeColor="text1"/>
                <w:lang w:val="en-US"/>
              </w:rPr>
              <w:t>0</w:t>
            </w:r>
          </w:p>
        </w:tc>
        <w:tc>
          <w:tcPr>
            <w:tcW w:w="712" w:type="dxa"/>
            <w:gridSpan w:val="4"/>
            <w:shd w:val="clear" w:color="auto" w:fill="FFFFFF" w:themeFill="background1"/>
          </w:tcPr>
          <w:p w14:paraId="50C46EF4" w14:textId="41EC703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54CC8" w:rsidRPr="00280201">
              <w:rPr>
                <w:color w:val="000000" w:themeColor="text1"/>
                <w:lang w:val="en-US"/>
              </w:rPr>
              <w:t>57</w:t>
            </w:r>
          </w:p>
        </w:tc>
        <w:tc>
          <w:tcPr>
            <w:tcW w:w="1191" w:type="dxa"/>
            <w:gridSpan w:val="2"/>
            <w:shd w:val="clear" w:color="auto" w:fill="FFFFFF" w:themeFill="background1"/>
          </w:tcPr>
          <w:p w14:paraId="1AE1752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56587CA9" w14:textId="459DAEC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954CC8" w:rsidRPr="00280201">
              <w:rPr>
                <w:color w:val="000000" w:themeColor="text1"/>
                <w:lang w:val="en-US"/>
              </w:rPr>
              <w:t>0</w:t>
            </w:r>
          </w:p>
        </w:tc>
      </w:tr>
      <w:tr w:rsidR="00445E93" w:rsidRPr="00280201" w14:paraId="17E323A4" w14:textId="77777777" w:rsidTr="00D9195E">
        <w:trPr>
          <w:gridAfter w:val="2"/>
          <w:wAfter w:w="78" w:type="dxa"/>
          <w:trHeight w:val="573"/>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79BADF7" w14:textId="77777777" w:rsidR="000F4DE4" w:rsidRPr="00280201" w:rsidRDefault="000F4DE4" w:rsidP="00D9195E">
            <w:pPr>
              <w:rPr>
                <w:b w:val="0"/>
                <w:i/>
                <w:color w:val="000000" w:themeColor="text1"/>
                <w:lang w:val="en-US"/>
              </w:rPr>
            </w:pPr>
            <w:r w:rsidRPr="00280201">
              <w:rPr>
                <w:b w:val="0"/>
                <w:i/>
                <w:color w:val="000000" w:themeColor="text1"/>
                <w:lang w:val="en-US"/>
              </w:rPr>
              <w:t xml:space="preserve">Sad modulation </w:t>
            </w:r>
          </w:p>
        </w:tc>
        <w:tc>
          <w:tcPr>
            <w:tcW w:w="1189" w:type="dxa"/>
            <w:shd w:val="clear" w:color="auto" w:fill="FFFFFF" w:themeFill="background1"/>
          </w:tcPr>
          <w:p w14:paraId="3A6DC1F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8" w:type="dxa"/>
            <w:shd w:val="clear" w:color="auto" w:fill="FFFFFF" w:themeFill="background1"/>
          </w:tcPr>
          <w:p w14:paraId="1FB6BD0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1" w:type="dxa"/>
            <w:shd w:val="clear" w:color="auto" w:fill="FFFFFF" w:themeFill="background1"/>
          </w:tcPr>
          <w:p w14:paraId="407F8EE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7" w:type="dxa"/>
            <w:shd w:val="clear" w:color="auto" w:fill="FFFFFF" w:themeFill="background1"/>
          </w:tcPr>
          <w:p w14:paraId="78997B4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0" w:type="dxa"/>
            <w:shd w:val="clear" w:color="auto" w:fill="FFFFFF" w:themeFill="background1"/>
          </w:tcPr>
          <w:p w14:paraId="331AF9F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7" w:type="dxa"/>
            <w:gridSpan w:val="2"/>
            <w:shd w:val="clear" w:color="auto" w:fill="FFFFFF" w:themeFill="background1"/>
          </w:tcPr>
          <w:p w14:paraId="2CF4EC0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12" w:type="dxa"/>
            <w:shd w:val="clear" w:color="auto" w:fill="FFFFFF" w:themeFill="background1"/>
          </w:tcPr>
          <w:p w14:paraId="4B0F73D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42" w:type="dxa"/>
            <w:gridSpan w:val="2"/>
            <w:shd w:val="clear" w:color="auto" w:fill="FFFFFF" w:themeFill="background1"/>
          </w:tcPr>
          <w:p w14:paraId="2ADC4B9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17" w:type="dxa"/>
            <w:shd w:val="clear" w:color="auto" w:fill="FFFFFF" w:themeFill="background1"/>
          </w:tcPr>
          <w:p w14:paraId="604C87B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712" w:type="dxa"/>
            <w:gridSpan w:val="4"/>
            <w:shd w:val="clear" w:color="auto" w:fill="FFFFFF" w:themeFill="background1"/>
          </w:tcPr>
          <w:p w14:paraId="72FF699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1" w:type="dxa"/>
            <w:gridSpan w:val="2"/>
            <w:shd w:val="clear" w:color="auto" w:fill="FFFFFF" w:themeFill="background1"/>
          </w:tcPr>
          <w:p w14:paraId="4B82DE8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6" w:type="dxa"/>
            <w:shd w:val="clear" w:color="auto" w:fill="FFFFFF" w:themeFill="background1"/>
          </w:tcPr>
          <w:p w14:paraId="76A0F4F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r>
      <w:tr w:rsidR="00445E93" w:rsidRPr="00280201" w14:paraId="180A7CF7"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7FDB1820" w14:textId="77777777" w:rsidR="000F4DE4" w:rsidRPr="00280201" w:rsidRDefault="000F4DE4" w:rsidP="00D9195E">
            <w:pPr>
              <w:rPr>
                <w:b w:val="0"/>
                <w:color w:val="000000" w:themeColor="text1"/>
                <w:lang w:val="en-US"/>
              </w:rPr>
            </w:pPr>
            <w:r w:rsidRPr="00280201">
              <w:rPr>
                <w:b w:val="0"/>
                <w:color w:val="000000" w:themeColor="text1"/>
                <w:shd w:val="clear" w:color="auto" w:fill="FFFFFF"/>
                <w:lang w:val="en-US"/>
              </w:rPr>
              <w:t>OFA→FFA</w:t>
            </w:r>
          </w:p>
        </w:tc>
        <w:tc>
          <w:tcPr>
            <w:tcW w:w="1189" w:type="dxa"/>
            <w:shd w:val="clear" w:color="auto" w:fill="FFFFFF" w:themeFill="background1"/>
          </w:tcPr>
          <w:p w14:paraId="133983C1" w14:textId="18ABFC6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FF498E" w:rsidRPr="00280201">
              <w:rPr>
                <w:b/>
                <w:i/>
                <w:color w:val="000000" w:themeColor="text1"/>
                <w:lang w:val="en-US"/>
              </w:rPr>
              <w:t>50</w:t>
            </w:r>
          </w:p>
        </w:tc>
        <w:tc>
          <w:tcPr>
            <w:tcW w:w="638" w:type="dxa"/>
            <w:shd w:val="clear" w:color="auto" w:fill="FFFFFF" w:themeFill="background1"/>
          </w:tcPr>
          <w:p w14:paraId="20804DF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753BE82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1646F252" w14:textId="69F5309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46078" w:rsidRPr="00280201">
              <w:rPr>
                <w:color w:val="000000" w:themeColor="text1"/>
                <w:lang w:val="en-US"/>
              </w:rPr>
              <w:t>78</w:t>
            </w:r>
          </w:p>
        </w:tc>
        <w:tc>
          <w:tcPr>
            <w:tcW w:w="1190" w:type="dxa"/>
            <w:shd w:val="clear" w:color="auto" w:fill="FFFFFF" w:themeFill="background1"/>
          </w:tcPr>
          <w:p w14:paraId="3ACB03E3" w14:textId="16CD802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C7EF9" w:rsidRPr="00280201">
              <w:rPr>
                <w:color w:val="000000" w:themeColor="text1"/>
                <w:lang w:val="en-US"/>
              </w:rPr>
              <w:t>1</w:t>
            </w:r>
          </w:p>
        </w:tc>
        <w:tc>
          <w:tcPr>
            <w:tcW w:w="637" w:type="dxa"/>
            <w:gridSpan w:val="2"/>
            <w:shd w:val="clear" w:color="auto" w:fill="FFFFFF" w:themeFill="background1"/>
          </w:tcPr>
          <w:p w14:paraId="1960FBFA" w14:textId="2273089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C7EF9" w:rsidRPr="00280201">
              <w:rPr>
                <w:color w:val="000000" w:themeColor="text1"/>
                <w:lang w:val="en-US"/>
              </w:rPr>
              <w:t>5</w:t>
            </w:r>
            <w:r w:rsidR="00946078" w:rsidRPr="00280201">
              <w:rPr>
                <w:color w:val="000000" w:themeColor="text1"/>
                <w:lang w:val="en-US"/>
              </w:rPr>
              <w:t>7</w:t>
            </w:r>
          </w:p>
        </w:tc>
        <w:tc>
          <w:tcPr>
            <w:tcW w:w="1212" w:type="dxa"/>
            <w:shd w:val="clear" w:color="auto" w:fill="FFFFFF" w:themeFill="background1"/>
          </w:tcPr>
          <w:p w14:paraId="38AF578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42" w:type="dxa"/>
            <w:gridSpan w:val="2"/>
            <w:shd w:val="clear" w:color="auto" w:fill="FFFFFF" w:themeFill="background1"/>
          </w:tcPr>
          <w:p w14:paraId="39BC8D63" w14:textId="12012C2B"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AF11C8" w:rsidRPr="00280201">
              <w:rPr>
                <w:color w:val="000000" w:themeColor="text1"/>
                <w:lang w:val="en-US"/>
              </w:rPr>
              <w:t>5</w:t>
            </w:r>
          </w:p>
        </w:tc>
        <w:tc>
          <w:tcPr>
            <w:tcW w:w="1217" w:type="dxa"/>
            <w:shd w:val="clear" w:color="auto" w:fill="FFFFFF" w:themeFill="background1"/>
          </w:tcPr>
          <w:p w14:paraId="1188D82C" w14:textId="2AD3AA5D" w:rsidR="000F4DE4" w:rsidRPr="00280201" w:rsidRDefault="00AF11C8"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4</w:t>
            </w:r>
          </w:p>
        </w:tc>
        <w:tc>
          <w:tcPr>
            <w:tcW w:w="712" w:type="dxa"/>
            <w:gridSpan w:val="4"/>
            <w:shd w:val="clear" w:color="auto" w:fill="FFFFFF" w:themeFill="background1"/>
          </w:tcPr>
          <w:p w14:paraId="49D9D538" w14:textId="0FEE71D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86</w:t>
            </w:r>
          </w:p>
        </w:tc>
        <w:tc>
          <w:tcPr>
            <w:tcW w:w="1191" w:type="dxa"/>
            <w:gridSpan w:val="2"/>
            <w:shd w:val="clear" w:color="auto" w:fill="FFFFFF" w:themeFill="background1"/>
          </w:tcPr>
          <w:p w14:paraId="44D598E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6" w:type="dxa"/>
            <w:shd w:val="clear" w:color="auto" w:fill="FFFFFF" w:themeFill="background1"/>
          </w:tcPr>
          <w:p w14:paraId="51572A9C" w14:textId="7FAE30F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F47EC8" w:rsidRPr="00280201">
              <w:rPr>
                <w:color w:val="000000" w:themeColor="text1"/>
                <w:lang w:val="en-US"/>
              </w:rPr>
              <w:t>5</w:t>
            </w:r>
          </w:p>
        </w:tc>
      </w:tr>
      <w:tr w:rsidR="00445E93" w:rsidRPr="00280201" w14:paraId="2C54525F"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568BE7C" w14:textId="77777777" w:rsidR="000F4DE4" w:rsidRPr="00280201" w:rsidRDefault="000F4DE4" w:rsidP="00D9195E">
            <w:pPr>
              <w:rPr>
                <w:b w:val="0"/>
                <w:color w:val="000000" w:themeColor="text1"/>
                <w:lang w:val="en-US"/>
              </w:rPr>
            </w:pPr>
            <w:r w:rsidRPr="00280201">
              <w:rPr>
                <w:b w:val="0"/>
                <w:color w:val="000000" w:themeColor="text1"/>
                <w:shd w:val="clear" w:color="auto" w:fill="FFFFFF"/>
                <w:lang w:val="en-US"/>
              </w:rPr>
              <w:t>OFA→AMY</w:t>
            </w:r>
          </w:p>
        </w:tc>
        <w:tc>
          <w:tcPr>
            <w:tcW w:w="1189" w:type="dxa"/>
            <w:shd w:val="clear" w:color="auto" w:fill="FFFFFF" w:themeFill="background1"/>
          </w:tcPr>
          <w:p w14:paraId="7E60821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-.07</w:t>
            </w:r>
          </w:p>
        </w:tc>
        <w:tc>
          <w:tcPr>
            <w:tcW w:w="638" w:type="dxa"/>
            <w:shd w:val="clear" w:color="auto" w:fill="FFFFFF" w:themeFill="background1"/>
          </w:tcPr>
          <w:p w14:paraId="576AE360" w14:textId="02FD5A0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.9</w:t>
            </w:r>
            <w:r w:rsidR="00FF498E" w:rsidRPr="00280201">
              <w:rPr>
                <w:b/>
                <w:i/>
                <w:color w:val="000000" w:themeColor="text1"/>
                <w:lang w:val="en-US"/>
              </w:rPr>
              <w:t>8</w:t>
            </w:r>
          </w:p>
        </w:tc>
        <w:tc>
          <w:tcPr>
            <w:tcW w:w="1191" w:type="dxa"/>
            <w:shd w:val="clear" w:color="auto" w:fill="FFFFFF" w:themeFill="background1"/>
          </w:tcPr>
          <w:p w14:paraId="3AA1B70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.04</w:t>
            </w:r>
          </w:p>
        </w:tc>
        <w:tc>
          <w:tcPr>
            <w:tcW w:w="637" w:type="dxa"/>
            <w:shd w:val="clear" w:color="auto" w:fill="FFFFFF" w:themeFill="background1"/>
          </w:tcPr>
          <w:p w14:paraId="68F6BF76" w14:textId="41E8B0D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498E" w:rsidRPr="00280201">
              <w:rPr>
                <w:color w:val="000000" w:themeColor="text1"/>
                <w:lang w:val="en-US"/>
              </w:rPr>
              <w:t>91</w:t>
            </w:r>
          </w:p>
        </w:tc>
        <w:tc>
          <w:tcPr>
            <w:tcW w:w="1190" w:type="dxa"/>
            <w:shd w:val="clear" w:color="auto" w:fill="FFFFFF" w:themeFill="background1"/>
          </w:tcPr>
          <w:p w14:paraId="5D1BF5BF" w14:textId="1B04BBC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1</w:t>
            </w:r>
          </w:p>
        </w:tc>
        <w:tc>
          <w:tcPr>
            <w:tcW w:w="637" w:type="dxa"/>
            <w:gridSpan w:val="2"/>
            <w:shd w:val="clear" w:color="auto" w:fill="FFFFFF" w:themeFill="background1"/>
          </w:tcPr>
          <w:p w14:paraId="14AF7F19" w14:textId="0B94946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E54904" w:rsidRPr="00280201">
              <w:rPr>
                <w:color w:val="000000" w:themeColor="text1"/>
                <w:lang w:val="en-US"/>
              </w:rPr>
              <w:t>58</w:t>
            </w:r>
          </w:p>
        </w:tc>
        <w:tc>
          <w:tcPr>
            <w:tcW w:w="1212" w:type="dxa"/>
            <w:shd w:val="clear" w:color="auto" w:fill="FFFFFF" w:themeFill="background1"/>
          </w:tcPr>
          <w:p w14:paraId="2BABAC56" w14:textId="352FA69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4</w:t>
            </w:r>
          </w:p>
        </w:tc>
        <w:tc>
          <w:tcPr>
            <w:tcW w:w="642" w:type="dxa"/>
            <w:gridSpan w:val="2"/>
            <w:shd w:val="clear" w:color="auto" w:fill="FFFFFF" w:themeFill="background1"/>
          </w:tcPr>
          <w:p w14:paraId="73FF394E" w14:textId="2D4ED813"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76</w:t>
            </w:r>
          </w:p>
        </w:tc>
        <w:tc>
          <w:tcPr>
            <w:tcW w:w="1231" w:type="dxa"/>
            <w:gridSpan w:val="2"/>
            <w:shd w:val="clear" w:color="auto" w:fill="FFFFFF" w:themeFill="background1"/>
          </w:tcPr>
          <w:p w14:paraId="21464BEA" w14:textId="4DD22F6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0</w:t>
            </w:r>
          </w:p>
        </w:tc>
        <w:tc>
          <w:tcPr>
            <w:tcW w:w="698" w:type="dxa"/>
            <w:gridSpan w:val="3"/>
            <w:shd w:val="clear" w:color="auto" w:fill="FFFFFF" w:themeFill="background1"/>
          </w:tcPr>
          <w:p w14:paraId="20DB1D1C" w14:textId="1583E3A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53</w:t>
            </w:r>
          </w:p>
        </w:tc>
        <w:tc>
          <w:tcPr>
            <w:tcW w:w="1159" w:type="dxa"/>
            <w:shd w:val="clear" w:color="auto" w:fill="FFFFFF" w:themeFill="background1"/>
          </w:tcPr>
          <w:p w14:paraId="10F8917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68" w:type="dxa"/>
            <w:gridSpan w:val="2"/>
            <w:shd w:val="clear" w:color="auto" w:fill="FFFFFF" w:themeFill="background1"/>
          </w:tcPr>
          <w:p w14:paraId="2AF24BD7" w14:textId="3E3D941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585BBA" w:rsidRPr="00280201">
              <w:rPr>
                <w:color w:val="000000" w:themeColor="text1"/>
                <w:lang w:val="en-US"/>
              </w:rPr>
              <w:t>5</w:t>
            </w:r>
          </w:p>
        </w:tc>
      </w:tr>
      <w:tr w:rsidR="00445E93" w:rsidRPr="00280201" w14:paraId="4DA72F5D"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9E8C321"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→OFA</w:t>
            </w:r>
          </w:p>
        </w:tc>
        <w:tc>
          <w:tcPr>
            <w:tcW w:w="1189" w:type="dxa"/>
            <w:shd w:val="clear" w:color="auto" w:fill="FFFFFF" w:themeFill="background1"/>
          </w:tcPr>
          <w:p w14:paraId="3192A0CE" w14:textId="7168D09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-.4</w:t>
            </w:r>
            <w:r w:rsidR="00FF498E" w:rsidRPr="00280201">
              <w:rPr>
                <w:b/>
                <w:i/>
                <w:color w:val="000000" w:themeColor="text1"/>
                <w:lang w:val="en-US"/>
              </w:rPr>
              <w:t>7</w:t>
            </w:r>
          </w:p>
        </w:tc>
        <w:tc>
          <w:tcPr>
            <w:tcW w:w="638" w:type="dxa"/>
            <w:shd w:val="clear" w:color="auto" w:fill="FFFFFF" w:themeFill="background1"/>
          </w:tcPr>
          <w:p w14:paraId="612FD42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2EBBE4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28EF9445" w14:textId="1C0BAB1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946078" w:rsidRPr="00280201">
              <w:rPr>
                <w:color w:val="000000" w:themeColor="text1"/>
                <w:lang w:val="en-US"/>
              </w:rPr>
              <w:t>5</w:t>
            </w:r>
          </w:p>
        </w:tc>
        <w:tc>
          <w:tcPr>
            <w:tcW w:w="1190" w:type="dxa"/>
            <w:shd w:val="clear" w:color="auto" w:fill="FFFFFF" w:themeFill="background1"/>
          </w:tcPr>
          <w:p w14:paraId="0A17D2D2" w14:textId="0EA9F47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1</w:t>
            </w:r>
          </w:p>
        </w:tc>
        <w:tc>
          <w:tcPr>
            <w:tcW w:w="637" w:type="dxa"/>
            <w:gridSpan w:val="2"/>
            <w:shd w:val="clear" w:color="auto" w:fill="FFFFFF" w:themeFill="background1"/>
          </w:tcPr>
          <w:p w14:paraId="4EFF6BCC" w14:textId="76BBFC2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5</w:t>
            </w:r>
            <w:r w:rsidR="00E54904" w:rsidRPr="00280201">
              <w:rPr>
                <w:color w:val="000000" w:themeColor="text1"/>
                <w:lang w:val="en-US"/>
              </w:rPr>
              <w:t>9</w:t>
            </w:r>
          </w:p>
        </w:tc>
        <w:tc>
          <w:tcPr>
            <w:tcW w:w="1212" w:type="dxa"/>
            <w:shd w:val="clear" w:color="auto" w:fill="FFFFFF" w:themeFill="background1"/>
          </w:tcPr>
          <w:p w14:paraId="37D7631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-.05</w:t>
            </w:r>
          </w:p>
        </w:tc>
        <w:tc>
          <w:tcPr>
            <w:tcW w:w="642" w:type="dxa"/>
            <w:gridSpan w:val="2"/>
            <w:shd w:val="clear" w:color="auto" w:fill="FFFFFF" w:themeFill="background1"/>
          </w:tcPr>
          <w:p w14:paraId="5D00B44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.75</w:t>
            </w:r>
          </w:p>
        </w:tc>
        <w:tc>
          <w:tcPr>
            <w:tcW w:w="1231" w:type="dxa"/>
            <w:gridSpan w:val="2"/>
            <w:shd w:val="clear" w:color="auto" w:fill="FFFFFF" w:themeFill="background1"/>
          </w:tcPr>
          <w:p w14:paraId="7F11FD75" w14:textId="7B308FB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7</w:t>
            </w:r>
          </w:p>
        </w:tc>
        <w:tc>
          <w:tcPr>
            <w:tcW w:w="698" w:type="dxa"/>
            <w:gridSpan w:val="3"/>
            <w:shd w:val="clear" w:color="auto" w:fill="FFFFFF" w:themeFill="background1"/>
          </w:tcPr>
          <w:p w14:paraId="70356BA2" w14:textId="50036AF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F47EC8" w:rsidRPr="00280201">
              <w:rPr>
                <w:color w:val="000000" w:themeColor="text1"/>
                <w:lang w:val="en-US"/>
              </w:rPr>
              <w:t>4</w:t>
            </w:r>
          </w:p>
        </w:tc>
        <w:tc>
          <w:tcPr>
            <w:tcW w:w="1159" w:type="dxa"/>
            <w:shd w:val="clear" w:color="auto" w:fill="FFFFFF" w:themeFill="background1"/>
          </w:tcPr>
          <w:p w14:paraId="4C6F290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68" w:type="dxa"/>
            <w:gridSpan w:val="2"/>
            <w:shd w:val="clear" w:color="auto" w:fill="FFFFFF" w:themeFill="background1"/>
          </w:tcPr>
          <w:p w14:paraId="5F86B3A8" w14:textId="3417A92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w:t>
            </w:r>
            <w:r w:rsidR="00585BBA" w:rsidRPr="00280201">
              <w:rPr>
                <w:color w:val="000000" w:themeColor="text1"/>
                <w:lang w:val="en-US"/>
              </w:rPr>
              <w:t>2</w:t>
            </w:r>
          </w:p>
        </w:tc>
      </w:tr>
      <w:tr w:rsidR="00445E93" w:rsidRPr="00280201" w14:paraId="456DE3C8" w14:textId="77777777" w:rsidTr="00D9195E">
        <w:trPr>
          <w:gridAfter w:val="2"/>
          <w:wAfter w:w="78" w:type="dxa"/>
          <w:trHeight w:val="337"/>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1D0DBE1"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→AMY</w:t>
            </w:r>
          </w:p>
        </w:tc>
        <w:tc>
          <w:tcPr>
            <w:tcW w:w="1189" w:type="dxa"/>
            <w:shd w:val="clear" w:color="auto" w:fill="FFFFFF" w:themeFill="background1"/>
          </w:tcPr>
          <w:p w14:paraId="648FF917" w14:textId="03CF87D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-.4</w:t>
            </w:r>
            <w:r w:rsidR="00FF498E" w:rsidRPr="00280201">
              <w:rPr>
                <w:b/>
                <w:i/>
                <w:color w:val="000000" w:themeColor="text1"/>
                <w:lang w:val="en-US"/>
              </w:rPr>
              <w:t>2</w:t>
            </w:r>
          </w:p>
        </w:tc>
        <w:tc>
          <w:tcPr>
            <w:tcW w:w="638" w:type="dxa"/>
            <w:shd w:val="clear" w:color="auto" w:fill="FFFFFF" w:themeFill="background1"/>
          </w:tcPr>
          <w:p w14:paraId="0253C39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28368B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665463A2" w14:textId="3237C3B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3</w:t>
            </w:r>
          </w:p>
        </w:tc>
        <w:tc>
          <w:tcPr>
            <w:tcW w:w="1190" w:type="dxa"/>
            <w:shd w:val="clear" w:color="auto" w:fill="FFFFFF" w:themeFill="background1"/>
          </w:tcPr>
          <w:p w14:paraId="4E7F2F1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-.07</w:t>
            </w:r>
          </w:p>
        </w:tc>
        <w:tc>
          <w:tcPr>
            <w:tcW w:w="637" w:type="dxa"/>
            <w:gridSpan w:val="2"/>
            <w:shd w:val="clear" w:color="auto" w:fill="FFFFFF" w:themeFill="background1"/>
          </w:tcPr>
          <w:p w14:paraId="003D8AA1" w14:textId="37F48543"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E54904" w:rsidRPr="00280201">
              <w:rPr>
                <w:color w:val="000000" w:themeColor="text1"/>
                <w:lang w:val="en-US"/>
              </w:rPr>
              <w:t>89</w:t>
            </w:r>
          </w:p>
        </w:tc>
        <w:tc>
          <w:tcPr>
            <w:tcW w:w="1212" w:type="dxa"/>
            <w:shd w:val="clear" w:color="auto" w:fill="FFFFFF" w:themeFill="background1"/>
          </w:tcPr>
          <w:p w14:paraId="53FBE1BC" w14:textId="022B385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3</w:t>
            </w:r>
          </w:p>
        </w:tc>
        <w:tc>
          <w:tcPr>
            <w:tcW w:w="642" w:type="dxa"/>
            <w:gridSpan w:val="2"/>
            <w:shd w:val="clear" w:color="auto" w:fill="FFFFFF" w:themeFill="background1"/>
          </w:tcPr>
          <w:p w14:paraId="010FB953" w14:textId="2C45652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70</w:t>
            </w:r>
          </w:p>
        </w:tc>
        <w:tc>
          <w:tcPr>
            <w:tcW w:w="1231" w:type="dxa"/>
            <w:gridSpan w:val="2"/>
            <w:shd w:val="clear" w:color="auto" w:fill="FFFFFF" w:themeFill="background1"/>
          </w:tcPr>
          <w:p w14:paraId="534566B7" w14:textId="3879123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3</w:t>
            </w:r>
          </w:p>
        </w:tc>
        <w:tc>
          <w:tcPr>
            <w:tcW w:w="698" w:type="dxa"/>
            <w:gridSpan w:val="3"/>
            <w:shd w:val="clear" w:color="auto" w:fill="FFFFFF" w:themeFill="background1"/>
          </w:tcPr>
          <w:p w14:paraId="288251DA" w14:textId="2747838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F47EC8" w:rsidRPr="00280201">
              <w:rPr>
                <w:color w:val="000000" w:themeColor="text1"/>
                <w:lang w:val="en-US"/>
              </w:rPr>
              <w:t>0</w:t>
            </w:r>
          </w:p>
        </w:tc>
        <w:tc>
          <w:tcPr>
            <w:tcW w:w="1159" w:type="dxa"/>
            <w:shd w:val="clear" w:color="auto" w:fill="FFFFFF" w:themeFill="background1"/>
          </w:tcPr>
          <w:p w14:paraId="2A8ACF3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68" w:type="dxa"/>
            <w:gridSpan w:val="2"/>
            <w:shd w:val="clear" w:color="auto" w:fill="FFFFFF" w:themeFill="background1"/>
          </w:tcPr>
          <w:p w14:paraId="2A3B711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.94</w:t>
            </w:r>
          </w:p>
        </w:tc>
      </w:tr>
      <w:tr w:rsidR="00445E93" w:rsidRPr="00280201" w14:paraId="54D11301"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3C84F7E"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 dlPFC</w:t>
            </w:r>
          </w:p>
        </w:tc>
        <w:tc>
          <w:tcPr>
            <w:tcW w:w="1189" w:type="dxa"/>
            <w:shd w:val="clear" w:color="auto" w:fill="FFFFFF" w:themeFill="background1"/>
          </w:tcPr>
          <w:p w14:paraId="569E547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.21</w:t>
            </w:r>
          </w:p>
        </w:tc>
        <w:tc>
          <w:tcPr>
            <w:tcW w:w="638" w:type="dxa"/>
            <w:shd w:val="clear" w:color="auto" w:fill="FFFFFF" w:themeFill="background1"/>
          </w:tcPr>
          <w:p w14:paraId="131B1BD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1207F34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560DB5E6" w14:textId="629F1CF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4</w:t>
            </w:r>
          </w:p>
        </w:tc>
        <w:tc>
          <w:tcPr>
            <w:tcW w:w="1190" w:type="dxa"/>
            <w:shd w:val="clear" w:color="auto" w:fill="FFFFFF" w:themeFill="background1"/>
          </w:tcPr>
          <w:p w14:paraId="67082C18" w14:textId="0B5FF284" w:rsidR="000F4DE4" w:rsidRPr="00280201" w:rsidRDefault="00675907"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4</w:t>
            </w:r>
          </w:p>
        </w:tc>
        <w:tc>
          <w:tcPr>
            <w:tcW w:w="637" w:type="dxa"/>
            <w:gridSpan w:val="2"/>
            <w:shd w:val="clear" w:color="auto" w:fill="FFFFFF" w:themeFill="background1"/>
          </w:tcPr>
          <w:p w14:paraId="3F907201" w14:textId="07EE5CF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8</w:t>
            </w:r>
            <w:r w:rsidR="00E54904" w:rsidRPr="00280201">
              <w:rPr>
                <w:color w:val="000000" w:themeColor="text1"/>
                <w:lang w:val="en-US"/>
              </w:rPr>
              <w:t>7</w:t>
            </w:r>
          </w:p>
        </w:tc>
        <w:tc>
          <w:tcPr>
            <w:tcW w:w="1212" w:type="dxa"/>
            <w:shd w:val="clear" w:color="auto" w:fill="FFFFFF" w:themeFill="background1"/>
          </w:tcPr>
          <w:p w14:paraId="23726FAD" w14:textId="0850E07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2</w:t>
            </w:r>
          </w:p>
        </w:tc>
        <w:tc>
          <w:tcPr>
            <w:tcW w:w="642" w:type="dxa"/>
            <w:gridSpan w:val="2"/>
            <w:shd w:val="clear" w:color="auto" w:fill="FFFFFF" w:themeFill="background1"/>
          </w:tcPr>
          <w:p w14:paraId="7832F51E" w14:textId="3CF7BAE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AF11C8" w:rsidRPr="00280201">
              <w:rPr>
                <w:color w:val="000000" w:themeColor="text1"/>
                <w:lang w:val="en-US"/>
              </w:rPr>
              <w:t>0</w:t>
            </w:r>
          </w:p>
        </w:tc>
        <w:tc>
          <w:tcPr>
            <w:tcW w:w="1231" w:type="dxa"/>
            <w:gridSpan w:val="2"/>
            <w:shd w:val="clear" w:color="auto" w:fill="FFFFFF" w:themeFill="background1"/>
          </w:tcPr>
          <w:p w14:paraId="55F285B8" w14:textId="5A4A2D1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4</w:t>
            </w:r>
          </w:p>
        </w:tc>
        <w:tc>
          <w:tcPr>
            <w:tcW w:w="698" w:type="dxa"/>
            <w:gridSpan w:val="3"/>
            <w:shd w:val="clear" w:color="auto" w:fill="FFFFFF" w:themeFill="background1"/>
          </w:tcPr>
          <w:p w14:paraId="5400CD91" w14:textId="5219184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w:t>
            </w:r>
            <w:r w:rsidR="00F47EC8" w:rsidRPr="00280201">
              <w:rPr>
                <w:color w:val="000000" w:themeColor="text1"/>
                <w:lang w:val="en-US"/>
              </w:rPr>
              <w:t>0</w:t>
            </w:r>
          </w:p>
        </w:tc>
        <w:tc>
          <w:tcPr>
            <w:tcW w:w="1159" w:type="dxa"/>
            <w:shd w:val="clear" w:color="auto" w:fill="FFFFFF" w:themeFill="background1"/>
          </w:tcPr>
          <w:p w14:paraId="3DDB18D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68" w:type="dxa"/>
            <w:gridSpan w:val="2"/>
            <w:shd w:val="clear" w:color="auto" w:fill="FFFFFF" w:themeFill="background1"/>
          </w:tcPr>
          <w:p w14:paraId="19545F19" w14:textId="4DD243E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585BBA" w:rsidRPr="00280201">
              <w:rPr>
                <w:color w:val="000000" w:themeColor="text1"/>
                <w:lang w:val="en-US"/>
              </w:rPr>
              <w:t>5</w:t>
            </w:r>
            <w:r w:rsidR="00B67058" w:rsidRPr="00280201">
              <w:rPr>
                <w:color w:val="000000" w:themeColor="text1"/>
                <w:lang w:val="en-US"/>
              </w:rPr>
              <w:t>3</w:t>
            </w:r>
          </w:p>
        </w:tc>
      </w:tr>
      <w:tr w:rsidR="00445E93" w:rsidRPr="00280201" w14:paraId="3B6A7080"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73D2EDCB"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FFA</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7DF97C2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.16</w:t>
            </w:r>
          </w:p>
        </w:tc>
        <w:tc>
          <w:tcPr>
            <w:tcW w:w="638" w:type="dxa"/>
            <w:shd w:val="clear" w:color="auto" w:fill="FFFFFF" w:themeFill="background1"/>
          </w:tcPr>
          <w:p w14:paraId="671DDF3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009B14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shd w:val="clear" w:color="auto" w:fill="FFFFFF" w:themeFill="background1"/>
          </w:tcPr>
          <w:p w14:paraId="0EE2B847" w14:textId="1024CB9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946078" w:rsidRPr="00280201">
              <w:rPr>
                <w:color w:val="000000" w:themeColor="text1"/>
                <w:lang w:val="en-US"/>
              </w:rPr>
              <w:t>1</w:t>
            </w:r>
          </w:p>
        </w:tc>
        <w:tc>
          <w:tcPr>
            <w:tcW w:w="1190" w:type="dxa"/>
            <w:shd w:val="clear" w:color="auto" w:fill="FFFFFF" w:themeFill="background1"/>
          </w:tcPr>
          <w:p w14:paraId="2AC43A36" w14:textId="18D96C6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3</w:t>
            </w:r>
          </w:p>
        </w:tc>
        <w:tc>
          <w:tcPr>
            <w:tcW w:w="637" w:type="dxa"/>
            <w:gridSpan w:val="2"/>
            <w:shd w:val="clear" w:color="auto" w:fill="FFFFFF" w:themeFill="background1"/>
          </w:tcPr>
          <w:p w14:paraId="44F9F683" w14:textId="1C1FBCC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E54904" w:rsidRPr="00280201">
              <w:rPr>
                <w:color w:val="000000" w:themeColor="text1"/>
                <w:lang w:val="en-US"/>
              </w:rPr>
              <w:t>0</w:t>
            </w:r>
          </w:p>
        </w:tc>
        <w:tc>
          <w:tcPr>
            <w:tcW w:w="1212" w:type="dxa"/>
            <w:shd w:val="clear" w:color="auto" w:fill="FFFFFF" w:themeFill="background1"/>
          </w:tcPr>
          <w:p w14:paraId="4472DF8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42" w:type="dxa"/>
            <w:gridSpan w:val="2"/>
            <w:shd w:val="clear" w:color="auto" w:fill="FFFFFF" w:themeFill="background1"/>
          </w:tcPr>
          <w:p w14:paraId="05F4F829" w14:textId="03CB0BC3"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72</w:t>
            </w:r>
          </w:p>
        </w:tc>
        <w:tc>
          <w:tcPr>
            <w:tcW w:w="1231" w:type="dxa"/>
            <w:gridSpan w:val="2"/>
            <w:shd w:val="clear" w:color="auto" w:fill="FFFFFF" w:themeFill="background1"/>
          </w:tcPr>
          <w:p w14:paraId="21E0FB63" w14:textId="04DDA72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w:t>
            </w:r>
            <w:r w:rsidR="00F47EC8" w:rsidRPr="00280201">
              <w:rPr>
                <w:b/>
                <w:i/>
                <w:color w:val="000000" w:themeColor="text1"/>
                <w:lang w:val="en-US"/>
              </w:rPr>
              <w:t>8</w:t>
            </w:r>
          </w:p>
        </w:tc>
        <w:tc>
          <w:tcPr>
            <w:tcW w:w="698" w:type="dxa"/>
            <w:gridSpan w:val="3"/>
            <w:shd w:val="clear" w:color="auto" w:fill="FFFFFF" w:themeFill="background1"/>
          </w:tcPr>
          <w:p w14:paraId="4F18CB2C" w14:textId="3C8209B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w:t>
            </w:r>
            <w:r w:rsidR="00F47EC8" w:rsidRPr="00280201">
              <w:rPr>
                <w:b/>
                <w:i/>
                <w:color w:val="000000" w:themeColor="text1"/>
                <w:lang w:val="en-US"/>
              </w:rPr>
              <w:t>99</w:t>
            </w:r>
          </w:p>
        </w:tc>
        <w:tc>
          <w:tcPr>
            <w:tcW w:w="1159" w:type="dxa"/>
            <w:shd w:val="clear" w:color="auto" w:fill="FFFFFF" w:themeFill="background1"/>
          </w:tcPr>
          <w:p w14:paraId="0537386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68" w:type="dxa"/>
            <w:gridSpan w:val="2"/>
            <w:shd w:val="clear" w:color="auto" w:fill="FFFFFF" w:themeFill="background1"/>
          </w:tcPr>
          <w:p w14:paraId="327B3343" w14:textId="33F3CC0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67058" w:rsidRPr="00280201">
              <w:rPr>
                <w:color w:val="000000" w:themeColor="text1"/>
                <w:lang w:val="en-US"/>
              </w:rPr>
              <w:t>7</w:t>
            </w:r>
          </w:p>
        </w:tc>
      </w:tr>
      <w:tr w:rsidR="00445E93" w:rsidRPr="00280201" w14:paraId="5B677350"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7D6AAC32"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→OFA</w:t>
            </w:r>
            <w:proofErr w:type="spellEnd"/>
          </w:p>
        </w:tc>
        <w:tc>
          <w:tcPr>
            <w:tcW w:w="1189" w:type="dxa"/>
            <w:shd w:val="clear" w:color="auto" w:fill="FFFFFF" w:themeFill="background1"/>
          </w:tcPr>
          <w:p w14:paraId="005D083B" w14:textId="395D312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.7</w:t>
            </w:r>
            <w:r w:rsidR="003B53BB" w:rsidRPr="00280201">
              <w:rPr>
                <w:b/>
                <w:i/>
                <w:color w:val="000000" w:themeColor="text1"/>
                <w:lang w:val="en-US"/>
              </w:rPr>
              <w:t>2</w:t>
            </w:r>
          </w:p>
        </w:tc>
        <w:tc>
          <w:tcPr>
            <w:tcW w:w="638" w:type="dxa"/>
            <w:shd w:val="clear" w:color="auto" w:fill="FFFFFF" w:themeFill="background1"/>
          </w:tcPr>
          <w:p w14:paraId="0C1181E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16B10C7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shd w:val="clear" w:color="auto" w:fill="FFFFFF" w:themeFill="background1"/>
          </w:tcPr>
          <w:p w14:paraId="21379354" w14:textId="7759269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5</w:t>
            </w:r>
          </w:p>
        </w:tc>
        <w:tc>
          <w:tcPr>
            <w:tcW w:w="1190" w:type="dxa"/>
            <w:shd w:val="clear" w:color="auto" w:fill="FFFFFF" w:themeFill="background1"/>
          </w:tcPr>
          <w:p w14:paraId="6C1BB5E6" w14:textId="1926BB9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0</w:t>
            </w:r>
            <w:r w:rsidR="00E54904" w:rsidRPr="00280201">
              <w:rPr>
                <w:color w:val="000000" w:themeColor="text1"/>
                <w:lang w:val="en-US"/>
              </w:rPr>
              <w:t>7</w:t>
            </w:r>
          </w:p>
        </w:tc>
        <w:tc>
          <w:tcPr>
            <w:tcW w:w="637" w:type="dxa"/>
            <w:gridSpan w:val="2"/>
            <w:shd w:val="clear" w:color="auto" w:fill="FFFFFF" w:themeFill="background1"/>
          </w:tcPr>
          <w:p w14:paraId="7E1E1979" w14:textId="14DB41D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85</w:t>
            </w:r>
          </w:p>
        </w:tc>
        <w:tc>
          <w:tcPr>
            <w:tcW w:w="1212" w:type="dxa"/>
            <w:shd w:val="clear" w:color="auto" w:fill="FFFFFF" w:themeFill="background1"/>
          </w:tcPr>
          <w:p w14:paraId="63C4222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.11</w:t>
            </w:r>
          </w:p>
        </w:tc>
        <w:tc>
          <w:tcPr>
            <w:tcW w:w="642" w:type="dxa"/>
            <w:gridSpan w:val="2"/>
            <w:shd w:val="clear" w:color="auto" w:fill="FFFFFF" w:themeFill="background1"/>
          </w:tcPr>
          <w:p w14:paraId="766015D9" w14:textId="4A30E53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w:t>
            </w:r>
            <w:r w:rsidR="00AF11C8" w:rsidRPr="00280201">
              <w:rPr>
                <w:color w:val="000000" w:themeColor="text1"/>
                <w:lang w:val="en-US"/>
              </w:rPr>
              <w:t>3</w:t>
            </w:r>
          </w:p>
        </w:tc>
        <w:tc>
          <w:tcPr>
            <w:tcW w:w="1231" w:type="dxa"/>
            <w:gridSpan w:val="2"/>
            <w:shd w:val="clear" w:color="auto" w:fill="FFFFFF" w:themeFill="background1"/>
          </w:tcPr>
          <w:p w14:paraId="5F332F8C" w14:textId="0ACA6249" w:rsidR="000F4DE4" w:rsidRPr="00280201" w:rsidRDefault="00F47EC8"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3</w:t>
            </w:r>
          </w:p>
        </w:tc>
        <w:tc>
          <w:tcPr>
            <w:tcW w:w="698" w:type="dxa"/>
            <w:gridSpan w:val="3"/>
            <w:shd w:val="clear" w:color="auto" w:fill="FFFFFF" w:themeFill="background1"/>
          </w:tcPr>
          <w:p w14:paraId="49B408AB" w14:textId="4577274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66</w:t>
            </w:r>
          </w:p>
        </w:tc>
        <w:tc>
          <w:tcPr>
            <w:tcW w:w="1159" w:type="dxa"/>
            <w:shd w:val="clear" w:color="auto" w:fill="FFFFFF" w:themeFill="background1"/>
          </w:tcPr>
          <w:p w14:paraId="1ABD56C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6CB79F4E" w14:textId="1579A61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67058" w:rsidRPr="00280201">
              <w:rPr>
                <w:color w:val="000000" w:themeColor="text1"/>
                <w:lang w:val="en-US"/>
              </w:rPr>
              <w:t>66</w:t>
            </w:r>
          </w:p>
        </w:tc>
      </w:tr>
      <w:tr w:rsidR="00445E93" w:rsidRPr="00280201" w14:paraId="64389CD6"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ABFA732"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→FFA</w:t>
            </w:r>
            <w:proofErr w:type="spellEnd"/>
          </w:p>
        </w:tc>
        <w:tc>
          <w:tcPr>
            <w:tcW w:w="1189" w:type="dxa"/>
            <w:shd w:val="clear" w:color="auto" w:fill="FFFFFF" w:themeFill="background1"/>
          </w:tcPr>
          <w:p w14:paraId="157DE88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.95</w:t>
            </w:r>
          </w:p>
        </w:tc>
        <w:tc>
          <w:tcPr>
            <w:tcW w:w="638" w:type="dxa"/>
            <w:shd w:val="clear" w:color="auto" w:fill="FFFFFF" w:themeFill="background1"/>
          </w:tcPr>
          <w:p w14:paraId="1A4F5CB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71A3A24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2D947B0B" w14:textId="0EFC331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46078" w:rsidRPr="00280201">
              <w:rPr>
                <w:color w:val="000000" w:themeColor="text1"/>
                <w:lang w:val="en-US"/>
              </w:rPr>
              <w:t>3</w:t>
            </w:r>
          </w:p>
        </w:tc>
        <w:tc>
          <w:tcPr>
            <w:tcW w:w="1190" w:type="dxa"/>
            <w:shd w:val="clear" w:color="auto" w:fill="FFFFFF" w:themeFill="background1"/>
          </w:tcPr>
          <w:p w14:paraId="34413056" w14:textId="33C4310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02</w:t>
            </w:r>
          </w:p>
        </w:tc>
        <w:tc>
          <w:tcPr>
            <w:tcW w:w="637" w:type="dxa"/>
            <w:gridSpan w:val="2"/>
            <w:shd w:val="clear" w:color="auto" w:fill="FFFFFF" w:themeFill="background1"/>
          </w:tcPr>
          <w:p w14:paraId="43E816D4" w14:textId="3A98B07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6</w:t>
            </w:r>
            <w:r w:rsidR="00E54904" w:rsidRPr="00280201">
              <w:rPr>
                <w:color w:val="000000" w:themeColor="text1"/>
                <w:lang w:val="en-US"/>
              </w:rPr>
              <w:t>3</w:t>
            </w:r>
          </w:p>
        </w:tc>
        <w:tc>
          <w:tcPr>
            <w:tcW w:w="1212" w:type="dxa"/>
            <w:shd w:val="clear" w:color="auto" w:fill="FFFFFF" w:themeFill="background1"/>
          </w:tcPr>
          <w:p w14:paraId="39C096B6" w14:textId="1179593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4</w:t>
            </w:r>
          </w:p>
        </w:tc>
        <w:tc>
          <w:tcPr>
            <w:tcW w:w="642" w:type="dxa"/>
            <w:gridSpan w:val="2"/>
            <w:shd w:val="clear" w:color="auto" w:fill="FFFFFF" w:themeFill="background1"/>
          </w:tcPr>
          <w:p w14:paraId="2C6299D6" w14:textId="56DA238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AF11C8" w:rsidRPr="00280201">
              <w:rPr>
                <w:color w:val="000000" w:themeColor="text1"/>
                <w:lang w:val="en-US"/>
              </w:rPr>
              <w:t>3</w:t>
            </w:r>
          </w:p>
        </w:tc>
        <w:tc>
          <w:tcPr>
            <w:tcW w:w="1231" w:type="dxa"/>
            <w:gridSpan w:val="2"/>
            <w:shd w:val="clear" w:color="auto" w:fill="FFFFFF" w:themeFill="background1"/>
          </w:tcPr>
          <w:p w14:paraId="5DB478CA" w14:textId="31A32B1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1</w:t>
            </w:r>
          </w:p>
        </w:tc>
        <w:tc>
          <w:tcPr>
            <w:tcW w:w="698" w:type="dxa"/>
            <w:gridSpan w:val="3"/>
            <w:shd w:val="clear" w:color="auto" w:fill="FFFFFF" w:themeFill="background1"/>
          </w:tcPr>
          <w:p w14:paraId="6F8AB340" w14:textId="0C96A96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F47EC8" w:rsidRPr="00280201">
              <w:rPr>
                <w:color w:val="000000" w:themeColor="text1"/>
                <w:lang w:val="en-US"/>
              </w:rPr>
              <w:t>9</w:t>
            </w:r>
          </w:p>
        </w:tc>
        <w:tc>
          <w:tcPr>
            <w:tcW w:w="1159" w:type="dxa"/>
            <w:shd w:val="clear" w:color="auto" w:fill="FFFFFF" w:themeFill="background1"/>
          </w:tcPr>
          <w:p w14:paraId="370B7E3C" w14:textId="03257837" w:rsidR="000F4DE4" w:rsidRPr="00280201" w:rsidRDefault="00125E1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68" w:type="dxa"/>
            <w:gridSpan w:val="2"/>
            <w:shd w:val="clear" w:color="auto" w:fill="FFFFFF" w:themeFill="background1"/>
          </w:tcPr>
          <w:p w14:paraId="4EF6917F" w14:textId="708792F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585BBA" w:rsidRPr="00280201">
              <w:rPr>
                <w:color w:val="000000" w:themeColor="text1"/>
                <w:lang w:val="en-US"/>
              </w:rPr>
              <w:t>6</w:t>
            </w:r>
            <w:r w:rsidR="00B67058" w:rsidRPr="00280201">
              <w:rPr>
                <w:color w:val="000000" w:themeColor="text1"/>
                <w:lang w:val="en-US"/>
              </w:rPr>
              <w:t>3</w:t>
            </w:r>
          </w:p>
        </w:tc>
      </w:tr>
      <w:tr w:rsidR="00445E93" w:rsidRPr="00280201" w14:paraId="0FEB315D"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AE5A691" w14:textId="77777777" w:rsidR="000F4DE4" w:rsidRPr="00280201" w:rsidRDefault="000F4DE4" w:rsidP="00D9195E">
            <w:pPr>
              <w:rPr>
                <w:b w:val="0"/>
                <w:color w:val="000000" w:themeColor="text1"/>
                <w:lang w:val="en-US"/>
              </w:rPr>
            </w:pPr>
            <w:r w:rsidRPr="00280201">
              <w:rPr>
                <w:b w:val="0"/>
                <w:color w:val="000000" w:themeColor="text1"/>
                <w:lang w:val="en-US"/>
              </w:rPr>
              <w:t>Amygdala</w:t>
            </w:r>
            <w:r w:rsidRPr="00280201">
              <w:rPr>
                <w:b w:val="0"/>
                <w:color w:val="000000" w:themeColor="text1"/>
                <w:shd w:val="clear" w:color="auto" w:fill="FFFFFF"/>
                <w:lang w:val="en-US"/>
              </w:rPr>
              <w:t>→ dlPFC</w:t>
            </w:r>
          </w:p>
        </w:tc>
        <w:tc>
          <w:tcPr>
            <w:tcW w:w="1189" w:type="dxa"/>
            <w:shd w:val="clear" w:color="auto" w:fill="FFFFFF" w:themeFill="background1"/>
          </w:tcPr>
          <w:p w14:paraId="0733E6F0" w14:textId="2CD11DD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.8</w:t>
            </w:r>
            <w:r w:rsidR="00FF498E" w:rsidRPr="00280201">
              <w:rPr>
                <w:b/>
                <w:i/>
                <w:color w:val="000000" w:themeColor="text1"/>
                <w:lang w:val="en-US"/>
              </w:rPr>
              <w:t>4</w:t>
            </w:r>
          </w:p>
        </w:tc>
        <w:tc>
          <w:tcPr>
            <w:tcW w:w="638" w:type="dxa"/>
            <w:shd w:val="clear" w:color="auto" w:fill="FFFFFF" w:themeFill="background1"/>
          </w:tcPr>
          <w:p w14:paraId="6D2F4C2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4A8901CE" w14:textId="26E9808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498E" w:rsidRPr="00280201">
              <w:rPr>
                <w:color w:val="000000" w:themeColor="text1"/>
                <w:lang w:val="en-US"/>
              </w:rPr>
              <w:t>3</w:t>
            </w:r>
          </w:p>
        </w:tc>
        <w:tc>
          <w:tcPr>
            <w:tcW w:w="637" w:type="dxa"/>
            <w:shd w:val="clear" w:color="auto" w:fill="FFFFFF" w:themeFill="background1"/>
          </w:tcPr>
          <w:p w14:paraId="05171814" w14:textId="1472304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498E" w:rsidRPr="00280201">
              <w:rPr>
                <w:color w:val="000000" w:themeColor="text1"/>
                <w:lang w:val="en-US"/>
              </w:rPr>
              <w:t>81</w:t>
            </w:r>
          </w:p>
        </w:tc>
        <w:tc>
          <w:tcPr>
            <w:tcW w:w="1190" w:type="dxa"/>
            <w:shd w:val="clear" w:color="auto" w:fill="FFFFFF" w:themeFill="background1"/>
          </w:tcPr>
          <w:p w14:paraId="62035B61" w14:textId="6BCB159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w:t>
            </w:r>
            <w:r w:rsidR="00675907" w:rsidRPr="00280201">
              <w:rPr>
                <w:b/>
                <w:i/>
                <w:color w:val="000000" w:themeColor="text1"/>
                <w:lang w:val="en-US"/>
              </w:rPr>
              <w:t>0</w:t>
            </w:r>
          </w:p>
        </w:tc>
        <w:tc>
          <w:tcPr>
            <w:tcW w:w="637" w:type="dxa"/>
            <w:gridSpan w:val="2"/>
            <w:shd w:val="clear" w:color="auto" w:fill="FFFFFF" w:themeFill="background1"/>
          </w:tcPr>
          <w:p w14:paraId="35D58735" w14:textId="21F73FB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w:t>
            </w:r>
            <w:r w:rsidR="00675907" w:rsidRPr="00280201">
              <w:rPr>
                <w:b/>
                <w:i/>
                <w:color w:val="000000" w:themeColor="text1"/>
                <w:lang w:val="en-US"/>
              </w:rPr>
              <w:t>6</w:t>
            </w:r>
          </w:p>
        </w:tc>
        <w:tc>
          <w:tcPr>
            <w:tcW w:w="1212" w:type="dxa"/>
            <w:shd w:val="clear" w:color="auto" w:fill="FFFFFF" w:themeFill="background1"/>
          </w:tcPr>
          <w:p w14:paraId="5BB0D677" w14:textId="309A0DC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6</w:t>
            </w:r>
          </w:p>
        </w:tc>
        <w:tc>
          <w:tcPr>
            <w:tcW w:w="642" w:type="dxa"/>
            <w:gridSpan w:val="2"/>
            <w:shd w:val="clear" w:color="auto" w:fill="FFFFFF" w:themeFill="background1"/>
          </w:tcPr>
          <w:p w14:paraId="2A2087BF" w14:textId="64D2283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AF11C8" w:rsidRPr="00280201">
              <w:rPr>
                <w:color w:val="000000" w:themeColor="text1"/>
                <w:lang w:val="en-US"/>
              </w:rPr>
              <w:t>4</w:t>
            </w:r>
          </w:p>
        </w:tc>
        <w:tc>
          <w:tcPr>
            <w:tcW w:w="1231" w:type="dxa"/>
            <w:gridSpan w:val="2"/>
            <w:shd w:val="clear" w:color="auto" w:fill="FFFFFF" w:themeFill="background1"/>
          </w:tcPr>
          <w:p w14:paraId="3D046F2C" w14:textId="5F38D4E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8</w:t>
            </w:r>
          </w:p>
        </w:tc>
        <w:tc>
          <w:tcPr>
            <w:tcW w:w="698" w:type="dxa"/>
            <w:gridSpan w:val="3"/>
            <w:shd w:val="clear" w:color="auto" w:fill="FFFFFF" w:themeFill="background1"/>
          </w:tcPr>
          <w:p w14:paraId="6E29BB15" w14:textId="596FE9E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92</w:t>
            </w:r>
          </w:p>
        </w:tc>
        <w:tc>
          <w:tcPr>
            <w:tcW w:w="1159" w:type="dxa"/>
            <w:shd w:val="clear" w:color="auto" w:fill="FFFFFF" w:themeFill="background1"/>
          </w:tcPr>
          <w:p w14:paraId="51FAF52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-.02</w:t>
            </w:r>
          </w:p>
        </w:tc>
        <w:tc>
          <w:tcPr>
            <w:tcW w:w="668" w:type="dxa"/>
            <w:gridSpan w:val="2"/>
            <w:shd w:val="clear" w:color="auto" w:fill="FFFFFF" w:themeFill="background1"/>
          </w:tcPr>
          <w:p w14:paraId="239B17C2" w14:textId="7D3ECC1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w:t>
            </w:r>
            <w:r w:rsidR="00585BBA" w:rsidRPr="00280201">
              <w:rPr>
                <w:b/>
                <w:i/>
                <w:color w:val="000000" w:themeColor="text1"/>
                <w:lang w:val="en-US"/>
              </w:rPr>
              <w:t>5</w:t>
            </w:r>
          </w:p>
        </w:tc>
      </w:tr>
      <w:tr w:rsidR="00445E93" w:rsidRPr="00280201" w14:paraId="235BEEF9" w14:textId="77777777" w:rsidTr="00D9195E">
        <w:trPr>
          <w:gridAfter w:val="2"/>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CD185FD" w14:textId="77777777" w:rsidR="00FF498E" w:rsidRPr="00280201" w:rsidRDefault="00FF498E" w:rsidP="00FF498E">
            <w:pPr>
              <w:rPr>
                <w:b w:val="0"/>
                <w:color w:val="000000" w:themeColor="text1"/>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1D0E2682" w14:textId="77777777"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.03</w:t>
            </w:r>
          </w:p>
        </w:tc>
        <w:tc>
          <w:tcPr>
            <w:tcW w:w="638" w:type="dxa"/>
            <w:shd w:val="clear" w:color="auto" w:fill="FFFFFF" w:themeFill="background1"/>
          </w:tcPr>
          <w:p w14:paraId="42E81CC6" w14:textId="427BAE62"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3B53BB" w:rsidRPr="00280201">
              <w:rPr>
                <w:color w:val="000000" w:themeColor="text1"/>
                <w:lang w:val="en-US"/>
              </w:rPr>
              <w:t>80</w:t>
            </w:r>
          </w:p>
        </w:tc>
        <w:tc>
          <w:tcPr>
            <w:tcW w:w="1191" w:type="dxa"/>
            <w:shd w:val="clear" w:color="auto" w:fill="FFFFFF" w:themeFill="background1"/>
          </w:tcPr>
          <w:p w14:paraId="5DA49FB6" w14:textId="320EE703"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0F8FE369" w14:textId="4AE756D3"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46078" w:rsidRPr="00280201">
              <w:rPr>
                <w:color w:val="000000" w:themeColor="text1"/>
                <w:lang w:val="en-US"/>
              </w:rPr>
              <w:t>72</w:t>
            </w:r>
          </w:p>
        </w:tc>
        <w:tc>
          <w:tcPr>
            <w:tcW w:w="1190" w:type="dxa"/>
            <w:shd w:val="clear" w:color="auto" w:fill="FFFFFF" w:themeFill="background1"/>
          </w:tcPr>
          <w:p w14:paraId="1E13E1E7" w14:textId="31C91B93" w:rsidR="00FF498E" w:rsidRPr="00280201" w:rsidRDefault="00675907" w:rsidP="00FF498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color w:val="000000" w:themeColor="text1"/>
                <w:lang w:val="en-US"/>
              </w:rPr>
              <w:t>-</w:t>
            </w:r>
            <w:r w:rsidR="00FF498E" w:rsidRPr="00280201">
              <w:rPr>
                <w:color w:val="000000" w:themeColor="text1"/>
                <w:lang w:val="en-US"/>
              </w:rPr>
              <w:t>.0</w:t>
            </w:r>
            <w:r w:rsidRPr="00280201">
              <w:rPr>
                <w:color w:val="000000" w:themeColor="text1"/>
                <w:lang w:val="en-US"/>
              </w:rPr>
              <w:t>3</w:t>
            </w:r>
          </w:p>
        </w:tc>
        <w:tc>
          <w:tcPr>
            <w:tcW w:w="637" w:type="dxa"/>
            <w:gridSpan w:val="2"/>
            <w:shd w:val="clear" w:color="auto" w:fill="FFFFFF" w:themeFill="background1"/>
          </w:tcPr>
          <w:p w14:paraId="7BCE1B94" w14:textId="2DE22391"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color w:val="000000" w:themeColor="text1"/>
                <w:lang w:val="en-US"/>
              </w:rPr>
              <w:t>.</w:t>
            </w:r>
            <w:r w:rsidR="00675907" w:rsidRPr="00280201">
              <w:rPr>
                <w:color w:val="000000" w:themeColor="text1"/>
                <w:lang w:val="en-US"/>
              </w:rPr>
              <w:t>6</w:t>
            </w:r>
            <w:r w:rsidR="00E54904" w:rsidRPr="00280201">
              <w:rPr>
                <w:color w:val="000000" w:themeColor="text1"/>
                <w:lang w:val="en-US"/>
              </w:rPr>
              <w:t>7</w:t>
            </w:r>
          </w:p>
        </w:tc>
        <w:tc>
          <w:tcPr>
            <w:tcW w:w="1212" w:type="dxa"/>
            <w:shd w:val="clear" w:color="auto" w:fill="FFFFFF" w:themeFill="background1"/>
          </w:tcPr>
          <w:p w14:paraId="2D04F39A" w14:textId="29DF7403"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2</w:t>
            </w:r>
          </w:p>
        </w:tc>
        <w:tc>
          <w:tcPr>
            <w:tcW w:w="642" w:type="dxa"/>
            <w:gridSpan w:val="2"/>
            <w:shd w:val="clear" w:color="auto" w:fill="FFFFFF" w:themeFill="background1"/>
          </w:tcPr>
          <w:p w14:paraId="32023815" w14:textId="5B11207D"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AF11C8" w:rsidRPr="00280201">
              <w:rPr>
                <w:color w:val="000000" w:themeColor="text1"/>
                <w:lang w:val="en-US"/>
              </w:rPr>
              <w:t>3</w:t>
            </w:r>
          </w:p>
        </w:tc>
        <w:tc>
          <w:tcPr>
            <w:tcW w:w="1231" w:type="dxa"/>
            <w:gridSpan w:val="2"/>
            <w:shd w:val="clear" w:color="auto" w:fill="FFFFFF" w:themeFill="background1"/>
          </w:tcPr>
          <w:p w14:paraId="1A2E4F01" w14:textId="54EB36BD"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w:t>
            </w:r>
            <w:r w:rsidR="00F47EC8" w:rsidRPr="00280201">
              <w:rPr>
                <w:b/>
                <w:i/>
                <w:color w:val="000000" w:themeColor="text1"/>
                <w:lang w:val="en-US"/>
              </w:rPr>
              <w:t>10</w:t>
            </w:r>
          </w:p>
        </w:tc>
        <w:tc>
          <w:tcPr>
            <w:tcW w:w="698" w:type="dxa"/>
            <w:gridSpan w:val="3"/>
            <w:shd w:val="clear" w:color="auto" w:fill="FFFFFF" w:themeFill="background1"/>
          </w:tcPr>
          <w:p w14:paraId="7D9996E0" w14:textId="3CCD161D"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w:t>
            </w:r>
            <w:r w:rsidR="00F47EC8" w:rsidRPr="00280201">
              <w:rPr>
                <w:b/>
                <w:i/>
                <w:color w:val="000000" w:themeColor="text1"/>
                <w:lang w:val="en-US"/>
              </w:rPr>
              <w:t>9</w:t>
            </w:r>
            <w:r w:rsidR="00C64EE8" w:rsidRPr="00280201">
              <w:rPr>
                <w:b/>
                <w:i/>
                <w:color w:val="000000" w:themeColor="text1"/>
                <w:lang w:val="en-US"/>
              </w:rPr>
              <w:t>5</w:t>
            </w:r>
          </w:p>
        </w:tc>
        <w:tc>
          <w:tcPr>
            <w:tcW w:w="1159" w:type="dxa"/>
            <w:shd w:val="clear" w:color="auto" w:fill="FFFFFF" w:themeFill="background1"/>
          </w:tcPr>
          <w:p w14:paraId="083E1474" w14:textId="77777777"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50A34A08" w14:textId="39158D13" w:rsidR="00FF498E" w:rsidRPr="00280201" w:rsidRDefault="00FF498E" w:rsidP="00FF498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125E14" w:rsidRPr="00280201">
              <w:rPr>
                <w:color w:val="000000" w:themeColor="text1"/>
                <w:lang w:val="en-US"/>
              </w:rPr>
              <w:t>7</w:t>
            </w:r>
          </w:p>
        </w:tc>
      </w:tr>
      <w:tr w:rsidR="00445E93" w:rsidRPr="00280201" w14:paraId="37DA5ADF"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4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18EB86AC" w14:textId="77777777" w:rsidR="000F4DE4" w:rsidRPr="00280201" w:rsidRDefault="000F4DE4" w:rsidP="00D9195E">
            <w:pPr>
              <w:rPr>
                <w:b w:val="0"/>
                <w:color w:val="000000" w:themeColor="text1"/>
                <w:lang w:val="en-US"/>
              </w:rPr>
            </w:pPr>
            <w:proofErr w:type="spellStart"/>
            <w:r w:rsidRPr="00280201">
              <w:rPr>
                <w:b w:val="0"/>
                <w:color w:val="000000" w:themeColor="text1"/>
                <w:shd w:val="clear" w:color="auto" w:fill="FFFFFF"/>
                <w:lang w:val="en-US"/>
              </w:rPr>
              <w:t>dlPFC→FFA</w:t>
            </w:r>
            <w:proofErr w:type="spellEnd"/>
          </w:p>
        </w:tc>
        <w:tc>
          <w:tcPr>
            <w:tcW w:w="1189" w:type="dxa"/>
            <w:shd w:val="clear" w:color="auto" w:fill="FFFFFF" w:themeFill="background1"/>
          </w:tcPr>
          <w:p w14:paraId="1E9A418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-27</w:t>
            </w:r>
          </w:p>
        </w:tc>
        <w:tc>
          <w:tcPr>
            <w:tcW w:w="638" w:type="dxa"/>
            <w:shd w:val="clear" w:color="auto" w:fill="FFFFFF" w:themeFill="background1"/>
          </w:tcPr>
          <w:p w14:paraId="1ED00DF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2EB397B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3AD1088C" w14:textId="5A99360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2</w:t>
            </w:r>
          </w:p>
        </w:tc>
        <w:tc>
          <w:tcPr>
            <w:tcW w:w="1190" w:type="dxa"/>
            <w:shd w:val="clear" w:color="auto" w:fill="FFFFFF" w:themeFill="background1"/>
          </w:tcPr>
          <w:p w14:paraId="0041C95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.05</w:t>
            </w:r>
          </w:p>
        </w:tc>
        <w:tc>
          <w:tcPr>
            <w:tcW w:w="637" w:type="dxa"/>
            <w:gridSpan w:val="2"/>
            <w:shd w:val="clear" w:color="auto" w:fill="FFFFFF" w:themeFill="background1"/>
          </w:tcPr>
          <w:p w14:paraId="76D6BAD7" w14:textId="562E6C8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675907" w:rsidRPr="00280201">
              <w:rPr>
                <w:color w:val="000000" w:themeColor="text1"/>
                <w:lang w:val="en-US"/>
              </w:rPr>
              <w:t>8</w:t>
            </w:r>
          </w:p>
        </w:tc>
        <w:tc>
          <w:tcPr>
            <w:tcW w:w="1212" w:type="dxa"/>
            <w:shd w:val="clear" w:color="auto" w:fill="FFFFFF" w:themeFill="background1"/>
          </w:tcPr>
          <w:p w14:paraId="26CAC3F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-.05</w:t>
            </w:r>
          </w:p>
        </w:tc>
        <w:tc>
          <w:tcPr>
            <w:tcW w:w="642" w:type="dxa"/>
            <w:gridSpan w:val="2"/>
            <w:shd w:val="clear" w:color="auto" w:fill="FFFFFF" w:themeFill="background1"/>
          </w:tcPr>
          <w:p w14:paraId="4BCBC3C0" w14:textId="49BFD60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AF11C8" w:rsidRPr="00280201">
              <w:rPr>
                <w:color w:val="000000" w:themeColor="text1"/>
                <w:lang w:val="en-US"/>
              </w:rPr>
              <w:t>7</w:t>
            </w:r>
          </w:p>
        </w:tc>
        <w:tc>
          <w:tcPr>
            <w:tcW w:w="1231" w:type="dxa"/>
            <w:gridSpan w:val="2"/>
            <w:shd w:val="clear" w:color="auto" w:fill="FFFFFF" w:themeFill="background1"/>
          </w:tcPr>
          <w:p w14:paraId="6321765D" w14:textId="0DBEC33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98" w:type="dxa"/>
            <w:gridSpan w:val="3"/>
            <w:shd w:val="clear" w:color="auto" w:fill="FFFFFF" w:themeFill="background1"/>
          </w:tcPr>
          <w:p w14:paraId="15C6B0EB" w14:textId="25110CB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B67058" w:rsidRPr="00280201">
              <w:rPr>
                <w:color w:val="000000" w:themeColor="text1"/>
                <w:lang w:val="en-US"/>
              </w:rPr>
              <w:t>0</w:t>
            </w:r>
          </w:p>
        </w:tc>
        <w:tc>
          <w:tcPr>
            <w:tcW w:w="1159" w:type="dxa"/>
            <w:shd w:val="clear" w:color="auto" w:fill="FFFFFF" w:themeFill="background1"/>
          </w:tcPr>
          <w:p w14:paraId="027DE6C4" w14:textId="3B5BDA11" w:rsidR="000F4DE4" w:rsidRPr="00280201" w:rsidRDefault="00585BBA"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68" w:type="dxa"/>
            <w:gridSpan w:val="2"/>
            <w:shd w:val="clear" w:color="auto" w:fill="FFFFFF" w:themeFill="background1"/>
          </w:tcPr>
          <w:p w14:paraId="330A93F1" w14:textId="2FB5A79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125E14" w:rsidRPr="00280201">
              <w:rPr>
                <w:color w:val="000000" w:themeColor="text1"/>
                <w:lang w:val="en-US"/>
              </w:rPr>
              <w:t>8</w:t>
            </w:r>
          </w:p>
        </w:tc>
      </w:tr>
      <w:tr w:rsidR="00445E93" w:rsidRPr="00280201" w14:paraId="67F37771"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EDCF115" w14:textId="77777777" w:rsidR="000F4DE4" w:rsidRPr="00280201" w:rsidRDefault="000F4DE4" w:rsidP="00D9195E">
            <w:pPr>
              <w:rPr>
                <w:b w:val="0"/>
                <w:color w:val="000000" w:themeColor="text1"/>
                <w:lang w:val="en-US"/>
              </w:rPr>
            </w:pPr>
            <w:proofErr w:type="spellStart"/>
            <w:r w:rsidRPr="00280201">
              <w:rPr>
                <w:b w:val="0"/>
                <w:color w:val="000000" w:themeColor="text1"/>
                <w:shd w:val="clear" w:color="auto" w:fill="FFFFFF"/>
                <w:lang w:val="en-US"/>
              </w:rPr>
              <w:t>dlPFC→</w:t>
            </w:r>
            <w:r w:rsidRPr="00280201">
              <w:rPr>
                <w:b w:val="0"/>
                <w:color w:val="000000" w:themeColor="text1"/>
                <w:lang w:val="en-US"/>
              </w:rPr>
              <w:t>Amygdala</w:t>
            </w:r>
            <w:proofErr w:type="spellEnd"/>
          </w:p>
        </w:tc>
        <w:tc>
          <w:tcPr>
            <w:tcW w:w="1189" w:type="dxa"/>
            <w:shd w:val="clear" w:color="auto" w:fill="FFFFFF" w:themeFill="background1"/>
          </w:tcPr>
          <w:p w14:paraId="0D1984D4" w14:textId="5CF53B8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3B53BB" w:rsidRPr="00280201">
              <w:rPr>
                <w:color w:val="000000" w:themeColor="text1"/>
                <w:lang w:val="en-US"/>
              </w:rPr>
              <w:t>4</w:t>
            </w:r>
          </w:p>
        </w:tc>
        <w:tc>
          <w:tcPr>
            <w:tcW w:w="638" w:type="dxa"/>
            <w:shd w:val="clear" w:color="auto" w:fill="FFFFFF" w:themeFill="background1"/>
          </w:tcPr>
          <w:p w14:paraId="27097675" w14:textId="605B9B7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3B53BB" w:rsidRPr="00280201">
              <w:rPr>
                <w:color w:val="000000" w:themeColor="text1"/>
                <w:lang w:val="en-US"/>
              </w:rPr>
              <w:t>7</w:t>
            </w:r>
          </w:p>
        </w:tc>
        <w:tc>
          <w:tcPr>
            <w:tcW w:w="1191" w:type="dxa"/>
            <w:shd w:val="clear" w:color="auto" w:fill="FFFFFF" w:themeFill="background1"/>
          </w:tcPr>
          <w:p w14:paraId="31123E3F" w14:textId="79B8366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w:t>
            </w:r>
            <w:r w:rsidR="00FF498E" w:rsidRPr="00280201">
              <w:rPr>
                <w:b/>
                <w:i/>
                <w:color w:val="000000" w:themeColor="text1"/>
                <w:lang w:val="en-US"/>
              </w:rPr>
              <w:t>8</w:t>
            </w:r>
          </w:p>
        </w:tc>
        <w:tc>
          <w:tcPr>
            <w:tcW w:w="637" w:type="dxa"/>
            <w:shd w:val="clear" w:color="auto" w:fill="FFFFFF" w:themeFill="background1"/>
          </w:tcPr>
          <w:p w14:paraId="23EAC54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.99</w:t>
            </w:r>
          </w:p>
        </w:tc>
        <w:tc>
          <w:tcPr>
            <w:tcW w:w="1190" w:type="dxa"/>
            <w:shd w:val="clear" w:color="auto" w:fill="FFFFFF" w:themeFill="background1"/>
          </w:tcPr>
          <w:p w14:paraId="009E7509" w14:textId="2D9FF49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E54904" w:rsidRPr="00280201">
              <w:rPr>
                <w:color w:val="000000" w:themeColor="text1"/>
                <w:lang w:val="en-US"/>
              </w:rPr>
              <w:t>5</w:t>
            </w:r>
          </w:p>
        </w:tc>
        <w:tc>
          <w:tcPr>
            <w:tcW w:w="637" w:type="dxa"/>
            <w:gridSpan w:val="2"/>
            <w:shd w:val="clear" w:color="auto" w:fill="FFFFFF" w:themeFill="background1"/>
          </w:tcPr>
          <w:p w14:paraId="59FC77A4" w14:textId="6273CA1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675907" w:rsidRPr="00280201">
              <w:rPr>
                <w:color w:val="000000" w:themeColor="text1"/>
                <w:lang w:val="en-US"/>
              </w:rPr>
              <w:t>8</w:t>
            </w:r>
          </w:p>
        </w:tc>
        <w:tc>
          <w:tcPr>
            <w:tcW w:w="1212" w:type="dxa"/>
            <w:shd w:val="clear" w:color="auto" w:fill="FFFFFF" w:themeFill="background1"/>
          </w:tcPr>
          <w:p w14:paraId="4586B03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.06</w:t>
            </w:r>
          </w:p>
        </w:tc>
        <w:tc>
          <w:tcPr>
            <w:tcW w:w="642" w:type="dxa"/>
            <w:gridSpan w:val="2"/>
            <w:shd w:val="clear" w:color="auto" w:fill="FFFFFF" w:themeFill="background1"/>
          </w:tcPr>
          <w:p w14:paraId="5B22E08E" w14:textId="3C3D9E4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AF11C8" w:rsidRPr="00280201">
              <w:rPr>
                <w:color w:val="000000" w:themeColor="text1"/>
                <w:lang w:val="en-US"/>
              </w:rPr>
              <w:t>9</w:t>
            </w:r>
          </w:p>
        </w:tc>
        <w:tc>
          <w:tcPr>
            <w:tcW w:w="1231" w:type="dxa"/>
            <w:gridSpan w:val="2"/>
            <w:shd w:val="clear" w:color="auto" w:fill="FFFFFF" w:themeFill="background1"/>
          </w:tcPr>
          <w:p w14:paraId="640D98BA" w14:textId="47AF3B3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5</w:t>
            </w:r>
          </w:p>
        </w:tc>
        <w:tc>
          <w:tcPr>
            <w:tcW w:w="698" w:type="dxa"/>
            <w:gridSpan w:val="3"/>
            <w:shd w:val="clear" w:color="auto" w:fill="FFFFFF" w:themeFill="background1"/>
          </w:tcPr>
          <w:p w14:paraId="78A8FC0C" w14:textId="27040ED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8</w:t>
            </w:r>
            <w:r w:rsidR="00B67058" w:rsidRPr="00280201">
              <w:rPr>
                <w:color w:val="000000" w:themeColor="text1"/>
                <w:lang w:val="en-US"/>
              </w:rPr>
              <w:t>5</w:t>
            </w:r>
          </w:p>
        </w:tc>
        <w:tc>
          <w:tcPr>
            <w:tcW w:w="1159" w:type="dxa"/>
            <w:shd w:val="clear" w:color="auto" w:fill="FFFFFF" w:themeFill="background1"/>
          </w:tcPr>
          <w:p w14:paraId="05DA487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68" w:type="dxa"/>
            <w:gridSpan w:val="2"/>
            <w:shd w:val="clear" w:color="auto" w:fill="FFFFFF" w:themeFill="background1"/>
          </w:tcPr>
          <w:p w14:paraId="221A59CB" w14:textId="4830E77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125E14" w:rsidRPr="00280201">
              <w:rPr>
                <w:color w:val="000000" w:themeColor="text1"/>
                <w:lang w:val="en-US"/>
              </w:rPr>
              <w:t>2</w:t>
            </w:r>
          </w:p>
        </w:tc>
      </w:tr>
      <w:tr w:rsidR="00445E93" w:rsidRPr="00280201" w14:paraId="7DA3DB7E"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23A1AD2" w14:textId="77777777" w:rsidR="000F4DE4" w:rsidRPr="00280201" w:rsidRDefault="000F4DE4" w:rsidP="00D9195E">
            <w:pPr>
              <w:rPr>
                <w:b w:val="0"/>
                <w:color w:val="000000" w:themeColor="text1"/>
                <w:lang w:val="en-US"/>
              </w:rPr>
            </w:pPr>
            <w:proofErr w:type="spellStart"/>
            <w:r w:rsidRPr="00280201">
              <w:rPr>
                <w:b w:val="0"/>
                <w:color w:val="000000" w:themeColor="text1"/>
                <w:lang w:val="en-US"/>
              </w:rPr>
              <w:t>dlPFC</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0A23ABEE" w14:textId="64836A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498E" w:rsidRPr="00280201">
              <w:rPr>
                <w:color w:val="000000" w:themeColor="text1"/>
                <w:lang w:val="en-US"/>
              </w:rPr>
              <w:t>3</w:t>
            </w:r>
          </w:p>
        </w:tc>
        <w:tc>
          <w:tcPr>
            <w:tcW w:w="638" w:type="dxa"/>
            <w:shd w:val="clear" w:color="auto" w:fill="FFFFFF" w:themeFill="background1"/>
          </w:tcPr>
          <w:p w14:paraId="15878170" w14:textId="228B15D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3B53BB" w:rsidRPr="00280201">
              <w:rPr>
                <w:color w:val="000000" w:themeColor="text1"/>
                <w:lang w:val="en-US"/>
              </w:rPr>
              <w:t>4</w:t>
            </w:r>
          </w:p>
        </w:tc>
        <w:tc>
          <w:tcPr>
            <w:tcW w:w="1191" w:type="dxa"/>
            <w:shd w:val="clear" w:color="auto" w:fill="FFFFFF" w:themeFill="background1"/>
          </w:tcPr>
          <w:p w14:paraId="0A7D6419"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.06</w:t>
            </w:r>
          </w:p>
        </w:tc>
        <w:tc>
          <w:tcPr>
            <w:tcW w:w="637" w:type="dxa"/>
            <w:shd w:val="clear" w:color="auto" w:fill="FFFFFF" w:themeFill="background1"/>
          </w:tcPr>
          <w:p w14:paraId="0775C31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.97</w:t>
            </w:r>
          </w:p>
        </w:tc>
        <w:tc>
          <w:tcPr>
            <w:tcW w:w="1190" w:type="dxa"/>
            <w:shd w:val="clear" w:color="auto" w:fill="FFFFFF" w:themeFill="background1"/>
          </w:tcPr>
          <w:p w14:paraId="4BC983A2" w14:textId="7841E5B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1</w:t>
            </w:r>
          </w:p>
        </w:tc>
        <w:tc>
          <w:tcPr>
            <w:tcW w:w="637" w:type="dxa"/>
            <w:gridSpan w:val="2"/>
            <w:shd w:val="clear" w:color="auto" w:fill="FFFFFF" w:themeFill="background1"/>
          </w:tcPr>
          <w:p w14:paraId="0CCBCA3D" w14:textId="27655A6B"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5</w:t>
            </w:r>
            <w:r w:rsidR="00E54904" w:rsidRPr="00280201">
              <w:rPr>
                <w:color w:val="000000" w:themeColor="text1"/>
                <w:lang w:val="en-US"/>
              </w:rPr>
              <w:t>6</w:t>
            </w:r>
          </w:p>
        </w:tc>
        <w:tc>
          <w:tcPr>
            <w:tcW w:w="1212" w:type="dxa"/>
            <w:shd w:val="clear" w:color="auto" w:fill="FFFFFF" w:themeFill="background1"/>
          </w:tcPr>
          <w:p w14:paraId="011A430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42" w:type="dxa"/>
            <w:gridSpan w:val="2"/>
            <w:shd w:val="clear" w:color="auto" w:fill="FFFFFF" w:themeFill="background1"/>
          </w:tcPr>
          <w:p w14:paraId="678943B8" w14:textId="332D3C0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AF11C8" w:rsidRPr="00280201">
              <w:rPr>
                <w:color w:val="000000" w:themeColor="text1"/>
                <w:lang w:val="en-US"/>
              </w:rPr>
              <w:t>5</w:t>
            </w:r>
          </w:p>
        </w:tc>
        <w:tc>
          <w:tcPr>
            <w:tcW w:w="1231" w:type="dxa"/>
            <w:gridSpan w:val="2"/>
            <w:shd w:val="clear" w:color="auto" w:fill="FFFFFF" w:themeFill="background1"/>
          </w:tcPr>
          <w:p w14:paraId="17F7D931" w14:textId="00DA4E4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1</w:t>
            </w:r>
          </w:p>
        </w:tc>
        <w:tc>
          <w:tcPr>
            <w:tcW w:w="698" w:type="dxa"/>
            <w:gridSpan w:val="3"/>
            <w:shd w:val="clear" w:color="auto" w:fill="FFFFFF" w:themeFill="background1"/>
          </w:tcPr>
          <w:p w14:paraId="1A53E899" w14:textId="1CD779F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6</w:t>
            </w:r>
            <w:r w:rsidR="00B67058" w:rsidRPr="00280201">
              <w:rPr>
                <w:color w:val="000000" w:themeColor="text1"/>
                <w:lang w:val="en-US"/>
              </w:rPr>
              <w:t>2</w:t>
            </w:r>
          </w:p>
        </w:tc>
        <w:tc>
          <w:tcPr>
            <w:tcW w:w="1159" w:type="dxa"/>
            <w:shd w:val="clear" w:color="auto" w:fill="FFFFFF" w:themeFill="background1"/>
          </w:tcPr>
          <w:p w14:paraId="200EE71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76C4F97B" w14:textId="2FB05C8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125E14" w:rsidRPr="00280201">
              <w:rPr>
                <w:color w:val="000000" w:themeColor="text1"/>
                <w:lang w:val="en-US"/>
              </w:rPr>
              <w:t>2</w:t>
            </w:r>
          </w:p>
        </w:tc>
      </w:tr>
      <w:tr w:rsidR="00445E93" w:rsidRPr="00280201" w14:paraId="2688E45C"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12285BB3" w14:textId="77777777" w:rsidR="000F4DE4" w:rsidRPr="00280201" w:rsidRDefault="000F4DE4" w:rsidP="00D9195E">
            <w:pPr>
              <w:rPr>
                <w:b w:val="0"/>
                <w:color w:val="000000" w:themeColor="text1"/>
                <w:lang w:val="en-US"/>
              </w:rPr>
            </w:pPr>
            <w:proofErr w:type="spellStart"/>
            <w:r w:rsidRPr="00280201">
              <w:rPr>
                <w:b w:val="0"/>
                <w:color w:val="000000" w:themeColor="text1"/>
                <w:shd w:val="clear" w:color="auto" w:fill="FFFFFF"/>
                <w:lang w:val="en-US"/>
              </w:rPr>
              <w:t>vmPFC→FFA</w:t>
            </w:r>
            <w:proofErr w:type="spellEnd"/>
          </w:p>
        </w:tc>
        <w:tc>
          <w:tcPr>
            <w:tcW w:w="1189" w:type="dxa"/>
            <w:shd w:val="clear" w:color="auto" w:fill="FFFFFF" w:themeFill="background1"/>
          </w:tcPr>
          <w:p w14:paraId="31529D4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8" w:type="dxa"/>
            <w:shd w:val="clear" w:color="auto" w:fill="FFFFFF" w:themeFill="background1"/>
          </w:tcPr>
          <w:p w14:paraId="49693A16" w14:textId="197076D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3B53BB" w:rsidRPr="00280201">
              <w:rPr>
                <w:color w:val="000000" w:themeColor="text1"/>
                <w:lang w:val="en-US"/>
              </w:rPr>
              <w:t>4</w:t>
            </w:r>
          </w:p>
        </w:tc>
        <w:tc>
          <w:tcPr>
            <w:tcW w:w="1191" w:type="dxa"/>
            <w:shd w:val="clear" w:color="auto" w:fill="FFFFFF" w:themeFill="background1"/>
          </w:tcPr>
          <w:p w14:paraId="64E630C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6DEA8434" w14:textId="7ACED7D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946078" w:rsidRPr="00280201">
              <w:rPr>
                <w:color w:val="000000" w:themeColor="text1"/>
                <w:lang w:val="en-US"/>
              </w:rPr>
              <w:t>59</w:t>
            </w:r>
          </w:p>
        </w:tc>
        <w:tc>
          <w:tcPr>
            <w:tcW w:w="1190" w:type="dxa"/>
            <w:shd w:val="clear" w:color="auto" w:fill="FFFFFF" w:themeFill="background1"/>
          </w:tcPr>
          <w:p w14:paraId="58DEC263" w14:textId="33717D3F" w:rsidR="000F4DE4" w:rsidRPr="00280201" w:rsidRDefault="00675907"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.03</w:t>
            </w:r>
          </w:p>
        </w:tc>
        <w:tc>
          <w:tcPr>
            <w:tcW w:w="637" w:type="dxa"/>
            <w:gridSpan w:val="2"/>
            <w:shd w:val="clear" w:color="auto" w:fill="FFFFFF" w:themeFill="background1"/>
          </w:tcPr>
          <w:p w14:paraId="74D447C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.75</w:t>
            </w:r>
          </w:p>
        </w:tc>
        <w:tc>
          <w:tcPr>
            <w:tcW w:w="1212" w:type="dxa"/>
            <w:shd w:val="clear" w:color="auto" w:fill="FFFFFF" w:themeFill="background1"/>
          </w:tcPr>
          <w:p w14:paraId="0ED261C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42" w:type="dxa"/>
            <w:gridSpan w:val="2"/>
            <w:shd w:val="clear" w:color="auto" w:fill="FFFFFF" w:themeFill="background1"/>
          </w:tcPr>
          <w:p w14:paraId="37FDEA0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.63</w:t>
            </w:r>
          </w:p>
        </w:tc>
        <w:tc>
          <w:tcPr>
            <w:tcW w:w="1231" w:type="dxa"/>
            <w:gridSpan w:val="2"/>
            <w:shd w:val="clear" w:color="auto" w:fill="FFFFFF" w:themeFill="background1"/>
          </w:tcPr>
          <w:p w14:paraId="23080D79" w14:textId="781FF966" w:rsidR="000F4DE4" w:rsidRPr="00280201" w:rsidRDefault="00F47EC8"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2</w:t>
            </w:r>
          </w:p>
        </w:tc>
        <w:tc>
          <w:tcPr>
            <w:tcW w:w="698" w:type="dxa"/>
            <w:gridSpan w:val="3"/>
            <w:shd w:val="clear" w:color="auto" w:fill="FFFFFF" w:themeFill="background1"/>
          </w:tcPr>
          <w:p w14:paraId="06F9A943" w14:textId="5AA0E3A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6</w:t>
            </w:r>
            <w:r w:rsidR="00B67058" w:rsidRPr="00280201">
              <w:rPr>
                <w:color w:val="000000" w:themeColor="text1"/>
                <w:lang w:val="en-US"/>
              </w:rPr>
              <w:t>4</w:t>
            </w:r>
          </w:p>
        </w:tc>
        <w:tc>
          <w:tcPr>
            <w:tcW w:w="1159" w:type="dxa"/>
            <w:shd w:val="clear" w:color="auto" w:fill="FFFFFF" w:themeFill="background1"/>
          </w:tcPr>
          <w:p w14:paraId="32DF1BB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68" w:type="dxa"/>
            <w:gridSpan w:val="2"/>
            <w:shd w:val="clear" w:color="auto" w:fill="FFFFFF" w:themeFill="background1"/>
          </w:tcPr>
          <w:p w14:paraId="343669E2" w14:textId="16C31CC2"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125E14" w:rsidRPr="00280201">
              <w:rPr>
                <w:color w:val="000000" w:themeColor="text1"/>
                <w:lang w:val="en-US"/>
              </w:rPr>
              <w:t>2</w:t>
            </w:r>
          </w:p>
        </w:tc>
      </w:tr>
      <w:tr w:rsidR="00445E93" w:rsidRPr="00280201" w14:paraId="5CCF22C0"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CAD6E6B"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vmPFC→</w:t>
            </w:r>
            <w:r w:rsidRPr="00280201">
              <w:rPr>
                <w:b w:val="0"/>
                <w:color w:val="000000" w:themeColor="text1"/>
                <w:lang w:val="en-US"/>
              </w:rPr>
              <w:t>Amygdala</w:t>
            </w:r>
            <w:proofErr w:type="spellEnd"/>
          </w:p>
        </w:tc>
        <w:tc>
          <w:tcPr>
            <w:tcW w:w="1189" w:type="dxa"/>
            <w:shd w:val="clear" w:color="auto" w:fill="FFFFFF" w:themeFill="background1"/>
          </w:tcPr>
          <w:p w14:paraId="5471E64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w:t>
            </w:r>
          </w:p>
        </w:tc>
        <w:tc>
          <w:tcPr>
            <w:tcW w:w="638" w:type="dxa"/>
            <w:shd w:val="clear" w:color="auto" w:fill="FFFFFF" w:themeFill="background1"/>
          </w:tcPr>
          <w:p w14:paraId="309BD86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5C8EFFB" w14:textId="7AB57F2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946078" w:rsidRPr="00280201">
              <w:rPr>
                <w:color w:val="000000" w:themeColor="text1"/>
                <w:lang w:val="en-US"/>
              </w:rPr>
              <w:t>3</w:t>
            </w:r>
          </w:p>
        </w:tc>
        <w:tc>
          <w:tcPr>
            <w:tcW w:w="637" w:type="dxa"/>
            <w:shd w:val="clear" w:color="auto" w:fill="FFFFFF" w:themeFill="background1"/>
          </w:tcPr>
          <w:p w14:paraId="68AB5BDA" w14:textId="15D2FB4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8</w:t>
            </w:r>
          </w:p>
        </w:tc>
        <w:tc>
          <w:tcPr>
            <w:tcW w:w="1190" w:type="dxa"/>
            <w:shd w:val="clear" w:color="auto" w:fill="FFFFFF" w:themeFill="background1"/>
          </w:tcPr>
          <w:p w14:paraId="10EFBB13" w14:textId="5D243CD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6</w:t>
            </w:r>
          </w:p>
        </w:tc>
        <w:tc>
          <w:tcPr>
            <w:tcW w:w="637" w:type="dxa"/>
            <w:gridSpan w:val="2"/>
            <w:shd w:val="clear" w:color="auto" w:fill="FFFFFF" w:themeFill="background1"/>
          </w:tcPr>
          <w:p w14:paraId="57E88B90" w14:textId="242133D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8</w:t>
            </w:r>
            <w:r w:rsidR="00E54904" w:rsidRPr="00280201">
              <w:rPr>
                <w:color w:val="000000" w:themeColor="text1"/>
                <w:lang w:val="en-US"/>
              </w:rPr>
              <w:t>9</w:t>
            </w:r>
          </w:p>
        </w:tc>
        <w:tc>
          <w:tcPr>
            <w:tcW w:w="1212" w:type="dxa"/>
            <w:shd w:val="clear" w:color="auto" w:fill="FFFFFF" w:themeFill="background1"/>
          </w:tcPr>
          <w:p w14:paraId="0F3EEDF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-.08</w:t>
            </w:r>
          </w:p>
        </w:tc>
        <w:tc>
          <w:tcPr>
            <w:tcW w:w="642" w:type="dxa"/>
            <w:gridSpan w:val="2"/>
            <w:shd w:val="clear" w:color="auto" w:fill="FFFFFF" w:themeFill="background1"/>
          </w:tcPr>
          <w:p w14:paraId="7C3C616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.94</w:t>
            </w:r>
          </w:p>
        </w:tc>
        <w:tc>
          <w:tcPr>
            <w:tcW w:w="1231" w:type="dxa"/>
            <w:gridSpan w:val="2"/>
            <w:shd w:val="clear" w:color="auto" w:fill="FFFFFF" w:themeFill="background1"/>
          </w:tcPr>
          <w:p w14:paraId="3372184B" w14:textId="456457C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2</w:t>
            </w:r>
          </w:p>
        </w:tc>
        <w:tc>
          <w:tcPr>
            <w:tcW w:w="698" w:type="dxa"/>
            <w:gridSpan w:val="3"/>
            <w:shd w:val="clear" w:color="auto" w:fill="FFFFFF" w:themeFill="background1"/>
          </w:tcPr>
          <w:p w14:paraId="3B1AC798" w14:textId="66E6070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6</w:t>
            </w:r>
            <w:r w:rsidR="00B67058" w:rsidRPr="00280201">
              <w:rPr>
                <w:color w:val="000000" w:themeColor="text1"/>
                <w:lang w:val="en-US"/>
              </w:rPr>
              <w:t>6</w:t>
            </w:r>
          </w:p>
        </w:tc>
        <w:tc>
          <w:tcPr>
            <w:tcW w:w="1159" w:type="dxa"/>
            <w:shd w:val="clear" w:color="auto" w:fill="FFFFFF" w:themeFill="background1"/>
          </w:tcPr>
          <w:p w14:paraId="0D67DD9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64AD0614" w14:textId="7CEBBEA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125E14" w:rsidRPr="00280201">
              <w:rPr>
                <w:color w:val="000000" w:themeColor="text1"/>
                <w:lang w:val="en-US"/>
              </w:rPr>
              <w:t>6</w:t>
            </w:r>
          </w:p>
        </w:tc>
      </w:tr>
      <w:tr w:rsidR="00445E93" w:rsidRPr="00280201" w14:paraId="634A0CAF" w14:textId="77777777" w:rsidTr="00D9195E">
        <w:trPr>
          <w:gridAfter w:val="2"/>
          <w:wAfter w:w="78" w:type="dxa"/>
          <w:trHeight w:val="1072"/>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117518C3" w14:textId="77777777" w:rsidR="000F4DE4" w:rsidRPr="00280201" w:rsidRDefault="000F4DE4" w:rsidP="00D9195E">
            <w:pPr>
              <w:rPr>
                <w:bCs w:val="0"/>
                <w:color w:val="000000" w:themeColor="text1"/>
                <w:shd w:val="clear" w:color="auto" w:fill="FFFFFF"/>
                <w:lang w:val="en-US"/>
              </w:rPr>
            </w:pPr>
            <w:proofErr w:type="spellStart"/>
            <w:r w:rsidRPr="00280201">
              <w:rPr>
                <w:b w:val="0"/>
                <w:color w:val="000000" w:themeColor="text1"/>
                <w:shd w:val="clear" w:color="auto" w:fill="FFFFFF"/>
                <w:lang w:val="en-US"/>
              </w:rPr>
              <w:t>vmPFC→dlPFC</w:t>
            </w:r>
            <w:proofErr w:type="spellEnd"/>
          </w:p>
          <w:p w14:paraId="5443B1BA" w14:textId="77777777" w:rsidR="000F4DE4" w:rsidRPr="00280201" w:rsidRDefault="000F4DE4" w:rsidP="00D9195E">
            <w:pPr>
              <w:rPr>
                <w:b w:val="0"/>
                <w:bCs w:val="0"/>
                <w:color w:val="000000" w:themeColor="text1"/>
                <w:shd w:val="clear" w:color="auto" w:fill="FFFFFF"/>
                <w:lang w:val="en-US"/>
              </w:rPr>
            </w:pPr>
          </w:p>
          <w:p w14:paraId="440611F3" w14:textId="77777777" w:rsidR="000F4DE4" w:rsidRPr="00280201" w:rsidRDefault="000F4DE4" w:rsidP="00D9195E">
            <w:pPr>
              <w:rPr>
                <w:b w:val="0"/>
                <w:bCs w:val="0"/>
                <w:i/>
                <w:color w:val="000000" w:themeColor="text1"/>
                <w:shd w:val="clear" w:color="auto" w:fill="FFFFFF"/>
                <w:lang w:val="en-US"/>
              </w:rPr>
            </w:pPr>
            <w:r w:rsidRPr="00280201">
              <w:rPr>
                <w:b w:val="0"/>
                <w:i/>
                <w:color w:val="000000" w:themeColor="text1"/>
                <w:shd w:val="clear" w:color="auto" w:fill="FFFFFF"/>
                <w:lang w:val="en-US"/>
              </w:rPr>
              <w:t>Fearful modulation</w:t>
            </w:r>
          </w:p>
        </w:tc>
        <w:tc>
          <w:tcPr>
            <w:tcW w:w="1189" w:type="dxa"/>
            <w:shd w:val="clear" w:color="auto" w:fill="FFFFFF" w:themeFill="background1"/>
          </w:tcPr>
          <w:p w14:paraId="37EB67E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.08</w:t>
            </w:r>
          </w:p>
        </w:tc>
        <w:tc>
          <w:tcPr>
            <w:tcW w:w="638" w:type="dxa"/>
            <w:shd w:val="clear" w:color="auto" w:fill="FFFFFF" w:themeFill="background1"/>
          </w:tcPr>
          <w:p w14:paraId="5CFDCD7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FC0A2E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6C35583E" w14:textId="50ACB24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8</w:t>
            </w:r>
          </w:p>
        </w:tc>
        <w:tc>
          <w:tcPr>
            <w:tcW w:w="1190" w:type="dxa"/>
            <w:shd w:val="clear" w:color="auto" w:fill="FFFFFF" w:themeFill="background1"/>
          </w:tcPr>
          <w:p w14:paraId="55873FCD" w14:textId="2F03641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1</w:t>
            </w:r>
          </w:p>
        </w:tc>
        <w:tc>
          <w:tcPr>
            <w:tcW w:w="637" w:type="dxa"/>
            <w:gridSpan w:val="2"/>
            <w:shd w:val="clear" w:color="auto" w:fill="FFFFFF" w:themeFill="background1"/>
          </w:tcPr>
          <w:p w14:paraId="40A79049" w14:textId="1E600D7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5</w:t>
            </w:r>
            <w:r w:rsidR="00E54904" w:rsidRPr="00280201">
              <w:rPr>
                <w:color w:val="000000" w:themeColor="text1"/>
                <w:lang w:val="en-US"/>
              </w:rPr>
              <w:t>9</w:t>
            </w:r>
          </w:p>
        </w:tc>
        <w:tc>
          <w:tcPr>
            <w:tcW w:w="1212" w:type="dxa"/>
            <w:shd w:val="clear" w:color="auto" w:fill="FFFFFF" w:themeFill="background1"/>
          </w:tcPr>
          <w:p w14:paraId="7757212D"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-.06</w:t>
            </w:r>
          </w:p>
        </w:tc>
        <w:tc>
          <w:tcPr>
            <w:tcW w:w="642" w:type="dxa"/>
            <w:gridSpan w:val="2"/>
            <w:shd w:val="clear" w:color="auto" w:fill="FFFFFF" w:themeFill="background1"/>
          </w:tcPr>
          <w:p w14:paraId="64A0A15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.91</w:t>
            </w:r>
          </w:p>
        </w:tc>
        <w:tc>
          <w:tcPr>
            <w:tcW w:w="1231" w:type="dxa"/>
            <w:gridSpan w:val="2"/>
            <w:shd w:val="clear" w:color="auto" w:fill="FFFFFF" w:themeFill="background1"/>
          </w:tcPr>
          <w:p w14:paraId="0159CF3D"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98" w:type="dxa"/>
            <w:gridSpan w:val="3"/>
            <w:shd w:val="clear" w:color="auto" w:fill="FFFFFF" w:themeFill="background1"/>
          </w:tcPr>
          <w:p w14:paraId="6D7001B8" w14:textId="76DC14A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B67058" w:rsidRPr="00280201">
              <w:rPr>
                <w:color w:val="000000" w:themeColor="text1"/>
                <w:lang w:val="en-US"/>
              </w:rPr>
              <w:t>5</w:t>
            </w:r>
          </w:p>
        </w:tc>
        <w:tc>
          <w:tcPr>
            <w:tcW w:w="1159" w:type="dxa"/>
            <w:shd w:val="clear" w:color="auto" w:fill="FFFFFF" w:themeFill="background1"/>
          </w:tcPr>
          <w:p w14:paraId="7CFED04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5689107A" w14:textId="57C2FFA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125E14" w:rsidRPr="00280201">
              <w:rPr>
                <w:color w:val="000000" w:themeColor="text1"/>
                <w:lang w:val="en-US"/>
              </w:rPr>
              <w:t>4</w:t>
            </w:r>
          </w:p>
        </w:tc>
      </w:tr>
      <w:tr w:rsidR="00445E93" w:rsidRPr="00280201" w14:paraId="2AD1DE1A"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AD572C9" w14:textId="77777777" w:rsidR="000F4DE4" w:rsidRPr="00280201" w:rsidRDefault="000F4DE4" w:rsidP="00D9195E">
            <w:pPr>
              <w:rPr>
                <w:b w:val="0"/>
                <w:color w:val="000000" w:themeColor="text1"/>
                <w:lang w:val="en-US"/>
              </w:rPr>
            </w:pPr>
            <w:r w:rsidRPr="00280201">
              <w:rPr>
                <w:b w:val="0"/>
                <w:color w:val="000000" w:themeColor="text1"/>
                <w:shd w:val="clear" w:color="auto" w:fill="FFFFFF"/>
                <w:lang w:val="en-US"/>
              </w:rPr>
              <w:t>OFA→FFA</w:t>
            </w:r>
          </w:p>
        </w:tc>
        <w:tc>
          <w:tcPr>
            <w:tcW w:w="1189" w:type="dxa"/>
            <w:shd w:val="clear" w:color="auto" w:fill="FFFFFF" w:themeFill="background1"/>
          </w:tcPr>
          <w:p w14:paraId="59A1615C" w14:textId="7008146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FF498E" w:rsidRPr="00280201">
              <w:rPr>
                <w:b/>
                <w:i/>
                <w:color w:val="000000" w:themeColor="text1"/>
                <w:lang w:val="en-US"/>
              </w:rPr>
              <w:t>49</w:t>
            </w:r>
          </w:p>
        </w:tc>
        <w:tc>
          <w:tcPr>
            <w:tcW w:w="638" w:type="dxa"/>
            <w:shd w:val="clear" w:color="auto" w:fill="FFFFFF" w:themeFill="background1"/>
          </w:tcPr>
          <w:p w14:paraId="1F20E62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4C2B51C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shd w:val="clear" w:color="auto" w:fill="FFFFFF" w:themeFill="background1"/>
          </w:tcPr>
          <w:p w14:paraId="34EDC5D8" w14:textId="3D48B9D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w:t>
            </w:r>
            <w:r w:rsidR="00FF498E" w:rsidRPr="00280201">
              <w:rPr>
                <w:color w:val="000000" w:themeColor="text1"/>
                <w:lang w:val="en-US"/>
              </w:rPr>
              <w:t>1</w:t>
            </w:r>
          </w:p>
        </w:tc>
        <w:tc>
          <w:tcPr>
            <w:tcW w:w="1190" w:type="dxa"/>
            <w:shd w:val="clear" w:color="auto" w:fill="FFFFFF" w:themeFill="background1"/>
          </w:tcPr>
          <w:p w14:paraId="20CBB4EE" w14:textId="4F59838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3</w:t>
            </w:r>
          </w:p>
        </w:tc>
        <w:tc>
          <w:tcPr>
            <w:tcW w:w="637" w:type="dxa"/>
            <w:gridSpan w:val="2"/>
            <w:shd w:val="clear" w:color="auto" w:fill="FFFFFF" w:themeFill="background1"/>
          </w:tcPr>
          <w:p w14:paraId="41E8D08C" w14:textId="098EE6A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E54904" w:rsidRPr="00280201">
              <w:rPr>
                <w:color w:val="000000" w:themeColor="text1"/>
                <w:lang w:val="en-US"/>
              </w:rPr>
              <w:t>80</w:t>
            </w:r>
          </w:p>
        </w:tc>
        <w:tc>
          <w:tcPr>
            <w:tcW w:w="1212" w:type="dxa"/>
            <w:shd w:val="clear" w:color="auto" w:fill="FFFFFF" w:themeFill="background1"/>
          </w:tcPr>
          <w:p w14:paraId="1B956CA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42" w:type="dxa"/>
            <w:gridSpan w:val="2"/>
            <w:shd w:val="clear" w:color="auto" w:fill="FFFFFF" w:themeFill="background1"/>
          </w:tcPr>
          <w:p w14:paraId="4E75AAFD" w14:textId="06228DA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AF11C8" w:rsidRPr="00280201">
              <w:rPr>
                <w:color w:val="000000" w:themeColor="text1"/>
                <w:lang w:val="en-US"/>
              </w:rPr>
              <w:t>5</w:t>
            </w:r>
          </w:p>
        </w:tc>
        <w:tc>
          <w:tcPr>
            <w:tcW w:w="1231" w:type="dxa"/>
            <w:gridSpan w:val="2"/>
            <w:shd w:val="clear" w:color="auto" w:fill="FFFFFF" w:themeFill="background1"/>
          </w:tcPr>
          <w:p w14:paraId="132D9CD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98" w:type="dxa"/>
            <w:gridSpan w:val="3"/>
            <w:shd w:val="clear" w:color="auto" w:fill="FFFFFF" w:themeFill="background1"/>
          </w:tcPr>
          <w:p w14:paraId="57E64097" w14:textId="5D9848D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F47EC8" w:rsidRPr="00280201">
              <w:rPr>
                <w:color w:val="000000" w:themeColor="text1"/>
                <w:lang w:val="en-US"/>
              </w:rPr>
              <w:t>9</w:t>
            </w:r>
          </w:p>
        </w:tc>
        <w:tc>
          <w:tcPr>
            <w:tcW w:w="1159" w:type="dxa"/>
            <w:shd w:val="clear" w:color="auto" w:fill="FFFFFF" w:themeFill="background1"/>
          </w:tcPr>
          <w:p w14:paraId="3748B6F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68" w:type="dxa"/>
            <w:gridSpan w:val="2"/>
            <w:shd w:val="clear" w:color="auto" w:fill="FFFFFF" w:themeFill="background1"/>
          </w:tcPr>
          <w:p w14:paraId="7B9F56CD" w14:textId="54248E7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125E14" w:rsidRPr="00280201">
              <w:rPr>
                <w:color w:val="000000" w:themeColor="text1"/>
                <w:lang w:val="en-US"/>
              </w:rPr>
              <w:t>2</w:t>
            </w:r>
          </w:p>
        </w:tc>
      </w:tr>
      <w:tr w:rsidR="00445E93" w:rsidRPr="00280201" w14:paraId="3F60ADC3"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0424703" w14:textId="77777777" w:rsidR="000F4DE4" w:rsidRPr="00280201" w:rsidRDefault="000F4DE4" w:rsidP="00D9195E">
            <w:pPr>
              <w:rPr>
                <w:b w:val="0"/>
                <w:color w:val="000000" w:themeColor="text1"/>
                <w:lang w:val="en-US"/>
              </w:rPr>
            </w:pPr>
            <w:r w:rsidRPr="00280201">
              <w:rPr>
                <w:b w:val="0"/>
                <w:color w:val="000000" w:themeColor="text1"/>
                <w:shd w:val="clear" w:color="auto" w:fill="FFFFFF"/>
                <w:lang w:val="en-US"/>
              </w:rPr>
              <w:t>OFA→AMY</w:t>
            </w:r>
          </w:p>
        </w:tc>
        <w:tc>
          <w:tcPr>
            <w:tcW w:w="1189" w:type="dxa"/>
            <w:shd w:val="clear" w:color="auto" w:fill="FFFFFF" w:themeFill="background1"/>
          </w:tcPr>
          <w:p w14:paraId="19AB2771" w14:textId="6D384A93"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w:t>
            </w:r>
            <w:r w:rsidR="00FF498E" w:rsidRPr="00280201">
              <w:rPr>
                <w:b/>
                <w:i/>
                <w:color w:val="000000" w:themeColor="text1"/>
                <w:lang w:val="en-US"/>
              </w:rPr>
              <w:t>5</w:t>
            </w:r>
          </w:p>
        </w:tc>
        <w:tc>
          <w:tcPr>
            <w:tcW w:w="638" w:type="dxa"/>
            <w:shd w:val="clear" w:color="auto" w:fill="FFFFFF" w:themeFill="background1"/>
          </w:tcPr>
          <w:p w14:paraId="5614DC5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7956AC1B" w14:textId="75091FA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46078" w:rsidRPr="00280201">
              <w:rPr>
                <w:color w:val="000000" w:themeColor="text1"/>
                <w:lang w:val="en-US"/>
              </w:rPr>
              <w:t>0</w:t>
            </w:r>
          </w:p>
        </w:tc>
        <w:tc>
          <w:tcPr>
            <w:tcW w:w="637" w:type="dxa"/>
            <w:shd w:val="clear" w:color="auto" w:fill="FFFFFF" w:themeFill="background1"/>
          </w:tcPr>
          <w:p w14:paraId="0D157D3A" w14:textId="1B36533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46078" w:rsidRPr="00280201">
              <w:rPr>
                <w:color w:val="000000" w:themeColor="text1"/>
                <w:lang w:val="en-US"/>
              </w:rPr>
              <w:t>3</w:t>
            </w:r>
          </w:p>
        </w:tc>
        <w:tc>
          <w:tcPr>
            <w:tcW w:w="1190" w:type="dxa"/>
            <w:shd w:val="clear" w:color="auto" w:fill="FFFFFF" w:themeFill="background1"/>
          </w:tcPr>
          <w:p w14:paraId="0C71BF77" w14:textId="0F833B8E" w:rsidR="000F4DE4" w:rsidRPr="00280201" w:rsidRDefault="00675907"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37" w:type="dxa"/>
            <w:gridSpan w:val="2"/>
            <w:shd w:val="clear" w:color="auto" w:fill="FFFFFF" w:themeFill="background1"/>
          </w:tcPr>
          <w:p w14:paraId="02CADDD9" w14:textId="6990DEA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E54904" w:rsidRPr="00280201">
              <w:rPr>
                <w:color w:val="000000" w:themeColor="text1"/>
                <w:lang w:val="en-US"/>
              </w:rPr>
              <w:t>59</w:t>
            </w:r>
          </w:p>
        </w:tc>
        <w:tc>
          <w:tcPr>
            <w:tcW w:w="1212" w:type="dxa"/>
            <w:shd w:val="clear" w:color="auto" w:fill="FFFFFF" w:themeFill="background1"/>
          </w:tcPr>
          <w:p w14:paraId="3BAD885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0B54B938" w14:textId="23B758B4"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AF11C8" w:rsidRPr="00280201">
              <w:rPr>
                <w:color w:val="000000" w:themeColor="text1"/>
                <w:lang w:val="en-US"/>
              </w:rPr>
              <w:t>2</w:t>
            </w:r>
          </w:p>
        </w:tc>
        <w:tc>
          <w:tcPr>
            <w:tcW w:w="1231" w:type="dxa"/>
            <w:gridSpan w:val="2"/>
            <w:shd w:val="clear" w:color="auto" w:fill="FFFFFF" w:themeFill="background1"/>
          </w:tcPr>
          <w:p w14:paraId="4C525FA0" w14:textId="72D7AEA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00</w:t>
            </w:r>
          </w:p>
        </w:tc>
        <w:tc>
          <w:tcPr>
            <w:tcW w:w="698" w:type="dxa"/>
            <w:gridSpan w:val="3"/>
            <w:shd w:val="clear" w:color="auto" w:fill="FFFFFF" w:themeFill="background1"/>
          </w:tcPr>
          <w:p w14:paraId="0F2B6581" w14:textId="4144D2A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5</w:t>
            </w:r>
            <w:r w:rsidR="00B67058" w:rsidRPr="00280201">
              <w:rPr>
                <w:color w:val="000000" w:themeColor="text1"/>
                <w:lang w:val="en-US"/>
              </w:rPr>
              <w:t>1</w:t>
            </w:r>
          </w:p>
        </w:tc>
        <w:tc>
          <w:tcPr>
            <w:tcW w:w="1159" w:type="dxa"/>
            <w:shd w:val="clear" w:color="auto" w:fill="FFFFFF" w:themeFill="background1"/>
          </w:tcPr>
          <w:p w14:paraId="0EE1BA51"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04B56E9A" w14:textId="1642343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125E14" w:rsidRPr="00280201">
              <w:rPr>
                <w:color w:val="000000" w:themeColor="text1"/>
                <w:lang w:val="en-US"/>
              </w:rPr>
              <w:t>8</w:t>
            </w:r>
          </w:p>
        </w:tc>
      </w:tr>
      <w:tr w:rsidR="00445E93" w:rsidRPr="00280201" w14:paraId="690A317B"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7AF6E4EF"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→OFA</w:t>
            </w:r>
          </w:p>
        </w:tc>
        <w:tc>
          <w:tcPr>
            <w:tcW w:w="1189" w:type="dxa"/>
            <w:shd w:val="clear" w:color="auto" w:fill="FFFFFF" w:themeFill="background1"/>
          </w:tcPr>
          <w:p w14:paraId="6CB98F85" w14:textId="2E826A9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-.4</w:t>
            </w:r>
            <w:r w:rsidR="00FF498E" w:rsidRPr="00280201">
              <w:rPr>
                <w:b/>
                <w:i/>
                <w:color w:val="000000" w:themeColor="text1"/>
                <w:lang w:val="en-US"/>
              </w:rPr>
              <w:t>6</w:t>
            </w:r>
          </w:p>
        </w:tc>
        <w:tc>
          <w:tcPr>
            <w:tcW w:w="638" w:type="dxa"/>
            <w:shd w:val="clear" w:color="auto" w:fill="FFFFFF" w:themeFill="background1"/>
          </w:tcPr>
          <w:p w14:paraId="25C3D45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4B593D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24F4E26A" w14:textId="0407EAE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946078" w:rsidRPr="00280201">
              <w:rPr>
                <w:color w:val="000000" w:themeColor="text1"/>
                <w:lang w:val="en-US"/>
              </w:rPr>
              <w:t>5</w:t>
            </w:r>
          </w:p>
        </w:tc>
        <w:tc>
          <w:tcPr>
            <w:tcW w:w="1190" w:type="dxa"/>
            <w:shd w:val="clear" w:color="auto" w:fill="FFFFFF" w:themeFill="background1"/>
          </w:tcPr>
          <w:p w14:paraId="619ED166" w14:textId="126D7E44" w:rsidR="000F4DE4" w:rsidRPr="00280201" w:rsidRDefault="00675907"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37" w:type="dxa"/>
            <w:gridSpan w:val="2"/>
            <w:shd w:val="clear" w:color="auto" w:fill="FFFFFF" w:themeFill="background1"/>
          </w:tcPr>
          <w:p w14:paraId="24D42E8B" w14:textId="02AF51B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E54904" w:rsidRPr="00280201">
              <w:rPr>
                <w:color w:val="000000" w:themeColor="text1"/>
                <w:lang w:val="en-US"/>
              </w:rPr>
              <w:t>5</w:t>
            </w:r>
          </w:p>
        </w:tc>
        <w:tc>
          <w:tcPr>
            <w:tcW w:w="1212" w:type="dxa"/>
            <w:shd w:val="clear" w:color="auto" w:fill="FFFFFF" w:themeFill="background1"/>
          </w:tcPr>
          <w:p w14:paraId="7B0A40F7"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42" w:type="dxa"/>
            <w:gridSpan w:val="2"/>
            <w:shd w:val="clear" w:color="auto" w:fill="FFFFFF" w:themeFill="background1"/>
          </w:tcPr>
          <w:p w14:paraId="536B45F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.51</w:t>
            </w:r>
          </w:p>
        </w:tc>
        <w:tc>
          <w:tcPr>
            <w:tcW w:w="1231" w:type="dxa"/>
            <w:gridSpan w:val="2"/>
            <w:shd w:val="clear" w:color="auto" w:fill="FFFFFF" w:themeFill="background1"/>
          </w:tcPr>
          <w:p w14:paraId="55679627" w14:textId="05292EF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1</w:t>
            </w:r>
          </w:p>
        </w:tc>
        <w:tc>
          <w:tcPr>
            <w:tcW w:w="698" w:type="dxa"/>
            <w:gridSpan w:val="3"/>
            <w:shd w:val="clear" w:color="auto" w:fill="FFFFFF" w:themeFill="background1"/>
          </w:tcPr>
          <w:p w14:paraId="01F84152" w14:textId="68E1554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B67058" w:rsidRPr="00280201">
              <w:rPr>
                <w:color w:val="000000" w:themeColor="text1"/>
                <w:lang w:val="en-US"/>
              </w:rPr>
              <w:t>5</w:t>
            </w:r>
          </w:p>
        </w:tc>
        <w:tc>
          <w:tcPr>
            <w:tcW w:w="1159" w:type="dxa"/>
            <w:shd w:val="clear" w:color="auto" w:fill="FFFFFF" w:themeFill="background1"/>
          </w:tcPr>
          <w:p w14:paraId="2BEE9087"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7A2B4530" w14:textId="0C0DC5C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585BBA" w:rsidRPr="00280201">
              <w:rPr>
                <w:color w:val="000000" w:themeColor="text1"/>
                <w:lang w:val="en-US"/>
              </w:rPr>
              <w:t>6</w:t>
            </w:r>
            <w:r w:rsidR="00125E14" w:rsidRPr="00280201">
              <w:rPr>
                <w:color w:val="000000" w:themeColor="text1"/>
                <w:lang w:val="en-US"/>
              </w:rPr>
              <w:t>6</w:t>
            </w:r>
          </w:p>
        </w:tc>
      </w:tr>
      <w:tr w:rsidR="00445E93" w:rsidRPr="00280201" w14:paraId="790670FF"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7191D04" w14:textId="77777777" w:rsidR="000F4DE4" w:rsidRPr="00280201" w:rsidRDefault="000F4DE4" w:rsidP="00D9195E">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→AMY</w:t>
            </w:r>
          </w:p>
        </w:tc>
        <w:tc>
          <w:tcPr>
            <w:tcW w:w="1189" w:type="dxa"/>
            <w:shd w:val="clear" w:color="auto" w:fill="FFFFFF" w:themeFill="background1"/>
          </w:tcPr>
          <w:p w14:paraId="297AFA6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-.49</w:t>
            </w:r>
          </w:p>
        </w:tc>
        <w:tc>
          <w:tcPr>
            <w:tcW w:w="638" w:type="dxa"/>
            <w:shd w:val="clear" w:color="auto" w:fill="FFFFFF" w:themeFill="background1"/>
          </w:tcPr>
          <w:p w14:paraId="6DE5BE2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21BCAB7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.04</w:t>
            </w:r>
          </w:p>
        </w:tc>
        <w:tc>
          <w:tcPr>
            <w:tcW w:w="637" w:type="dxa"/>
            <w:shd w:val="clear" w:color="auto" w:fill="FFFFFF" w:themeFill="background1"/>
          </w:tcPr>
          <w:p w14:paraId="5E0BEBFF" w14:textId="7F77C4C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946078" w:rsidRPr="00280201">
              <w:rPr>
                <w:color w:val="000000" w:themeColor="text1"/>
                <w:lang w:val="en-US"/>
              </w:rPr>
              <w:t>7</w:t>
            </w:r>
          </w:p>
        </w:tc>
        <w:tc>
          <w:tcPr>
            <w:tcW w:w="1190" w:type="dxa"/>
            <w:shd w:val="clear" w:color="auto" w:fill="FFFFFF" w:themeFill="background1"/>
          </w:tcPr>
          <w:p w14:paraId="0A696CB5" w14:textId="75FBD309" w:rsidR="000F4DE4" w:rsidRPr="00280201" w:rsidRDefault="00675907"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2</w:t>
            </w:r>
          </w:p>
        </w:tc>
        <w:tc>
          <w:tcPr>
            <w:tcW w:w="637" w:type="dxa"/>
            <w:gridSpan w:val="2"/>
            <w:shd w:val="clear" w:color="auto" w:fill="FFFFFF" w:themeFill="background1"/>
          </w:tcPr>
          <w:p w14:paraId="097C11C8" w14:textId="4B781FB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6</w:t>
            </w:r>
            <w:r w:rsidR="00E54904" w:rsidRPr="00280201">
              <w:rPr>
                <w:color w:val="000000" w:themeColor="text1"/>
                <w:lang w:val="en-US"/>
              </w:rPr>
              <w:t>1</w:t>
            </w:r>
          </w:p>
        </w:tc>
        <w:tc>
          <w:tcPr>
            <w:tcW w:w="1212" w:type="dxa"/>
            <w:shd w:val="clear" w:color="auto" w:fill="FFFFFF" w:themeFill="background1"/>
          </w:tcPr>
          <w:p w14:paraId="77C2D7B5" w14:textId="41F51F7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2</w:t>
            </w:r>
          </w:p>
        </w:tc>
        <w:tc>
          <w:tcPr>
            <w:tcW w:w="642" w:type="dxa"/>
            <w:gridSpan w:val="2"/>
            <w:shd w:val="clear" w:color="auto" w:fill="FFFFFF" w:themeFill="background1"/>
          </w:tcPr>
          <w:p w14:paraId="08DA217C" w14:textId="69AFF77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62</w:t>
            </w:r>
          </w:p>
        </w:tc>
        <w:tc>
          <w:tcPr>
            <w:tcW w:w="1231" w:type="dxa"/>
            <w:gridSpan w:val="2"/>
            <w:shd w:val="clear" w:color="auto" w:fill="FFFFFF" w:themeFill="background1"/>
          </w:tcPr>
          <w:p w14:paraId="334346B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-.03</w:t>
            </w:r>
          </w:p>
        </w:tc>
        <w:tc>
          <w:tcPr>
            <w:tcW w:w="698" w:type="dxa"/>
            <w:gridSpan w:val="3"/>
            <w:shd w:val="clear" w:color="auto" w:fill="FFFFFF" w:themeFill="background1"/>
          </w:tcPr>
          <w:p w14:paraId="36FCF54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.68</w:t>
            </w:r>
          </w:p>
        </w:tc>
        <w:tc>
          <w:tcPr>
            <w:tcW w:w="1159" w:type="dxa"/>
            <w:shd w:val="clear" w:color="auto" w:fill="FFFFFF" w:themeFill="background1"/>
          </w:tcPr>
          <w:p w14:paraId="215AAF56" w14:textId="3F8D8EB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w:t>
            </w:r>
            <w:r w:rsidR="00585BBA" w:rsidRPr="00280201">
              <w:rPr>
                <w:b/>
                <w:i/>
                <w:color w:val="000000" w:themeColor="text1"/>
                <w:lang w:val="en-US"/>
              </w:rPr>
              <w:t>3</w:t>
            </w:r>
          </w:p>
        </w:tc>
        <w:tc>
          <w:tcPr>
            <w:tcW w:w="668" w:type="dxa"/>
            <w:gridSpan w:val="2"/>
            <w:shd w:val="clear" w:color="auto" w:fill="FFFFFF" w:themeFill="background1"/>
          </w:tcPr>
          <w:p w14:paraId="2F054A7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r>
      <w:tr w:rsidR="00445E93" w:rsidRPr="00280201" w14:paraId="12602CBB"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729E891" w14:textId="77777777" w:rsidR="00675907" w:rsidRPr="00280201" w:rsidRDefault="00675907" w:rsidP="00675907">
            <w:pPr>
              <w:rPr>
                <w:b w:val="0"/>
                <w:color w:val="000000" w:themeColor="text1"/>
                <w:lang w:val="en-US"/>
              </w:rPr>
            </w:pPr>
            <w:r w:rsidRPr="00280201">
              <w:rPr>
                <w:b w:val="0"/>
                <w:color w:val="000000" w:themeColor="text1"/>
                <w:lang w:val="en-US"/>
              </w:rPr>
              <w:t>FFA</w:t>
            </w:r>
            <w:r w:rsidRPr="00280201">
              <w:rPr>
                <w:b w:val="0"/>
                <w:color w:val="000000" w:themeColor="text1"/>
                <w:shd w:val="clear" w:color="auto" w:fill="FFFFFF"/>
                <w:lang w:val="en-US"/>
              </w:rPr>
              <w:t>→ dlPFC</w:t>
            </w:r>
          </w:p>
        </w:tc>
        <w:tc>
          <w:tcPr>
            <w:tcW w:w="1189" w:type="dxa"/>
            <w:shd w:val="clear" w:color="auto" w:fill="FFFFFF" w:themeFill="background1"/>
          </w:tcPr>
          <w:p w14:paraId="6DCBB4F3" w14:textId="759ABC7F"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946078" w:rsidRPr="00280201">
              <w:rPr>
                <w:b/>
                <w:i/>
                <w:color w:val="000000" w:themeColor="text1"/>
                <w:lang w:val="en-US"/>
              </w:rPr>
              <w:t>20</w:t>
            </w:r>
          </w:p>
        </w:tc>
        <w:tc>
          <w:tcPr>
            <w:tcW w:w="638" w:type="dxa"/>
            <w:shd w:val="clear" w:color="auto" w:fill="FFFFFF" w:themeFill="background1"/>
          </w:tcPr>
          <w:p w14:paraId="3AE9C9E9" w14:textId="7777777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35F3BE65" w14:textId="7777777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shd w:val="clear" w:color="auto" w:fill="FFFFFF" w:themeFill="background1"/>
          </w:tcPr>
          <w:p w14:paraId="62DBFEDB" w14:textId="3FEB3249"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w:t>
            </w:r>
            <w:r w:rsidR="00946078" w:rsidRPr="00280201">
              <w:rPr>
                <w:color w:val="000000" w:themeColor="text1"/>
                <w:lang w:val="en-US"/>
              </w:rPr>
              <w:t>0</w:t>
            </w:r>
          </w:p>
        </w:tc>
        <w:tc>
          <w:tcPr>
            <w:tcW w:w="1190" w:type="dxa"/>
            <w:shd w:val="clear" w:color="auto" w:fill="FFFFFF" w:themeFill="background1"/>
          </w:tcPr>
          <w:p w14:paraId="2CCD136B" w14:textId="01DB5DCA"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gridSpan w:val="2"/>
            <w:shd w:val="clear" w:color="auto" w:fill="FFFFFF" w:themeFill="background1"/>
          </w:tcPr>
          <w:p w14:paraId="526EAD03" w14:textId="05DBAEBF"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E54904" w:rsidRPr="00280201">
              <w:rPr>
                <w:color w:val="000000" w:themeColor="text1"/>
                <w:lang w:val="en-US"/>
              </w:rPr>
              <w:t>5</w:t>
            </w:r>
          </w:p>
        </w:tc>
        <w:tc>
          <w:tcPr>
            <w:tcW w:w="1212" w:type="dxa"/>
            <w:shd w:val="clear" w:color="auto" w:fill="FFFFFF" w:themeFill="background1"/>
          </w:tcPr>
          <w:p w14:paraId="7AF02E51" w14:textId="5D6AF2BD"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2</w:t>
            </w:r>
          </w:p>
        </w:tc>
        <w:tc>
          <w:tcPr>
            <w:tcW w:w="642" w:type="dxa"/>
            <w:gridSpan w:val="2"/>
            <w:shd w:val="clear" w:color="auto" w:fill="FFFFFF" w:themeFill="background1"/>
          </w:tcPr>
          <w:p w14:paraId="6B2DDEA5" w14:textId="3C99E59B"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AF11C8" w:rsidRPr="00280201">
              <w:rPr>
                <w:color w:val="000000" w:themeColor="text1"/>
                <w:lang w:val="en-US"/>
              </w:rPr>
              <w:t>7</w:t>
            </w:r>
          </w:p>
        </w:tc>
        <w:tc>
          <w:tcPr>
            <w:tcW w:w="1231" w:type="dxa"/>
            <w:gridSpan w:val="2"/>
            <w:shd w:val="clear" w:color="auto" w:fill="FFFFFF" w:themeFill="background1"/>
          </w:tcPr>
          <w:p w14:paraId="59C35EA5" w14:textId="744B1511"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4</w:t>
            </w:r>
          </w:p>
        </w:tc>
        <w:tc>
          <w:tcPr>
            <w:tcW w:w="698" w:type="dxa"/>
            <w:gridSpan w:val="3"/>
            <w:shd w:val="clear" w:color="auto" w:fill="FFFFFF" w:themeFill="background1"/>
          </w:tcPr>
          <w:p w14:paraId="3712BFC7" w14:textId="4C5326DC"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F47EC8" w:rsidRPr="00280201">
              <w:rPr>
                <w:color w:val="000000" w:themeColor="text1"/>
                <w:lang w:val="en-US"/>
              </w:rPr>
              <w:t>9</w:t>
            </w:r>
          </w:p>
        </w:tc>
        <w:tc>
          <w:tcPr>
            <w:tcW w:w="1159" w:type="dxa"/>
            <w:shd w:val="clear" w:color="auto" w:fill="FFFFFF" w:themeFill="background1"/>
          </w:tcPr>
          <w:p w14:paraId="6553F4FB" w14:textId="7777777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60EA2A28" w14:textId="451783AC"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585BBA" w:rsidRPr="00280201">
              <w:rPr>
                <w:color w:val="000000" w:themeColor="text1"/>
                <w:lang w:val="en-US"/>
              </w:rPr>
              <w:t>4</w:t>
            </w:r>
          </w:p>
        </w:tc>
      </w:tr>
      <w:tr w:rsidR="00445E93" w:rsidRPr="00280201" w14:paraId="17774263" w14:textId="77777777" w:rsidTr="00D9195E">
        <w:trPr>
          <w:gridAfter w:val="2"/>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EA0C081" w14:textId="77777777" w:rsidR="00675907" w:rsidRPr="00280201" w:rsidRDefault="00675907" w:rsidP="00675907">
            <w:pPr>
              <w:rPr>
                <w:b w:val="0"/>
                <w:color w:val="000000" w:themeColor="text1"/>
                <w:lang w:val="en-US"/>
              </w:rPr>
            </w:pPr>
            <w:proofErr w:type="spellStart"/>
            <w:r w:rsidRPr="00280201">
              <w:rPr>
                <w:b w:val="0"/>
                <w:color w:val="000000" w:themeColor="text1"/>
                <w:lang w:val="en-US"/>
              </w:rPr>
              <w:t>FFA</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4805BBAD" w14:textId="014E234B"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.15</w:t>
            </w:r>
          </w:p>
        </w:tc>
        <w:tc>
          <w:tcPr>
            <w:tcW w:w="638" w:type="dxa"/>
            <w:shd w:val="clear" w:color="auto" w:fill="FFFFFF" w:themeFill="background1"/>
          </w:tcPr>
          <w:p w14:paraId="1EFDB923" w14:textId="77777777"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6B42CAA" w14:textId="77777777"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49222B08" w14:textId="1C01A297"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946078" w:rsidRPr="00280201">
              <w:rPr>
                <w:color w:val="000000" w:themeColor="text1"/>
                <w:lang w:val="en-US"/>
              </w:rPr>
              <w:t>6</w:t>
            </w:r>
          </w:p>
        </w:tc>
        <w:tc>
          <w:tcPr>
            <w:tcW w:w="1190" w:type="dxa"/>
            <w:shd w:val="clear" w:color="auto" w:fill="FFFFFF" w:themeFill="background1"/>
          </w:tcPr>
          <w:p w14:paraId="3ED9B15E" w14:textId="7C086131"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gridSpan w:val="2"/>
            <w:shd w:val="clear" w:color="auto" w:fill="FFFFFF" w:themeFill="background1"/>
          </w:tcPr>
          <w:p w14:paraId="4076265C" w14:textId="37DDE5FB"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E54904" w:rsidRPr="00280201">
              <w:rPr>
                <w:color w:val="000000" w:themeColor="text1"/>
                <w:lang w:val="en-US"/>
              </w:rPr>
              <w:t>2</w:t>
            </w:r>
          </w:p>
        </w:tc>
        <w:tc>
          <w:tcPr>
            <w:tcW w:w="1212" w:type="dxa"/>
            <w:shd w:val="clear" w:color="auto" w:fill="FFFFFF" w:themeFill="background1"/>
          </w:tcPr>
          <w:p w14:paraId="0FAA6EA4" w14:textId="2A443087" w:rsidR="00675907" w:rsidRPr="00280201" w:rsidRDefault="00AF11C8"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.0</w:t>
            </w:r>
            <w:r w:rsidRPr="00280201">
              <w:rPr>
                <w:color w:val="000000" w:themeColor="text1"/>
                <w:lang w:val="en-US"/>
              </w:rPr>
              <w:t>1</w:t>
            </w:r>
          </w:p>
        </w:tc>
        <w:tc>
          <w:tcPr>
            <w:tcW w:w="642" w:type="dxa"/>
            <w:gridSpan w:val="2"/>
            <w:shd w:val="clear" w:color="auto" w:fill="FFFFFF" w:themeFill="background1"/>
          </w:tcPr>
          <w:p w14:paraId="18634D8A" w14:textId="3458B877"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AF11C8" w:rsidRPr="00280201">
              <w:rPr>
                <w:color w:val="000000" w:themeColor="text1"/>
                <w:lang w:val="en-US"/>
              </w:rPr>
              <w:t>8</w:t>
            </w:r>
          </w:p>
        </w:tc>
        <w:tc>
          <w:tcPr>
            <w:tcW w:w="1231" w:type="dxa"/>
            <w:gridSpan w:val="2"/>
            <w:shd w:val="clear" w:color="auto" w:fill="FFFFFF" w:themeFill="background1"/>
          </w:tcPr>
          <w:p w14:paraId="34A2774F" w14:textId="11CFCB09" w:rsidR="00675907" w:rsidRPr="00280201" w:rsidRDefault="00F47EC8"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.0</w:t>
            </w:r>
            <w:r w:rsidRPr="00280201">
              <w:rPr>
                <w:color w:val="000000" w:themeColor="text1"/>
                <w:lang w:val="en-US"/>
              </w:rPr>
              <w:t>3</w:t>
            </w:r>
          </w:p>
        </w:tc>
        <w:tc>
          <w:tcPr>
            <w:tcW w:w="698" w:type="dxa"/>
            <w:gridSpan w:val="3"/>
            <w:shd w:val="clear" w:color="auto" w:fill="FFFFFF" w:themeFill="background1"/>
          </w:tcPr>
          <w:p w14:paraId="57C7D2D0" w14:textId="345AFEFE"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B67058" w:rsidRPr="00280201">
              <w:rPr>
                <w:color w:val="000000" w:themeColor="text1"/>
                <w:lang w:val="en-US"/>
              </w:rPr>
              <w:t>79</w:t>
            </w:r>
          </w:p>
        </w:tc>
        <w:tc>
          <w:tcPr>
            <w:tcW w:w="1159" w:type="dxa"/>
            <w:shd w:val="clear" w:color="auto" w:fill="FFFFFF" w:themeFill="background1"/>
          </w:tcPr>
          <w:p w14:paraId="27EF497C" w14:textId="77777777"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68" w:type="dxa"/>
            <w:gridSpan w:val="2"/>
            <w:shd w:val="clear" w:color="auto" w:fill="FFFFFF" w:themeFill="background1"/>
          </w:tcPr>
          <w:p w14:paraId="21E2DE4F" w14:textId="4C4673C2" w:rsidR="00675907" w:rsidRPr="00280201" w:rsidRDefault="00675907" w:rsidP="00675907">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125E14" w:rsidRPr="00280201">
              <w:rPr>
                <w:color w:val="000000" w:themeColor="text1"/>
                <w:lang w:val="en-US"/>
              </w:rPr>
              <w:t>81</w:t>
            </w:r>
          </w:p>
        </w:tc>
      </w:tr>
      <w:tr w:rsidR="00445E93" w:rsidRPr="00280201" w14:paraId="0F2FE282" w14:textId="77777777" w:rsidTr="00D9195E">
        <w:trPr>
          <w:gridAfter w:val="2"/>
          <w:cnfStyle w:val="000000100000" w:firstRow="0" w:lastRow="0" w:firstColumn="0" w:lastColumn="0" w:oddVBand="0" w:evenVBand="0" w:oddHBand="1" w:evenHBand="0" w:firstRowFirstColumn="0" w:firstRowLastColumn="0" w:lastRowFirstColumn="0" w:lastRowLastColumn="0"/>
          <w:wAfter w:w="78" w:type="dxa"/>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53A8098" w14:textId="77777777" w:rsidR="00675907" w:rsidRPr="00280201" w:rsidRDefault="00675907" w:rsidP="00675907">
            <w:pPr>
              <w:rPr>
                <w:b w:val="0"/>
                <w:color w:val="000000" w:themeColor="text1"/>
                <w:shd w:val="clear" w:color="auto" w:fill="FFFFFF"/>
                <w:lang w:val="en-US"/>
              </w:rPr>
            </w:pPr>
            <w:proofErr w:type="spellStart"/>
            <w:r w:rsidRPr="00280201">
              <w:rPr>
                <w:b w:val="0"/>
                <w:color w:val="000000" w:themeColor="text1"/>
                <w:lang w:val="en-US"/>
              </w:rPr>
              <w:lastRenderedPageBreak/>
              <w:t>Amygdala</w:t>
            </w:r>
            <w:r w:rsidRPr="00280201">
              <w:rPr>
                <w:b w:val="0"/>
                <w:color w:val="000000" w:themeColor="text1"/>
                <w:shd w:val="clear" w:color="auto" w:fill="FFFFFF"/>
                <w:lang w:val="en-US"/>
              </w:rPr>
              <w:t>→OFA</w:t>
            </w:r>
            <w:proofErr w:type="spellEnd"/>
          </w:p>
        </w:tc>
        <w:tc>
          <w:tcPr>
            <w:tcW w:w="1189" w:type="dxa"/>
            <w:shd w:val="clear" w:color="auto" w:fill="FFFFFF" w:themeFill="background1"/>
          </w:tcPr>
          <w:p w14:paraId="40641CA3" w14:textId="53469A68"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.68</w:t>
            </w:r>
          </w:p>
        </w:tc>
        <w:tc>
          <w:tcPr>
            <w:tcW w:w="638" w:type="dxa"/>
            <w:shd w:val="clear" w:color="auto" w:fill="FFFFFF" w:themeFill="background1"/>
          </w:tcPr>
          <w:p w14:paraId="5BAB75C0" w14:textId="7777777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5BD12D1A" w14:textId="7777777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shd w:val="clear" w:color="auto" w:fill="FFFFFF" w:themeFill="background1"/>
          </w:tcPr>
          <w:p w14:paraId="02BC1CEF" w14:textId="44A56BEC"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4</w:t>
            </w:r>
          </w:p>
        </w:tc>
        <w:tc>
          <w:tcPr>
            <w:tcW w:w="1190" w:type="dxa"/>
            <w:shd w:val="clear" w:color="auto" w:fill="FFFFFF" w:themeFill="background1"/>
          </w:tcPr>
          <w:p w14:paraId="05AEB22D" w14:textId="25ECECC9"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gridSpan w:val="2"/>
            <w:shd w:val="clear" w:color="auto" w:fill="FFFFFF" w:themeFill="background1"/>
          </w:tcPr>
          <w:p w14:paraId="19F6286B" w14:textId="3F840D46"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.59</w:t>
            </w:r>
          </w:p>
        </w:tc>
        <w:tc>
          <w:tcPr>
            <w:tcW w:w="1212" w:type="dxa"/>
            <w:shd w:val="clear" w:color="auto" w:fill="FFFFFF" w:themeFill="background1"/>
          </w:tcPr>
          <w:p w14:paraId="13794098" w14:textId="11AD2134"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5</w:t>
            </w:r>
          </w:p>
        </w:tc>
        <w:tc>
          <w:tcPr>
            <w:tcW w:w="642" w:type="dxa"/>
            <w:gridSpan w:val="2"/>
            <w:shd w:val="clear" w:color="auto" w:fill="FFFFFF" w:themeFill="background1"/>
          </w:tcPr>
          <w:p w14:paraId="2DAFC67F" w14:textId="65B24392"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AF11C8" w:rsidRPr="00280201">
              <w:rPr>
                <w:color w:val="000000" w:themeColor="text1"/>
                <w:lang w:val="en-US"/>
              </w:rPr>
              <w:t>5</w:t>
            </w:r>
          </w:p>
        </w:tc>
        <w:tc>
          <w:tcPr>
            <w:tcW w:w="1231" w:type="dxa"/>
            <w:gridSpan w:val="2"/>
            <w:shd w:val="clear" w:color="auto" w:fill="FFFFFF" w:themeFill="background1"/>
          </w:tcPr>
          <w:p w14:paraId="4B5ECBF7" w14:textId="092FC2DC"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6</w:t>
            </w:r>
          </w:p>
        </w:tc>
        <w:tc>
          <w:tcPr>
            <w:tcW w:w="698" w:type="dxa"/>
            <w:gridSpan w:val="3"/>
            <w:shd w:val="clear" w:color="auto" w:fill="FFFFFF" w:themeFill="background1"/>
          </w:tcPr>
          <w:p w14:paraId="0EC3B26A" w14:textId="565D790B"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8</w:t>
            </w:r>
            <w:r w:rsidR="00B67058" w:rsidRPr="00280201">
              <w:rPr>
                <w:color w:val="000000" w:themeColor="text1"/>
                <w:lang w:val="en-US"/>
              </w:rPr>
              <w:t>0</w:t>
            </w:r>
          </w:p>
        </w:tc>
        <w:tc>
          <w:tcPr>
            <w:tcW w:w="1159" w:type="dxa"/>
            <w:shd w:val="clear" w:color="auto" w:fill="FFFFFF" w:themeFill="background1"/>
          </w:tcPr>
          <w:p w14:paraId="04A0490E" w14:textId="7777777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68" w:type="dxa"/>
            <w:gridSpan w:val="2"/>
            <w:shd w:val="clear" w:color="auto" w:fill="FFFFFF" w:themeFill="background1"/>
          </w:tcPr>
          <w:p w14:paraId="141F4893" w14:textId="66E34CF7" w:rsidR="00675907" w:rsidRPr="00280201" w:rsidRDefault="00675907" w:rsidP="00675907">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125E14" w:rsidRPr="00280201">
              <w:rPr>
                <w:color w:val="000000" w:themeColor="text1"/>
                <w:lang w:val="en-US"/>
              </w:rPr>
              <w:t>3</w:t>
            </w:r>
          </w:p>
        </w:tc>
      </w:tr>
      <w:tr w:rsidR="00445E93" w:rsidRPr="00280201" w14:paraId="4CA5F501" w14:textId="77777777" w:rsidTr="00D9195E">
        <w:trPr>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B11440F"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→FFA</w:t>
            </w:r>
            <w:proofErr w:type="spellEnd"/>
          </w:p>
        </w:tc>
        <w:tc>
          <w:tcPr>
            <w:tcW w:w="1189" w:type="dxa"/>
            <w:shd w:val="clear" w:color="auto" w:fill="FFFFFF" w:themeFill="background1"/>
          </w:tcPr>
          <w:p w14:paraId="206CBB1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.85</w:t>
            </w:r>
          </w:p>
        </w:tc>
        <w:tc>
          <w:tcPr>
            <w:tcW w:w="638" w:type="dxa"/>
            <w:shd w:val="clear" w:color="auto" w:fill="FFFFFF" w:themeFill="background1"/>
          </w:tcPr>
          <w:p w14:paraId="0651E0F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E30DA8C"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033CECC7" w14:textId="7F54AFB3"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46078" w:rsidRPr="00280201">
              <w:rPr>
                <w:color w:val="000000" w:themeColor="text1"/>
                <w:lang w:val="en-US"/>
              </w:rPr>
              <w:t>9</w:t>
            </w:r>
          </w:p>
        </w:tc>
        <w:tc>
          <w:tcPr>
            <w:tcW w:w="1190" w:type="dxa"/>
            <w:shd w:val="clear" w:color="auto" w:fill="FFFFFF" w:themeFill="background1"/>
          </w:tcPr>
          <w:p w14:paraId="53543F72" w14:textId="7215467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8</w:t>
            </w:r>
          </w:p>
        </w:tc>
        <w:tc>
          <w:tcPr>
            <w:tcW w:w="637" w:type="dxa"/>
            <w:gridSpan w:val="2"/>
            <w:shd w:val="clear" w:color="auto" w:fill="FFFFFF" w:themeFill="background1"/>
          </w:tcPr>
          <w:p w14:paraId="6212D83F" w14:textId="1008499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E54904" w:rsidRPr="00280201">
              <w:rPr>
                <w:color w:val="000000" w:themeColor="text1"/>
                <w:lang w:val="en-US"/>
              </w:rPr>
              <w:t>90</w:t>
            </w:r>
          </w:p>
        </w:tc>
        <w:tc>
          <w:tcPr>
            <w:tcW w:w="1212" w:type="dxa"/>
            <w:shd w:val="clear" w:color="auto" w:fill="FFFFFF" w:themeFill="background1"/>
          </w:tcPr>
          <w:p w14:paraId="07FEE5F2" w14:textId="4FAED54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3</w:t>
            </w:r>
          </w:p>
        </w:tc>
        <w:tc>
          <w:tcPr>
            <w:tcW w:w="642" w:type="dxa"/>
            <w:gridSpan w:val="2"/>
            <w:shd w:val="clear" w:color="auto" w:fill="FFFFFF" w:themeFill="background1"/>
          </w:tcPr>
          <w:p w14:paraId="58C82E75" w14:textId="577A976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AF11C8" w:rsidRPr="00280201">
              <w:rPr>
                <w:color w:val="000000" w:themeColor="text1"/>
                <w:lang w:val="en-US"/>
              </w:rPr>
              <w:t>6</w:t>
            </w:r>
          </w:p>
        </w:tc>
        <w:tc>
          <w:tcPr>
            <w:tcW w:w="1231" w:type="dxa"/>
            <w:gridSpan w:val="2"/>
            <w:shd w:val="clear" w:color="auto" w:fill="FFFFFF" w:themeFill="background1"/>
          </w:tcPr>
          <w:p w14:paraId="12AB2B87" w14:textId="5156431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4</w:t>
            </w:r>
          </w:p>
        </w:tc>
        <w:tc>
          <w:tcPr>
            <w:tcW w:w="698" w:type="dxa"/>
            <w:gridSpan w:val="3"/>
            <w:shd w:val="clear" w:color="auto" w:fill="FFFFFF" w:themeFill="background1"/>
          </w:tcPr>
          <w:p w14:paraId="4BB19888" w14:textId="2F23A5F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7</w:t>
            </w:r>
            <w:r w:rsidR="00B67058" w:rsidRPr="00280201">
              <w:rPr>
                <w:color w:val="000000" w:themeColor="text1"/>
                <w:lang w:val="en-US"/>
              </w:rPr>
              <w:t>1</w:t>
            </w:r>
          </w:p>
        </w:tc>
        <w:tc>
          <w:tcPr>
            <w:tcW w:w="1159" w:type="dxa"/>
            <w:shd w:val="clear" w:color="auto" w:fill="FFFFFF" w:themeFill="background1"/>
          </w:tcPr>
          <w:p w14:paraId="773585F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746" w:type="dxa"/>
            <w:gridSpan w:val="4"/>
            <w:shd w:val="clear" w:color="auto" w:fill="FFFFFF" w:themeFill="background1"/>
          </w:tcPr>
          <w:p w14:paraId="5B61A93A" w14:textId="0421CFD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585BBA" w:rsidRPr="00280201">
              <w:rPr>
                <w:color w:val="000000" w:themeColor="text1"/>
                <w:lang w:val="en-US"/>
              </w:rPr>
              <w:t>0</w:t>
            </w:r>
          </w:p>
        </w:tc>
      </w:tr>
      <w:tr w:rsidR="00445E93" w:rsidRPr="00280201" w14:paraId="31A3120B" w14:textId="77777777" w:rsidTr="00D9195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15B50686" w14:textId="77777777" w:rsidR="000F4DE4" w:rsidRPr="00280201" w:rsidRDefault="000F4DE4" w:rsidP="00D9195E">
            <w:pPr>
              <w:rPr>
                <w:b w:val="0"/>
                <w:color w:val="000000" w:themeColor="text1"/>
                <w:shd w:val="clear" w:color="auto" w:fill="FFFFFF"/>
                <w:lang w:val="en-US"/>
              </w:rPr>
            </w:pPr>
            <w:r w:rsidRPr="00280201">
              <w:rPr>
                <w:b w:val="0"/>
                <w:color w:val="000000" w:themeColor="text1"/>
                <w:lang w:val="en-US"/>
              </w:rPr>
              <w:t>Amygdala</w:t>
            </w:r>
            <w:r w:rsidRPr="00280201">
              <w:rPr>
                <w:b w:val="0"/>
                <w:color w:val="000000" w:themeColor="text1"/>
                <w:shd w:val="clear" w:color="auto" w:fill="FFFFFF"/>
                <w:lang w:val="en-US"/>
              </w:rPr>
              <w:t>→ dlPFC</w:t>
            </w:r>
          </w:p>
        </w:tc>
        <w:tc>
          <w:tcPr>
            <w:tcW w:w="1189" w:type="dxa"/>
            <w:shd w:val="clear" w:color="auto" w:fill="FFFFFF" w:themeFill="background1"/>
          </w:tcPr>
          <w:p w14:paraId="5CC8106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.93</w:t>
            </w:r>
          </w:p>
        </w:tc>
        <w:tc>
          <w:tcPr>
            <w:tcW w:w="638" w:type="dxa"/>
            <w:shd w:val="clear" w:color="auto" w:fill="FFFFFF" w:themeFill="background1"/>
          </w:tcPr>
          <w:p w14:paraId="022940F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03AD200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-.09</w:t>
            </w:r>
          </w:p>
        </w:tc>
        <w:tc>
          <w:tcPr>
            <w:tcW w:w="637" w:type="dxa"/>
            <w:shd w:val="clear" w:color="auto" w:fill="FFFFFF" w:themeFill="background1"/>
          </w:tcPr>
          <w:p w14:paraId="23B1F15B" w14:textId="6B66207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w:t>
            </w:r>
            <w:r w:rsidR="00FF498E" w:rsidRPr="00280201">
              <w:rPr>
                <w:b/>
                <w:i/>
                <w:color w:val="000000" w:themeColor="text1"/>
                <w:lang w:val="en-US"/>
              </w:rPr>
              <w:t>9</w:t>
            </w:r>
          </w:p>
        </w:tc>
        <w:tc>
          <w:tcPr>
            <w:tcW w:w="1190" w:type="dxa"/>
            <w:shd w:val="clear" w:color="auto" w:fill="FFFFFF" w:themeFill="background1"/>
          </w:tcPr>
          <w:p w14:paraId="7C84E77E" w14:textId="23B4C80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2</w:t>
            </w:r>
          </w:p>
        </w:tc>
        <w:tc>
          <w:tcPr>
            <w:tcW w:w="637" w:type="dxa"/>
            <w:gridSpan w:val="2"/>
            <w:shd w:val="clear" w:color="auto" w:fill="FFFFFF" w:themeFill="background1"/>
          </w:tcPr>
          <w:p w14:paraId="11B1CD9E" w14:textId="71E17ED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6</w:t>
            </w:r>
            <w:r w:rsidR="00E54904" w:rsidRPr="00280201">
              <w:rPr>
                <w:color w:val="000000" w:themeColor="text1"/>
                <w:lang w:val="en-US"/>
              </w:rPr>
              <w:t>5</w:t>
            </w:r>
          </w:p>
        </w:tc>
        <w:tc>
          <w:tcPr>
            <w:tcW w:w="1212" w:type="dxa"/>
            <w:shd w:val="clear" w:color="auto" w:fill="FFFFFF" w:themeFill="background1"/>
          </w:tcPr>
          <w:p w14:paraId="6D29D36E" w14:textId="1BF7D92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2</w:t>
            </w:r>
          </w:p>
        </w:tc>
        <w:tc>
          <w:tcPr>
            <w:tcW w:w="642" w:type="dxa"/>
            <w:gridSpan w:val="2"/>
            <w:shd w:val="clear" w:color="auto" w:fill="FFFFFF" w:themeFill="background1"/>
          </w:tcPr>
          <w:p w14:paraId="78A1032A" w14:textId="04F15E4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61</w:t>
            </w:r>
          </w:p>
        </w:tc>
        <w:tc>
          <w:tcPr>
            <w:tcW w:w="1231" w:type="dxa"/>
            <w:gridSpan w:val="2"/>
            <w:shd w:val="clear" w:color="auto" w:fill="FFFFFF" w:themeFill="background1"/>
          </w:tcPr>
          <w:p w14:paraId="54036B27" w14:textId="20E1398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3</w:t>
            </w:r>
          </w:p>
        </w:tc>
        <w:tc>
          <w:tcPr>
            <w:tcW w:w="698" w:type="dxa"/>
            <w:gridSpan w:val="3"/>
            <w:shd w:val="clear" w:color="auto" w:fill="FFFFFF" w:themeFill="background1"/>
          </w:tcPr>
          <w:p w14:paraId="22328B9D" w14:textId="483CD0B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69</w:t>
            </w:r>
          </w:p>
        </w:tc>
        <w:tc>
          <w:tcPr>
            <w:tcW w:w="1159" w:type="dxa"/>
            <w:shd w:val="clear" w:color="auto" w:fill="FFFFFF" w:themeFill="background1"/>
          </w:tcPr>
          <w:p w14:paraId="0822D4B7" w14:textId="428869F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w:t>
            </w:r>
            <w:r w:rsidR="00585BBA" w:rsidRPr="00280201">
              <w:rPr>
                <w:b/>
                <w:i/>
                <w:color w:val="000000" w:themeColor="text1"/>
                <w:lang w:val="en-US"/>
              </w:rPr>
              <w:t>6</w:t>
            </w:r>
          </w:p>
        </w:tc>
        <w:tc>
          <w:tcPr>
            <w:tcW w:w="746" w:type="dxa"/>
            <w:gridSpan w:val="4"/>
            <w:shd w:val="clear" w:color="auto" w:fill="FFFFFF" w:themeFill="background1"/>
          </w:tcPr>
          <w:p w14:paraId="3B47195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.99</w:t>
            </w:r>
          </w:p>
        </w:tc>
      </w:tr>
      <w:tr w:rsidR="00445E93" w:rsidRPr="00280201" w14:paraId="29EF37A9" w14:textId="77777777" w:rsidTr="00D9195E">
        <w:trPr>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7F7ECC3"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lang w:val="en-US"/>
              </w:rPr>
              <w:t>Amygdala</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5D42DA9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.04</w:t>
            </w:r>
          </w:p>
        </w:tc>
        <w:tc>
          <w:tcPr>
            <w:tcW w:w="638" w:type="dxa"/>
            <w:shd w:val="clear" w:color="auto" w:fill="FFFFFF" w:themeFill="background1"/>
          </w:tcPr>
          <w:p w14:paraId="68C8C651" w14:textId="0BACBC9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.8</w:t>
            </w:r>
            <w:r w:rsidR="00946078" w:rsidRPr="00280201">
              <w:rPr>
                <w:color w:val="000000" w:themeColor="text1"/>
                <w:lang w:val="en-US"/>
              </w:rPr>
              <w:t>4</w:t>
            </w:r>
          </w:p>
        </w:tc>
        <w:tc>
          <w:tcPr>
            <w:tcW w:w="1191" w:type="dxa"/>
            <w:shd w:val="clear" w:color="auto" w:fill="FFFFFF" w:themeFill="background1"/>
          </w:tcPr>
          <w:p w14:paraId="796D0E1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.05</w:t>
            </w:r>
          </w:p>
        </w:tc>
        <w:tc>
          <w:tcPr>
            <w:tcW w:w="637" w:type="dxa"/>
            <w:shd w:val="clear" w:color="auto" w:fill="FFFFFF" w:themeFill="background1"/>
          </w:tcPr>
          <w:p w14:paraId="67C3053D" w14:textId="70C9602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946078" w:rsidRPr="00280201">
              <w:rPr>
                <w:color w:val="000000" w:themeColor="text1"/>
                <w:lang w:val="en-US"/>
              </w:rPr>
              <w:t>0</w:t>
            </w:r>
          </w:p>
        </w:tc>
        <w:tc>
          <w:tcPr>
            <w:tcW w:w="1190" w:type="dxa"/>
            <w:shd w:val="clear" w:color="auto" w:fill="FFFFFF" w:themeFill="background1"/>
          </w:tcPr>
          <w:p w14:paraId="3FACD080" w14:textId="75C3F3C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w:t>
            </w:r>
            <w:r w:rsidR="00675907" w:rsidRPr="00280201">
              <w:rPr>
                <w:b/>
                <w:i/>
                <w:color w:val="000000" w:themeColor="text1"/>
                <w:lang w:val="en-US"/>
              </w:rPr>
              <w:t>12</w:t>
            </w:r>
          </w:p>
        </w:tc>
        <w:tc>
          <w:tcPr>
            <w:tcW w:w="637" w:type="dxa"/>
            <w:gridSpan w:val="2"/>
            <w:shd w:val="clear" w:color="auto" w:fill="FFFFFF" w:themeFill="background1"/>
          </w:tcPr>
          <w:p w14:paraId="63C78215" w14:textId="6C972BD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w:t>
            </w:r>
            <w:r w:rsidR="00675907" w:rsidRPr="00280201">
              <w:rPr>
                <w:b/>
                <w:i/>
                <w:color w:val="000000" w:themeColor="text1"/>
                <w:lang w:val="en-US"/>
              </w:rPr>
              <w:t>98</w:t>
            </w:r>
          </w:p>
        </w:tc>
        <w:tc>
          <w:tcPr>
            <w:tcW w:w="1212" w:type="dxa"/>
            <w:shd w:val="clear" w:color="auto" w:fill="FFFFFF" w:themeFill="background1"/>
          </w:tcPr>
          <w:p w14:paraId="77D659A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42" w:type="dxa"/>
            <w:gridSpan w:val="2"/>
            <w:shd w:val="clear" w:color="auto" w:fill="FFFFFF" w:themeFill="background1"/>
          </w:tcPr>
          <w:p w14:paraId="753B8AA7" w14:textId="3BA3081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AF11C8" w:rsidRPr="00280201">
              <w:rPr>
                <w:color w:val="000000" w:themeColor="text1"/>
                <w:lang w:val="en-US"/>
              </w:rPr>
              <w:t>5</w:t>
            </w:r>
          </w:p>
        </w:tc>
        <w:tc>
          <w:tcPr>
            <w:tcW w:w="1231" w:type="dxa"/>
            <w:gridSpan w:val="2"/>
            <w:shd w:val="clear" w:color="auto" w:fill="FFFFFF" w:themeFill="background1"/>
          </w:tcPr>
          <w:p w14:paraId="08432115" w14:textId="760F0BE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0</w:t>
            </w:r>
          </w:p>
        </w:tc>
        <w:tc>
          <w:tcPr>
            <w:tcW w:w="698" w:type="dxa"/>
            <w:gridSpan w:val="3"/>
            <w:shd w:val="clear" w:color="auto" w:fill="FFFFFF" w:themeFill="background1"/>
          </w:tcPr>
          <w:p w14:paraId="1258D236" w14:textId="7002D6B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5</w:t>
            </w:r>
            <w:r w:rsidR="00B67058" w:rsidRPr="00280201">
              <w:rPr>
                <w:color w:val="000000" w:themeColor="text1"/>
                <w:lang w:val="en-US"/>
              </w:rPr>
              <w:t>4</w:t>
            </w:r>
          </w:p>
        </w:tc>
        <w:tc>
          <w:tcPr>
            <w:tcW w:w="1159" w:type="dxa"/>
            <w:shd w:val="clear" w:color="auto" w:fill="FFFFFF" w:themeFill="background1"/>
          </w:tcPr>
          <w:p w14:paraId="7485223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746" w:type="dxa"/>
            <w:gridSpan w:val="4"/>
            <w:shd w:val="clear" w:color="auto" w:fill="FFFFFF" w:themeFill="background1"/>
          </w:tcPr>
          <w:p w14:paraId="327E14C2" w14:textId="310AABE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125E14" w:rsidRPr="00280201">
              <w:rPr>
                <w:color w:val="000000" w:themeColor="text1"/>
                <w:lang w:val="en-US"/>
              </w:rPr>
              <w:t>8</w:t>
            </w:r>
          </w:p>
        </w:tc>
      </w:tr>
      <w:tr w:rsidR="00445E93" w:rsidRPr="00280201" w14:paraId="5F3C59A3" w14:textId="77777777" w:rsidTr="00D9195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5937186C"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dlPFC→FFA</w:t>
            </w:r>
            <w:proofErr w:type="spellEnd"/>
          </w:p>
        </w:tc>
        <w:tc>
          <w:tcPr>
            <w:tcW w:w="1189" w:type="dxa"/>
            <w:shd w:val="clear" w:color="auto" w:fill="FFFFFF" w:themeFill="background1"/>
          </w:tcPr>
          <w:p w14:paraId="31B0D2C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-.21</w:t>
            </w:r>
          </w:p>
        </w:tc>
        <w:tc>
          <w:tcPr>
            <w:tcW w:w="638" w:type="dxa"/>
            <w:shd w:val="clear" w:color="auto" w:fill="FFFFFF" w:themeFill="background1"/>
          </w:tcPr>
          <w:p w14:paraId="6792290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6D3DC9FC" w14:textId="1BAE32E9"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E6763C" w:rsidRPr="00280201">
              <w:rPr>
                <w:color w:val="000000" w:themeColor="text1"/>
                <w:lang w:val="en-US"/>
              </w:rPr>
              <w:t>3</w:t>
            </w:r>
          </w:p>
        </w:tc>
        <w:tc>
          <w:tcPr>
            <w:tcW w:w="637" w:type="dxa"/>
            <w:shd w:val="clear" w:color="auto" w:fill="FFFFFF" w:themeFill="background1"/>
          </w:tcPr>
          <w:p w14:paraId="767AC8D2" w14:textId="2FBD3F3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E6763C" w:rsidRPr="00280201">
              <w:rPr>
                <w:color w:val="000000" w:themeColor="text1"/>
                <w:lang w:val="en-US"/>
              </w:rPr>
              <w:t>80</w:t>
            </w:r>
          </w:p>
        </w:tc>
        <w:tc>
          <w:tcPr>
            <w:tcW w:w="1190" w:type="dxa"/>
            <w:shd w:val="clear" w:color="auto" w:fill="FFFFFF" w:themeFill="background1"/>
          </w:tcPr>
          <w:p w14:paraId="5F771F4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37" w:type="dxa"/>
            <w:gridSpan w:val="2"/>
            <w:shd w:val="clear" w:color="auto" w:fill="FFFFFF" w:themeFill="background1"/>
          </w:tcPr>
          <w:p w14:paraId="77F85596" w14:textId="1A5A66D2"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E54904" w:rsidRPr="00280201">
              <w:rPr>
                <w:color w:val="000000" w:themeColor="text1"/>
                <w:lang w:val="en-US"/>
              </w:rPr>
              <w:t>5</w:t>
            </w:r>
          </w:p>
        </w:tc>
        <w:tc>
          <w:tcPr>
            <w:tcW w:w="1212" w:type="dxa"/>
            <w:shd w:val="clear" w:color="auto" w:fill="FFFFFF" w:themeFill="background1"/>
          </w:tcPr>
          <w:p w14:paraId="0CF8576D" w14:textId="12B32AA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AF11C8" w:rsidRPr="00280201">
              <w:rPr>
                <w:color w:val="000000" w:themeColor="text1"/>
                <w:lang w:val="en-US"/>
              </w:rPr>
              <w:t>3</w:t>
            </w:r>
          </w:p>
        </w:tc>
        <w:tc>
          <w:tcPr>
            <w:tcW w:w="642" w:type="dxa"/>
            <w:gridSpan w:val="2"/>
            <w:shd w:val="clear" w:color="auto" w:fill="FFFFFF" w:themeFill="background1"/>
          </w:tcPr>
          <w:p w14:paraId="2E3EB4DC" w14:textId="79BA996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AF11C8" w:rsidRPr="00280201">
              <w:rPr>
                <w:color w:val="000000" w:themeColor="text1"/>
                <w:lang w:val="en-US"/>
              </w:rPr>
              <w:t>71</w:t>
            </w:r>
          </w:p>
        </w:tc>
        <w:tc>
          <w:tcPr>
            <w:tcW w:w="1231" w:type="dxa"/>
            <w:gridSpan w:val="2"/>
            <w:shd w:val="clear" w:color="auto" w:fill="FFFFFF" w:themeFill="background1"/>
          </w:tcPr>
          <w:p w14:paraId="36AD219B" w14:textId="1D51C17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3</w:t>
            </w:r>
          </w:p>
        </w:tc>
        <w:tc>
          <w:tcPr>
            <w:tcW w:w="698" w:type="dxa"/>
            <w:gridSpan w:val="3"/>
            <w:shd w:val="clear" w:color="auto" w:fill="FFFFFF" w:themeFill="background1"/>
          </w:tcPr>
          <w:p w14:paraId="2AEF0E4D" w14:textId="4DCE94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7</w:t>
            </w:r>
            <w:r w:rsidR="00B67058" w:rsidRPr="00280201">
              <w:rPr>
                <w:color w:val="000000" w:themeColor="text1"/>
                <w:lang w:val="en-US"/>
              </w:rPr>
              <w:t>7</w:t>
            </w:r>
          </w:p>
        </w:tc>
        <w:tc>
          <w:tcPr>
            <w:tcW w:w="1159" w:type="dxa"/>
            <w:shd w:val="clear" w:color="auto" w:fill="FFFFFF" w:themeFill="background1"/>
          </w:tcPr>
          <w:p w14:paraId="3004756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746" w:type="dxa"/>
            <w:gridSpan w:val="4"/>
            <w:shd w:val="clear" w:color="auto" w:fill="FFFFFF" w:themeFill="background1"/>
          </w:tcPr>
          <w:p w14:paraId="361859D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.80</w:t>
            </w:r>
          </w:p>
        </w:tc>
      </w:tr>
      <w:tr w:rsidR="00445E93" w:rsidRPr="00280201" w14:paraId="050A92F8" w14:textId="77777777" w:rsidTr="00D9195E">
        <w:trPr>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947A0B3"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dlPFC→</w:t>
            </w:r>
            <w:r w:rsidRPr="00280201">
              <w:rPr>
                <w:b w:val="0"/>
                <w:color w:val="000000" w:themeColor="text1"/>
                <w:lang w:val="en-US"/>
              </w:rPr>
              <w:t>Amygdala</w:t>
            </w:r>
            <w:proofErr w:type="spellEnd"/>
          </w:p>
        </w:tc>
        <w:tc>
          <w:tcPr>
            <w:tcW w:w="1189" w:type="dxa"/>
            <w:shd w:val="clear" w:color="auto" w:fill="FFFFFF" w:themeFill="background1"/>
          </w:tcPr>
          <w:p w14:paraId="3BECCEBD" w14:textId="3F7E93E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w:t>
            </w:r>
            <w:r w:rsidR="00946078" w:rsidRPr="00280201">
              <w:rPr>
                <w:b/>
                <w:i/>
                <w:color w:val="000000" w:themeColor="text1"/>
                <w:lang w:val="en-US"/>
              </w:rPr>
              <w:t>5</w:t>
            </w:r>
          </w:p>
        </w:tc>
        <w:tc>
          <w:tcPr>
            <w:tcW w:w="638" w:type="dxa"/>
            <w:shd w:val="clear" w:color="auto" w:fill="FFFFFF" w:themeFill="background1"/>
          </w:tcPr>
          <w:p w14:paraId="06C40F17" w14:textId="21E5755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.9</w:t>
            </w:r>
            <w:r w:rsidR="00946078" w:rsidRPr="00280201">
              <w:rPr>
                <w:b/>
                <w:i/>
                <w:color w:val="000000" w:themeColor="text1"/>
                <w:lang w:val="en-US"/>
              </w:rPr>
              <w:t>5</w:t>
            </w:r>
          </w:p>
        </w:tc>
        <w:tc>
          <w:tcPr>
            <w:tcW w:w="1191" w:type="dxa"/>
            <w:shd w:val="clear" w:color="auto" w:fill="FFFFFF" w:themeFill="background1"/>
          </w:tcPr>
          <w:p w14:paraId="2A83A47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17488102" w14:textId="3825687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946078" w:rsidRPr="00280201">
              <w:rPr>
                <w:color w:val="000000" w:themeColor="text1"/>
                <w:lang w:val="en-US"/>
              </w:rPr>
              <w:t>3</w:t>
            </w:r>
          </w:p>
        </w:tc>
        <w:tc>
          <w:tcPr>
            <w:tcW w:w="1190" w:type="dxa"/>
            <w:shd w:val="clear" w:color="auto" w:fill="FFFFFF" w:themeFill="background1"/>
          </w:tcPr>
          <w:p w14:paraId="5389EA2A" w14:textId="6E5B537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5</w:t>
            </w:r>
          </w:p>
        </w:tc>
        <w:tc>
          <w:tcPr>
            <w:tcW w:w="637" w:type="dxa"/>
            <w:gridSpan w:val="2"/>
            <w:shd w:val="clear" w:color="auto" w:fill="FFFFFF" w:themeFill="background1"/>
          </w:tcPr>
          <w:p w14:paraId="6CE92F30" w14:textId="237016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86</w:t>
            </w:r>
          </w:p>
        </w:tc>
        <w:tc>
          <w:tcPr>
            <w:tcW w:w="1212" w:type="dxa"/>
            <w:shd w:val="clear" w:color="auto" w:fill="FFFFFF" w:themeFill="background1"/>
          </w:tcPr>
          <w:p w14:paraId="48C42DC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-.12</w:t>
            </w:r>
          </w:p>
        </w:tc>
        <w:tc>
          <w:tcPr>
            <w:tcW w:w="642" w:type="dxa"/>
            <w:gridSpan w:val="2"/>
            <w:shd w:val="clear" w:color="auto" w:fill="FFFFFF" w:themeFill="background1"/>
          </w:tcPr>
          <w:p w14:paraId="291D60D9"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231" w:type="dxa"/>
            <w:gridSpan w:val="2"/>
            <w:shd w:val="clear" w:color="auto" w:fill="FFFFFF" w:themeFill="background1"/>
          </w:tcPr>
          <w:p w14:paraId="67191CBA" w14:textId="7F8CF5C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6</w:t>
            </w:r>
          </w:p>
        </w:tc>
        <w:tc>
          <w:tcPr>
            <w:tcW w:w="698" w:type="dxa"/>
            <w:gridSpan w:val="3"/>
            <w:shd w:val="clear" w:color="auto" w:fill="FFFFFF" w:themeFill="background1"/>
          </w:tcPr>
          <w:p w14:paraId="496FF8BE" w14:textId="596CBE0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F47EC8" w:rsidRPr="00280201">
              <w:rPr>
                <w:color w:val="000000" w:themeColor="text1"/>
                <w:lang w:val="en-US"/>
              </w:rPr>
              <w:t>2</w:t>
            </w:r>
          </w:p>
        </w:tc>
        <w:tc>
          <w:tcPr>
            <w:tcW w:w="1159" w:type="dxa"/>
            <w:shd w:val="clear" w:color="auto" w:fill="FFFFFF" w:themeFill="background1"/>
          </w:tcPr>
          <w:p w14:paraId="67A65D73" w14:textId="34ACAB20"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13ED5" w:rsidRPr="00280201">
              <w:rPr>
                <w:color w:val="000000" w:themeColor="text1"/>
                <w:lang w:val="en-US"/>
              </w:rPr>
              <w:t>1</w:t>
            </w:r>
          </w:p>
        </w:tc>
        <w:tc>
          <w:tcPr>
            <w:tcW w:w="746" w:type="dxa"/>
            <w:gridSpan w:val="4"/>
            <w:shd w:val="clear" w:color="auto" w:fill="FFFFFF" w:themeFill="background1"/>
          </w:tcPr>
          <w:p w14:paraId="745BE91A" w14:textId="02D3070D"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13ED5" w:rsidRPr="00280201">
              <w:rPr>
                <w:color w:val="000000" w:themeColor="text1"/>
                <w:lang w:val="en-US"/>
              </w:rPr>
              <w:t>8</w:t>
            </w:r>
            <w:r w:rsidR="00125E14" w:rsidRPr="00280201">
              <w:rPr>
                <w:color w:val="000000" w:themeColor="text1"/>
                <w:lang w:val="en-US"/>
              </w:rPr>
              <w:t>6</w:t>
            </w:r>
          </w:p>
        </w:tc>
      </w:tr>
      <w:tr w:rsidR="00445E93" w:rsidRPr="00280201" w14:paraId="7B10AB00" w14:textId="77777777" w:rsidTr="00D9195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01B4E5C6"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lang w:val="en-US"/>
              </w:rPr>
              <w:t>dlPFC</w:t>
            </w:r>
            <w:r w:rsidRPr="00280201">
              <w:rPr>
                <w:b w:val="0"/>
                <w:color w:val="000000" w:themeColor="text1"/>
                <w:shd w:val="clear" w:color="auto" w:fill="FFFFFF"/>
                <w:lang w:val="en-US"/>
              </w:rPr>
              <w:t>→vmPFC</w:t>
            </w:r>
            <w:proofErr w:type="spellEnd"/>
          </w:p>
        </w:tc>
        <w:tc>
          <w:tcPr>
            <w:tcW w:w="1189" w:type="dxa"/>
            <w:shd w:val="clear" w:color="auto" w:fill="FFFFFF" w:themeFill="background1"/>
          </w:tcPr>
          <w:p w14:paraId="13DFA0D1" w14:textId="4D03ECF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498E" w:rsidRPr="00280201">
              <w:rPr>
                <w:color w:val="000000" w:themeColor="text1"/>
                <w:lang w:val="en-US"/>
              </w:rPr>
              <w:t>2</w:t>
            </w:r>
          </w:p>
        </w:tc>
        <w:tc>
          <w:tcPr>
            <w:tcW w:w="638" w:type="dxa"/>
            <w:shd w:val="clear" w:color="auto" w:fill="FFFFFF" w:themeFill="background1"/>
          </w:tcPr>
          <w:p w14:paraId="05293B23" w14:textId="013814BB"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498E" w:rsidRPr="00280201">
              <w:rPr>
                <w:color w:val="000000" w:themeColor="text1"/>
                <w:lang w:val="en-US"/>
              </w:rPr>
              <w:t>78</w:t>
            </w:r>
          </w:p>
        </w:tc>
        <w:tc>
          <w:tcPr>
            <w:tcW w:w="1191" w:type="dxa"/>
            <w:shd w:val="clear" w:color="auto" w:fill="FFFFFF" w:themeFill="background1"/>
          </w:tcPr>
          <w:p w14:paraId="19CE6397"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-.04</w:t>
            </w:r>
          </w:p>
        </w:tc>
        <w:tc>
          <w:tcPr>
            <w:tcW w:w="637" w:type="dxa"/>
            <w:shd w:val="clear" w:color="auto" w:fill="FFFFFF" w:themeFill="background1"/>
          </w:tcPr>
          <w:p w14:paraId="1DCF6256" w14:textId="35D3CD25"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.9</w:t>
            </w:r>
            <w:r w:rsidR="00E6763C" w:rsidRPr="00280201">
              <w:rPr>
                <w:color w:val="000000" w:themeColor="text1"/>
                <w:lang w:val="en-US"/>
              </w:rPr>
              <w:t>3</w:t>
            </w:r>
          </w:p>
        </w:tc>
        <w:tc>
          <w:tcPr>
            <w:tcW w:w="1199" w:type="dxa"/>
            <w:gridSpan w:val="2"/>
            <w:shd w:val="clear" w:color="auto" w:fill="FFFFFF" w:themeFill="background1"/>
          </w:tcPr>
          <w:p w14:paraId="37FC45D9" w14:textId="735C04D7" w:rsidR="000F4DE4" w:rsidRPr="00280201" w:rsidRDefault="00675907"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3</w:t>
            </w:r>
          </w:p>
        </w:tc>
        <w:tc>
          <w:tcPr>
            <w:tcW w:w="628" w:type="dxa"/>
            <w:shd w:val="clear" w:color="auto" w:fill="FFFFFF" w:themeFill="background1"/>
          </w:tcPr>
          <w:p w14:paraId="6410700B" w14:textId="1307CD0C"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7</w:t>
            </w:r>
            <w:r w:rsidR="00E54904" w:rsidRPr="00280201">
              <w:rPr>
                <w:color w:val="000000" w:themeColor="text1"/>
                <w:lang w:val="en-US"/>
              </w:rPr>
              <w:t>4</w:t>
            </w:r>
          </w:p>
        </w:tc>
        <w:tc>
          <w:tcPr>
            <w:tcW w:w="1235" w:type="dxa"/>
            <w:gridSpan w:val="2"/>
            <w:shd w:val="clear" w:color="auto" w:fill="FFFFFF" w:themeFill="background1"/>
          </w:tcPr>
          <w:p w14:paraId="65A74A82"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19" w:type="dxa"/>
            <w:shd w:val="clear" w:color="auto" w:fill="FFFFFF" w:themeFill="background1"/>
          </w:tcPr>
          <w:p w14:paraId="5DE2485F" w14:textId="5693485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w:t>
            </w:r>
            <w:r w:rsidR="00AF11C8" w:rsidRPr="00280201">
              <w:rPr>
                <w:color w:val="000000" w:themeColor="text1"/>
                <w:lang w:val="en-US"/>
              </w:rPr>
              <w:t>1</w:t>
            </w:r>
          </w:p>
        </w:tc>
        <w:tc>
          <w:tcPr>
            <w:tcW w:w="1247" w:type="dxa"/>
            <w:gridSpan w:val="3"/>
            <w:shd w:val="clear" w:color="auto" w:fill="FFFFFF" w:themeFill="background1"/>
          </w:tcPr>
          <w:p w14:paraId="4CFF5AF9" w14:textId="0EA466F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1</w:t>
            </w:r>
          </w:p>
        </w:tc>
        <w:tc>
          <w:tcPr>
            <w:tcW w:w="657" w:type="dxa"/>
            <w:shd w:val="clear" w:color="auto" w:fill="FFFFFF" w:themeFill="background1"/>
          </w:tcPr>
          <w:p w14:paraId="7B51E2F6" w14:textId="0A7721C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5</w:t>
            </w:r>
            <w:r w:rsidR="00B67058" w:rsidRPr="00280201">
              <w:rPr>
                <w:color w:val="000000" w:themeColor="text1"/>
                <w:lang w:val="en-US"/>
              </w:rPr>
              <w:t>4</w:t>
            </w:r>
          </w:p>
        </w:tc>
        <w:tc>
          <w:tcPr>
            <w:tcW w:w="1216" w:type="dxa"/>
            <w:gridSpan w:val="3"/>
            <w:shd w:val="clear" w:color="auto" w:fill="FFFFFF" w:themeFill="background1"/>
          </w:tcPr>
          <w:p w14:paraId="0F7CF5C6" w14:textId="75842CB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13ED5" w:rsidRPr="00280201">
              <w:rPr>
                <w:color w:val="000000" w:themeColor="text1"/>
                <w:lang w:val="en-US"/>
              </w:rPr>
              <w:t>2</w:t>
            </w:r>
          </w:p>
        </w:tc>
        <w:tc>
          <w:tcPr>
            <w:tcW w:w="714" w:type="dxa"/>
            <w:gridSpan w:val="3"/>
            <w:tcBorders>
              <w:left w:val="nil"/>
            </w:tcBorders>
            <w:shd w:val="clear" w:color="auto" w:fill="auto"/>
          </w:tcPr>
          <w:p w14:paraId="47ED70E4" w14:textId="584DF58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rPr>
            </w:pPr>
            <w:r w:rsidRPr="00280201">
              <w:rPr>
                <w:color w:val="000000" w:themeColor="text1"/>
              </w:rPr>
              <w:t>.9</w:t>
            </w:r>
            <w:r w:rsidR="00125E14" w:rsidRPr="00280201">
              <w:rPr>
                <w:color w:val="000000" w:themeColor="text1"/>
              </w:rPr>
              <w:t>3</w:t>
            </w:r>
          </w:p>
        </w:tc>
      </w:tr>
      <w:tr w:rsidR="00445E93" w:rsidRPr="00280201" w14:paraId="15143377" w14:textId="77777777" w:rsidTr="00D9195E">
        <w:trPr>
          <w:trHeight w:val="286"/>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97D067A"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vmPFC→FFA</w:t>
            </w:r>
            <w:proofErr w:type="spellEnd"/>
          </w:p>
        </w:tc>
        <w:tc>
          <w:tcPr>
            <w:tcW w:w="1189" w:type="dxa"/>
            <w:shd w:val="clear" w:color="auto" w:fill="FFFFFF" w:themeFill="background1"/>
          </w:tcPr>
          <w:p w14:paraId="5C6E4A5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-.07</w:t>
            </w:r>
          </w:p>
        </w:tc>
        <w:tc>
          <w:tcPr>
            <w:tcW w:w="638" w:type="dxa"/>
            <w:shd w:val="clear" w:color="auto" w:fill="FFFFFF" w:themeFill="background1"/>
          </w:tcPr>
          <w:p w14:paraId="0E25D0A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.98</w:t>
            </w:r>
          </w:p>
        </w:tc>
        <w:tc>
          <w:tcPr>
            <w:tcW w:w="1191" w:type="dxa"/>
            <w:shd w:val="clear" w:color="auto" w:fill="FFFFFF" w:themeFill="background1"/>
          </w:tcPr>
          <w:p w14:paraId="5BC27E9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shd w:val="clear" w:color="auto" w:fill="FFFFFF" w:themeFill="background1"/>
          </w:tcPr>
          <w:p w14:paraId="4F7F6496" w14:textId="71302DC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w:t>
            </w:r>
            <w:r w:rsidR="00946078" w:rsidRPr="00280201">
              <w:rPr>
                <w:color w:val="000000" w:themeColor="text1"/>
                <w:lang w:val="en-US"/>
              </w:rPr>
              <w:t>4</w:t>
            </w:r>
          </w:p>
        </w:tc>
        <w:tc>
          <w:tcPr>
            <w:tcW w:w="1199" w:type="dxa"/>
            <w:gridSpan w:val="2"/>
            <w:shd w:val="clear" w:color="auto" w:fill="FFFFFF" w:themeFill="background1"/>
          </w:tcPr>
          <w:p w14:paraId="6542A063" w14:textId="0908F24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1</w:t>
            </w:r>
          </w:p>
        </w:tc>
        <w:tc>
          <w:tcPr>
            <w:tcW w:w="628" w:type="dxa"/>
            <w:shd w:val="clear" w:color="auto" w:fill="FFFFFF" w:themeFill="background1"/>
          </w:tcPr>
          <w:p w14:paraId="480FE442" w14:textId="3EDAA35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6</w:t>
            </w:r>
            <w:r w:rsidR="00E54904" w:rsidRPr="00280201">
              <w:rPr>
                <w:color w:val="000000" w:themeColor="text1"/>
                <w:lang w:val="en-US"/>
              </w:rPr>
              <w:t>0</w:t>
            </w:r>
          </w:p>
        </w:tc>
        <w:tc>
          <w:tcPr>
            <w:tcW w:w="1235" w:type="dxa"/>
            <w:gridSpan w:val="2"/>
            <w:shd w:val="clear" w:color="auto" w:fill="FFFFFF" w:themeFill="background1"/>
          </w:tcPr>
          <w:p w14:paraId="24B4A03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-.07</w:t>
            </w:r>
          </w:p>
        </w:tc>
        <w:tc>
          <w:tcPr>
            <w:tcW w:w="619" w:type="dxa"/>
            <w:shd w:val="clear" w:color="auto" w:fill="FFFFFF" w:themeFill="background1"/>
          </w:tcPr>
          <w:p w14:paraId="4072B7C4" w14:textId="4D3EBD0A"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AF11C8" w:rsidRPr="00280201">
              <w:rPr>
                <w:color w:val="000000" w:themeColor="text1"/>
                <w:lang w:val="en-US"/>
              </w:rPr>
              <w:t>3</w:t>
            </w:r>
          </w:p>
        </w:tc>
        <w:tc>
          <w:tcPr>
            <w:tcW w:w="1247" w:type="dxa"/>
            <w:gridSpan w:val="3"/>
            <w:shd w:val="clear" w:color="auto" w:fill="FFFFFF" w:themeFill="background1"/>
          </w:tcPr>
          <w:p w14:paraId="0C00C1FB" w14:textId="05D0E442" w:rsidR="000F4DE4" w:rsidRPr="00280201" w:rsidRDefault="00F47EC8"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7</w:t>
            </w:r>
          </w:p>
        </w:tc>
        <w:tc>
          <w:tcPr>
            <w:tcW w:w="657" w:type="dxa"/>
            <w:shd w:val="clear" w:color="auto" w:fill="FFFFFF" w:themeFill="background1"/>
          </w:tcPr>
          <w:p w14:paraId="141E839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.91</w:t>
            </w:r>
          </w:p>
        </w:tc>
        <w:tc>
          <w:tcPr>
            <w:tcW w:w="1216" w:type="dxa"/>
            <w:gridSpan w:val="3"/>
            <w:shd w:val="clear" w:color="auto" w:fill="FFFFFF" w:themeFill="background1"/>
          </w:tcPr>
          <w:p w14:paraId="71ABF82C" w14:textId="0CCBC8B5"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13ED5" w:rsidRPr="00280201">
              <w:rPr>
                <w:color w:val="000000" w:themeColor="text1"/>
                <w:lang w:val="en-US"/>
              </w:rPr>
              <w:t>0</w:t>
            </w:r>
          </w:p>
        </w:tc>
        <w:tc>
          <w:tcPr>
            <w:tcW w:w="714" w:type="dxa"/>
            <w:gridSpan w:val="3"/>
            <w:shd w:val="clear" w:color="auto" w:fill="auto"/>
          </w:tcPr>
          <w:p w14:paraId="6D5C9D87" w14:textId="7031B76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rPr>
            </w:pPr>
            <w:r w:rsidRPr="00280201">
              <w:rPr>
                <w:color w:val="000000" w:themeColor="text1"/>
              </w:rPr>
              <w:t>.</w:t>
            </w:r>
            <w:r w:rsidR="00125E14" w:rsidRPr="00280201">
              <w:rPr>
                <w:color w:val="000000" w:themeColor="text1"/>
              </w:rPr>
              <w:t>58</w:t>
            </w:r>
          </w:p>
        </w:tc>
      </w:tr>
      <w:tr w:rsidR="00445E93" w:rsidRPr="00280201" w14:paraId="293D9AD8" w14:textId="77777777" w:rsidTr="00D9195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307139A"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vmPFC→</w:t>
            </w:r>
            <w:r w:rsidRPr="00280201">
              <w:rPr>
                <w:b w:val="0"/>
                <w:color w:val="000000" w:themeColor="text1"/>
                <w:lang w:val="en-US"/>
              </w:rPr>
              <w:t>Amygdala</w:t>
            </w:r>
            <w:proofErr w:type="spellEnd"/>
          </w:p>
        </w:tc>
        <w:tc>
          <w:tcPr>
            <w:tcW w:w="1189" w:type="dxa"/>
            <w:shd w:val="clear" w:color="auto" w:fill="FFFFFF" w:themeFill="background1"/>
          </w:tcPr>
          <w:p w14:paraId="0187DDB4"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-.11</w:t>
            </w:r>
          </w:p>
        </w:tc>
        <w:tc>
          <w:tcPr>
            <w:tcW w:w="638" w:type="dxa"/>
            <w:shd w:val="clear" w:color="auto" w:fill="FFFFFF" w:themeFill="background1"/>
          </w:tcPr>
          <w:p w14:paraId="5451054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43453CAE" w14:textId="5B11146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w:t>
            </w:r>
            <w:r w:rsidR="00946078" w:rsidRPr="00280201">
              <w:rPr>
                <w:b/>
                <w:i/>
                <w:color w:val="000000" w:themeColor="text1"/>
                <w:lang w:val="en-US"/>
              </w:rPr>
              <w:t>7</w:t>
            </w:r>
          </w:p>
        </w:tc>
        <w:tc>
          <w:tcPr>
            <w:tcW w:w="637" w:type="dxa"/>
            <w:shd w:val="clear" w:color="auto" w:fill="FFFFFF" w:themeFill="background1"/>
          </w:tcPr>
          <w:p w14:paraId="5235BF1E" w14:textId="710F9CA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.9</w:t>
            </w:r>
            <w:r w:rsidR="00E6763C" w:rsidRPr="00280201">
              <w:rPr>
                <w:b/>
                <w:i/>
                <w:color w:val="000000" w:themeColor="text1"/>
                <w:lang w:val="en-US"/>
              </w:rPr>
              <w:t>8</w:t>
            </w:r>
          </w:p>
        </w:tc>
        <w:tc>
          <w:tcPr>
            <w:tcW w:w="1199" w:type="dxa"/>
            <w:gridSpan w:val="2"/>
            <w:shd w:val="clear" w:color="auto" w:fill="FFFFFF" w:themeFill="background1"/>
          </w:tcPr>
          <w:p w14:paraId="72F1CEEB" w14:textId="7F8DA3E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0</w:t>
            </w:r>
          </w:p>
        </w:tc>
        <w:tc>
          <w:tcPr>
            <w:tcW w:w="628" w:type="dxa"/>
            <w:shd w:val="clear" w:color="auto" w:fill="FFFFFF" w:themeFill="background1"/>
          </w:tcPr>
          <w:p w14:paraId="419BF23A" w14:textId="49028D7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5</w:t>
            </w:r>
            <w:r w:rsidR="00E54904" w:rsidRPr="00280201">
              <w:rPr>
                <w:color w:val="000000" w:themeColor="text1"/>
                <w:lang w:val="en-US"/>
              </w:rPr>
              <w:t>1</w:t>
            </w:r>
          </w:p>
        </w:tc>
        <w:tc>
          <w:tcPr>
            <w:tcW w:w="1235" w:type="dxa"/>
            <w:gridSpan w:val="2"/>
            <w:shd w:val="clear" w:color="auto" w:fill="FFFFFF" w:themeFill="background1"/>
          </w:tcPr>
          <w:p w14:paraId="16A8616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.04</w:t>
            </w:r>
          </w:p>
        </w:tc>
        <w:tc>
          <w:tcPr>
            <w:tcW w:w="619" w:type="dxa"/>
            <w:shd w:val="clear" w:color="auto" w:fill="FFFFFF" w:themeFill="background1"/>
          </w:tcPr>
          <w:p w14:paraId="54AE81F1" w14:textId="0DB8123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AF11C8" w:rsidRPr="00280201">
              <w:rPr>
                <w:color w:val="000000" w:themeColor="text1"/>
                <w:lang w:val="en-US"/>
              </w:rPr>
              <w:t>7</w:t>
            </w:r>
          </w:p>
        </w:tc>
        <w:tc>
          <w:tcPr>
            <w:tcW w:w="1247" w:type="dxa"/>
            <w:gridSpan w:val="3"/>
            <w:shd w:val="clear" w:color="auto" w:fill="FFFFFF" w:themeFill="background1"/>
          </w:tcPr>
          <w:p w14:paraId="45BBD13E" w14:textId="172CF0D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47EC8" w:rsidRPr="00280201">
              <w:rPr>
                <w:color w:val="000000" w:themeColor="text1"/>
                <w:lang w:val="en-US"/>
              </w:rPr>
              <w:t>3</w:t>
            </w:r>
          </w:p>
        </w:tc>
        <w:tc>
          <w:tcPr>
            <w:tcW w:w="657" w:type="dxa"/>
            <w:shd w:val="clear" w:color="auto" w:fill="FFFFFF" w:themeFill="background1"/>
          </w:tcPr>
          <w:p w14:paraId="5157176E" w14:textId="70DDE854"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B67058" w:rsidRPr="00280201">
              <w:rPr>
                <w:color w:val="000000" w:themeColor="text1"/>
                <w:lang w:val="en-US"/>
              </w:rPr>
              <w:t>69</w:t>
            </w:r>
          </w:p>
        </w:tc>
        <w:tc>
          <w:tcPr>
            <w:tcW w:w="1216" w:type="dxa"/>
            <w:gridSpan w:val="3"/>
            <w:shd w:val="clear" w:color="auto" w:fill="FFFFFF" w:themeFill="background1"/>
          </w:tcPr>
          <w:p w14:paraId="152AC3F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714" w:type="dxa"/>
            <w:gridSpan w:val="3"/>
            <w:shd w:val="clear" w:color="auto" w:fill="auto"/>
          </w:tcPr>
          <w:p w14:paraId="24AD590A" w14:textId="2CA39D2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rPr>
            </w:pPr>
            <w:r w:rsidRPr="00280201">
              <w:rPr>
                <w:color w:val="000000" w:themeColor="text1"/>
              </w:rPr>
              <w:t>.</w:t>
            </w:r>
            <w:r w:rsidR="00F13ED5" w:rsidRPr="00280201">
              <w:rPr>
                <w:color w:val="000000" w:themeColor="text1"/>
              </w:rPr>
              <w:t>92</w:t>
            </w:r>
          </w:p>
        </w:tc>
      </w:tr>
      <w:tr w:rsidR="00445E93" w:rsidRPr="00280201" w14:paraId="4496B696" w14:textId="77777777" w:rsidTr="00D9195E">
        <w:trPr>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3B6A0B83" w14:textId="77777777" w:rsidR="000F4DE4" w:rsidRPr="00280201" w:rsidRDefault="000F4DE4" w:rsidP="00D9195E">
            <w:pPr>
              <w:rPr>
                <w:b w:val="0"/>
                <w:color w:val="000000" w:themeColor="text1"/>
                <w:shd w:val="clear" w:color="auto" w:fill="FFFFFF"/>
                <w:lang w:val="en-US"/>
              </w:rPr>
            </w:pPr>
            <w:proofErr w:type="spellStart"/>
            <w:r w:rsidRPr="00280201">
              <w:rPr>
                <w:b w:val="0"/>
                <w:color w:val="000000" w:themeColor="text1"/>
                <w:shd w:val="clear" w:color="auto" w:fill="FFFFFF"/>
                <w:lang w:val="en-US"/>
              </w:rPr>
              <w:t>vmPFC→dlPFC</w:t>
            </w:r>
            <w:proofErr w:type="spellEnd"/>
          </w:p>
        </w:tc>
        <w:tc>
          <w:tcPr>
            <w:tcW w:w="1189" w:type="dxa"/>
            <w:shd w:val="clear" w:color="auto" w:fill="FFFFFF" w:themeFill="background1"/>
          </w:tcPr>
          <w:p w14:paraId="6E487F8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.06</w:t>
            </w:r>
          </w:p>
        </w:tc>
        <w:tc>
          <w:tcPr>
            <w:tcW w:w="638" w:type="dxa"/>
            <w:shd w:val="clear" w:color="auto" w:fill="FFFFFF" w:themeFill="background1"/>
          </w:tcPr>
          <w:p w14:paraId="6E5116D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.98</w:t>
            </w:r>
          </w:p>
        </w:tc>
        <w:tc>
          <w:tcPr>
            <w:tcW w:w="1191" w:type="dxa"/>
            <w:shd w:val="clear" w:color="auto" w:fill="FFFFFF" w:themeFill="background1"/>
          </w:tcPr>
          <w:p w14:paraId="37E603F5"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0E329D5B" w14:textId="3FEA102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946078" w:rsidRPr="00280201">
              <w:rPr>
                <w:color w:val="000000" w:themeColor="text1"/>
                <w:lang w:val="en-US"/>
              </w:rPr>
              <w:t>8</w:t>
            </w:r>
          </w:p>
        </w:tc>
        <w:tc>
          <w:tcPr>
            <w:tcW w:w="1199" w:type="dxa"/>
            <w:gridSpan w:val="2"/>
            <w:shd w:val="clear" w:color="auto" w:fill="FFFFFF" w:themeFill="background1"/>
          </w:tcPr>
          <w:p w14:paraId="46CB6D3F" w14:textId="50EAB58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675907" w:rsidRPr="00280201">
              <w:rPr>
                <w:color w:val="000000" w:themeColor="text1"/>
                <w:lang w:val="en-US"/>
              </w:rPr>
              <w:t>3</w:t>
            </w:r>
          </w:p>
        </w:tc>
        <w:tc>
          <w:tcPr>
            <w:tcW w:w="628" w:type="dxa"/>
            <w:shd w:val="clear" w:color="auto" w:fill="FFFFFF" w:themeFill="background1"/>
          </w:tcPr>
          <w:p w14:paraId="052AE4C7" w14:textId="16BD17B9"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675907" w:rsidRPr="00280201">
              <w:rPr>
                <w:color w:val="000000" w:themeColor="text1"/>
                <w:lang w:val="en-US"/>
              </w:rPr>
              <w:t>7</w:t>
            </w:r>
            <w:r w:rsidR="00E54904" w:rsidRPr="00280201">
              <w:rPr>
                <w:color w:val="000000" w:themeColor="text1"/>
                <w:lang w:val="en-US"/>
              </w:rPr>
              <w:t>9</w:t>
            </w:r>
          </w:p>
        </w:tc>
        <w:tc>
          <w:tcPr>
            <w:tcW w:w="1235" w:type="dxa"/>
            <w:gridSpan w:val="2"/>
            <w:shd w:val="clear" w:color="auto" w:fill="FFFFFF" w:themeFill="background1"/>
          </w:tcPr>
          <w:p w14:paraId="5997666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19" w:type="dxa"/>
            <w:shd w:val="clear" w:color="auto" w:fill="FFFFFF" w:themeFill="background1"/>
          </w:tcPr>
          <w:p w14:paraId="20417662" w14:textId="2791FAB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.6</w:t>
            </w:r>
            <w:r w:rsidR="00AF11C8" w:rsidRPr="00280201">
              <w:rPr>
                <w:color w:val="000000" w:themeColor="text1"/>
                <w:lang w:val="en-US"/>
              </w:rPr>
              <w:t>9</w:t>
            </w:r>
          </w:p>
        </w:tc>
        <w:tc>
          <w:tcPr>
            <w:tcW w:w="1247" w:type="dxa"/>
            <w:gridSpan w:val="3"/>
            <w:shd w:val="clear" w:color="auto" w:fill="FFFFFF" w:themeFill="background1"/>
          </w:tcPr>
          <w:p w14:paraId="0A676113" w14:textId="1232AAEC" w:rsidR="000F4DE4" w:rsidRPr="00280201" w:rsidRDefault="00F47EC8"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0F4DE4" w:rsidRPr="00280201">
              <w:rPr>
                <w:color w:val="000000" w:themeColor="text1"/>
                <w:lang w:val="en-US"/>
              </w:rPr>
              <w:t>.0</w:t>
            </w:r>
            <w:r w:rsidRPr="00280201">
              <w:rPr>
                <w:color w:val="000000" w:themeColor="text1"/>
                <w:lang w:val="en-US"/>
              </w:rPr>
              <w:t>1</w:t>
            </w:r>
          </w:p>
        </w:tc>
        <w:tc>
          <w:tcPr>
            <w:tcW w:w="657" w:type="dxa"/>
            <w:shd w:val="clear" w:color="auto" w:fill="FFFFFF" w:themeFill="background1"/>
          </w:tcPr>
          <w:p w14:paraId="3B03D6B7" w14:textId="46F3B05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47EC8" w:rsidRPr="00280201">
              <w:rPr>
                <w:color w:val="000000" w:themeColor="text1"/>
                <w:lang w:val="en-US"/>
              </w:rPr>
              <w:t>6</w:t>
            </w:r>
            <w:r w:rsidR="00B67058" w:rsidRPr="00280201">
              <w:rPr>
                <w:color w:val="000000" w:themeColor="text1"/>
                <w:lang w:val="en-US"/>
              </w:rPr>
              <w:t>0</w:t>
            </w:r>
          </w:p>
        </w:tc>
        <w:tc>
          <w:tcPr>
            <w:tcW w:w="1216" w:type="dxa"/>
            <w:gridSpan w:val="3"/>
            <w:shd w:val="clear" w:color="auto" w:fill="FFFFFF" w:themeFill="background1"/>
          </w:tcPr>
          <w:p w14:paraId="1D5108E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714" w:type="dxa"/>
            <w:gridSpan w:val="3"/>
            <w:shd w:val="clear" w:color="auto" w:fill="auto"/>
          </w:tcPr>
          <w:p w14:paraId="48CEE792" w14:textId="17DA9516"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rPr>
            </w:pPr>
            <w:r w:rsidRPr="00280201">
              <w:rPr>
                <w:color w:val="000000" w:themeColor="text1"/>
              </w:rPr>
              <w:t>.</w:t>
            </w:r>
            <w:r w:rsidR="00F13ED5" w:rsidRPr="00280201">
              <w:rPr>
                <w:color w:val="000000" w:themeColor="text1"/>
              </w:rPr>
              <w:t>67</w:t>
            </w:r>
          </w:p>
        </w:tc>
      </w:tr>
      <w:tr w:rsidR="00445E93" w:rsidRPr="00280201" w14:paraId="76CE8619" w14:textId="77777777" w:rsidTr="00D9195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4E77D92" w14:textId="77777777" w:rsidR="000F4DE4" w:rsidRPr="00280201" w:rsidRDefault="000F4DE4" w:rsidP="00D9195E">
            <w:pPr>
              <w:rPr>
                <w:bCs w:val="0"/>
                <w:i/>
                <w:iCs/>
                <w:color w:val="000000" w:themeColor="text1"/>
                <w:shd w:val="clear" w:color="auto" w:fill="FFFFFF"/>
                <w:lang w:val="en-US"/>
              </w:rPr>
            </w:pPr>
          </w:p>
          <w:p w14:paraId="1FC92527" w14:textId="77777777" w:rsidR="000F4DE4" w:rsidRPr="00280201" w:rsidRDefault="000F4DE4" w:rsidP="00D9195E">
            <w:pPr>
              <w:rPr>
                <w:b w:val="0"/>
                <w:i/>
                <w:iCs/>
                <w:color w:val="000000" w:themeColor="text1"/>
                <w:shd w:val="clear" w:color="auto" w:fill="FFFFFF"/>
                <w:lang w:val="en-US"/>
              </w:rPr>
            </w:pPr>
            <w:r w:rsidRPr="00280201">
              <w:rPr>
                <w:b w:val="0"/>
                <w:i/>
                <w:iCs/>
                <w:color w:val="000000" w:themeColor="text1"/>
                <w:shd w:val="clear" w:color="auto" w:fill="FFFFFF"/>
                <w:lang w:val="en-US"/>
              </w:rPr>
              <w:t>Direct input</w:t>
            </w:r>
          </w:p>
        </w:tc>
        <w:tc>
          <w:tcPr>
            <w:tcW w:w="1189" w:type="dxa"/>
            <w:shd w:val="clear" w:color="auto" w:fill="FFFFFF" w:themeFill="background1"/>
          </w:tcPr>
          <w:p w14:paraId="02A31E37"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38" w:type="dxa"/>
            <w:shd w:val="clear" w:color="auto" w:fill="FFFFFF" w:themeFill="background1"/>
          </w:tcPr>
          <w:p w14:paraId="46CADDA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191" w:type="dxa"/>
            <w:shd w:val="clear" w:color="auto" w:fill="FFFFFF" w:themeFill="background1"/>
          </w:tcPr>
          <w:p w14:paraId="6FA70A7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37" w:type="dxa"/>
            <w:shd w:val="clear" w:color="auto" w:fill="FFFFFF" w:themeFill="background1"/>
          </w:tcPr>
          <w:p w14:paraId="764884A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199" w:type="dxa"/>
            <w:gridSpan w:val="2"/>
            <w:shd w:val="clear" w:color="auto" w:fill="FFFFFF" w:themeFill="background1"/>
          </w:tcPr>
          <w:p w14:paraId="57165216"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28" w:type="dxa"/>
            <w:shd w:val="clear" w:color="auto" w:fill="FFFFFF" w:themeFill="background1"/>
          </w:tcPr>
          <w:p w14:paraId="0E57F83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235" w:type="dxa"/>
            <w:gridSpan w:val="2"/>
            <w:shd w:val="clear" w:color="auto" w:fill="FFFFFF" w:themeFill="background1"/>
          </w:tcPr>
          <w:p w14:paraId="5FDA819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19" w:type="dxa"/>
            <w:shd w:val="clear" w:color="auto" w:fill="FFFFFF" w:themeFill="background1"/>
          </w:tcPr>
          <w:p w14:paraId="5CA96FD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247" w:type="dxa"/>
            <w:gridSpan w:val="3"/>
            <w:shd w:val="clear" w:color="auto" w:fill="FFFFFF" w:themeFill="background1"/>
          </w:tcPr>
          <w:p w14:paraId="6B35697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57" w:type="dxa"/>
            <w:shd w:val="clear" w:color="auto" w:fill="FFFFFF" w:themeFill="background1"/>
          </w:tcPr>
          <w:p w14:paraId="7B1C07E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216" w:type="dxa"/>
            <w:gridSpan w:val="3"/>
            <w:shd w:val="clear" w:color="auto" w:fill="FFFFFF" w:themeFill="background1"/>
          </w:tcPr>
          <w:p w14:paraId="7D68AEC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714" w:type="dxa"/>
            <w:gridSpan w:val="3"/>
            <w:vMerge w:val="restart"/>
            <w:shd w:val="clear" w:color="auto" w:fill="auto"/>
          </w:tcPr>
          <w:p w14:paraId="3406754B"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45E93" w:rsidRPr="00280201" w14:paraId="7475150B" w14:textId="77777777" w:rsidTr="00D9195E">
        <w:trPr>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6BFB74B3" w14:textId="77777777" w:rsidR="000F4DE4" w:rsidRPr="00280201" w:rsidRDefault="000F4DE4" w:rsidP="00D9195E">
            <w:pPr>
              <w:rPr>
                <w:b w:val="0"/>
                <w:color w:val="000000" w:themeColor="text1"/>
                <w:shd w:val="clear" w:color="auto" w:fill="FFFFFF"/>
                <w:lang w:val="en-US"/>
              </w:rPr>
            </w:pPr>
            <w:r w:rsidRPr="00280201">
              <w:rPr>
                <w:b w:val="0"/>
                <w:color w:val="000000" w:themeColor="text1"/>
                <w:shd w:val="clear" w:color="auto" w:fill="FFFFFF"/>
                <w:lang w:val="en-US"/>
              </w:rPr>
              <w:t>OFA</w:t>
            </w:r>
          </w:p>
        </w:tc>
        <w:tc>
          <w:tcPr>
            <w:tcW w:w="1189" w:type="dxa"/>
            <w:shd w:val="clear" w:color="auto" w:fill="FFFFFF" w:themeFill="background1"/>
          </w:tcPr>
          <w:p w14:paraId="28B8EE8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8" w:type="dxa"/>
            <w:shd w:val="clear" w:color="auto" w:fill="FFFFFF" w:themeFill="background1"/>
          </w:tcPr>
          <w:p w14:paraId="59A3F32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1" w:type="dxa"/>
            <w:shd w:val="clear" w:color="auto" w:fill="FFFFFF" w:themeFill="background1"/>
          </w:tcPr>
          <w:p w14:paraId="01B51DC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7" w:type="dxa"/>
            <w:shd w:val="clear" w:color="auto" w:fill="FFFFFF" w:themeFill="background1"/>
          </w:tcPr>
          <w:p w14:paraId="1C433A2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9" w:type="dxa"/>
            <w:gridSpan w:val="2"/>
            <w:shd w:val="clear" w:color="auto" w:fill="FFFFFF" w:themeFill="background1"/>
          </w:tcPr>
          <w:p w14:paraId="5A199C44"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28" w:type="dxa"/>
            <w:shd w:val="clear" w:color="auto" w:fill="FFFFFF" w:themeFill="background1"/>
          </w:tcPr>
          <w:p w14:paraId="238CC7D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35" w:type="dxa"/>
            <w:gridSpan w:val="2"/>
            <w:shd w:val="clear" w:color="auto" w:fill="FFFFFF" w:themeFill="background1"/>
          </w:tcPr>
          <w:p w14:paraId="6ADBC64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19" w:type="dxa"/>
            <w:shd w:val="clear" w:color="auto" w:fill="FFFFFF" w:themeFill="background1"/>
          </w:tcPr>
          <w:p w14:paraId="0C530BC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47" w:type="dxa"/>
            <w:gridSpan w:val="3"/>
            <w:shd w:val="clear" w:color="auto" w:fill="FFFFFF" w:themeFill="background1"/>
          </w:tcPr>
          <w:p w14:paraId="68F6C327"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57" w:type="dxa"/>
            <w:shd w:val="clear" w:color="auto" w:fill="FFFFFF" w:themeFill="background1"/>
          </w:tcPr>
          <w:p w14:paraId="5DA9996A"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16" w:type="dxa"/>
            <w:gridSpan w:val="3"/>
            <w:shd w:val="clear" w:color="auto" w:fill="FFFFFF" w:themeFill="background1"/>
          </w:tcPr>
          <w:p w14:paraId="4E6F6713"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714" w:type="dxa"/>
            <w:gridSpan w:val="3"/>
            <w:vMerge/>
            <w:shd w:val="clear" w:color="auto" w:fill="auto"/>
          </w:tcPr>
          <w:p w14:paraId="22D22F8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45E93" w:rsidRPr="00280201" w14:paraId="63BB38EA" w14:textId="77777777" w:rsidTr="00D9195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4AB53524" w14:textId="77777777" w:rsidR="000F4DE4" w:rsidRPr="00280201" w:rsidRDefault="000F4DE4" w:rsidP="00D9195E">
            <w:pPr>
              <w:rPr>
                <w:b w:val="0"/>
                <w:color w:val="000000" w:themeColor="text1"/>
                <w:shd w:val="clear" w:color="auto" w:fill="FFFFFF"/>
                <w:lang w:val="en-US"/>
              </w:rPr>
            </w:pPr>
            <w:r w:rsidRPr="00280201">
              <w:rPr>
                <w:b w:val="0"/>
                <w:color w:val="000000" w:themeColor="text1"/>
                <w:shd w:val="clear" w:color="auto" w:fill="FFFFFF"/>
                <w:lang w:val="en-US"/>
              </w:rPr>
              <w:t>Sad</w:t>
            </w:r>
          </w:p>
        </w:tc>
        <w:tc>
          <w:tcPr>
            <w:tcW w:w="1189" w:type="dxa"/>
            <w:shd w:val="clear" w:color="auto" w:fill="FFFFFF" w:themeFill="background1"/>
          </w:tcPr>
          <w:p w14:paraId="24C4808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.82</w:t>
            </w:r>
          </w:p>
        </w:tc>
        <w:tc>
          <w:tcPr>
            <w:tcW w:w="638" w:type="dxa"/>
            <w:shd w:val="clear" w:color="auto" w:fill="FFFFFF" w:themeFill="background1"/>
          </w:tcPr>
          <w:p w14:paraId="21832B0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4015CA8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637" w:type="dxa"/>
            <w:shd w:val="clear" w:color="auto" w:fill="FFFFFF" w:themeFill="background1"/>
          </w:tcPr>
          <w:p w14:paraId="1F06D4D0" w14:textId="67DCACD1"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971B69" w:rsidRPr="00280201">
              <w:rPr>
                <w:color w:val="000000" w:themeColor="text1"/>
                <w:lang w:val="en-US"/>
              </w:rPr>
              <w:t>57</w:t>
            </w:r>
          </w:p>
        </w:tc>
        <w:tc>
          <w:tcPr>
            <w:tcW w:w="1199" w:type="dxa"/>
            <w:gridSpan w:val="2"/>
            <w:shd w:val="clear" w:color="auto" w:fill="FFFFFF" w:themeFill="background1"/>
          </w:tcPr>
          <w:p w14:paraId="641F058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.05</w:t>
            </w:r>
          </w:p>
        </w:tc>
        <w:tc>
          <w:tcPr>
            <w:tcW w:w="628" w:type="dxa"/>
            <w:shd w:val="clear" w:color="auto" w:fill="FFFFFF" w:themeFill="background1"/>
          </w:tcPr>
          <w:p w14:paraId="15230CD1" w14:textId="384E7E3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.8</w:t>
            </w:r>
            <w:r w:rsidR="00FF2AB3" w:rsidRPr="00280201">
              <w:rPr>
                <w:color w:val="000000" w:themeColor="text1"/>
                <w:lang w:val="en-US"/>
              </w:rPr>
              <w:t>1</w:t>
            </w:r>
          </w:p>
        </w:tc>
        <w:tc>
          <w:tcPr>
            <w:tcW w:w="1235" w:type="dxa"/>
            <w:gridSpan w:val="2"/>
            <w:shd w:val="clear" w:color="auto" w:fill="FFFFFF" w:themeFill="background1"/>
          </w:tcPr>
          <w:p w14:paraId="7CAF776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619" w:type="dxa"/>
            <w:shd w:val="clear" w:color="auto" w:fill="FFFFFF" w:themeFill="background1"/>
          </w:tcPr>
          <w:p w14:paraId="72859811" w14:textId="57C51A5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.6</w:t>
            </w:r>
            <w:r w:rsidR="00FF2AB3" w:rsidRPr="00280201">
              <w:rPr>
                <w:color w:val="000000" w:themeColor="text1"/>
                <w:lang w:val="en-US"/>
              </w:rPr>
              <w:t>7</w:t>
            </w:r>
          </w:p>
        </w:tc>
        <w:tc>
          <w:tcPr>
            <w:tcW w:w="1247" w:type="dxa"/>
            <w:gridSpan w:val="3"/>
            <w:shd w:val="clear" w:color="auto" w:fill="FFFFFF" w:themeFill="background1"/>
          </w:tcPr>
          <w:p w14:paraId="0A27AD9A" w14:textId="661659DA"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7</w:t>
            </w:r>
          </w:p>
        </w:tc>
        <w:tc>
          <w:tcPr>
            <w:tcW w:w="657" w:type="dxa"/>
            <w:shd w:val="clear" w:color="auto" w:fill="FFFFFF" w:themeFill="background1"/>
          </w:tcPr>
          <w:p w14:paraId="2F3BB64D" w14:textId="3B1D380D"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90</w:t>
            </w:r>
          </w:p>
        </w:tc>
        <w:tc>
          <w:tcPr>
            <w:tcW w:w="1216" w:type="dxa"/>
            <w:gridSpan w:val="3"/>
            <w:shd w:val="clear" w:color="auto" w:fill="FFFFFF" w:themeFill="background1"/>
          </w:tcPr>
          <w:p w14:paraId="20CD7B25"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-.02</w:t>
            </w:r>
          </w:p>
        </w:tc>
        <w:tc>
          <w:tcPr>
            <w:tcW w:w="714" w:type="dxa"/>
            <w:gridSpan w:val="3"/>
            <w:shd w:val="clear" w:color="auto" w:fill="auto"/>
          </w:tcPr>
          <w:p w14:paraId="05FA05C0" w14:textId="1B193C5E"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rPr>
            </w:pPr>
            <w:r w:rsidRPr="00280201">
              <w:rPr>
                <w:color w:val="000000" w:themeColor="text1"/>
              </w:rPr>
              <w:t>.</w:t>
            </w:r>
            <w:r w:rsidR="00FF2AB3" w:rsidRPr="00280201">
              <w:rPr>
                <w:color w:val="000000" w:themeColor="text1"/>
              </w:rPr>
              <w:t>90</w:t>
            </w:r>
          </w:p>
        </w:tc>
      </w:tr>
      <w:tr w:rsidR="00445E93" w:rsidRPr="00280201" w14:paraId="556A019D" w14:textId="77777777" w:rsidTr="00D9195E">
        <w:trPr>
          <w:trHeight w:val="400"/>
        </w:trPr>
        <w:tc>
          <w:tcPr>
            <w:cnfStyle w:val="001000000000" w:firstRow="0" w:lastRow="0" w:firstColumn="1" w:lastColumn="0" w:oddVBand="0" w:evenVBand="0" w:oddHBand="0" w:evenHBand="0" w:firstRowFirstColumn="0" w:firstRowLastColumn="0" w:lastRowFirstColumn="0" w:lastRowLastColumn="0"/>
            <w:tcW w:w="2456" w:type="dxa"/>
            <w:vMerge w:val="restart"/>
            <w:shd w:val="clear" w:color="auto" w:fill="FFFFFF" w:themeFill="background1"/>
          </w:tcPr>
          <w:p w14:paraId="2083629E" w14:textId="77777777" w:rsidR="00FF2AB3" w:rsidRPr="00280201" w:rsidRDefault="00FF2AB3" w:rsidP="00FF2AB3">
            <w:pPr>
              <w:rPr>
                <w:b w:val="0"/>
                <w:color w:val="000000" w:themeColor="text1"/>
                <w:shd w:val="clear" w:color="auto" w:fill="FFFFFF"/>
                <w:lang w:val="en-US"/>
              </w:rPr>
            </w:pPr>
            <w:r w:rsidRPr="00280201">
              <w:rPr>
                <w:b w:val="0"/>
                <w:color w:val="000000" w:themeColor="text1"/>
                <w:shd w:val="clear" w:color="auto" w:fill="FFFFFF"/>
                <w:lang w:val="en-US"/>
              </w:rPr>
              <w:t>Fearful</w:t>
            </w:r>
          </w:p>
        </w:tc>
        <w:tc>
          <w:tcPr>
            <w:tcW w:w="1189" w:type="dxa"/>
            <w:vMerge w:val="restart"/>
            <w:shd w:val="clear" w:color="auto" w:fill="FFFFFF" w:themeFill="background1"/>
          </w:tcPr>
          <w:p w14:paraId="6B6B19AB" w14:textId="77777777"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.84</w:t>
            </w:r>
          </w:p>
        </w:tc>
        <w:tc>
          <w:tcPr>
            <w:tcW w:w="638" w:type="dxa"/>
            <w:vMerge w:val="restart"/>
            <w:shd w:val="clear" w:color="auto" w:fill="FFFFFF" w:themeFill="background1"/>
          </w:tcPr>
          <w:p w14:paraId="06C49FE6" w14:textId="77777777"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vMerge w:val="restart"/>
            <w:shd w:val="clear" w:color="auto" w:fill="FFFFFF" w:themeFill="background1"/>
          </w:tcPr>
          <w:p w14:paraId="4036E7E3" w14:textId="77777777"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637" w:type="dxa"/>
            <w:vMerge w:val="restart"/>
            <w:shd w:val="clear" w:color="auto" w:fill="FFFFFF" w:themeFill="background1"/>
          </w:tcPr>
          <w:p w14:paraId="156AC530" w14:textId="77777777"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.75</w:t>
            </w:r>
          </w:p>
        </w:tc>
        <w:tc>
          <w:tcPr>
            <w:tcW w:w="1199" w:type="dxa"/>
            <w:gridSpan w:val="2"/>
            <w:vMerge w:val="restart"/>
            <w:shd w:val="clear" w:color="auto" w:fill="FFFFFF" w:themeFill="background1"/>
          </w:tcPr>
          <w:p w14:paraId="3C1B6E1F" w14:textId="10C41221"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28" w:type="dxa"/>
            <w:vMerge w:val="restart"/>
            <w:shd w:val="clear" w:color="auto" w:fill="FFFFFF" w:themeFill="background1"/>
          </w:tcPr>
          <w:p w14:paraId="035C7122" w14:textId="684779A4"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.57</w:t>
            </w:r>
          </w:p>
        </w:tc>
        <w:tc>
          <w:tcPr>
            <w:tcW w:w="1235" w:type="dxa"/>
            <w:gridSpan w:val="2"/>
            <w:vMerge w:val="restart"/>
            <w:shd w:val="clear" w:color="auto" w:fill="FFFFFF" w:themeFill="background1"/>
          </w:tcPr>
          <w:p w14:paraId="0C6CDEFA" w14:textId="77777777"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.03</w:t>
            </w:r>
          </w:p>
        </w:tc>
        <w:tc>
          <w:tcPr>
            <w:tcW w:w="619" w:type="dxa"/>
            <w:vMerge w:val="restart"/>
            <w:shd w:val="clear" w:color="auto" w:fill="FFFFFF" w:themeFill="background1"/>
          </w:tcPr>
          <w:p w14:paraId="47B2C415" w14:textId="306A0171"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.70</w:t>
            </w:r>
          </w:p>
        </w:tc>
        <w:tc>
          <w:tcPr>
            <w:tcW w:w="1247" w:type="dxa"/>
            <w:gridSpan w:val="3"/>
            <w:vMerge w:val="restart"/>
            <w:shd w:val="clear" w:color="auto" w:fill="FFFFFF" w:themeFill="background1"/>
          </w:tcPr>
          <w:p w14:paraId="30193A5D" w14:textId="19CE897C"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57" w:type="dxa"/>
            <w:vMerge w:val="restart"/>
            <w:shd w:val="clear" w:color="auto" w:fill="FFFFFF" w:themeFill="background1"/>
          </w:tcPr>
          <w:p w14:paraId="52E0C85E" w14:textId="4936386E"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.59</w:t>
            </w:r>
          </w:p>
        </w:tc>
        <w:tc>
          <w:tcPr>
            <w:tcW w:w="1216" w:type="dxa"/>
            <w:gridSpan w:val="3"/>
            <w:shd w:val="clear" w:color="auto" w:fill="FFFFFF" w:themeFill="background1"/>
          </w:tcPr>
          <w:p w14:paraId="14739C09" w14:textId="77777777"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.00</w:t>
            </w:r>
          </w:p>
        </w:tc>
        <w:tc>
          <w:tcPr>
            <w:tcW w:w="714" w:type="dxa"/>
            <w:gridSpan w:val="3"/>
            <w:shd w:val="clear" w:color="auto" w:fill="auto"/>
          </w:tcPr>
          <w:p w14:paraId="3235CF99" w14:textId="58615863" w:rsidR="00FF2AB3" w:rsidRPr="00280201" w:rsidRDefault="00FF2AB3" w:rsidP="00FF2AB3">
            <w:pPr>
              <w:cnfStyle w:val="000000000000" w:firstRow="0" w:lastRow="0" w:firstColumn="0" w:lastColumn="0" w:oddVBand="0" w:evenVBand="0" w:oddHBand="0" w:evenHBand="0" w:firstRowFirstColumn="0" w:firstRowLastColumn="0" w:lastRowFirstColumn="0" w:lastRowLastColumn="0"/>
              <w:rPr>
                <w:color w:val="000000" w:themeColor="text1"/>
              </w:rPr>
            </w:pPr>
            <w:r w:rsidRPr="00280201">
              <w:rPr>
                <w:color w:val="000000" w:themeColor="text1"/>
              </w:rPr>
              <w:t>.56</w:t>
            </w:r>
          </w:p>
        </w:tc>
      </w:tr>
      <w:tr w:rsidR="00445E93" w:rsidRPr="00280201" w14:paraId="5A73B300" w14:textId="77777777" w:rsidTr="00D9195E">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456" w:type="dxa"/>
            <w:vMerge/>
            <w:shd w:val="clear" w:color="auto" w:fill="FFFFFF" w:themeFill="background1"/>
          </w:tcPr>
          <w:p w14:paraId="5ECCC67D" w14:textId="77777777" w:rsidR="000F4DE4" w:rsidRPr="00280201" w:rsidRDefault="000F4DE4" w:rsidP="00D9195E">
            <w:pPr>
              <w:rPr>
                <w:b w:val="0"/>
                <w:color w:val="000000" w:themeColor="text1"/>
                <w:shd w:val="clear" w:color="auto" w:fill="FFFFFF"/>
                <w:lang w:val="en-US"/>
              </w:rPr>
            </w:pPr>
          </w:p>
        </w:tc>
        <w:tc>
          <w:tcPr>
            <w:tcW w:w="1189" w:type="dxa"/>
            <w:vMerge/>
            <w:shd w:val="clear" w:color="auto" w:fill="FFFFFF" w:themeFill="background1"/>
          </w:tcPr>
          <w:p w14:paraId="70E79D2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p>
        </w:tc>
        <w:tc>
          <w:tcPr>
            <w:tcW w:w="638" w:type="dxa"/>
            <w:vMerge/>
            <w:shd w:val="clear" w:color="auto" w:fill="FFFFFF" w:themeFill="background1"/>
          </w:tcPr>
          <w:p w14:paraId="0085932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p>
        </w:tc>
        <w:tc>
          <w:tcPr>
            <w:tcW w:w="1191" w:type="dxa"/>
            <w:vMerge/>
            <w:shd w:val="clear" w:color="auto" w:fill="FFFFFF" w:themeFill="background1"/>
          </w:tcPr>
          <w:p w14:paraId="1F6BF84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37" w:type="dxa"/>
            <w:vMerge/>
            <w:shd w:val="clear" w:color="auto" w:fill="FFFFFF" w:themeFill="background1"/>
          </w:tcPr>
          <w:p w14:paraId="0C21320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199" w:type="dxa"/>
            <w:gridSpan w:val="2"/>
            <w:vMerge/>
            <w:shd w:val="clear" w:color="auto" w:fill="FFFFFF" w:themeFill="background1"/>
          </w:tcPr>
          <w:p w14:paraId="7088571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28" w:type="dxa"/>
            <w:vMerge/>
            <w:shd w:val="clear" w:color="auto" w:fill="FFFFFF" w:themeFill="background1"/>
          </w:tcPr>
          <w:p w14:paraId="39832108"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235" w:type="dxa"/>
            <w:gridSpan w:val="2"/>
            <w:vMerge/>
            <w:shd w:val="clear" w:color="auto" w:fill="FFFFFF" w:themeFill="background1"/>
          </w:tcPr>
          <w:p w14:paraId="76970D30"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19" w:type="dxa"/>
            <w:vMerge/>
            <w:shd w:val="clear" w:color="auto" w:fill="FFFFFF" w:themeFill="background1"/>
          </w:tcPr>
          <w:p w14:paraId="1BE1F01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247" w:type="dxa"/>
            <w:gridSpan w:val="3"/>
            <w:vMerge/>
            <w:shd w:val="clear" w:color="auto" w:fill="FFFFFF" w:themeFill="background1"/>
          </w:tcPr>
          <w:p w14:paraId="45C53DCF"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657" w:type="dxa"/>
            <w:vMerge/>
            <w:shd w:val="clear" w:color="auto" w:fill="FFFFFF" w:themeFill="background1"/>
          </w:tcPr>
          <w:p w14:paraId="3AE10DA9"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1216" w:type="dxa"/>
            <w:gridSpan w:val="3"/>
            <w:shd w:val="clear" w:color="auto" w:fill="FFFFFF" w:themeFill="background1"/>
          </w:tcPr>
          <w:p w14:paraId="66D5CF9A"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c>
          <w:tcPr>
            <w:tcW w:w="714" w:type="dxa"/>
            <w:gridSpan w:val="3"/>
            <w:vMerge w:val="restart"/>
            <w:shd w:val="clear" w:color="auto" w:fill="auto"/>
          </w:tcPr>
          <w:p w14:paraId="338A4487"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45E93" w:rsidRPr="00280201" w14:paraId="201051AD" w14:textId="77777777" w:rsidTr="00D9195E">
        <w:trPr>
          <w:trHeight w:val="105"/>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3A6FD8A" w14:textId="77777777" w:rsidR="000F4DE4" w:rsidRPr="00280201" w:rsidRDefault="000F4DE4" w:rsidP="00D9195E">
            <w:pPr>
              <w:rPr>
                <w:b w:val="0"/>
                <w:color w:val="000000" w:themeColor="text1"/>
                <w:shd w:val="clear" w:color="auto" w:fill="FFFFFF"/>
                <w:lang w:val="en-US"/>
              </w:rPr>
            </w:pPr>
            <w:r w:rsidRPr="00280201">
              <w:rPr>
                <w:b w:val="0"/>
                <w:color w:val="000000" w:themeColor="text1"/>
                <w:shd w:val="clear" w:color="auto" w:fill="FFFFFF"/>
                <w:lang w:val="en-US"/>
              </w:rPr>
              <w:t>Amygdala</w:t>
            </w:r>
          </w:p>
        </w:tc>
        <w:tc>
          <w:tcPr>
            <w:tcW w:w="1189" w:type="dxa"/>
            <w:shd w:val="clear" w:color="auto" w:fill="FFFFFF" w:themeFill="background1"/>
          </w:tcPr>
          <w:p w14:paraId="5859583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8" w:type="dxa"/>
            <w:shd w:val="clear" w:color="auto" w:fill="FFFFFF" w:themeFill="background1"/>
          </w:tcPr>
          <w:p w14:paraId="769B3CC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1" w:type="dxa"/>
            <w:shd w:val="clear" w:color="auto" w:fill="FFFFFF" w:themeFill="background1"/>
          </w:tcPr>
          <w:p w14:paraId="3C78957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37" w:type="dxa"/>
            <w:shd w:val="clear" w:color="auto" w:fill="FFFFFF" w:themeFill="background1"/>
          </w:tcPr>
          <w:p w14:paraId="790A959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199" w:type="dxa"/>
            <w:gridSpan w:val="2"/>
            <w:shd w:val="clear" w:color="auto" w:fill="FFFFFF" w:themeFill="background1"/>
          </w:tcPr>
          <w:p w14:paraId="261AF916"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28" w:type="dxa"/>
            <w:shd w:val="clear" w:color="auto" w:fill="FFFFFF" w:themeFill="background1"/>
          </w:tcPr>
          <w:p w14:paraId="73D29270"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35" w:type="dxa"/>
            <w:gridSpan w:val="2"/>
            <w:shd w:val="clear" w:color="auto" w:fill="FFFFFF" w:themeFill="background1"/>
          </w:tcPr>
          <w:p w14:paraId="7048BD8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19" w:type="dxa"/>
            <w:shd w:val="clear" w:color="auto" w:fill="FFFFFF" w:themeFill="background1"/>
          </w:tcPr>
          <w:p w14:paraId="319C0B82"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47" w:type="dxa"/>
            <w:gridSpan w:val="3"/>
            <w:shd w:val="clear" w:color="auto" w:fill="FFFFFF" w:themeFill="background1"/>
          </w:tcPr>
          <w:p w14:paraId="4A7252DE"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657" w:type="dxa"/>
            <w:shd w:val="clear" w:color="auto" w:fill="FFFFFF" w:themeFill="background1"/>
          </w:tcPr>
          <w:p w14:paraId="1EE1E3EB"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216" w:type="dxa"/>
            <w:gridSpan w:val="3"/>
            <w:shd w:val="clear" w:color="auto" w:fill="FFFFFF" w:themeFill="background1"/>
          </w:tcPr>
          <w:p w14:paraId="5AF17CF8"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714" w:type="dxa"/>
            <w:gridSpan w:val="3"/>
            <w:vMerge/>
            <w:shd w:val="clear" w:color="auto" w:fill="auto"/>
          </w:tcPr>
          <w:p w14:paraId="7D5424A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45E93" w:rsidRPr="00280201" w14:paraId="5882528B" w14:textId="77777777" w:rsidTr="00D9195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56" w:type="dxa"/>
            <w:shd w:val="clear" w:color="auto" w:fill="FFFFFF" w:themeFill="background1"/>
          </w:tcPr>
          <w:p w14:paraId="2D1A1651" w14:textId="77777777" w:rsidR="000F4DE4" w:rsidRPr="00280201" w:rsidRDefault="000F4DE4" w:rsidP="00D9195E">
            <w:pPr>
              <w:rPr>
                <w:bCs w:val="0"/>
                <w:color w:val="000000" w:themeColor="text1"/>
                <w:shd w:val="clear" w:color="auto" w:fill="FFFFFF"/>
                <w:lang w:val="en-US"/>
              </w:rPr>
            </w:pPr>
            <w:r w:rsidRPr="00280201">
              <w:rPr>
                <w:b w:val="0"/>
                <w:color w:val="000000" w:themeColor="text1"/>
                <w:shd w:val="clear" w:color="auto" w:fill="FFFFFF"/>
                <w:lang w:val="en-US"/>
              </w:rPr>
              <w:t xml:space="preserve">Sad </w:t>
            </w:r>
          </w:p>
        </w:tc>
        <w:tc>
          <w:tcPr>
            <w:tcW w:w="1189" w:type="dxa"/>
            <w:shd w:val="clear" w:color="auto" w:fill="FFFFFF" w:themeFill="background1"/>
          </w:tcPr>
          <w:p w14:paraId="5CD6EB4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.53</w:t>
            </w:r>
          </w:p>
        </w:tc>
        <w:tc>
          <w:tcPr>
            <w:tcW w:w="638" w:type="dxa"/>
            <w:shd w:val="clear" w:color="auto" w:fill="FFFFFF" w:themeFill="background1"/>
          </w:tcPr>
          <w:p w14:paraId="3C0DECEC"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shd w:val="clear" w:color="auto" w:fill="FFFFFF" w:themeFill="background1"/>
          </w:tcPr>
          <w:p w14:paraId="7D46EE8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.00</w:t>
            </w:r>
          </w:p>
        </w:tc>
        <w:tc>
          <w:tcPr>
            <w:tcW w:w="637" w:type="dxa"/>
            <w:shd w:val="clear" w:color="auto" w:fill="FFFFFF" w:themeFill="background1"/>
          </w:tcPr>
          <w:p w14:paraId="253A88BE"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.52</w:t>
            </w:r>
          </w:p>
        </w:tc>
        <w:tc>
          <w:tcPr>
            <w:tcW w:w="1199" w:type="dxa"/>
            <w:gridSpan w:val="2"/>
            <w:shd w:val="clear" w:color="auto" w:fill="FFFFFF" w:themeFill="background1"/>
          </w:tcPr>
          <w:p w14:paraId="519C9BB1" w14:textId="0FD78EE8"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.0</w:t>
            </w:r>
            <w:r w:rsidR="00FF2AB3" w:rsidRPr="00280201">
              <w:rPr>
                <w:b/>
                <w:i/>
                <w:color w:val="000000" w:themeColor="text1"/>
                <w:lang w:val="en-US"/>
              </w:rPr>
              <w:t>8</w:t>
            </w:r>
          </w:p>
        </w:tc>
        <w:tc>
          <w:tcPr>
            <w:tcW w:w="628" w:type="dxa"/>
            <w:shd w:val="clear" w:color="auto" w:fill="FFFFFF" w:themeFill="background1"/>
          </w:tcPr>
          <w:p w14:paraId="000DB7C3" w14:textId="6CA9D00F"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b/>
                <w:i/>
                <w:color w:val="000000" w:themeColor="text1"/>
                <w:lang w:val="en-US"/>
              </w:rPr>
            </w:pPr>
            <w:r w:rsidRPr="00280201">
              <w:rPr>
                <w:b/>
                <w:i/>
                <w:color w:val="000000" w:themeColor="text1"/>
                <w:lang w:val="en-US"/>
              </w:rPr>
              <w:t>.</w:t>
            </w:r>
            <w:r w:rsidR="00FF2AB3" w:rsidRPr="00280201">
              <w:rPr>
                <w:b/>
                <w:i/>
                <w:color w:val="000000" w:themeColor="text1"/>
                <w:lang w:val="en-US"/>
              </w:rPr>
              <w:t>97</w:t>
            </w:r>
          </w:p>
        </w:tc>
        <w:tc>
          <w:tcPr>
            <w:tcW w:w="1235" w:type="dxa"/>
            <w:gridSpan w:val="2"/>
            <w:shd w:val="clear" w:color="auto" w:fill="FFFFFF" w:themeFill="background1"/>
          </w:tcPr>
          <w:p w14:paraId="294F5AE1"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.03</w:t>
            </w:r>
          </w:p>
        </w:tc>
        <w:tc>
          <w:tcPr>
            <w:tcW w:w="619" w:type="dxa"/>
            <w:shd w:val="clear" w:color="auto" w:fill="FFFFFF" w:themeFill="background1"/>
          </w:tcPr>
          <w:p w14:paraId="645E3591" w14:textId="65972E46"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.7</w:t>
            </w:r>
            <w:r w:rsidR="00FF2AB3" w:rsidRPr="00280201">
              <w:rPr>
                <w:color w:val="000000" w:themeColor="text1"/>
                <w:lang w:val="en-US"/>
              </w:rPr>
              <w:t>4</w:t>
            </w:r>
          </w:p>
        </w:tc>
        <w:tc>
          <w:tcPr>
            <w:tcW w:w="1247" w:type="dxa"/>
            <w:gridSpan w:val="3"/>
            <w:shd w:val="clear" w:color="auto" w:fill="FFFFFF" w:themeFill="background1"/>
          </w:tcPr>
          <w:p w14:paraId="0D39DC43"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.04</w:t>
            </w:r>
          </w:p>
        </w:tc>
        <w:tc>
          <w:tcPr>
            <w:tcW w:w="657" w:type="dxa"/>
            <w:shd w:val="clear" w:color="auto" w:fill="FFFFFF" w:themeFill="background1"/>
          </w:tcPr>
          <w:p w14:paraId="7FC3AEFB" w14:textId="51159960"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80</w:t>
            </w:r>
          </w:p>
        </w:tc>
        <w:tc>
          <w:tcPr>
            <w:tcW w:w="1216" w:type="dxa"/>
            <w:gridSpan w:val="3"/>
            <w:shd w:val="clear" w:color="auto" w:fill="FFFFFF" w:themeFill="background1"/>
          </w:tcPr>
          <w:p w14:paraId="111CDFAD" w14:textId="77777777"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280201">
              <w:rPr>
                <w:color w:val="000000" w:themeColor="text1"/>
                <w:lang w:val="en-US"/>
              </w:rPr>
              <w:t>-.01</w:t>
            </w:r>
          </w:p>
        </w:tc>
        <w:tc>
          <w:tcPr>
            <w:tcW w:w="714" w:type="dxa"/>
            <w:gridSpan w:val="3"/>
            <w:shd w:val="clear" w:color="auto" w:fill="auto"/>
          </w:tcPr>
          <w:p w14:paraId="1BBDB981" w14:textId="1C83CDC3" w:rsidR="000F4DE4" w:rsidRPr="00280201" w:rsidRDefault="000F4DE4" w:rsidP="00D9195E">
            <w:pPr>
              <w:cnfStyle w:val="000000100000" w:firstRow="0" w:lastRow="0" w:firstColumn="0" w:lastColumn="0" w:oddVBand="0" w:evenVBand="0" w:oddHBand="1" w:evenHBand="0" w:firstRowFirstColumn="0" w:firstRowLastColumn="0" w:lastRowFirstColumn="0" w:lastRowLastColumn="0"/>
              <w:rPr>
                <w:color w:val="000000" w:themeColor="text1"/>
              </w:rPr>
            </w:pPr>
            <w:r w:rsidRPr="00280201">
              <w:rPr>
                <w:color w:val="000000" w:themeColor="text1"/>
              </w:rPr>
              <w:t>.7</w:t>
            </w:r>
            <w:r w:rsidR="00FF2AB3" w:rsidRPr="00280201">
              <w:rPr>
                <w:color w:val="000000" w:themeColor="text1"/>
              </w:rPr>
              <w:t>7</w:t>
            </w:r>
          </w:p>
        </w:tc>
      </w:tr>
      <w:tr w:rsidR="00445E93" w:rsidRPr="00280201" w14:paraId="6C048039" w14:textId="77777777" w:rsidTr="00D9195E">
        <w:trPr>
          <w:trHeight w:val="309"/>
        </w:trPr>
        <w:tc>
          <w:tcPr>
            <w:cnfStyle w:val="001000000000" w:firstRow="0" w:lastRow="0" w:firstColumn="1" w:lastColumn="0" w:oddVBand="0" w:evenVBand="0" w:oddHBand="0" w:evenHBand="0" w:firstRowFirstColumn="0" w:firstRowLastColumn="0" w:lastRowFirstColumn="0" w:lastRowLastColumn="0"/>
            <w:tcW w:w="2456" w:type="dxa"/>
            <w:tcBorders>
              <w:bottom w:val="single" w:sz="4" w:space="0" w:color="auto"/>
            </w:tcBorders>
            <w:shd w:val="clear" w:color="auto" w:fill="FFFFFF" w:themeFill="background1"/>
          </w:tcPr>
          <w:p w14:paraId="1AA57FAE" w14:textId="77777777" w:rsidR="000F4DE4" w:rsidRPr="00280201" w:rsidRDefault="000F4DE4" w:rsidP="00D9195E">
            <w:pPr>
              <w:rPr>
                <w:b w:val="0"/>
                <w:color w:val="000000" w:themeColor="text1"/>
                <w:shd w:val="clear" w:color="auto" w:fill="FFFFFF"/>
                <w:lang w:val="en-US"/>
              </w:rPr>
            </w:pPr>
            <w:r w:rsidRPr="00280201">
              <w:rPr>
                <w:b w:val="0"/>
                <w:color w:val="000000" w:themeColor="text1"/>
                <w:shd w:val="clear" w:color="auto" w:fill="FFFFFF"/>
                <w:lang w:val="en-US"/>
              </w:rPr>
              <w:t>Fearful</w:t>
            </w:r>
          </w:p>
        </w:tc>
        <w:tc>
          <w:tcPr>
            <w:tcW w:w="1189" w:type="dxa"/>
            <w:tcBorders>
              <w:bottom w:val="single" w:sz="4" w:space="0" w:color="auto"/>
            </w:tcBorders>
            <w:shd w:val="clear" w:color="auto" w:fill="FFFFFF" w:themeFill="background1"/>
          </w:tcPr>
          <w:p w14:paraId="5A20003D" w14:textId="6856695B"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.6</w:t>
            </w:r>
            <w:r w:rsidR="00971B69" w:rsidRPr="00280201">
              <w:rPr>
                <w:b/>
                <w:i/>
                <w:color w:val="000000" w:themeColor="text1"/>
                <w:lang w:val="en-US"/>
              </w:rPr>
              <w:t>5</w:t>
            </w:r>
          </w:p>
        </w:tc>
        <w:tc>
          <w:tcPr>
            <w:tcW w:w="638" w:type="dxa"/>
            <w:tcBorders>
              <w:bottom w:val="single" w:sz="4" w:space="0" w:color="auto"/>
            </w:tcBorders>
            <w:shd w:val="clear" w:color="auto" w:fill="FFFFFF" w:themeFill="background1"/>
          </w:tcPr>
          <w:p w14:paraId="18B60FA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280201">
              <w:rPr>
                <w:b/>
                <w:i/>
                <w:color w:val="000000" w:themeColor="text1"/>
                <w:lang w:val="en-US"/>
              </w:rPr>
              <w:t>1.00</w:t>
            </w:r>
          </w:p>
        </w:tc>
        <w:tc>
          <w:tcPr>
            <w:tcW w:w="1191" w:type="dxa"/>
            <w:tcBorders>
              <w:bottom w:val="single" w:sz="4" w:space="0" w:color="auto"/>
            </w:tcBorders>
            <w:shd w:val="clear" w:color="auto" w:fill="FFFFFF" w:themeFill="background1"/>
          </w:tcPr>
          <w:p w14:paraId="1B847927" w14:textId="5740B48F"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971B69" w:rsidRPr="00280201">
              <w:rPr>
                <w:color w:val="000000" w:themeColor="text1"/>
                <w:lang w:val="en-US"/>
              </w:rPr>
              <w:t>5</w:t>
            </w:r>
          </w:p>
        </w:tc>
        <w:tc>
          <w:tcPr>
            <w:tcW w:w="637" w:type="dxa"/>
            <w:tcBorders>
              <w:bottom w:val="single" w:sz="4" w:space="0" w:color="auto"/>
            </w:tcBorders>
            <w:shd w:val="clear" w:color="auto" w:fill="FFFFFF" w:themeFill="background1"/>
          </w:tcPr>
          <w:p w14:paraId="44289912" w14:textId="488F9DC8"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.9</w:t>
            </w:r>
            <w:r w:rsidR="00AA7C06" w:rsidRPr="00280201">
              <w:rPr>
                <w:color w:val="000000" w:themeColor="text1"/>
                <w:lang w:val="en-US"/>
              </w:rPr>
              <w:t>2</w:t>
            </w:r>
          </w:p>
        </w:tc>
        <w:tc>
          <w:tcPr>
            <w:tcW w:w="1199" w:type="dxa"/>
            <w:gridSpan w:val="2"/>
            <w:tcBorders>
              <w:bottom w:val="single" w:sz="4" w:space="0" w:color="auto"/>
            </w:tcBorders>
            <w:shd w:val="clear" w:color="auto" w:fill="FFFFFF" w:themeFill="background1"/>
          </w:tcPr>
          <w:p w14:paraId="64852173" w14:textId="25C9FD41"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6</w:t>
            </w:r>
          </w:p>
        </w:tc>
        <w:tc>
          <w:tcPr>
            <w:tcW w:w="628" w:type="dxa"/>
            <w:tcBorders>
              <w:bottom w:val="single" w:sz="4" w:space="0" w:color="auto"/>
            </w:tcBorders>
            <w:shd w:val="clear" w:color="auto" w:fill="FFFFFF" w:themeFill="background1"/>
          </w:tcPr>
          <w:p w14:paraId="626137C7" w14:textId="2775F75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87</w:t>
            </w:r>
          </w:p>
        </w:tc>
        <w:tc>
          <w:tcPr>
            <w:tcW w:w="1235" w:type="dxa"/>
            <w:gridSpan w:val="2"/>
            <w:tcBorders>
              <w:bottom w:val="single" w:sz="4" w:space="0" w:color="auto"/>
            </w:tcBorders>
            <w:shd w:val="clear" w:color="auto" w:fill="FFFFFF" w:themeFill="background1"/>
          </w:tcPr>
          <w:p w14:paraId="46A5C8ED"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-.01</w:t>
            </w:r>
          </w:p>
        </w:tc>
        <w:tc>
          <w:tcPr>
            <w:tcW w:w="619" w:type="dxa"/>
            <w:tcBorders>
              <w:bottom w:val="single" w:sz="4" w:space="0" w:color="auto"/>
            </w:tcBorders>
            <w:shd w:val="clear" w:color="auto" w:fill="FFFFFF" w:themeFill="background1"/>
          </w:tcPr>
          <w:p w14:paraId="6119FAB2" w14:textId="1FC837D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.5</w:t>
            </w:r>
            <w:r w:rsidR="00FF2AB3" w:rsidRPr="00280201">
              <w:rPr>
                <w:color w:val="000000" w:themeColor="text1"/>
                <w:lang w:val="en-US"/>
              </w:rPr>
              <w:t>5</w:t>
            </w:r>
          </w:p>
        </w:tc>
        <w:tc>
          <w:tcPr>
            <w:tcW w:w="1247" w:type="dxa"/>
            <w:gridSpan w:val="3"/>
            <w:tcBorders>
              <w:bottom w:val="single" w:sz="4" w:space="0" w:color="auto"/>
            </w:tcBorders>
            <w:shd w:val="clear" w:color="auto" w:fill="FFFFFF" w:themeFill="background1"/>
          </w:tcPr>
          <w:p w14:paraId="3CB36D42" w14:textId="40AB98F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w:t>
            </w:r>
            <w:r w:rsidR="00FF2AB3" w:rsidRPr="00280201">
              <w:rPr>
                <w:color w:val="000000" w:themeColor="text1"/>
                <w:lang w:val="en-US"/>
              </w:rPr>
              <w:t>5</w:t>
            </w:r>
          </w:p>
        </w:tc>
        <w:tc>
          <w:tcPr>
            <w:tcW w:w="657" w:type="dxa"/>
            <w:tcBorders>
              <w:bottom w:val="single" w:sz="4" w:space="0" w:color="auto"/>
            </w:tcBorders>
            <w:shd w:val="clear" w:color="auto" w:fill="FFFFFF" w:themeFill="background1"/>
          </w:tcPr>
          <w:p w14:paraId="4A735AB6" w14:textId="6339886E"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w:t>
            </w:r>
            <w:r w:rsidR="00FF2AB3" w:rsidRPr="00280201">
              <w:rPr>
                <w:color w:val="000000" w:themeColor="text1"/>
                <w:lang w:val="en-US"/>
              </w:rPr>
              <w:t>83</w:t>
            </w:r>
          </w:p>
        </w:tc>
        <w:tc>
          <w:tcPr>
            <w:tcW w:w="1216" w:type="dxa"/>
            <w:gridSpan w:val="3"/>
            <w:tcBorders>
              <w:bottom w:val="single" w:sz="4" w:space="0" w:color="auto"/>
            </w:tcBorders>
            <w:shd w:val="clear" w:color="auto" w:fill="FFFFFF" w:themeFill="background1"/>
          </w:tcPr>
          <w:p w14:paraId="466BDADF" w14:textId="77777777"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80201">
              <w:rPr>
                <w:color w:val="000000" w:themeColor="text1"/>
                <w:lang w:val="en-US"/>
              </w:rPr>
              <w:t>-.02</w:t>
            </w:r>
          </w:p>
        </w:tc>
        <w:tc>
          <w:tcPr>
            <w:tcW w:w="714" w:type="dxa"/>
            <w:gridSpan w:val="3"/>
            <w:tcBorders>
              <w:bottom w:val="single" w:sz="4" w:space="0" w:color="auto"/>
            </w:tcBorders>
            <w:shd w:val="clear" w:color="auto" w:fill="auto"/>
          </w:tcPr>
          <w:p w14:paraId="32B88649" w14:textId="7E0FB3AC" w:rsidR="000F4DE4" w:rsidRPr="00280201" w:rsidRDefault="000F4DE4" w:rsidP="00D9195E">
            <w:pPr>
              <w:cnfStyle w:val="000000000000" w:firstRow="0" w:lastRow="0" w:firstColumn="0" w:lastColumn="0" w:oddVBand="0" w:evenVBand="0" w:oddHBand="0" w:evenHBand="0" w:firstRowFirstColumn="0" w:firstRowLastColumn="0" w:lastRowFirstColumn="0" w:lastRowLastColumn="0"/>
              <w:rPr>
                <w:color w:val="000000" w:themeColor="text1"/>
              </w:rPr>
            </w:pPr>
            <w:r w:rsidRPr="00280201">
              <w:rPr>
                <w:color w:val="000000" w:themeColor="text1"/>
              </w:rPr>
              <w:t>.9</w:t>
            </w:r>
            <w:r w:rsidR="00FF2AB3" w:rsidRPr="00280201">
              <w:rPr>
                <w:color w:val="000000" w:themeColor="text1"/>
              </w:rPr>
              <w:t>1</w:t>
            </w:r>
          </w:p>
        </w:tc>
      </w:tr>
    </w:tbl>
    <w:p w14:paraId="02377603" w14:textId="11371DA3" w:rsidR="00492FE7" w:rsidRPr="00280201" w:rsidRDefault="00492FE7" w:rsidP="00492FE7">
      <w:pPr>
        <w:pStyle w:val="NormalWeb"/>
        <w:spacing w:before="0" w:beforeAutospacing="0" w:after="0" w:afterAutospacing="0" w:line="480" w:lineRule="auto"/>
        <w:rPr>
          <w:color w:val="000000" w:themeColor="text1"/>
          <w:lang w:val="en-US"/>
        </w:rPr>
      </w:pPr>
      <w:r w:rsidRPr="00280201">
        <w:rPr>
          <w:color w:val="000000" w:themeColor="text1"/>
          <w:lang w:val="en-US"/>
        </w:rPr>
        <w:br/>
      </w:r>
      <w:r w:rsidR="009968A1" w:rsidRPr="00280201">
        <w:rPr>
          <w:i/>
          <w:color w:val="000000" w:themeColor="text1"/>
          <w:lang w:val="en-US"/>
        </w:rPr>
        <w:t>Note.</w:t>
      </w:r>
      <w:r w:rsidR="009968A1" w:rsidRPr="00280201">
        <w:rPr>
          <w:color w:val="000000" w:themeColor="text1"/>
          <w:lang w:val="en-US"/>
        </w:rPr>
        <w:t xml:space="preserve"> </w:t>
      </w:r>
      <w:r w:rsidRPr="00280201">
        <w:rPr>
          <w:color w:val="000000" w:themeColor="text1"/>
          <w:lang w:val="en-US"/>
        </w:rPr>
        <w:t>OFA, occipital face area; FFA, fusiform face area; dlPFC, dorsolateral prefrontal cortex; vmPFC, ventromedial prefrontal cortex</w:t>
      </w:r>
    </w:p>
    <w:p w14:paraId="03B80585" w14:textId="77777777" w:rsidR="000F4DE4" w:rsidRPr="00280201" w:rsidRDefault="000F4DE4" w:rsidP="000F4DE4">
      <w:pPr>
        <w:ind w:hanging="720"/>
        <w:rPr>
          <w:color w:val="000000" w:themeColor="text1"/>
          <w:lang w:val="en-US"/>
        </w:rPr>
      </w:pPr>
    </w:p>
    <w:p w14:paraId="45B867B4" w14:textId="77777777" w:rsidR="000F4DE4" w:rsidRPr="00280201" w:rsidRDefault="000F4DE4" w:rsidP="000F4DE4">
      <w:pPr>
        <w:ind w:hanging="720"/>
        <w:rPr>
          <w:color w:val="000000" w:themeColor="text1"/>
          <w:lang w:val="en-US"/>
        </w:rPr>
      </w:pPr>
    </w:p>
    <w:p w14:paraId="4E6F3A8F" w14:textId="77777777" w:rsidR="000F4DE4" w:rsidRPr="00280201" w:rsidRDefault="000F4DE4" w:rsidP="000F4DE4">
      <w:pPr>
        <w:rPr>
          <w:color w:val="000000" w:themeColor="text1"/>
          <w:lang w:val="en-US"/>
        </w:rPr>
      </w:pPr>
    </w:p>
    <w:p w14:paraId="43CD462F" w14:textId="236D5762" w:rsidR="00DD252B" w:rsidRPr="00280201" w:rsidRDefault="00DD252B">
      <w:pPr>
        <w:rPr>
          <w:color w:val="000000" w:themeColor="text1"/>
        </w:rPr>
      </w:pPr>
    </w:p>
    <w:p w14:paraId="34BE0040" w14:textId="781C732F" w:rsidR="00DD252B" w:rsidRPr="00280201" w:rsidRDefault="00DD252B">
      <w:pPr>
        <w:rPr>
          <w:color w:val="000000" w:themeColor="text1"/>
        </w:rPr>
      </w:pPr>
    </w:p>
    <w:p w14:paraId="767BCD67" w14:textId="6E81377A" w:rsidR="00DD252B" w:rsidRPr="00280201" w:rsidRDefault="00DD252B">
      <w:pPr>
        <w:rPr>
          <w:color w:val="000000" w:themeColor="text1"/>
        </w:rPr>
      </w:pPr>
    </w:p>
    <w:p w14:paraId="32621354" w14:textId="77777777" w:rsidR="00DD252B" w:rsidRPr="00280201" w:rsidRDefault="00DD252B">
      <w:pPr>
        <w:rPr>
          <w:color w:val="000000" w:themeColor="text1"/>
        </w:rPr>
        <w:sectPr w:rsidR="00DD252B" w:rsidRPr="00280201" w:rsidSect="00D9195E">
          <w:pgSz w:w="16840" w:h="11900" w:orient="landscape"/>
          <w:pgMar w:top="1440" w:right="1440" w:bottom="1440" w:left="1440" w:header="708" w:footer="708" w:gutter="0"/>
          <w:cols w:space="708"/>
          <w:titlePg/>
          <w:docGrid w:linePitch="360"/>
        </w:sectPr>
      </w:pPr>
    </w:p>
    <w:p w14:paraId="60DAD11D" w14:textId="77777777" w:rsidR="008F55AE" w:rsidRPr="00280201" w:rsidRDefault="008F55AE">
      <w:pPr>
        <w:rPr>
          <w:b/>
          <w:color w:val="000000" w:themeColor="text1"/>
        </w:rPr>
      </w:pPr>
    </w:p>
    <w:p w14:paraId="30B9DCA4" w14:textId="263C4A48" w:rsidR="00F66859" w:rsidRPr="00280201" w:rsidRDefault="00F66859" w:rsidP="005548B0">
      <w:pPr>
        <w:spacing w:line="480" w:lineRule="auto"/>
        <w:rPr>
          <w:color w:val="000000" w:themeColor="text1"/>
          <w:lang w:val="en-US"/>
        </w:rPr>
      </w:pPr>
      <w:r w:rsidRPr="00280201">
        <w:rPr>
          <w:color w:val="000000" w:themeColor="text1"/>
        </w:rPr>
        <w:t xml:space="preserve">Supplementary </w:t>
      </w:r>
      <w:r w:rsidRPr="00280201">
        <w:rPr>
          <w:color w:val="000000" w:themeColor="text1"/>
          <w:lang w:val="en-US"/>
        </w:rPr>
        <w:t>Table S</w:t>
      </w:r>
      <w:r w:rsidR="00C15A94" w:rsidRPr="00280201">
        <w:rPr>
          <w:color w:val="000000" w:themeColor="text1"/>
          <w:lang w:val="en-US"/>
        </w:rPr>
        <w:t>5</w:t>
      </w:r>
      <w:r w:rsidRPr="00280201">
        <w:rPr>
          <w:color w:val="000000" w:themeColor="text1"/>
          <w:lang w:val="en-US"/>
        </w:rPr>
        <w:t xml:space="preserve">. </w:t>
      </w:r>
    </w:p>
    <w:p w14:paraId="655246FC" w14:textId="314034CA" w:rsidR="00F66859" w:rsidRPr="00280201" w:rsidRDefault="00F66859" w:rsidP="00F66859">
      <w:pPr>
        <w:spacing w:line="480" w:lineRule="auto"/>
        <w:rPr>
          <w:i/>
          <w:color w:val="000000" w:themeColor="text1"/>
        </w:rPr>
      </w:pPr>
      <w:r w:rsidRPr="00280201">
        <w:rPr>
          <w:i/>
          <w:color w:val="000000" w:themeColor="text1"/>
        </w:rPr>
        <w:t xml:space="preserve">Out-of-samples Correlation Between Observed </w:t>
      </w:r>
      <w:r w:rsidR="0077416A" w:rsidRPr="00280201">
        <w:rPr>
          <w:i/>
          <w:color w:val="000000" w:themeColor="text1"/>
        </w:rPr>
        <w:t>Anxiety Severity</w:t>
      </w:r>
      <w:r w:rsidRPr="00280201">
        <w:rPr>
          <w:i/>
          <w:color w:val="000000" w:themeColor="text1"/>
        </w:rPr>
        <w:t xml:space="preserve"> and Predicted </w:t>
      </w:r>
      <w:r w:rsidR="0077416A" w:rsidRPr="00280201">
        <w:rPr>
          <w:i/>
          <w:color w:val="000000" w:themeColor="text1"/>
        </w:rPr>
        <w:t>Anxiety Severity</w:t>
      </w:r>
      <w:r w:rsidRPr="00280201">
        <w:rPr>
          <w:i/>
          <w:color w:val="000000" w:themeColor="text1"/>
        </w:rPr>
        <w:t xml:space="preserve"> Using Leave-one-out Cross-validation and the Parameters of Interest.</w:t>
      </w:r>
    </w:p>
    <w:p w14:paraId="207A0F5C" w14:textId="77777777" w:rsidR="00F66859" w:rsidRPr="00280201" w:rsidRDefault="00F66859" w:rsidP="00F66859">
      <w:pPr>
        <w:rPr>
          <w:b/>
          <w:color w:val="000000" w:themeColor="text1"/>
        </w:rPr>
      </w:pPr>
    </w:p>
    <w:tbl>
      <w:tblPr>
        <w:tblStyle w:val="TableGrid"/>
        <w:tblW w:w="0" w:type="auto"/>
        <w:tblLook w:val="04A0" w:firstRow="1" w:lastRow="0" w:firstColumn="1" w:lastColumn="0" w:noHBand="0" w:noVBand="1"/>
      </w:tblPr>
      <w:tblGrid>
        <w:gridCol w:w="3689"/>
        <w:gridCol w:w="2699"/>
      </w:tblGrid>
      <w:tr w:rsidR="0077416A" w:rsidRPr="00280201" w14:paraId="4AB95D19" w14:textId="77777777" w:rsidTr="0077416A">
        <w:trPr>
          <w:trHeight w:val="305"/>
        </w:trPr>
        <w:tc>
          <w:tcPr>
            <w:tcW w:w="3689" w:type="dxa"/>
            <w:tcBorders>
              <w:left w:val="nil"/>
              <w:bottom w:val="single" w:sz="4" w:space="0" w:color="auto"/>
              <w:right w:val="nil"/>
            </w:tcBorders>
          </w:tcPr>
          <w:p w14:paraId="06DA6749" w14:textId="77777777" w:rsidR="0077416A" w:rsidRPr="00280201" w:rsidRDefault="0077416A" w:rsidP="00E177BF">
            <w:pPr>
              <w:rPr>
                <w:color w:val="000000" w:themeColor="text1"/>
              </w:rPr>
            </w:pPr>
            <w:r w:rsidRPr="00280201">
              <w:rPr>
                <w:color w:val="000000" w:themeColor="text1"/>
              </w:rPr>
              <w:t>Parameters</w:t>
            </w:r>
          </w:p>
        </w:tc>
        <w:tc>
          <w:tcPr>
            <w:tcW w:w="2699" w:type="dxa"/>
            <w:tcBorders>
              <w:left w:val="nil"/>
              <w:bottom w:val="single" w:sz="4" w:space="0" w:color="auto"/>
              <w:right w:val="nil"/>
            </w:tcBorders>
          </w:tcPr>
          <w:p w14:paraId="03B90615" w14:textId="3A0214D2" w:rsidR="0077416A" w:rsidRPr="00280201" w:rsidRDefault="003F4A2D" w:rsidP="00E177BF">
            <w:pPr>
              <w:rPr>
                <w:color w:val="000000" w:themeColor="text1"/>
              </w:rPr>
            </w:pPr>
            <w:r w:rsidRPr="00280201">
              <w:rPr>
                <w:color w:val="000000" w:themeColor="text1"/>
              </w:rPr>
              <w:t>Correlation</w:t>
            </w:r>
          </w:p>
        </w:tc>
      </w:tr>
      <w:tr w:rsidR="0077416A" w:rsidRPr="00280201" w14:paraId="655200E1" w14:textId="77777777" w:rsidTr="0077416A">
        <w:trPr>
          <w:trHeight w:val="283"/>
        </w:trPr>
        <w:tc>
          <w:tcPr>
            <w:tcW w:w="3689" w:type="dxa"/>
            <w:tcBorders>
              <w:top w:val="nil"/>
              <w:left w:val="nil"/>
              <w:bottom w:val="nil"/>
              <w:right w:val="nil"/>
            </w:tcBorders>
          </w:tcPr>
          <w:p w14:paraId="2F864668" w14:textId="6C7FB634" w:rsidR="0077416A" w:rsidRPr="00280201" w:rsidRDefault="0077416A" w:rsidP="00E177BF">
            <w:pPr>
              <w:rPr>
                <w:i/>
                <w:color w:val="000000" w:themeColor="text1"/>
              </w:rPr>
            </w:pPr>
            <w:r w:rsidRPr="00280201">
              <w:rPr>
                <w:i/>
                <w:color w:val="000000" w:themeColor="text1"/>
              </w:rPr>
              <w:t>Fearful Modulation</w:t>
            </w:r>
          </w:p>
        </w:tc>
        <w:tc>
          <w:tcPr>
            <w:tcW w:w="2699" w:type="dxa"/>
            <w:tcBorders>
              <w:top w:val="nil"/>
              <w:left w:val="nil"/>
              <w:bottom w:val="nil"/>
              <w:right w:val="nil"/>
            </w:tcBorders>
          </w:tcPr>
          <w:p w14:paraId="4D47D1DB" w14:textId="77777777" w:rsidR="0077416A" w:rsidRPr="00280201" w:rsidRDefault="0077416A" w:rsidP="00E177BF">
            <w:pPr>
              <w:rPr>
                <w:color w:val="000000" w:themeColor="text1"/>
              </w:rPr>
            </w:pPr>
          </w:p>
        </w:tc>
      </w:tr>
      <w:tr w:rsidR="0077416A" w:rsidRPr="00280201" w14:paraId="77CA0498" w14:textId="77777777" w:rsidTr="0077416A">
        <w:trPr>
          <w:trHeight w:val="451"/>
        </w:trPr>
        <w:tc>
          <w:tcPr>
            <w:tcW w:w="3689" w:type="dxa"/>
            <w:tcBorders>
              <w:top w:val="nil"/>
              <w:left w:val="nil"/>
              <w:bottom w:val="nil"/>
              <w:right w:val="nil"/>
            </w:tcBorders>
          </w:tcPr>
          <w:p w14:paraId="15F897E0" w14:textId="56F1B7DA" w:rsidR="0077416A" w:rsidRPr="00280201" w:rsidRDefault="0077416A" w:rsidP="00E177BF">
            <w:pPr>
              <w:rPr>
                <w:color w:val="000000" w:themeColor="text1"/>
              </w:rPr>
            </w:pPr>
            <w:r w:rsidRPr="00280201">
              <w:rPr>
                <w:color w:val="000000" w:themeColor="text1"/>
              </w:rPr>
              <w:t>vmPFC</w:t>
            </w:r>
            <w:r w:rsidRPr="00280201">
              <w:rPr>
                <w:color w:val="000000" w:themeColor="text1"/>
                <w:shd w:val="clear" w:color="auto" w:fill="FFFFFF"/>
                <w:lang w:val="en-US"/>
              </w:rPr>
              <w:t>→amygdala</w:t>
            </w:r>
          </w:p>
        </w:tc>
        <w:tc>
          <w:tcPr>
            <w:tcW w:w="2699" w:type="dxa"/>
            <w:tcBorders>
              <w:top w:val="nil"/>
              <w:left w:val="nil"/>
              <w:bottom w:val="nil"/>
              <w:right w:val="nil"/>
            </w:tcBorders>
          </w:tcPr>
          <w:p w14:paraId="7CE72192" w14:textId="67CAA292" w:rsidR="0077416A" w:rsidRPr="00280201" w:rsidRDefault="0077416A" w:rsidP="00E177BF">
            <w:pPr>
              <w:rPr>
                <w:color w:val="000000" w:themeColor="text1"/>
              </w:rPr>
            </w:pPr>
            <w:r w:rsidRPr="00280201">
              <w:rPr>
                <w:color w:val="000000" w:themeColor="text1"/>
              </w:rPr>
              <w:t>.27*</w:t>
            </w:r>
          </w:p>
        </w:tc>
      </w:tr>
      <w:tr w:rsidR="0077416A" w:rsidRPr="00280201" w14:paraId="4C5D05FB" w14:textId="77777777" w:rsidTr="007D16AB">
        <w:trPr>
          <w:trHeight w:val="419"/>
        </w:trPr>
        <w:tc>
          <w:tcPr>
            <w:tcW w:w="3689" w:type="dxa"/>
            <w:tcBorders>
              <w:top w:val="nil"/>
              <w:left w:val="nil"/>
              <w:bottom w:val="nil"/>
              <w:right w:val="nil"/>
            </w:tcBorders>
          </w:tcPr>
          <w:p w14:paraId="39EFB7B0" w14:textId="53F4C1AA" w:rsidR="0077416A" w:rsidRPr="00280201" w:rsidRDefault="0077416A" w:rsidP="00E177BF">
            <w:pPr>
              <w:rPr>
                <w:color w:val="000000" w:themeColor="text1"/>
              </w:rPr>
            </w:pPr>
            <w:r w:rsidRPr="00280201">
              <w:rPr>
                <w:color w:val="000000" w:themeColor="text1"/>
              </w:rPr>
              <w:t>amygdala</w:t>
            </w:r>
            <w:r w:rsidRPr="00280201">
              <w:rPr>
                <w:color w:val="000000" w:themeColor="text1"/>
                <w:shd w:val="clear" w:color="auto" w:fill="FFFFFF"/>
                <w:lang w:val="en-US"/>
              </w:rPr>
              <w:t>→dlPFC</w:t>
            </w:r>
          </w:p>
        </w:tc>
        <w:tc>
          <w:tcPr>
            <w:tcW w:w="2699" w:type="dxa"/>
            <w:tcBorders>
              <w:top w:val="nil"/>
              <w:left w:val="nil"/>
              <w:bottom w:val="nil"/>
              <w:right w:val="nil"/>
            </w:tcBorders>
          </w:tcPr>
          <w:p w14:paraId="3C66BC92" w14:textId="2032BA3E" w:rsidR="0077416A" w:rsidRPr="00280201" w:rsidRDefault="0077416A" w:rsidP="00E177BF">
            <w:pPr>
              <w:rPr>
                <w:color w:val="000000" w:themeColor="text1"/>
              </w:rPr>
            </w:pPr>
            <w:r w:rsidRPr="00280201">
              <w:rPr>
                <w:color w:val="000000" w:themeColor="text1"/>
              </w:rPr>
              <w:t>-.19</w:t>
            </w:r>
          </w:p>
        </w:tc>
      </w:tr>
      <w:tr w:rsidR="0077416A" w:rsidRPr="00280201" w14:paraId="0B2FA1C8" w14:textId="77777777" w:rsidTr="0077416A">
        <w:trPr>
          <w:trHeight w:val="451"/>
        </w:trPr>
        <w:tc>
          <w:tcPr>
            <w:tcW w:w="3689" w:type="dxa"/>
            <w:tcBorders>
              <w:top w:val="nil"/>
              <w:left w:val="nil"/>
              <w:bottom w:val="single" w:sz="4" w:space="0" w:color="auto"/>
              <w:right w:val="nil"/>
            </w:tcBorders>
          </w:tcPr>
          <w:p w14:paraId="7CAC3427" w14:textId="5BC143D8" w:rsidR="0077416A" w:rsidRPr="00280201" w:rsidRDefault="0077416A" w:rsidP="00E177BF">
            <w:pPr>
              <w:rPr>
                <w:color w:val="000000" w:themeColor="text1"/>
              </w:rPr>
            </w:pPr>
            <w:r w:rsidRPr="00280201">
              <w:rPr>
                <w:color w:val="000000" w:themeColor="text1"/>
              </w:rPr>
              <w:t>amygdala</w:t>
            </w:r>
            <w:r w:rsidRPr="00280201">
              <w:rPr>
                <w:color w:val="000000" w:themeColor="text1"/>
                <w:shd w:val="clear" w:color="auto" w:fill="FFFFFF"/>
                <w:lang w:val="en-US"/>
              </w:rPr>
              <w:t>→vmPFC</w:t>
            </w:r>
          </w:p>
        </w:tc>
        <w:tc>
          <w:tcPr>
            <w:tcW w:w="2699" w:type="dxa"/>
            <w:tcBorders>
              <w:top w:val="nil"/>
              <w:left w:val="nil"/>
              <w:bottom w:val="single" w:sz="4" w:space="0" w:color="auto"/>
              <w:right w:val="nil"/>
            </w:tcBorders>
          </w:tcPr>
          <w:p w14:paraId="7559A584" w14:textId="3BFFC402" w:rsidR="0077416A" w:rsidRPr="00280201" w:rsidRDefault="0077416A" w:rsidP="00E177BF">
            <w:pPr>
              <w:rPr>
                <w:color w:val="000000" w:themeColor="text1"/>
              </w:rPr>
            </w:pPr>
            <w:r w:rsidRPr="00280201">
              <w:rPr>
                <w:color w:val="000000" w:themeColor="text1"/>
              </w:rPr>
              <w:t>.11</w:t>
            </w:r>
          </w:p>
        </w:tc>
      </w:tr>
    </w:tbl>
    <w:p w14:paraId="498E9C2B" w14:textId="77777777" w:rsidR="00F66859" w:rsidRPr="00280201" w:rsidRDefault="00F66859" w:rsidP="00F66859">
      <w:pPr>
        <w:rPr>
          <w:color w:val="000000" w:themeColor="text1"/>
        </w:rPr>
      </w:pPr>
    </w:p>
    <w:p w14:paraId="7F09F5CF" w14:textId="7746F1C0" w:rsidR="00F66859" w:rsidRPr="00280201" w:rsidRDefault="009968A1" w:rsidP="00815A3A">
      <w:pPr>
        <w:rPr>
          <w:color w:val="000000" w:themeColor="text1"/>
        </w:rPr>
      </w:pPr>
      <w:r w:rsidRPr="00280201">
        <w:rPr>
          <w:i/>
          <w:color w:val="000000" w:themeColor="text1"/>
        </w:rPr>
        <w:t>Note.</w:t>
      </w:r>
      <w:r w:rsidRPr="00280201">
        <w:rPr>
          <w:color w:val="000000" w:themeColor="text1"/>
        </w:rPr>
        <w:t xml:space="preserve"> </w:t>
      </w:r>
      <w:r w:rsidR="00815A3A" w:rsidRPr="00280201">
        <w:rPr>
          <w:color w:val="000000" w:themeColor="text1"/>
        </w:rPr>
        <w:t>*</w:t>
      </w:r>
      <w:r w:rsidRPr="00280201">
        <w:rPr>
          <w:color w:val="000000" w:themeColor="text1"/>
        </w:rPr>
        <w:t xml:space="preserve"> </w:t>
      </w:r>
      <w:r w:rsidR="0077416A" w:rsidRPr="00280201">
        <w:rPr>
          <w:color w:val="000000" w:themeColor="text1"/>
        </w:rPr>
        <w:t xml:space="preserve">Significant at </w:t>
      </w:r>
      <w:r w:rsidR="0077416A" w:rsidRPr="00280201">
        <w:rPr>
          <w:i/>
          <w:color w:val="000000" w:themeColor="text1"/>
        </w:rPr>
        <w:t>p</w:t>
      </w:r>
      <w:r w:rsidR="0077416A" w:rsidRPr="00280201">
        <w:rPr>
          <w:color w:val="000000" w:themeColor="text1"/>
        </w:rPr>
        <w:t xml:space="preserve"> &lt; .05</w:t>
      </w:r>
    </w:p>
    <w:p w14:paraId="26701A9D" w14:textId="3C281563" w:rsidR="00F66859" w:rsidRPr="00280201" w:rsidRDefault="00F66859" w:rsidP="0026706C">
      <w:pPr>
        <w:spacing w:line="480" w:lineRule="auto"/>
        <w:rPr>
          <w:color w:val="000000" w:themeColor="text1"/>
        </w:rPr>
      </w:pPr>
    </w:p>
    <w:p w14:paraId="68C9554C" w14:textId="0EDA38C0" w:rsidR="00F66859" w:rsidRPr="00280201" w:rsidRDefault="00F66859" w:rsidP="0026706C">
      <w:pPr>
        <w:spacing w:line="480" w:lineRule="auto"/>
        <w:rPr>
          <w:color w:val="000000" w:themeColor="text1"/>
        </w:rPr>
      </w:pPr>
    </w:p>
    <w:p w14:paraId="64BFE60E" w14:textId="30E98BCA" w:rsidR="00F66859" w:rsidRPr="00280201" w:rsidRDefault="00F66859" w:rsidP="0026706C">
      <w:pPr>
        <w:spacing w:line="480" w:lineRule="auto"/>
        <w:rPr>
          <w:color w:val="000000" w:themeColor="text1"/>
        </w:rPr>
      </w:pPr>
    </w:p>
    <w:p w14:paraId="0AA4A305" w14:textId="690EBA1A" w:rsidR="00F66859" w:rsidRPr="00280201" w:rsidRDefault="00F66859" w:rsidP="0026706C">
      <w:pPr>
        <w:spacing w:line="480" w:lineRule="auto"/>
        <w:rPr>
          <w:color w:val="000000" w:themeColor="text1"/>
        </w:rPr>
      </w:pPr>
    </w:p>
    <w:p w14:paraId="750655A1" w14:textId="0F0FE7B2" w:rsidR="00F66859" w:rsidRPr="00280201" w:rsidRDefault="00F66859" w:rsidP="0026706C">
      <w:pPr>
        <w:spacing w:line="480" w:lineRule="auto"/>
        <w:rPr>
          <w:color w:val="000000" w:themeColor="text1"/>
        </w:rPr>
      </w:pPr>
    </w:p>
    <w:p w14:paraId="703841D9" w14:textId="394305CA" w:rsidR="00F66859" w:rsidRPr="00280201" w:rsidRDefault="00F66859" w:rsidP="0026706C">
      <w:pPr>
        <w:spacing w:line="480" w:lineRule="auto"/>
        <w:rPr>
          <w:color w:val="000000" w:themeColor="text1"/>
        </w:rPr>
      </w:pPr>
    </w:p>
    <w:p w14:paraId="5B41D5D9" w14:textId="25E209AC" w:rsidR="00F66859" w:rsidRPr="00280201" w:rsidRDefault="00F66859" w:rsidP="0026706C">
      <w:pPr>
        <w:spacing w:line="480" w:lineRule="auto"/>
        <w:rPr>
          <w:color w:val="000000" w:themeColor="text1"/>
        </w:rPr>
      </w:pPr>
    </w:p>
    <w:p w14:paraId="6B99E09A" w14:textId="094A5AFA" w:rsidR="003F0BFB" w:rsidRPr="00280201" w:rsidRDefault="003F0BFB" w:rsidP="0026706C">
      <w:pPr>
        <w:spacing w:line="480" w:lineRule="auto"/>
        <w:rPr>
          <w:color w:val="000000" w:themeColor="text1"/>
        </w:rPr>
      </w:pPr>
    </w:p>
    <w:p w14:paraId="0490D302" w14:textId="42FBB151" w:rsidR="003F0BFB" w:rsidRPr="00280201" w:rsidRDefault="003F0BFB" w:rsidP="0026706C">
      <w:pPr>
        <w:spacing w:line="480" w:lineRule="auto"/>
        <w:rPr>
          <w:color w:val="000000" w:themeColor="text1"/>
        </w:rPr>
      </w:pPr>
    </w:p>
    <w:p w14:paraId="4CCE561A" w14:textId="22CA0FF2" w:rsidR="003F0BFB" w:rsidRPr="00280201" w:rsidRDefault="003F0BFB" w:rsidP="0026706C">
      <w:pPr>
        <w:spacing w:line="480" w:lineRule="auto"/>
        <w:rPr>
          <w:color w:val="000000" w:themeColor="text1"/>
        </w:rPr>
      </w:pPr>
    </w:p>
    <w:p w14:paraId="3CD26AFD" w14:textId="6F5F4EF6" w:rsidR="003F0BFB" w:rsidRPr="00280201" w:rsidRDefault="003F0BFB" w:rsidP="0026706C">
      <w:pPr>
        <w:spacing w:line="480" w:lineRule="auto"/>
        <w:rPr>
          <w:color w:val="000000" w:themeColor="text1"/>
        </w:rPr>
      </w:pPr>
    </w:p>
    <w:p w14:paraId="36653884" w14:textId="6435F140" w:rsidR="003F0BFB" w:rsidRPr="00280201" w:rsidRDefault="003F0BFB" w:rsidP="0026706C">
      <w:pPr>
        <w:spacing w:line="480" w:lineRule="auto"/>
        <w:rPr>
          <w:color w:val="000000" w:themeColor="text1"/>
        </w:rPr>
      </w:pPr>
    </w:p>
    <w:p w14:paraId="0475012A" w14:textId="17BA64BA" w:rsidR="003F0BFB" w:rsidRPr="00280201" w:rsidRDefault="003F0BFB" w:rsidP="0026706C">
      <w:pPr>
        <w:spacing w:line="480" w:lineRule="auto"/>
        <w:rPr>
          <w:color w:val="000000" w:themeColor="text1"/>
        </w:rPr>
      </w:pPr>
    </w:p>
    <w:p w14:paraId="64B6FD73" w14:textId="71FA7D87" w:rsidR="003F0BFB" w:rsidRPr="00280201" w:rsidRDefault="003F0BFB" w:rsidP="0026706C">
      <w:pPr>
        <w:spacing w:line="480" w:lineRule="auto"/>
        <w:rPr>
          <w:color w:val="000000" w:themeColor="text1"/>
        </w:rPr>
      </w:pPr>
    </w:p>
    <w:p w14:paraId="31AE87EC" w14:textId="77777777" w:rsidR="005548B0" w:rsidRPr="00280201" w:rsidRDefault="005548B0" w:rsidP="0026706C">
      <w:pPr>
        <w:spacing w:line="480" w:lineRule="auto"/>
        <w:rPr>
          <w:color w:val="000000" w:themeColor="text1"/>
        </w:rPr>
      </w:pPr>
    </w:p>
    <w:p w14:paraId="5C357E9A" w14:textId="77777777" w:rsidR="003F0BFB" w:rsidRPr="00280201" w:rsidRDefault="003F0BFB" w:rsidP="0026706C">
      <w:pPr>
        <w:spacing w:line="480" w:lineRule="auto"/>
        <w:rPr>
          <w:color w:val="000000" w:themeColor="text1"/>
        </w:rPr>
      </w:pPr>
    </w:p>
    <w:p w14:paraId="61A9A51D" w14:textId="77777777" w:rsidR="00F66859" w:rsidRPr="00280201" w:rsidRDefault="00F66859" w:rsidP="0026706C">
      <w:pPr>
        <w:spacing w:line="480" w:lineRule="auto"/>
        <w:rPr>
          <w:color w:val="000000" w:themeColor="text1"/>
        </w:rPr>
      </w:pPr>
    </w:p>
    <w:p w14:paraId="2A15659E" w14:textId="0FA14786" w:rsidR="008F55AE" w:rsidRPr="00280201" w:rsidRDefault="0026706C" w:rsidP="005548B0">
      <w:pPr>
        <w:spacing w:line="480" w:lineRule="auto"/>
        <w:rPr>
          <w:color w:val="000000" w:themeColor="text1"/>
          <w:lang w:val="en-US"/>
        </w:rPr>
      </w:pPr>
      <w:r w:rsidRPr="00280201">
        <w:rPr>
          <w:color w:val="000000" w:themeColor="text1"/>
        </w:rPr>
        <w:lastRenderedPageBreak/>
        <w:t xml:space="preserve">Supplementary </w:t>
      </w:r>
      <w:r w:rsidRPr="00280201">
        <w:rPr>
          <w:color w:val="000000" w:themeColor="text1"/>
          <w:lang w:val="en-US"/>
        </w:rPr>
        <w:t>Table S</w:t>
      </w:r>
      <w:r w:rsidR="00C15A94" w:rsidRPr="00280201">
        <w:rPr>
          <w:color w:val="000000" w:themeColor="text1"/>
          <w:lang w:val="en-US"/>
        </w:rPr>
        <w:t>6</w:t>
      </w:r>
      <w:r w:rsidRPr="00280201">
        <w:rPr>
          <w:color w:val="000000" w:themeColor="text1"/>
          <w:lang w:val="en-US"/>
        </w:rPr>
        <w:t xml:space="preserve">. </w:t>
      </w:r>
    </w:p>
    <w:p w14:paraId="0FE5A5D5" w14:textId="6ED8BF9B" w:rsidR="008F55AE" w:rsidRPr="00280201" w:rsidRDefault="00DE14D5" w:rsidP="00DE14D5">
      <w:pPr>
        <w:spacing w:line="480" w:lineRule="auto"/>
        <w:rPr>
          <w:i/>
          <w:color w:val="000000" w:themeColor="text1"/>
        </w:rPr>
      </w:pPr>
      <w:r w:rsidRPr="00280201">
        <w:rPr>
          <w:i/>
          <w:color w:val="000000" w:themeColor="text1"/>
        </w:rPr>
        <w:t>Out-of-samples Correlation Between Observed Response Status and Predicted Response Status Using Leave-one-out C</w:t>
      </w:r>
      <w:r w:rsidR="00117C51" w:rsidRPr="00280201">
        <w:rPr>
          <w:i/>
          <w:color w:val="000000" w:themeColor="text1"/>
        </w:rPr>
        <w:t xml:space="preserve">ross-validation </w:t>
      </w:r>
      <w:r w:rsidRPr="00280201">
        <w:rPr>
          <w:i/>
          <w:color w:val="000000" w:themeColor="text1"/>
        </w:rPr>
        <w:t>and the P</w:t>
      </w:r>
      <w:r w:rsidR="00117C51" w:rsidRPr="00280201">
        <w:rPr>
          <w:i/>
          <w:color w:val="000000" w:themeColor="text1"/>
        </w:rPr>
        <w:t xml:space="preserve">arameters </w:t>
      </w:r>
      <w:r w:rsidRPr="00280201">
        <w:rPr>
          <w:i/>
          <w:color w:val="000000" w:themeColor="text1"/>
        </w:rPr>
        <w:t>of I</w:t>
      </w:r>
      <w:r w:rsidR="009927F2" w:rsidRPr="00280201">
        <w:rPr>
          <w:i/>
          <w:color w:val="000000" w:themeColor="text1"/>
        </w:rPr>
        <w:t>nterest</w:t>
      </w:r>
      <w:r w:rsidR="00A9056F" w:rsidRPr="00280201">
        <w:rPr>
          <w:i/>
          <w:color w:val="000000" w:themeColor="text1"/>
        </w:rPr>
        <w:t>.</w:t>
      </w:r>
    </w:p>
    <w:p w14:paraId="3DD954FF" w14:textId="77777777" w:rsidR="008F55AE" w:rsidRPr="00280201" w:rsidRDefault="008F55AE">
      <w:pPr>
        <w:rPr>
          <w:b/>
          <w:color w:val="000000" w:themeColor="text1"/>
        </w:rPr>
      </w:pPr>
    </w:p>
    <w:tbl>
      <w:tblPr>
        <w:tblStyle w:val="TableGrid"/>
        <w:tblW w:w="0" w:type="auto"/>
        <w:tblLook w:val="04A0" w:firstRow="1" w:lastRow="0" w:firstColumn="1" w:lastColumn="0" w:noHBand="0" w:noVBand="1"/>
      </w:tblPr>
      <w:tblGrid>
        <w:gridCol w:w="3689"/>
        <w:gridCol w:w="2699"/>
        <w:gridCol w:w="1917"/>
      </w:tblGrid>
      <w:tr w:rsidR="0026706C" w:rsidRPr="00280201" w14:paraId="38C17233" w14:textId="77777777" w:rsidTr="0026706C">
        <w:trPr>
          <w:trHeight w:val="283"/>
        </w:trPr>
        <w:tc>
          <w:tcPr>
            <w:tcW w:w="8305" w:type="dxa"/>
            <w:gridSpan w:val="3"/>
            <w:tcBorders>
              <w:left w:val="nil"/>
              <w:bottom w:val="single" w:sz="4" w:space="0" w:color="auto"/>
              <w:right w:val="nil"/>
            </w:tcBorders>
          </w:tcPr>
          <w:p w14:paraId="354BD1EE" w14:textId="5739C2CA" w:rsidR="0026706C" w:rsidRPr="00280201" w:rsidRDefault="0026706C" w:rsidP="0026706C">
            <w:pPr>
              <w:jc w:val="center"/>
              <w:rPr>
                <w:color w:val="000000" w:themeColor="text1"/>
              </w:rPr>
            </w:pPr>
            <w:r w:rsidRPr="00280201">
              <w:rPr>
                <w:color w:val="000000" w:themeColor="text1"/>
              </w:rPr>
              <w:t xml:space="preserve">                                         Correlation</w:t>
            </w:r>
          </w:p>
        </w:tc>
      </w:tr>
      <w:tr w:rsidR="008F55AE" w:rsidRPr="00280201" w14:paraId="61A46F86" w14:textId="77777777" w:rsidTr="0026706C">
        <w:trPr>
          <w:trHeight w:val="305"/>
        </w:trPr>
        <w:tc>
          <w:tcPr>
            <w:tcW w:w="3689" w:type="dxa"/>
            <w:tcBorders>
              <w:left w:val="nil"/>
              <w:bottom w:val="single" w:sz="4" w:space="0" w:color="auto"/>
              <w:right w:val="nil"/>
            </w:tcBorders>
          </w:tcPr>
          <w:p w14:paraId="73048218" w14:textId="7A244686" w:rsidR="008F55AE" w:rsidRPr="00280201" w:rsidRDefault="00382693">
            <w:pPr>
              <w:rPr>
                <w:color w:val="000000" w:themeColor="text1"/>
              </w:rPr>
            </w:pPr>
            <w:r w:rsidRPr="00280201">
              <w:rPr>
                <w:color w:val="000000" w:themeColor="text1"/>
              </w:rPr>
              <w:t>P</w:t>
            </w:r>
            <w:r w:rsidR="00640274" w:rsidRPr="00280201">
              <w:rPr>
                <w:color w:val="000000" w:themeColor="text1"/>
              </w:rPr>
              <w:t>arameter</w:t>
            </w:r>
            <w:r w:rsidR="0026706C" w:rsidRPr="00280201">
              <w:rPr>
                <w:color w:val="000000" w:themeColor="text1"/>
              </w:rPr>
              <w:t>s</w:t>
            </w:r>
          </w:p>
        </w:tc>
        <w:tc>
          <w:tcPr>
            <w:tcW w:w="2699" w:type="dxa"/>
            <w:tcBorders>
              <w:left w:val="nil"/>
              <w:bottom w:val="single" w:sz="4" w:space="0" w:color="auto"/>
              <w:right w:val="nil"/>
            </w:tcBorders>
          </w:tcPr>
          <w:p w14:paraId="0EFFDA0B" w14:textId="0CE18401" w:rsidR="008F55AE" w:rsidRPr="00280201" w:rsidRDefault="008F55AE">
            <w:pPr>
              <w:rPr>
                <w:color w:val="000000" w:themeColor="text1"/>
              </w:rPr>
            </w:pPr>
            <w:r w:rsidRPr="00280201">
              <w:rPr>
                <w:color w:val="000000" w:themeColor="text1"/>
              </w:rPr>
              <w:t>FLX</w:t>
            </w:r>
          </w:p>
        </w:tc>
        <w:tc>
          <w:tcPr>
            <w:tcW w:w="1916" w:type="dxa"/>
            <w:tcBorders>
              <w:left w:val="nil"/>
              <w:bottom w:val="single" w:sz="4" w:space="0" w:color="auto"/>
              <w:right w:val="nil"/>
            </w:tcBorders>
          </w:tcPr>
          <w:p w14:paraId="085C8D46" w14:textId="309F850D" w:rsidR="008F55AE" w:rsidRPr="00280201" w:rsidRDefault="008F55AE">
            <w:pPr>
              <w:rPr>
                <w:color w:val="000000" w:themeColor="text1"/>
              </w:rPr>
            </w:pPr>
            <w:r w:rsidRPr="00280201">
              <w:rPr>
                <w:color w:val="000000" w:themeColor="text1"/>
              </w:rPr>
              <w:t>PLB</w:t>
            </w:r>
          </w:p>
        </w:tc>
      </w:tr>
      <w:tr w:rsidR="00382693" w:rsidRPr="00280201" w14:paraId="23CBBEC6" w14:textId="77777777" w:rsidTr="0026706C">
        <w:trPr>
          <w:trHeight w:val="272"/>
        </w:trPr>
        <w:tc>
          <w:tcPr>
            <w:tcW w:w="3689" w:type="dxa"/>
            <w:tcBorders>
              <w:left w:val="nil"/>
              <w:bottom w:val="nil"/>
              <w:right w:val="nil"/>
            </w:tcBorders>
          </w:tcPr>
          <w:p w14:paraId="7F0AC021" w14:textId="4BCD182C" w:rsidR="00382693" w:rsidRPr="00280201" w:rsidRDefault="00382693">
            <w:pPr>
              <w:rPr>
                <w:color w:val="000000" w:themeColor="text1"/>
                <w:u w:val="single"/>
              </w:rPr>
            </w:pPr>
            <w:r w:rsidRPr="00280201">
              <w:rPr>
                <w:color w:val="000000" w:themeColor="text1"/>
                <w:u w:val="single"/>
              </w:rPr>
              <w:t>Response</w:t>
            </w:r>
          </w:p>
        </w:tc>
        <w:tc>
          <w:tcPr>
            <w:tcW w:w="2699" w:type="dxa"/>
            <w:tcBorders>
              <w:left w:val="nil"/>
              <w:bottom w:val="nil"/>
              <w:right w:val="nil"/>
            </w:tcBorders>
          </w:tcPr>
          <w:p w14:paraId="5A79A41A" w14:textId="77777777" w:rsidR="00382693" w:rsidRPr="00280201" w:rsidRDefault="00382693">
            <w:pPr>
              <w:rPr>
                <w:color w:val="000000" w:themeColor="text1"/>
              </w:rPr>
            </w:pPr>
          </w:p>
        </w:tc>
        <w:tc>
          <w:tcPr>
            <w:tcW w:w="1916" w:type="dxa"/>
            <w:tcBorders>
              <w:left w:val="nil"/>
              <w:bottom w:val="nil"/>
              <w:right w:val="nil"/>
            </w:tcBorders>
          </w:tcPr>
          <w:p w14:paraId="07996BDD" w14:textId="77777777" w:rsidR="00382693" w:rsidRPr="00280201" w:rsidRDefault="00382693">
            <w:pPr>
              <w:rPr>
                <w:color w:val="000000" w:themeColor="text1"/>
              </w:rPr>
            </w:pPr>
          </w:p>
        </w:tc>
      </w:tr>
      <w:tr w:rsidR="00382693" w:rsidRPr="00280201" w14:paraId="589B5045" w14:textId="77777777" w:rsidTr="0026706C">
        <w:trPr>
          <w:trHeight w:val="305"/>
        </w:trPr>
        <w:tc>
          <w:tcPr>
            <w:tcW w:w="3689" w:type="dxa"/>
            <w:tcBorders>
              <w:top w:val="nil"/>
              <w:left w:val="nil"/>
              <w:bottom w:val="nil"/>
              <w:right w:val="nil"/>
            </w:tcBorders>
          </w:tcPr>
          <w:p w14:paraId="6A567E4F" w14:textId="5F41E7F7" w:rsidR="00382693" w:rsidRPr="00280201" w:rsidRDefault="00382693">
            <w:pPr>
              <w:rPr>
                <w:i/>
                <w:color w:val="000000" w:themeColor="text1"/>
              </w:rPr>
            </w:pPr>
            <w:r w:rsidRPr="00280201">
              <w:rPr>
                <w:i/>
                <w:color w:val="000000" w:themeColor="text1"/>
              </w:rPr>
              <w:t>Intrinsic Connectivity</w:t>
            </w:r>
          </w:p>
        </w:tc>
        <w:tc>
          <w:tcPr>
            <w:tcW w:w="2699" w:type="dxa"/>
            <w:tcBorders>
              <w:top w:val="nil"/>
              <w:left w:val="nil"/>
              <w:bottom w:val="nil"/>
              <w:right w:val="nil"/>
            </w:tcBorders>
          </w:tcPr>
          <w:p w14:paraId="13388FDE" w14:textId="6FF9737A" w:rsidR="00382693" w:rsidRPr="00280201" w:rsidRDefault="00382693">
            <w:pPr>
              <w:rPr>
                <w:color w:val="000000" w:themeColor="text1"/>
              </w:rPr>
            </w:pPr>
          </w:p>
        </w:tc>
        <w:tc>
          <w:tcPr>
            <w:tcW w:w="1916" w:type="dxa"/>
            <w:tcBorders>
              <w:top w:val="nil"/>
              <w:left w:val="nil"/>
              <w:bottom w:val="nil"/>
              <w:right w:val="nil"/>
            </w:tcBorders>
          </w:tcPr>
          <w:p w14:paraId="7BF3F217" w14:textId="77777777" w:rsidR="00382693" w:rsidRPr="00280201" w:rsidRDefault="00382693">
            <w:pPr>
              <w:rPr>
                <w:color w:val="000000" w:themeColor="text1"/>
              </w:rPr>
            </w:pPr>
          </w:p>
        </w:tc>
      </w:tr>
      <w:tr w:rsidR="00382693" w:rsidRPr="00280201" w14:paraId="6353FA37" w14:textId="77777777" w:rsidTr="0026706C">
        <w:trPr>
          <w:trHeight w:val="283"/>
        </w:trPr>
        <w:tc>
          <w:tcPr>
            <w:tcW w:w="3689" w:type="dxa"/>
            <w:tcBorders>
              <w:top w:val="nil"/>
              <w:left w:val="nil"/>
              <w:bottom w:val="nil"/>
              <w:right w:val="nil"/>
            </w:tcBorders>
          </w:tcPr>
          <w:p w14:paraId="0865473B" w14:textId="31020540" w:rsidR="00382693" w:rsidRPr="00280201" w:rsidRDefault="0026706C">
            <w:pPr>
              <w:rPr>
                <w:color w:val="000000" w:themeColor="text1"/>
              </w:rPr>
            </w:pPr>
            <w:r w:rsidRPr="00280201">
              <w:rPr>
                <w:color w:val="000000" w:themeColor="text1"/>
              </w:rPr>
              <w:t>vmPFC</w:t>
            </w:r>
            <w:r w:rsidRPr="00280201">
              <w:rPr>
                <w:color w:val="000000" w:themeColor="text1"/>
                <w:shd w:val="clear" w:color="auto" w:fill="FFFFFF"/>
                <w:lang w:val="en-US"/>
              </w:rPr>
              <w:t>→</w:t>
            </w:r>
            <w:r w:rsidRPr="00280201">
              <w:rPr>
                <w:color w:val="000000" w:themeColor="text1"/>
              </w:rPr>
              <w:t xml:space="preserve"> vmPFC</w:t>
            </w:r>
          </w:p>
        </w:tc>
        <w:tc>
          <w:tcPr>
            <w:tcW w:w="2699" w:type="dxa"/>
            <w:tcBorders>
              <w:top w:val="nil"/>
              <w:left w:val="nil"/>
              <w:bottom w:val="nil"/>
              <w:right w:val="nil"/>
            </w:tcBorders>
          </w:tcPr>
          <w:p w14:paraId="306A4AAC" w14:textId="569DCFA3" w:rsidR="00382693" w:rsidRPr="00280201" w:rsidRDefault="00382693">
            <w:pPr>
              <w:rPr>
                <w:color w:val="000000" w:themeColor="text1"/>
              </w:rPr>
            </w:pPr>
            <w:r w:rsidRPr="00280201">
              <w:rPr>
                <w:color w:val="000000" w:themeColor="text1"/>
              </w:rPr>
              <w:t>.18</w:t>
            </w:r>
          </w:p>
        </w:tc>
        <w:tc>
          <w:tcPr>
            <w:tcW w:w="1916" w:type="dxa"/>
            <w:tcBorders>
              <w:top w:val="nil"/>
              <w:left w:val="nil"/>
              <w:bottom w:val="nil"/>
              <w:right w:val="nil"/>
            </w:tcBorders>
          </w:tcPr>
          <w:p w14:paraId="78BF70B6" w14:textId="6540AD8A" w:rsidR="00382693" w:rsidRPr="00280201" w:rsidRDefault="0077648E">
            <w:pPr>
              <w:rPr>
                <w:color w:val="000000" w:themeColor="text1"/>
              </w:rPr>
            </w:pPr>
            <w:r w:rsidRPr="00280201">
              <w:rPr>
                <w:color w:val="000000" w:themeColor="text1"/>
              </w:rPr>
              <w:t>.24</w:t>
            </w:r>
          </w:p>
        </w:tc>
      </w:tr>
      <w:tr w:rsidR="00382693" w:rsidRPr="00280201" w14:paraId="30D85C4C" w14:textId="77777777" w:rsidTr="0026706C">
        <w:trPr>
          <w:trHeight w:val="395"/>
        </w:trPr>
        <w:tc>
          <w:tcPr>
            <w:tcW w:w="3689" w:type="dxa"/>
            <w:tcBorders>
              <w:top w:val="nil"/>
              <w:left w:val="nil"/>
              <w:bottom w:val="nil"/>
              <w:right w:val="nil"/>
            </w:tcBorders>
          </w:tcPr>
          <w:p w14:paraId="789240F2" w14:textId="41B6735D" w:rsidR="00382693" w:rsidRPr="00280201" w:rsidRDefault="0026706C">
            <w:pPr>
              <w:rPr>
                <w:color w:val="000000" w:themeColor="text1"/>
              </w:rPr>
            </w:pPr>
            <w:r w:rsidRPr="00280201">
              <w:rPr>
                <w:color w:val="000000" w:themeColor="text1"/>
              </w:rPr>
              <w:t>FFA</w:t>
            </w:r>
            <w:r w:rsidRPr="00280201">
              <w:rPr>
                <w:color w:val="000000" w:themeColor="text1"/>
                <w:shd w:val="clear" w:color="auto" w:fill="FFFFFF"/>
                <w:lang w:val="en-US"/>
              </w:rPr>
              <w:t>→</w:t>
            </w:r>
            <w:r w:rsidRPr="00280201">
              <w:rPr>
                <w:color w:val="000000" w:themeColor="text1"/>
              </w:rPr>
              <w:t xml:space="preserve"> dlPFC</w:t>
            </w:r>
          </w:p>
        </w:tc>
        <w:tc>
          <w:tcPr>
            <w:tcW w:w="2699" w:type="dxa"/>
            <w:tcBorders>
              <w:top w:val="nil"/>
              <w:left w:val="nil"/>
              <w:bottom w:val="nil"/>
              <w:right w:val="nil"/>
            </w:tcBorders>
          </w:tcPr>
          <w:p w14:paraId="1DD27A87" w14:textId="1BA75904" w:rsidR="00382693" w:rsidRPr="00280201" w:rsidRDefault="00382693">
            <w:pPr>
              <w:rPr>
                <w:color w:val="000000" w:themeColor="text1"/>
              </w:rPr>
            </w:pPr>
            <w:r w:rsidRPr="00280201">
              <w:rPr>
                <w:color w:val="000000" w:themeColor="text1"/>
              </w:rPr>
              <w:t>.01</w:t>
            </w:r>
          </w:p>
        </w:tc>
        <w:tc>
          <w:tcPr>
            <w:tcW w:w="1916" w:type="dxa"/>
            <w:tcBorders>
              <w:top w:val="nil"/>
              <w:left w:val="nil"/>
              <w:bottom w:val="nil"/>
              <w:right w:val="nil"/>
            </w:tcBorders>
          </w:tcPr>
          <w:p w14:paraId="2EB35533" w14:textId="6D6DACC1" w:rsidR="00382693" w:rsidRPr="00280201" w:rsidRDefault="0077648E">
            <w:pPr>
              <w:rPr>
                <w:color w:val="000000" w:themeColor="text1"/>
              </w:rPr>
            </w:pPr>
            <w:r w:rsidRPr="00280201">
              <w:rPr>
                <w:color w:val="000000" w:themeColor="text1"/>
              </w:rPr>
              <w:t>.11</w:t>
            </w:r>
          </w:p>
        </w:tc>
      </w:tr>
      <w:tr w:rsidR="0026706C" w:rsidRPr="00280201" w14:paraId="1189C7B1" w14:textId="77777777" w:rsidTr="0026706C">
        <w:trPr>
          <w:trHeight w:val="305"/>
        </w:trPr>
        <w:tc>
          <w:tcPr>
            <w:tcW w:w="3689" w:type="dxa"/>
            <w:tcBorders>
              <w:top w:val="nil"/>
              <w:left w:val="nil"/>
              <w:bottom w:val="nil"/>
              <w:right w:val="nil"/>
            </w:tcBorders>
          </w:tcPr>
          <w:p w14:paraId="0FB99880" w14:textId="07ECE6C8" w:rsidR="0026706C" w:rsidRPr="00280201" w:rsidRDefault="0026706C">
            <w:pPr>
              <w:rPr>
                <w:color w:val="000000" w:themeColor="text1"/>
              </w:rPr>
            </w:pPr>
            <w:r w:rsidRPr="00280201">
              <w:rPr>
                <w:i/>
                <w:color w:val="000000" w:themeColor="text1"/>
              </w:rPr>
              <w:t>Sad Modulation</w:t>
            </w:r>
          </w:p>
        </w:tc>
        <w:tc>
          <w:tcPr>
            <w:tcW w:w="2699" w:type="dxa"/>
            <w:tcBorders>
              <w:top w:val="nil"/>
              <w:left w:val="nil"/>
              <w:bottom w:val="nil"/>
              <w:right w:val="nil"/>
            </w:tcBorders>
          </w:tcPr>
          <w:p w14:paraId="5E1C0F56" w14:textId="77777777" w:rsidR="0026706C" w:rsidRPr="00280201" w:rsidRDefault="0026706C">
            <w:pPr>
              <w:rPr>
                <w:color w:val="000000" w:themeColor="text1"/>
              </w:rPr>
            </w:pPr>
          </w:p>
        </w:tc>
        <w:tc>
          <w:tcPr>
            <w:tcW w:w="1916" w:type="dxa"/>
            <w:tcBorders>
              <w:top w:val="nil"/>
              <w:left w:val="nil"/>
              <w:bottom w:val="nil"/>
              <w:right w:val="nil"/>
            </w:tcBorders>
          </w:tcPr>
          <w:p w14:paraId="75852FDA" w14:textId="77777777" w:rsidR="0026706C" w:rsidRPr="00280201" w:rsidRDefault="0026706C">
            <w:pPr>
              <w:rPr>
                <w:color w:val="000000" w:themeColor="text1"/>
              </w:rPr>
            </w:pPr>
          </w:p>
        </w:tc>
      </w:tr>
      <w:tr w:rsidR="0026706C" w:rsidRPr="00280201" w14:paraId="5F4C09F7" w14:textId="77777777" w:rsidTr="0026706C">
        <w:trPr>
          <w:trHeight w:val="488"/>
        </w:trPr>
        <w:tc>
          <w:tcPr>
            <w:tcW w:w="3689" w:type="dxa"/>
            <w:tcBorders>
              <w:top w:val="nil"/>
              <w:left w:val="nil"/>
              <w:bottom w:val="nil"/>
              <w:right w:val="nil"/>
            </w:tcBorders>
          </w:tcPr>
          <w:p w14:paraId="62D3FD76" w14:textId="00123287" w:rsidR="0026706C" w:rsidRPr="00280201" w:rsidRDefault="0026706C" w:rsidP="0026706C">
            <w:pPr>
              <w:rPr>
                <w:color w:val="000000" w:themeColor="text1"/>
              </w:rPr>
            </w:pPr>
            <w:r w:rsidRPr="00280201">
              <w:rPr>
                <w:color w:val="000000" w:themeColor="text1"/>
              </w:rPr>
              <w:t>Amygdala</w:t>
            </w:r>
            <w:r w:rsidRPr="00280201">
              <w:rPr>
                <w:color w:val="000000" w:themeColor="text1"/>
                <w:shd w:val="clear" w:color="auto" w:fill="FFFFFF"/>
                <w:lang w:val="en-US"/>
              </w:rPr>
              <w:t>→dlPFC</w:t>
            </w:r>
          </w:p>
        </w:tc>
        <w:tc>
          <w:tcPr>
            <w:tcW w:w="2699" w:type="dxa"/>
            <w:tcBorders>
              <w:top w:val="nil"/>
              <w:left w:val="nil"/>
              <w:bottom w:val="nil"/>
              <w:right w:val="nil"/>
            </w:tcBorders>
          </w:tcPr>
          <w:p w14:paraId="79AF94C5" w14:textId="25BFDA69" w:rsidR="0026706C" w:rsidRPr="00280201" w:rsidRDefault="0026706C" w:rsidP="0026706C">
            <w:pPr>
              <w:rPr>
                <w:color w:val="000000" w:themeColor="text1"/>
              </w:rPr>
            </w:pPr>
            <w:r w:rsidRPr="00280201">
              <w:rPr>
                <w:color w:val="000000" w:themeColor="text1"/>
              </w:rPr>
              <w:t>-.</w:t>
            </w:r>
            <w:r w:rsidR="00D8656E" w:rsidRPr="00280201">
              <w:rPr>
                <w:color w:val="000000" w:themeColor="text1"/>
              </w:rPr>
              <w:t>28</w:t>
            </w:r>
          </w:p>
        </w:tc>
        <w:tc>
          <w:tcPr>
            <w:tcW w:w="1916" w:type="dxa"/>
            <w:tcBorders>
              <w:top w:val="nil"/>
              <w:left w:val="nil"/>
              <w:bottom w:val="nil"/>
              <w:right w:val="nil"/>
            </w:tcBorders>
          </w:tcPr>
          <w:p w14:paraId="5FEB41E6" w14:textId="63CBB0C0" w:rsidR="0026706C" w:rsidRPr="00280201" w:rsidRDefault="0026706C" w:rsidP="0026706C">
            <w:pPr>
              <w:rPr>
                <w:color w:val="000000" w:themeColor="text1"/>
              </w:rPr>
            </w:pPr>
            <w:r w:rsidRPr="00280201">
              <w:rPr>
                <w:color w:val="000000" w:themeColor="text1"/>
              </w:rPr>
              <w:t>.34</w:t>
            </w:r>
            <w:r w:rsidR="0077416A" w:rsidRPr="00280201">
              <w:rPr>
                <w:color w:val="000000" w:themeColor="text1"/>
              </w:rPr>
              <w:t>*</w:t>
            </w:r>
          </w:p>
        </w:tc>
      </w:tr>
      <w:tr w:rsidR="0026706C" w:rsidRPr="00280201" w14:paraId="698DE1A5" w14:textId="77777777" w:rsidTr="0026706C">
        <w:trPr>
          <w:trHeight w:val="305"/>
        </w:trPr>
        <w:tc>
          <w:tcPr>
            <w:tcW w:w="3689" w:type="dxa"/>
            <w:tcBorders>
              <w:top w:val="nil"/>
              <w:left w:val="nil"/>
              <w:bottom w:val="nil"/>
              <w:right w:val="nil"/>
            </w:tcBorders>
          </w:tcPr>
          <w:p w14:paraId="38EC7722" w14:textId="62019E9B" w:rsidR="0026706C" w:rsidRPr="00280201" w:rsidRDefault="0026706C" w:rsidP="0026706C">
            <w:pPr>
              <w:rPr>
                <w:color w:val="000000" w:themeColor="text1"/>
              </w:rPr>
            </w:pPr>
            <w:r w:rsidRPr="00280201">
              <w:rPr>
                <w:i/>
                <w:color w:val="000000" w:themeColor="text1"/>
              </w:rPr>
              <w:t>Fearful Modulation</w:t>
            </w:r>
          </w:p>
        </w:tc>
        <w:tc>
          <w:tcPr>
            <w:tcW w:w="2699" w:type="dxa"/>
            <w:tcBorders>
              <w:top w:val="nil"/>
              <w:left w:val="nil"/>
              <w:bottom w:val="nil"/>
              <w:right w:val="nil"/>
            </w:tcBorders>
          </w:tcPr>
          <w:p w14:paraId="62A31450" w14:textId="77777777" w:rsidR="0026706C" w:rsidRPr="00280201" w:rsidRDefault="0026706C" w:rsidP="0026706C">
            <w:pPr>
              <w:rPr>
                <w:color w:val="000000" w:themeColor="text1"/>
              </w:rPr>
            </w:pPr>
          </w:p>
        </w:tc>
        <w:tc>
          <w:tcPr>
            <w:tcW w:w="1916" w:type="dxa"/>
            <w:tcBorders>
              <w:top w:val="nil"/>
              <w:left w:val="nil"/>
              <w:bottom w:val="nil"/>
              <w:right w:val="nil"/>
            </w:tcBorders>
          </w:tcPr>
          <w:p w14:paraId="254F2D69" w14:textId="77777777" w:rsidR="0026706C" w:rsidRPr="00280201" w:rsidRDefault="0026706C" w:rsidP="0026706C">
            <w:pPr>
              <w:rPr>
                <w:color w:val="000000" w:themeColor="text1"/>
              </w:rPr>
            </w:pPr>
          </w:p>
        </w:tc>
      </w:tr>
      <w:tr w:rsidR="0026706C" w:rsidRPr="00280201" w14:paraId="33CFE160" w14:textId="77777777" w:rsidTr="0026706C">
        <w:trPr>
          <w:trHeight w:val="475"/>
        </w:trPr>
        <w:tc>
          <w:tcPr>
            <w:tcW w:w="3689" w:type="dxa"/>
            <w:tcBorders>
              <w:top w:val="nil"/>
              <w:left w:val="nil"/>
              <w:bottom w:val="nil"/>
              <w:right w:val="nil"/>
            </w:tcBorders>
          </w:tcPr>
          <w:p w14:paraId="24221AC5" w14:textId="7BF1A090" w:rsidR="0026706C" w:rsidRPr="00280201" w:rsidRDefault="0026706C" w:rsidP="0026706C">
            <w:pPr>
              <w:rPr>
                <w:color w:val="000000" w:themeColor="text1"/>
              </w:rPr>
            </w:pPr>
            <w:r w:rsidRPr="00280201">
              <w:rPr>
                <w:color w:val="000000" w:themeColor="text1"/>
              </w:rPr>
              <w:t>Amygdala</w:t>
            </w:r>
            <w:r w:rsidRPr="00280201">
              <w:rPr>
                <w:color w:val="000000" w:themeColor="text1"/>
                <w:shd w:val="clear" w:color="auto" w:fill="FFFFFF"/>
                <w:lang w:val="en-US"/>
              </w:rPr>
              <w:t>→vmPFC</w:t>
            </w:r>
          </w:p>
        </w:tc>
        <w:tc>
          <w:tcPr>
            <w:tcW w:w="2699" w:type="dxa"/>
            <w:tcBorders>
              <w:top w:val="nil"/>
              <w:left w:val="nil"/>
              <w:bottom w:val="nil"/>
              <w:right w:val="nil"/>
            </w:tcBorders>
          </w:tcPr>
          <w:p w14:paraId="4B69B35C" w14:textId="4C2AA36B" w:rsidR="0026706C" w:rsidRPr="00280201" w:rsidRDefault="0026706C" w:rsidP="0026706C">
            <w:pPr>
              <w:rPr>
                <w:color w:val="000000" w:themeColor="text1"/>
              </w:rPr>
            </w:pPr>
            <w:r w:rsidRPr="00280201">
              <w:rPr>
                <w:color w:val="000000" w:themeColor="text1"/>
              </w:rPr>
              <w:t>.16</w:t>
            </w:r>
          </w:p>
        </w:tc>
        <w:tc>
          <w:tcPr>
            <w:tcW w:w="1916" w:type="dxa"/>
            <w:tcBorders>
              <w:top w:val="nil"/>
              <w:left w:val="nil"/>
              <w:bottom w:val="nil"/>
              <w:right w:val="nil"/>
            </w:tcBorders>
          </w:tcPr>
          <w:p w14:paraId="3112A850" w14:textId="18489D4E" w:rsidR="0026706C" w:rsidRPr="00280201" w:rsidRDefault="0026706C" w:rsidP="0026706C">
            <w:pPr>
              <w:rPr>
                <w:color w:val="000000" w:themeColor="text1"/>
              </w:rPr>
            </w:pPr>
            <w:r w:rsidRPr="00280201">
              <w:rPr>
                <w:color w:val="000000" w:themeColor="text1"/>
              </w:rPr>
              <w:t>.25</w:t>
            </w:r>
            <w:r w:rsidR="0077416A" w:rsidRPr="00280201">
              <w:rPr>
                <w:color w:val="000000" w:themeColor="text1"/>
              </w:rPr>
              <w:t>*</w:t>
            </w:r>
          </w:p>
        </w:tc>
      </w:tr>
      <w:tr w:rsidR="001D3C41" w:rsidRPr="00280201" w14:paraId="7E4ADF3A" w14:textId="77777777" w:rsidTr="001D3C41">
        <w:trPr>
          <w:trHeight w:val="475"/>
        </w:trPr>
        <w:tc>
          <w:tcPr>
            <w:tcW w:w="3689" w:type="dxa"/>
            <w:tcBorders>
              <w:top w:val="nil"/>
              <w:left w:val="nil"/>
              <w:bottom w:val="single" w:sz="4" w:space="0" w:color="auto"/>
              <w:right w:val="nil"/>
            </w:tcBorders>
          </w:tcPr>
          <w:p w14:paraId="39E3C3E1" w14:textId="1962C044" w:rsidR="001D3C41" w:rsidRPr="00280201" w:rsidRDefault="001D3C41" w:rsidP="0026706C">
            <w:pPr>
              <w:rPr>
                <w:color w:val="000000" w:themeColor="text1"/>
              </w:rPr>
            </w:pPr>
            <w:r w:rsidRPr="00280201">
              <w:rPr>
                <w:color w:val="000000" w:themeColor="text1"/>
              </w:rPr>
              <w:t>All response parameter</w:t>
            </w:r>
          </w:p>
        </w:tc>
        <w:tc>
          <w:tcPr>
            <w:tcW w:w="2699" w:type="dxa"/>
            <w:tcBorders>
              <w:top w:val="nil"/>
              <w:left w:val="nil"/>
              <w:bottom w:val="single" w:sz="4" w:space="0" w:color="auto"/>
              <w:right w:val="nil"/>
            </w:tcBorders>
          </w:tcPr>
          <w:p w14:paraId="71DE722A" w14:textId="61CE776C" w:rsidR="001D3C41" w:rsidRPr="00280201" w:rsidRDefault="001D3C41" w:rsidP="0026706C">
            <w:pPr>
              <w:rPr>
                <w:color w:val="000000" w:themeColor="text1"/>
              </w:rPr>
            </w:pPr>
            <w:r w:rsidRPr="00280201">
              <w:rPr>
                <w:color w:val="000000" w:themeColor="text1"/>
              </w:rPr>
              <w:t>.</w:t>
            </w:r>
            <w:r w:rsidR="007E754C" w:rsidRPr="00280201">
              <w:rPr>
                <w:color w:val="000000" w:themeColor="text1"/>
              </w:rPr>
              <w:t>35</w:t>
            </w:r>
            <w:r w:rsidR="0077416A" w:rsidRPr="00280201">
              <w:rPr>
                <w:color w:val="000000" w:themeColor="text1"/>
              </w:rPr>
              <w:t>*</w:t>
            </w:r>
          </w:p>
        </w:tc>
        <w:tc>
          <w:tcPr>
            <w:tcW w:w="1916" w:type="dxa"/>
            <w:tcBorders>
              <w:top w:val="nil"/>
              <w:left w:val="nil"/>
              <w:bottom w:val="single" w:sz="4" w:space="0" w:color="auto"/>
              <w:right w:val="nil"/>
            </w:tcBorders>
          </w:tcPr>
          <w:p w14:paraId="7DCEB6E1" w14:textId="34C76DDD" w:rsidR="001D3C41" w:rsidRPr="00280201" w:rsidRDefault="001D3C41" w:rsidP="0026706C">
            <w:pPr>
              <w:rPr>
                <w:color w:val="000000" w:themeColor="text1"/>
              </w:rPr>
            </w:pPr>
            <w:r w:rsidRPr="00280201">
              <w:rPr>
                <w:color w:val="000000" w:themeColor="text1"/>
              </w:rPr>
              <w:t>.5</w:t>
            </w:r>
            <w:r w:rsidR="007E754C" w:rsidRPr="00280201">
              <w:rPr>
                <w:color w:val="000000" w:themeColor="text1"/>
              </w:rPr>
              <w:t>9</w:t>
            </w:r>
            <w:r w:rsidR="0077416A" w:rsidRPr="00280201">
              <w:rPr>
                <w:color w:val="000000" w:themeColor="text1"/>
              </w:rPr>
              <w:t>*</w:t>
            </w:r>
          </w:p>
        </w:tc>
      </w:tr>
      <w:tr w:rsidR="0026706C" w:rsidRPr="00280201" w14:paraId="4935DB06" w14:textId="77777777" w:rsidTr="001D3C41">
        <w:trPr>
          <w:trHeight w:val="305"/>
        </w:trPr>
        <w:tc>
          <w:tcPr>
            <w:tcW w:w="3689" w:type="dxa"/>
            <w:tcBorders>
              <w:top w:val="single" w:sz="4" w:space="0" w:color="auto"/>
              <w:left w:val="nil"/>
              <w:bottom w:val="nil"/>
              <w:right w:val="nil"/>
            </w:tcBorders>
          </w:tcPr>
          <w:p w14:paraId="0035483F" w14:textId="20FAAD0A" w:rsidR="0026706C" w:rsidRPr="00280201" w:rsidRDefault="0026706C" w:rsidP="0026706C">
            <w:pPr>
              <w:rPr>
                <w:color w:val="000000" w:themeColor="text1"/>
                <w:u w:val="single"/>
              </w:rPr>
            </w:pPr>
            <w:r w:rsidRPr="00280201">
              <w:rPr>
                <w:color w:val="000000" w:themeColor="text1"/>
                <w:u w:val="single"/>
              </w:rPr>
              <w:t xml:space="preserve">Interaction </w:t>
            </w:r>
          </w:p>
        </w:tc>
        <w:tc>
          <w:tcPr>
            <w:tcW w:w="2699" w:type="dxa"/>
            <w:tcBorders>
              <w:top w:val="single" w:sz="4" w:space="0" w:color="auto"/>
              <w:left w:val="nil"/>
              <w:bottom w:val="nil"/>
              <w:right w:val="nil"/>
            </w:tcBorders>
          </w:tcPr>
          <w:p w14:paraId="1721470C" w14:textId="77777777" w:rsidR="0026706C" w:rsidRPr="00280201" w:rsidRDefault="0026706C" w:rsidP="0026706C">
            <w:pPr>
              <w:rPr>
                <w:color w:val="000000" w:themeColor="text1"/>
              </w:rPr>
            </w:pPr>
          </w:p>
        </w:tc>
        <w:tc>
          <w:tcPr>
            <w:tcW w:w="1916" w:type="dxa"/>
            <w:tcBorders>
              <w:top w:val="single" w:sz="4" w:space="0" w:color="auto"/>
              <w:left w:val="nil"/>
              <w:bottom w:val="nil"/>
              <w:right w:val="nil"/>
            </w:tcBorders>
          </w:tcPr>
          <w:p w14:paraId="72AF46A3" w14:textId="77777777" w:rsidR="0026706C" w:rsidRPr="00280201" w:rsidRDefault="0026706C" w:rsidP="0026706C">
            <w:pPr>
              <w:rPr>
                <w:color w:val="000000" w:themeColor="text1"/>
              </w:rPr>
            </w:pPr>
          </w:p>
        </w:tc>
      </w:tr>
      <w:tr w:rsidR="0026706C" w:rsidRPr="00280201" w14:paraId="263559EB" w14:textId="77777777" w:rsidTr="0026706C">
        <w:trPr>
          <w:trHeight w:val="305"/>
        </w:trPr>
        <w:tc>
          <w:tcPr>
            <w:tcW w:w="3689" w:type="dxa"/>
            <w:tcBorders>
              <w:top w:val="nil"/>
              <w:left w:val="nil"/>
              <w:bottom w:val="nil"/>
              <w:right w:val="nil"/>
            </w:tcBorders>
          </w:tcPr>
          <w:p w14:paraId="3A91A328" w14:textId="64486690" w:rsidR="0026706C" w:rsidRPr="00280201" w:rsidRDefault="0026706C" w:rsidP="0026706C">
            <w:pPr>
              <w:rPr>
                <w:i/>
                <w:color w:val="000000" w:themeColor="text1"/>
              </w:rPr>
            </w:pPr>
            <w:r w:rsidRPr="00280201">
              <w:rPr>
                <w:i/>
                <w:color w:val="000000" w:themeColor="text1"/>
              </w:rPr>
              <w:t>Intrinsic Connectivity</w:t>
            </w:r>
          </w:p>
        </w:tc>
        <w:tc>
          <w:tcPr>
            <w:tcW w:w="2699" w:type="dxa"/>
            <w:tcBorders>
              <w:top w:val="nil"/>
              <w:left w:val="nil"/>
              <w:bottom w:val="nil"/>
              <w:right w:val="nil"/>
            </w:tcBorders>
          </w:tcPr>
          <w:p w14:paraId="002D0AF4" w14:textId="77777777" w:rsidR="0026706C" w:rsidRPr="00280201" w:rsidRDefault="0026706C" w:rsidP="0026706C">
            <w:pPr>
              <w:rPr>
                <w:color w:val="000000" w:themeColor="text1"/>
              </w:rPr>
            </w:pPr>
          </w:p>
        </w:tc>
        <w:tc>
          <w:tcPr>
            <w:tcW w:w="1916" w:type="dxa"/>
            <w:tcBorders>
              <w:top w:val="nil"/>
              <w:left w:val="nil"/>
              <w:bottom w:val="nil"/>
              <w:right w:val="nil"/>
            </w:tcBorders>
          </w:tcPr>
          <w:p w14:paraId="5B09E8D0" w14:textId="77777777" w:rsidR="0026706C" w:rsidRPr="00280201" w:rsidRDefault="0026706C" w:rsidP="0026706C">
            <w:pPr>
              <w:rPr>
                <w:color w:val="000000" w:themeColor="text1"/>
              </w:rPr>
            </w:pPr>
          </w:p>
        </w:tc>
      </w:tr>
      <w:tr w:rsidR="0026706C" w:rsidRPr="00280201" w14:paraId="604A35C7" w14:textId="77777777" w:rsidTr="0026706C">
        <w:trPr>
          <w:trHeight w:val="305"/>
        </w:trPr>
        <w:tc>
          <w:tcPr>
            <w:tcW w:w="3689" w:type="dxa"/>
            <w:tcBorders>
              <w:top w:val="nil"/>
              <w:left w:val="nil"/>
              <w:bottom w:val="nil"/>
              <w:right w:val="nil"/>
            </w:tcBorders>
          </w:tcPr>
          <w:p w14:paraId="7C575140" w14:textId="408E051B" w:rsidR="0026706C" w:rsidRPr="00280201" w:rsidRDefault="0026706C" w:rsidP="0026706C">
            <w:pPr>
              <w:rPr>
                <w:color w:val="000000" w:themeColor="text1"/>
              </w:rPr>
            </w:pPr>
            <w:r w:rsidRPr="00280201">
              <w:rPr>
                <w:color w:val="000000" w:themeColor="text1"/>
              </w:rPr>
              <w:t>Amygdala</w:t>
            </w:r>
            <w:r w:rsidRPr="00280201">
              <w:rPr>
                <w:color w:val="000000" w:themeColor="text1"/>
                <w:shd w:val="clear" w:color="auto" w:fill="FFFFFF"/>
                <w:lang w:val="en-US"/>
              </w:rPr>
              <w:t>→Amygdala</w:t>
            </w:r>
          </w:p>
        </w:tc>
        <w:tc>
          <w:tcPr>
            <w:tcW w:w="2699" w:type="dxa"/>
            <w:tcBorders>
              <w:top w:val="nil"/>
              <w:left w:val="nil"/>
              <w:bottom w:val="nil"/>
              <w:right w:val="nil"/>
            </w:tcBorders>
          </w:tcPr>
          <w:p w14:paraId="3CD501D5" w14:textId="395E2A4A" w:rsidR="0026706C" w:rsidRPr="00280201" w:rsidRDefault="0026706C" w:rsidP="0026706C">
            <w:pPr>
              <w:rPr>
                <w:color w:val="000000" w:themeColor="text1"/>
              </w:rPr>
            </w:pPr>
            <w:r w:rsidRPr="00280201">
              <w:rPr>
                <w:color w:val="000000" w:themeColor="text1"/>
              </w:rPr>
              <w:t>.18</w:t>
            </w:r>
          </w:p>
        </w:tc>
        <w:tc>
          <w:tcPr>
            <w:tcW w:w="1916" w:type="dxa"/>
            <w:tcBorders>
              <w:top w:val="nil"/>
              <w:left w:val="nil"/>
              <w:bottom w:val="nil"/>
              <w:right w:val="nil"/>
            </w:tcBorders>
          </w:tcPr>
          <w:p w14:paraId="52B40C57" w14:textId="502B9975" w:rsidR="0026706C" w:rsidRPr="00280201" w:rsidRDefault="0026706C" w:rsidP="0026706C">
            <w:pPr>
              <w:rPr>
                <w:color w:val="000000" w:themeColor="text1"/>
              </w:rPr>
            </w:pPr>
            <w:r w:rsidRPr="00280201">
              <w:rPr>
                <w:color w:val="000000" w:themeColor="text1"/>
              </w:rPr>
              <w:t>-.05</w:t>
            </w:r>
          </w:p>
        </w:tc>
      </w:tr>
      <w:tr w:rsidR="0026706C" w:rsidRPr="00280201" w14:paraId="1CAC722C" w14:textId="77777777" w:rsidTr="0026706C">
        <w:trPr>
          <w:trHeight w:val="493"/>
        </w:trPr>
        <w:tc>
          <w:tcPr>
            <w:tcW w:w="3689" w:type="dxa"/>
            <w:tcBorders>
              <w:top w:val="nil"/>
              <w:left w:val="nil"/>
              <w:bottom w:val="nil"/>
              <w:right w:val="nil"/>
            </w:tcBorders>
          </w:tcPr>
          <w:p w14:paraId="19FDFAC6" w14:textId="74C98A07" w:rsidR="0026706C" w:rsidRPr="00280201" w:rsidRDefault="0026706C" w:rsidP="0026706C">
            <w:pPr>
              <w:rPr>
                <w:color w:val="000000" w:themeColor="text1"/>
              </w:rPr>
            </w:pPr>
            <w:r w:rsidRPr="00280201">
              <w:rPr>
                <w:color w:val="000000" w:themeColor="text1"/>
              </w:rPr>
              <w:t>dlPFC</w:t>
            </w:r>
            <w:r w:rsidRPr="00280201">
              <w:rPr>
                <w:color w:val="000000" w:themeColor="text1"/>
                <w:shd w:val="clear" w:color="auto" w:fill="FFFFFF"/>
                <w:lang w:val="en-US"/>
              </w:rPr>
              <w:t>→dlPFC</w:t>
            </w:r>
          </w:p>
        </w:tc>
        <w:tc>
          <w:tcPr>
            <w:tcW w:w="2699" w:type="dxa"/>
            <w:tcBorders>
              <w:top w:val="nil"/>
              <w:left w:val="nil"/>
              <w:bottom w:val="nil"/>
              <w:right w:val="nil"/>
            </w:tcBorders>
          </w:tcPr>
          <w:p w14:paraId="3F8A2B7D" w14:textId="2991DFD5" w:rsidR="0026706C" w:rsidRPr="00280201" w:rsidRDefault="0026706C" w:rsidP="0026706C">
            <w:pPr>
              <w:rPr>
                <w:color w:val="000000" w:themeColor="text1"/>
              </w:rPr>
            </w:pPr>
            <w:r w:rsidRPr="00280201">
              <w:rPr>
                <w:color w:val="000000" w:themeColor="text1"/>
              </w:rPr>
              <w:t>.10</w:t>
            </w:r>
          </w:p>
        </w:tc>
        <w:tc>
          <w:tcPr>
            <w:tcW w:w="1916" w:type="dxa"/>
            <w:tcBorders>
              <w:top w:val="nil"/>
              <w:left w:val="nil"/>
              <w:bottom w:val="nil"/>
              <w:right w:val="nil"/>
            </w:tcBorders>
          </w:tcPr>
          <w:p w14:paraId="32B31EAC" w14:textId="2D9B1FC0" w:rsidR="0026706C" w:rsidRPr="00280201" w:rsidRDefault="0026706C" w:rsidP="0026706C">
            <w:pPr>
              <w:rPr>
                <w:color w:val="000000" w:themeColor="text1"/>
              </w:rPr>
            </w:pPr>
            <w:r w:rsidRPr="00280201">
              <w:rPr>
                <w:color w:val="000000" w:themeColor="text1"/>
              </w:rPr>
              <w:t>-.57</w:t>
            </w:r>
          </w:p>
        </w:tc>
      </w:tr>
      <w:tr w:rsidR="0026706C" w:rsidRPr="00280201" w14:paraId="687C3BAB" w14:textId="77777777" w:rsidTr="0026706C">
        <w:trPr>
          <w:trHeight w:val="283"/>
        </w:trPr>
        <w:tc>
          <w:tcPr>
            <w:tcW w:w="3689" w:type="dxa"/>
            <w:tcBorders>
              <w:top w:val="nil"/>
              <w:left w:val="nil"/>
              <w:bottom w:val="nil"/>
              <w:right w:val="nil"/>
            </w:tcBorders>
          </w:tcPr>
          <w:p w14:paraId="18859658" w14:textId="6A5F514B" w:rsidR="0026706C" w:rsidRPr="00280201" w:rsidRDefault="0026706C" w:rsidP="0026706C">
            <w:pPr>
              <w:rPr>
                <w:i/>
                <w:color w:val="000000" w:themeColor="text1"/>
              </w:rPr>
            </w:pPr>
            <w:r w:rsidRPr="00280201">
              <w:rPr>
                <w:i/>
                <w:color w:val="000000" w:themeColor="text1"/>
              </w:rPr>
              <w:t>Sad Modulation</w:t>
            </w:r>
          </w:p>
        </w:tc>
        <w:tc>
          <w:tcPr>
            <w:tcW w:w="2699" w:type="dxa"/>
            <w:tcBorders>
              <w:top w:val="nil"/>
              <w:left w:val="nil"/>
              <w:bottom w:val="nil"/>
              <w:right w:val="nil"/>
            </w:tcBorders>
          </w:tcPr>
          <w:p w14:paraId="57E56D95" w14:textId="77777777" w:rsidR="0026706C" w:rsidRPr="00280201" w:rsidRDefault="0026706C" w:rsidP="0026706C">
            <w:pPr>
              <w:rPr>
                <w:color w:val="000000" w:themeColor="text1"/>
              </w:rPr>
            </w:pPr>
          </w:p>
        </w:tc>
        <w:tc>
          <w:tcPr>
            <w:tcW w:w="1916" w:type="dxa"/>
            <w:tcBorders>
              <w:top w:val="nil"/>
              <w:left w:val="nil"/>
              <w:bottom w:val="nil"/>
              <w:right w:val="nil"/>
            </w:tcBorders>
          </w:tcPr>
          <w:p w14:paraId="17A9CF23" w14:textId="77777777" w:rsidR="0026706C" w:rsidRPr="00280201" w:rsidRDefault="0026706C" w:rsidP="0026706C">
            <w:pPr>
              <w:rPr>
                <w:color w:val="000000" w:themeColor="text1"/>
              </w:rPr>
            </w:pPr>
          </w:p>
        </w:tc>
      </w:tr>
      <w:tr w:rsidR="0026706C" w:rsidRPr="00280201" w14:paraId="38170F33" w14:textId="77777777" w:rsidTr="00F1754C">
        <w:trPr>
          <w:trHeight w:val="451"/>
        </w:trPr>
        <w:tc>
          <w:tcPr>
            <w:tcW w:w="3689" w:type="dxa"/>
            <w:tcBorders>
              <w:top w:val="nil"/>
              <w:left w:val="nil"/>
              <w:bottom w:val="nil"/>
              <w:right w:val="nil"/>
            </w:tcBorders>
          </w:tcPr>
          <w:p w14:paraId="1EA4B29D" w14:textId="36D2C4AE" w:rsidR="0026706C" w:rsidRPr="00280201" w:rsidRDefault="0026706C" w:rsidP="0026706C">
            <w:pPr>
              <w:rPr>
                <w:color w:val="000000" w:themeColor="text1"/>
              </w:rPr>
            </w:pPr>
            <w:r w:rsidRPr="00280201">
              <w:rPr>
                <w:color w:val="000000" w:themeColor="text1"/>
              </w:rPr>
              <w:t>FFA</w:t>
            </w:r>
            <w:r w:rsidRPr="00280201">
              <w:rPr>
                <w:color w:val="000000" w:themeColor="text1"/>
                <w:shd w:val="clear" w:color="auto" w:fill="FFFFFF"/>
                <w:lang w:val="en-US"/>
              </w:rPr>
              <w:t>→vmPFC</w:t>
            </w:r>
          </w:p>
        </w:tc>
        <w:tc>
          <w:tcPr>
            <w:tcW w:w="2699" w:type="dxa"/>
            <w:tcBorders>
              <w:top w:val="nil"/>
              <w:left w:val="nil"/>
              <w:bottom w:val="nil"/>
              <w:right w:val="nil"/>
            </w:tcBorders>
          </w:tcPr>
          <w:p w14:paraId="2F650674" w14:textId="48C856A8" w:rsidR="0026706C" w:rsidRPr="00280201" w:rsidRDefault="0026706C" w:rsidP="0026706C">
            <w:pPr>
              <w:rPr>
                <w:color w:val="000000" w:themeColor="text1"/>
              </w:rPr>
            </w:pPr>
            <w:r w:rsidRPr="00280201">
              <w:rPr>
                <w:color w:val="000000" w:themeColor="text1"/>
              </w:rPr>
              <w:t>.2</w:t>
            </w:r>
            <w:r w:rsidR="00D8656E" w:rsidRPr="00280201">
              <w:rPr>
                <w:color w:val="000000" w:themeColor="text1"/>
              </w:rPr>
              <w:t>8</w:t>
            </w:r>
            <w:r w:rsidR="0077416A" w:rsidRPr="00280201">
              <w:rPr>
                <w:color w:val="000000" w:themeColor="text1"/>
              </w:rPr>
              <w:t>*</w:t>
            </w:r>
          </w:p>
        </w:tc>
        <w:tc>
          <w:tcPr>
            <w:tcW w:w="1916" w:type="dxa"/>
            <w:tcBorders>
              <w:top w:val="nil"/>
              <w:left w:val="nil"/>
              <w:bottom w:val="nil"/>
              <w:right w:val="nil"/>
            </w:tcBorders>
          </w:tcPr>
          <w:p w14:paraId="51B56CAD" w14:textId="2C116442" w:rsidR="0026706C" w:rsidRPr="00280201" w:rsidRDefault="0026706C" w:rsidP="0026706C">
            <w:pPr>
              <w:rPr>
                <w:color w:val="000000" w:themeColor="text1"/>
              </w:rPr>
            </w:pPr>
            <w:r w:rsidRPr="00280201">
              <w:rPr>
                <w:color w:val="000000" w:themeColor="text1"/>
              </w:rPr>
              <w:t>-.19</w:t>
            </w:r>
          </w:p>
        </w:tc>
      </w:tr>
      <w:tr w:rsidR="00183519" w:rsidRPr="00280201" w14:paraId="080BE828" w14:textId="77777777" w:rsidTr="00F1754C">
        <w:trPr>
          <w:trHeight w:val="451"/>
        </w:trPr>
        <w:tc>
          <w:tcPr>
            <w:tcW w:w="3689" w:type="dxa"/>
            <w:tcBorders>
              <w:top w:val="nil"/>
              <w:left w:val="nil"/>
              <w:bottom w:val="nil"/>
              <w:right w:val="nil"/>
            </w:tcBorders>
          </w:tcPr>
          <w:p w14:paraId="5E9D9B47" w14:textId="6F4BE06A" w:rsidR="00183519" w:rsidRPr="00280201" w:rsidRDefault="00C54D68" w:rsidP="0026706C">
            <w:pPr>
              <w:rPr>
                <w:color w:val="000000" w:themeColor="text1"/>
              </w:rPr>
            </w:pPr>
            <w:r w:rsidRPr="00280201">
              <w:rPr>
                <w:color w:val="000000" w:themeColor="text1"/>
              </w:rPr>
              <w:t>Amygdala</w:t>
            </w:r>
            <w:r w:rsidRPr="00280201">
              <w:rPr>
                <w:color w:val="000000" w:themeColor="text1"/>
                <w:shd w:val="clear" w:color="auto" w:fill="FFFFFF"/>
                <w:lang w:val="en-US"/>
              </w:rPr>
              <w:t>→vmPFC</w:t>
            </w:r>
          </w:p>
        </w:tc>
        <w:tc>
          <w:tcPr>
            <w:tcW w:w="2699" w:type="dxa"/>
            <w:tcBorders>
              <w:top w:val="nil"/>
              <w:left w:val="nil"/>
              <w:bottom w:val="nil"/>
              <w:right w:val="nil"/>
            </w:tcBorders>
          </w:tcPr>
          <w:p w14:paraId="5F5AD4CC" w14:textId="107E6D89" w:rsidR="00183519" w:rsidRPr="00280201" w:rsidRDefault="00E177BF" w:rsidP="0026706C">
            <w:pPr>
              <w:rPr>
                <w:color w:val="000000" w:themeColor="text1"/>
              </w:rPr>
            </w:pPr>
            <w:r w:rsidRPr="00280201">
              <w:rPr>
                <w:color w:val="000000" w:themeColor="text1"/>
              </w:rPr>
              <w:t>-.08</w:t>
            </w:r>
          </w:p>
        </w:tc>
        <w:tc>
          <w:tcPr>
            <w:tcW w:w="1916" w:type="dxa"/>
            <w:tcBorders>
              <w:top w:val="nil"/>
              <w:left w:val="nil"/>
              <w:bottom w:val="nil"/>
              <w:right w:val="nil"/>
            </w:tcBorders>
          </w:tcPr>
          <w:p w14:paraId="3AA2866D" w14:textId="78385CC0" w:rsidR="00183519" w:rsidRPr="00280201" w:rsidRDefault="00E177BF" w:rsidP="0026706C">
            <w:pPr>
              <w:rPr>
                <w:color w:val="000000" w:themeColor="text1"/>
              </w:rPr>
            </w:pPr>
            <w:r w:rsidRPr="00280201">
              <w:rPr>
                <w:color w:val="000000" w:themeColor="text1"/>
              </w:rPr>
              <w:t>.07</w:t>
            </w:r>
          </w:p>
        </w:tc>
      </w:tr>
      <w:tr w:rsidR="0026706C" w:rsidRPr="00280201" w14:paraId="34FA0282" w14:textId="77777777" w:rsidTr="0026706C">
        <w:trPr>
          <w:trHeight w:val="305"/>
        </w:trPr>
        <w:tc>
          <w:tcPr>
            <w:tcW w:w="3689" w:type="dxa"/>
            <w:tcBorders>
              <w:top w:val="nil"/>
              <w:left w:val="nil"/>
              <w:right w:val="nil"/>
            </w:tcBorders>
          </w:tcPr>
          <w:p w14:paraId="293C97AA" w14:textId="68E5E95E" w:rsidR="0026706C" w:rsidRPr="00280201" w:rsidRDefault="0030526A" w:rsidP="0026706C">
            <w:pPr>
              <w:rPr>
                <w:color w:val="000000" w:themeColor="text1"/>
              </w:rPr>
            </w:pPr>
            <w:r w:rsidRPr="00280201">
              <w:rPr>
                <w:color w:val="000000" w:themeColor="text1"/>
              </w:rPr>
              <w:t>All interaction parameters</w:t>
            </w:r>
            <w:r w:rsidR="0026706C" w:rsidRPr="00280201">
              <w:rPr>
                <w:color w:val="000000" w:themeColor="text1"/>
              </w:rPr>
              <w:t xml:space="preserve"> </w:t>
            </w:r>
          </w:p>
        </w:tc>
        <w:tc>
          <w:tcPr>
            <w:tcW w:w="2699" w:type="dxa"/>
            <w:tcBorders>
              <w:top w:val="nil"/>
              <w:left w:val="nil"/>
              <w:right w:val="nil"/>
            </w:tcBorders>
          </w:tcPr>
          <w:p w14:paraId="14932559" w14:textId="375C9CDC" w:rsidR="0026706C" w:rsidRPr="00280201" w:rsidRDefault="0026706C" w:rsidP="0026706C">
            <w:pPr>
              <w:rPr>
                <w:color w:val="000000" w:themeColor="text1"/>
              </w:rPr>
            </w:pPr>
            <w:r w:rsidRPr="00280201">
              <w:rPr>
                <w:color w:val="000000" w:themeColor="text1"/>
              </w:rPr>
              <w:t>.</w:t>
            </w:r>
            <w:r w:rsidR="005C239C" w:rsidRPr="00280201">
              <w:rPr>
                <w:color w:val="000000" w:themeColor="text1"/>
              </w:rPr>
              <w:t>06</w:t>
            </w:r>
          </w:p>
        </w:tc>
        <w:tc>
          <w:tcPr>
            <w:tcW w:w="1916" w:type="dxa"/>
            <w:tcBorders>
              <w:top w:val="nil"/>
              <w:left w:val="nil"/>
              <w:right w:val="nil"/>
            </w:tcBorders>
          </w:tcPr>
          <w:p w14:paraId="6C0C7539" w14:textId="35CAD7D6" w:rsidR="0026706C" w:rsidRPr="00280201" w:rsidRDefault="005C239C" w:rsidP="0026706C">
            <w:pPr>
              <w:rPr>
                <w:color w:val="000000" w:themeColor="text1"/>
              </w:rPr>
            </w:pPr>
            <w:r w:rsidRPr="00280201">
              <w:rPr>
                <w:color w:val="000000" w:themeColor="text1"/>
              </w:rPr>
              <w:t>.02</w:t>
            </w:r>
          </w:p>
        </w:tc>
      </w:tr>
    </w:tbl>
    <w:p w14:paraId="6CA071E8" w14:textId="77777777" w:rsidR="008F55AE" w:rsidRPr="00280201" w:rsidRDefault="008F55AE">
      <w:pPr>
        <w:rPr>
          <w:color w:val="000000" w:themeColor="text1"/>
        </w:rPr>
      </w:pPr>
    </w:p>
    <w:p w14:paraId="00C67D34" w14:textId="77777777" w:rsidR="009968A1" w:rsidRPr="00280201" w:rsidRDefault="009968A1" w:rsidP="009968A1">
      <w:pPr>
        <w:rPr>
          <w:color w:val="000000" w:themeColor="text1"/>
        </w:rPr>
      </w:pPr>
      <w:r w:rsidRPr="00280201">
        <w:rPr>
          <w:i/>
          <w:color w:val="000000" w:themeColor="text1"/>
        </w:rPr>
        <w:t>Note.</w:t>
      </w:r>
      <w:r w:rsidRPr="00280201">
        <w:rPr>
          <w:color w:val="000000" w:themeColor="text1"/>
        </w:rPr>
        <w:t xml:space="preserve"> * Significant at </w:t>
      </w:r>
      <w:r w:rsidRPr="00280201">
        <w:rPr>
          <w:i/>
          <w:color w:val="000000" w:themeColor="text1"/>
        </w:rPr>
        <w:t>p</w:t>
      </w:r>
      <w:r w:rsidRPr="00280201">
        <w:rPr>
          <w:color w:val="000000" w:themeColor="text1"/>
        </w:rPr>
        <w:t xml:space="preserve"> &lt; .05</w:t>
      </w:r>
    </w:p>
    <w:p w14:paraId="1CE66B98" w14:textId="77777777" w:rsidR="008F55AE" w:rsidRPr="00280201" w:rsidRDefault="008F55AE">
      <w:pPr>
        <w:rPr>
          <w:b/>
          <w:color w:val="000000" w:themeColor="text1"/>
        </w:rPr>
      </w:pPr>
    </w:p>
    <w:p w14:paraId="5DB0F79A" w14:textId="77777777" w:rsidR="008F55AE" w:rsidRPr="00280201" w:rsidRDefault="008F55AE">
      <w:pPr>
        <w:rPr>
          <w:b/>
          <w:color w:val="000000" w:themeColor="text1"/>
        </w:rPr>
      </w:pPr>
    </w:p>
    <w:p w14:paraId="4EC3B563" w14:textId="77777777" w:rsidR="008F55AE" w:rsidRPr="00280201" w:rsidRDefault="008F55AE">
      <w:pPr>
        <w:rPr>
          <w:b/>
          <w:color w:val="000000" w:themeColor="text1"/>
        </w:rPr>
      </w:pPr>
    </w:p>
    <w:p w14:paraId="6D8D16E1" w14:textId="77777777" w:rsidR="008F55AE" w:rsidRPr="00280201" w:rsidRDefault="008F55AE">
      <w:pPr>
        <w:rPr>
          <w:b/>
          <w:color w:val="000000" w:themeColor="text1"/>
        </w:rPr>
      </w:pPr>
    </w:p>
    <w:p w14:paraId="7EE22C8B" w14:textId="77777777" w:rsidR="008F55AE" w:rsidRPr="00280201" w:rsidRDefault="008F55AE">
      <w:pPr>
        <w:rPr>
          <w:b/>
          <w:color w:val="000000" w:themeColor="text1"/>
        </w:rPr>
      </w:pPr>
    </w:p>
    <w:p w14:paraId="672E750D" w14:textId="77777777" w:rsidR="008F55AE" w:rsidRPr="00280201" w:rsidRDefault="008F55AE">
      <w:pPr>
        <w:rPr>
          <w:b/>
          <w:color w:val="000000" w:themeColor="text1"/>
        </w:rPr>
      </w:pPr>
    </w:p>
    <w:p w14:paraId="3D37F864" w14:textId="77777777" w:rsidR="008F55AE" w:rsidRPr="00280201" w:rsidRDefault="008F55AE">
      <w:pPr>
        <w:rPr>
          <w:b/>
          <w:color w:val="000000" w:themeColor="text1"/>
        </w:rPr>
      </w:pPr>
    </w:p>
    <w:p w14:paraId="7E2F199F" w14:textId="77777777" w:rsidR="008F55AE" w:rsidRPr="00280201" w:rsidRDefault="008F55AE">
      <w:pPr>
        <w:rPr>
          <w:b/>
          <w:color w:val="000000" w:themeColor="text1"/>
        </w:rPr>
      </w:pPr>
    </w:p>
    <w:p w14:paraId="6D6E27D2" w14:textId="0BACA9FB" w:rsidR="008F55AE" w:rsidRPr="00280201" w:rsidRDefault="008F55AE">
      <w:pPr>
        <w:rPr>
          <w:b/>
          <w:color w:val="000000" w:themeColor="text1"/>
        </w:rPr>
      </w:pPr>
    </w:p>
    <w:p w14:paraId="7A01A65F" w14:textId="39418A8A" w:rsidR="00CC7966" w:rsidRPr="00280201" w:rsidRDefault="00CC7966">
      <w:pPr>
        <w:rPr>
          <w:b/>
          <w:color w:val="000000" w:themeColor="text1"/>
        </w:rPr>
      </w:pPr>
    </w:p>
    <w:p w14:paraId="226CA614" w14:textId="77777777" w:rsidR="005548B0" w:rsidRPr="00280201" w:rsidRDefault="005548B0">
      <w:pPr>
        <w:rPr>
          <w:b/>
          <w:color w:val="000000" w:themeColor="text1"/>
        </w:rPr>
      </w:pPr>
    </w:p>
    <w:p w14:paraId="6A05FA09" w14:textId="77777777" w:rsidR="008F55AE" w:rsidRPr="00280201" w:rsidRDefault="008F55AE">
      <w:pPr>
        <w:rPr>
          <w:b/>
          <w:color w:val="000000" w:themeColor="text1"/>
        </w:rPr>
      </w:pPr>
    </w:p>
    <w:p w14:paraId="3F27AE9F" w14:textId="77777777" w:rsidR="008F55AE" w:rsidRPr="00280201" w:rsidRDefault="008F55AE">
      <w:pPr>
        <w:rPr>
          <w:b/>
          <w:color w:val="000000" w:themeColor="text1"/>
        </w:rPr>
      </w:pPr>
    </w:p>
    <w:p w14:paraId="1ACB6A41" w14:textId="77777777" w:rsidR="008F55AE" w:rsidRPr="00280201" w:rsidRDefault="008F55AE">
      <w:pPr>
        <w:rPr>
          <w:b/>
          <w:color w:val="000000" w:themeColor="text1"/>
        </w:rPr>
      </w:pPr>
    </w:p>
    <w:p w14:paraId="1725E64D" w14:textId="77777777" w:rsidR="008F55AE" w:rsidRPr="00280201" w:rsidRDefault="008F55AE">
      <w:pPr>
        <w:rPr>
          <w:b/>
          <w:color w:val="000000" w:themeColor="text1"/>
        </w:rPr>
      </w:pPr>
    </w:p>
    <w:p w14:paraId="504CECA2" w14:textId="77777777" w:rsidR="008F55AE" w:rsidRPr="00280201" w:rsidRDefault="008F55AE">
      <w:pPr>
        <w:rPr>
          <w:b/>
          <w:color w:val="000000" w:themeColor="text1"/>
        </w:rPr>
      </w:pPr>
    </w:p>
    <w:p w14:paraId="08AB4C9C" w14:textId="314860F9" w:rsidR="00DD252B" w:rsidRPr="00280201" w:rsidRDefault="00492FE7">
      <w:pPr>
        <w:rPr>
          <w:color w:val="000000" w:themeColor="text1"/>
        </w:rPr>
      </w:pPr>
      <w:r w:rsidRPr="00280201">
        <w:rPr>
          <w:color w:val="000000" w:themeColor="text1"/>
        </w:rPr>
        <w:lastRenderedPageBreak/>
        <w:t>Supplementary R</w:t>
      </w:r>
      <w:r w:rsidR="00DD252B" w:rsidRPr="00280201">
        <w:rPr>
          <w:color w:val="000000" w:themeColor="text1"/>
        </w:rPr>
        <w:t>eferences</w:t>
      </w:r>
    </w:p>
    <w:p w14:paraId="67D98FA7" w14:textId="77777777" w:rsidR="00DD252B" w:rsidRPr="00280201" w:rsidRDefault="00DD252B">
      <w:pPr>
        <w:rPr>
          <w:color w:val="000000" w:themeColor="text1"/>
        </w:rPr>
      </w:pPr>
    </w:p>
    <w:p w14:paraId="241E2397" w14:textId="230B2D46" w:rsidR="00280201" w:rsidRPr="00280201" w:rsidRDefault="00DD252B" w:rsidP="00280201">
      <w:pPr>
        <w:pStyle w:val="EndNoteBibliography"/>
        <w:ind w:left="720" w:hanging="720"/>
      </w:pPr>
      <w:r w:rsidRPr="00280201">
        <w:rPr>
          <w:color w:val="000000" w:themeColor="text1"/>
        </w:rPr>
        <w:fldChar w:fldCharType="begin"/>
      </w:r>
      <w:r w:rsidRPr="00280201">
        <w:rPr>
          <w:color w:val="000000" w:themeColor="text1"/>
        </w:rPr>
        <w:instrText xml:space="preserve"> ADDIN EN.REFLIST </w:instrText>
      </w:r>
      <w:r w:rsidRPr="00280201">
        <w:rPr>
          <w:color w:val="000000" w:themeColor="text1"/>
        </w:rPr>
        <w:fldChar w:fldCharType="separate"/>
      </w:r>
      <w:r w:rsidR="00616723" w:rsidRPr="00280201">
        <w:t xml:space="preserve">Benjamin, Y., &amp; Hochberg, Y. (1995). Controlling the False Discovery Rate: A Practical and Powerful Approach to Multiple Testing. </w:t>
      </w:r>
      <w:r w:rsidR="00616723" w:rsidRPr="00280201">
        <w:rPr>
          <w:i/>
        </w:rPr>
        <w:t>Journal of the Royal Statistical Society. Series B (Methodological), 57</w:t>
      </w:r>
      <w:r w:rsidR="00616723" w:rsidRPr="00280201">
        <w:t xml:space="preserve">(1), 289-300. </w:t>
      </w:r>
      <w:r w:rsidR="00280201" w:rsidRPr="00280201">
        <w:rPr>
          <w:bCs/>
          <w:color w:val="000000" w:themeColor="text1"/>
          <w:shd w:val="clear" w:color="auto" w:fill="FFFFFF"/>
        </w:rPr>
        <w:t>doi</w:t>
      </w:r>
      <w:r w:rsidR="00280201">
        <w:rPr>
          <w:bCs/>
          <w:color w:val="000000" w:themeColor="text1"/>
          <w:shd w:val="clear" w:color="auto" w:fill="FFFFFF"/>
        </w:rPr>
        <w:t>:</w:t>
      </w:r>
      <w:r w:rsidR="00280201" w:rsidRPr="00280201">
        <w:rPr>
          <w:bCs/>
          <w:color w:val="000000" w:themeColor="text1"/>
          <w:shd w:val="clear" w:color="auto" w:fill="FFFFFF"/>
        </w:rPr>
        <w:t>10.1111/j.2517-6161.1995.tb02031.x</w:t>
      </w:r>
    </w:p>
    <w:p w14:paraId="0458517A" w14:textId="77777777" w:rsidR="00616723" w:rsidRPr="00280201" w:rsidRDefault="00616723" w:rsidP="00616723">
      <w:pPr>
        <w:pStyle w:val="EndNoteBibliography"/>
        <w:ind w:left="720" w:hanging="720"/>
      </w:pPr>
      <w:r w:rsidRPr="00280201">
        <w:t xml:space="preserve">First, M. B., Spitzer, R. L., Gibbon, M., &amp; Williams, J. B. W. (1997). Structured Clinical Interview for DSM-IV Axis I Disorders: Clinician Version. In P. D. Werner &amp; T. A. Widiger (Eds.), </w:t>
      </w:r>
      <w:r w:rsidRPr="00280201">
        <w:rPr>
          <w:i/>
        </w:rPr>
        <w:t>SCID-CV</w:t>
      </w:r>
      <w:r w:rsidRPr="00280201">
        <w:t>.</w:t>
      </w:r>
    </w:p>
    <w:p w14:paraId="0195AD3F" w14:textId="5D30BABF" w:rsidR="00280201" w:rsidRPr="00280201" w:rsidRDefault="00616723" w:rsidP="00280201">
      <w:pPr>
        <w:pStyle w:val="EndNoteBibliography"/>
        <w:ind w:left="720" w:hanging="720"/>
      </w:pPr>
      <w:r w:rsidRPr="00280201">
        <w:t xml:space="preserve">Hariri, A. R., Bookheimer, S. Y., &amp; Mazziotta, J. C. (2000). Modulating emotional responses: effects of a neocortical network on the limbic system. </w:t>
      </w:r>
      <w:r w:rsidRPr="00280201">
        <w:rPr>
          <w:i/>
        </w:rPr>
        <w:t>Neuroreport, 11</w:t>
      </w:r>
      <w:r w:rsidRPr="00280201">
        <w:t xml:space="preserve">(1), 43-48. </w:t>
      </w:r>
      <w:r w:rsidR="00280201">
        <w:t xml:space="preserve"> </w:t>
      </w:r>
      <w:r w:rsidR="00280201" w:rsidRPr="00280201">
        <w:rPr>
          <w:color w:val="000000" w:themeColor="text1"/>
          <w:shd w:val="clear" w:color="auto" w:fill="FFFFFF"/>
        </w:rPr>
        <w:t>doi: 10.1097/00001756-200001170-00009.</w:t>
      </w:r>
    </w:p>
    <w:p w14:paraId="64D58B6A" w14:textId="0D1211D7" w:rsidR="00616723" w:rsidRPr="00280201" w:rsidRDefault="00616723" w:rsidP="00280201">
      <w:pPr>
        <w:pStyle w:val="EndNoteBibliography"/>
        <w:ind w:left="720" w:hanging="720"/>
      </w:pPr>
      <w:r w:rsidRPr="00280201">
        <w:t xml:space="preserve">Langner, O., Dotsch, R., Bijlstra, G., Wigboldus, D. H. J., Hawk, S. T., &amp; van Knippenberg, A. (2010). Presentation and validation of the Radboud Faces Database. </w:t>
      </w:r>
      <w:r w:rsidRPr="00280201">
        <w:rPr>
          <w:i/>
        </w:rPr>
        <w:t>Cognition &amp; Emotion, 24</w:t>
      </w:r>
      <w:r w:rsidRPr="00280201">
        <w:t>(8), 1377-1388. doi:Pii 930020275</w:t>
      </w:r>
      <w:r w:rsidR="00280201">
        <w:t xml:space="preserve"> </w:t>
      </w:r>
      <w:r w:rsidRPr="00280201">
        <w:t>10.1080/02699930903485076</w:t>
      </w:r>
    </w:p>
    <w:p w14:paraId="431FDB75" w14:textId="16F8E661" w:rsidR="00616723" w:rsidRPr="00280201" w:rsidRDefault="00616723" w:rsidP="00616723">
      <w:pPr>
        <w:pStyle w:val="EndNoteBibliography"/>
        <w:ind w:left="720" w:hanging="720"/>
      </w:pPr>
      <w:r w:rsidRPr="00280201">
        <w:t xml:space="preserve">Montgomery, S. A., &amp; Asberg, M. (1979). A new depression scale designed to be sensitive to change. </w:t>
      </w:r>
      <w:r w:rsidRPr="00280201">
        <w:rPr>
          <w:i/>
        </w:rPr>
        <w:t xml:space="preserve">The British </w:t>
      </w:r>
      <w:r w:rsidR="00280201" w:rsidRPr="00280201">
        <w:rPr>
          <w:i/>
        </w:rPr>
        <w:t>J</w:t>
      </w:r>
      <w:r w:rsidRPr="00280201">
        <w:rPr>
          <w:i/>
        </w:rPr>
        <w:t xml:space="preserve">ournal of </w:t>
      </w:r>
      <w:r w:rsidR="00280201" w:rsidRPr="00280201">
        <w:rPr>
          <w:i/>
        </w:rPr>
        <w:t>P</w:t>
      </w:r>
      <w:r w:rsidRPr="00280201">
        <w:rPr>
          <w:i/>
        </w:rPr>
        <w:t>sychiatry, 134</w:t>
      </w:r>
      <w:r w:rsidRPr="00280201">
        <w:t>, 382-389. doi:10.1192/bjp.134.4.382</w:t>
      </w:r>
    </w:p>
    <w:p w14:paraId="7A112CD7" w14:textId="7C984528" w:rsidR="00616723" w:rsidRPr="00280201" w:rsidRDefault="00616723" w:rsidP="00616723">
      <w:pPr>
        <w:pStyle w:val="EndNoteBibliography"/>
        <w:ind w:left="720" w:hanging="720"/>
      </w:pPr>
      <w:r w:rsidRPr="00280201">
        <w:t xml:space="preserve">Spitzer, R. L., Kroenke, K., Williams, J. B., &amp; Lowe, B. (2006). A brief measure for assessing generalized anxiety disorder: the GAD-7. </w:t>
      </w:r>
      <w:r w:rsidRPr="00280201">
        <w:rPr>
          <w:i/>
        </w:rPr>
        <w:t>Arch</w:t>
      </w:r>
      <w:r w:rsidR="00280201">
        <w:rPr>
          <w:i/>
        </w:rPr>
        <w:t>ives of</w:t>
      </w:r>
      <w:r w:rsidRPr="00280201">
        <w:rPr>
          <w:i/>
        </w:rPr>
        <w:t xml:space="preserve"> Intern</w:t>
      </w:r>
      <w:r w:rsidR="00280201">
        <w:rPr>
          <w:i/>
        </w:rPr>
        <w:t>al</w:t>
      </w:r>
      <w:r w:rsidRPr="00280201">
        <w:rPr>
          <w:i/>
        </w:rPr>
        <w:t xml:space="preserve"> Med</w:t>
      </w:r>
      <w:r w:rsidR="00280201">
        <w:rPr>
          <w:i/>
        </w:rPr>
        <w:t>icine</w:t>
      </w:r>
      <w:r w:rsidRPr="00280201">
        <w:rPr>
          <w:i/>
        </w:rPr>
        <w:t>, 166</w:t>
      </w:r>
      <w:r w:rsidRPr="00280201">
        <w:t>(10), 1092-1097. doi:10.1001/archinte.166.10.1092</w:t>
      </w:r>
    </w:p>
    <w:p w14:paraId="71FFA8E3" w14:textId="3B6CDE6B" w:rsidR="00280201" w:rsidRPr="00280201" w:rsidRDefault="00616723" w:rsidP="00280201">
      <w:pPr>
        <w:pStyle w:val="EndNoteBibliography"/>
        <w:ind w:left="720" w:hanging="720"/>
        <w:rPr>
          <w:color w:val="000000" w:themeColor="text1"/>
        </w:rPr>
      </w:pPr>
      <w:r w:rsidRPr="00280201">
        <w:t xml:space="preserve">Tracey, T. J., &amp; Kokotovic, A. M. (1989). Factor Structure of the Working Alliance </w:t>
      </w:r>
      <w:r w:rsidRPr="00280201">
        <w:rPr>
          <w:color w:val="000000" w:themeColor="text1"/>
        </w:rPr>
        <w:t xml:space="preserve">Inventory. </w:t>
      </w:r>
      <w:r w:rsidRPr="00280201">
        <w:rPr>
          <w:i/>
          <w:color w:val="000000" w:themeColor="text1"/>
        </w:rPr>
        <w:t>Psychological Assessment, 1</w:t>
      </w:r>
      <w:r w:rsidRPr="00280201">
        <w:rPr>
          <w:color w:val="000000" w:themeColor="text1"/>
        </w:rPr>
        <w:t xml:space="preserve">(3), 207-210. </w:t>
      </w:r>
      <w:r w:rsidR="00280201">
        <w:rPr>
          <w:color w:val="000000" w:themeColor="text1"/>
        </w:rPr>
        <w:t xml:space="preserve"> </w:t>
      </w:r>
      <w:r w:rsidR="00280201" w:rsidRPr="00280201">
        <w:rPr>
          <w:color w:val="000000" w:themeColor="text1"/>
        </w:rPr>
        <w:t>doi:10.1037/1040-3590.1.3.207</w:t>
      </w:r>
    </w:p>
    <w:p w14:paraId="28ED61BA" w14:textId="06ECE0E9" w:rsidR="00616723" w:rsidRPr="00280201" w:rsidRDefault="00616723" w:rsidP="00616723">
      <w:pPr>
        <w:pStyle w:val="EndNoteBibliography"/>
        <w:ind w:left="720" w:hanging="720"/>
      </w:pPr>
      <w:r w:rsidRPr="00280201">
        <w:t xml:space="preserve">Wilke, M. (2012). An alternative approach towards assessing and accounting for individual motion in fMRI timeseries. </w:t>
      </w:r>
      <w:r w:rsidRPr="00280201">
        <w:rPr>
          <w:i/>
        </w:rPr>
        <w:t>Neuroimage, 59</w:t>
      </w:r>
      <w:r w:rsidRPr="00280201">
        <w:t>(3), 2062-2072.</w:t>
      </w:r>
      <w:r w:rsidR="00280201">
        <w:t xml:space="preserve"> </w:t>
      </w:r>
      <w:bookmarkStart w:id="2" w:name="_GoBack"/>
      <w:bookmarkEnd w:id="2"/>
      <w:r w:rsidRPr="00280201">
        <w:t>doi:10.1016/j.neuroimage.2011.10.043</w:t>
      </w:r>
    </w:p>
    <w:p w14:paraId="65B49731" w14:textId="77777777" w:rsidR="00616723" w:rsidRPr="00280201" w:rsidRDefault="00616723" w:rsidP="00616723">
      <w:pPr>
        <w:pStyle w:val="EndNoteBibliography"/>
        <w:ind w:left="720" w:hanging="720"/>
      </w:pPr>
      <w:r w:rsidRPr="00280201">
        <w:t xml:space="preserve">Xia, M., Wang, J., &amp; He, Y. (2013). BrainNet Viewer: a network visualization tool for human brain connectomics. </w:t>
      </w:r>
      <w:r w:rsidRPr="00280201">
        <w:rPr>
          <w:i/>
        </w:rPr>
        <w:t>PLoS One, 8</w:t>
      </w:r>
      <w:r w:rsidRPr="00280201">
        <w:t>(7), e68910. doi:10.1371/journal.pone.0068910</w:t>
      </w:r>
    </w:p>
    <w:p w14:paraId="1C265572" w14:textId="42C6F512" w:rsidR="00C0492F" w:rsidRPr="00280201" w:rsidRDefault="00DD252B">
      <w:pPr>
        <w:rPr>
          <w:color w:val="000000" w:themeColor="text1"/>
        </w:rPr>
      </w:pPr>
      <w:r w:rsidRPr="00280201">
        <w:rPr>
          <w:color w:val="000000" w:themeColor="text1"/>
        </w:rPr>
        <w:fldChar w:fldCharType="end"/>
      </w:r>
    </w:p>
    <w:sectPr w:rsidR="00C0492F" w:rsidRPr="00280201" w:rsidSect="00DD252B">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C44D7" w14:textId="77777777" w:rsidR="00D22E92" w:rsidRDefault="00D22E92">
      <w:r>
        <w:separator/>
      </w:r>
    </w:p>
  </w:endnote>
  <w:endnote w:type="continuationSeparator" w:id="0">
    <w:p w14:paraId="7D6B7B13" w14:textId="77777777" w:rsidR="00D22E92" w:rsidRDefault="00D2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8399166"/>
      <w:docPartObj>
        <w:docPartGallery w:val="Page Numbers (Bottom of Page)"/>
        <w:docPartUnique/>
      </w:docPartObj>
    </w:sdtPr>
    <w:sdtContent>
      <w:p w14:paraId="17553222" w14:textId="77777777" w:rsidR="00616723" w:rsidRDefault="00616723" w:rsidP="00D919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70FCB9" w14:textId="77777777" w:rsidR="00616723" w:rsidRDefault="00616723" w:rsidP="00D919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2125598"/>
      <w:docPartObj>
        <w:docPartGallery w:val="Page Numbers (Bottom of Page)"/>
        <w:docPartUnique/>
      </w:docPartObj>
    </w:sdtPr>
    <w:sdtContent>
      <w:p w14:paraId="4C7D2244" w14:textId="77777777" w:rsidR="00616723" w:rsidRDefault="00616723" w:rsidP="00D919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77987B64" w14:textId="77777777" w:rsidR="00616723" w:rsidRDefault="00616723" w:rsidP="00D919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1CF7" w14:textId="77777777" w:rsidR="00616723" w:rsidRDefault="00616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E4757" w14:textId="77777777" w:rsidR="00D22E92" w:rsidRDefault="00D22E92">
      <w:r>
        <w:separator/>
      </w:r>
    </w:p>
  </w:footnote>
  <w:footnote w:type="continuationSeparator" w:id="0">
    <w:p w14:paraId="46667C70" w14:textId="77777777" w:rsidR="00D22E92" w:rsidRDefault="00D22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EB255" w14:textId="77777777" w:rsidR="00616723" w:rsidRDefault="00616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D84CD" w14:textId="77777777" w:rsidR="00616723" w:rsidRDefault="00616723">
    <w:pPr>
      <w:pStyle w:val="Header"/>
    </w:pPr>
    <w:r>
      <w:t>EFFECTIVE CONNECTIVITY DIFFERENCES IN MDD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45BD" w14:textId="5D965639" w:rsidR="00616723" w:rsidRDefault="00616723" w:rsidP="00D9195E">
    <w:pPr>
      <w:pStyle w:val="Header"/>
    </w:pPr>
    <w:r>
      <w:t>EFFECTIVE CONNECTIVITY DIFFERENCES IN MDD</w:t>
    </w:r>
  </w:p>
  <w:p w14:paraId="0B333808" w14:textId="77777777" w:rsidR="00616723" w:rsidRDefault="00616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5106F"/>
    <w:multiLevelType w:val="hybridMultilevel"/>
    <w:tmpl w:val="5D1A2CA6"/>
    <w:lvl w:ilvl="0" w:tplc="4AFE6BD0">
      <w:start w:val="1"/>
      <w:numFmt w:val="bullet"/>
      <w:lvlText w:val="•"/>
      <w:lvlJc w:val="left"/>
      <w:pPr>
        <w:tabs>
          <w:tab w:val="num" w:pos="720"/>
        </w:tabs>
        <w:ind w:left="720" w:hanging="360"/>
      </w:pPr>
      <w:rPr>
        <w:rFonts w:ascii="Arial" w:hAnsi="Arial" w:hint="default"/>
      </w:rPr>
    </w:lvl>
    <w:lvl w:ilvl="1" w:tplc="94064F36" w:tentative="1">
      <w:start w:val="1"/>
      <w:numFmt w:val="bullet"/>
      <w:lvlText w:val="•"/>
      <w:lvlJc w:val="left"/>
      <w:pPr>
        <w:tabs>
          <w:tab w:val="num" w:pos="1440"/>
        </w:tabs>
        <w:ind w:left="1440" w:hanging="360"/>
      </w:pPr>
      <w:rPr>
        <w:rFonts w:ascii="Arial" w:hAnsi="Arial" w:hint="default"/>
      </w:rPr>
    </w:lvl>
    <w:lvl w:ilvl="2" w:tplc="43A4698C" w:tentative="1">
      <w:start w:val="1"/>
      <w:numFmt w:val="bullet"/>
      <w:lvlText w:val="•"/>
      <w:lvlJc w:val="left"/>
      <w:pPr>
        <w:tabs>
          <w:tab w:val="num" w:pos="2160"/>
        </w:tabs>
        <w:ind w:left="2160" w:hanging="360"/>
      </w:pPr>
      <w:rPr>
        <w:rFonts w:ascii="Arial" w:hAnsi="Arial" w:hint="default"/>
      </w:rPr>
    </w:lvl>
    <w:lvl w:ilvl="3" w:tplc="A094FCC2" w:tentative="1">
      <w:start w:val="1"/>
      <w:numFmt w:val="bullet"/>
      <w:lvlText w:val="•"/>
      <w:lvlJc w:val="left"/>
      <w:pPr>
        <w:tabs>
          <w:tab w:val="num" w:pos="2880"/>
        </w:tabs>
        <w:ind w:left="2880" w:hanging="360"/>
      </w:pPr>
      <w:rPr>
        <w:rFonts w:ascii="Arial" w:hAnsi="Arial" w:hint="default"/>
      </w:rPr>
    </w:lvl>
    <w:lvl w:ilvl="4" w:tplc="4A7E2C6A" w:tentative="1">
      <w:start w:val="1"/>
      <w:numFmt w:val="bullet"/>
      <w:lvlText w:val="•"/>
      <w:lvlJc w:val="left"/>
      <w:pPr>
        <w:tabs>
          <w:tab w:val="num" w:pos="3600"/>
        </w:tabs>
        <w:ind w:left="3600" w:hanging="360"/>
      </w:pPr>
      <w:rPr>
        <w:rFonts w:ascii="Arial" w:hAnsi="Arial" w:hint="default"/>
      </w:rPr>
    </w:lvl>
    <w:lvl w:ilvl="5" w:tplc="3392E738" w:tentative="1">
      <w:start w:val="1"/>
      <w:numFmt w:val="bullet"/>
      <w:lvlText w:val="•"/>
      <w:lvlJc w:val="left"/>
      <w:pPr>
        <w:tabs>
          <w:tab w:val="num" w:pos="4320"/>
        </w:tabs>
        <w:ind w:left="4320" w:hanging="360"/>
      </w:pPr>
      <w:rPr>
        <w:rFonts w:ascii="Arial" w:hAnsi="Arial" w:hint="default"/>
      </w:rPr>
    </w:lvl>
    <w:lvl w:ilvl="6" w:tplc="D032A1F0" w:tentative="1">
      <w:start w:val="1"/>
      <w:numFmt w:val="bullet"/>
      <w:lvlText w:val="•"/>
      <w:lvlJc w:val="left"/>
      <w:pPr>
        <w:tabs>
          <w:tab w:val="num" w:pos="5040"/>
        </w:tabs>
        <w:ind w:left="5040" w:hanging="360"/>
      </w:pPr>
      <w:rPr>
        <w:rFonts w:ascii="Arial" w:hAnsi="Arial" w:hint="default"/>
      </w:rPr>
    </w:lvl>
    <w:lvl w:ilvl="7" w:tplc="FB684F98" w:tentative="1">
      <w:start w:val="1"/>
      <w:numFmt w:val="bullet"/>
      <w:lvlText w:val="•"/>
      <w:lvlJc w:val="left"/>
      <w:pPr>
        <w:tabs>
          <w:tab w:val="num" w:pos="5760"/>
        </w:tabs>
        <w:ind w:left="5760" w:hanging="360"/>
      </w:pPr>
      <w:rPr>
        <w:rFonts w:ascii="Arial" w:hAnsi="Arial" w:hint="default"/>
      </w:rPr>
    </w:lvl>
    <w:lvl w:ilvl="8" w:tplc="C916C7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B27E4"/>
    <w:multiLevelType w:val="hybridMultilevel"/>
    <w:tmpl w:val="34DC5848"/>
    <w:lvl w:ilvl="0" w:tplc="27D68938">
      <w:start w:val="1"/>
      <w:numFmt w:val="bullet"/>
      <w:lvlText w:val="•"/>
      <w:lvlJc w:val="left"/>
      <w:pPr>
        <w:tabs>
          <w:tab w:val="num" w:pos="720"/>
        </w:tabs>
        <w:ind w:left="720" w:hanging="360"/>
      </w:pPr>
      <w:rPr>
        <w:rFonts w:ascii="Arial" w:hAnsi="Arial" w:hint="default"/>
      </w:rPr>
    </w:lvl>
    <w:lvl w:ilvl="1" w:tplc="897CCCDE" w:tentative="1">
      <w:start w:val="1"/>
      <w:numFmt w:val="bullet"/>
      <w:lvlText w:val="•"/>
      <w:lvlJc w:val="left"/>
      <w:pPr>
        <w:tabs>
          <w:tab w:val="num" w:pos="1440"/>
        </w:tabs>
        <w:ind w:left="1440" w:hanging="360"/>
      </w:pPr>
      <w:rPr>
        <w:rFonts w:ascii="Arial" w:hAnsi="Arial" w:hint="default"/>
      </w:rPr>
    </w:lvl>
    <w:lvl w:ilvl="2" w:tplc="F03493F2" w:tentative="1">
      <w:start w:val="1"/>
      <w:numFmt w:val="bullet"/>
      <w:lvlText w:val="•"/>
      <w:lvlJc w:val="left"/>
      <w:pPr>
        <w:tabs>
          <w:tab w:val="num" w:pos="2160"/>
        </w:tabs>
        <w:ind w:left="2160" w:hanging="360"/>
      </w:pPr>
      <w:rPr>
        <w:rFonts w:ascii="Arial" w:hAnsi="Arial" w:hint="default"/>
      </w:rPr>
    </w:lvl>
    <w:lvl w:ilvl="3" w:tplc="2D00A7CA" w:tentative="1">
      <w:start w:val="1"/>
      <w:numFmt w:val="bullet"/>
      <w:lvlText w:val="•"/>
      <w:lvlJc w:val="left"/>
      <w:pPr>
        <w:tabs>
          <w:tab w:val="num" w:pos="2880"/>
        </w:tabs>
        <w:ind w:left="2880" w:hanging="360"/>
      </w:pPr>
      <w:rPr>
        <w:rFonts w:ascii="Arial" w:hAnsi="Arial" w:hint="default"/>
      </w:rPr>
    </w:lvl>
    <w:lvl w:ilvl="4" w:tplc="75444D18" w:tentative="1">
      <w:start w:val="1"/>
      <w:numFmt w:val="bullet"/>
      <w:lvlText w:val="•"/>
      <w:lvlJc w:val="left"/>
      <w:pPr>
        <w:tabs>
          <w:tab w:val="num" w:pos="3600"/>
        </w:tabs>
        <w:ind w:left="3600" w:hanging="360"/>
      </w:pPr>
      <w:rPr>
        <w:rFonts w:ascii="Arial" w:hAnsi="Arial" w:hint="default"/>
      </w:rPr>
    </w:lvl>
    <w:lvl w:ilvl="5" w:tplc="1FDA48FC" w:tentative="1">
      <w:start w:val="1"/>
      <w:numFmt w:val="bullet"/>
      <w:lvlText w:val="•"/>
      <w:lvlJc w:val="left"/>
      <w:pPr>
        <w:tabs>
          <w:tab w:val="num" w:pos="4320"/>
        </w:tabs>
        <w:ind w:left="4320" w:hanging="360"/>
      </w:pPr>
      <w:rPr>
        <w:rFonts w:ascii="Arial" w:hAnsi="Arial" w:hint="default"/>
      </w:rPr>
    </w:lvl>
    <w:lvl w:ilvl="6" w:tplc="5CE423B4" w:tentative="1">
      <w:start w:val="1"/>
      <w:numFmt w:val="bullet"/>
      <w:lvlText w:val="•"/>
      <w:lvlJc w:val="left"/>
      <w:pPr>
        <w:tabs>
          <w:tab w:val="num" w:pos="5040"/>
        </w:tabs>
        <w:ind w:left="5040" w:hanging="360"/>
      </w:pPr>
      <w:rPr>
        <w:rFonts w:ascii="Arial" w:hAnsi="Arial" w:hint="default"/>
      </w:rPr>
    </w:lvl>
    <w:lvl w:ilvl="7" w:tplc="1B4C9C1A" w:tentative="1">
      <w:start w:val="1"/>
      <w:numFmt w:val="bullet"/>
      <w:lvlText w:val="•"/>
      <w:lvlJc w:val="left"/>
      <w:pPr>
        <w:tabs>
          <w:tab w:val="num" w:pos="5760"/>
        </w:tabs>
        <w:ind w:left="5760" w:hanging="360"/>
      </w:pPr>
      <w:rPr>
        <w:rFonts w:ascii="Arial" w:hAnsi="Arial" w:hint="default"/>
      </w:rPr>
    </w:lvl>
    <w:lvl w:ilvl="8" w:tplc="371E06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014DC0"/>
    <w:multiLevelType w:val="hybridMultilevel"/>
    <w:tmpl w:val="202CA3D4"/>
    <w:lvl w:ilvl="0" w:tplc="A4F496CA">
      <w:start w:val="1"/>
      <w:numFmt w:val="decimal"/>
      <w:lvlText w:val="%1)"/>
      <w:lvlJc w:val="left"/>
      <w:pPr>
        <w:tabs>
          <w:tab w:val="num" w:pos="720"/>
        </w:tabs>
        <w:ind w:left="720" w:hanging="360"/>
      </w:pPr>
    </w:lvl>
    <w:lvl w:ilvl="1" w:tplc="3B3843AE" w:tentative="1">
      <w:start w:val="1"/>
      <w:numFmt w:val="decimal"/>
      <w:lvlText w:val="%2)"/>
      <w:lvlJc w:val="left"/>
      <w:pPr>
        <w:tabs>
          <w:tab w:val="num" w:pos="1440"/>
        </w:tabs>
        <w:ind w:left="1440" w:hanging="360"/>
      </w:pPr>
    </w:lvl>
    <w:lvl w:ilvl="2" w:tplc="C8D416C0" w:tentative="1">
      <w:start w:val="1"/>
      <w:numFmt w:val="decimal"/>
      <w:lvlText w:val="%3)"/>
      <w:lvlJc w:val="left"/>
      <w:pPr>
        <w:tabs>
          <w:tab w:val="num" w:pos="2160"/>
        </w:tabs>
        <w:ind w:left="2160" w:hanging="360"/>
      </w:pPr>
    </w:lvl>
    <w:lvl w:ilvl="3" w:tplc="2034C116" w:tentative="1">
      <w:start w:val="1"/>
      <w:numFmt w:val="decimal"/>
      <w:lvlText w:val="%4)"/>
      <w:lvlJc w:val="left"/>
      <w:pPr>
        <w:tabs>
          <w:tab w:val="num" w:pos="2880"/>
        </w:tabs>
        <w:ind w:left="2880" w:hanging="360"/>
      </w:pPr>
    </w:lvl>
    <w:lvl w:ilvl="4" w:tplc="FD6E32B8" w:tentative="1">
      <w:start w:val="1"/>
      <w:numFmt w:val="decimal"/>
      <w:lvlText w:val="%5)"/>
      <w:lvlJc w:val="left"/>
      <w:pPr>
        <w:tabs>
          <w:tab w:val="num" w:pos="3600"/>
        </w:tabs>
        <w:ind w:left="3600" w:hanging="360"/>
      </w:pPr>
    </w:lvl>
    <w:lvl w:ilvl="5" w:tplc="30EAF644" w:tentative="1">
      <w:start w:val="1"/>
      <w:numFmt w:val="decimal"/>
      <w:lvlText w:val="%6)"/>
      <w:lvlJc w:val="left"/>
      <w:pPr>
        <w:tabs>
          <w:tab w:val="num" w:pos="4320"/>
        </w:tabs>
        <w:ind w:left="4320" w:hanging="360"/>
      </w:pPr>
    </w:lvl>
    <w:lvl w:ilvl="6" w:tplc="18FAA9D2" w:tentative="1">
      <w:start w:val="1"/>
      <w:numFmt w:val="decimal"/>
      <w:lvlText w:val="%7)"/>
      <w:lvlJc w:val="left"/>
      <w:pPr>
        <w:tabs>
          <w:tab w:val="num" w:pos="5040"/>
        </w:tabs>
        <w:ind w:left="5040" w:hanging="360"/>
      </w:pPr>
    </w:lvl>
    <w:lvl w:ilvl="7" w:tplc="81D43DD2" w:tentative="1">
      <w:start w:val="1"/>
      <w:numFmt w:val="decimal"/>
      <w:lvlText w:val="%8)"/>
      <w:lvlJc w:val="left"/>
      <w:pPr>
        <w:tabs>
          <w:tab w:val="num" w:pos="5760"/>
        </w:tabs>
        <w:ind w:left="5760" w:hanging="360"/>
      </w:pPr>
    </w:lvl>
    <w:lvl w:ilvl="8" w:tplc="266C4C7E" w:tentative="1">
      <w:start w:val="1"/>
      <w:numFmt w:val="decimal"/>
      <w:lvlText w:val="%9)"/>
      <w:lvlJc w:val="left"/>
      <w:pPr>
        <w:tabs>
          <w:tab w:val="num" w:pos="6480"/>
        </w:tabs>
        <w:ind w:left="6480" w:hanging="360"/>
      </w:pPr>
    </w:lvl>
  </w:abstractNum>
  <w:abstractNum w:abstractNumId="3" w15:restartNumberingAfterBreak="0">
    <w:nsid w:val="50F514C4"/>
    <w:multiLevelType w:val="hybridMultilevel"/>
    <w:tmpl w:val="D2B616F4"/>
    <w:lvl w:ilvl="0" w:tplc="147ADFD8">
      <w:start w:val="1"/>
      <w:numFmt w:val="bullet"/>
      <w:lvlText w:val="•"/>
      <w:lvlJc w:val="left"/>
      <w:pPr>
        <w:tabs>
          <w:tab w:val="num" w:pos="720"/>
        </w:tabs>
        <w:ind w:left="720" w:hanging="360"/>
      </w:pPr>
      <w:rPr>
        <w:rFonts w:ascii="Arial" w:hAnsi="Arial" w:hint="default"/>
      </w:rPr>
    </w:lvl>
    <w:lvl w:ilvl="1" w:tplc="E97A9080" w:tentative="1">
      <w:start w:val="1"/>
      <w:numFmt w:val="bullet"/>
      <w:lvlText w:val="•"/>
      <w:lvlJc w:val="left"/>
      <w:pPr>
        <w:tabs>
          <w:tab w:val="num" w:pos="1440"/>
        </w:tabs>
        <w:ind w:left="1440" w:hanging="360"/>
      </w:pPr>
      <w:rPr>
        <w:rFonts w:ascii="Arial" w:hAnsi="Arial" w:hint="default"/>
      </w:rPr>
    </w:lvl>
    <w:lvl w:ilvl="2" w:tplc="109802CC" w:tentative="1">
      <w:start w:val="1"/>
      <w:numFmt w:val="bullet"/>
      <w:lvlText w:val="•"/>
      <w:lvlJc w:val="left"/>
      <w:pPr>
        <w:tabs>
          <w:tab w:val="num" w:pos="2160"/>
        </w:tabs>
        <w:ind w:left="2160" w:hanging="360"/>
      </w:pPr>
      <w:rPr>
        <w:rFonts w:ascii="Arial" w:hAnsi="Arial" w:hint="default"/>
      </w:rPr>
    </w:lvl>
    <w:lvl w:ilvl="3" w:tplc="C0BA4094" w:tentative="1">
      <w:start w:val="1"/>
      <w:numFmt w:val="bullet"/>
      <w:lvlText w:val="•"/>
      <w:lvlJc w:val="left"/>
      <w:pPr>
        <w:tabs>
          <w:tab w:val="num" w:pos="2880"/>
        </w:tabs>
        <w:ind w:left="2880" w:hanging="360"/>
      </w:pPr>
      <w:rPr>
        <w:rFonts w:ascii="Arial" w:hAnsi="Arial" w:hint="default"/>
      </w:rPr>
    </w:lvl>
    <w:lvl w:ilvl="4" w:tplc="CD8C22CA" w:tentative="1">
      <w:start w:val="1"/>
      <w:numFmt w:val="bullet"/>
      <w:lvlText w:val="•"/>
      <w:lvlJc w:val="left"/>
      <w:pPr>
        <w:tabs>
          <w:tab w:val="num" w:pos="3600"/>
        </w:tabs>
        <w:ind w:left="3600" w:hanging="360"/>
      </w:pPr>
      <w:rPr>
        <w:rFonts w:ascii="Arial" w:hAnsi="Arial" w:hint="default"/>
      </w:rPr>
    </w:lvl>
    <w:lvl w:ilvl="5" w:tplc="28B2B746" w:tentative="1">
      <w:start w:val="1"/>
      <w:numFmt w:val="bullet"/>
      <w:lvlText w:val="•"/>
      <w:lvlJc w:val="left"/>
      <w:pPr>
        <w:tabs>
          <w:tab w:val="num" w:pos="4320"/>
        </w:tabs>
        <w:ind w:left="4320" w:hanging="360"/>
      </w:pPr>
      <w:rPr>
        <w:rFonts w:ascii="Arial" w:hAnsi="Arial" w:hint="default"/>
      </w:rPr>
    </w:lvl>
    <w:lvl w:ilvl="6" w:tplc="9D0C4184" w:tentative="1">
      <w:start w:val="1"/>
      <w:numFmt w:val="bullet"/>
      <w:lvlText w:val="•"/>
      <w:lvlJc w:val="left"/>
      <w:pPr>
        <w:tabs>
          <w:tab w:val="num" w:pos="5040"/>
        </w:tabs>
        <w:ind w:left="5040" w:hanging="360"/>
      </w:pPr>
      <w:rPr>
        <w:rFonts w:ascii="Arial" w:hAnsi="Arial" w:hint="default"/>
      </w:rPr>
    </w:lvl>
    <w:lvl w:ilvl="7" w:tplc="B54C9CC0" w:tentative="1">
      <w:start w:val="1"/>
      <w:numFmt w:val="bullet"/>
      <w:lvlText w:val="•"/>
      <w:lvlJc w:val="left"/>
      <w:pPr>
        <w:tabs>
          <w:tab w:val="num" w:pos="5760"/>
        </w:tabs>
        <w:ind w:left="5760" w:hanging="360"/>
      </w:pPr>
      <w:rPr>
        <w:rFonts w:ascii="Arial" w:hAnsi="Arial" w:hint="default"/>
      </w:rPr>
    </w:lvl>
    <w:lvl w:ilvl="8" w:tplc="FED606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763986"/>
    <w:multiLevelType w:val="multilevel"/>
    <w:tmpl w:val="EE08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525133"/>
    <w:multiLevelType w:val="hybridMultilevel"/>
    <w:tmpl w:val="ACE2D1B6"/>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ffzrrzi2r5f8ewwzb5r2wd9trtsrdpadp2&quot;&gt;Paper_2_controls-v-mdd-Converted&lt;record-ids&gt;&lt;item&gt;2520&lt;/item&gt;&lt;item&gt;2582&lt;/item&gt;&lt;item&gt;2761&lt;/item&gt;&lt;item&gt;2766&lt;/item&gt;&lt;/record-ids&gt;&lt;/item&gt;&lt;/Libraries&gt;"/>
  </w:docVars>
  <w:rsids>
    <w:rsidRoot w:val="000F4DE4"/>
    <w:rsid w:val="000319D7"/>
    <w:rsid w:val="00035F04"/>
    <w:rsid w:val="0003650E"/>
    <w:rsid w:val="000457FD"/>
    <w:rsid w:val="000660F4"/>
    <w:rsid w:val="000811BF"/>
    <w:rsid w:val="000850D0"/>
    <w:rsid w:val="00090BF4"/>
    <w:rsid w:val="00093EB1"/>
    <w:rsid w:val="000B140D"/>
    <w:rsid w:val="000B1C17"/>
    <w:rsid w:val="000B4440"/>
    <w:rsid w:val="000B48F5"/>
    <w:rsid w:val="000B7672"/>
    <w:rsid w:val="000C6C54"/>
    <w:rsid w:val="000E09FD"/>
    <w:rsid w:val="000F4DE4"/>
    <w:rsid w:val="000F4DE7"/>
    <w:rsid w:val="000F5AAE"/>
    <w:rsid w:val="001006E3"/>
    <w:rsid w:val="00105E12"/>
    <w:rsid w:val="00113F9B"/>
    <w:rsid w:val="00117C51"/>
    <w:rsid w:val="00125E14"/>
    <w:rsid w:val="00135A5E"/>
    <w:rsid w:val="0014264C"/>
    <w:rsid w:val="001477C4"/>
    <w:rsid w:val="001531E6"/>
    <w:rsid w:val="00154393"/>
    <w:rsid w:val="001546D8"/>
    <w:rsid w:val="00156586"/>
    <w:rsid w:val="001616A7"/>
    <w:rsid w:val="00162323"/>
    <w:rsid w:val="001702E4"/>
    <w:rsid w:val="0017034A"/>
    <w:rsid w:val="0017303B"/>
    <w:rsid w:val="001830B4"/>
    <w:rsid w:val="00183519"/>
    <w:rsid w:val="00184862"/>
    <w:rsid w:val="0019555D"/>
    <w:rsid w:val="001A36AD"/>
    <w:rsid w:val="001A44E0"/>
    <w:rsid w:val="001A554E"/>
    <w:rsid w:val="001C3664"/>
    <w:rsid w:val="001C511E"/>
    <w:rsid w:val="001D0D3C"/>
    <w:rsid w:val="001D3C41"/>
    <w:rsid w:val="001F768B"/>
    <w:rsid w:val="0020728A"/>
    <w:rsid w:val="00216B18"/>
    <w:rsid w:val="002602F5"/>
    <w:rsid w:val="002651A2"/>
    <w:rsid w:val="0026706C"/>
    <w:rsid w:val="0027055C"/>
    <w:rsid w:val="00280201"/>
    <w:rsid w:val="00284A9D"/>
    <w:rsid w:val="002A0FDE"/>
    <w:rsid w:val="002A2D80"/>
    <w:rsid w:val="002B0EF9"/>
    <w:rsid w:val="002B278C"/>
    <w:rsid w:val="002B6285"/>
    <w:rsid w:val="002C1A68"/>
    <w:rsid w:val="002C3F73"/>
    <w:rsid w:val="002E0BF6"/>
    <w:rsid w:val="002E18FE"/>
    <w:rsid w:val="002E6C3C"/>
    <w:rsid w:val="00300BB4"/>
    <w:rsid w:val="00303D71"/>
    <w:rsid w:val="0030526A"/>
    <w:rsid w:val="003100BA"/>
    <w:rsid w:val="00320A30"/>
    <w:rsid w:val="00322131"/>
    <w:rsid w:val="003238CB"/>
    <w:rsid w:val="00324C50"/>
    <w:rsid w:val="0032765E"/>
    <w:rsid w:val="003463FB"/>
    <w:rsid w:val="003466F3"/>
    <w:rsid w:val="00357C68"/>
    <w:rsid w:val="0036084A"/>
    <w:rsid w:val="003613A6"/>
    <w:rsid w:val="00367E50"/>
    <w:rsid w:val="00374AE8"/>
    <w:rsid w:val="00382693"/>
    <w:rsid w:val="00386BED"/>
    <w:rsid w:val="00392A73"/>
    <w:rsid w:val="003A311A"/>
    <w:rsid w:val="003B53BB"/>
    <w:rsid w:val="003B71C2"/>
    <w:rsid w:val="003F0BFB"/>
    <w:rsid w:val="003F4A2D"/>
    <w:rsid w:val="003F5238"/>
    <w:rsid w:val="00400CB2"/>
    <w:rsid w:val="004040F3"/>
    <w:rsid w:val="00413287"/>
    <w:rsid w:val="00415CC8"/>
    <w:rsid w:val="00421AA0"/>
    <w:rsid w:val="004231B0"/>
    <w:rsid w:val="0043468E"/>
    <w:rsid w:val="00437974"/>
    <w:rsid w:val="00445E93"/>
    <w:rsid w:val="00446B82"/>
    <w:rsid w:val="00465592"/>
    <w:rsid w:val="00473789"/>
    <w:rsid w:val="00481CB4"/>
    <w:rsid w:val="00484E94"/>
    <w:rsid w:val="004902E3"/>
    <w:rsid w:val="00492FE7"/>
    <w:rsid w:val="00496005"/>
    <w:rsid w:val="00496B6D"/>
    <w:rsid w:val="004A141C"/>
    <w:rsid w:val="004A5599"/>
    <w:rsid w:val="004C59D3"/>
    <w:rsid w:val="0050765B"/>
    <w:rsid w:val="00515FC7"/>
    <w:rsid w:val="005370AD"/>
    <w:rsid w:val="00541525"/>
    <w:rsid w:val="00544071"/>
    <w:rsid w:val="005507D0"/>
    <w:rsid w:val="005548B0"/>
    <w:rsid w:val="005823BC"/>
    <w:rsid w:val="00585BBA"/>
    <w:rsid w:val="00594512"/>
    <w:rsid w:val="005B6E26"/>
    <w:rsid w:val="005B79C4"/>
    <w:rsid w:val="005B7C75"/>
    <w:rsid w:val="005C239C"/>
    <w:rsid w:val="005D6F8E"/>
    <w:rsid w:val="006008BA"/>
    <w:rsid w:val="0061060E"/>
    <w:rsid w:val="006128C1"/>
    <w:rsid w:val="00616723"/>
    <w:rsid w:val="006258ED"/>
    <w:rsid w:val="00625B25"/>
    <w:rsid w:val="00633C12"/>
    <w:rsid w:val="00640274"/>
    <w:rsid w:val="006463C2"/>
    <w:rsid w:val="006465E5"/>
    <w:rsid w:val="0065088A"/>
    <w:rsid w:val="00652380"/>
    <w:rsid w:val="00675907"/>
    <w:rsid w:val="006768D1"/>
    <w:rsid w:val="00680FBE"/>
    <w:rsid w:val="006A1851"/>
    <w:rsid w:val="006B46BC"/>
    <w:rsid w:val="006B7FF5"/>
    <w:rsid w:val="006E2DEE"/>
    <w:rsid w:val="006F0BFF"/>
    <w:rsid w:val="006F2C69"/>
    <w:rsid w:val="006F38A1"/>
    <w:rsid w:val="007206E0"/>
    <w:rsid w:val="00741610"/>
    <w:rsid w:val="007432A4"/>
    <w:rsid w:val="00746E34"/>
    <w:rsid w:val="00755765"/>
    <w:rsid w:val="00756922"/>
    <w:rsid w:val="00756B7E"/>
    <w:rsid w:val="00772AC0"/>
    <w:rsid w:val="0077416A"/>
    <w:rsid w:val="0077648E"/>
    <w:rsid w:val="007817AE"/>
    <w:rsid w:val="007818A7"/>
    <w:rsid w:val="00797210"/>
    <w:rsid w:val="007A26AC"/>
    <w:rsid w:val="007D16AB"/>
    <w:rsid w:val="007D44E3"/>
    <w:rsid w:val="007E190A"/>
    <w:rsid w:val="007E754C"/>
    <w:rsid w:val="007F2C41"/>
    <w:rsid w:val="008033FF"/>
    <w:rsid w:val="00815A3A"/>
    <w:rsid w:val="00816DBB"/>
    <w:rsid w:val="008329BC"/>
    <w:rsid w:val="00846213"/>
    <w:rsid w:val="008474E3"/>
    <w:rsid w:val="008537FA"/>
    <w:rsid w:val="00855600"/>
    <w:rsid w:val="00856C44"/>
    <w:rsid w:val="00857702"/>
    <w:rsid w:val="00882D18"/>
    <w:rsid w:val="008A4628"/>
    <w:rsid w:val="008C40A3"/>
    <w:rsid w:val="008D0F27"/>
    <w:rsid w:val="008D6FA3"/>
    <w:rsid w:val="008E582B"/>
    <w:rsid w:val="008F1534"/>
    <w:rsid w:val="008F55AE"/>
    <w:rsid w:val="009030FA"/>
    <w:rsid w:val="009116D5"/>
    <w:rsid w:val="009201E7"/>
    <w:rsid w:val="00923304"/>
    <w:rsid w:val="0093190A"/>
    <w:rsid w:val="00940383"/>
    <w:rsid w:val="00946078"/>
    <w:rsid w:val="0095206A"/>
    <w:rsid w:val="00954CC8"/>
    <w:rsid w:val="00963AE2"/>
    <w:rsid w:val="00971B69"/>
    <w:rsid w:val="009809E5"/>
    <w:rsid w:val="009869BB"/>
    <w:rsid w:val="009927F2"/>
    <w:rsid w:val="00992AAC"/>
    <w:rsid w:val="009968A1"/>
    <w:rsid w:val="009A1D18"/>
    <w:rsid w:val="009B25D1"/>
    <w:rsid w:val="009B4584"/>
    <w:rsid w:val="009B5946"/>
    <w:rsid w:val="009C3CD9"/>
    <w:rsid w:val="009C7C43"/>
    <w:rsid w:val="009D1625"/>
    <w:rsid w:val="009E0CA2"/>
    <w:rsid w:val="009E3A34"/>
    <w:rsid w:val="009E749B"/>
    <w:rsid w:val="009F10BA"/>
    <w:rsid w:val="009F1ECC"/>
    <w:rsid w:val="00A15E1F"/>
    <w:rsid w:val="00A238DF"/>
    <w:rsid w:val="00A336BD"/>
    <w:rsid w:val="00A42D18"/>
    <w:rsid w:val="00A55F55"/>
    <w:rsid w:val="00A65A10"/>
    <w:rsid w:val="00A80348"/>
    <w:rsid w:val="00A9056F"/>
    <w:rsid w:val="00A93F8E"/>
    <w:rsid w:val="00AA7C06"/>
    <w:rsid w:val="00AB1368"/>
    <w:rsid w:val="00AB7C2C"/>
    <w:rsid w:val="00AC5013"/>
    <w:rsid w:val="00AD3713"/>
    <w:rsid w:val="00AD5EBB"/>
    <w:rsid w:val="00AF11C8"/>
    <w:rsid w:val="00AF1B66"/>
    <w:rsid w:val="00AF2C85"/>
    <w:rsid w:val="00AF338E"/>
    <w:rsid w:val="00B10FB3"/>
    <w:rsid w:val="00B204A6"/>
    <w:rsid w:val="00B22B64"/>
    <w:rsid w:val="00B26002"/>
    <w:rsid w:val="00B364AD"/>
    <w:rsid w:val="00B67058"/>
    <w:rsid w:val="00B67A54"/>
    <w:rsid w:val="00B72F06"/>
    <w:rsid w:val="00B807AF"/>
    <w:rsid w:val="00B80825"/>
    <w:rsid w:val="00B940AC"/>
    <w:rsid w:val="00B951B3"/>
    <w:rsid w:val="00B97174"/>
    <w:rsid w:val="00B97AD8"/>
    <w:rsid w:val="00BA7120"/>
    <w:rsid w:val="00BB088B"/>
    <w:rsid w:val="00BB1363"/>
    <w:rsid w:val="00BB495A"/>
    <w:rsid w:val="00BB7273"/>
    <w:rsid w:val="00BC7948"/>
    <w:rsid w:val="00BE5D77"/>
    <w:rsid w:val="00BF3A74"/>
    <w:rsid w:val="00BF6AE6"/>
    <w:rsid w:val="00C0492F"/>
    <w:rsid w:val="00C15A94"/>
    <w:rsid w:val="00C200D4"/>
    <w:rsid w:val="00C54D68"/>
    <w:rsid w:val="00C64EE8"/>
    <w:rsid w:val="00C73374"/>
    <w:rsid w:val="00C746A9"/>
    <w:rsid w:val="00C81DB5"/>
    <w:rsid w:val="00C82828"/>
    <w:rsid w:val="00C87833"/>
    <w:rsid w:val="00C94723"/>
    <w:rsid w:val="00C95D7C"/>
    <w:rsid w:val="00CB00FF"/>
    <w:rsid w:val="00CC6041"/>
    <w:rsid w:val="00CC7966"/>
    <w:rsid w:val="00CD6479"/>
    <w:rsid w:val="00D01EDE"/>
    <w:rsid w:val="00D0265E"/>
    <w:rsid w:val="00D157BB"/>
    <w:rsid w:val="00D228F1"/>
    <w:rsid w:val="00D22E92"/>
    <w:rsid w:val="00D37FB5"/>
    <w:rsid w:val="00D5497F"/>
    <w:rsid w:val="00D62066"/>
    <w:rsid w:val="00D623E6"/>
    <w:rsid w:val="00D8656E"/>
    <w:rsid w:val="00D87281"/>
    <w:rsid w:val="00D9026F"/>
    <w:rsid w:val="00D9195E"/>
    <w:rsid w:val="00D97BA8"/>
    <w:rsid w:val="00D97D84"/>
    <w:rsid w:val="00DA1578"/>
    <w:rsid w:val="00DB795C"/>
    <w:rsid w:val="00DD252B"/>
    <w:rsid w:val="00DE0C7B"/>
    <w:rsid w:val="00DE14D5"/>
    <w:rsid w:val="00DE419D"/>
    <w:rsid w:val="00DE7D38"/>
    <w:rsid w:val="00DF730B"/>
    <w:rsid w:val="00E079C6"/>
    <w:rsid w:val="00E177BF"/>
    <w:rsid w:val="00E22290"/>
    <w:rsid w:val="00E51C7A"/>
    <w:rsid w:val="00E53A81"/>
    <w:rsid w:val="00E54904"/>
    <w:rsid w:val="00E600E2"/>
    <w:rsid w:val="00E60729"/>
    <w:rsid w:val="00E60A7D"/>
    <w:rsid w:val="00E66263"/>
    <w:rsid w:val="00E6763C"/>
    <w:rsid w:val="00EA1C05"/>
    <w:rsid w:val="00EA60F7"/>
    <w:rsid w:val="00EA6E16"/>
    <w:rsid w:val="00ED1FA8"/>
    <w:rsid w:val="00ED659A"/>
    <w:rsid w:val="00EF6957"/>
    <w:rsid w:val="00F06208"/>
    <w:rsid w:val="00F13ED5"/>
    <w:rsid w:val="00F1754C"/>
    <w:rsid w:val="00F2329B"/>
    <w:rsid w:val="00F25E99"/>
    <w:rsid w:val="00F425C6"/>
    <w:rsid w:val="00F43EA3"/>
    <w:rsid w:val="00F47EC8"/>
    <w:rsid w:val="00F66859"/>
    <w:rsid w:val="00F74533"/>
    <w:rsid w:val="00F75BF5"/>
    <w:rsid w:val="00F912D0"/>
    <w:rsid w:val="00F933AC"/>
    <w:rsid w:val="00F96BA1"/>
    <w:rsid w:val="00F97799"/>
    <w:rsid w:val="00FA4658"/>
    <w:rsid w:val="00FA5E48"/>
    <w:rsid w:val="00FC5002"/>
    <w:rsid w:val="00FC68A6"/>
    <w:rsid w:val="00FC7EF9"/>
    <w:rsid w:val="00FD50BF"/>
    <w:rsid w:val="00FD6572"/>
    <w:rsid w:val="00FE3DDB"/>
    <w:rsid w:val="00FF2AB3"/>
    <w:rsid w:val="00FF498E"/>
    <w:rsid w:val="00FF4EA4"/>
    <w:rsid w:val="00FF5089"/>
    <w:rsid w:val="00FF709B"/>
    <w:rsid w:val="00FF7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FAFDD"/>
  <w14:defaultImageDpi w14:val="32767"/>
  <w15:chartTrackingRefBased/>
  <w15:docId w15:val="{D3977D82-EF89-F549-8FD1-2004B0B5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0201"/>
    <w:rPr>
      <w:rFonts w:ascii="Times New Roman" w:eastAsia="Times New Roman" w:hAnsi="Times New Roman" w:cs="Times New Roman"/>
      <w:lang w:val="en-AU"/>
    </w:rPr>
  </w:style>
  <w:style w:type="paragraph" w:styleId="Heading2">
    <w:name w:val="heading 2"/>
    <w:basedOn w:val="Normal"/>
    <w:next w:val="Normal"/>
    <w:link w:val="Heading2Char"/>
    <w:uiPriority w:val="9"/>
    <w:semiHidden/>
    <w:unhideWhenUsed/>
    <w:qFormat/>
    <w:rsid w:val="008A4628"/>
    <w:pPr>
      <w:keepNext/>
      <w:keepLines/>
      <w:spacing w:before="200" w:line="276" w:lineRule="auto"/>
      <w:outlineLvl w:val="1"/>
    </w:pPr>
    <w:rPr>
      <w:rFonts w:ascii="Cambria" w:hAnsi="Cambria"/>
      <w:b/>
      <w:bCs/>
      <w:color w:val="4F81BD"/>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0F4DE4"/>
    <w:rPr>
      <w:noProof/>
    </w:rPr>
  </w:style>
  <w:style w:type="character" w:customStyle="1" w:styleId="EndNoteBibliographyChar">
    <w:name w:val="EndNote Bibliography Char"/>
    <w:basedOn w:val="DefaultParagraphFont"/>
    <w:link w:val="EndNoteBibliography"/>
    <w:rsid w:val="000F4DE4"/>
    <w:rPr>
      <w:rFonts w:ascii="Times New Roman" w:eastAsia="Times New Roman" w:hAnsi="Times New Roman" w:cs="Times New Roman"/>
      <w:noProof/>
      <w:lang w:val="en-AU"/>
    </w:rPr>
  </w:style>
  <w:style w:type="paragraph" w:styleId="Header">
    <w:name w:val="header"/>
    <w:basedOn w:val="Normal"/>
    <w:link w:val="HeaderChar"/>
    <w:uiPriority w:val="99"/>
    <w:unhideWhenUsed/>
    <w:rsid w:val="000F4DE4"/>
    <w:pPr>
      <w:tabs>
        <w:tab w:val="center" w:pos="4513"/>
        <w:tab w:val="right" w:pos="9026"/>
      </w:tabs>
    </w:pPr>
  </w:style>
  <w:style w:type="character" w:customStyle="1" w:styleId="HeaderChar">
    <w:name w:val="Header Char"/>
    <w:basedOn w:val="DefaultParagraphFont"/>
    <w:link w:val="Header"/>
    <w:uiPriority w:val="99"/>
    <w:rsid w:val="000F4DE4"/>
    <w:rPr>
      <w:rFonts w:ascii="Times New Roman" w:eastAsia="Times New Roman" w:hAnsi="Times New Roman" w:cs="Times New Roman"/>
      <w:lang w:val="en-AU"/>
    </w:rPr>
  </w:style>
  <w:style w:type="paragraph" w:styleId="Footer">
    <w:name w:val="footer"/>
    <w:basedOn w:val="Normal"/>
    <w:link w:val="FooterChar"/>
    <w:uiPriority w:val="99"/>
    <w:unhideWhenUsed/>
    <w:rsid w:val="000F4DE4"/>
    <w:pPr>
      <w:tabs>
        <w:tab w:val="center" w:pos="4513"/>
        <w:tab w:val="right" w:pos="9026"/>
      </w:tabs>
    </w:pPr>
  </w:style>
  <w:style w:type="character" w:customStyle="1" w:styleId="FooterChar">
    <w:name w:val="Footer Char"/>
    <w:basedOn w:val="DefaultParagraphFont"/>
    <w:link w:val="Footer"/>
    <w:uiPriority w:val="99"/>
    <w:rsid w:val="000F4DE4"/>
    <w:rPr>
      <w:rFonts w:ascii="Times New Roman" w:eastAsia="Times New Roman" w:hAnsi="Times New Roman" w:cs="Times New Roman"/>
      <w:lang w:val="en-AU"/>
    </w:rPr>
  </w:style>
  <w:style w:type="character" w:styleId="PageNumber">
    <w:name w:val="page number"/>
    <w:basedOn w:val="DefaultParagraphFont"/>
    <w:uiPriority w:val="99"/>
    <w:semiHidden/>
    <w:unhideWhenUsed/>
    <w:rsid w:val="000F4DE4"/>
  </w:style>
  <w:style w:type="paragraph" w:styleId="ListParagraph">
    <w:name w:val="List Paragraph"/>
    <w:basedOn w:val="Normal"/>
    <w:uiPriority w:val="34"/>
    <w:qFormat/>
    <w:rsid w:val="000F4DE4"/>
    <w:pPr>
      <w:ind w:left="720"/>
      <w:contextualSpacing/>
    </w:pPr>
  </w:style>
  <w:style w:type="paragraph" w:styleId="NormalWeb">
    <w:name w:val="Normal (Web)"/>
    <w:basedOn w:val="Normal"/>
    <w:uiPriority w:val="99"/>
    <w:unhideWhenUsed/>
    <w:rsid w:val="000F4DE4"/>
    <w:pPr>
      <w:spacing w:before="100" w:beforeAutospacing="1" w:after="100" w:afterAutospacing="1"/>
    </w:pPr>
  </w:style>
  <w:style w:type="table" w:styleId="TableGrid">
    <w:name w:val="Table Grid"/>
    <w:basedOn w:val="TableNormal"/>
    <w:uiPriority w:val="39"/>
    <w:rsid w:val="000F4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F4DE4"/>
    <w:pPr>
      <w:jc w:val="center"/>
    </w:pPr>
    <w:rPr>
      <w:rFonts w:eastAsiaTheme="minorHAnsi"/>
      <w:lang w:val="en-US"/>
    </w:rPr>
  </w:style>
  <w:style w:type="character" w:customStyle="1" w:styleId="EndNoteBibliographyTitleChar">
    <w:name w:val="EndNote Bibliography Title Char"/>
    <w:basedOn w:val="DefaultParagraphFont"/>
    <w:link w:val="EndNoteBibliographyTitle"/>
    <w:rsid w:val="000F4DE4"/>
    <w:rPr>
      <w:rFonts w:ascii="Times New Roman" w:hAnsi="Times New Roman" w:cs="Times New Roman"/>
      <w:lang w:val="en-US"/>
    </w:rPr>
  </w:style>
  <w:style w:type="table" w:customStyle="1" w:styleId="PlainTable41">
    <w:name w:val="Plain Table 41"/>
    <w:basedOn w:val="TableNormal"/>
    <w:uiPriority w:val="44"/>
    <w:rsid w:val="000F4D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0F4DE4"/>
  </w:style>
  <w:style w:type="paragraph" w:styleId="BalloonText">
    <w:name w:val="Balloon Text"/>
    <w:basedOn w:val="Normal"/>
    <w:link w:val="BalloonTextChar"/>
    <w:uiPriority w:val="99"/>
    <w:semiHidden/>
    <w:unhideWhenUsed/>
    <w:rsid w:val="000F4DE4"/>
    <w:rPr>
      <w:sz w:val="18"/>
      <w:szCs w:val="18"/>
    </w:rPr>
  </w:style>
  <w:style w:type="character" w:customStyle="1" w:styleId="BalloonTextChar">
    <w:name w:val="Balloon Text Char"/>
    <w:basedOn w:val="DefaultParagraphFont"/>
    <w:link w:val="BalloonText"/>
    <w:uiPriority w:val="99"/>
    <w:semiHidden/>
    <w:rsid w:val="000F4DE4"/>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0F4DE4"/>
    <w:rPr>
      <w:color w:val="0000FF"/>
      <w:u w:val="single"/>
    </w:rPr>
  </w:style>
  <w:style w:type="character" w:styleId="CommentReference">
    <w:name w:val="annotation reference"/>
    <w:basedOn w:val="DefaultParagraphFont"/>
    <w:uiPriority w:val="99"/>
    <w:semiHidden/>
    <w:unhideWhenUsed/>
    <w:rsid w:val="000F4DE4"/>
    <w:rPr>
      <w:sz w:val="16"/>
      <w:szCs w:val="16"/>
    </w:rPr>
  </w:style>
  <w:style w:type="paragraph" w:styleId="CommentText">
    <w:name w:val="annotation text"/>
    <w:basedOn w:val="Normal"/>
    <w:link w:val="CommentTextChar"/>
    <w:uiPriority w:val="99"/>
    <w:semiHidden/>
    <w:unhideWhenUsed/>
    <w:rsid w:val="000F4DE4"/>
    <w:rPr>
      <w:sz w:val="20"/>
      <w:szCs w:val="20"/>
    </w:rPr>
  </w:style>
  <w:style w:type="character" w:customStyle="1" w:styleId="CommentTextChar">
    <w:name w:val="Comment Text Char"/>
    <w:basedOn w:val="DefaultParagraphFont"/>
    <w:link w:val="CommentText"/>
    <w:uiPriority w:val="99"/>
    <w:semiHidden/>
    <w:rsid w:val="000F4DE4"/>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0F4DE4"/>
    <w:rPr>
      <w:b/>
      <w:bCs/>
    </w:rPr>
  </w:style>
  <w:style w:type="character" w:customStyle="1" w:styleId="CommentSubjectChar">
    <w:name w:val="Comment Subject Char"/>
    <w:basedOn w:val="CommentTextChar"/>
    <w:link w:val="CommentSubject"/>
    <w:uiPriority w:val="99"/>
    <w:semiHidden/>
    <w:rsid w:val="000F4DE4"/>
    <w:rPr>
      <w:rFonts w:ascii="Times New Roman" w:eastAsia="Times New Roman" w:hAnsi="Times New Roman" w:cs="Times New Roman"/>
      <w:b/>
      <w:bCs/>
      <w:sz w:val="20"/>
      <w:szCs w:val="20"/>
      <w:lang w:val="en-AU"/>
    </w:rPr>
  </w:style>
  <w:style w:type="paragraph" w:styleId="Revision">
    <w:name w:val="Revision"/>
    <w:hidden/>
    <w:uiPriority w:val="99"/>
    <w:semiHidden/>
    <w:rsid w:val="000F4DE4"/>
    <w:rPr>
      <w:rFonts w:ascii="Times New Roman" w:eastAsia="Times New Roman" w:hAnsi="Times New Roman" w:cs="Times New Roman"/>
      <w:lang w:val="en-AU"/>
    </w:rPr>
  </w:style>
  <w:style w:type="character" w:customStyle="1" w:styleId="Heading2Char">
    <w:name w:val="Heading 2 Char"/>
    <w:basedOn w:val="DefaultParagraphFont"/>
    <w:link w:val="Heading2"/>
    <w:uiPriority w:val="9"/>
    <w:semiHidden/>
    <w:rsid w:val="008A4628"/>
    <w:rPr>
      <w:rFonts w:ascii="Cambria" w:eastAsia="Times New Roman" w:hAnsi="Cambria" w:cs="Times New Roman"/>
      <w:b/>
      <w:bCs/>
      <w:color w:val="4F81BD"/>
      <w:sz w:val="26"/>
      <w:szCs w:val="26"/>
      <w:lang w:val="en-US"/>
    </w:rPr>
  </w:style>
  <w:style w:type="character" w:styleId="UnresolvedMention">
    <w:name w:val="Unresolved Mention"/>
    <w:basedOn w:val="DefaultParagraphFont"/>
    <w:uiPriority w:val="99"/>
    <w:rsid w:val="00117C51"/>
    <w:rPr>
      <w:color w:val="605E5C"/>
      <w:shd w:val="clear" w:color="auto" w:fill="E1DFDD"/>
    </w:rPr>
  </w:style>
  <w:style w:type="character" w:styleId="Strong">
    <w:name w:val="Strong"/>
    <w:basedOn w:val="DefaultParagraphFont"/>
    <w:uiPriority w:val="22"/>
    <w:qFormat/>
    <w:rsid w:val="00515FC7"/>
    <w:rPr>
      <w:b/>
      <w:bCs/>
    </w:rPr>
  </w:style>
  <w:style w:type="paragraph" w:customStyle="1" w:styleId="TableNote">
    <w:name w:val="TableNote"/>
    <w:basedOn w:val="Normal"/>
    <w:rsid w:val="0032765E"/>
    <w:pPr>
      <w:spacing w:line="300" w:lineRule="exact"/>
    </w:pPr>
    <w:rPr>
      <w:szCs w:val="20"/>
      <w:lang w:val="en-GB"/>
    </w:rPr>
  </w:style>
  <w:style w:type="paragraph" w:customStyle="1" w:styleId="TableHeader">
    <w:name w:val="TableHeader"/>
    <w:basedOn w:val="Normal"/>
    <w:rsid w:val="0032765E"/>
    <w:pPr>
      <w:spacing w:before="120"/>
    </w:pPr>
    <w:rPr>
      <w:b/>
      <w:szCs w:val="20"/>
      <w:lang w:val="en-GB"/>
    </w:rPr>
  </w:style>
  <w:style w:type="paragraph" w:customStyle="1" w:styleId="TableSubHead">
    <w:name w:val="TableSubHead"/>
    <w:basedOn w:val="TableHeader"/>
    <w:rsid w:val="00327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9300">
      <w:bodyDiv w:val="1"/>
      <w:marLeft w:val="0"/>
      <w:marRight w:val="0"/>
      <w:marTop w:val="0"/>
      <w:marBottom w:val="0"/>
      <w:divBdr>
        <w:top w:val="none" w:sz="0" w:space="0" w:color="auto"/>
        <w:left w:val="none" w:sz="0" w:space="0" w:color="auto"/>
        <w:bottom w:val="none" w:sz="0" w:space="0" w:color="auto"/>
        <w:right w:val="none" w:sz="0" w:space="0" w:color="auto"/>
      </w:divBdr>
    </w:div>
    <w:div w:id="100538313">
      <w:bodyDiv w:val="1"/>
      <w:marLeft w:val="0"/>
      <w:marRight w:val="0"/>
      <w:marTop w:val="0"/>
      <w:marBottom w:val="0"/>
      <w:divBdr>
        <w:top w:val="none" w:sz="0" w:space="0" w:color="auto"/>
        <w:left w:val="none" w:sz="0" w:space="0" w:color="auto"/>
        <w:bottom w:val="none" w:sz="0" w:space="0" w:color="auto"/>
        <w:right w:val="none" w:sz="0" w:space="0" w:color="auto"/>
      </w:divBdr>
    </w:div>
    <w:div w:id="259218600">
      <w:bodyDiv w:val="1"/>
      <w:marLeft w:val="0"/>
      <w:marRight w:val="0"/>
      <w:marTop w:val="0"/>
      <w:marBottom w:val="0"/>
      <w:divBdr>
        <w:top w:val="none" w:sz="0" w:space="0" w:color="auto"/>
        <w:left w:val="none" w:sz="0" w:space="0" w:color="auto"/>
        <w:bottom w:val="none" w:sz="0" w:space="0" w:color="auto"/>
        <w:right w:val="none" w:sz="0" w:space="0" w:color="auto"/>
      </w:divBdr>
    </w:div>
    <w:div w:id="354305967">
      <w:bodyDiv w:val="1"/>
      <w:marLeft w:val="0"/>
      <w:marRight w:val="0"/>
      <w:marTop w:val="0"/>
      <w:marBottom w:val="0"/>
      <w:divBdr>
        <w:top w:val="none" w:sz="0" w:space="0" w:color="auto"/>
        <w:left w:val="none" w:sz="0" w:space="0" w:color="auto"/>
        <w:bottom w:val="none" w:sz="0" w:space="0" w:color="auto"/>
        <w:right w:val="none" w:sz="0" w:space="0" w:color="auto"/>
      </w:divBdr>
    </w:div>
    <w:div w:id="357704343">
      <w:bodyDiv w:val="1"/>
      <w:marLeft w:val="0"/>
      <w:marRight w:val="0"/>
      <w:marTop w:val="0"/>
      <w:marBottom w:val="0"/>
      <w:divBdr>
        <w:top w:val="none" w:sz="0" w:space="0" w:color="auto"/>
        <w:left w:val="none" w:sz="0" w:space="0" w:color="auto"/>
        <w:bottom w:val="none" w:sz="0" w:space="0" w:color="auto"/>
        <w:right w:val="none" w:sz="0" w:space="0" w:color="auto"/>
      </w:divBdr>
    </w:div>
    <w:div w:id="569927216">
      <w:bodyDiv w:val="1"/>
      <w:marLeft w:val="0"/>
      <w:marRight w:val="0"/>
      <w:marTop w:val="0"/>
      <w:marBottom w:val="0"/>
      <w:divBdr>
        <w:top w:val="none" w:sz="0" w:space="0" w:color="auto"/>
        <w:left w:val="none" w:sz="0" w:space="0" w:color="auto"/>
        <w:bottom w:val="none" w:sz="0" w:space="0" w:color="auto"/>
        <w:right w:val="none" w:sz="0" w:space="0" w:color="auto"/>
      </w:divBdr>
    </w:div>
    <w:div w:id="640428777">
      <w:bodyDiv w:val="1"/>
      <w:marLeft w:val="0"/>
      <w:marRight w:val="0"/>
      <w:marTop w:val="0"/>
      <w:marBottom w:val="0"/>
      <w:divBdr>
        <w:top w:val="none" w:sz="0" w:space="0" w:color="auto"/>
        <w:left w:val="none" w:sz="0" w:space="0" w:color="auto"/>
        <w:bottom w:val="none" w:sz="0" w:space="0" w:color="auto"/>
        <w:right w:val="none" w:sz="0" w:space="0" w:color="auto"/>
      </w:divBdr>
    </w:div>
    <w:div w:id="804086930">
      <w:bodyDiv w:val="1"/>
      <w:marLeft w:val="0"/>
      <w:marRight w:val="0"/>
      <w:marTop w:val="0"/>
      <w:marBottom w:val="0"/>
      <w:divBdr>
        <w:top w:val="none" w:sz="0" w:space="0" w:color="auto"/>
        <w:left w:val="none" w:sz="0" w:space="0" w:color="auto"/>
        <w:bottom w:val="none" w:sz="0" w:space="0" w:color="auto"/>
        <w:right w:val="none" w:sz="0" w:space="0" w:color="auto"/>
      </w:divBdr>
    </w:div>
    <w:div w:id="888692322">
      <w:bodyDiv w:val="1"/>
      <w:marLeft w:val="0"/>
      <w:marRight w:val="0"/>
      <w:marTop w:val="0"/>
      <w:marBottom w:val="0"/>
      <w:divBdr>
        <w:top w:val="none" w:sz="0" w:space="0" w:color="auto"/>
        <w:left w:val="none" w:sz="0" w:space="0" w:color="auto"/>
        <w:bottom w:val="none" w:sz="0" w:space="0" w:color="auto"/>
        <w:right w:val="none" w:sz="0" w:space="0" w:color="auto"/>
      </w:divBdr>
    </w:div>
    <w:div w:id="943223134">
      <w:bodyDiv w:val="1"/>
      <w:marLeft w:val="0"/>
      <w:marRight w:val="0"/>
      <w:marTop w:val="0"/>
      <w:marBottom w:val="0"/>
      <w:divBdr>
        <w:top w:val="none" w:sz="0" w:space="0" w:color="auto"/>
        <w:left w:val="none" w:sz="0" w:space="0" w:color="auto"/>
        <w:bottom w:val="none" w:sz="0" w:space="0" w:color="auto"/>
        <w:right w:val="none" w:sz="0" w:space="0" w:color="auto"/>
      </w:divBdr>
    </w:div>
    <w:div w:id="990863527">
      <w:bodyDiv w:val="1"/>
      <w:marLeft w:val="0"/>
      <w:marRight w:val="0"/>
      <w:marTop w:val="0"/>
      <w:marBottom w:val="0"/>
      <w:divBdr>
        <w:top w:val="none" w:sz="0" w:space="0" w:color="auto"/>
        <w:left w:val="none" w:sz="0" w:space="0" w:color="auto"/>
        <w:bottom w:val="none" w:sz="0" w:space="0" w:color="auto"/>
        <w:right w:val="none" w:sz="0" w:space="0" w:color="auto"/>
      </w:divBdr>
    </w:div>
    <w:div w:id="1089430319">
      <w:bodyDiv w:val="1"/>
      <w:marLeft w:val="0"/>
      <w:marRight w:val="0"/>
      <w:marTop w:val="0"/>
      <w:marBottom w:val="0"/>
      <w:divBdr>
        <w:top w:val="none" w:sz="0" w:space="0" w:color="auto"/>
        <w:left w:val="none" w:sz="0" w:space="0" w:color="auto"/>
        <w:bottom w:val="none" w:sz="0" w:space="0" w:color="auto"/>
        <w:right w:val="none" w:sz="0" w:space="0" w:color="auto"/>
      </w:divBdr>
      <w:divsChild>
        <w:div w:id="568426490">
          <w:marLeft w:val="0"/>
          <w:marRight w:val="0"/>
          <w:marTop w:val="0"/>
          <w:marBottom w:val="0"/>
          <w:divBdr>
            <w:top w:val="none" w:sz="0" w:space="0" w:color="auto"/>
            <w:left w:val="none" w:sz="0" w:space="0" w:color="auto"/>
            <w:bottom w:val="none" w:sz="0" w:space="0" w:color="auto"/>
            <w:right w:val="none" w:sz="0" w:space="0" w:color="auto"/>
          </w:divBdr>
          <w:divsChild>
            <w:div w:id="2143187143">
              <w:marLeft w:val="0"/>
              <w:marRight w:val="0"/>
              <w:marTop w:val="0"/>
              <w:marBottom w:val="0"/>
              <w:divBdr>
                <w:top w:val="none" w:sz="0" w:space="0" w:color="auto"/>
                <w:left w:val="none" w:sz="0" w:space="0" w:color="auto"/>
                <w:bottom w:val="none" w:sz="0" w:space="0" w:color="auto"/>
                <w:right w:val="none" w:sz="0" w:space="0" w:color="auto"/>
              </w:divBdr>
              <w:divsChild>
                <w:div w:id="1658653670">
                  <w:marLeft w:val="0"/>
                  <w:marRight w:val="0"/>
                  <w:marTop w:val="0"/>
                  <w:marBottom w:val="0"/>
                  <w:divBdr>
                    <w:top w:val="none" w:sz="0" w:space="0" w:color="auto"/>
                    <w:left w:val="none" w:sz="0" w:space="0" w:color="auto"/>
                    <w:bottom w:val="none" w:sz="0" w:space="0" w:color="auto"/>
                    <w:right w:val="none" w:sz="0" w:space="0" w:color="auto"/>
                  </w:divBdr>
                  <w:divsChild>
                    <w:div w:id="11754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56444">
      <w:bodyDiv w:val="1"/>
      <w:marLeft w:val="0"/>
      <w:marRight w:val="0"/>
      <w:marTop w:val="0"/>
      <w:marBottom w:val="0"/>
      <w:divBdr>
        <w:top w:val="none" w:sz="0" w:space="0" w:color="auto"/>
        <w:left w:val="none" w:sz="0" w:space="0" w:color="auto"/>
        <w:bottom w:val="none" w:sz="0" w:space="0" w:color="auto"/>
        <w:right w:val="none" w:sz="0" w:space="0" w:color="auto"/>
      </w:divBdr>
    </w:div>
    <w:div w:id="1344629180">
      <w:bodyDiv w:val="1"/>
      <w:marLeft w:val="0"/>
      <w:marRight w:val="0"/>
      <w:marTop w:val="0"/>
      <w:marBottom w:val="0"/>
      <w:divBdr>
        <w:top w:val="none" w:sz="0" w:space="0" w:color="auto"/>
        <w:left w:val="none" w:sz="0" w:space="0" w:color="auto"/>
        <w:bottom w:val="none" w:sz="0" w:space="0" w:color="auto"/>
        <w:right w:val="none" w:sz="0" w:space="0" w:color="auto"/>
      </w:divBdr>
    </w:div>
    <w:div w:id="2018774657">
      <w:bodyDiv w:val="1"/>
      <w:marLeft w:val="0"/>
      <w:marRight w:val="0"/>
      <w:marTop w:val="0"/>
      <w:marBottom w:val="0"/>
      <w:divBdr>
        <w:top w:val="none" w:sz="0" w:space="0" w:color="auto"/>
        <w:left w:val="none" w:sz="0" w:space="0" w:color="auto"/>
        <w:bottom w:val="none" w:sz="0" w:space="0" w:color="auto"/>
        <w:right w:val="none" w:sz="0" w:space="0" w:color="auto"/>
      </w:divBdr>
    </w:div>
    <w:div w:id="2090228774">
      <w:bodyDiv w:val="1"/>
      <w:marLeft w:val="0"/>
      <w:marRight w:val="0"/>
      <w:marTop w:val="0"/>
      <w:marBottom w:val="0"/>
      <w:divBdr>
        <w:top w:val="none" w:sz="0" w:space="0" w:color="auto"/>
        <w:left w:val="none" w:sz="0" w:space="0" w:color="auto"/>
        <w:bottom w:val="none" w:sz="0" w:space="0" w:color="auto"/>
        <w:right w:val="none" w:sz="0" w:space="0" w:color="auto"/>
      </w:divBdr>
    </w:div>
    <w:div w:id="209126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0955E-B558-1C4E-BDC4-6337A3DA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6404</Words>
  <Characters>36505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Jamieson</dc:creator>
  <cp:keywords/>
  <dc:description/>
  <cp:lastModifiedBy>Alec Jamieson</cp:lastModifiedBy>
  <cp:revision>6</cp:revision>
  <dcterms:created xsi:type="dcterms:W3CDTF">2021-05-28T06:08:00Z</dcterms:created>
  <dcterms:modified xsi:type="dcterms:W3CDTF">2021-06-08T06:09:00Z</dcterms:modified>
</cp:coreProperties>
</file>