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E2315" w14:textId="1FF2D87D" w:rsidR="00235178" w:rsidRPr="00FC7B71" w:rsidRDefault="00235178" w:rsidP="00235178">
      <w:pPr>
        <w:spacing w:after="0" w:line="240" w:lineRule="auto"/>
        <w:rPr>
          <w:rFonts w:ascii="Times New Roman" w:hAnsi="Times New Roman" w:cs="Times New Roman"/>
          <w:b/>
        </w:rPr>
      </w:pPr>
      <w:bookmarkStart w:id="0" w:name="_GoBack"/>
      <w:bookmarkEnd w:id="0"/>
      <w:proofErr w:type="gramStart"/>
      <w:r w:rsidRPr="00FC7B71">
        <w:rPr>
          <w:rFonts w:ascii="Times New Roman" w:hAnsi="Times New Roman" w:cs="Times New Roman"/>
          <w:b/>
        </w:rPr>
        <w:t>SUPPLEMENTAL TABLE 1.</w:t>
      </w:r>
      <w:proofErr w:type="gramEnd"/>
      <w:r w:rsidRPr="00FC7B71">
        <w:rPr>
          <w:rFonts w:ascii="Times New Roman" w:hAnsi="Times New Roman" w:cs="Times New Roman"/>
          <w:b/>
        </w:rPr>
        <w:t xml:space="preserve"> Baseline characteristics (unweighted)</w:t>
      </w:r>
    </w:p>
    <w:p w14:paraId="43E49DE4" w14:textId="77777777" w:rsidR="00235178" w:rsidRPr="00BF67AC" w:rsidRDefault="00235178" w:rsidP="00235178">
      <w:pPr>
        <w:spacing w:after="0" w:line="240" w:lineRule="auto"/>
        <w:rPr>
          <w:b/>
          <w:sz w:val="20"/>
          <w:szCs w:val="20"/>
        </w:rPr>
      </w:pPr>
    </w:p>
    <w:tbl>
      <w:tblPr>
        <w:tblW w:w="9781" w:type="dxa"/>
        <w:tblLook w:val="04A0" w:firstRow="1" w:lastRow="0" w:firstColumn="1" w:lastColumn="0" w:noHBand="0" w:noVBand="1"/>
      </w:tblPr>
      <w:tblGrid>
        <w:gridCol w:w="3353"/>
        <w:gridCol w:w="1680"/>
        <w:gridCol w:w="1680"/>
        <w:gridCol w:w="1680"/>
        <w:gridCol w:w="1388"/>
      </w:tblGrid>
      <w:tr w:rsidR="00235178" w:rsidRPr="003460B4" w14:paraId="5B2C274D" w14:textId="77777777" w:rsidTr="00FC7B71">
        <w:trPr>
          <w:trHeight w:val="300"/>
        </w:trPr>
        <w:tc>
          <w:tcPr>
            <w:tcW w:w="3353" w:type="dxa"/>
            <w:tcBorders>
              <w:top w:val="single" w:sz="4" w:space="0" w:color="auto"/>
              <w:left w:val="nil"/>
              <w:bottom w:val="single" w:sz="4" w:space="0" w:color="auto"/>
              <w:right w:val="nil"/>
            </w:tcBorders>
            <w:shd w:val="clear" w:color="auto" w:fill="auto"/>
            <w:noWrap/>
            <w:vAlign w:val="center"/>
          </w:tcPr>
          <w:p w14:paraId="348A15AF" w14:textId="77777777" w:rsidR="00235178" w:rsidRPr="003460B4" w:rsidRDefault="00235178" w:rsidP="00FC7B71">
            <w:pPr>
              <w:spacing w:after="0" w:line="240" w:lineRule="auto"/>
              <w:jc w:val="center"/>
              <w:rPr>
                <w:rFonts w:ascii="Calibri" w:eastAsia="Times New Roman" w:hAnsi="Calibri" w:cs="Calibri"/>
                <w:color w:val="000000"/>
                <w:sz w:val="18"/>
                <w:szCs w:val="18"/>
              </w:rPr>
            </w:pPr>
          </w:p>
        </w:tc>
        <w:tc>
          <w:tcPr>
            <w:tcW w:w="1680" w:type="dxa"/>
            <w:tcBorders>
              <w:top w:val="single" w:sz="4" w:space="0" w:color="auto"/>
              <w:left w:val="nil"/>
              <w:bottom w:val="single" w:sz="4" w:space="0" w:color="auto"/>
              <w:right w:val="nil"/>
            </w:tcBorders>
            <w:vAlign w:val="center"/>
          </w:tcPr>
          <w:p w14:paraId="306EBCF5" w14:textId="77777777" w:rsidR="00235178" w:rsidRPr="000C0288" w:rsidRDefault="00235178" w:rsidP="00FC7B71">
            <w:pPr>
              <w:spacing w:after="0" w:line="240" w:lineRule="auto"/>
              <w:jc w:val="center"/>
              <w:rPr>
                <w:rFonts w:ascii="Calibri" w:eastAsia="Times New Roman" w:hAnsi="Calibri" w:cs="Calibri"/>
                <w:b/>
                <w:bCs/>
                <w:color w:val="000000"/>
                <w:sz w:val="18"/>
                <w:szCs w:val="18"/>
              </w:rPr>
            </w:pPr>
            <w:r w:rsidRPr="000C0288">
              <w:rPr>
                <w:rFonts w:ascii="Calibri" w:eastAsia="Times New Roman" w:hAnsi="Calibri" w:cs="Calibri"/>
                <w:b/>
                <w:bCs/>
                <w:color w:val="000000"/>
                <w:sz w:val="18"/>
                <w:szCs w:val="18"/>
              </w:rPr>
              <w:t>N total</w:t>
            </w:r>
          </w:p>
        </w:tc>
        <w:tc>
          <w:tcPr>
            <w:tcW w:w="1680" w:type="dxa"/>
            <w:tcBorders>
              <w:top w:val="single" w:sz="4" w:space="0" w:color="auto"/>
              <w:left w:val="nil"/>
              <w:bottom w:val="single" w:sz="4" w:space="0" w:color="auto"/>
              <w:right w:val="nil"/>
            </w:tcBorders>
            <w:vAlign w:val="center"/>
          </w:tcPr>
          <w:p w14:paraId="2353C970" w14:textId="77777777" w:rsidR="00235178" w:rsidRPr="000C0288" w:rsidRDefault="00235178" w:rsidP="00FC7B71">
            <w:pPr>
              <w:spacing w:after="0" w:line="240" w:lineRule="auto"/>
              <w:jc w:val="center"/>
              <w:rPr>
                <w:rFonts w:ascii="Calibri" w:eastAsia="Times New Roman" w:hAnsi="Calibri" w:cs="Calibri"/>
                <w:b/>
                <w:bCs/>
                <w:color w:val="000000"/>
                <w:sz w:val="18"/>
                <w:szCs w:val="18"/>
              </w:rPr>
            </w:pPr>
            <w:r w:rsidRPr="000C0288">
              <w:rPr>
                <w:rFonts w:ascii="Calibri" w:eastAsia="Times New Roman" w:hAnsi="Calibri" w:cs="Calibri"/>
                <w:b/>
                <w:bCs/>
                <w:color w:val="000000"/>
                <w:sz w:val="18"/>
                <w:szCs w:val="18"/>
              </w:rPr>
              <w:t>Total</w:t>
            </w:r>
          </w:p>
        </w:tc>
        <w:tc>
          <w:tcPr>
            <w:tcW w:w="1680" w:type="dxa"/>
            <w:tcBorders>
              <w:top w:val="single" w:sz="4" w:space="0" w:color="auto"/>
              <w:left w:val="nil"/>
              <w:bottom w:val="single" w:sz="4" w:space="0" w:color="auto"/>
              <w:right w:val="nil"/>
            </w:tcBorders>
            <w:shd w:val="clear" w:color="auto" w:fill="auto"/>
            <w:noWrap/>
            <w:vAlign w:val="center"/>
          </w:tcPr>
          <w:p w14:paraId="60639DA2" w14:textId="77777777" w:rsidR="00235178" w:rsidRPr="000C0288" w:rsidRDefault="00235178" w:rsidP="00FC7B71">
            <w:pPr>
              <w:spacing w:after="0" w:line="240" w:lineRule="auto"/>
              <w:jc w:val="center"/>
              <w:rPr>
                <w:rFonts w:ascii="Calibri" w:eastAsia="Times New Roman" w:hAnsi="Calibri" w:cs="Calibri"/>
                <w:b/>
                <w:bCs/>
                <w:color w:val="000000"/>
                <w:sz w:val="18"/>
                <w:szCs w:val="18"/>
              </w:rPr>
            </w:pPr>
            <w:r w:rsidRPr="000C0288">
              <w:rPr>
                <w:rFonts w:ascii="Calibri" w:eastAsia="Times New Roman" w:hAnsi="Calibri" w:cs="Calibri"/>
                <w:b/>
                <w:bCs/>
                <w:color w:val="000000"/>
                <w:sz w:val="18"/>
                <w:szCs w:val="18"/>
              </w:rPr>
              <w:t>Men</w:t>
            </w:r>
          </w:p>
        </w:tc>
        <w:tc>
          <w:tcPr>
            <w:tcW w:w="1388" w:type="dxa"/>
            <w:tcBorders>
              <w:top w:val="single" w:sz="4" w:space="0" w:color="auto"/>
              <w:left w:val="nil"/>
              <w:bottom w:val="single" w:sz="4" w:space="0" w:color="auto"/>
              <w:right w:val="nil"/>
            </w:tcBorders>
            <w:shd w:val="clear" w:color="auto" w:fill="auto"/>
            <w:noWrap/>
            <w:vAlign w:val="center"/>
          </w:tcPr>
          <w:p w14:paraId="68A348C9" w14:textId="77777777" w:rsidR="00235178" w:rsidRPr="000C0288" w:rsidRDefault="00235178" w:rsidP="00FC7B71">
            <w:pPr>
              <w:spacing w:after="0" w:line="240" w:lineRule="auto"/>
              <w:jc w:val="center"/>
              <w:rPr>
                <w:rFonts w:ascii="Calibri" w:eastAsia="Times New Roman" w:hAnsi="Calibri" w:cs="Calibri"/>
                <w:b/>
                <w:bCs/>
                <w:color w:val="000000"/>
                <w:sz w:val="18"/>
                <w:szCs w:val="18"/>
              </w:rPr>
            </w:pPr>
            <w:r w:rsidRPr="000C0288">
              <w:rPr>
                <w:rFonts w:ascii="Calibri" w:eastAsia="Times New Roman" w:hAnsi="Calibri" w:cs="Calibri"/>
                <w:b/>
                <w:bCs/>
                <w:color w:val="000000"/>
                <w:sz w:val="18"/>
                <w:szCs w:val="18"/>
              </w:rPr>
              <w:t>Women</w:t>
            </w:r>
          </w:p>
        </w:tc>
      </w:tr>
      <w:tr w:rsidR="00235178" w:rsidRPr="003460B4" w14:paraId="7DEEF69C" w14:textId="77777777" w:rsidTr="00FC7B71">
        <w:trPr>
          <w:trHeight w:val="300"/>
        </w:trPr>
        <w:tc>
          <w:tcPr>
            <w:tcW w:w="3353" w:type="dxa"/>
            <w:tcBorders>
              <w:top w:val="single" w:sz="4" w:space="0" w:color="auto"/>
              <w:left w:val="nil"/>
              <w:bottom w:val="nil"/>
              <w:right w:val="nil"/>
            </w:tcBorders>
            <w:shd w:val="clear" w:color="auto" w:fill="auto"/>
            <w:noWrap/>
            <w:vAlign w:val="center"/>
          </w:tcPr>
          <w:p w14:paraId="782C1795" w14:textId="21468EE9" w:rsidR="00235178" w:rsidRPr="00235178" w:rsidRDefault="00235178" w:rsidP="00FC7B71">
            <w:pPr>
              <w:spacing w:after="0" w:line="240" w:lineRule="auto"/>
              <w:rPr>
                <w:rFonts w:ascii="Calibri" w:eastAsia="Times New Roman" w:hAnsi="Calibri" w:cs="Calibri"/>
                <w:b/>
                <w:bCs/>
                <w:color w:val="000000"/>
                <w:sz w:val="18"/>
                <w:szCs w:val="18"/>
              </w:rPr>
            </w:pPr>
            <w:r w:rsidRPr="00235178">
              <w:rPr>
                <w:rFonts w:ascii="Calibri" w:eastAsia="Times New Roman" w:hAnsi="Calibri" w:cs="Calibri"/>
                <w:b/>
                <w:bCs/>
                <w:color w:val="000000"/>
                <w:sz w:val="18"/>
                <w:szCs w:val="18"/>
              </w:rPr>
              <w:t>Demographics</w:t>
            </w:r>
          </w:p>
        </w:tc>
        <w:tc>
          <w:tcPr>
            <w:tcW w:w="1680" w:type="dxa"/>
            <w:tcBorders>
              <w:top w:val="single" w:sz="4" w:space="0" w:color="auto"/>
              <w:left w:val="nil"/>
              <w:bottom w:val="nil"/>
              <w:right w:val="nil"/>
            </w:tcBorders>
            <w:vAlign w:val="center"/>
          </w:tcPr>
          <w:p w14:paraId="4E91A105" w14:textId="77777777" w:rsidR="00235178" w:rsidRPr="00377010" w:rsidRDefault="00235178" w:rsidP="00FC7B71">
            <w:pPr>
              <w:spacing w:after="0" w:line="240" w:lineRule="auto"/>
              <w:jc w:val="center"/>
              <w:rPr>
                <w:rFonts w:ascii="Calibri" w:eastAsia="Times New Roman" w:hAnsi="Calibri" w:cs="Calibri"/>
                <w:color w:val="000000"/>
                <w:sz w:val="18"/>
                <w:szCs w:val="18"/>
              </w:rPr>
            </w:pPr>
          </w:p>
        </w:tc>
        <w:tc>
          <w:tcPr>
            <w:tcW w:w="1680" w:type="dxa"/>
            <w:tcBorders>
              <w:top w:val="single" w:sz="4" w:space="0" w:color="auto"/>
              <w:left w:val="nil"/>
              <w:bottom w:val="nil"/>
              <w:right w:val="nil"/>
            </w:tcBorders>
            <w:vAlign w:val="center"/>
          </w:tcPr>
          <w:p w14:paraId="43DB1A41" w14:textId="77777777" w:rsidR="00235178" w:rsidRPr="003460B4" w:rsidRDefault="00235178" w:rsidP="00FC7B71">
            <w:pPr>
              <w:spacing w:after="0" w:line="240" w:lineRule="auto"/>
              <w:jc w:val="center"/>
              <w:rPr>
                <w:rFonts w:ascii="Calibri" w:eastAsia="Times New Roman" w:hAnsi="Calibri" w:cs="Calibri"/>
                <w:color w:val="000000"/>
                <w:sz w:val="18"/>
                <w:szCs w:val="18"/>
              </w:rPr>
            </w:pPr>
          </w:p>
        </w:tc>
        <w:tc>
          <w:tcPr>
            <w:tcW w:w="1680" w:type="dxa"/>
            <w:tcBorders>
              <w:top w:val="single" w:sz="4" w:space="0" w:color="auto"/>
              <w:left w:val="nil"/>
              <w:bottom w:val="nil"/>
              <w:right w:val="nil"/>
            </w:tcBorders>
            <w:shd w:val="clear" w:color="auto" w:fill="auto"/>
            <w:noWrap/>
            <w:vAlign w:val="center"/>
          </w:tcPr>
          <w:p w14:paraId="478AF67F" w14:textId="77777777" w:rsidR="00235178" w:rsidRPr="00377010" w:rsidRDefault="00235178" w:rsidP="00FC7B71">
            <w:pPr>
              <w:spacing w:after="0" w:line="240" w:lineRule="auto"/>
              <w:jc w:val="center"/>
              <w:rPr>
                <w:rFonts w:ascii="Calibri" w:eastAsia="Times New Roman" w:hAnsi="Calibri" w:cs="Calibri"/>
                <w:color w:val="000000"/>
                <w:sz w:val="18"/>
                <w:szCs w:val="18"/>
              </w:rPr>
            </w:pPr>
          </w:p>
        </w:tc>
        <w:tc>
          <w:tcPr>
            <w:tcW w:w="1388" w:type="dxa"/>
            <w:tcBorders>
              <w:top w:val="single" w:sz="4" w:space="0" w:color="auto"/>
              <w:left w:val="nil"/>
              <w:bottom w:val="nil"/>
              <w:right w:val="nil"/>
            </w:tcBorders>
            <w:shd w:val="clear" w:color="auto" w:fill="auto"/>
            <w:noWrap/>
            <w:vAlign w:val="center"/>
          </w:tcPr>
          <w:p w14:paraId="391F3988" w14:textId="77777777" w:rsidR="00235178" w:rsidRPr="00377010" w:rsidRDefault="00235178" w:rsidP="00FC7B71">
            <w:pPr>
              <w:spacing w:after="0" w:line="240" w:lineRule="auto"/>
              <w:jc w:val="center"/>
              <w:rPr>
                <w:rFonts w:ascii="Calibri" w:eastAsia="Times New Roman" w:hAnsi="Calibri" w:cs="Calibri"/>
                <w:color w:val="000000"/>
                <w:sz w:val="18"/>
                <w:szCs w:val="18"/>
              </w:rPr>
            </w:pPr>
          </w:p>
        </w:tc>
      </w:tr>
      <w:tr w:rsidR="00235178" w:rsidRPr="003460B4" w14:paraId="29198B04" w14:textId="77777777" w:rsidTr="00FC7B71">
        <w:trPr>
          <w:trHeight w:val="300"/>
        </w:trPr>
        <w:tc>
          <w:tcPr>
            <w:tcW w:w="3353" w:type="dxa"/>
            <w:tcBorders>
              <w:left w:val="nil"/>
              <w:bottom w:val="nil"/>
              <w:right w:val="nil"/>
            </w:tcBorders>
            <w:shd w:val="clear" w:color="auto" w:fill="auto"/>
            <w:noWrap/>
            <w:vAlign w:val="center"/>
          </w:tcPr>
          <w:p w14:paraId="47EC9E79" w14:textId="096F2C23" w:rsidR="00235178" w:rsidRPr="003460B4" w:rsidRDefault="00235178" w:rsidP="00FC7B71">
            <w:pPr>
              <w:spacing w:after="0" w:line="240" w:lineRule="auto"/>
              <w:rPr>
                <w:rFonts w:ascii="Calibri" w:eastAsia="Times New Roman" w:hAnsi="Calibri" w:cs="Calibri"/>
                <w:color w:val="000000"/>
                <w:sz w:val="18"/>
                <w:szCs w:val="18"/>
              </w:rPr>
            </w:pPr>
            <w:r w:rsidRPr="00377010">
              <w:rPr>
                <w:rFonts w:ascii="Calibri" w:eastAsia="Times New Roman" w:hAnsi="Calibri" w:cs="Calibri"/>
                <w:color w:val="000000"/>
                <w:sz w:val="18"/>
                <w:szCs w:val="18"/>
              </w:rPr>
              <w:t>Sex</w:t>
            </w:r>
          </w:p>
        </w:tc>
        <w:tc>
          <w:tcPr>
            <w:tcW w:w="1680" w:type="dxa"/>
            <w:tcBorders>
              <w:left w:val="nil"/>
              <w:bottom w:val="nil"/>
              <w:right w:val="nil"/>
            </w:tcBorders>
            <w:vAlign w:val="center"/>
          </w:tcPr>
          <w:p w14:paraId="5B885834"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77010">
              <w:rPr>
                <w:rFonts w:ascii="Calibri" w:eastAsia="Times New Roman" w:hAnsi="Calibri" w:cs="Calibri"/>
                <w:color w:val="000000"/>
                <w:sz w:val="18"/>
                <w:szCs w:val="18"/>
              </w:rPr>
              <w:t>146315</w:t>
            </w:r>
          </w:p>
        </w:tc>
        <w:tc>
          <w:tcPr>
            <w:tcW w:w="1680" w:type="dxa"/>
            <w:tcBorders>
              <w:left w:val="nil"/>
              <w:bottom w:val="nil"/>
              <w:right w:val="nil"/>
            </w:tcBorders>
            <w:vAlign w:val="center"/>
          </w:tcPr>
          <w:p w14:paraId="18ACB156" w14:textId="77777777" w:rsidR="00235178" w:rsidRPr="003460B4" w:rsidRDefault="00235178" w:rsidP="00FC7B71">
            <w:pPr>
              <w:spacing w:after="0" w:line="240" w:lineRule="auto"/>
              <w:jc w:val="center"/>
              <w:rPr>
                <w:rFonts w:ascii="Calibri" w:eastAsia="Times New Roman" w:hAnsi="Calibri" w:cs="Calibri"/>
                <w:color w:val="000000"/>
                <w:sz w:val="18"/>
                <w:szCs w:val="18"/>
              </w:rPr>
            </w:pPr>
          </w:p>
        </w:tc>
        <w:tc>
          <w:tcPr>
            <w:tcW w:w="1680" w:type="dxa"/>
            <w:tcBorders>
              <w:left w:val="nil"/>
              <w:bottom w:val="nil"/>
              <w:right w:val="nil"/>
            </w:tcBorders>
            <w:shd w:val="clear" w:color="auto" w:fill="auto"/>
            <w:noWrap/>
            <w:vAlign w:val="center"/>
          </w:tcPr>
          <w:p w14:paraId="341C000B" w14:textId="2F2842CE" w:rsidR="00235178" w:rsidRPr="003460B4" w:rsidRDefault="00235178" w:rsidP="00FC7B71">
            <w:pPr>
              <w:spacing w:after="0" w:line="240" w:lineRule="auto"/>
              <w:jc w:val="center"/>
              <w:rPr>
                <w:rFonts w:ascii="Calibri" w:eastAsia="Times New Roman" w:hAnsi="Calibri" w:cs="Calibri"/>
                <w:color w:val="000000"/>
                <w:sz w:val="18"/>
                <w:szCs w:val="18"/>
              </w:rPr>
            </w:pPr>
            <w:r w:rsidRPr="00377010">
              <w:rPr>
                <w:rFonts w:ascii="Calibri" w:eastAsia="Times New Roman" w:hAnsi="Calibri" w:cs="Calibri"/>
                <w:color w:val="000000"/>
                <w:sz w:val="18"/>
                <w:szCs w:val="18"/>
              </w:rPr>
              <w:t>41.42</w:t>
            </w:r>
            <w:r>
              <w:rPr>
                <w:rFonts w:ascii="Calibri" w:eastAsia="Times New Roman" w:hAnsi="Calibri" w:cs="Calibri"/>
                <w:color w:val="000000"/>
                <w:sz w:val="18"/>
                <w:szCs w:val="18"/>
              </w:rPr>
              <w:t>%</w:t>
            </w:r>
          </w:p>
        </w:tc>
        <w:tc>
          <w:tcPr>
            <w:tcW w:w="1388" w:type="dxa"/>
            <w:tcBorders>
              <w:left w:val="nil"/>
              <w:bottom w:val="nil"/>
              <w:right w:val="nil"/>
            </w:tcBorders>
            <w:shd w:val="clear" w:color="auto" w:fill="auto"/>
            <w:noWrap/>
            <w:vAlign w:val="center"/>
          </w:tcPr>
          <w:p w14:paraId="313A6AA2" w14:textId="3697B838" w:rsidR="00235178" w:rsidRPr="003460B4" w:rsidRDefault="00235178" w:rsidP="00FC7B71">
            <w:pPr>
              <w:spacing w:after="0" w:line="240" w:lineRule="auto"/>
              <w:jc w:val="center"/>
              <w:rPr>
                <w:rFonts w:ascii="Calibri" w:eastAsia="Times New Roman" w:hAnsi="Calibri" w:cs="Calibri"/>
                <w:color w:val="000000"/>
                <w:sz w:val="18"/>
                <w:szCs w:val="18"/>
              </w:rPr>
            </w:pPr>
            <w:r w:rsidRPr="00377010">
              <w:rPr>
                <w:rFonts w:ascii="Calibri" w:eastAsia="Times New Roman" w:hAnsi="Calibri" w:cs="Calibri"/>
                <w:color w:val="000000"/>
                <w:sz w:val="18"/>
                <w:szCs w:val="18"/>
              </w:rPr>
              <w:t>58.58</w:t>
            </w:r>
            <w:r>
              <w:rPr>
                <w:rFonts w:ascii="Calibri" w:eastAsia="Times New Roman" w:hAnsi="Calibri" w:cs="Calibri"/>
                <w:color w:val="000000"/>
                <w:sz w:val="18"/>
                <w:szCs w:val="18"/>
              </w:rPr>
              <w:t>%</w:t>
            </w:r>
          </w:p>
        </w:tc>
      </w:tr>
      <w:tr w:rsidR="00235178" w:rsidRPr="003460B4" w14:paraId="27DE6A98" w14:textId="77777777" w:rsidTr="00FC7B71">
        <w:trPr>
          <w:trHeight w:val="300"/>
        </w:trPr>
        <w:tc>
          <w:tcPr>
            <w:tcW w:w="3353" w:type="dxa"/>
            <w:tcBorders>
              <w:top w:val="nil"/>
              <w:left w:val="nil"/>
              <w:bottom w:val="nil"/>
              <w:right w:val="nil"/>
            </w:tcBorders>
            <w:shd w:val="clear" w:color="auto" w:fill="auto"/>
            <w:noWrap/>
            <w:vAlign w:val="center"/>
          </w:tcPr>
          <w:p w14:paraId="53F6DAD7" w14:textId="77777777" w:rsidR="00235178" w:rsidRPr="003460B4" w:rsidRDefault="00235178" w:rsidP="00FC7B71">
            <w:pPr>
              <w:spacing w:after="0" w:line="240" w:lineRule="auto"/>
              <w:rPr>
                <w:rFonts w:ascii="Calibri" w:eastAsia="Times New Roman" w:hAnsi="Calibri" w:cs="Calibri"/>
                <w:color w:val="000000"/>
                <w:sz w:val="18"/>
                <w:szCs w:val="18"/>
              </w:rPr>
            </w:pPr>
            <w:r w:rsidRPr="00377010">
              <w:rPr>
                <w:rFonts w:ascii="Calibri" w:eastAsia="Times New Roman" w:hAnsi="Calibri" w:cs="Calibri"/>
                <w:color w:val="000000"/>
                <w:sz w:val="18"/>
                <w:szCs w:val="18"/>
              </w:rPr>
              <w:t>Age, mean (</w:t>
            </w:r>
            <w:proofErr w:type="spellStart"/>
            <w:r w:rsidRPr="00377010">
              <w:rPr>
                <w:rFonts w:ascii="Calibri" w:eastAsia="Times New Roman" w:hAnsi="Calibri" w:cs="Calibri"/>
                <w:color w:val="000000"/>
                <w:sz w:val="18"/>
                <w:szCs w:val="18"/>
              </w:rPr>
              <w:t>sd</w:t>
            </w:r>
            <w:proofErr w:type="spellEnd"/>
            <w:r w:rsidRPr="00377010">
              <w:rPr>
                <w:rFonts w:ascii="Calibri" w:eastAsia="Times New Roman" w:hAnsi="Calibri" w:cs="Calibri"/>
                <w:color w:val="000000"/>
                <w:sz w:val="18"/>
                <w:szCs w:val="18"/>
              </w:rPr>
              <w:t>)</w:t>
            </w:r>
          </w:p>
        </w:tc>
        <w:tc>
          <w:tcPr>
            <w:tcW w:w="1680" w:type="dxa"/>
            <w:tcBorders>
              <w:top w:val="nil"/>
              <w:left w:val="nil"/>
              <w:bottom w:val="nil"/>
              <w:right w:val="nil"/>
            </w:tcBorders>
            <w:vAlign w:val="center"/>
          </w:tcPr>
          <w:p w14:paraId="40364166"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77010">
              <w:rPr>
                <w:rFonts w:ascii="Calibri" w:eastAsia="Times New Roman" w:hAnsi="Calibri" w:cs="Calibri"/>
                <w:color w:val="000000"/>
                <w:sz w:val="18"/>
                <w:szCs w:val="18"/>
              </w:rPr>
              <w:t>146315</w:t>
            </w:r>
          </w:p>
        </w:tc>
        <w:tc>
          <w:tcPr>
            <w:tcW w:w="1680" w:type="dxa"/>
            <w:tcBorders>
              <w:top w:val="nil"/>
              <w:left w:val="nil"/>
              <w:bottom w:val="nil"/>
              <w:right w:val="nil"/>
            </w:tcBorders>
            <w:vAlign w:val="center"/>
          </w:tcPr>
          <w:p w14:paraId="7C77B0FB"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77010">
              <w:rPr>
                <w:rFonts w:ascii="Calibri" w:eastAsia="Times New Roman" w:hAnsi="Calibri" w:cs="Calibri"/>
                <w:color w:val="000000"/>
                <w:sz w:val="18"/>
                <w:szCs w:val="18"/>
              </w:rPr>
              <w:t>44.21 (12.74)</w:t>
            </w:r>
          </w:p>
        </w:tc>
        <w:tc>
          <w:tcPr>
            <w:tcW w:w="1680" w:type="dxa"/>
            <w:tcBorders>
              <w:top w:val="nil"/>
              <w:left w:val="nil"/>
              <w:bottom w:val="nil"/>
              <w:right w:val="nil"/>
            </w:tcBorders>
            <w:shd w:val="clear" w:color="auto" w:fill="auto"/>
            <w:noWrap/>
            <w:vAlign w:val="center"/>
          </w:tcPr>
          <w:p w14:paraId="16CD7F9A"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77010">
              <w:rPr>
                <w:rFonts w:ascii="Calibri" w:eastAsia="Times New Roman" w:hAnsi="Calibri" w:cs="Calibri"/>
                <w:color w:val="000000"/>
                <w:sz w:val="18"/>
                <w:szCs w:val="18"/>
              </w:rPr>
              <w:t>44.84 (12.78)</w:t>
            </w:r>
          </w:p>
        </w:tc>
        <w:tc>
          <w:tcPr>
            <w:tcW w:w="1388" w:type="dxa"/>
            <w:tcBorders>
              <w:top w:val="nil"/>
              <w:left w:val="nil"/>
              <w:bottom w:val="nil"/>
              <w:right w:val="nil"/>
            </w:tcBorders>
            <w:shd w:val="clear" w:color="auto" w:fill="auto"/>
            <w:noWrap/>
            <w:vAlign w:val="center"/>
          </w:tcPr>
          <w:p w14:paraId="64A4F881"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77010">
              <w:rPr>
                <w:rFonts w:ascii="Calibri" w:eastAsia="Times New Roman" w:hAnsi="Calibri" w:cs="Calibri"/>
                <w:color w:val="000000"/>
                <w:sz w:val="18"/>
                <w:szCs w:val="18"/>
              </w:rPr>
              <w:t>43.77 (12.69)</w:t>
            </w:r>
          </w:p>
        </w:tc>
      </w:tr>
      <w:tr w:rsidR="00235178" w:rsidRPr="003460B4" w14:paraId="2151B9D0" w14:textId="77777777" w:rsidTr="00FC7B71">
        <w:trPr>
          <w:trHeight w:val="300"/>
        </w:trPr>
        <w:tc>
          <w:tcPr>
            <w:tcW w:w="3353" w:type="dxa"/>
            <w:tcBorders>
              <w:top w:val="nil"/>
              <w:left w:val="nil"/>
              <w:bottom w:val="nil"/>
              <w:right w:val="nil"/>
            </w:tcBorders>
            <w:shd w:val="clear" w:color="auto" w:fill="auto"/>
            <w:noWrap/>
            <w:vAlign w:val="center"/>
          </w:tcPr>
          <w:p w14:paraId="1AAC1B1E" w14:textId="77777777" w:rsidR="00235178" w:rsidRPr="00083D91"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Education level, % (se)</w:t>
            </w:r>
            <w:r>
              <w:rPr>
                <w:rFonts w:ascii="Calibri" w:eastAsia="Times New Roman" w:hAnsi="Calibri" w:cs="Calibri"/>
                <w:color w:val="000000"/>
                <w:sz w:val="18"/>
                <w:szCs w:val="18"/>
              </w:rPr>
              <w:t>*</w:t>
            </w:r>
          </w:p>
        </w:tc>
        <w:tc>
          <w:tcPr>
            <w:tcW w:w="1680" w:type="dxa"/>
            <w:tcBorders>
              <w:top w:val="nil"/>
              <w:left w:val="nil"/>
              <w:bottom w:val="nil"/>
              <w:right w:val="nil"/>
            </w:tcBorders>
            <w:vAlign w:val="center"/>
          </w:tcPr>
          <w:p w14:paraId="579915D4" w14:textId="77777777" w:rsidR="00235178" w:rsidRPr="003460B4" w:rsidRDefault="00235178" w:rsidP="00FC7B71">
            <w:pPr>
              <w:spacing w:after="0" w:line="240" w:lineRule="auto"/>
              <w:jc w:val="center"/>
              <w:rPr>
                <w:rFonts w:ascii="Calibri" w:eastAsia="Times New Roman" w:hAnsi="Calibri" w:cs="Calibri"/>
                <w:color w:val="000000"/>
                <w:sz w:val="18"/>
                <w:szCs w:val="18"/>
              </w:rPr>
            </w:pPr>
          </w:p>
        </w:tc>
        <w:tc>
          <w:tcPr>
            <w:tcW w:w="1680" w:type="dxa"/>
            <w:tcBorders>
              <w:top w:val="nil"/>
              <w:left w:val="nil"/>
              <w:bottom w:val="nil"/>
              <w:right w:val="nil"/>
            </w:tcBorders>
            <w:vAlign w:val="center"/>
          </w:tcPr>
          <w:p w14:paraId="26E74E3E" w14:textId="77777777" w:rsidR="00235178" w:rsidRPr="003460B4" w:rsidRDefault="00235178" w:rsidP="00FC7B71">
            <w:pPr>
              <w:spacing w:after="0" w:line="240" w:lineRule="auto"/>
              <w:jc w:val="center"/>
              <w:rPr>
                <w:rFonts w:ascii="Calibri" w:eastAsia="Times New Roman" w:hAnsi="Calibri" w:cs="Calibri"/>
                <w:color w:val="000000"/>
                <w:sz w:val="18"/>
                <w:szCs w:val="18"/>
              </w:rPr>
            </w:pPr>
          </w:p>
        </w:tc>
        <w:tc>
          <w:tcPr>
            <w:tcW w:w="1680" w:type="dxa"/>
            <w:tcBorders>
              <w:top w:val="nil"/>
              <w:left w:val="nil"/>
              <w:bottom w:val="nil"/>
              <w:right w:val="nil"/>
            </w:tcBorders>
            <w:shd w:val="clear" w:color="auto" w:fill="auto"/>
            <w:noWrap/>
            <w:vAlign w:val="center"/>
          </w:tcPr>
          <w:p w14:paraId="12B16D67" w14:textId="77777777" w:rsidR="00235178" w:rsidRPr="003460B4" w:rsidRDefault="00235178" w:rsidP="00FC7B71">
            <w:pPr>
              <w:spacing w:after="0" w:line="240" w:lineRule="auto"/>
              <w:jc w:val="center"/>
              <w:rPr>
                <w:rFonts w:ascii="Calibri" w:eastAsia="Times New Roman" w:hAnsi="Calibri" w:cs="Calibri"/>
                <w:color w:val="000000"/>
                <w:sz w:val="18"/>
                <w:szCs w:val="18"/>
              </w:rPr>
            </w:pPr>
          </w:p>
        </w:tc>
        <w:tc>
          <w:tcPr>
            <w:tcW w:w="1388" w:type="dxa"/>
            <w:tcBorders>
              <w:top w:val="nil"/>
              <w:left w:val="nil"/>
              <w:bottom w:val="nil"/>
              <w:right w:val="nil"/>
            </w:tcBorders>
            <w:shd w:val="clear" w:color="auto" w:fill="auto"/>
            <w:noWrap/>
            <w:vAlign w:val="center"/>
          </w:tcPr>
          <w:p w14:paraId="3BBEC9D5" w14:textId="77777777" w:rsidR="00235178" w:rsidRPr="003460B4" w:rsidRDefault="00235178" w:rsidP="00FC7B71">
            <w:pPr>
              <w:spacing w:after="0" w:line="240" w:lineRule="auto"/>
              <w:jc w:val="center"/>
              <w:rPr>
                <w:rFonts w:ascii="Calibri" w:eastAsia="Times New Roman" w:hAnsi="Calibri" w:cs="Calibri"/>
                <w:color w:val="000000"/>
                <w:sz w:val="18"/>
                <w:szCs w:val="18"/>
              </w:rPr>
            </w:pPr>
          </w:p>
        </w:tc>
      </w:tr>
      <w:tr w:rsidR="00235178" w:rsidRPr="003460B4" w14:paraId="48E75E2F" w14:textId="77777777" w:rsidTr="00FC7B71">
        <w:trPr>
          <w:trHeight w:val="300"/>
        </w:trPr>
        <w:tc>
          <w:tcPr>
            <w:tcW w:w="3353" w:type="dxa"/>
            <w:tcBorders>
              <w:top w:val="nil"/>
              <w:left w:val="nil"/>
              <w:bottom w:val="nil"/>
              <w:right w:val="nil"/>
            </w:tcBorders>
            <w:shd w:val="clear" w:color="auto" w:fill="auto"/>
            <w:noWrap/>
            <w:vAlign w:val="center"/>
            <w:hideMark/>
          </w:tcPr>
          <w:p w14:paraId="57521456" w14:textId="386473F5"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Low</w:t>
            </w:r>
          </w:p>
        </w:tc>
        <w:tc>
          <w:tcPr>
            <w:tcW w:w="1680" w:type="dxa"/>
            <w:tcBorders>
              <w:top w:val="nil"/>
              <w:left w:val="nil"/>
              <w:bottom w:val="nil"/>
              <w:right w:val="nil"/>
            </w:tcBorders>
            <w:vAlign w:val="center"/>
          </w:tcPr>
          <w:p w14:paraId="02E314CB"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142735</w:t>
            </w:r>
          </w:p>
        </w:tc>
        <w:tc>
          <w:tcPr>
            <w:tcW w:w="1680" w:type="dxa"/>
            <w:tcBorders>
              <w:top w:val="nil"/>
              <w:left w:val="nil"/>
              <w:bottom w:val="nil"/>
              <w:right w:val="nil"/>
            </w:tcBorders>
            <w:vAlign w:val="center"/>
          </w:tcPr>
          <w:p w14:paraId="5CA15249"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29.61</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(0.12)</w:t>
            </w:r>
          </w:p>
        </w:tc>
        <w:tc>
          <w:tcPr>
            <w:tcW w:w="1680" w:type="dxa"/>
            <w:tcBorders>
              <w:top w:val="nil"/>
              <w:left w:val="nil"/>
              <w:bottom w:val="nil"/>
              <w:right w:val="nil"/>
            </w:tcBorders>
            <w:shd w:val="clear" w:color="auto" w:fill="auto"/>
            <w:noWrap/>
            <w:vAlign w:val="center"/>
          </w:tcPr>
          <w:p w14:paraId="33DEB09C"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29.68</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(0.19)</w:t>
            </w:r>
          </w:p>
        </w:tc>
        <w:tc>
          <w:tcPr>
            <w:tcW w:w="1388" w:type="dxa"/>
            <w:tcBorders>
              <w:top w:val="nil"/>
              <w:left w:val="nil"/>
              <w:bottom w:val="nil"/>
              <w:right w:val="nil"/>
            </w:tcBorders>
            <w:shd w:val="clear" w:color="auto" w:fill="auto"/>
            <w:noWrap/>
            <w:vAlign w:val="center"/>
          </w:tcPr>
          <w:p w14:paraId="012A2558"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29.56</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(0.16)</w:t>
            </w:r>
          </w:p>
        </w:tc>
      </w:tr>
      <w:tr w:rsidR="00235178" w:rsidRPr="003460B4" w14:paraId="6CEB32FD" w14:textId="77777777" w:rsidTr="00FC7B71">
        <w:trPr>
          <w:trHeight w:val="300"/>
        </w:trPr>
        <w:tc>
          <w:tcPr>
            <w:tcW w:w="3353" w:type="dxa"/>
            <w:tcBorders>
              <w:top w:val="nil"/>
              <w:left w:val="nil"/>
              <w:bottom w:val="nil"/>
              <w:right w:val="nil"/>
            </w:tcBorders>
            <w:shd w:val="clear" w:color="auto" w:fill="auto"/>
            <w:noWrap/>
            <w:vAlign w:val="center"/>
            <w:hideMark/>
          </w:tcPr>
          <w:p w14:paraId="6F151A46" w14:textId="00C13F6C"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Intermediate</w:t>
            </w:r>
          </w:p>
        </w:tc>
        <w:tc>
          <w:tcPr>
            <w:tcW w:w="1680" w:type="dxa"/>
            <w:tcBorders>
              <w:top w:val="nil"/>
              <w:left w:val="nil"/>
              <w:bottom w:val="nil"/>
              <w:right w:val="nil"/>
            </w:tcBorders>
            <w:vAlign w:val="center"/>
          </w:tcPr>
          <w:p w14:paraId="179DD5A2"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142735</w:t>
            </w:r>
          </w:p>
        </w:tc>
        <w:tc>
          <w:tcPr>
            <w:tcW w:w="1680" w:type="dxa"/>
            <w:tcBorders>
              <w:top w:val="nil"/>
              <w:left w:val="nil"/>
              <w:bottom w:val="nil"/>
              <w:right w:val="nil"/>
            </w:tcBorders>
            <w:vAlign w:val="center"/>
          </w:tcPr>
          <w:p w14:paraId="1D197867"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40.12</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(0.13)</w:t>
            </w:r>
          </w:p>
        </w:tc>
        <w:tc>
          <w:tcPr>
            <w:tcW w:w="1680" w:type="dxa"/>
            <w:tcBorders>
              <w:top w:val="nil"/>
              <w:left w:val="nil"/>
              <w:bottom w:val="nil"/>
              <w:right w:val="nil"/>
            </w:tcBorders>
            <w:shd w:val="clear" w:color="auto" w:fill="auto"/>
            <w:noWrap/>
            <w:vAlign w:val="center"/>
          </w:tcPr>
          <w:p w14:paraId="752CC502"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38.67</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(0.20)</w:t>
            </w:r>
          </w:p>
        </w:tc>
        <w:tc>
          <w:tcPr>
            <w:tcW w:w="1388" w:type="dxa"/>
            <w:tcBorders>
              <w:top w:val="nil"/>
              <w:left w:val="nil"/>
              <w:bottom w:val="nil"/>
              <w:right w:val="nil"/>
            </w:tcBorders>
            <w:shd w:val="clear" w:color="auto" w:fill="auto"/>
            <w:noWrap/>
            <w:vAlign w:val="center"/>
          </w:tcPr>
          <w:p w14:paraId="518EC367"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41.15</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(0.17)</w:t>
            </w:r>
          </w:p>
        </w:tc>
      </w:tr>
      <w:tr w:rsidR="00235178" w:rsidRPr="003460B4" w14:paraId="4219493D" w14:textId="77777777" w:rsidTr="00FC7B71">
        <w:trPr>
          <w:trHeight w:val="300"/>
        </w:trPr>
        <w:tc>
          <w:tcPr>
            <w:tcW w:w="3353" w:type="dxa"/>
            <w:tcBorders>
              <w:top w:val="nil"/>
              <w:left w:val="nil"/>
              <w:bottom w:val="nil"/>
              <w:right w:val="nil"/>
            </w:tcBorders>
            <w:shd w:val="clear" w:color="auto" w:fill="auto"/>
            <w:noWrap/>
            <w:vAlign w:val="center"/>
            <w:hideMark/>
          </w:tcPr>
          <w:p w14:paraId="160FF552" w14:textId="7FFA251C"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High</w:t>
            </w:r>
          </w:p>
        </w:tc>
        <w:tc>
          <w:tcPr>
            <w:tcW w:w="1680" w:type="dxa"/>
            <w:tcBorders>
              <w:top w:val="nil"/>
              <w:left w:val="nil"/>
              <w:bottom w:val="nil"/>
              <w:right w:val="nil"/>
            </w:tcBorders>
            <w:vAlign w:val="center"/>
          </w:tcPr>
          <w:p w14:paraId="7D43035B"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142735</w:t>
            </w:r>
          </w:p>
        </w:tc>
        <w:tc>
          <w:tcPr>
            <w:tcW w:w="1680" w:type="dxa"/>
            <w:tcBorders>
              <w:top w:val="nil"/>
              <w:left w:val="nil"/>
              <w:bottom w:val="nil"/>
              <w:right w:val="nil"/>
            </w:tcBorders>
            <w:vAlign w:val="center"/>
          </w:tcPr>
          <w:p w14:paraId="0EE4BF96"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30.27</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(0.12)</w:t>
            </w:r>
          </w:p>
        </w:tc>
        <w:tc>
          <w:tcPr>
            <w:tcW w:w="1680" w:type="dxa"/>
            <w:tcBorders>
              <w:top w:val="nil"/>
              <w:left w:val="nil"/>
              <w:bottom w:val="nil"/>
              <w:right w:val="nil"/>
            </w:tcBorders>
            <w:shd w:val="clear" w:color="auto" w:fill="auto"/>
            <w:noWrap/>
            <w:vAlign w:val="center"/>
          </w:tcPr>
          <w:p w14:paraId="789684FA"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31.65</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(0.19)</w:t>
            </w:r>
          </w:p>
        </w:tc>
        <w:tc>
          <w:tcPr>
            <w:tcW w:w="1388" w:type="dxa"/>
            <w:tcBorders>
              <w:top w:val="nil"/>
              <w:left w:val="nil"/>
              <w:bottom w:val="nil"/>
              <w:right w:val="nil"/>
            </w:tcBorders>
            <w:shd w:val="clear" w:color="auto" w:fill="auto"/>
            <w:noWrap/>
            <w:vAlign w:val="center"/>
          </w:tcPr>
          <w:p w14:paraId="41786075"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29.29</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(0.16)</w:t>
            </w:r>
          </w:p>
        </w:tc>
      </w:tr>
      <w:tr w:rsidR="00235178" w:rsidRPr="00295048" w14:paraId="49E2532B" w14:textId="77777777" w:rsidTr="00FC7B71">
        <w:trPr>
          <w:trHeight w:val="300"/>
        </w:trPr>
        <w:tc>
          <w:tcPr>
            <w:tcW w:w="3353" w:type="dxa"/>
            <w:tcBorders>
              <w:top w:val="nil"/>
              <w:left w:val="nil"/>
              <w:bottom w:val="nil"/>
              <w:right w:val="nil"/>
            </w:tcBorders>
            <w:shd w:val="clear" w:color="auto" w:fill="auto"/>
            <w:noWrap/>
            <w:vAlign w:val="center"/>
            <w:hideMark/>
          </w:tcPr>
          <w:p w14:paraId="5F1B6FBE" w14:textId="77777777" w:rsidR="00235178" w:rsidRPr="00295048" w:rsidRDefault="00235178" w:rsidP="00FC7B71">
            <w:pPr>
              <w:spacing w:after="0" w:line="240" w:lineRule="auto"/>
              <w:rPr>
                <w:rFonts w:ascii="Calibri" w:eastAsia="Times New Roman" w:hAnsi="Calibri" w:cs="Calibri"/>
                <w:sz w:val="18"/>
                <w:szCs w:val="18"/>
                <w:highlight w:val="yellow"/>
              </w:rPr>
            </w:pPr>
          </w:p>
          <w:p w14:paraId="3A9AA9E9" w14:textId="77777777" w:rsidR="00235178" w:rsidRPr="00FC7B71" w:rsidRDefault="00235178" w:rsidP="00FC7B71">
            <w:pPr>
              <w:spacing w:after="0" w:line="240" w:lineRule="auto"/>
              <w:rPr>
                <w:rFonts w:ascii="Calibri" w:eastAsia="Times New Roman" w:hAnsi="Calibri" w:cs="Calibri"/>
                <w:b/>
                <w:bCs/>
                <w:sz w:val="18"/>
                <w:szCs w:val="18"/>
              </w:rPr>
            </w:pPr>
            <w:r w:rsidRPr="00FC7B71">
              <w:rPr>
                <w:rFonts w:ascii="Calibri" w:eastAsia="Times New Roman" w:hAnsi="Calibri" w:cs="Calibri"/>
                <w:b/>
                <w:bCs/>
                <w:sz w:val="18"/>
                <w:szCs w:val="18"/>
              </w:rPr>
              <w:t>Internalizing disorders, % (se)</w:t>
            </w:r>
          </w:p>
          <w:p w14:paraId="5A7519F9" w14:textId="3A6E9C38" w:rsidR="00235178" w:rsidRPr="00295048" w:rsidRDefault="00235178" w:rsidP="00FC7B71">
            <w:pPr>
              <w:spacing w:after="0" w:line="240" w:lineRule="auto"/>
              <w:rPr>
                <w:rFonts w:ascii="Calibri" w:eastAsia="Times New Roman" w:hAnsi="Calibri" w:cs="Calibri"/>
                <w:sz w:val="18"/>
                <w:szCs w:val="18"/>
                <w:highlight w:val="yellow"/>
              </w:rPr>
            </w:pPr>
            <w:r w:rsidRPr="00295048">
              <w:rPr>
                <w:rFonts w:ascii="Calibri" w:eastAsia="Times New Roman" w:hAnsi="Calibri" w:cs="Calibri"/>
                <w:sz w:val="18"/>
                <w:szCs w:val="18"/>
              </w:rPr>
              <w:t>MD (2 week)</w:t>
            </w:r>
          </w:p>
        </w:tc>
        <w:tc>
          <w:tcPr>
            <w:tcW w:w="1680" w:type="dxa"/>
            <w:tcBorders>
              <w:top w:val="nil"/>
              <w:left w:val="nil"/>
              <w:bottom w:val="nil"/>
              <w:right w:val="nil"/>
            </w:tcBorders>
            <w:vAlign w:val="center"/>
          </w:tcPr>
          <w:p w14:paraId="2C1B22BE" w14:textId="77777777" w:rsidR="00FC7B71" w:rsidRDefault="00FC7B71" w:rsidP="00FC7B71">
            <w:pPr>
              <w:spacing w:after="0" w:line="240" w:lineRule="auto"/>
              <w:jc w:val="center"/>
              <w:rPr>
                <w:rFonts w:ascii="Calibri" w:eastAsia="Times New Roman" w:hAnsi="Calibri" w:cs="Calibri"/>
                <w:sz w:val="18"/>
                <w:szCs w:val="18"/>
              </w:rPr>
            </w:pPr>
          </w:p>
          <w:p w14:paraId="215A3C41" w14:textId="77777777" w:rsidR="00FC7B71" w:rsidRDefault="00FC7B71" w:rsidP="00FC7B71">
            <w:pPr>
              <w:spacing w:after="0" w:line="240" w:lineRule="auto"/>
              <w:jc w:val="center"/>
              <w:rPr>
                <w:rFonts w:ascii="Calibri" w:eastAsia="Times New Roman" w:hAnsi="Calibri" w:cs="Calibri"/>
                <w:sz w:val="18"/>
                <w:szCs w:val="18"/>
              </w:rPr>
            </w:pPr>
          </w:p>
          <w:p w14:paraId="5972467D" w14:textId="2810A36C" w:rsidR="00235178" w:rsidRPr="00295048" w:rsidRDefault="00235178" w:rsidP="00FC7B71">
            <w:pPr>
              <w:spacing w:after="0" w:line="240" w:lineRule="auto"/>
              <w:jc w:val="center"/>
              <w:rPr>
                <w:rFonts w:ascii="Calibri" w:eastAsia="Times New Roman" w:hAnsi="Calibri" w:cs="Calibri"/>
                <w:sz w:val="18"/>
                <w:szCs w:val="18"/>
              </w:rPr>
            </w:pPr>
            <w:r w:rsidRPr="00295048">
              <w:rPr>
                <w:rFonts w:ascii="Calibri" w:eastAsia="Times New Roman" w:hAnsi="Calibri" w:cs="Calibri"/>
                <w:sz w:val="18"/>
                <w:szCs w:val="18"/>
              </w:rPr>
              <w:t>146314</w:t>
            </w:r>
          </w:p>
        </w:tc>
        <w:tc>
          <w:tcPr>
            <w:tcW w:w="1680" w:type="dxa"/>
            <w:tcBorders>
              <w:top w:val="nil"/>
              <w:left w:val="nil"/>
              <w:bottom w:val="nil"/>
              <w:right w:val="nil"/>
            </w:tcBorders>
            <w:vAlign w:val="center"/>
          </w:tcPr>
          <w:p w14:paraId="5C24CA5E" w14:textId="77777777" w:rsidR="00FC7B71" w:rsidRDefault="00FC7B71" w:rsidP="00FC7B71">
            <w:pPr>
              <w:spacing w:after="0" w:line="240" w:lineRule="auto"/>
              <w:jc w:val="center"/>
              <w:rPr>
                <w:rFonts w:ascii="Calibri" w:eastAsia="Times New Roman" w:hAnsi="Calibri" w:cs="Calibri"/>
                <w:sz w:val="18"/>
                <w:szCs w:val="18"/>
              </w:rPr>
            </w:pPr>
          </w:p>
          <w:p w14:paraId="2C9F5B64" w14:textId="77777777" w:rsidR="00FC7B71" w:rsidRDefault="00FC7B71" w:rsidP="00FC7B71">
            <w:pPr>
              <w:spacing w:after="0" w:line="240" w:lineRule="auto"/>
              <w:jc w:val="center"/>
              <w:rPr>
                <w:rFonts w:ascii="Calibri" w:eastAsia="Times New Roman" w:hAnsi="Calibri" w:cs="Calibri"/>
                <w:sz w:val="18"/>
                <w:szCs w:val="18"/>
              </w:rPr>
            </w:pPr>
          </w:p>
          <w:p w14:paraId="10070BDF" w14:textId="0A7459A2" w:rsidR="00235178" w:rsidRPr="00295048" w:rsidRDefault="00235178" w:rsidP="00FC7B71">
            <w:pPr>
              <w:spacing w:after="0" w:line="240" w:lineRule="auto"/>
              <w:jc w:val="center"/>
              <w:rPr>
                <w:rFonts w:ascii="Calibri" w:eastAsia="Times New Roman" w:hAnsi="Calibri" w:cs="Calibri"/>
                <w:sz w:val="18"/>
                <w:szCs w:val="18"/>
              </w:rPr>
            </w:pPr>
            <w:r w:rsidRPr="00295048">
              <w:rPr>
                <w:rFonts w:ascii="Calibri" w:eastAsia="Times New Roman" w:hAnsi="Calibri" w:cs="Calibri"/>
                <w:sz w:val="18"/>
                <w:szCs w:val="18"/>
              </w:rPr>
              <w:t>2.22</w:t>
            </w:r>
            <w:r>
              <w:rPr>
                <w:rFonts w:ascii="Calibri" w:eastAsia="Times New Roman" w:hAnsi="Calibri" w:cs="Calibri"/>
                <w:sz w:val="18"/>
                <w:szCs w:val="18"/>
              </w:rPr>
              <w:t xml:space="preserve"> </w:t>
            </w:r>
            <w:r w:rsidRPr="00295048">
              <w:rPr>
                <w:rFonts w:ascii="Calibri" w:eastAsia="Times New Roman" w:hAnsi="Calibri" w:cs="Calibri"/>
                <w:sz w:val="18"/>
                <w:szCs w:val="18"/>
              </w:rPr>
              <w:t>(0.04)</w:t>
            </w:r>
          </w:p>
        </w:tc>
        <w:tc>
          <w:tcPr>
            <w:tcW w:w="1680" w:type="dxa"/>
            <w:tcBorders>
              <w:top w:val="nil"/>
              <w:left w:val="nil"/>
              <w:bottom w:val="nil"/>
              <w:right w:val="nil"/>
            </w:tcBorders>
            <w:shd w:val="clear" w:color="auto" w:fill="auto"/>
            <w:noWrap/>
            <w:vAlign w:val="center"/>
            <w:hideMark/>
          </w:tcPr>
          <w:p w14:paraId="2A6F723A" w14:textId="77777777" w:rsidR="00FC7B71" w:rsidRDefault="00FC7B71" w:rsidP="00FC7B71">
            <w:pPr>
              <w:spacing w:after="0" w:line="240" w:lineRule="auto"/>
              <w:jc w:val="center"/>
              <w:rPr>
                <w:rFonts w:ascii="Calibri" w:eastAsia="Times New Roman" w:hAnsi="Calibri" w:cs="Calibri"/>
                <w:sz w:val="18"/>
                <w:szCs w:val="18"/>
              </w:rPr>
            </w:pPr>
          </w:p>
          <w:p w14:paraId="46FC106D" w14:textId="77777777" w:rsidR="00FC7B71" w:rsidRDefault="00FC7B71" w:rsidP="00FC7B71">
            <w:pPr>
              <w:spacing w:after="0" w:line="240" w:lineRule="auto"/>
              <w:jc w:val="center"/>
              <w:rPr>
                <w:rFonts w:ascii="Calibri" w:eastAsia="Times New Roman" w:hAnsi="Calibri" w:cs="Calibri"/>
                <w:sz w:val="18"/>
                <w:szCs w:val="18"/>
              </w:rPr>
            </w:pPr>
          </w:p>
          <w:p w14:paraId="795F110C" w14:textId="107DD90A" w:rsidR="00235178" w:rsidRPr="00295048" w:rsidRDefault="00235178" w:rsidP="00FC7B71">
            <w:pPr>
              <w:spacing w:after="0" w:line="240" w:lineRule="auto"/>
              <w:jc w:val="center"/>
              <w:rPr>
                <w:rFonts w:ascii="Calibri" w:eastAsia="Times New Roman" w:hAnsi="Calibri" w:cs="Calibri"/>
                <w:sz w:val="18"/>
                <w:szCs w:val="18"/>
              </w:rPr>
            </w:pPr>
            <w:r w:rsidRPr="00295048">
              <w:rPr>
                <w:rFonts w:ascii="Calibri" w:eastAsia="Times New Roman" w:hAnsi="Calibri" w:cs="Calibri"/>
                <w:sz w:val="18"/>
                <w:szCs w:val="18"/>
              </w:rPr>
              <w:t>1.56</w:t>
            </w:r>
            <w:r>
              <w:rPr>
                <w:rFonts w:ascii="Calibri" w:eastAsia="Times New Roman" w:hAnsi="Calibri" w:cs="Calibri"/>
                <w:sz w:val="18"/>
                <w:szCs w:val="18"/>
              </w:rPr>
              <w:t xml:space="preserve"> </w:t>
            </w:r>
            <w:r w:rsidRPr="00295048">
              <w:rPr>
                <w:rFonts w:ascii="Calibri" w:eastAsia="Times New Roman" w:hAnsi="Calibri" w:cs="Calibri"/>
                <w:sz w:val="18"/>
                <w:szCs w:val="18"/>
              </w:rPr>
              <w:t>(0.05)</w:t>
            </w:r>
          </w:p>
        </w:tc>
        <w:tc>
          <w:tcPr>
            <w:tcW w:w="1388" w:type="dxa"/>
            <w:tcBorders>
              <w:top w:val="nil"/>
              <w:left w:val="nil"/>
              <w:bottom w:val="nil"/>
              <w:right w:val="nil"/>
            </w:tcBorders>
            <w:shd w:val="clear" w:color="auto" w:fill="auto"/>
            <w:noWrap/>
            <w:vAlign w:val="center"/>
            <w:hideMark/>
          </w:tcPr>
          <w:p w14:paraId="0D1F80BA" w14:textId="77777777" w:rsidR="00FC7B71" w:rsidRDefault="00FC7B71" w:rsidP="00FC7B71">
            <w:pPr>
              <w:spacing w:after="0" w:line="240" w:lineRule="auto"/>
              <w:jc w:val="center"/>
              <w:rPr>
                <w:rFonts w:ascii="Calibri" w:eastAsia="Times New Roman" w:hAnsi="Calibri" w:cs="Calibri"/>
                <w:sz w:val="18"/>
                <w:szCs w:val="18"/>
              </w:rPr>
            </w:pPr>
          </w:p>
          <w:p w14:paraId="0C979385" w14:textId="77777777" w:rsidR="00FC7B71" w:rsidRDefault="00FC7B71" w:rsidP="00FC7B71">
            <w:pPr>
              <w:spacing w:after="0" w:line="240" w:lineRule="auto"/>
              <w:jc w:val="center"/>
              <w:rPr>
                <w:rFonts w:ascii="Calibri" w:eastAsia="Times New Roman" w:hAnsi="Calibri" w:cs="Calibri"/>
                <w:sz w:val="18"/>
                <w:szCs w:val="18"/>
              </w:rPr>
            </w:pPr>
          </w:p>
          <w:p w14:paraId="4F1DEB8D" w14:textId="0C9A0AA8" w:rsidR="00235178" w:rsidRPr="00295048" w:rsidRDefault="00235178" w:rsidP="00FC7B71">
            <w:pPr>
              <w:spacing w:after="0" w:line="240" w:lineRule="auto"/>
              <w:jc w:val="center"/>
              <w:rPr>
                <w:rFonts w:ascii="Calibri" w:eastAsia="Times New Roman" w:hAnsi="Calibri" w:cs="Calibri"/>
                <w:sz w:val="18"/>
                <w:szCs w:val="18"/>
              </w:rPr>
            </w:pPr>
            <w:r w:rsidRPr="00295048">
              <w:rPr>
                <w:rFonts w:ascii="Calibri" w:eastAsia="Times New Roman" w:hAnsi="Calibri" w:cs="Calibri"/>
                <w:sz w:val="18"/>
                <w:szCs w:val="18"/>
              </w:rPr>
              <w:t>2.68</w:t>
            </w:r>
            <w:r>
              <w:rPr>
                <w:rFonts w:ascii="Calibri" w:eastAsia="Times New Roman" w:hAnsi="Calibri" w:cs="Calibri"/>
                <w:sz w:val="18"/>
                <w:szCs w:val="18"/>
              </w:rPr>
              <w:t xml:space="preserve"> </w:t>
            </w:r>
            <w:r w:rsidRPr="00295048">
              <w:rPr>
                <w:rFonts w:ascii="Calibri" w:eastAsia="Times New Roman" w:hAnsi="Calibri" w:cs="Calibri"/>
                <w:sz w:val="18"/>
                <w:szCs w:val="18"/>
              </w:rPr>
              <w:t>(0.06)</w:t>
            </w:r>
          </w:p>
        </w:tc>
      </w:tr>
      <w:tr w:rsidR="00235178" w:rsidRPr="003460B4" w14:paraId="1AF5C5C0" w14:textId="77777777" w:rsidTr="00FC7B71">
        <w:trPr>
          <w:trHeight w:val="300"/>
        </w:trPr>
        <w:tc>
          <w:tcPr>
            <w:tcW w:w="3353" w:type="dxa"/>
            <w:tcBorders>
              <w:top w:val="nil"/>
              <w:left w:val="nil"/>
              <w:bottom w:val="nil"/>
              <w:right w:val="nil"/>
            </w:tcBorders>
            <w:shd w:val="clear" w:color="auto" w:fill="auto"/>
            <w:noWrap/>
            <w:vAlign w:val="center"/>
            <w:hideMark/>
          </w:tcPr>
          <w:p w14:paraId="0A9D7563" w14:textId="406BE7EF"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Dysthymia (2 year)</w:t>
            </w:r>
          </w:p>
        </w:tc>
        <w:tc>
          <w:tcPr>
            <w:tcW w:w="1680" w:type="dxa"/>
            <w:tcBorders>
              <w:top w:val="nil"/>
              <w:left w:val="nil"/>
              <w:bottom w:val="nil"/>
              <w:right w:val="nil"/>
            </w:tcBorders>
            <w:vAlign w:val="center"/>
          </w:tcPr>
          <w:p w14:paraId="55AD057F"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142549</w:t>
            </w:r>
          </w:p>
        </w:tc>
        <w:tc>
          <w:tcPr>
            <w:tcW w:w="1680" w:type="dxa"/>
            <w:tcBorders>
              <w:top w:val="nil"/>
              <w:left w:val="nil"/>
              <w:bottom w:val="nil"/>
              <w:right w:val="nil"/>
            </w:tcBorders>
            <w:vAlign w:val="center"/>
          </w:tcPr>
          <w:p w14:paraId="69B8AB42"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1.18</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(0.03)</w:t>
            </w:r>
          </w:p>
        </w:tc>
        <w:tc>
          <w:tcPr>
            <w:tcW w:w="1680" w:type="dxa"/>
            <w:tcBorders>
              <w:top w:val="nil"/>
              <w:left w:val="nil"/>
              <w:bottom w:val="nil"/>
              <w:right w:val="nil"/>
            </w:tcBorders>
            <w:shd w:val="clear" w:color="auto" w:fill="auto"/>
            <w:noWrap/>
            <w:vAlign w:val="center"/>
            <w:hideMark/>
          </w:tcPr>
          <w:p w14:paraId="6C8EDFCF"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0.84</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(0.04)</w:t>
            </w:r>
          </w:p>
        </w:tc>
        <w:tc>
          <w:tcPr>
            <w:tcW w:w="1388" w:type="dxa"/>
            <w:tcBorders>
              <w:top w:val="nil"/>
              <w:left w:val="nil"/>
              <w:bottom w:val="nil"/>
              <w:right w:val="nil"/>
            </w:tcBorders>
            <w:shd w:val="clear" w:color="auto" w:fill="auto"/>
            <w:noWrap/>
            <w:vAlign w:val="center"/>
            <w:hideMark/>
          </w:tcPr>
          <w:p w14:paraId="402D0A6D"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1.42</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(0.04)</w:t>
            </w:r>
          </w:p>
        </w:tc>
      </w:tr>
      <w:tr w:rsidR="00235178" w:rsidRPr="003460B4" w14:paraId="168A6417" w14:textId="77777777" w:rsidTr="00FC7B71">
        <w:trPr>
          <w:trHeight w:val="300"/>
        </w:trPr>
        <w:tc>
          <w:tcPr>
            <w:tcW w:w="3353" w:type="dxa"/>
            <w:tcBorders>
              <w:top w:val="nil"/>
              <w:left w:val="nil"/>
              <w:bottom w:val="nil"/>
              <w:right w:val="nil"/>
            </w:tcBorders>
            <w:shd w:val="clear" w:color="auto" w:fill="auto"/>
            <w:noWrap/>
            <w:vAlign w:val="center"/>
            <w:hideMark/>
          </w:tcPr>
          <w:p w14:paraId="61B01B88" w14:textId="06ADA2A1"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GAD (6 month)</w:t>
            </w:r>
          </w:p>
        </w:tc>
        <w:tc>
          <w:tcPr>
            <w:tcW w:w="1680" w:type="dxa"/>
            <w:tcBorders>
              <w:top w:val="nil"/>
              <w:left w:val="nil"/>
              <w:bottom w:val="nil"/>
              <w:right w:val="nil"/>
            </w:tcBorders>
            <w:vAlign w:val="center"/>
          </w:tcPr>
          <w:p w14:paraId="3C1D26DE"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146315</w:t>
            </w:r>
          </w:p>
        </w:tc>
        <w:tc>
          <w:tcPr>
            <w:tcW w:w="1680" w:type="dxa"/>
            <w:tcBorders>
              <w:top w:val="nil"/>
              <w:left w:val="nil"/>
              <w:bottom w:val="nil"/>
              <w:right w:val="nil"/>
            </w:tcBorders>
            <w:vAlign w:val="center"/>
          </w:tcPr>
          <w:p w14:paraId="4568F328"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4.29</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(0.05)</w:t>
            </w:r>
          </w:p>
        </w:tc>
        <w:tc>
          <w:tcPr>
            <w:tcW w:w="1680" w:type="dxa"/>
            <w:tcBorders>
              <w:top w:val="nil"/>
              <w:left w:val="nil"/>
              <w:bottom w:val="nil"/>
              <w:right w:val="nil"/>
            </w:tcBorders>
            <w:shd w:val="clear" w:color="auto" w:fill="auto"/>
            <w:noWrap/>
            <w:vAlign w:val="center"/>
            <w:hideMark/>
          </w:tcPr>
          <w:p w14:paraId="66451D92"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3.08</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(0.07)</w:t>
            </w:r>
          </w:p>
        </w:tc>
        <w:tc>
          <w:tcPr>
            <w:tcW w:w="1388" w:type="dxa"/>
            <w:tcBorders>
              <w:top w:val="nil"/>
              <w:left w:val="nil"/>
              <w:bottom w:val="nil"/>
              <w:right w:val="nil"/>
            </w:tcBorders>
            <w:shd w:val="clear" w:color="auto" w:fill="auto"/>
            <w:noWrap/>
            <w:vAlign w:val="center"/>
            <w:hideMark/>
          </w:tcPr>
          <w:p w14:paraId="048C544B"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5.14</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(0.08)</w:t>
            </w:r>
          </w:p>
        </w:tc>
      </w:tr>
      <w:tr w:rsidR="00235178" w:rsidRPr="003460B4" w14:paraId="324FFBE5" w14:textId="77777777" w:rsidTr="00FC7B71">
        <w:trPr>
          <w:trHeight w:val="300"/>
        </w:trPr>
        <w:tc>
          <w:tcPr>
            <w:tcW w:w="3353" w:type="dxa"/>
            <w:tcBorders>
              <w:top w:val="nil"/>
              <w:left w:val="nil"/>
              <w:bottom w:val="nil"/>
              <w:right w:val="nil"/>
            </w:tcBorders>
            <w:shd w:val="clear" w:color="auto" w:fill="auto"/>
            <w:noWrap/>
            <w:vAlign w:val="center"/>
            <w:hideMark/>
          </w:tcPr>
          <w:p w14:paraId="562E8B97" w14:textId="4E44B60E"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PD (1 month)</w:t>
            </w:r>
          </w:p>
        </w:tc>
        <w:tc>
          <w:tcPr>
            <w:tcW w:w="1680" w:type="dxa"/>
            <w:tcBorders>
              <w:top w:val="nil"/>
              <w:left w:val="nil"/>
              <w:bottom w:val="nil"/>
              <w:right w:val="nil"/>
            </w:tcBorders>
            <w:vAlign w:val="center"/>
          </w:tcPr>
          <w:p w14:paraId="52ADF366"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146315</w:t>
            </w:r>
          </w:p>
        </w:tc>
        <w:tc>
          <w:tcPr>
            <w:tcW w:w="1680" w:type="dxa"/>
            <w:tcBorders>
              <w:top w:val="nil"/>
              <w:left w:val="nil"/>
              <w:bottom w:val="nil"/>
              <w:right w:val="nil"/>
            </w:tcBorders>
            <w:vAlign w:val="center"/>
          </w:tcPr>
          <w:p w14:paraId="765F7E32"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0.24</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(0.01)</w:t>
            </w:r>
          </w:p>
        </w:tc>
        <w:tc>
          <w:tcPr>
            <w:tcW w:w="1680" w:type="dxa"/>
            <w:tcBorders>
              <w:top w:val="nil"/>
              <w:left w:val="nil"/>
              <w:bottom w:val="nil"/>
              <w:right w:val="nil"/>
            </w:tcBorders>
            <w:shd w:val="clear" w:color="auto" w:fill="auto"/>
            <w:noWrap/>
            <w:vAlign w:val="center"/>
            <w:hideMark/>
          </w:tcPr>
          <w:p w14:paraId="487944D1"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0.17</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(0.02)</w:t>
            </w:r>
          </w:p>
        </w:tc>
        <w:tc>
          <w:tcPr>
            <w:tcW w:w="1388" w:type="dxa"/>
            <w:tcBorders>
              <w:top w:val="nil"/>
              <w:left w:val="nil"/>
              <w:bottom w:val="nil"/>
              <w:right w:val="nil"/>
            </w:tcBorders>
            <w:shd w:val="clear" w:color="auto" w:fill="auto"/>
            <w:noWrap/>
            <w:vAlign w:val="center"/>
            <w:hideMark/>
          </w:tcPr>
          <w:p w14:paraId="6F51DB1E"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0.30</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(0.02)</w:t>
            </w:r>
          </w:p>
        </w:tc>
      </w:tr>
      <w:tr w:rsidR="00235178" w:rsidRPr="003460B4" w14:paraId="57E92340" w14:textId="77777777" w:rsidTr="00FC7B71">
        <w:trPr>
          <w:trHeight w:val="300"/>
        </w:trPr>
        <w:tc>
          <w:tcPr>
            <w:tcW w:w="3353" w:type="dxa"/>
            <w:tcBorders>
              <w:top w:val="nil"/>
              <w:left w:val="nil"/>
              <w:bottom w:val="nil"/>
              <w:right w:val="nil"/>
            </w:tcBorders>
            <w:shd w:val="clear" w:color="auto" w:fill="auto"/>
            <w:noWrap/>
            <w:vAlign w:val="center"/>
            <w:hideMark/>
          </w:tcPr>
          <w:p w14:paraId="417F4C8B" w14:textId="3D092070"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SPH (1 month)</w:t>
            </w:r>
          </w:p>
        </w:tc>
        <w:tc>
          <w:tcPr>
            <w:tcW w:w="1680" w:type="dxa"/>
            <w:tcBorders>
              <w:top w:val="nil"/>
              <w:left w:val="nil"/>
              <w:bottom w:val="nil"/>
              <w:right w:val="nil"/>
            </w:tcBorders>
            <w:vAlign w:val="center"/>
          </w:tcPr>
          <w:p w14:paraId="4BA84DDB"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146313</w:t>
            </w:r>
          </w:p>
        </w:tc>
        <w:tc>
          <w:tcPr>
            <w:tcW w:w="1680" w:type="dxa"/>
            <w:tcBorders>
              <w:top w:val="nil"/>
              <w:left w:val="nil"/>
              <w:bottom w:val="nil"/>
              <w:right w:val="nil"/>
            </w:tcBorders>
            <w:vAlign w:val="center"/>
          </w:tcPr>
          <w:p w14:paraId="12BFB0D7"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0.91</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(0.02)</w:t>
            </w:r>
          </w:p>
        </w:tc>
        <w:tc>
          <w:tcPr>
            <w:tcW w:w="1680" w:type="dxa"/>
            <w:tcBorders>
              <w:top w:val="nil"/>
              <w:left w:val="nil"/>
              <w:bottom w:val="nil"/>
              <w:right w:val="nil"/>
            </w:tcBorders>
            <w:shd w:val="clear" w:color="auto" w:fill="auto"/>
            <w:noWrap/>
            <w:vAlign w:val="center"/>
            <w:hideMark/>
          </w:tcPr>
          <w:p w14:paraId="5EEFD942"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0.79</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(0.04)</w:t>
            </w:r>
          </w:p>
        </w:tc>
        <w:tc>
          <w:tcPr>
            <w:tcW w:w="1388" w:type="dxa"/>
            <w:tcBorders>
              <w:top w:val="nil"/>
              <w:left w:val="nil"/>
              <w:bottom w:val="nil"/>
              <w:right w:val="nil"/>
            </w:tcBorders>
            <w:shd w:val="clear" w:color="auto" w:fill="auto"/>
            <w:noWrap/>
            <w:vAlign w:val="center"/>
            <w:hideMark/>
          </w:tcPr>
          <w:p w14:paraId="326E98D0"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0.99</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(0.03)</w:t>
            </w:r>
          </w:p>
        </w:tc>
      </w:tr>
      <w:tr w:rsidR="00235178" w:rsidRPr="003460B4" w14:paraId="682641B1" w14:textId="77777777" w:rsidTr="00FC7B71">
        <w:trPr>
          <w:trHeight w:val="317"/>
        </w:trPr>
        <w:tc>
          <w:tcPr>
            <w:tcW w:w="3353" w:type="dxa"/>
            <w:tcBorders>
              <w:top w:val="nil"/>
              <w:left w:val="nil"/>
              <w:bottom w:val="nil"/>
              <w:right w:val="nil"/>
            </w:tcBorders>
            <w:shd w:val="clear" w:color="auto" w:fill="auto"/>
            <w:noWrap/>
            <w:vAlign w:val="center"/>
            <w:hideMark/>
          </w:tcPr>
          <w:p w14:paraId="0B2571E8" w14:textId="222E2B00"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 xml:space="preserve">Any </w:t>
            </w:r>
            <w:r>
              <w:rPr>
                <w:rFonts w:ascii="Calibri" w:eastAsia="Times New Roman" w:hAnsi="Calibri" w:cs="Calibri"/>
                <w:color w:val="000000"/>
                <w:sz w:val="18"/>
                <w:szCs w:val="18"/>
              </w:rPr>
              <w:t>mood disorder</w:t>
            </w:r>
          </w:p>
        </w:tc>
        <w:tc>
          <w:tcPr>
            <w:tcW w:w="1680" w:type="dxa"/>
            <w:tcBorders>
              <w:top w:val="nil"/>
              <w:left w:val="nil"/>
              <w:bottom w:val="nil"/>
              <w:right w:val="nil"/>
            </w:tcBorders>
            <w:vAlign w:val="center"/>
          </w:tcPr>
          <w:p w14:paraId="368F8FD9"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145793</w:t>
            </w:r>
          </w:p>
        </w:tc>
        <w:tc>
          <w:tcPr>
            <w:tcW w:w="1680" w:type="dxa"/>
            <w:tcBorders>
              <w:top w:val="nil"/>
              <w:left w:val="nil"/>
              <w:bottom w:val="nil"/>
              <w:right w:val="nil"/>
            </w:tcBorders>
            <w:vAlign w:val="center"/>
          </w:tcPr>
          <w:p w14:paraId="3C8E4502"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3.38</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(0.05)</w:t>
            </w:r>
          </w:p>
        </w:tc>
        <w:tc>
          <w:tcPr>
            <w:tcW w:w="1680" w:type="dxa"/>
            <w:tcBorders>
              <w:top w:val="nil"/>
              <w:left w:val="nil"/>
              <w:bottom w:val="nil"/>
              <w:right w:val="nil"/>
            </w:tcBorders>
            <w:shd w:val="clear" w:color="auto" w:fill="auto"/>
            <w:noWrap/>
            <w:vAlign w:val="center"/>
            <w:hideMark/>
          </w:tcPr>
          <w:p w14:paraId="38FA3B03"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2.39</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(0.06)</w:t>
            </w:r>
          </w:p>
        </w:tc>
        <w:tc>
          <w:tcPr>
            <w:tcW w:w="1388" w:type="dxa"/>
            <w:tcBorders>
              <w:top w:val="nil"/>
              <w:left w:val="nil"/>
              <w:bottom w:val="nil"/>
              <w:right w:val="nil"/>
            </w:tcBorders>
            <w:shd w:val="clear" w:color="auto" w:fill="auto"/>
            <w:noWrap/>
            <w:vAlign w:val="center"/>
            <w:hideMark/>
          </w:tcPr>
          <w:p w14:paraId="72B6C165"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4.08</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(0.07)</w:t>
            </w:r>
          </w:p>
        </w:tc>
      </w:tr>
      <w:tr w:rsidR="00235178" w:rsidRPr="003460B4" w14:paraId="6BCA9C38" w14:textId="77777777" w:rsidTr="00FC7B71">
        <w:trPr>
          <w:trHeight w:val="300"/>
        </w:trPr>
        <w:tc>
          <w:tcPr>
            <w:tcW w:w="3353" w:type="dxa"/>
            <w:tcBorders>
              <w:top w:val="nil"/>
              <w:left w:val="nil"/>
              <w:bottom w:val="nil"/>
              <w:right w:val="nil"/>
            </w:tcBorders>
            <w:shd w:val="clear" w:color="auto" w:fill="auto"/>
            <w:noWrap/>
            <w:vAlign w:val="center"/>
            <w:hideMark/>
          </w:tcPr>
          <w:p w14:paraId="1EB302D6" w14:textId="60346F52"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Any anxiety</w:t>
            </w:r>
            <w:r>
              <w:rPr>
                <w:rFonts w:ascii="Calibri" w:eastAsia="Times New Roman" w:hAnsi="Calibri" w:cs="Calibri"/>
                <w:color w:val="000000"/>
                <w:sz w:val="18"/>
                <w:szCs w:val="18"/>
              </w:rPr>
              <w:t xml:space="preserve"> disorder</w:t>
            </w:r>
          </w:p>
        </w:tc>
        <w:tc>
          <w:tcPr>
            <w:tcW w:w="1680" w:type="dxa"/>
            <w:tcBorders>
              <w:top w:val="nil"/>
              <w:left w:val="nil"/>
              <w:bottom w:val="nil"/>
              <w:right w:val="nil"/>
            </w:tcBorders>
            <w:vAlign w:val="center"/>
          </w:tcPr>
          <w:p w14:paraId="548095EC"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146313</w:t>
            </w:r>
          </w:p>
        </w:tc>
        <w:tc>
          <w:tcPr>
            <w:tcW w:w="1680" w:type="dxa"/>
            <w:tcBorders>
              <w:top w:val="nil"/>
              <w:left w:val="nil"/>
              <w:bottom w:val="nil"/>
              <w:right w:val="nil"/>
            </w:tcBorders>
            <w:vAlign w:val="center"/>
          </w:tcPr>
          <w:p w14:paraId="640451D4"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4.93</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(0.06)</w:t>
            </w:r>
          </w:p>
        </w:tc>
        <w:tc>
          <w:tcPr>
            <w:tcW w:w="1680" w:type="dxa"/>
            <w:tcBorders>
              <w:top w:val="nil"/>
              <w:left w:val="nil"/>
              <w:bottom w:val="nil"/>
              <w:right w:val="nil"/>
            </w:tcBorders>
            <w:shd w:val="clear" w:color="auto" w:fill="auto"/>
            <w:noWrap/>
            <w:vAlign w:val="center"/>
            <w:hideMark/>
          </w:tcPr>
          <w:p w14:paraId="14C41CB7"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3.64</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(0.08)</w:t>
            </w:r>
          </w:p>
        </w:tc>
        <w:tc>
          <w:tcPr>
            <w:tcW w:w="1388" w:type="dxa"/>
            <w:tcBorders>
              <w:top w:val="nil"/>
              <w:left w:val="nil"/>
              <w:bottom w:val="nil"/>
              <w:right w:val="nil"/>
            </w:tcBorders>
            <w:shd w:val="clear" w:color="auto" w:fill="auto"/>
            <w:noWrap/>
            <w:vAlign w:val="center"/>
            <w:hideMark/>
          </w:tcPr>
          <w:p w14:paraId="428E6522"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5.85</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(0.08)</w:t>
            </w:r>
          </w:p>
        </w:tc>
      </w:tr>
      <w:tr w:rsidR="00235178" w:rsidRPr="003460B4" w14:paraId="7BC0D108" w14:textId="77777777" w:rsidTr="00FC7B71">
        <w:trPr>
          <w:trHeight w:val="300"/>
        </w:trPr>
        <w:tc>
          <w:tcPr>
            <w:tcW w:w="3353" w:type="dxa"/>
            <w:tcBorders>
              <w:top w:val="nil"/>
              <w:left w:val="nil"/>
              <w:bottom w:val="nil"/>
              <w:right w:val="nil"/>
            </w:tcBorders>
            <w:shd w:val="clear" w:color="auto" w:fill="auto"/>
            <w:noWrap/>
            <w:vAlign w:val="center"/>
            <w:hideMark/>
          </w:tcPr>
          <w:p w14:paraId="56D80C80" w14:textId="569F9233"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Any internalizing disorder</w:t>
            </w:r>
          </w:p>
        </w:tc>
        <w:tc>
          <w:tcPr>
            <w:tcW w:w="1680" w:type="dxa"/>
            <w:tcBorders>
              <w:top w:val="nil"/>
              <w:left w:val="nil"/>
              <w:bottom w:val="nil"/>
              <w:right w:val="nil"/>
            </w:tcBorders>
            <w:vAlign w:val="center"/>
          </w:tcPr>
          <w:p w14:paraId="39646397"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145956</w:t>
            </w:r>
          </w:p>
        </w:tc>
        <w:tc>
          <w:tcPr>
            <w:tcW w:w="1680" w:type="dxa"/>
            <w:tcBorders>
              <w:top w:val="nil"/>
              <w:left w:val="nil"/>
              <w:bottom w:val="nil"/>
              <w:right w:val="nil"/>
            </w:tcBorders>
            <w:vAlign w:val="center"/>
          </w:tcPr>
          <w:p w14:paraId="5B4D7092"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6.57</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(0.06)</w:t>
            </w:r>
          </w:p>
        </w:tc>
        <w:tc>
          <w:tcPr>
            <w:tcW w:w="1680" w:type="dxa"/>
            <w:tcBorders>
              <w:top w:val="nil"/>
              <w:left w:val="nil"/>
              <w:bottom w:val="nil"/>
              <w:right w:val="nil"/>
            </w:tcBorders>
            <w:shd w:val="clear" w:color="auto" w:fill="auto"/>
            <w:noWrap/>
            <w:vAlign w:val="center"/>
            <w:hideMark/>
          </w:tcPr>
          <w:p w14:paraId="44E46D47"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4.79</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(0.09)</w:t>
            </w:r>
          </w:p>
        </w:tc>
        <w:tc>
          <w:tcPr>
            <w:tcW w:w="1388" w:type="dxa"/>
            <w:tcBorders>
              <w:top w:val="nil"/>
              <w:left w:val="nil"/>
              <w:bottom w:val="nil"/>
              <w:right w:val="nil"/>
            </w:tcBorders>
            <w:shd w:val="clear" w:color="auto" w:fill="auto"/>
            <w:noWrap/>
            <w:vAlign w:val="center"/>
            <w:hideMark/>
          </w:tcPr>
          <w:p w14:paraId="0A410746"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7.83</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(0.09)</w:t>
            </w:r>
          </w:p>
        </w:tc>
      </w:tr>
      <w:tr w:rsidR="00235178" w:rsidRPr="003460B4" w14:paraId="300B830F" w14:textId="77777777" w:rsidTr="00FC7B71">
        <w:trPr>
          <w:trHeight w:val="300"/>
        </w:trPr>
        <w:tc>
          <w:tcPr>
            <w:tcW w:w="3353" w:type="dxa"/>
            <w:tcBorders>
              <w:top w:val="nil"/>
              <w:left w:val="nil"/>
              <w:bottom w:val="nil"/>
              <w:right w:val="nil"/>
            </w:tcBorders>
            <w:shd w:val="clear" w:color="auto" w:fill="auto"/>
            <w:noWrap/>
            <w:vAlign w:val="center"/>
            <w:hideMark/>
          </w:tcPr>
          <w:p w14:paraId="2F20207C" w14:textId="77777777" w:rsidR="00235178" w:rsidRPr="003460B4" w:rsidRDefault="00235178" w:rsidP="00FC7B71">
            <w:pPr>
              <w:spacing w:after="0" w:line="240" w:lineRule="auto"/>
              <w:rPr>
                <w:rFonts w:ascii="Calibri" w:eastAsia="Times New Roman" w:hAnsi="Calibri" w:cs="Calibri"/>
                <w:color w:val="000000"/>
                <w:sz w:val="18"/>
                <w:szCs w:val="18"/>
              </w:rPr>
            </w:pPr>
          </w:p>
          <w:p w14:paraId="7E8B0332" w14:textId="77777777" w:rsidR="00235178" w:rsidRPr="00FC7B71" w:rsidRDefault="00235178" w:rsidP="00FC7B71">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Internalizing traits, mean (</w:t>
            </w:r>
            <w:proofErr w:type="spellStart"/>
            <w:r w:rsidRPr="00FC7B71">
              <w:rPr>
                <w:rFonts w:ascii="Calibri" w:eastAsia="Times New Roman" w:hAnsi="Calibri" w:cs="Calibri"/>
                <w:b/>
                <w:bCs/>
                <w:color w:val="000000"/>
                <w:sz w:val="18"/>
                <w:szCs w:val="18"/>
              </w:rPr>
              <w:t>sd</w:t>
            </w:r>
            <w:proofErr w:type="spellEnd"/>
            <w:r w:rsidRPr="00FC7B71">
              <w:rPr>
                <w:rFonts w:ascii="Calibri" w:eastAsia="Times New Roman" w:hAnsi="Calibri" w:cs="Calibri"/>
                <w:b/>
                <w:bCs/>
                <w:color w:val="000000"/>
                <w:sz w:val="18"/>
                <w:szCs w:val="18"/>
              </w:rPr>
              <w:t>)*</w:t>
            </w:r>
          </w:p>
          <w:p w14:paraId="36068050" w14:textId="42B8A092"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MD symptoms (range: 0-9)</w:t>
            </w:r>
          </w:p>
        </w:tc>
        <w:tc>
          <w:tcPr>
            <w:tcW w:w="1680" w:type="dxa"/>
            <w:tcBorders>
              <w:top w:val="nil"/>
              <w:left w:val="nil"/>
              <w:bottom w:val="nil"/>
              <w:right w:val="nil"/>
            </w:tcBorders>
            <w:vAlign w:val="center"/>
          </w:tcPr>
          <w:p w14:paraId="0D41A6D0" w14:textId="77777777" w:rsidR="00FC7B71" w:rsidRDefault="00FC7B71" w:rsidP="00FC7B71">
            <w:pPr>
              <w:spacing w:after="0" w:line="240" w:lineRule="auto"/>
              <w:jc w:val="center"/>
              <w:rPr>
                <w:rFonts w:ascii="Calibri" w:eastAsia="Times New Roman" w:hAnsi="Calibri" w:cs="Calibri"/>
                <w:color w:val="000000"/>
                <w:sz w:val="18"/>
                <w:szCs w:val="18"/>
              </w:rPr>
            </w:pPr>
          </w:p>
          <w:p w14:paraId="36EF8D48" w14:textId="77777777" w:rsidR="00FC7B71" w:rsidRDefault="00FC7B71" w:rsidP="00FC7B71">
            <w:pPr>
              <w:spacing w:after="0" w:line="240" w:lineRule="auto"/>
              <w:jc w:val="center"/>
              <w:rPr>
                <w:rFonts w:ascii="Calibri" w:eastAsia="Times New Roman" w:hAnsi="Calibri" w:cs="Calibri"/>
                <w:color w:val="000000"/>
                <w:sz w:val="18"/>
                <w:szCs w:val="18"/>
              </w:rPr>
            </w:pPr>
          </w:p>
          <w:p w14:paraId="32754D50" w14:textId="2AA92B51"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73805</w:t>
            </w:r>
          </w:p>
        </w:tc>
        <w:tc>
          <w:tcPr>
            <w:tcW w:w="1680" w:type="dxa"/>
            <w:tcBorders>
              <w:top w:val="nil"/>
              <w:left w:val="nil"/>
              <w:bottom w:val="nil"/>
              <w:right w:val="nil"/>
            </w:tcBorders>
            <w:vAlign w:val="center"/>
          </w:tcPr>
          <w:p w14:paraId="220DB822" w14:textId="77777777" w:rsidR="00FC7B71" w:rsidRDefault="00FC7B71" w:rsidP="00FC7B71">
            <w:pPr>
              <w:spacing w:after="0" w:line="240" w:lineRule="auto"/>
              <w:jc w:val="center"/>
              <w:rPr>
                <w:rFonts w:ascii="Calibri" w:eastAsia="Times New Roman" w:hAnsi="Calibri" w:cs="Calibri"/>
                <w:color w:val="000000"/>
                <w:sz w:val="18"/>
                <w:szCs w:val="18"/>
              </w:rPr>
            </w:pPr>
          </w:p>
          <w:p w14:paraId="3EA9FC6A" w14:textId="77777777" w:rsidR="00FC7B71" w:rsidRDefault="00FC7B71" w:rsidP="00FC7B71">
            <w:pPr>
              <w:spacing w:after="0" w:line="240" w:lineRule="auto"/>
              <w:jc w:val="center"/>
              <w:rPr>
                <w:rFonts w:ascii="Calibri" w:eastAsia="Times New Roman" w:hAnsi="Calibri" w:cs="Calibri"/>
                <w:color w:val="000000"/>
                <w:sz w:val="18"/>
                <w:szCs w:val="18"/>
              </w:rPr>
            </w:pPr>
          </w:p>
          <w:p w14:paraId="5923BE24" w14:textId="035DC061"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0.55</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(1.20)</w:t>
            </w:r>
          </w:p>
        </w:tc>
        <w:tc>
          <w:tcPr>
            <w:tcW w:w="1680" w:type="dxa"/>
            <w:tcBorders>
              <w:top w:val="nil"/>
              <w:left w:val="nil"/>
              <w:bottom w:val="nil"/>
              <w:right w:val="nil"/>
            </w:tcBorders>
            <w:shd w:val="clear" w:color="auto" w:fill="auto"/>
            <w:noWrap/>
            <w:vAlign w:val="center"/>
            <w:hideMark/>
          </w:tcPr>
          <w:p w14:paraId="6F4E6BFE" w14:textId="77777777" w:rsidR="00FC7B71" w:rsidRDefault="00FC7B71" w:rsidP="00FC7B71">
            <w:pPr>
              <w:spacing w:after="0" w:line="240" w:lineRule="auto"/>
              <w:jc w:val="center"/>
              <w:rPr>
                <w:rFonts w:ascii="Calibri" w:eastAsia="Times New Roman" w:hAnsi="Calibri" w:cs="Calibri"/>
                <w:color w:val="000000"/>
                <w:sz w:val="18"/>
                <w:szCs w:val="18"/>
              </w:rPr>
            </w:pPr>
          </w:p>
          <w:p w14:paraId="2DA5E3A0" w14:textId="77777777" w:rsidR="00FC7B71" w:rsidRDefault="00FC7B71" w:rsidP="00FC7B71">
            <w:pPr>
              <w:spacing w:after="0" w:line="240" w:lineRule="auto"/>
              <w:jc w:val="center"/>
              <w:rPr>
                <w:rFonts w:ascii="Calibri" w:eastAsia="Times New Roman" w:hAnsi="Calibri" w:cs="Calibri"/>
                <w:color w:val="000000"/>
                <w:sz w:val="18"/>
                <w:szCs w:val="18"/>
              </w:rPr>
            </w:pPr>
          </w:p>
          <w:p w14:paraId="4B42613D" w14:textId="2E91E25D"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0.41</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(1.03)</w:t>
            </w:r>
          </w:p>
        </w:tc>
        <w:tc>
          <w:tcPr>
            <w:tcW w:w="1388" w:type="dxa"/>
            <w:tcBorders>
              <w:top w:val="nil"/>
              <w:left w:val="nil"/>
              <w:bottom w:val="nil"/>
              <w:right w:val="nil"/>
            </w:tcBorders>
            <w:shd w:val="clear" w:color="auto" w:fill="auto"/>
            <w:noWrap/>
            <w:vAlign w:val="center"/>
            <w:hideMark/>
          </w:tcPr>
          <w:p w14:paraId="1A816580" w14:textId="77777777" w:rsidR="00FC7B71" w:rsidRDefault="00FC7B71" w:rsidP="00FC7B71">
            <w:pPr>
              <w:spacing w:after="0" w:line="240" w:lineRule="auto"/>
              <w:jc w:val="center"/>
              <w:rPr>
                <w:rFonts w:ascii="Calibri" w:eastAsia="Times New Roman" w:hAnsi="Calibri" w:cs="Calibri"/>
                <w:color w:val="000000"/>
                <w:sz w:val="18"/>
                <w:szCs w:val="18"/>
              </w:rPr>
            </w:pPr>
          </w:p>
          <w:p w14:paraId="67588452" w14:textId="77777777" w:rsidR="00FC7B71" w:rsidRDefault="00FC7B71" w:rsidP="00FC7B71">
            <w:pPr>
              <w:spacing w:after="0" w:line="240" w:lineRule="auto"/>
              <w:jc w:val="center"/>
              <w:rPr>
                <w:rFonts w:ascii="Calibri" w:eastAsia="Times New Roman" w:hAnsi="Calibri" w:cs="Calibri"/>
                <w:color w:val="000000"/>
                <w:sz w:val="18"/>
                <w:szCs w:val="18"/>
              </w:rPr>
            </w:pPr>
          </w:p>
          <w:p w14:paraId="4C994C28" w14:textId="711FADB9"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0.65</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(1.30)</w:t>
            </w:r>
          </w:p>
        </w:tc>
      </w:tr>
      <w:tr w:rsidR="00235178" w:rsidRPr="003460B4" w14:paraId="10BCB3CD" w14:textId="77777777" w:rsidTr="00FC7B71">
        <w:trPr>
          <w:trHeight w:val="300"/>
        </w:trPr>
        <w:tc>
          <w:tcPr>
            <w:tcW w:w="3353" w:type="dxa"/>
            <w:tcBorders>
              <w:top w:val="nil"/>
              <w:left w:val="nil"/>
              <w:bottom w:val="nil"/>
              <w:right w:val="nil"/>
            </w:tcBorders>
            <w:shd w:val="clear" w:color="auto" w:fill="auto"/>
            <w:noWrap/>
            <w:vAlign w:val="center"/>
            <w:hideMark/>
          </w:tcPr>
          <w:p w14:paraId="44AF98D6" w14:textId="3FF4C60C"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GAD symptoms (range: 0-7)</w:t>
            </w:r>
          </w:p>
        </w:tc>
        <w:tc>
          <w:tcPr>
            <w:tcW w:w="1680" w:type="dxa"/>
            <w:tcBorders>
              <w:top w:val="nil"/>
              <w:left w:val="nil"/>
              <w:bottom w:val="nil"/>
              <w:right w:val="nil"/>
            </w:tcBorders>
            <w:vAlign w:val="center"/>
          </w:tcPr>
          <w:p w14:paraId="1F872109"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73805</w:t>
            </w:r>
          </w:p>
        </w:tc>
        <w:tc>
          <w:tcPr>
            <w:tcW w:w="1680" w:type="dxa"/>
            <w:tcBorders>
              <w:top w:val="nil"/>
              <w:left w:val="nil"/>
              <w:bottom w:val="nil"/>
              <w:right w:val="nil"/>
            </w:tcBorders>
            <w:vAlign w:val="center"/>
          </w:tcPr>
          <w:p w14:paraId="1E0B2133"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1.12</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(1.84)</w:t>
            </w:r>
          </w:p>
        </w:tc>
        <w:tc>
          <w:tcPr>
            <w:tcW w:w="1680" w:type="dxa"/>
            <w:tcBorders>
              <w:top w:val="nil"/>
              <w:left w:val="nil"/>
              <w:bottom w:val="nil"/>
              <w:right w:val="nil"/>
            </w:tcBorders>
            <w:shd w:val="clear" w:color="auto" w:fill="auto"/>
            <w:noWrap/>
            <w:vAlign w:val="center"/>
            <w:hideMark/>
          </w:tcPr>
          <w:p w14:paraId="2C056D95"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0.84</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(1.59)</w:t>
            </w:r>
          </w:p>
        </w:tc>
        <w:tc>
          <w:tcPr>
            <w:tcW w:w="1388" w:type="dxa"/>
            <w:tcBorders>
              <w:top w:val="nil"/>
              <w:left w:val="nil"/>
              <w:bottom w:val="nil"/>
              <w:right w:val="nil"/>
            </w:tcBorders>
            <w:shd w:val="clear" w:color="auto" w:fill="auto"/>
            <w:noWrap/>
            <w:vAlign w:val="center"/>
            <w:hideMark/>
          </w:tcPr>
          <w:p w14:paraId="6749AE9D"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1.33</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(1.98)</w:t>
            </w:r>
          </w:p>
        </w:tc>
      </w:tr>
      <w:tr w:rsidR="00235178" w:rsidRPr="003460B4" w14:paraId="5D0A53AC" w14:textId="77777777" w:rsidTr="00FC7B71">
        <w:trPr>
          <w:trHeight w:val="300"/>
        </w:trPr>
        <w:tc>
          <w:tcPr>
            <w:tcW w:w="3353" w:type="dxa"/>
            <w:tcBorders>
              <w:top w:val="nil"/>
              <w:left w:val="nil"/>
              <w:right w:val="nil"/>
            </w:tcBorders>
            <w:shd w:val="clear" w:color="auto" w:fill="auto"/>
            <w:noWrap/>
            <w:vAlign w:val="center"/>
            <w:hideMark/>
          </w:tcPr>
          <w:p w14:paraId="324A6F21" w14:textId="2C5E9F5D"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Neuroticism (range: 48-240)</w:t>
            </w:r>
          </w:p>
        </w:tc>
        <w:tc>
          <w:tcPr>
            <w:tcW w:w="1680" w:type="dxa"/>
            <w:tcBorders>
              <w:top w:val="nil"/>
              <w:left w:val="nil"/>
              <w:right w:val="nil"/>
            </w:tcBorders>
            <w:vAlign w:val="center"/>
          </w:tcPr>
          <w:p w14:paraId="6C960C8B"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42658</w:t>
            </w:r>
          </w:p>
        </w:tc>
        <w:tc>
          <w:tcPr>
            <w:tcW w:w="1680" w:type="dxa"/>
            <w:tcBorders>
              <w:top w:val="nil"/>
              <w:left w:val="nil"/>
              <w:right w:val="nil"/>
            </w:tcBorders>
            <w:vAlign w:val="center"/>
          </w:tcPr>
          <w:p w14:paraId="536C1C3E"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120.07</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(21.32)</w:t>
            </w:r>
          </w:p>
        </w:tc>
        <w:tc>
          <w:tcPr>
            <w:tcW w:w="1680" w:type="dxa"/>
            <w:tcBorders>
              <w:top w:val="nil"/>
              <w:left w:val="nil"/>
              <w:right w:val="nil"/>
            </w:tcBorders>
            <w:shd w:val="clear" w:color="auto" w:fill="auto"/>
            <w:noWrap/>
            <w:vAlign w:val="center"/>
            <w:hideMark/>
          </w:tcPr>
          <w:p w14:paraId="75845827"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114.98</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(20.33)</w:t>
            </w:r>
          </w:p>
        </w:tc>
        <w:tc>
          <w:tcPr>
            <w:tcW w:w="1388" w:type="dxa"/>
            <w:tcBorders>
              <w:top w:val="nil"/>
              <w:left w:val="nil"/>
              <w:right w:val="nil"/>
            </w:tcBorders>
            <w:shd w:val="clear" w:color="auto" w:fill="auto"/>
            <w:noWrap/>
            <w:vAlign w:val="center"/>
            <w:hideMark/>
          </w:tcPr>
          <w:p w14:paraId="7136C401"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123.71</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(21.26)</w:t>
            </w:r>
          </w:p>
        </w:tc>
      </w:tr>
      <w:tr w:rsidR="00235178" w:rsidRPr="003460B4" w14:paraId="5850453F" w14:textId="77777777" w:rsidTr="00FC7B71">
        <w:trPr>
          <w:trHeight w:val="300"/>
        </w:trPr>
        <w:tc>
          <w:tcPr>
            <w:tcW w:w="3353" w:type="dxa"/>
            <w:tcBorders>
              <w:top w:val="nil"/>
              <w:left w:val="nil"/>
              <w:bottom w:val="single" w:sz="4" w:space="0" w:color="auto"/>
              <w:right w:val="nil"/>
            </w:tcBorders>
            <w:shd w:val="clear" w:color="auto" w:fill="auto"/>
            <w:noWrap/>
            <w:vAlign w:val="center"/>
            <w:hideMark/>
          </w:tcPr>
          <w:p w14:paraId="7038CA51" w14:textId="451486EE" w:rsidR="00235178" w:rsidRPr="003460B4" w:rsidRDefault="00235178" w:rsidP="00FC7B71">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Negative Affect (range: 10-50)</w:t>
            </w:r>
          </w:p>
        </w:tc>
        <w:tc>
          <w:tcPr>
            <w:tcW w:w="1680" w:type="dxa"/>
            <w:tcBorders>
              <w:top w:val="nil"/>
              <w:left w:val="nil"/>
              <w:bottom w:val="single" w:sz="4" w:space="0" w:color="auto"/>
              <w:right w:val="nil"/>
            </w:tcBorders>
            <w:vAlign w:val="center"/>
          </w:tcPr>
          <w:p w14:paraId="4DB687A7"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138859</w:t>
            </w:r>
          </w:p>
        </w:tc>
        <w:tc>
          <w:tcPr>
            <w:tcW w:w="1680" w:type="dxa"/>
            <w:tcBorders>
              <w:top w:val="nil"/>
              <w:left w:val="nil"/>
              <w:bottom w:val="single" w:sz="4" w:space="0" w:color="auto"/>
              <w:right w:val="nil"/>
            </w:tcBorders>
            <w:vAlign w:val="center"/>
          </w:tcPr>
          <w:p w14:paraId="6E7EDFD1"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20.71</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(5.31)</w:t>
            </w:r>
          </w:p>
        </w:tc>
        <w:tc>
          <w:tcPr>
            <w:tcW w:w="1680" w:type="dxa"/>
            <w:tcBorders>
              <w:top w:val="nil"/>
              <w:left w:val="nil"/>
              <w:bottom w:val="single" w:sz="4" w:space="0" w:color="auto"/>
              <w:right w:val="nil"/>
            </w:tcBorders>
            <w:shd w:val="clear" w:color="auto" w:fill="auto"/>
            <w:noWrap/>
            <w:vAlign w:val="center"/>
            <w:hideMark/>
          </w:tcPr>
          <w:p w14:paraId="145D4014"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19.62</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(5.05)</w:t>
            </w:r>
          </w:p>
        </w:tc>
        <w:tc>
          <w:tcPr>
            <w:tcW w:w="1388" w:type="dxa"/>
            <w:tcBorders>
              <w:top w:val="nil"/>
              <w:left w:val="nil"/>
              <w:bottom w:val="single" w:sz="4" w:space="0" w:color="auto"/>
              <w:right w:val="nil"/>
            </w:tcBorders>
            <w:shd w:val="clear" w:color="auto" w:fill="auto"/>
            <w:noWrap/>
            <w:vAlign w:val="center"/>
            <w:hideMark/>
          </w:tcPr>
          <w:p w14:paraId="586FE926" w14:textId="77777777" w:rsidR="00235178" w:rsidRPr="003460B4" w:rsidRDefault="00235178" w:rsidP="00FC7B71">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21.48</w:t>
            </w:r>
            <w:r>
              <w:rPr>
                <w:rFonts w:ascii="Calibri" w:eastAsia="Times New Roman" w:hAnsi="Calibri" w:cs="Calibri"/>
                <w:color w:val="000000"/>
                <w:sz w:val="18"/>
                <w:szCs w:val="18"/>
              </w:rPr>
              <w:t xml:space="preserve"> </w:t>
            </w:r>
            <w:r w:rsidRPr="003460B4">
              <w:rPr>
                <w:rFonts w:ascii="Calibri" w:eastAsia="Times New Roman" w:hAnsi="Calibri" w:cs="Calibri"/>
                <w:color w:val="000000"/>
                <w:sz w:val="18"/>
                <w:szCs w:val="18"/>
              </w:rPr>
              <w:t>(5.35)</w:t>
            </w:r>
          </w:p>
        </w:tc>
      </w:tr>
    </w:tbl>
    <w:p w14:paraId="1A7D780D" w14:textId="77777777" w:rsidR="00235178" w:rsidRPr="00446C73" w:rsidRDefault="00235178" w:rsidP="00235178">
      <w:pPr>
        <w:spacing w:after="0" w:line="240" w:lineRule="auto"/>
        <w:jc w:val="both"/>
        <w:rPr>
          <w:i/>
          <w:iCs/>
          <w:sz w:val="20"/>
          <w:szCs w:val="20"/>
        </w:rPr>
      </w:pPr>
    </w:p>
    <w:p w14:paraId="5A734F5B" w14:textId="77777777" w:rsidR="00235178" w:rsidRDefault="00235178" w:rsidP="00235178">
      <w:pPr>
        <w:spacing w:after="0" w:line="240" w:lineRule="auto"/>
        <w:jc w:val="both"/>
        <w:rPr>
          <w:i/>
          <w:iCs/>
          <w:sz w:val="20"/>
          <w:szCs w:val="20"/>
        </w:rPr>
      </w:pPr>
    </w:p>
    <w:p w14:paraId="14B83E96" w14:textId="77777777" w:rsidR="00235178" w:rsidRDefault="00235178" w:rsidP="00235178">
      <w:pPr>
        <w:spacing w:after="0" w:line="240" w:lineRule="auto"/>
        <w:jc w:val="both"/>
        <w:rPr>
          <w:i/>
          <w:iCs/>
          <w:sz w:val="20"/>
          <w:szCs w:val="20"/>
        </w:rPr>
      </w:pPr>
    </w:p>
    <w:p w14:paraId="7B45C2E0" w14:textId="3C451FF4" w:rsidR="00235178" w:rsidRPr="00FC7B71" w:rsidRDefault="00235178" w:rsidP="00235178">
      <w:pPr>
        <w:spacing w:after="0" w:line="240" w:lineRule="auto"/>
        <w:jc w:val="both"/>
        <w:rPr>
          <w:rFonts w:ascii="Times New Roman" w:hAnsi="Times New Roman" w:cs="Times New Roman"/>
          <w:i/>
          <w:iCs/>
          <w:sz w:val="18"/>
          <w:szCs w:val="18"/>
        </w:rPr>
      </w:pPr>
      <w:r w:rsidRPr="00FC7B71">
        <w:rPr>
          <w:rFonts w:ascii="Times New Roman" w:hAnsi="Times New Roman" w:cs="Times New Roman"/>
          <w:i/>
          <w:iCs/>
          <w:sz w:val="18"/>
          <w:szCs w:val="18"/>
        </w:rPr>
        <w:t xml:space="preserve">DYS, dysthymia; GAD, generalized anxiety disorder; MD, major depression; NA, negative affect; PD, panic disorder; </w:t>
      </w:r>
      <w:proofErr w:type="spellStart"/>
      <w:r w:rsidR="00FC7B71" w:rsidRPr="00FC7B71">
        <w:rPr>
          <w:rFonts w:ascii="Times New Roman" w:hAnsi="Times New Roman" w:cs="Times New Roman"/>
          <w:i/>
          <w:iCs/>
          <w:sz w:val="18"/>
          <w:szCs w:val="18"/>
        </w:rPr>
        <w:t>sd</w:t>
      </w:r>
      <w:proofErr w:type="spellEnd"/>
      <w:r w:rsidR="00FC7B71" w:rsidRPr="00FC7B71">
        <w:rPr>
          <w:rFonts w:ascii="Times New Roman" w:hAnsi="Times New Roman" w:cs="Times New Roman"/>
          <w:i/>
          <w:iCs/>
          <w:sz w:val="18"/>
          <w:szCs w:val="18"/>
        </w:rPr>
        <w:t xml:space="preserve">, standard deviation; se, standard error; </w:t>
      </w:r>
      <w:r w:rsidRPr="00FC7B71">
        <w:rPr>
          <w:rFonts w:ascii="Times New Roman" w:hAnsi="Times New Roman" w:cs="Times New Roman"/>
          <w:i/>
          <w:iCs/>
          <w:sz w:val="18"/>
          <w:szCs w:val="18"/>
        </w:rPr>
        <w:t xml:space="preserve">SPH, social phobia. </w:t>
      </w:r>
    </w:p>
    <w:p w14:paraId="3E520908" w14:textId="77777777" w:rsidR="00235178" w:rsidRPr="00FC7B71" w:rsidRDefault="00235178" w:rsidP="00235178">
      <w:pPr>
        <w:spacing w:after="0" w:line="240" w:lineRule="auto"/>
        <w:jc w:val="both"/>
        <w:rPr>
          <w:rFonts w:ascii="Times New Roman" w:hAnsi="Times New Roman" w:cs="Times New Roman"/>
          <w:i/>
          <w:iCs/>
          <w:sz w:val="18"/>
          <w:szCs w:val="18"/>
        </w:rPr>
      </w:pPr>
    </w:p>
    <w:p w14:paraId="6C3142E8" w14:textId="4C07E916" w:rsidR="00235178" w:rsidRPr="00FC7B71" w:rsidRDefault="00235178" w:rsidP="00235178">
      <w:pPr>
        <w:spacing w:after="0" w:line="240" w:lineRule="auto"/>
        <w:jc w:val="both"/>
        <w:rPr>
          <w:rFonts w:ascii="Times New Roman" w:hAnsi="Times New Roman" w:cs="Times New Roman"/>
          <w:i/>
          <w:iCs/>
          <w:sz w:val="18"/>
          <w:szCs w:val="18"/>
        </w:rPr>
      </w:pPr>
      <w:r w:rsidRPr="00FC7B71">
        <w:rPr>
          <w:rFonts w:ascii="Times New Roman" w:hAnsi="Times New Roman" w:cs="Times New Roman"/>
          <w:i/>
          <w:iCs/>
          <w:sz w:val="18"/>
          <w:szCs w:val="18"/>
        </w:rPr>
        <w:t>*Highest completed education: Low = junior general secondary education (</w:t>
      </w:r>
      <w:proofErr w:type="spellStart"/>
      <w:r w:rsidRPr="00FC7B71">
        <w:rPr>
          <w:rFonts w:ascii="Times New Roman" w:hAnsi="Times New Roman" w:cs="Times New Roman"/>
          <w:i/>
          <w:iCs/>
          <w:sz w:val="18"/>
          <w:szCs w:val="18"/>
        </w:rPr>
        <w:t>mavo</w:t>
      </w:r>
      <w:proofErr w:type="spellEnd"/>
      <w:r w:rsidRPr="00FC7B71">
        <w:rPr>
          <w:rFonts w:ascii="Times New Roman" w:hAnsi="Times New Roman" w:cs="Times New Roman"/>
          <w:i/>
          <w:iCs/>
          <w:sz w:val="18"/>
          <w:szCs w:val="18"/>
        </w:rPr>
        <w:t>/</w:t>
      </w:r>
      <w:proofErr w:type="spellStart"/>
      <w:r w:rsidRPr="00FC7B71">
        <w:rPr>
          <w:rFonts w:ascii="Times New Roman" w:hAnsi="Times New Roman" w:cs="Times New Roman"/>
          <w:i/>
          <w:iCs/>
          <w:sz w:val="18"/>
          <w:szCs w:val="18"/>
        </w:rPr>
        <w:t>vmbo</w:t>
      </w:r>
      <w:proofErr w:type="spellEnd"/>
      <w:r w:rsidRPr="00FC7B71">
        <w:rPr>
          <w:rFonts w:ascii="Times New Roman" w:hAnsi="Times New Roman" w:cs="Times New Roman"/>
          <w:i/>
          <w:iCs/>
          <w:sz w:val="18"/>
          <w:szCs w:val="18"/>
        </w:rPr>
        <w:t>-t) or lower, or no education; Intermediate = secondary vocational education (</w:t>
      </w:r>
      <w:proofErr w:type="spellStart"/>
      <w:r w:rsidRPr="00FC7B71">
        <w:rPr>
          <w:rFonts w:ascii="Times New Roman" w:hAnsi="Times New Roman" w:cs="Times New Roman"/>
          <w:i/>
          <w:iCs/>
          <w:sz w:val="18"/>
          <w:szCs w:val="18"/>
        </w:rPr>
        <w:t>mbo</w:t>
      </w:r>
      <w:proofErr w:type="spellEnd"/>
      <w:r w:rsidRPr="00FC7B71">
        <w:rPr>
          <w:rFonts w:ascii="Times New Roman" w:hAnsi="Times New Roman" w:cs="Times New Roman"/>
          <w:i/>
          <w:iCs/>
          <w:sz w:val="18"/>
          <w:szCs w:val="18"/>
        </w:rPr>
        <w:t>), senior general secondary education (</w:t>
      </w:r>
      <w:proofErr w:type="spellStart"/>
      <w:r w:rsidRPr="00FC7B71">
        <w:rPr>
          <w:rFonts w:ascii="Times New Roman" w:hAnsi="Times New Roman" w:cs="Times New Roman"/>
          <w:i/>
          <w:iCs/>
          <w:sz w:val="18"/>
          <w:szCs w:val="18"/>
        </w:rPr>
        <w:t>havo</w:t>
      </w:r>
      <w:proofErr w:type="spellEnd"/>
      <w:r w:rsidRPr="00FC7B71">
        <w:rPr>
          <w:rFonts w:ascii="Times New Roman" w:hAnsi="Times New Roman" w:cs="Times New Roman"/>
          <w:i/>
          <w:iCs/>
          <w:sz w:val="18"/>
          <w:szCs w:val="18"/>
        </w:rPr>
        <w:t xml:space="preserve">, </w:t>
      </w:r>
      <w:proofErr w:type="spellStart"/>
      <w:r w:rsidRPr="00FC7B71">
        <w:rPr>
          <w:rFonts w:ascii="Times New Roman" w:hAnsi="Times New Roman" w:cs="Times New Roman"/>
          <w:i/>
          <w:iCs/>
          <w:sz w:val="18"/>
          <w:szCs w:val="18"/>
        </w:rPr>
        <w:t>vwo</w:t>
      </w:r>
      <w:proofErr w:type="spellEnd"/>
      <w:r w:rsidRPr="00FC7B71">
        <w:rPr>
          <w:rFonts w:ascii="Times New Roman" w:hAnsi="Times New Roman" w:cs="Times New Roman"/>
          <w:i/>
          <w:iCs/>
          <w:sz w:val="18"/>
          <w:szCs w:val="18"/>
        </w:rPr>
        <w:t xml:space="preserve">, </w:t>
      </w:r>
      <w:proofErr w:type="spellStart"/>
      <w:r w:rsidRPr="00FC7B71">
        <w:rPr>
          <w:rFonts w:ascii="Times New Roman" w:hAnsi="Times New Roman" w:cs="Times New Roman"/>
          <w:i/>
          <w:iCs/>
          <w:sz w:val="18"/>
          <w:szCs w:val="18"/>
        </w:rPr>
        <w:t>hbs</w:t>
      </w:r>
      <w:proofErr w:type="spellEnd"/>
      <w:r w:rsidRPr="00FC7B71">
        <w:rPr>
          <w:rFonts w:ascii="Times New Roman" w:hAnsi="Times New Roman" w:cs="Times New Roman"/>
          <w:i/>
          <w:iCs/>
          <w:sz w:val="18"/>
          <w:szCs w:val="18"/>
        </w:rPr>
        <w:t>, mms); High = higher vocational education (</w:t>
      </w:r>
      <w:proofErr w:type="spellStart"/>
      <w:r w:rsidRPr="00FC7B71">
        <w:rPr>
          <w:rFonts w:ascii="Times New Roman" w:hAnsi="Times New Roman" w:cs="Times New Roman"/>
          <w:i/>
          <w:iCs/>
          <w:sz w:val="18"/>
          <w:szCs w:val="18"/>
        </w:rPr>
        <w:t>hbo</w:t>
      </w:r>
      <w:proofErr w:type="spellEnd"/>
      <w:r w:rsidRPr="00FC7B71">
        <w:rPr>
          <w:rFonts w:ascii="Times New Roman" w:hAnsi="Times New Roman" w:cs="Times New Roman"/>
          <w:i/>
          <w:iCs/>
          <w:sz w:val="18"/>
          <w:szCs w:val="18"/>
        </w:rPr>
        <w:t>) or university.</w:t>
      </w:r>
      <w:r w:rsidR="00FC7B71">
        <w:rPr>
          <w:rFonts w:ascii="Times New Roman" w:hAnsi="Times New Roman" w:cs="Times New Roman"/>
          <w:i/>
          <w:iCs/>
          <w:sz w:val="18"/>
          <w:szCs w:val="18"/>
        </w:rPr>
        <w:t xml:space="preserve"> The estimates in this table are unweighted for age and sex as opposed to the estimates in Table 1. </w:t>
      </w:r>
    </w:p>
    <w:p w14:paraId="7096953D" w14:textId="77777777" w:rsidR="00A814D8" w:rsidRPr="00FC7B71" w:rsidRDefault="00A814D8" w:rsidP="00A814D8">
      <w:pPr>
        <w:spacing w:after="0" w:line="240" w:lineRule="auto"/>
        <w:rPr>
          <w:rFonts w:ascii="Times New Roman" w:hAnsi="Times New Roman" w:cs="Times New Roman"/>
          <w:b/>
          <w:bCs/>
          <w:sz w:val="21"/>
          <w:szCs w:val="21"/>
        </w:rPr>
      </w:pPr>
      <w:r w:rsidRPr="00FC7B71">
        <w:rPr>
          <w:rFonts w:ascii="Times New Roman" w:hAnsi="Times New Roman" w:cs="Times New Roman"/>
          <w:b/>
          <w:bCs/>
          <w:sz w:val="21"/>
          <w:szCs w:val="21"/>
        </w:rPr>
        <w:br w:type="page"/>
      </w:r>
    </w:p>
    <w:p w14:paraId="5BE846DC" w14:textId="122032DA" w:rsidR="00A814D8" w:rsidRPr="00FC7B71" w:rsidRDefault="00A814D8" w:rsidP="00A814D8">
      <w:pPr>
        <w:spacing w:after="0" w:line="240" w:lineRule="auto"/>
        <w:rPr>
          <w:rFonts w:ascii="Times New Roman" w:hAnsi="Times New Roman" w:cs="Times New Roman"/>
          <w:b/>
          <w:bCs/>
        </w:rPr>
      </w:pPr>
      <w:r w:rsidRPr="00FC7B71">
        <w:rPr>
          <w:rFonts w:ascii="Times New Roman" w:hAnsi="Times New Roman" w:cs="Times New Roman"/>
          <w:b/>
          <w:bCs/>
        </w:rPr>
        <w:lastRenderedPageBreak/>
        <w:t xml:space="preserve">SUPPLEMENTAL TABLE </w:t>
      </w:r>
      <w:r w:rsidR="00FC7B71" w:rsidRPr="00FC7B71">
        <w:rPr>
          <w:rFonts w:ascii="Times New Roman" w:hAnsi="Times New Roman" w:cs="Times New Roman"/>
          <w:b/>
          <w:bCs/>
        </w:rPr>
        <w:t>2</w:t>
      </w:r>
      <w:r w:rsidRPr="00FC7B71">
        <w:rPr>
          <w:rFonts w:ascii="Times New Roman" w:hAnsi="Times New Roman" w:cs="Times New Roman"/>
          <w:b/>
          <w:bCs/>
        </w:rPr>
        <w:t xml:space="preserve">. Generalized additive models testing differences between internalizing disorders </w:t>
      </w:r>
    </w:p>
    <w:p w14:paraId="78F34FF1" w14:textId="77777777" w:rsidR="00A814D8" w:rsidRPr="003460B4" w:rsidRDefault="00A814D8" w:rsidP="00A814D8">
      <w:pPr>
        <w:spacing w:after="0" w:line="240" w:lineRule="auto"/>
        <w:rPr>
          <w:b/>
          <w:bCs/>
        </w:rPr>
      </w:pPr>
    </w:p>
    <w:tbl>
      <w:tblPr>
        <w:tblW w:w="7460" w:type="dxa"/>
        <w:tblLook w:val="04A0" w:firstRow="1" w:lastRow="0" w:firstColumn="1" w:lastColumn="0" w:noHBand="0" w:noVBand="1"/>
      </w:tblPr>
      <w:tblGrid>
        <w:gridCol w:w="2580"/>
        <w:gridCol w:w="1060"/>
        <w:gridCol w:w="1060"/>
        <w:gridCol w:w="1060"/>
        <w:gridCol w:w="1060"/>
        <w:gridCol w:w="640"/>
      </w:tblGrid>
      <w:tr w:rsidR="00A814D8" w:rsidRPr="003460B4" w14:paraId="591802AE" w14:textId="77777777" w:rsidTr="00DC71C8">
        <w:trPr>
          <w:trHeight w:val="280"/>
        </w:trPr>
        <w:tc>
          <w:tcPr>
            <w:tcW w:w="2580" w:type="dxa"/>
            <w:tcBorders>
              <w:top w:val="single" w:sz="4" w:space="0" w:color="auto"/>
              <w:left w:val="nil"/>
              <w:bottom w:val="nil"/>
              <w:right w:val="nil"/>
            </w:tcBorders>
            <w:shd w:val="clear" w:color="auto" w:fill="auto"/>
            <w:noWrap/>
            <w:vAlign w:val="bottom"/>
            <w:hideMark/>
          </w:tcPr>
          <w:p w14:paraId="294ED194"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MD</w:t>
            </w:r>
          </w:p>
        </w:tc>
        <w:tc>
          <w:tcPr>
            <w:tcW w:w="1060" w:type="dxa"/>
            <w:tcBorders>
              <w:top w:val="single" w:sz="4" w:space="0" w:color="auto"/>
              <w:left w:val="nil"/>
              <w:bottom w:val="nil"/>
              <w:right w:val="nil"/>
            </w:tcBorders>
            <w:shd w:val="clear" w:color="auto" w:fill="auto"/>
            <w:noWrap/>
            <w:vAlign w:val="center"/>
            <w:hideMark/>
          </w:tcPr>
          <w:p w14:paraId="4FCAEC83"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Estimate</w:t>
            </w:r>
          </w:p>
        </w:tc>
        <w:tc>
          <w:tcPr>
            <w:tcW w:w="1060" w:type="dxa"/>
            <w:tcBorders>
              <w:top w:val="single" w:sz="4" w:space="0" w:color="auto"/>
              <w:left w:val="nil"/>
              <w:bottom w:val="nil"/>
              <w:right w:val="nil"/>
            </w:tcBorders>
            <w:shd w:val="clear" w:color="auto" w:fill="auto"/>
            <w:noWrap/>
            <w:vAlign w:val="center"/>
            <w:hideMark/>
          </w:tcPr>
          <w:p w14:paraId="36E03DF3" w14:textId="1CEE5F55" w:rsidR="00A814D8" w:rsidRPr="003460B4" w:rsidRDefault="00EB3111" w:rsidP="00DC71C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1060" w:type="dxa"/>
            <w:tcBorders>
              <w:top w:val="single" w:sz="4" w:space="0" w:color="auto"/>
              <w:left w:val="nil"/>
              <w:bottom w:val="nil"/>
              <w:right w:val="nil"/>
            </w:tcBorders>
            <w:shd w:val="clear" w:color="auto" w:fill="auto"/>
            <w:noWrap/>
            <w:vAlign w:val="center"/>
            <w:hideMark/>
          </w:tcPr>
          <w:p w14:paraId="53B55D61"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z</w:t>
            </w:r>
          </w:p>
        </w:tc>
        <w:tc>
          <w:tcPr>
            <w:tcW w:w="1060" w:type="dxa"/>
            <w:tcBorders>
              <w:top w:val="single" w:sz="4" w:space="0" w:color="auto"/>
              <w:left w:val="nil"/>
              <w:bottom w:val="nil"/>
              <w:right w:val="nil"/>
            </w:tcBorders>
            <w:shd w:val="clear" w:color="auto" w:fill="auto"/>
            <w:noWrap/>
            <w:vAlign w:val="center"/>
            <w:hideMark/>
          </w:tcPr>
          <w:p w14:paraId="6FCC44BA"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P</w:t>
            </w:r>
          </w:p>
        </w:tc>
        <w:tc>
          <w:tcPr>
            <w:tcW w:w="640" w:type="dxa"/>
            <w:tcBorders>
              <w:top w:val="nil"/>
              <w:left w:val="nil"/>
              <w:bottom w:val="nil"/>
              <w:right w:val="nil"/>
            </w:tcBorders>
            <w:shd w:val="clear" w:color="auto" w:fill="auto"/>
            <w:noWrap/>
            <w:vAlign w:val="bottom"/>
            <w:hideMark/>
          </w:tcPr>
          <w:p w14:paraId="0A758265"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
        </w:tc>
      </w:tr>
      <w:tr w:rsidR="00A814D8" w:rsidRPr="003460B4" w14:paraId="47612FC6" w14:textId="77777777" w:rsidTr="00DC71C8">
        <w:trPr>
          <w:trHeight w:val="280"/>
        </w:trPr>
        <w:tc>
          <w:tcPr>
            <w:tcW w:w="2580" w:type="dxa"/>
            <w:tcBorders>
              <w:top w:val="nil"/>
              <w:left w:val="nil"/>
              <w:bottom w:val="nil"/>
              <w:right w:val="nil"/>
            </w:tcBorders>
            <w:shd w:val="clear" w:color="auto" w:fill="auto"/>
            <w:noWrap/>
            <w:vAlign w:val="bottom"/>
            <w:hideMark/>
          </w:tcPr>
          <w:p w14:paraId="092BAA93"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(Intercept)</w:t>
            </w:r>
          </w:p>
        </w:tc>
        <w:tc>
          <w:tcPr>
            <w:tcW w:w="1060" w:type="dxa"/>
            <w:tcBorders>
              <w:top w:val="nil"/>
              <w:left w:val="nil"/>
              <w:bottom w:val="nil"/>
              <w:right w:val="nil"/>
            </w:tcBorders>
            <w:shd w:val="clear" w:color="auto" w:fill="auto"/>
            <w:noWrap/>
            <w:vAlign w:val="bottom"/>
            <w:hideMark/>
          </w:tcPr>
          <w:p w14:paraId="6B3B8950"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-3.80</w:t>
            </w:r>
          </w:p>
        </w:tc>
        <w:tc>
          <w:tcPr>
            <w:tcW w:w="1060" w:type="dxa"/>
            <w:tcBorders>
              <w:top w:val="nil"/>
              <w:left w:val="nil"/>
              <w:bottom w:val="nil"/>
              <w:right w:val="nil"/>
            </w:tcBorders>
            <w:shd w:val="clear" w:color="auto" w:fill="auto"/>
            <w:noWrap/>
            <w:vAlign w:val="bottom"/>
            <w:hideMark/>
          </w:tcPr>
          <w:p w14:paraId="660FBFF1"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0.02</w:t>
            </w:r>
          </w:p>
        </w:tc>
        <w:tc>
          <w:tcPr>
            <w:tcW w:w="1060" w:type="dxa"/>
            <w:tcBorders>
              <w:top w:val="nil"/>
              <w:left w:val="nil"/>
              <w:bottom w:val="nil"/>
              <w:right w:val="nil"/>
            </w:tcBorders>
            <w:shd w:val="clear" w:color="auto" w:fill="auto"/>
            <w:noWrap/>
            <w:vAlign w:val="bottom"/>
            <w:hideMark/>
          </w:tcPr>
          <w:p w14:paraId="05436063"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-211.74</w:t>
            </w:r>
          </w:p>
        </w:tc>
        <w:tc>
          <w:tcPr>
            <w:tcW w:w="1060" w:type="dxa"/>
            <w:tcBorders>
              <w:top w:val="nil"/>
              <w:left w:val="nil"/>
              <w:bottom w:val="nil"/>
              <w:right w:val="nil"/>
            </w:tcBorders>
            <w:shd w:val="clear" w:color="auto" w:fill="auto"/>
            <w:noWrap/>
            <w:vAlign w:val="bottom"/>
            <w:hideMark/>
          </w:tcPr>
          <w:p w14:paraId="04D575A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hideMark/>
          </w:tcPr>
          <w:p w14:paraId="0C0F70A5"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68BDC914" w14:textId="77777777" w:rsidTr="00DC71C8">
        <w:trPr>
          <w:trHeight w:val="280"/>
        </w:trPr>
        <w:tc>
          <w:tcPr>
            <w:tcW w:w="2580" w:type="dxa"/>
            <w:tcBorders>
              <w:top w:val="nil"/>
              <w:left w:val="nil"/>
              <w:bottom w:val="nil"/>
              <w:right w:val="nil"/>
            </w:tcBorders>
            <w:shd w:val="clear" w:color="auto" w:fill="auto"/>
            <w:noWrap/>
            <w:vAlign w:val="bottom"/>
            <w:hideMark/>
          </w:tcPr>
          <w:p w14:paraId="7672A3DB"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DYS</w:t>
            </w:r>
          </w:p>
        </w:tc>
        <w:tc>
          <w:tcPr>
            <w:tcW w:w="1060" w:type="dxa"/>
            <w:tcBorders>
              <w:top w:val="nil"/>
              <w:left w:val="nil"/>
              <w:bottom w:val="nil"/>
              <w:right w:val="nil"/>
            </w:tcBorders>
            <w:shd w:val="clear" w:color="auto" w:fill="auto"/>
            <w:noWrap/>
            <w:vAlign w:val="bottom"/>
            <w:hideMark/>
          </w:tcPr>
          <w:p w14:paraId="2704FC1A"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-0.66</w:t>
            </w:r>
          </w:p>
        </w:tc>
        <w:tc>
          <w:tcPr>
            <w:tcW w:w="1060" w:type="dxa"/>
            <w:tcBorders>
              <w:top w:val="nil"/>
              <w:left w:val="nil"/>
              <w:bottom w:val="nil"/>
              <w:right w:val="nil"/>
            </w:tcBorders>
            <w:shd w:val="clear" w:color="auto" w:fill="auto"/>
            <w:noWrap/>
            <w:vAlign w:val="bottom"/>
            <w:hideMark/>
          </w:tcPr>
          <w:p w14:paraId="0548288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0.03</w:t>
            </w:r>
          </w:p>
        </w:tc>
        <w:tc>
          <w:tcPr>
            <w:tcW w:w="1060" w:type="dxa"/>
            <w:tcBorders>
              <w:top w:val="nil"/>
              <w:left w:val="nil"/>
              <w:bottom w:val="nil"/>
              <w:right w:val="nil"/>
            </w:tcBorders>
            <w:shd w:val="clear" w:color="auto" w:fill="auto"/>
            <w:noWrap/>
            <w:vAlign w:val="bottom"/>
            <w:hideMark/>
          </w:tcPr>
          <w:p w14:paraId="3C473D33"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-21.33</w:t>
            </w:r>
          </w:p>
        </w:tc>
        <w:tc>
          <w:tcPr>
            <w:tcW w:w="1060" w:type="dxa"/>
            <w:tcBorders>
              <w:top w:val="nil"/>
              <w:left w:val="nil"/>
              <w:bottom w:val="nil"/>
              <w:right w:val="nil"/>
            </w:tcBorders>
            <w:shd w:val="clear" w:color="auto" w:fill="auto"/>
            <w:noWrap/>
            <w:vAlign w:val="bottom"/>
            <w:hideMark/>
          </w:tcPr>
          <w:p w14:paraId="1403A0ED"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hideMark/>
          </w:tcPr>
          <w:p w14:paraId="6A415DF1"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38FA2CB1" w14:textId="77777777" w:rsidTr="00DC71C8">
        <w:trPr>
          <w:trHeight w:val="280"/>
        </w:trPr>
        <w:tc>
          <w:tcPr>
            <w:tcW w:w="2580" w:type="dxa"/>
            <w:tcBorders>
              <w:top w:val="nil"/>
              <w:left w:val="nil"/>
              <w:bottom w:val="nil"/>
              <w:right w:val="nil"/>
            </w:tcBorders>
            <w:shd w:val="clear" w:color="auto" w:fill="auto"/>
            <w:noWrap/>
            <w:vAlign w:val="bottom"/>
            <w:hideMark/>
          </w:tcPr>
          <w:p w14:paraId="53D7FEFF"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GAD</w:t>
            </w:r>
          </w:p>
        </w:tc>
        <w:tc>
          <w:tcPr>
            <w:tcW w:w="1060" w:type="dxa"/>
            <w:tcBorders>
              <w:top w:val="nil"/>
              <w:left w:val="nil"/>
              <w:bottom w:val="nil"/>
              <w:right w:val="nil"/>
            </w:tcBorders>
            <w:shd w:val="clear" w:color="auto" w:fill="auto"/>
            <w:noWrap/>
            <w:vAlign w:val="bottom"/>
            <w:hideMark/>
          </w:tcPr>
          <w:p w14:paraId="205E6AB5"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0.65</w:t>
            </w:r>
          </w:p>
        </w:tc>
        <w:tc>
          <w:tcPr>
            <w:tcW w:w="1060" w:type="dxa"/>
            <w:tcBorders>
              <w:top w:val="nil"/>
              <w:left w:val="nil"/>
              <w:bottom w:val="nil"/>
              <w:right w:val="nil"/>
            </w:tcBorders>
            <w:shd w:val="clear" w:color="auto" w:fill="auto"/>
            <w:noWrap/>
            <w:vAlign w:val="bottom"/>
            <w:hideMark/>
          </w:tcPr>
          <w:p w14:paraId="61307513"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0.02</w:t>
            </w:r>
          </w:p>
        </w:tc>
        <w:tc>
          <w:tcPr>
            <w:tcW w:w="1060" w:type="dxa"/>
            <w:tcBorders>
              <w:top w:val="nil"/>
              <w:left w:val="nil"/>
              <w:bottom w:val="nil"/>
              <w:right w:val="nil"/>
            </w:tcBorders>
            <w:shd w:val="clear" w:color="auto" w:fill="auto"/>
            <w:noWrap/>
            <w:vAlign w:val="bottom"/>
            <w:hideMark/>
          </w:tcPr>
          <w:p w14:paraId="1B083325"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28.87</w:t>
            </w:r>
          </w:p>
        </w:tc>
        <w:tc>
          <w:tcPr>
            <w:tcW w:w="1060" w:type="dxa"/>
            <w:tcBorders>
              <w:top w:val="nil"/>
              <w:left w:val="nil"/>
              <w:bottom w:val="nil"/>
              <w:right w:val="nil"/>
            </w:tcBorders>
            <w:shd w:val="clear" w:color="auto" w:fill="auto"/>
            <w:noWrap/>
            <w:vAlign w:val="bottom"/>
            <w:hideMark/>
          </w:tcPr>
          <w:p w14:paraId="249ED2BB"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hideMark/>
          </w:tcPr>
          <w:p w14:paraId="7C0723ED"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1A94C475" w14:textId="77777777" w:rsidTr="00DC71C8">
        <w:trPr>
          <w:trHeight w:val="280"/>
        </w:trPr>
        <w:tc>
          <w:tcPr>
            <w:tcW w:w="2580" w:type="dxa"/>
            <w:tcBorders>
              <w:top w:val="nil"/>
              <w:left w:val="nil"/>
              <w:bottom w:val="nil"/>
              <w:right w:val="nil"/>
            </w:tcBorders>
            <w:shd w:val="clear" w:color="auto" w:fill="auto"/>
            <w:noWrap/>
            <w:vAlign w:val="bottom"/>
            <w:hideMark/>
          </w:tcPr>
          <w:p w14:paraId="709143DC"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PD</w:t>
            </w:r>
          </w:p>
        </w:tc>
        <w:tc>
          <w:tcPr>
            <w:tcW w:w="1060" w:type="dxa"/>
            <w:tcBorders>
              <w:top w:val="nil"/>
              <w:left w:val="nil"/>
              <w:bottom w:val="nil"/>
              <w:right w:val="nil"/>
            </w:tcBorders>
            <w:shd w:val="clear" w:color="auto" w:fill="auto"/>
            <w:noWrap/>
            <w:vAlign w:val="bottom"/>
            <w:hideMark/>
          </w:tcPr>
          <w:p w14:paraId="0FE54CA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-2.34</w:t>
            </w:r>
          </w:p>
        </w:tc>
        <w:tc>
          <w:tcPr>
            <w:tcW w:w="1060" w:type="dxa"/>
            <w:tcBorders>
              <w:top w:val="nil"/>
              <w:left w:val="nil"/>
              <w:bottom w:val="nil"/>
              <w:right w:val="nil"/>
            </w:tcBorders>
            <w:shd w:val="clear" w:color="auto" w:fill="auto"/>
            <w:noWrap/>
            <w:vAlign w:val="bottom"/>
            <w:hideMark/>
          </w:tcPr>
          <w:p w14:paraId="6ABA74B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0.06</w:t>
            </w:r>
          </w:p>
        </w:tc>
        <w:tc>
          <w:tcPr>
            <w:tcW w:w="1060" w:type="dxa"/>
            <w:tcBorders>
              <w:top w:val="nil"/>
              <w:left w:val="nil"/>
              <w:bottom w:val="nil"/>
              <w:right w:val="nil"/>
            </w:tcBorders>
            <w:shd w:val="clear" w:color="auto" w:fill="auto"/>
            <w:noWrap/>
            <w:vAlign w:val="bottom"/>
            <w:hideMark/>
          </w:tcPr>
          <w:p w14:paraId="0E1C665A"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-36.42</w:t>
            </w:r>
          </w:p>
        </w:tc>
        <w:tc>
          <w:tcPr>
            <w:tcW w:w="1060" w:type="dxa"/>
            <w:tcBorders>
              <w:top w:val="nil"/>
              <w:left w:val="nil"/>
              <w:bottom w:val="nil"/>
              <w:right w:val="nil"/>
            </w:tcBorders>
            <w:shd w:val="clear" w:color="auto" w:fill="auto"/>
            <w:noWrap/>
            <w:vAlign w:val="bottom"/>
            <w:hideMark/>
          </w:tcPr>
          <w:p w14:paraId="728F4450"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hideMark/>
          </w:tcPr>
          <w:p w14:paraId="7D3CA50C"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3B5A0F4D" w14:textId="77777777" w:rsidTr="00DC71C8">
        <w:trPr>
          <w:trHeight w:val="280"/>
        </w:trPr>
        <w:tc>
          <w:tcPr>
            <w:tcW w:w="2580" w:type="dxa"/>
            <w:tcBorders>
              <w:top w:val="nil"/>
              <w:left w:val="nil"/>
              <w:bottom w:val="nil"/>
              <w:right w:val="nil"/>
            </w:tcBorders>
            <w:shd w:val="clear" w:color="auto" w:fill="auto"/>
            <w:noWrap/>
            <w:vAlign w:val="bottom"/>
            <w:hideMark/>
          </w:tcPr>
          <w:p w14:paraId="58418329"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SPH</w:t>
            </w:r>
          </w:p>
        </w:tc>
        <w:tc>
          <w:tcPr>
            <w:tcW w:w="1060" w:type="dxa"/>
            <w:tcBorders>
              <w:top w:val="nil"/>
              <w:left w:val="nil"/>
              <w:bottom w:val="nil"/>
              <w:right w:val="nil"/>
            </w:tcBorders>
            <w:shd w:val="clear" w:color="auto" w:fill="auto"/>
            <w:noWrap/>
            <w:vAlign w:val="bottom"/>
            <w:hideMark/>
          </w:tcPr>
          <w:p w14:paraId="6451A0BF"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-0.95</w:t>
            </w:r>
          </w:p>
        </w:tc>
        <w:tc>
          <w:tcPr>
            <w:tcW w:w="1060" w:type="dxa"/>
            <w:tcBorders>
              <w:top w:val="nil"/>
              <w:left w:val="nil"/>
              <w:bottom w:val="nil"/>
              <w:right w:val="nil"/>
            </w:tcBorders>
            <w:shd w:val="clear" w:color="auto" w:fill="auto"/>
            <w:noWrap/>
            <w:vAlign w:val="bottom"/>
            <w:hideMark/>
          </w:tcPr>
          <w:p w14:paraId="2A90ABF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0.03</w:t>
            </w:r>
          </w:p>
        </w:tc>
        <w:tc>
          <w:tcPr>
            <w:tcW w:w="1060" w:type="dxa"/>
            <w:tcBorders>
              <w:top w:val="nil"/>
              <w:left w:val="nil"/>
              <w:bottom w:val="nil"/>
              <w:right w:val="nil"/>
            </w:tcBorders>
            <w:shd w:val="clear" w:color="auto" w:fill="auto"/>
            <w:noWrap/>
            <w:vAlign w:val="bottom"/>
            <w:hideMark/>
          </w:tcPr>
          <w:p w14:paraId="0B21B76A"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-27.87</w:t>
            </w:r>
          </w:p>
        </w:tc>
        <w:tc>
          <w:tcPr>
            <w:tcW w:w="1060" w:type="dxa"/>
            <w:tcBorders>
              <w:top w:val="nil"/>
              <w:left w:val="nil"/>
              <w:bottom w:val="nil"/>
              <w:right w:val="nil"/>
            </w:tcBorders>
            <w:shd w:val="clear" w:color="auto" w:fill="auto"/>
            <w:noWrap/>
            <w:vAlign w:val="bottom"/>
            <w:hideMark/>
          </w:tcPr>
          <w:p w14:paraId="27861615"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hideMark/>
          </w:tcPr>
          <w:p w14:paraId="5E09DC6C"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2EE0900D" w14:textId="77777777" w:rsidTr="00DC71C8">
        <w:trPr>
          <w:trHeight w:val="280"/>
        </w:trPr>
        <w:tc>
          <w:tcPr>
            <w:tcW w:w="2580" w:type="dxa"/>
            <w:tcBorders>
              <w:top w:val="nil"/>
              <w:left w:val="nil"/>
              <w:bottom w:val="nil"/>
              <w:right w:val="nil"/>
            </w:tcBorders>
            <w:shd w:val="clear" w:color="auto" w:fill="auto"/>
            <w:noWrap/>
            <w:vAlign w:val="bottom"/>
            <w:hideMark/>
          </w:tcPr>
          <w:p w14:paraId="0909BE50" w14:textId="77777777" w:rsidR="00A814D8" w:rsidRPr="003460B4" w:rsidRDefault="00A814D8" w:rsidP="00DC71C8">
            <w:pPr>
              <w:spacing w:after="0" w:line="240" w:lineRule="auto"/>
              <w:rPr>
                <w:rFonts w:ascii="Calibri" w:eastAsia="Times New Roman" w:hAnsi="Calibri" w:cs="Calibri"/>
                <w:b/>
                <w:bCs/>
                <w:sz w:val="18"/>
                <w:szCs w:val="18"/>
              </w:rPr>
            </w:pPr>
            <w:r w:rsidRPr="003460B4">
              <w:rPr>
                <w:rFonts w:ascii="Calibri" w:eastAsia="Times New Roman" w:hAnsi="Calibri" w:cs="Calibri"/>
                <w:b/>
                <w:bCs/>
                <w:sz w:val="18"/>
                <w:szCs w:val="18"/>
              </w:rPr>
              <w:t>Smooth terms</w:t>
            </w:r>
          </w:p>
        </w:tc>
        <w:tc>
          <w:tcPr>
            <w:tcW w:w="1060" w:type="dxa"/>
            <w:tcBorders>
              <w:top w:val="nil"/>
              <w:left w:val="nil"/>
              <w:bottom w:val="nil"/>
              <w:right w:val="nil"/>
            </w:tcBorders>
            <w:shd w:val="clear" w:color="auto" w:fill="auto"/>
            <w:noWrap/>
            <w:vAlign w:val="bottom"/>
            <w:hideMark/>
          </w:tcPr>
          <w:p w14:paraId="55D6C586"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roofErr w:type="spellStart"/>
            <w:r w:rsidRPr="003460B4">
              <w:rPr>
                <w:rFonts w:ascii="Calibri" w:eastAsia="Times New Roman" w:hAnsi="Calibri" w:cs="Calibri"/>
                <w:b/>
                <w:bCs/>
                <w:color w:val="000000"/>
                <w:sz w:val="18"/>
                <w:szCs w:val="18"/>
              </w:rPr>
              <w:t>edf</w:t>
            </w:r>
            <w:proofErr w:type="spellEnd"/>
          </w:p>
        </w:tc>
        <w:tc>
          <w:tcPr>
            <w:tcW w:w="1060" w:type="dxa"/>
            <w:tcBorders>
              <w:top w:val="nil"/>
              <w:left w:val="nil"/>
              <w:bottom w:val="nil"/>
              <w:right w:val="nil"/>
            </w:tcBorders>
            <w:shd w:val="clear" w:color="auto" w:fill="auto"/>
            <w:noWrap/>
            <w:vAlign w:val="bottom"/>
            <w:hideMark/>
          </w:tcPr>
          <w:p w14:paraId="2B6483F1"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roofErr w:type="spellStart"/>
            <w:r w:rsidRPr="003460B4">
              <w:rPr>
                <w:rFonts w:ascii="Calibri" w:eastAsia="Times New Roman" w:hAnsi="Calibri" w:cs="Calibri"/>
                <w:b/>
                <w:bCs/>
                <w:color w:val="000000"/>
                <w:sz w:val="18"/>
                <w:szCs w:val="18"/>
              </w:rPr>
              <w:t>Ref.df</w:t>
            </w:r>
            <w:proofErr w:type="spellEnd"/>
          </w:p>
        </w:tc>
        <w:tc>
          <w:tcPr>
            <w:tcW w:w="1060" w:type="dxa"/>
            <w:tcBorders>
              <w:top w:val="nil"/>
              <w:left w:val="nil"/>
              <w:bottom w:val="nil"/>
              <w:right w:val="nil"/>
            </w:tcBorders>
            <w:shd w:val="clear" w:color="auto" w:fill="auto"/>
            <w:noWrap/>
            <w:vAlign w:val="bottom"/>
            <w:hideMark/>
          </w:tcPr>
          <w:p w14:paraId="4A267B5C"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roofErr w:type="spellStart"/>
            <w:r w:rsidRPr="003460B4">
              <w:rPr>
                <w:rFonts w:ascii="Calibri" w:eastAsia="Times New Roman" w:hAnsi="Calibri" w:cs="Calibri"/>
                <w:b/>
                <w:bCs/>
                <w:color w:val="000000"/>
                <w:sz w:val="18"/>
                <w:szCs w:val="18"/>
              </w:rPr>
              <w:t>Chi.sq</w:t>
            </w:r>
            <w:proofErr w:type="spellEnd"/>
          </w:p>
        </w:tc>
        <w:tc>
          <w:tcPr>
            <w:tcW w:w="1060" w:type="dxa"/>
            <w:tcBorders>
              <w:top w:val="nil"/>
              <w:left w:val="nil"/>
              <w:bottom w:val="nil"/>
              <w:right w:val="nil"/>
            </w:tcBorders>
            <w:shd w:val="clear" w:color="auto" w:fill="auto"/>
            <w:noWrap/>
            <w:vAlign w:val="bottom"/>
            <w:hideMark/>
          </w:tcPr>
          <w:p w14:paraId="415744D9"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P</w:t>
            </w:r>
          </w:p>
        </w:tc>
        <w:tc>
          <w:tcPr>
            <w:tcW w:w="640" w:type="dxa"/>
            <w:tcBorders>
              <w:top w:val="nil"/>
              <w:left w:val="nil"/>
              <w:bottom w:val="nil"/>
              <w:right w:val="nil"/>
            </w:tcBorders>
            <w:shd w:val="clear" w:color="auto" w:fill="auto"/>
            <w:noWrap/>
            <w:vAlign w:val="bottom"/>
            <w:hideMark/>
          </w:tcPr>
          <w:p w14:paraId="4BF91D29"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
        </w:tc>
      </w:tr>
      <w:tr w:rsidR="00A814D8" w:rsidRPr="003460B4" w14:paraId="020A4E4C" w14:textId="77777777" w:rsidTr="00DC71C8">
        <w:trPr>
          <w:trHeight w:val="280"/>
        </w:trPr>
        <w:tc>
          <w:tcPr>
            <w:tcW w:w="2580" w:type="dxa"/>
            <w:tcBorders>
              <w:top w:val="nil"/>
              <w:left w:val="nil"/>
              <w:bottom w:val="nil"/>
              <w:right w:val="nil"/>
            </w:tcBorders>
            <w:shd w:val="clear" w:color="auto" w:fill="auto"/>
            <w:noWrap/>
            <w:vAlign w:val="bottom"/>
            <w:hideMark/>
          </w:tcPr>
          <w:p w14:paraId="78031A9C"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w:t>
            </w:r>
          </w:p>
        </w:tc>
        <w:tc>
          <w:tcPr>
            <w:tcW w:w="1060" w:type="dxa"/>
            <w:tcBorders>
              <w:top w:val="nil"/>
              <w:left w:val="nil"/>
              <w:bottom w:val="nil"/>
              <w:right w:val="nil"/>
            </w:tcBorders>
            <w:shd w:val="clear" w:color="auto" w:fill="auto"/>
            <w:noWrap/>
            <w:vAlign w:val="bottom"/>
            <w:hideMark/>
          </w:tcPr>
          <w:p w14:paraId="2A20D559"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6.40</w:t>
            </w:r>
          </w:p>
        </w:tc>
        <w:tc>
          <w:tcPr>
            <w:tcW w:w="1060" w:type="dxa"/>
            <w:tcBorders>
              <w:top w:val="nil"/>
              <w:left w:val="nil"/>
              <w:bottom w:val="nil"/>
              <w:right w:val="nil"/>
            </w:tcBorders>
            <w:shd w:val="clear" w:color="auto" w:fill="auto"/>
            <w:noWrap/>
            <w:vAlign w:val="bottom"/>
            <w:hideMark/>
          </w:tcPr>
          <w:p w14:paraId="48A588C7"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7.43</w:t>
            </w:r>
          </w:p>
        </w:tc>
        <w:tc>
          <w:tcPr>
            <w:tcW w:w="1060" w:type="dxa"/>
            <w:tcBorders>
              <w:top w:val="nil"/>
              <w:left w:val="nil"/>
              <w:bottom w:val="nil"/>
              <w:right w:val="nil"/>
            </w:tcBorders>
            <w:shd w:val="clear" w:color="auto" w:fill="auto"/>
            <w:noWrap/>
            <w:vAlign w:val="bottom"/>
            <w:hideMark/>
          </w:tcPr>
          <w:p w14:paraId="117D2525"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132.79</w:t>
            </w:r>
          </w:p>
        </w:tc>
        <w:tc>
          <w:tcPr>
            <w:tcW w:w="1060" w:type="dxa"/>
            <w:tcBorders>
              <w:top w:val="nil"/>
              <w:left w:val="nil"/>
              <w:bottom w:val="nil"/>
              <w:right w:val="nil"/>
            </w:tcBorders>
            <w:shd w:val="clear" w:color="auto" w:fill="auto"/>
            <w:noWrap/>
            <w:vAlign w:val="bottom"/>
            <w:hideMark/>
          </w:tcPr>
          <w:p w14:paraId="0906B0AC"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hideMark/>
          </w:tcPr>
          <w:p w14:paraId="60B45ABF"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3DF9157A" w14:textId="77777777" w:rsidTr="00DC71C8">
        <w:trPr>
          <w:trHeight w:val="280"/>
        </w:trPr>
        <w:tc>
          <w:tcPr>
            <w:tcW w:w="2580" w:type="dxa"/>
            <w:tcBorders>
              <w:top w:val="nil"/>
              <w:left w:val="nil"/>
              <w:bottom w:val="nil"/>
              <w:right w:val="nil"/>
            </w:tcBorders>
            <w:shd w:val="clear" w:color="auto" w:fill="auto"/>
            <w:noWrap/>
            <w:vAlign w:val="bottom"/>
            <w:hideMark/>
          </w:tcPr>
          <w:p w14:paraId="606A6537"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DYS</w:t>
            </w:r>
          </w:p>
        </w:tc>
        <w:tc>
          <w:tcPr>
            <w:tcW w:w="1060" w:type="dxa"/>
            <w:tcBorders>
              <w:top w:val="nil"/>
              <w:left w:val="nil"/>
              <w:bottom w:val="nil"/>
              <w:right w:val="nil"/>
            </w:tcBorders>
            <w:shd w:val="clear" w:color="auto" w:fill="auto"/>
            <w:noWrap/>
            <w:vAlign w:val="bottom"/>
            <w:hideMark/>
          </w:tcPr>
          <w:p w14:paraId="6CB9E43E"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1.26</w:t>
            </w:r>
          </w:p>
        </w:tc>
        <w:tc>
          <w:tcPr>
            <w:tcW w:w="1060" w:type="dxa"/>
            <w:tcBorders>
              <w:top w:val="nil"/>
              <w:left w:val="nil"/>
              <w:bottom w:val="nil"/>
              <w:right w:val="nil"/>
            </w:tcBorders>
            <w:shd w:val="clear" w:color="auto" w:fill="auto"/>
            <w:noWrap/>
            <w:vAlign w:val="bottom"/>
            <w:hideMark/>
          </w:tcPr>
          <w:p w14:paraId="327619A2"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1.47</w:t>
            </w:r>
          </w:p>
        </w:tc>
        <w:tc>
          <w:tcPr>
            <w:tcW w:w="1060" w:type="dxa"/>
            <w:tcBorders>
              <w:top w:val="nil"/>
              <w:left w:val="nil"/>
              <w:bottom w:val="nil"/>
              <w:right w:val="nil"/>
            </w:tcBorders>
            <w:shd w:val="clear" w:color="auto" w:fill="auto"/>
            <w:noWrap/>
            <w:vAlign w:val="bottom"/>
            <w:hideMark/>
          </w:tcPr>
          <w:p w14:paraId="77C2201C"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6.01</w:t>
            </w:r>
          </w:p>
        </w:tc>
        <w:tc>
          <w:tcPr>
            <w:tcW w:w="1060" w:type="dxa"/>
            <w:tcBorders>
              <w:top w:val="nil"/>
              <w:left w:val="nil"/>
              <w:bottom w:val="nil"/>
              <w:right w:val="nil"/>
            </w:tcBorders>
            <w:shd w:val="clear" w:color="auto" w:fill="auto"/>
            <w:noWrap/>
            <w:vAlign w:val="bottom"/>
            <w:hideMark/>
          </w:tcPr>
          <w:p w14:paraId="6D56BE37"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0.02</w:t>
            </w:r>
          </w:p>
        </w:tc>
        <w:tc>
          <w:tcPr>
            <w:tcW w:w="640" w:type="dxa"/>
            <w:tcBorders>
              <w:top w:val="nil"/>
              <w:left w:val="nil"/>
              <w:bottom w:val="nil"/>
              <w:right w:val="nil"/>
            </w:tcBorders>
            <w:shd w:val="clear" w:color="auto" w:fill="auto"/>
            <w:noWrap/>
            <w:vAlign w:val="bottom"/>
            <w:hideMark/>
          </w:tcPr>
          <w:p w14:paraId="33CC417D"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1E6569EE" w14:textId="77777777" w:rsidTr="00DC71C8">
        <w:trPr>
          <w:trHeight w:val="280"/>
        </w:trPr>
        <w:tc>
          <w:tcPr>
            <w:tcW w:w="2580" w:type="dxa"/>
            <w:tcBorders>
              <w:top w:val="nil"/>
              <w:left w:val="nil"/>
              <w:bottom w:val="nil"/>
              <w:right w:val="nil"/>
            </w:tcBorders>
            <w:shd w:val="clear" w:color="auto" w:fill="auto"/>
            <w:noWrap/>
            <w:vAlign w:val="bottom"/>
            <w:hideMark/>
          </w:tcPr>
          <w:p w14:paraId="17B9C496"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GAD</w:t>
            </w:r>
          </w:p>
        </w:tc>
        <w:tc>
          <w:tcPr>
            <w:tcW w:w="1060" w:type="dxa"/>
            <w:tcBorders>
              <w:top w:val="nil"/>
              <w:left w:val="nil"/>
              <w:bottom w:val="nil"/>
              <w:right w:val="nil"/>
            </w:tcBorders>
            <w:shd w:val="clear" w:color="auto" w:fill="auto"/>
            <w:noWrap/>
            <w:vAlign w:val="bottom"/>
            <w:hideMark/>
          </w:tcPr>
          <w:p w14:paraId="4CB76B1C"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2.75</w:t>
            </w:r>
          </w:p>
        </w:tc>
        <w:tc>
          <w:tcPr>
            <w:tcW w:w="1060" w:type="dxa"/>
            <w:tcBorders>
              <w:top w:val="nil"/>
              <w:left w:val="nil"/>
              <w:bottom w:val="nil"/>
              <w:right w:val="nil"/>
            </w:tcBorders>
            <w:shd w:val="clear" w:color="auto" w:fill="auto"/>
            <w:noWrap/>
            <w:vAlign w:val="bottom"/>
            <w:hideMark/>
          </w:tcPr>
          <w:p w14:paraId="3394E8FD"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3.46</w:t>
            </w:r>
          </w:p>
        </w:tc>
        <w:tc>
          <w:tcPr>
            <w:tcW w:w="1060" w:type="dxa"/>
            <w:tcBorders>
              <w:top w:val="nil"/>
              <w:left w:val="nil"/>
              <w:bottom w:val="nil"/>
              <w:right w:val="nil"/>
            </w:tcBorders>
            <w:shd w:val="clear" w:color="auto" w:fill="auto"/>
            <w:noWrap/>
            <w:vAlign w:val="bottom"/>
            <w:hideMark/>
          </w:tcPr>
          <w:p w14:paraId="72BB0740"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47.90</w:t>
            </w:r>
          </w:p>
        </w:tc>
        <w:tc>
          <w:tcPr>
            <w:tcW w:w="1060" w:type="dxa"/>
            <w:tcBorders>
              <w:top w:val="nil"/>
              <w:left w:val="nil"/>
              <w:bottom w:val="nil"/>
              <w:right w:val="nil"/>
            </w:tcBorders>
            <w:shd w:val="clear" w:color="auto" w:fill="auto"/>
            <w:noWrap/>
            <w:vAlign w:val="bottom"/>
            <w:hideMark/>
          </w:tcPr>
          <w:p w14:paraId="0C121E2F"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2E1CB556"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32334BD1" w14:textId="77777777" w:rsidTr="00DC71C8">
        <w:trPr>
          <w:trHeight w:val="280"/>
        </w:trPr>
        <w:tc>
          <w:tcPr>
            <w:tcW w:w="2580" w:type="dxa"/>
            <w:tcBorders>
              <w:top w:val="nil"/>
              <w:left w:val="nil"/>
              <w:right w:val="nil"/>
            </w:tcBorders>
            <w:shd w:val="clear" w:color="auto" w:fill="auto"/>
            <w:noWrap/>
            <w:vAlign w:val="bottom"/>
            <w:hideMark/>
          </w:tcPr>
          <w:p w14:paraId="339D8017"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PD</w:t>
            </w:r>
          </w:p>
        </w:tc>
        <w:tc>
          <w:tcPr>
            <w:tcW w:w="1060" w:type="dxa"/>
            <w:tcBorders>
              <w:top w:val="nil"/>
              <w:left w:val="nil"/>
              <w:right w:val="nil"/>
            </w:tcBorders>
            <w:shd w:val="clear" w:color="auto" w:fill="auto"/>
            <w:noWrap/>
            <w:vAlign w:val="bottom"/>
            <w:hideMark/>
          </w:tcPr>
          <w:p w14:paraId="3C47C7C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4.62</w:t>
            </w:r>
          </w:p>
        </w:tc>
        <w:tc>
          <w:tcPr>
            <w:tcW w:w="1060" w:type="dxa"/>
            <w:tcBorders>
              <w:top w:val="nil"/>
              <w:left w:val="nil"/>
              <w:right w:val="nil"/>
            </w:tcBorders>
            <w:shd w:val="clear" w:color="auto" w:fill="auto"/>
            <w:noWrap/>
            <w:vAlign w:val="bottom"/>
            <w:hideMark/>
          </w:tcPr>
          <w:p w14:paraId="28C7D37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5.64</w:t>
            </w:r>
          </w:p>
        </w:tc>
        <w:tc>
          <w:tcPr>
            <w:tcW w:w="1060" w:type="dxa"/>
            <w:tcBorders>
              <w:top w:val="nil"/>
              <w:left w:val="nil"/>
              <w:right w:val="nil"/>
            </w:tcBorders>
            <w:shd w:val="clear" w:color="auto" w:fill="auto"/>
            <w:noWrap/>
            <w:vAlign w:val="bottom"/>
            <w:hideMark/>
          </w:tcPr>
          <w:p w14:paraId="1508629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36.77</w:t>
            </w:r>
          </w:p>
        </w:tc>
        <w:tc>
          <w:tcPr>
            <w:tcW w:w="1060" w:type="dxa"/>
            <w:tcBorders>
              <w:top w:val="nil"/>
              <w:left w:val="nil"/>
              <w:right w:val="nil"/>
            </w:tcBorders>
            <w:shd w:val="clear" w:color="auto" w:fill="auto"/>
            <w:noWrap/>
            <w:vAlign w:val="bottom"/>
            <w:hideMark/>
          </w:tcPr>
          <w:p w14:paraId="7DBACC9C"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02487EC0"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4492FA86" w14:textId="77777777" w:rsidTr="00DC71C8">
        <w:trPr>
          <w:trHeight w:val="280"/>
        </w:trPr>
        <w:tc>
          <w:tcPr>
            <w:tcW w:w="2580" w:type="dxa"/>
            <w:tcBorders>
              <w:top w:val="nil"/>
              <w:left w:val="nil"/>
              <w:bottom w:val="single" w:sz="4" w:space="0" w:color="auto"/>
              <w:right w:val="nil"/>
            </w:tcBorders>
            <w:shd w:val="clear" w:color="auto" w:fill="auto"/>
            <w:noWrap/>
            <w:vAlign w:val="bottom"/>
            <w:hideMark/>
          </w:tcPr>
          <w:p w14:paraId="74F05004"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SPH</w:t>
            </w:r>
          </w:p>
        </w:tc>
        <w:tc>
          <w:tcPr>
            <w:tcW w:w="1060" w:type="dxa"/>
            <w:tcBorders>
              <w:top w:val="nil"/>
              <w:left w:val="nil"/>
              <w:bottom w:val="single" w:sz="4" w:space="0" w:color="auto"/>
              <w:right w:val="nil"/>
            </w:tcBorders>
            <w:shd w:val="clear" w:color="auto" w:fill="auto"/>
            <w:noWrap/>
            <w:vAlign w:val="bottom"/>
            <w:hideMark/>
          </w:tcPr>
          <w:p w14:paraId="423A980C"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1.23</w:t>
            </w:r>
          </w:p>
        </w:tc>
        <w:tc>
          <w:tcPr>
            <w:tcW w:w="1060" w:type="dxa"/>
            <w:tcBorders>
              <w:top w:val="nil"/>
              <w:left w:val="nil"/>
              <w:bottom w:val="single" w:sz="4" w:space="0" w:color="auto"/>
              <w:right w:val="nil"/>
            </w:tcBorders>
            <w:shd w:val="clear" w:color="auto" w:fill="auto"/>
            <w:noWrap/>
            <w:vAlign w:val="bottom"/>
            <w:hideMark/>
          </w:tcPr>
          <w:p w14:paraId="5CE7E21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1.42</w:t>
            </w:r>
          </w:p>
        </w:tc>
        <w:tc>
          <w:tcPr>
            <w:tcW w:w="1060" w:type="dxa"/>
            <w:tcBorders>
              <w:top w:val="nil"/>
              <w:left w:val="nil"/>
              <w:bottom w:val="single" w:sz="4" w:space="0" w:color="auto"/>
              <w:right w:val="nil"/>
            </w:tcBorders>
            <w:shd w:val="clear" w:color="auto" w:fill="auto"/>
            <w:noWrap/>
            <w:vAlign w:val="bottom"/>
            <w:hideMark/>
          </w:tcPr>
          <w:p w14:paraId="46D99579"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36.38</w:t>
            </w:r>
          </w:p>
        </w:tc>
        <w:tc>
          <w:tcPr>
            <w:tcW w:w="1060" w:type="dxa"/>
            <w:tcBorders>
              <w:top w:val="nil"/>
              <w:left w:val="nil"/>
              <w:bottom w:val="single" w:sz="4" w:space="0" w:color="auto"/>
              <w:right w:val="nil"/>
            </w:tcBorders>
            <w:shd w:val="clear" w:color="auto" w:fill="auto"/>
            <w:noWrap/>
            <w:vAlign w:val="bottom"/>
            <w:hideMark/>
          </w:tcPr>
          <w:p w14:paraId="24482C3C"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7FD5B523"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4E24CE60" w14:textId="77777777" w:rsidTr="00DC71C8">
        <w:trPr>
          <w:trHeight w:val="280"/>
        </w:trPr>
        <w:tc>
          <w:tcPr>
            <w:tcW w:w="2580" w:type="dxa"/>
            <w:tcBorders>
              <w:top w:val="single" w:sz="4" w:space="0" w:color="auto"/>
              <w:left w:val="nil"/>
              <w:bottom w:val="nil"/>
              <w:right w:val="nil"/>
            </w:tcBorders>
            <w:shd w:val="clear" w:color="auto" w:fill="auto"/>
            <w:noWrap/>
            <w:vAlign w:val="bottom"/>
            <w:hideMark/>
          </w:tcPr>
          <w:p w14:paraId="55A1B56E" w14:textId="77777777" w:rsidR="00A814D8" w:rsidRPr="003460B4" w:rsidRDefault="00A814D8" w:rsidP="00DC71C8">
            <w:pPr>
              <w:spacing w:after="0" w:line="240" w:lineRule="auto"/>
              <w:rPr>
                <w:rFonts w:ascii="Times New Roman" w:eastAsia="Times New Roman" w:hAnsi="Times New Roman" w:cs="Times New Roman"/>
                <w:sz w:val="18"/>
                <w:szCs w:val="18"/>
              </w:rPr>
            </w:pPr>
          </w:p>
        </w:tc>
        <w:tc>
          <w:tcPr>
            <w:tcW w:w="1060" w:type="dxa"/>
            <w:tcBorders>
              <w:top w:val="single" w:sz="4" w:space="0" w:color="auto"/>
              <w:left w:val="nil"/>
              <w:bottom w:val="nil"/>
              <w:right w:val="nil"/>
            </w:tcBorders>
            <w:shd w:val="clear" w:color="auto" w:fill="auto"/>
            <w:noWrap/>
            <w:vAlign w:val="bottom"/>
            <w:hideMark/>
          </w:tcPr>
          <w:p w14:paraId="37BA1321" w14:textId="77777777" w:rsidR="00A814D8" w:rsidRPr="003460B4" w:rsidRDefault="00A814D8" w:rsidP="00DC71C8">
            <w:pPr>
              <w:spacing w:after="0" w:line="240" w:lineRule="auto"/>
              <w:rPr>
                <w:rFonts w:ascii="Times New Roman" w:eastAsia="Times New Roman" w:hAnsi="Times New Roman" w:cs="Times New Roman"/>
                <w:sz w:val="18"/>
                <w:szCs w:val="18"/>
              </w:rPr>
            </w:pPr>
          </w:p>
        </w:tc>
        <w:tc>
          <w:tcPr>
            <w:tcW w:w="1060" w:type="dxa"/>
            <w:tcBorders>
              <w:top w:val="single" w:sz="4" w:space="0" w:color="auto"/>
              <w:left w:val="nil"/>
              <w:bottom w:val="nil"/>
              <w:right w:val="nil"/>
            </w:tcBorders>
            <w:shd w:val="clear" w:color="auto" w:fill="auto"/>
            <w:noWrap/>
            <w:vAlign w:val="bottom"/>
            <w:hideMark/>
          </w:tcPr>
          <w:p w14:paraId="787CAE7A" w14:textId="77777777" w:rsidR="00A814D8" w:rsidRPr="003460B4" w:rsidRDefault="00A814D8" w:rsidP="00DC71C8">
            <w:pPr>
              <w:spacing w:after="0" w:line="240" w:lineRule="auto"/>
              <w:rPr>
                <w:rFonts w:ascii="Times New Roman" w:eastAsia="Times New Roman" w:hAnsi="Times New Roman" w:cs="Times New Roman"/>
                <w:sz w:val="18"/>
                <w:szCs w:val="18"/>
              </w:rPr>
            </w:pPr>
          </w:p>
        </w:tc>
        <w:tc>
          <w:tcPr>
            <w:tcW w:w="1060" w:type="dxa"/>
            <w:tcBorders>
              <w:top w:val="single" w:sz="4" w:space="0" w:color="auto"/>
              <w:left w:val="nil"/>
              <w:bottom w:val="nil"/>
              <w:right w:val="nil"/>
            </w:tcBorders>
            <w:shd w:val="clear" w:color="auto" w:fill="auto"/>
            <w:noWrap/>
            <w:vAlign w:val="bottom"/>
            <w:hideMark/>
          </w:tcPr>
          <w:p w14:paraId="623E8830" w14:textId="77777777" w:rsidR="00A814D8" w:rsidRPr="003460B4" w:rsidRDefault="00A814D8" w:rsidP="00DC71C8">
            <w:pPr>
              <w:spacing w:after="0" w:line="240" w:lineRule="auto"/>
              <w:rPr>
                <w:rFonts w:ascii="Times New Roman" w:eastAsia="Times New Roman" w:hAnsi="Times New Roman" w:cs="Times New Roman"/>
                <w:sz w:val="18"/>
                <w:szCs w:val="18"/>
              </w:rPr>
            </w:pPr>
          </w:p>
        </w:tc>
        <w:tc>
          <w:tcPr>
            <w:tcW w:w="1060" w:type="dxa"/>
            <w:tcBorders>
              <w:top w:val="single" w:sz="4" w:space="0" w:color="auto"/>
              <w:left w:val="nil"/>
              <w:bottom w:val="nil"/>
              <w:right w:val="nil"/>
            </w:tcBorders>
            <w:shd w:val="clear" w:color="auto" w:fill="auto"/>
            <w:noWrap/>
            <w:vAlign w:val="bottom"/>
            <w:hideMark/>
          </w:tcPr>
          <w:p w14:paraId="13FB7BAC" w14:textId="77777777" w:rsidR="00A814D8" w:rsidRPr="003460B4" w:rsidRDefault="00A814D8" w:rsidP="00DC71C8">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14:paraId="31C42DFB" w14:textId="77777777" w:rsidR="00A814D8" w:rsidRPr="003460B4" w:rsidRDefault="00A814D8" w:rsidP="00DC71C8">
            <w:pPr>
              <w:spacing w:after="0" w:line="240" w:lineRule="auto"/>
              <w:rPr>
                <w:rFonts w:ascii="Times New Roman" w:eastAsia="Times New Roman" w:hAnsi="Times New Roman" w:cs="Times New Roman"/>
                <w:sz w:val="18"/>
                <w:szCs w:val="18"/>
              </w:rPr>
            </w:pPr>
          </w:p>
        </w:tc>
      </w:tr>
      <w:tr w:rsidR="00A814D8" w:rsidRPr="003460B4" w14:paraId="5DC59C82" w14:textId="77777777" w:rsidTr="00DC71C8">
        <w:trPr>
          <w:trHeight w:val="280"/>
        </w:trPr>
        <w:tc>
          <w:tcPr>
            <w:tcW w:w="4700" w:type="dxa"/>
            <w:gridSpan w:val="3"/>
            <w:tcBorders>
              <w:top w:val="nil"/>
              <w:left w:val="nil"/>
              <w:bottom w:val="nil"/>
              <w:right w:val="nil"/>
            </w:tcBorders>
            <w:shd w:val="clear" w:color="auto" w:fill="auto"/>
            <w:noWrap/>
            <w:vAlign w:val="bottom"/>
            <w:hideMark/>
          </w:tcPr>
          <w:p w14:paraId="750E0AB2" w14:textId="77777777" w:rsidR="00A814D8" w:rsidRPr="003460B4" w:rsidRDefault="00A814D8" w:rsidP="00DC71C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Models</w:t>
            </w:r>
            <w:r w:rsidRPr="003460B4">
              <w:rPr>
                <w:rFonts w:ascii="Calibri" w:eastAsia="Times New Roman" w:hAnsi="Calibri" w:cs="Calibri"/>
                <w:b/>
                <w:bCs/>
                <w:color w:val="000000"/>
                <w:sz w:val="18"/>
                <w:szCs w:val="18"/>
              </w:rPr>
              <w:t xml:space="preserve"> with different reference classes</w:t>
            </w:r>
          </w:p>
        </w:tc>
        <w:tc>
          <w:tcPr>
            <w:tcW w:w="1060" w:type="dxa"/>
            <w:tcBorders>
              <w:top w:val="nil"/>
              <w:left w:val="nil"/>
              <w:bottom w:val="nil"/>
              <w:right w:val="nil"/>
            </w:tcBorders>
            <w:shd w:val="clear" w:color="auto" w:fill="auto"/>
            <w:noWrap/>
            <w:vAlign w:val="bottom"/>
            <w:hideMark/>
          </w:tcPr>
          <w:p w14:paraId="36BD35FE" w14:textId="77777777" w:rsidR="00A814D8" w:rsidRPr="003460B4" w:rsidRDefault="00A814D8" w:rsidP="00DC71C8">
            <w:pPr>
              <w:spacing w:after="0" w:line="240" w:lineRule="auto"/>
              <w:rPr>
                <w:rFonts w:ascii="Calibri" w:eastAsia="Times New Roman" w:hAnsi="Calibri" w:cs="Calibri"/>
                <w:color w:val="000000"/>
                <w:sz w:val="18"/>
                <w:szCs w:val="18"/>
              </w:rPr>
            </w:pPr>
          </w:p>
        </w:tc>
        <w:tc>
          <w:tcPr>
            <w:tcW w:w="1060" w:type="dxa"/>
            <w:tcBorders>
              <w:top w:val="nil"/>
              <w:left w:val="nil"/>
              <w:bottom w:val="nil"/>
              <w:right w:val="nil"/>
            </w:tcBorders>
            <w:shd w:val="clear" w:color="auto" w:fill="auto"/>
            <w:noWrap/>
            <w:vAlign w:val="bottom"/>
            <w:hideMark/>
          </w:tcPr>
          <w:p w14:paraId="13CD1756" w14:textId="77777777" w:rsidR="00A814D8" w:rsidRPr="003460B4" w:rsidRDefault="00A814D8" w:rsidP="00DC71C8">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14:paraId="3E04EB59" w14:textId="77777777" w:rsidR="00A814D8" w:rsidRPr="003460B4" w:rsidRDefault="00A814D8" w:rsidP="00DC71C8">
            <w:pPr>
              <w:spacing w:after="0" w:line="240" w:lineRule="auto"/>
              <w:rPr>
                <w:rFonts w:ascii="Times New Roman" w:eastAsia="Times New Roman" w:hAnsi="Times New Roman" w:cs="Times New Roman"/>
                <w:sz w:val="18"/>
                <w:szCs w:val="18"/>
              </w:rPr>
            </w:pPr>
          </w:p>
        </w:tc>
      </w:tr>
      <w:tr w:rsidR="00A814D8" w:rsidRPr="003460B4" w14:paraId="469F0866" w14:textId="77777777" w:rsidTr="00DC71C8">
        <w:trPr>
          <w:trHeight w:val="280"/>
        </w:trPr>
        <w:tc>
          <w:tcPr>
            <w:tcW w:w="2580" w:type="dxa"/>
            <w:tcBorders>
              <w:top w:val="single" w:sz="4" w:space="0" w:color="auto"/>
              <w:left w:val="nil"/>
              <w:bottom w:val="nil"/>
              <w:right w:val="nil"/>
            </w:tcBorders>
            <w:shd w:val="clear" w:color="auto" w:fill="auto"/>
            <w:noWrap/>
            <w:vAlign w:val="bottom"/>
            <w:hideMark/>
          </w:tcPr>
          <w:p w14:paraId="011205A4"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DYS</w:t>
            </w:r>
          </w:p>
        </w:tc>
        <w:tc>
          <w:tcPr>
            <w:tcW w:w="1060" w:type="dxa"/>
            <w:tcBorders>
              <w:top w:val="single" w:sz="4" w:space="0" w:color="auto"/>
              <w:left w:val="nil"/>
              <w:bottom w:val="nil"/>
              <w:right w:val="nil"/>
            </w:tcBorders>
            <w:shd w:val="clear" w:color="auto" w:fill="auto"/>
            <w:noWrap/>
            <w:vAlign w:val="center"/>
          </w:tcPr>
          <w:p w14:paraId="2B6F12F6"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Estimate</w:t>
            </w:r>
          </w:p>
        </w:tc>
        <w:tc>
          <w:tcPr>
            <w:tcW w:w="1060" w:type="dxa"/>
            <w:tcBorders>
              <w:top w:val="single" w:sz="4" w:space="0" w:color="auto"/>
              <w:left w:val="nil"/>
              <w:bottom w:val="nil"/>
              <w:right w:val="nil"/>
            </w:tcBorders>
            <w:shd w:val="clear" w:color="auto" w:fill="auto"/>
            <w:noWrap/>
            <w:vAlign w:val="center"/>
          </w:tcPr>
          <w:p w14:paraId="5F372B8D" w14:textId="4E7D3925" w:rsidR="00A814D8" w:rsidRPr="003460B4" w:rsidRDefault="00EB3111" w:rsidP="00DC71C8">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1060" w:type="dxa"/>
            <w:tcBorders>
              <w:top w:val="single" w:sz="4" w:space="0" w:color="auto"/>
              <w:left w:val="nil"/>
              <w:bottom w:val="nil"/>
              <w:right w:val="nil"/>
            </w:tcBorders>
            <w:shd w:val="clear" w:color="auto" w:fill="auto"/>
            <w:noWrap/>
            <w:vAlign w:val="center"/>
          </w:tcPr>
          <w:p w14:paraId="628EB0CD"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z</w:t>
            </w:r>
          </w:p>
        </w:tc>
        <w:tc>
          <w:tcPr>
            <w:tcW w:w="1060" w:type="dxa"/>
            <w:tcBorders>
              <w:top w:val="single" w:sz="4" w:space="0" w:color="auto"/>
              <w:left w:val="nil"/>
              <w:bottom w:val="nil"/>
              <w:right w:val="nil"/>
            </w:tcBorders>
            <w:shd w:val="clear" w:color="auto" w:fill="auto"/>
            <w:noWrap/>
            <w:vAlign w:val="center"/>
          </w:tcPr>
          <w:p w14:paraId="17219246"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P</w:t>
            </w:r>
          </w:p>
        </w:tc>
        <w:tc>
          <w:tcPr>
            <w:tcW w:w="640" w:type="dxa"/>
            <w:tcBorders>
              <w:top w:val="nil"/>
              <w:left w:val="nil"/>
              <w:bottom w:val="nil"/>
              <w:right w:val="nil"/>
            </w:tcBorders>
            <w:shd w:val="clear" w:color="auto" w:fill="auto"/>
            <w:noWrap/>
            <w:vAlign w:val="bottom"/>
            <w:hideMark/>
          </w:tcPr>
          <w:p w14:paraId="7DF54D2F"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
        </w:tc>
      </w:tr>
      <w:tr w:rsidR="00A814D8" w:rsidRPr="003460B4" w14:paraId="53A16783" w14:textId="77777777" w:rsidTr="00DC71C8">
        <w:trPr>
          <w:trHeight w:val="280"/>
        </w:trPr>
        <w:tc>
          <w:tcPr>
            <w:tcW w:w="2580" w:type="dxa"/>
            <w:tcBorders>
              <w:top w:val="nil"/>
              <w:left w:val="nil"/>
              <w:bottom w:val="nil"/>
              <w:right w:val="nil"/>
            </w:tcBorders>
            <w:shd w:val="clear" w:color="auto" w:fill="auto"/>
            <w:noWrap/>
            <w:vAlign w:val="bottom"/>
          </w:tcPr>
          <w:p w14:paraId="5E120280"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(Intercept)</w:t>
            </w:r>
          </w:p>
        </w:tc>
        <w:tc>
          <w:tcPr>
            <w:tcW w:w="1060" w:type="dxa"/>
            <w:tcBorders>
              <w:top w:val="nil"/>
              <w:left w:val="nil"/>
              <w:bottom w:val="nil"/>
              <w:right w:val="nil"/>
            </w:tcBorders>
            <w:shd w:val="clear" w:color="auto" w:fill="auto"/>
            <w:noWrap/>
            <w:vAlign w:val="bottom"/>
          </w:tcPr>
          <w:p w14:paraId="73F6D35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-4.45</w:t>
            </w:r>
          </w:p>
        </w:tc>
        <w:tc>
          <w:tcPr>
            <w:tcW w:w="1060" w:type="dxa"/>
            <w:tcBorders>
              <w:top w:val="nil"/>
              <w:left w:val="nil"/>
              <w:bottom w:val="nil"/>
              <w:right w:val="nil"/>
            </w:tcBorders>
            <w:shd w:val="clear" w:color="auto" w:fill="auto"/>
            <w:noWrap/>
            <w:vAlign w:val="bottom"/>
          </w:tcPr>
          <w:p w14:paraId="5F16D7EB"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0.03</w:t>
            </w:r>
          </w:p>
        </w:tc>
        <w:tc>
          <w:tcPr>
            <w:tcW w:w="1060" w:type="dxa"/>
            <w:tcBorders>
              <w:top w:val="nil"/>
              <w:left w:val="nil"/>
              <w:bottom w:val="nil"/>
              <w:right w:val="nil"/>
            </w:tcBorders>
            <w:shd w:val="clear" w:color="auto" w:fill="auto"/>
            <w:noWrap/>
            <w:vAlign w:val="bottom"/>
          </w:tcPr>
          <w:p w14:paraId="0A664371"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-178.03</w:t>
            </w:r>
          </w:p>
        </w:tc>
        <w:tc>
          <w:tcPr>
            <w:tcW w:w="1060" w:type="dxa"/>
            <w:tcBorders>
              <w:top w:val="nil"/>
              <w:left w:val="nil"/>
              <w:bottom w:val="nil"/>
              <w:right w:val="nil"/>
            </w:tcBorders>
            <w:shd w:val="clear" w:color="auto" w:fill="auto"/>
            <w:noWrap/>
            <w:vAlign w:val="bottom"/>
          </w:tcPr>
          <w:p w14:paraId="1035FD3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023F5B62"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4B4FDAD0" w14:textId="77777777" w:rsidTr="00DC71C8">
        <w:trPr>
          <w:trHeight w:val="280"/>
        </w:trPr>
        <w:tc>
          <w:tcPr>
            <w:tcW w:w="2580" w:type="dxa"/>
            <w:tcBorders>
              <w:top w:val="nil"/>
              <w:left w:val="nil"/>
              <w:bottom w:val="nil"/>
              <w:right w:val="nil"/>
            </w:tcBorders>
            <w:shd w:val="clear" w:color="auto" w:fill="auto"/>
            <w:noWrap/>
            <w:vAlign w:val="bottom"/>
          </w:tcPr>
          <w:p w14:paraId="720CED2C" w14:textId="6A13ADA6" w:rsidR="00A814D8" w:rsidRPr="003460B4" w:rsidRDefault="00A814D8" w:rsidP="00DC71C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MD</w:t>
            </w:r>
          </w:p>
        </w:tc>
        <w:tc>
          <w:tcPr>
            <w:tcW w:w="1060" w:type="dxa"/>
            <w:tcBorders>
              <w:top w:val="nil"/>
              <w:left w:val="nil"/>
              <w:bottom w:val="nil"/>
              <w:right w:val="nil"/>
            </w:tcBorders>
            <w:shd w:val="clear" w:color="auto" w:fill="auto"/>
            <w:noWrap/>
            <w:vAlign w:val="bottom"/>
          </w:tcPr>
          <w:p w14:paraId="74F3A6FE"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0.65</w:t>
            </w:r>
          </w:p>
        </w:tc>
        <w:tc>
          <w:tcPr>
            <w:tcW w:w="1060" w:type="dxa"/>
            <w:tcBorders>
              <w:top w:val="nil"/>
              <w:left w:val="nil"/>
              <w:bottom w:val="nil"/>
              <w:right w:val="nil"/>
            </w:tcBorders>
            <w:shd w:val="clear" w:color="auto" w:fill="auto"/>
            <w:noWrap/>
            <w:vAlign w:val="bottom"/>
          </w:tcPr>
          <w:p w14:paraId="425A61C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0.03</w:t>
            </w:r>
          </w:p>
        </w:tc>
        <w:tc>
          <w:tcPr>
            <w:tcW w:w="1060" w:type="dxa"/>
            <w:tcBorders>
              <w:top w:val="nil"/>
              <w:left w:val="nil"/>
              <w:bottom w:val="nil"/>
              <w:right w:val="nil"/>
            </w:tcBorders>
            <w:shd w:val="clear" w:color="auto" w:fill="auto"/>
            <w:noWrap/>
            <w:vAlign w:val="bottom"/>
          </w:tcPr>
          <w:p w14:paraId="2065BA61"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21.35</w:t>
            </w:r>
          </w:p>
        </w:tc>
        <w:tc>
          <w:tcPr>
            <w:tcW w:w="1060" w:type="dxa"/>
            <w:tcBorders>
              <w:top w:val="nil"/>
              <w:left w:val="nil"/>
              <w:bottom w:val="nil"/>
              <w:right w:val="nil"/>
            </w:tcBorders>
            <w:shd w:val="clear" w:color="auto" w:fill="auto"/>
            <w:noWrap/>
            <w:vAlign w:val="bottom"/>
          </w:tcPr>
          <w:p w14:paraId="79ABDFB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51B296CB"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5AD1E8DF" w14:textId="77777777" w:rsidTr="00DC71C8">
        <w:trPr>
          <w:trHeight w:val="280"/>
        </w:trPr>
        <w:tc>
          <w:tcPr>
            <w:tcW w:w="2580" w:type="dxa"/>
            <w:tcBorders>
              <w:top w:val="nil"/>
              <w:left w:val="nil"/>
              <w:bottom w:val="nil"/>
              <w:right w:val="nil"/>
            </w:tcBorders>
            <w:shd w:val="clear" w:color="auto" w:fill="auto"/>
            <w:noWrap/>
            <w:vAlign w:val="bottom"/>
          </w:tcPr>
          <w:p w14:paraId="518A3B12"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GAD</w:t>
            </w:r>
          </w:p>
        </w:tc>
        <w:tc>
          <w:tcPr>
            <w:tcW w:w="1060" w:type="dxa"/>
            <w:tcBorders>
              <w:top w:val="nil"/>
              <w:left w:val="nil"/>
              <w:bottom w:val="nil"/>
              <w:right w:val="nil"/>
            </w:tcBorders>
            <w:shd w:val="clear" w:color="auto" w:fill="auto"/>
            <w:noWrap/>
            <w:vAlign w:val="bottom"/>
          </w:tcPr>
          <w:p w14:paraId="3F0915C1"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1.30</w:t>
            </w:r>
          </w:p>
        </w:tc>
        <w:tc>
          <w:tcPr>
            <w:tcW w:w="1060" w:type="dxa"/>
            <w:tcBorders>
              <w:top w:val="nil"/>
              <w:left w:val="nil"/>
              <w:bottom w:val="nil"/>
              <w:right w:val="nil"/>
            </w:tcBorders>
            <w:shd w:val="clear" w:color="auto" w:fill="auto"/>
            <w:noWrap/>
            <w:vAlign w:val="bottom"/>
          </w:tcPr>
          <w:p w14:paraId="5A945C63"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0.03</w:t>
            </w:r>
          </w:p>
        </w:tc>
        <w:tc>
          <w:tcPr>
            <w:tcW w:w="1060" w:type="dxa"/>
            <w:tcBorders>
              <w:top w:val="nil"/>
              <w:left w:val="nil"/>
              <w:bottom w:val="nil"/>
              <w:right w:val="nil"/>
            </w:tcBorders>
            <w:shd w:val="clear" w:color="auto" w:fill="auto"/>
            <w:noWrap/>
            <w:vAlign w:val="bottom"/>
          </w:tcPr>
          <w:p w14:paraId="08A9228D"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45.83</w:t>
            </w:r>
          </w:p>
        </w:tc>
        <w:tc>
          <w:tcPr>
            <w:tcW w:w="1060" w:type="dxa"/>
            <w:tcBorders>
              <w:top w:val="nil"/>
              <w:left w:val="nil"/>
              <w:bottom w:val="nil"/>
              <w:right w:val="nil"/>
            </w:tcBorders>
            <w:shd w:val="clear" w:color="auto" w:fill="auto"/>
            <w:noWrap/>
            <w:vAlign w:val="bottom"/>
          </w:tcPr>
          <w:p w14:paraId="5B9F33DE"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0595B1C8"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7BC186E1" w14:textId="77777777" w:rsidTr="00DC71C8">
        <w:trPr>
          <w:trHeight w:val="280"/>
        </w:trPr>
        <w:tc>
          <w:tcPr>
            <w:tcW w:w="2580" w:type="dxa"/>
            <w:tcBorders>
              <w:top w:val="nil"/>
              <w:left w:val="nil"/>
              <w:bottom w:val="nil"/>
              <w:right w:val="nil"/>
            </w:tcBorders>
            <w:shd w:val="clear" w:color="auto" w:fill="auto"/>
            <w:noWrap/>
            <w:vAlign w:val="bottom"/>
          </w:tcPr>
          <w:p w14:paraId="41DF9B16"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PD</w:t>
            </w:r>
          </w:p>
        </w:tc>
        <w:tc>
          <w:tcPr>
            <w:tcW w:w="1060" w:type="dxa"/>
            <w:tcBorders>
              <w:top w:val="nil"/>
              <w:left w:val="nil"/>
              <w:bottom w:val="nil"/>
              <w:right w:val="nil"/>
            </w:tcBorders>
            <w:shd w:val="clear" w:color="auto" w:fill="auto"/>
            <w:noWrap/>
            <w:vAlign w:val="bottom"/>
          </w:tcPr>
          <w:p w14:paraId="3A4D804C"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-1.68</w:t>
            </w:r>
          </w:p>
        </w:tc>
        <w:tc>
          <w:tcPr>
            <w:tcW w:w="1060" w:type="dxa"/>
            <w:tcBorders>
              <w:top w:val="nil"/>
              <w:left w:val="nil"/>
              <w:bottom w:val="nil"/>
              <w:right w:val="nil"/>
            </w:tcBorders>
            <w:shd w:val="clear" w:color="auto" w:fill="auto"/>
            <w:noWrap/>
            <w:vAlign w:val="bottom"/>
          </w:tcPr>
          <w:p w14:paraId="4A3FAD43"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0.07</w:t>
            </w:r>
          </w:p>
        </w:tc>
        <w:tc>
          <w:tcPr>
            <w:tcW w:w="1060" w:type="dxa"/>
            <w:tcBorders>
              <w:top w:val="nil"/>
              <w:left w:val="nil"/>
              <w:bottom w:val="nil"/>
              <w:right w:val="nil"/>
            </w:tcBorders>
            <w:shd w:val="clear" w:color="auto" w:fill="auto"/>
            <w:noWrap/>
            <w:vAlign w:val="bottom"/>
          </w:tcPr>
          <w:p w14:paraId="07E6D263"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-25.31</w:t>
            </w:r>
          </w:p>
        </w:tc>
        <w:tc>
          <w:tcPr>
            <w:tcW w:w="1060" w:type="dxa"/>
            <w:tcBorders>
              <w:top w:val="nil"/>
              <w:left w:val="nil"/>
              <w:bottom w:val="nil"/>
              <w:right w:val="nil"/>
            </w:tcBorders>
            <w:shd w:val="clear" w:color="auto" w:fill="auto"/>
            <w:noWrap/>
            <w:vAlign w:val="bottom"/>
          </w:tcPr>
          <w:p w14:paraId="3D21DAC9"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56D31B0C"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30988FF0" w14:textId="77777777" w:rsidTr="00DC71C8">
        <w:trPr>
          <w:trHeight w:val="280"/>
        </w:trPr>
        <w:tc>
          <w:tcPr>
            <w:tcW w:w="2580" w:type="dxa"/>
            <w:tcBorders>
              <w:top w:val="nil"/>
              <w:left w:val="nil"/>
              <w:bottom w:val="nil"/>
              <w:right w:val="nil"/>
            </w:tcBorders>
            <w:shd w:val="clear" w:color="auto" w:fill="auto"/>
            <w:noWrap/>
            <w:vAlign w:val="bottom"/>
          </w:tcPr>
          <w:p w14:paraId="4A6058AE"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SPH</w:t>
            </w:r>
          </w:p>
        </w:tc>
        <w:tc>
          <w:tcPr>
            <w:tcW w:w="1060" w:type="dxa"/>
            <w:tcBorders>
              <w:top w:val="nil"/>
              <w:left w:val="nil"/>
              <w:bottom w:val="nil"/>
              <w:right w:val="nil"/>
            </w:tcBorders>
            <w:shd w:val="clear" w:color="auto" w:fill="auto"/>
            <w:noWrap/>
            <w:vAlign w:val="bottom"/>
          </w:tcPr>
          <w:p w14:paraId="6D36D743"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-0.29</w:t>
            </w:r>
          </w:p>
        </w:tc>
        <w:tc>
          <w:tcPr>
            <w:tcW w:w="1060" w:type="dxa"/>
            <w:tcBorders>
              <w:top w:val="nil"/>
              <w:left w:val="nil"/>
              <w:bottom w:val="nil"/>
              <w:right w:val="nil"/>
            </w:tcBorders>
            <w:shd w:val="clear" w:color="auto" w:fill="auto"/>
            <w:noWrap/>
            <w:vAlign w:val="bottom"/>
          </w:tcPr>
          <w:p w14:paraId="6BED0D30"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0.04</w:t>
            </w:r>
          </w:p>
        </w:tc>
        <w:tc>
          <w:tcPr>
            <w:tcW w:w="1060" w:type="dxa"/>
            <w:tcBorders>
              <w:top w:val="nil"/>
              <w:left w:val="nil"/>
              <w:bottom w:val="nil"/>
              <w:right w:val="nil"/>
            </w:tcBorders>
            <w:shd w:val="clear" w:color="auto" w:fill="auto"/>
            <w:noWrap/>
            <w:vAlign w:val="bottom"/>
          </w:tcPr>
          <w:p w14:paraId="001FE15A"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-7.61</w:t>
            </w:r>
          </w:p>
        </w:tc>
        <w:tc>
          <w:tcPr>
            <w:tcW w:w="1060" w:type="dxa"/>
            <w:tcBorders>
              <w:top w:val="nil"/>
              <w:left w:val="nil"/>
              <w:bottom w:val="nil"/>
              <w:right w:val="nil"/>
            </w:tcBorders>
            <w:shd w:val="clear" w:color="auto" w:fill="auto"/>
            <w:noWrap/>
            <w:vAlign w:val="bottom"/>
          </w:tcPr>
          <w:p w14:paraId="6214F75C"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59627111"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3592950E" w14:textId="77777777" w:rsidTr="00DC71C8">
        <w:trPr>
          <w:trHeight w:val="280"/>
        </w:trPr>
        <w:tc>
          <w:tcPr>
            <w:tcW w:w="2580" w:type="dxa"/>
            <w:tcBorders>
              <w:top w:val="nil"/>
              <w:left w:val="nil"/>
              <w:bottom w:val="nil"/>
              <w:right w:val="nil"/>
            </w:tcBorders>
            <w:shd w:val="clear" w:color="auto" w:fill="auto"/>
            <w:noWrap/>
            <w:vAlign w:val="bottom"/>
          </w:tcPr>
          <w:p w14:paraId="67D6C034" w14:textId="77777777" w:rsidR="00A814D8" w:rsidRPr="005D3A0E" w:rsidRDefault="00A814D8" w:rsidP="00DC71C8">
            <w:pPr>
              <w:spacing w:after="0" w:line="240" w:lineRule="auto"/>
              <w:rPr>
                <w:rFonts w:ascii="Calibri" w:eastAsia="Times New Roman" w:hAnsi="Calibri" w:cs="Calibri"/>
                <w:b/>
                <w:bCs/>
                <w:color w:val="000000"/>
                <w:sz w:val="18"/>
                <w:szCs w:val="18"/>
              </w:rPr>
            </w:pPr>
            <w:r w:rsidRPr="005D3A0E">
              <w:rPr>
                <w:rFonts w:ascii="Calibri" w:eastAsia="Times New Roman" w:hAnsi="Calibri" w:cs="Calibri"/>
                <w:b/>
                <w:bCs/>
                <w:color w:val="000000"/>
                <w:sz w:val="18"/>
                <w:szCs w:val="18"/>
              </w:rPr>
              <w:t>Smooth terms</w:t>
            </w:r>
          </w:p>
        </w:tc>
        <w:tc>
          <w:tcPr>
            <w:tcW w:w="1060" w:type="dxa"/>
            <w:tcBorders>
              <w:top w:val="nil"/>
              <w:left w:val="nil"/>
              <w:bottom w:val="nil"/>
              <w:right w:val="nil"/>
            </w:tcBorders>
            <w:shd w:val="clear" w:color="auto" w:fill="auto"/>
            <w:noWrap/>
            <w:vAlign w:val="bottom"/>
          </w:tcPr>
          <w:p w14:paraId="349878D0" w14:textId="77777777" w:rsidR="00A814D8" w:rsidRPr="003460B4" w:rsidRDefault="00A814D8" w:rsidP="00DC71C8">
            <w:pPr>
              <w:spacing w:after="0" w:line="240" w:lineRule="auto"/>
              <w:jc w:val="center"/>
              <w:rPr>
                <w:rFonts w:ascii="Calibri" w:eastAsia="Times New Roman" w:hAnsi="Calibri" w:cs="Calibri"/>
                <w:color w:val="000000"/>
                <w:sz w:val="18"/>
                <w:szCs w:val="18"/>
              </w:rPr>
            </w:pPr>
            <w:proofErr w:type="spellStart"/>
            <w:r w:rsidRPr="003460B4">
              <w:rPr>
                <w:rFonts w:ascii="Calibri" w:eastAsia="Times New Roman" w:hAnsi="Calibri" w:cs="Calibri"/>
                <w:b/>
                <w:bCs/>
                <w:color w:val="000000"/>
                <w:sz w:val="18"/>
                <w:szCs w:val="18"/>
              </w:rPr>
              <w:t>edf</w:t>
            </w:r>
            <w:proofErr w:type="spellEnd"/>
          </w:p>
        </w:tc>
        <w:tc>
          <w:tcPr>
            <w:tcW w:w="1060" w:type="dxa"/>
            <w:tcBorders>
              <w:top w:val="nil"/>
              <w:left w:val="nil"/>
              <w:bottom w:val="nil"/>
              <w:right w:val="nil"/>
            </w:tcBorders>
            <w:shd w:val="clear" w:color="auto" w:fill="auto"/>
            <w:noWrap/>
            <w:vAlign w:val="bottom"/>
          </w:tcPr>
          <w:p w14:paraId="585F88F2" w14:textId="77777777" w:rsidR="00A814D8" w:rsidRPr="003460B4" w:rsidRDefault="00A814D8" w:rsidP="00DC71C8">
            <w:pPr>
              <w:spacing w:after="0" w:line="240" w:lineRule="auto"/>
              <w:jc w:val="center"/>
              <w:rPr>
                <w:rFonts w:ascii="Calibri" w:eastAsia="Times New Roman" w:hAnsi="Calibri" w:cs="Calibri"/>
                <w:color w:val="000000"/>
                <w:sz w:val="18"/>
                <w:szCs w:val="18"/>
              </w:rPr>
            </w:pPr>
            <w:proofErr w:type="spellStart"/>
            <w:r w:rsidRPr="003460B4">
              <w:rPr>
                <w:rFonts w:ascii="Calibri" w:eastAsia="Times New Roman" w:hAnsi="Calibri" w:cs="Calibri"/>
                <w:b/>
                <w:bCs/>
                <w:color w:val="000000"/>
                <w:sz w:val="18"/>
                <w:szCs w:val="18"/>
              </w:rPr>
              <w:t>Ref.df</w:t>
            </w:r>
            <w:proofErr w:type="spellEnd"/>
          </w:p>
        </w:tc>
        <w:tc>
          <w:tcPr>
            <w:tcW w:w="1060" w:type="dxa"/>
            <w:tcBorders>
              <w:top w:val="nil"/>
              <w:left w:val="nil"/>
              <w:bottom w:val="nil"/>
              <w:right w:val="nil"/>
            </w:tcBorders>
            <w:shd w:val="clear" w:color="auto" w:fill="auto"/>
            <w:noWrap/>
            <w:vAlign w:val="bottom"/>
          </w:tcPr>
          <w:p w14:paraId="64158D65" w14:textId="77777777" w:rsidR="00A814D8" w:rsidRPr="003460B4" w:rsidRDefault="00A814D8" w:rsidP="00DC71C8">
            <w:pPr>
              <w:spacing w:after="0" w:line="240" w:lineRule="auto"/>
              <w:jc w:val="center"/>
              <w:rPr>
                <w:rFonts w:ascii="Calibri" w:eastAsia="Times New Roman" w:hAnsi="Calibri" w:cs="Calibri"/>
                <w:color w:val="000000"/>
                <w:sz w:val="18"/>
                <w:szCs w:val="18"/>
              </w:rPr>
            </w:pPr>
            <w:proofErr w:type="spellStart"/>
            <w:r w:rsidRPr="003460B4">
              <w:rPr>
                <w:rFonts w:ascii="Calibri" w:eastAsia="Times New Roman" w:hAnsi="Calibri" w:cs="Calibri"/>
                <w:b/>
                <w:bCs/>
                <w:color w:val="000000"/>
                <w:sz w:val="18"/>
                <w:szCs w:val="18"/>
              </w:rPr>
              <w:t>Chi.sq</w:t>
            </w:r>
            <w:proofErr w:type="spellEnd"/>
          </w:p>
        </w:tc>
        <w:tc>
          <w:tcPr>
            <w:tcW w:w="1060" w:type="dxa"/>
            <w:tcBorders>
              <w:top w:val="nil"/>
              <w:left w:val="nil"/>
              <w:bottom w:val="nil"/>
              <w:right w:val="nil"/>
            </w:tcBorders>
            <w:shd w:val="clear" w:color="auto" w:fill="auto"/>
            <w:noWrap/>
            <w:vAlign w:val="bottom"/>
          </w:tcPr>
          <w:p w14:paraId="29DE419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b/>
                <w:bCs/>
                <w:color w:val="000000"/>
                <w:sz w:val="18"/>
                <w:szCs w:val="18"/>
              </w:rPr>
              <w:t>P</w:t>
            </w:r>
          </w:p>
        </w:tc>
        <w:tc>
          <w:tcPr>
            <w:tcW w:w="640" w:type="dxa"/>
            <w:tcBorders>
              <w:top w:val="nil"/>
              <w:left w:val="nil"/>
              <w:bottom w:val="nil"/>
              <w:right w:val="nil"/>
            </w:tcBorders>
            <w:shd w:val="clear" w:color="auto" w:fill="auto"/>
            <w:noWrap/>
            <w:vAlign w:val="bottom"/>
          </w:tcPr>
          <w:p w14:paraId="4E873F42"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577AD09F" w14:textId="77777777" w:rsidTr="00DC71C8">
        <w:trPr>
          <w:trHeight w:val="280"/>
        </w:trPr>
        <w:tc>
          <w:tcPr>
            <w:tcW w:w="2580" w:type="dxa"/>
            <w:tcBorders>
              <w:top w:val="nil"/>
              <w:left w:val="nil"/>
              <w:bottom w:val="nil"/>
              <w:right w:val="nil"/>
            </w:tcBorders>
            <w:shd w:val="clear" w:color="auto" w:fill="auto"/>
            <w:noWrap/>
            <w:vAlign w:val="bottom"/>
            <w:hideMark/>
          </w:tcPr>
          <w:p w14:paraId="536CF7E7"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w:t>
            </w:r>
          </w:p>
        </w:tc>
        <w:tc>
          <w:tcPr>
            <w:tcW w:w="1060" w:type="dxa"/>
            <w:tcBorders>
              <w:top w:val="nil"/>
              <w:left w:val="nil"/>
              <w:bottom w:val="nil"/>
              <w:right w:val="nil"/>
            </w:tcBorders>
            <w:shd w:val="clear" w:color="auto" w:fill="auto"/>
            <w:noWrap/>
            <w:vAlign w:val="bottom"/>
            <w:hideMark/>
          </w:tcPr>
          <w:p w14:paraId="166F2D2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6.41</w:t>
            </w:r>
          </w:p>
        </w:tc>
        <w:tc>
          <w:tcPr>
            <w:tcW w:w="1060" w:type="dxa"/>
            <w:tcBorders>
              <w:top w:val="nil"/>
              <w:left w:val="nil"/>
              <w:bottom w:val="nil"/>
              <w:right w:val="nil"/>
            </w:tcBorders>
            <w:shd w:val="clear" w:color="auto" w:fill="auto"/>
            <w:noWrap/>
            <w:vAlign w:val="bottom"/>
            <w:hideMark/>
          </w:tcPr>
          <w:p w14:paraId="422377D9"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7.44</w:t>
            </w:r>
          </w:p>
        </w:tc>
        <w:tc>
          <w:tcPr>
            <w:tcW w:w="1060" w:type="dxa"/>
            <w:tcBorders>
              <w:top w:val="nil"/>
              <w:left w:val="nil"/>
              <w:bottom w:val="nil"/>
              <w:right w:val="nil"/>
            </w:tcBorders>
            <w:shd w:val="clear" w:color="auto" w:fill="auto"/>
            <w:noWrap/>
            <w:vAlign w:val="bottom"/>
            <w:hideMark/>
          </w:tcPr>
          <w:p w14:paraId="65B99B6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154.18</w:t>
            </w:r>
          </w:p>
        </w:tc>
        <w:tc>
          <w:tcPr>
            <w:tcW w:w="1060" w:type="dxa"/>
            <w:tcBorders>
              <w:top w:val="nil"/>
              <w:left w:val="nil"/>
              <w:bottom w:val="nil"/>
              <w:right w:val="nil"/>
            </w:tcBorders>
            <w:shd w:val="clear" w:color="auto" w:fill="auto"/>
            <w:noWrap/>
            <w:vAlign w:val="bottom"/>
            <w:hideMark/>
          </w:tcPr>
          <w:p w14:paraId="1C8B4A2F"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hideMark/>
          </w:tcPr>
          <w:p w14:paraId="26A9B468"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7A5E9599" w14:textId="77777777" w:rsidTr="00DC71C8">
        <w:trPr>
          <w:trHeight w:val="280"/>
        </w:trPr>
        <w:tc>
          <w:tcPr>
            <w:tcW w:w="2580" w:type="dxa"/>
            <w:tcBorders>
              <w:top w:val="nil"/>
              <w:left w:val="nil"/>
              <w:bottom w:val="nil"/>
              <w:right w:val="nil"/>
            </w:tcBorders>
            <w:shd w:val="clear" w:color="auto" w:fill="auto"/>
            <w:noWrap/>
            <w:vAlign w:val="bottom"/>
            <w:hideMark/>
          </w:tcPr>
          <w:p w14:paraId="1DA2519C" w14:textId="325E6349"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MD</w:t>
            </w:r>
          </w:p>
        </w:tc>
        <w:tc>
          <w:tcPr>
            <w:tcW w:w="1060" w:type="dxa"/>
            <w:tcBorders>
              <w:top w:val="nil"/>
              <w:left w:val="nil"/>
              <w:bottom w:val="nil"/>
              <w:right w:val="nil"/>
            </w:tcBorders>
            <w:shd w:val="clear" w:color="auto" w:fill="auto"/>
            <w:noWrap/>
            <w:vAlign w:val="bottom"/>
            <w:hideMark/>
          </w:tcPr>
          <w:p w14:paraId="77218C1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1.02</w:t>
            </w:r>
          </w:p>
        </w:tc>
        <w:tc>
          <w:tcPr>
            <w:tcW w:w="1060" w:type="dxa"/>
            <w:tcBorders>
              <w:top w:val="nil"/>
              <w:left w:val="nil"/>
              <w:bottom w:val="nil"/>
              <w:right w:val="nil"/>
            </w:tcBorders>
            <w:shd w:val="clear" w:color="auto" w:fill="auto"/>
            <w:noWrap/>
            <w:vAlign w:val="bottom"/>
            <w:hideMark/>
          </w:tcPr>
          <w:p w14:paraId="5D080D9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1.04</w:t>
            </w:r>
          </w:p>
        </w:tc>
        <w:tc>
          <w:tcPr>
            <w:tcW w:w="1060" w:type="dxa"/>
            <w:tcBorders>
              <w:top w:val="nil"/>
              <w:left w:val="nil"/>
              <w:bottom w:val="nil"/>
              <w:right w:val="nil"/>
            </w:tcBorders>
            <w:shd w:val="clear" w:color="auto" w:fill="auto"/>
            <w:noWrap/>
            <w:vAlign w:val="bottom"/>
            <w:hideMark/>
          </w:tcPr>
          <w:p w14:paraId="18FE65C0"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6.66</w:t>
            </w:r>
          </w:p>
        </w:tc>
        <w:tc>
          <w:tcPr>
            <w:tcW w:w="1060" w:type="dxa"/>
            <w:tcBorders>
              <w:top w:val="nil"/>
              <w:left w:val="nil"/>
              <w:bottom w:val="nil"/>
              <w:right w:val="nil"/>
            </w:tcBorders>
            <w:shd w:val="clear" w:color="auto" w:fill="auto"/>
            <w:noWrap/>
            <w:vAlign w:val="bottom"/>
            <w:hideMark/>
          </w:tcPr>
          <w:p w14:paraId="72922EF2"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0.01</w:t>
            </w:r>
          </w:p>
        </w:tc>
        <w:tc>
          <w:tcPr>
            <w:tcW w:w="640" w:type="dxa"/>
            <w:tcBorders>
              <w:top w:val="nil"/>
              <w:left w:val="nil"/>
              <w:bottom w:val="nil"/>
              <w:right w:val="nil"/>
            </w:tcBorders>
            <w:shd w:val="clear" w:color="auto" w:fill="auto"/>
            <w:noWrap/>
            <w:vAlign w:val="bottom"/>
            <w:hideMark/>
          </w:tcPr>
          <w:p w14:paraId="6D1FDC98"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1E75CED3" w14:textId="77777777" w:rsidTr="00DC71C8">
        <w:trPr>
          <w:trHeight w:val="280"/>
        </w:trPr>
        <w:tc>
          <w:tcPr>
            <w:tcW w:w="2580" w:type="dxa"/>
            <w:tcBorders>
              <w:top w:val="nil"/>
              <w:left w:val="nil"/>
              <w:bottom w:val="nil"/>
              <w:right w:val="nil"/>
            </w:tcBorders>
            <w:shd w:val="clear" w:color="auto" w:fill="auto"/>
            <w:noWrap/>
            <w:vAlign w:val="bottom"/>
            <w:hideMark/>
          </w:tcPr>
          <w:p w14:paraId="199DFB75"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GAD</w:t>
            </w:r>
          </w:p>
        </w:tc>
        <w:tc>
          <w:tcPr>
            <w:tcW w:w="1060" w:type="dxa"/>
            <w:tcBorders>
              <w:top w:val="nil"/>
              <w:left w:val="nil"/>
              <w:bottom w:val="nil"/>
              <w:right w:val="nil"/>
            </w:tcBorders>
            <w:shd w:val="clear" w:color="auto" w:fill="auto"/>
            <w:noWrap/>
            <w:vAlign w:val="bottom"/>
            <w:hideMark/>
          </w:tcPr>
          <w:p w14:paraId="5CC46822"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2.71</w:t>
            </w:r>
          </w:p>
        </w:tc>
        <w:tc>
          <w:tcPr>
            <w:tcW w:w="1060" w:type="dxa"/>
            <w:tcBorders>
              <w:top w:val="nil"/>
              <w:left w:val="nil"/>
              <w:bottom w:val="nil"/>
              <w:right w:val="nil"/>
            </w:tcBorders>
            <w:shd w:val="clear" w:color="auto" w:fill="auto"/>
            <w:noWrap/>
            <w:vAlign w:val="bottom"/>
            <w:hideMark/>
          </w:tcPr>
          <w:p w14:paraId="75DBB5C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3.41</w:t>
            </w:r>
          </w:p>
        </w:tc>
        <w:tc>
          <w:tcPr>
            <w:tcW w:w="1060" w:type="dxa"/>
            <w:tcBorders>
              <w:top w:val="nil"/>
              <w:left w:val="nil"/>
              <w:bottom w:val="nil"/>
              <w:right w:val="nil"/>
            </w:tcBorders>
            <w:shd w:val="clear" w:color="auto" w:fill="auto"/>
            <w:noWrap/>
            <w:vAlign w:val="bottom"/>
            <w:hideMark/>
          </w:tcPr>
          <w:p w14:paraId="08D9231B"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13.78</w:t>
            </w:r>
          </w:p>
        </w:tc>
        <w:tc>
          <w:tcPr>
            <w:tcW w:w="1060" w:type="dxa"/>
            <w:tcBorders>
              <w:top w:val="nil"/>
              <w:left w:val="nil"/>
              <w:bottom w:val="nil"/>
              <w:right w:val="nil"/>
            </w:tcBorders>
            <w:shd w:val="clear" w:color="auto" w:fill="auto"/>
            <w:noWrap/>
            <w:vAlign w:val="bottom"/>
            <w:hideMark/>
          </w:tcPr>
          <w:p w14:paraId="0D2482E0"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0.01</w:t>
            </w:r>
          </w:p>
        </w:tc>
        <w:tc>
          <w:tcPr>
            <w:tcW w:w="640" w:type="dxa"/>
            <w:tcBorders>
              <w:top w:val="nil"/>
              <w:left w:val="nil"/>
              <w:bottom w:val="nil"/>
              <w:right w:val="nil"/>
            </w:tcBorders>
            <w:shd w:val="clear" w:color="auto" w:fill="auto"/>
            <w:noWrap/>
            <w:vAlign w:val="bottom"/>
            <w:hideMark/>
          </w:tcPr>
          <w:p w14:paraId="4CBD8A77"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54489E30" w14:textId="77777777" w:rsidTr="00DC71C8">
        <w:trPr>
          <w:trHeight w:val="280"/>
        </w:trPr>
        <w:tc>
          <w:tcPr>
            <w:tcW w:w="2580" w:type="dxa"/>
            <w:tcBorders>
              <w:top w:val="nil"/>
              <w:left w:val="nil"/>
              <w:bottom w:val="nil"/>
              <w:right w:val="nil"/>
            </w:tcBorders>
            <w:shd w:val="clear" w:color="auto" w:fill="auto"/>
            <w:noWrap/>
            <w:vAlign w:val="bottom"/>
            <w:hideMark/>
          </w:tcPr>
          <w:p w14:paraId="288C3518"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PD</w:t>
            </w:r>
          </w:p>
        </w:tc>
        <w:tc>
          <w:tcPr>
            <w:tcW w:w="1060" w:type="dxa"/>
            <w:tcBorders>
              <w:top w:val="nil"/>
              <w:left w:val="nil"/>
              <w:bottom w:val="nil"/>
              <w:right w:val="nil"/>
            </w:tcBorders>
            <w:shd w:val="clear" w:color="auto" w:fill="auto"/>
            <w:noWrap/>
            <w:vAlign w:val="bottom"/>
            <w:hideMark/>
          </w:tcPr>
          <w:p w14:paraId="25DD954A"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4.62</w:t>
            </w:r>
          </w:p>
        </w:tc>
        <w:tc>
          <w:tcPr>
            <w:tcW w:w="1060" w:type="dxa"/>
            <w:tcBorders>
              <w:top w:val="nil"/>
              <w:left w:val="nil"/>
              <w:bottom w:val="nil"/>
              <w:right w:val="nil"/>
            </w:tcBorders>
            <w:shd w:val="clear" w:color="auto" w:fill="auto"/>
            <w:noWrap/>
            <w:vAlign w:val="bottom"/>
            <w:hideMark/>
          </w:tcPr>
          <w:p w14:paraId="40B4FADE"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5.64</w:t>
            </w:r>
          </w:p>
        </w:tc>
        <w:tc>
          <w:tcPr>
            <w:tcW w:w="1060" w:type="dxa"/>
            <w:tcBorders>
              <w:top w:val="nil"/>
              <w:left w:val="nil"/>
              <w:bottom w:val="nil"/>
              <w:right w:val="nil"/>
            </w:tcBorders>
            <w:shd w:val="clear" w:color="auto" w:fill="auto"/>
            <w:noWrap/>
            <w:vAlign w:val="bottom"/>
            <w:hideMark/>
          </w:tcPr>
          <w:p w14:paraId="7A08FF52"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24.05</w:t>
            </w:r>
          </w:p>
        </w:tc>
        <w:tc>
          <w:tcPr>
            <w:tcW w:w="1060" w:type="dxa"/>
            <w:tcBorders>
              <w:top w:val="nil"/>
              <w:left w:val="nil"/>
              <w:bottom w:val="nil"/>
              <w:right w:val="nil"/>
            </w:tcBorders>
            <w:shd w:val="clear" w:color="auto" w:fill="auto"/>
            <w:noWrap/>
            <w:vAlign w:val="bottom"/>
            <w:hideMark/>
          </w:tcPr>
          <w:p w14:paraId="4637E37A"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691E8E5E"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17C9D341" w14:textId="77777777" w:rsidTr="00DC71C8">
        <w:trPr>
          <w:trHeight w:val="280"/>
        </w:trPr>
        <w:tc>
          <w:tcPr>
            <w:tcW w:w="2580" w:type="dxa"/>
            <w:tcBorders>
              <w:top w:val="nil"/>
              <w:left w:val="nil"/>
              <w:bottom w:val="single" w:sz="4" w:space="0" w:color="auto"/>
              <w:right w:val="nil"/>
            </w:tcBorders>
            <w:shd w:val="clear" w:color="auto" w:fill="auto"/>
            <w:noWrap/>
            <w:vAlign w:val="bottom"/>
            <w:hideMark/>
          </w:tcPr>
          <w:p w14:paraId="00E982D0"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SPH</w:t>
            </w:r>
          </w:p>
        </w:tc>
        <w:tc>
          <w:tcPr>
            <w:tcW w:w="1060" w:type="dxa"/>
            <w:tcBorders>
              <w:top w:val="nil"/>
              <w:left w:val="nil"/>
              <w:bottom w:val="single" w:sz="4" w:space="0" w:color="auto"/>
              <w:right w:val="nil"/>
            </w:tcBorders>
            <w:shd w:val="clear" w:color="auto" w:fill="auto"/>
            <w:noWrap/>
            <w:vAlign w:val="bottom"/>
            <w:hideMark/>
          </w:tcPr>
          <w:p w14:paraId="194C2435"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1.35</w:t>
            </w:r>
          </w:p>
        </w:tc>
        <w:tc>
          <w:tcPr>
            <w:tcW w:w="1060" w:type="dxa"/>
            <w:tcBorders>
              <w:top w:val="nil"/>
              <w:left w:val="nil"/>
              <w:bottom w:val="single" w:sz="4" w:space="0" w:color="auto"/>
              <w:right w:val="nil"/>
            </w:tcBorders>
            <w:shd w:val="clear" w:color="auto" w:fill="auto"/>
            <w:noWrap/>
            <w:vAlign w:val="bottom"/>
            <w:hideMark/>
          </w:tcPr>
          <w:p w14:paraId="1915B30A"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1.61</w:t>
            </w:r>
          </w:p>
        </w:tc>
        <w:tc>
          <w:tcPr>
            <w:tcW w:w="1060" w:type="dxa"/>
            <w:tcBorders>
              <w:top w:val="nil"/>
              <w:left w:val="nil"/>
              <w:bottom w:val="single" w:sz="4" w:space="0" w:color="auto"/>
              <w:right w:val="nil"/>
            </w:tcBorders>
            <w:shd w:val="clear" w:color="auto" w:fill="auto"/>
            <w:noWrap/>
            <w:vAlign w:val="bottom"/>
            <w:hideMark/>
          </w:tcPr>
          <w:p w14:paraId="708244EF"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11.19</w:t>
            </w:r>
          </w:p>
        </w:tc>
        <w:tc>
          <w:tcPr>
            <w:tcW w:w="1060" w:type="dxa"/>
            <w:tcBorders>
              <w:top w:val="nil"/>
              <w:left w:val="nil"/>
              <w:bottom w:val="single" w:sz="4" w:space="0" w:color="auto"/>
              <w:right w:val="nil"/>
            </w:tcBorders>
            <w:shd w:val="clear" w:color="auto" w:fill="auto"/>
            <w:noWrap/>
            <w:vAlign w:val="bottom"/>
            <w:hideMark/>
          </w:tcPr>
          <w:p w14:paraId="509B732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0.01</w:t>
            </w:r>
          </w:p>
        </w:tc>
        <w:tc>
          <w:tcPr>
            <w:tcW w:w="640" w:type="dxa"/>
            <w:tcBorders>
              <w:top w:val="nil"/>
              <w:left w:val="nil"/>
              <w:bottom w:val="nil"/>
              <w:right w:val="nil"/>
            </w:tcBorders>
            <w:shd w:val="clear" w:color="auto" w:fill="auto"/>
            <w:noWrap/>
            <w:vAlign w:val="bottom"/>
            <w:hideMark/>
          </w:tcPr>
          <w:p w14:paraId="769D9E2B"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5F064AB6" w14:textId="77777777" w:rsidTr="00DC71C8">
        <w:trPr>
          <w:trHeight w:val="280"/>
        </w:trPr>
        <w:tc>
          <w:tcPr>
            <w:tcW w:w="2580" w:type="dxa"/>
            <w:tcBorders>
              <w:top w:val="nil"/>
              <w:left w:val="nil"/>
              <w:bottom w:val="nil"/>
              <w:right w:val="nil"/>
            </w:tcBorders>
            <w:shd w:val="clear" w:color="auto" w:fill="auto"/>
            <w:noWrap/>
            <w:vAlign w:val="bottom"/>
            <w:hideMark/>
          </w:tcPr>
          <w:p w14:paraId="34BA335D" w14:textId="77777777" w:rsidR="00A814D8" w:rsidRPr="003460B4" w:rsidRDefault="00A814D8" w:rsidP="00DC71C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GAD</w:t>
            </w:r>
          </w:p>
        </w:tc>
        <w:tc>
          <w:tcPr>
            <w:tcW w:w="1060" w:type="dxa"/>
            <w:tcBorders>
              <w:top w:val="nil"/>
              <w:left w:val="nil"/>
              <w:bottom w:val="nil"/>
              <w:right w:val="nil"/>
            </w:tcBorders>
            <w:shd w:val="clear" w:color="auto" w:fill="auto"/>
            <w:noWrap/>
            <w:vAlign w:val="center"/>
            <w:hideMark/>
          </w:tcPr>
          <w:p w14:paraId="66514CF3"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Estimate</w:t>
            </w:r>
          </w:p>
        </w:tc>
        <w:tc>
          <w:tcPr>
            <w:tcW w:w="1060" w:type="dxa"/>
            <w:tcBorders>
              <w:top w:val="nil"/>
              <w:left w:val="nil"/>
              <w:bottom w:val="nil"/>
              <w:right w:val="nil"/>
            </w:tcBorders>
            <w:shd w:val="clear" w:color="auto" w:fill="auto"/>
            <w:noWrap/>
            <w:vAlign w:val="center"/>
            <w:hideMark/>
          </w:tcPr>
          <w:p w14:paraId="58020222" w14:textId="4545182D" w:rsidR="00A814D8" w:rsidRPr="003460B4" w:rsidRDefault="00EB3111" w:rsidP="00DC71C8">
            <w:pPr>
              <w:spacing w:after="0" w:line="240" w:lineRule="auto"/>
              <w:jc w:val="center"/>
              <w:rPr>
                <w:rFonts w:ascii="Times New Roman" w:eastAsia="Times New Roman" w:hAnsi="Times New Roman" w:cs="Times New Roman"/>
                <w:sz w:val="18"/>
                <w:szCs w:val="18"/>
              </w:rPr>
            </w:pPr>
            <w:r>
              <w:rPr>
                <w:rFonts w:ascii="Calibri" w:eastAsia="Times New Roman" w:hAnsi="Calibri" w:cs="Calibri"/>
                <w:b/>
                <w:bCs/>
                <w:color w:val="000000"/>
                <w:sz w:val="18"/>
                <w:szCs w:val="18"/>
              </w:rPr>
              <w:t>SE</w:t>
            </w:r>
          </w:p>
        </w:tc>
        <w:tc>
          <w:tcPr>
            <w:tcW w:w="1060" w:type="dxa"/>
            <w:tcBorders>
              <w:top w:val="nil"/>
              <w:left w:val="nil"/>
              <w:bottom w:val="nil"/>
              <w:right w:val="nil"/>
            </w:tcBorders>
            <w:shd w:val="clear" w:color="auto" w:fill="auto"/>
            <w:noWrap/>
            <w:vAlign w:val="center"/>
            <w:hideMark/>
          </w:tcPr>
          <w:p w14:paraId="6018B5DB"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r w:rsidRPr="003460B4">
              <w:rPr>
                <w:rFonts w:ascii="Calibri" w:eastAsia="Times New Roman" w:hAnsi="Calibri" w:cs="Calibri"/>
                <w:b/>
                <w:bCs/>
                <w:color w:val="000000"/>
                <w:sz w:val="18"/>
                <w:szCs w:val="18"/>
              </w:rPr>
              <w:t>z</w:t>
            </w:r>
          </w:p>
        </w:tc>
        <w:tc>
          <w:tcPr>
            <w:tcW w:w="1060" w:type="dxa"/>
            <w:tcBorders>
              <w:top w:val="nil"/>
              <w:left w:val="nil"/>
              <w:bottom w:val="nil"/>
              <w:right w:val="nil"/>
            </w:tcBorders>
            <w:shd w:val="clear" w:color="auto" w:fill="auto"/>
            <w:noWrap/>
            <w:vAlign w:val="center"/>
            <w:hideMark/>
          </w:tcPr>
          <w:p w14:paraId="2F0574CA"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r w:rsidRPr="003460B4">
              <w:rPr>
                <w:rFonts w:ascii="Calibri" w:eastAsia="Times New Roman" w:hAnsi="Calibri" w:cs="Calibri"/>
                <w:b/>
                <w:bCs/>
                <w:color w:val="000000"/>
                <w:sz w:val="18"/>
                <w:szCs w:val="18"/>
              </w:rPr>
              <w:t>P</w:t>
            </w:r>
          </w:p>
        </w:tc>
        <w:tc>
          <w:tcPr>
            <w:tcW w:w="640" w:type="dxa"/>
            <w:tcBorders>
              <w:top w:val="nil"/>
              <w:left w:val="nil"/>
              <w:bottom w:val="nil"/>
              <w:right w:val="nil"/>
            </w:tcBorders>
            <w:shd w:val="clear" w:color="auto" w:fill="auto"/>
            <w:noWrap/>
            <w:vAlign w:val="bottom"/>
            <w:hideMark/>
          </w:tcPr>
          <w:p w14:paraId="7F5E483D"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324107E2" w14:textId="77777777" w:rsidTr="00DC71C8">
        <w:trPr>
          <w:trHeight w:val="280"/>
        </w:trPr>
        <w:tc>
          <w:tcPr>
            <w:tcW w:w="2580" w:type="dxa"/>
            <w:tcBorders>
              <w:top w:val="nil"/>
              <w:left w:val="nil"/>
              <w:bottom w:val="nil"/>
              <w:right w:val="nil"/>
            </w:tcBorders>
            <w:shd w:val="clear" w:color="auto" w:fill="auto"/>
            <w:noWrap/>
            <w:vAlign w:val="bottom"/>
          </w:tcPr>
          <w:p w14:paraId="0F6D2061"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(Intercept)</w:t>
            </w:r>
          </w:p>
        </w:tc>
        <w:tc>
          <w:tcPr>
            <w:tcW w:w="1060" w:type="dxa"/>
            <w:tcBorders>
              <w:top w:val="nil"/>
              <w:left w:val="nil"/>
              <w:bottom w:val="nil"/>
              <w:right w:val="nil"/>
            </w:tcBorders>
            <w:shd w:val="clear" w:color="auto" w:fill="auto"/>
            <w:noWrap/>
            <w:vAlign w:val="bottom"/>
          </w:tcPr>
          <w:p w14:paraId="687FF12B"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-3.15</w:t>
            </w:r>
          </w:p>
        </w:tc>
        <w:tc>
          <w:tcPr>
            <w:tcW w:w="1060" w:type="dxa"/>
            <w:tcBorders>
              <w:top w:val="nil"/>
              <w:left w:val="nil"/>
              <w:bottom w:val="nil"/>
              <w:right w:val="nil"/>
            </w:tcBorders>
            <w:shd w:val="clear" w:color="auto" w:fill="auto"/>
            <w:noWrap/>
            <w:vAlign w:val="bottom"/>
          </w:tcPr>
          <w:p w14:paraId="0F53E6DA"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0.01</w:t>
            </w:r>
          </w:p>
        </w:tc>
        <w:tc>
          <w:tcPr>
            <w:tcW w:w="1060" w:type="dxa"/>
            <w:tcBorders>
              <w:top w:val="nil"/>
              <w:left w:val="nil"/>
              <w:bottom w:val="nil"/>
              <w:right w:val="nil"/>
            </w:tcBorders>
            <w:shd w:val="clear" w:color="auto" w:fill="auto"/>
            <w:noWrap/>
            <w:vAlign w:val="bottom"/>
          </w:tcPr>
          <w:p w14:paraId="20CBDFB6"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-232.53</w:t>
            </w:r>
          </w:p>
        </w:tc>
        <w:tc>
          <w:tcPr>
            <w:tcW w:w="1060" w:type="dxa"/>
            <w:tcBorders>
              <w:top w:val="nil"/>
              <w:left w:val="nil"/>
              <w:bottom w:val="nil"/>
              <w:right w:val="nil"/>
            </w:tcBorders>
            <w:shd w:val="clear" w:color="auto" w:fill="auto"/>
            <w:noWrap/>
            <w:vAlign w:val="bottom"/>
          </w:tcPr>
          <w:p w14:paraId="48520A88"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0E6ACCD7" w14:textId="77777777" w:rsidR="00A814D8" w:rsidRPr="008831BC"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5E5B7B52" w14:textId="77777777" w:rsidTr="00DC71C8">
        <w:trPr>
          <w:trHeight w:val="280"/>
        </w:trPr>
        <w:tc>
          <w:tcPr>
            <w:tcW w:w="2580" w:type="dxa"/>
            <w:tcBorders>
              <w:top w:val="nil"/>
              <w:left w:val="nil"/>
              <w:bottom w:val="nil"/>
              <w:right w:val="nil"/>
            </w:tcBorders>
            <w:shd w:val="clear" w:color="auto" w:fill="auto"/>
            <w:noWrap/>
            <w:vAlign w:val="bottom"/>
          </w:tcPr>
          <w:p w14:paraId="03D8304A" w14:textId="0FF9BA1C" w:rsidR="00A814D8" w:rsidRPr="003460B4" w:rsidRDefault="00A814D8" w:rsidP="00DC71C8">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MD</w:t>
            </w:r>
          </w:p>
        </w:tc>
        <w:tc>
          <w:tcPr>
            <w:tcW w:w="1060" w:type="dxa"/>
            <w:tcBorders>
              <w:top w:val="nil"/>
              <w:left w:val="nil"/>
              <w:bottom w:val="nil"/>
              <w:right w:val="nil"/>
            </w:tcBorders>
            <w:shd w:val="clear" w:color="auto" w:fill="auto"/>
            <w:noWrap/>
            <w:vAlign w:val="bottom"/>
          </w:tcPr>
          <w:p w14:paraId="17C1296D"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-0.65</w:t>
            </w:r>
          </w:p>
        </w:tc>
        <w:tc>
          <w:tcPr>
            <w:tcW w:w="1060" w:type="dxa"/>
            <w:tcBorders>
              <w:top w:val="nil"/>
              <w:left w:val="nil"/>
              <w:bottom w:val="nil"/>
              <w:right w:val="nil"/>
            </w:tcBorders>
            <w:shd w:val="clear" w:color="auto" w:fill="auto"/>
            <w:noWrap/>
            <w:vAlign w:val="bottom"/>
          </w:tcPr>
          <w:p w14:paraId="685F0A52"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0.02</w:t>
            </w:r>
          </w:p>
        </w:tc>
        <w:tc>
          <w:tcPr>
            <w:tcW w:w="1060" w:type="dxa"/>
            <w:tcBorders>
              <w:top w:val="nil"/>
              <w:left w:val="nil"/>
              <w:bottom w:val="nil"/>
              <w:right w:val="nil"/>
            </w:tcBorders>
            <w:shd w:val="clear" w:color="auto" w:fill="auto"/>
            <w:noWrap/>
            <w:vAlign w:val="bottom"/>
          </w:tcPr>
          <w:p w14:paraId="211BCFD2"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-28.88</w:t>
            </w:r>
          </w:p>
        </w:tc>
        <w:tc>
          <w:tcPr>
            <w:tcW w:w="1060" w:type="dxa"/>
            <w:tcBorders>
              <w:top w:val="nil"/>
              <w:left w:val="nil"/>
              <w:bottom w:val="nil"/>
              <w:right w:val="nil"/>
            </w:tcBorders>
            <w:shd w:val="clear" w:color="auto" w:fill="auto"/>
            <w:noWrap/>
            <w:vAlign w:val="bottom"/>
          </w:tcPr>
          <w:p w14:paraId="43007192"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0311D66B" w14:textId="77777777" w:rsidR="00A814D8" w:rsidRPr="008831BC"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68C1895A" w14:textId="77777777" w:rsidTr="00DC71C8">
        <w:trPr>
          <w:trHeight w:val="280"/>
        </w:trPr>
        <w:tc>
          <w:tcPr>
            <w:tcW w:w="2580" w:type="dxa"/>
            <w:tcBorders>
              <w:top w:val="nil"/>
              <w:left w:val="nil"/>
              <w:bottom w:val="nil"/>
              <w:right w:val="nil"/>
            </w:tcBorders>
            <w:shd w:val="clear" w:color="auto" w:fill="auto"/>
            <w:noWrap/>
            <w:vAlign w:val="bottom"/>
          </w:tcPr>
          <w:p w14:paraId="7696D852"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DYS</w:t>
            </w:r>
          </w:p>
        </w:tc>
        <w:tc>
          <w:tcPr>
            <w:tcW w:w="1060" w:type="dxa"/>
            <w:tcBorders>
              <w:top w:val="nil"/>
              <w:left w:val="nil"/>
              <w:bottom w:val="nil"/>
              <w:right w:val="nil"/>
            </w:tcBorders>
            <w:shd w:val="clear" w:color="auto" w:fill="auto"/>
            <w:noWrap/>
            <w:vAlign w:val="bottom"/>
          </w:tcPr>
          <w:p w14:paraId="13F5C956"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-1.31</w:t>
            </w:r>
          </w:p>
        </w:tc>
        <w:tc>
          <w:tcPr>
            <w:tcW w:w="1060" w:type="dxa"/>
            <w:tcBorders>
              <w:top w:val="nil"/>
              <w:left w:val="nil"/>
              <w:bottom w:val="nil"/>
              <w:right w:val="nil"/>
            </w:tcBorders>
            <w:shd w:val="clear" w:color="auto" w:fill="auto"/>
            <w:noWrap/>
            <w:vAlign w:val="bottom"/>
          </w:tcPr>
          <w:p w14:paraId="5739B258"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0.03</w:t>
            </w:r>
          </w:p>
        </w:tc>
        <w:tc>
          <w:tcPr>
            <w:tcW w:w="1060" w:type="dxa"/>
            <w:tcBorders>
              <w:top w:val="nil"/>
              <w:left w:val="nil"/>
              <w:bottom w:val="nil"/>
              <w:right w:val="nil"/>
            </w:tcBorders>
            <w:shd w:val="clear" w:color="auto" w:fill="auto"/>
            <w:noWrap/>
            <w:vAlign w:val="bottom"/>
          </w:tcPr>
          <w:p w14:paraId="5B7BCC75"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-45.98</w:t>
            </w:r>
          </w:p>
        </w:tc>
        <w:tc>
          <w:tcPr>
            <w:tcW w:w="1060" w:type="dxa"/>
            <w:tcBorders>
              <w:top w:val="nil"/>
              <w:left w:val="nil"/>
              <w:bottom w:val="nil"/>
              <w:right w:val="nil"/>
            </w:tcBorders>
            <w:shd w:val="clear" w:color="auto" w:fill="auto"/>
            <w:noWrap/>
            <w:vAlign w:val="bottom"/>
          </w:tcPr>
          <w:p w14:paraId="375F9353"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68A3A36D" w14:textId="77777777" w:rsidR="00A814D8" w:rsidRPr="008831BC"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6AF2EAC2" w14:textId="77777777" w:rsidTr="00DC71C8">
        <w:trPr>
          <w:trHeight w:val="280"/>
        </w:trPr>
        <w:tc>
          <w:tcPr>
            <w:tcW w:w="2580" w:type="dxa"/>
            <w:tcBorders>
              <w:top w:val="nil"/>
              <w:left w:val="nil"/>
              <w:bottom w:val="nil"/>
              <w:right w:val="nil"/>
            </w:tcBorders>
            <w:shd w:val="clear" w:color="auto" w:fill="auto"/>
            <w:noWrap/>
            <w:vAlign w:val="bottom"/>
          </w:tcPr>
          <w:p w14:paraId="63BF2C17"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PD</w:t>
            </w:r>
          </w:p>
        </w:tc>
        <w:tc>
          <w:tcPr>
            <w:tcW w:w="1060" w:type="dxa"/>
            <w:tcBorders>
              <w:top w:val="nil"/>
              <w:left w:val="nil"/>
              <w:bottom w:val="nil"/>
              <w:right w:val="nil"/>
            </w:tcBorders>
            <w:shd w:val="clear" w:color="auto" w:fill="auto"/>
            <w:noWrap/>
            <w:vAlign w:val="bottom"/>
          </w:tcPr>
          <w:p w14:paraId="380B6BDC"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-2.99</w:t>
            </w:r>
          </w:p>
        </w:tc>
        <w:tc>
          <w:tcPr>
            <w:tcW w:w="1060" w:type="dxa"/>
            <w:tcBorders>
              <w:top w:val="nil"/>
              <w:left w:val="nil"/>
              <w:bottom w:val="nil"/>
              <w:right w:val="nil"/>
            </w:tcBorders>
            <w:shd w:val="clear" w:color="auto" w:fill="auto"/>
            <w:noWrap/>
            <w:vAlign w:val="bottom"/>
          </w:tcPr>
          <w:p w14:paraId="2935BA47"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0.06</w:t>
            </w:r>
          </w:p>
        </w:tc>
        <w:tc>
          <w:tcPr>
            <w:tcW w:w="1060" w:type="dxa"/>
            <w:tcBorders>
              <w:top w:val="nil"/>
              <w:left w:val="nil"/>
              <w:bottom w:val="nil"/>
              <w:right w:val="nil"/>
            </w:tcBorders>
            <w:shd w:val="clear" w:color="auto" w:fill="auto"/>
            <w:noWrap/>
            <w:vAlign w:val="bottom"/>
          </w:tcPr>
          <w:p w14:paraId="0D380A17"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-47.34</w:t>
            </w:r>
          </w:p>
        </w:tc>
        <w:tc>
          <w:tcPr>
            <w:tcW w:w="1060" w:type="dxa"/>
            <w:tcBorders>
              <w:top w:val="nil"/>
              <w:left w:val="nil"/>
              <w:bottom w:val="nil"/>
              <w:right w:val="nil"/>
            </w:tcBorders>
            <w:shd w:val="clear" w:color="auto" w:fill="auto"/>
            <w:noWrap/>
            <w:vAlign w:val="bottom"/>
          </w:tcPr>
          <w:p w14:paraId="39E7D518"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0DE6D12A" w14:textId="77777777" w:rsidR="00A814D8" w:rsidRPr="008831BC"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093702BD" w14:textId="77777777" w:rsidTr="00DC71C8">
        <w:trPr>
          <w:trHeight w:val="280"/>
        </w:trPr>
        <w:tc>
          <w:tcPr>
            <w:tcW w:w="2580" w:type="dxa"/>
            <w:tcBorders>
              <w:top w:val="nil"/>
              <w:left w:val="nil"/>
              <w:bottom w:val="nil"/>
              <w:right w:val="nil"/>
            </w:tcBorders>
            <w:shd w:val="clear" w:color="auto" w:fill="auto"/>
            <w:noWrap/>
            <w:vAlign w:val="bottom"/>
          </w:tcPr>
          <w:p w14:paraId="0424FEA7"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SPH</w:t>
            </w:r>
          </w:p>
        </w:tc>
        <w:tc>
          <w:tcPr>
            <w:tcW w:w="1060" w:type="dxa"/>
            <w:tcBorders>
              <w:top w:val="nil"/>
              <w:left w:val="nil"/>
              <w:bottom w:val="nil"/>
              <w:right w:val="nil"/>
            </w:tcBorders>
            <w:shd w:val="clear" w:color="auto" w:fill="auto"/>
            <w:noWrap/>
            <w:vAlign w:val="bottom"/>
          </w:tcPr>
          <w:p w14:paraId="1A4A0EFB"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-1.59</w:t>
            </w:r>
          </w:p>
        </w:tc>
        <w:tc>
          <w:tcPr>
            <w:tcW w:w="1060" w:type="dxa"/>
            <w:tcBorders>
              <w:top w:val="nil"/>
              <w:left w:val="nil"/>
              <w:bottom w:val="nil"/>
              <w:right w:val="nil"/>
            </w:tcBorders>
            <w:shd w:val="clear" w:color="auto" w:fill="auto"/>
            <w:noWrap/>
            <w:vAlign w:val="bottom"/>
          </w:tcPr>
          <w:p w14:paraId="262D8382"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0.03</w:t>
            </w:r>
          </w:p>
        </w:tc>
        <w:tc>
          <w:tcPr>
            <w:tcW w:w="1060" w:type="dxa"/>
            <w:tcBorders>
              <w:top w:val="nil"/>
              <w:left w:val="nil"/>
              <w:bottom w:val="nil"/>
              <w:right w:val="nil"/>
            </w:tcBorders>
            <w:shd w:val="clear" w:color="auto" w:fill="auto"/>
            <w:noWrap/>
            <w:vAlign w:val="bottom"/>
          </w:tcPr>
          <w:p w14:paraId="3B1AE147"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-49.65</w:t>
            </w:r>
          </w:p>
        </w:tc>
        <w:tc>
          <w:tcPr>
            <w:tcW w:w="1060" w:type="dxa"/>
            <w:tcBorders>
              <w:top w:val="nil"/>
              <w:left w:val="nil"/>
              <w:bottom w:val="nil"/>
              <w:right w:val="nil"/>
            </w:tcBorders>
            <w:shd w:val="clear" w:color="auto" w:fill="auto"/>
            <w:noWrap/>
            <w:vAlign w:val="bottom"/>
          </w:tcPr>
          <w:p w14:paraId="11412C79"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0C53E2F8" w14:textId="77777777" w:rsidR="00A814D8" w:rsidRPr="008831BC"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6CF82FEC" w14:textId="77777777" w:rsidTr="00DC71C8">
        <w:trPr>
          <w:trHeight w:val="280"/>
        </w:trPr>
        <w:tc>
          <w:tcPr>
            <w:tcW w:w="2580" w:type="dxa"/>
            <w:tcBorders>
              <w:top w:val="nil"/>
              <w:left w:val="nil"/>
              <w:bottom w:val="nil"/>
              <w:right w:val="nil"/>
            </w:tcBorders>
            <w:shd w:val="clear" w:color="auto" w:fill="auto"/>
            <w:noWrap/>
            <w:vAlign w:val="bottom"/>
          </w:tcPr>
          <w:p w14:paraId="1E70BA72"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5D3A0E">
              <w:rPr>
                <w:rFonts w:ascii="Calibri" w:eastAsia="Times New Roman" w:hAnsi="Calibri" w:cs="Calibri"/>
                <w:b/>
                <w:bCs/>
                <w:color w:val="000000"/>
                <w:sz w:val="18"/>
                <w:szCs w:val="18"/>
              </w:rPr>
              <w:t>Smooth terms</w:t>
            </w:r>
          </w:p>
        </w:tc>
        <w:tc>
          <w:tcPr>
            <w:tcW w:w="1060" w:type="dxa"/>
            <w:tcBorders>
              <w:top w:val="nil"/>
              <w:left w:val="nil"/>
              <w:bottom w:val="nil"/>
              <w:right w:val="nil"/>
            </w:tcBorders>
            <w:shd w:val="clear" w:color="auto" w:fill="auto"/>
            <w:noWrap/>
            <w:vAlign w:val="bottom"/>
          </w:tcPr>
          <w:p w14:paraId="65AD5A37"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roofErr w:type="spellStart"/>
            <w:r w:rsidRPr="003460B4">
              <w:rPr>
                <w:rFonts w:ascii="Calibri" w:eastAsia="Times New Roman" w:hAnsi="Calibri" w:cs="Calibri"/>
                <w:b/>
                <w:bCs/>
                <w:color w:val="000000"/>
                <w:sz w:val="18"/>
                <w:szCs w:val="18"/>
              </w:rPr>
              <w:t>edf</w:t>
            </w:r>
            <w:proofErr w:type="spellEnd"/>
          </w:p>
        </w:tc>
        <w:tc>
          <w:tcPr>
            <w:tcW w:w="1060" w:type="dxa"/>
            <w:tcBorders>
              <w:top w:val="nil"/>
              <w:left w:val="nil"/>
              <w:bottom w:val="nil"/>
              <w:right w:val="nil"/>
            </w:tcBorders>
            <w:shd w:val="clear" w:color="auto" w:fill="auto"/>
            <w:noWrap/>
            <w:vAlign w:val="bottom"/>
          </w:tcPr>
          <w:p w14:paraId="466ACFAA"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roofErr w:type="spellStart"/>
            <w:r w:rsidRPr="003460B4">
              <w:rPr>
                <w:rFonts w:ascii="Calibri" w:eastAsia="Times New Roman" w:hAnsi="Calibri" w:cs="Calibri"/>
                <w:b/>
                <w:bCs/>
                <w:color w:val="000000"/>
                <w:sz w:val="18"/>
                <w:szCs w:val="18"/>
              </w:rPr>
              <w:t>Ref.df</w:t>
            </w:r>
            <w:proofErr w:type="spellEnd"/>
          </w:p>
        </w:tc>
        <w:tc>
          <w:tcPr>
            <w:tcW w:w="1060" w:type="dxa"/>
            <w:tcBorders>
              <w:top w:val="nil"/>
              <w:left w:val="nil"/>
              <w:bottom w:val="nil"/>
              <w:right w:val="nil"/>
            </w:tcBorders>
            <w:shd w:val="clear" w:color="auto" w:fill="auto"/>
            <w:noWrap/>
            <w:vAlign w:val="bottom"/>
          </w:tcPr>
          <w:p w14:paraId="0AAD84E1"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roofErr w:type="spellStart"/>
            <w:r w:rsidRPr="003460B4">
              <w:rPr>
                <w:rFonts w:ascii="Calibri" w:eastAsia="Times New Roman" w:hAnsi="Calibri" w:cs="Calibri"/>
                <w:b/>
                <w:bCs/>
                <w:color w:val="000000"/>
                <w:sz w:val="18"/>
                <w:szCs w:val="18"/>
              </w:rPr>
              <w:t>Chi.sq</w:t>
            </w:r>
            <w:proofErr w:type="spellEnd"/>
          </w:p>
        </w:tc>
        <w:tc>
          <w:tcPr>
            <w:tcW w:w="1060" w:type="dxa"/>
            <w:tcBorders>
              <w:top w:val="nil"/>
              <w:left w:val="nil"/>
              <w:bottom w:val="nil"/>
              <w:right w:val="nil"/>
            </w:tcBorders>
            <w:shd w:val="clear" w:color="auto" w:fill="auto"/>
            <w:noWrap/>
            <w:vAlign w:val="bottom"/>
          </w:tcPr>
          <w:p w14:paraId="3DCF503B"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r w:rsidRPr="003460B4">
              <w:rPr>
                <w:rFonts w:ascii="Calibri" w:eastAsia="Times New Roman" w:hAnsi="Calibri" w:cs="Calibri"/>
                <w:b/>
                <w:bCs/>
                <w:color w:val="000000"/>
                <w:sz w:val="18"/>
                <w:szCs w:val="18"/>
              </w:rPr>
              <w:t>P</w:t>
            </w:r>
          </w:p>
        </w:tc>
        <w:tc>
          <w:tcPr>
            <w:tcW w:w="640" w:type="dxa"/>
            <w:tcBorders>
              <w:top w:val="nil"/>
              <w:left w:val="nil"/>
              <w:bottom w:val="nil"/>
              <w:right w:val="nil"/>
            </w:tcBorders>
            <w:shd w:val="clear" w:color="auto" w:fill="auto"/>
            <w:noWrap/>
            <w:vAlign w:val="bottom"/>
          </w:tcPr>
          <w:p w14:paraId="5545AC84"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773EB7E1" w14:textId="77777777" w:rsidTr="00DC71C8">
        <w:trPr>
          <w:trHeight w:val="280"/>
        </w:trPr>
        <w:tc>
          <w:tcPr>
            <w:tcW w:w="2580" w:type="dxa"/>
            <w:tcBorders>
              <w:top w:val="nil"/>
              <w:left w:val="nil"/>
              <w:bottom w:val="nil"/>
              <w:right w:val="nil"/>
            </w:tcBorders>
            <w:shd w:val="clear" w:color="auto" w:fill="auto"/>
            <w:noWrap/>
            <w:vAlign w:val="bottom"/>
            <w:hideMark/>
          </w:tcPr>
          <w:p w14:paraId="08536720"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w:t>
            </w:r>
          </w:p>
        </w:tc>
        <w:tc>
          <w:tcPr>
            <w:tcW w:w="1060" w:type="dxa"/>
            <w:tcBorders>
              <w:top w:val="nil"/>
              <w:left w:val="nil"/>
              <w:bottom w:val="nil"/>
              <w:right w:val="nil"/>
            </w:tcBorders>
            <w:shd w:val="clear" w:color="auto" w:fill="auto"/>
            <w:noWrap/>
            <w:vAlign w:val="bottom"/>
            <w:hideMark/>
          </w:tcPr>
          <w:p w14:paraId="02A7E9CE"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6.54</w:t>
            </w:r>
          </w:p>
        </w:tc>
        <w:tc>
          <w:tcPr>
            <w:tcW w:w="1060" w:type="dxa"/>
            <w:tcBorders>
              <w:top w:val="nil"/>
              <w:left w:val="nil"/>
              <w:bottom w:val="nil"/>
              <w:right w:val="nil"/>
            </w:tcBorders>
            <w:shd w:val="clear" w:color="auto" w:fill="auto"/>
            <w:noWrap/>
            <w:vAlign w:val="bottom"/>
            <w:hideMark/>
          </w:tcPr>
          <w:p w14:paraId="7EC139A2"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7.55</w:t>
            </w:r>
          </w:p>
        </w:tc>
        <w:tc>
          <w:tcPr>
            <w:tcW w:w="1060" w:type="dxa"/>
            <w:tcBorders>
              <w:top w:val="nil"/>
              <w:left w:val="nil"/>
              <w:bottom w:val="nil"/>
              <w:right w:val="nil"/>
            </w:tcBorders>
            <w:shd w:val="clear" w:color="auto" w:fill="auto"/>
            <w:noWrap/>
            <w:vAlign w:val="bottom"/>
            <w:hideMark/>
          </w:tcPr>
          <w:p w14:paraId="55CCE5BA"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390.91</w:t>
            </w:r>
          </w:p>
        </w:tc>
        <w:tc>
          <w:tcPr>
            <w:tcW w:w="1060" w:type="dxa"/>
            <w:tcBorders>
              <w:top w:val="nil"/>
              <w:left w:val="nil"/>
              <w:bottom w:val="nil"/>
              <w:right w:val="nil"/>
            </w:tcBorders>
            <w:shd w:val="clear" w:color="auto" w:fill="auto"/>
            <w:noWrap/>
            <w:vAlign w:val="bottom"/>
            <w:hideMark/>
          </w:tcPr>
          <w:p w14:paraId="3095F44D"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hideMark/>
          </w:tcPr>
          <w:p w14:paraId="03C9FEC0"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2A1890B4" w14:textId="77777777" w:rsidTr="00DC71C8">
        <w:trPr>
          <w:trHeight w:val="280"/>
        </w:trPr>
        <w:tc>
          <w:tcPr>
            <w:tcW w:w="2580" w:type="dxa"/>
            <w:tcBorders>
              <w:top w:val="nil"/>
              <w:left w:val="nil"/>
              <w:bottom w:val="nil"/>
              <w:right w:val="nil"/>
            </w:tcBorders>
            <w:shd w:val="clear" w:color="auto" w:fill="auto"/>
            <w:noWrap/>
            <w:vAlign w:val="bottom"/>
            <w:hideMark/>
          </w:tcPr>
          <w:p w14:paraId="3C21326B" w14:textId="7A6580DC"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MD</w:t>
            </w:r>
          </w:p>
        </w:tc>
        <w:tc>
          <w:tcPr>
            <w:tcW w:w="1060" w:type="dxa"/>
            <w:tcBorders>
              <w:top w:val="nil"/>
              <w:left w:val="nil"/>
              <w:bottom w:val="nil"/>
              <w:right w:val="nil"/>
            </w:tcBorders>
            <w:shd w:val="clear" w:color="auto" w:fill="auto"/>
            <w:noWrap/>
            <w:vAlign w:val="bottom"/>
            <w:hideMark/>
          </w:tcPr>
          <w:p w14:paraId="6097FA20"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2.76</w:t>
            </w:r>
          </w:p>
        </w:tc>
        <w:tc>
          <w:tcPr>
            <w:tcW w:w="1060" w:type="dxa"/>
            <w:tcBorders>
              <w:top w:val="nil"/>
              <w:left w:val="nil"/>
              <w:bottom w:val="nil"/>
              <w:right w:val="nil"/>
            </w:tcBorders>
            <w:shd w:val="clear" w:color="auto" w:fill="auto"/>
            <w:noWrap/>
            <w:vAlign w:val="bottom"/>
            <w:hideMark/>
          </w:tcPr>
          <w:p w14:paraId="416393DD"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3.48</w:t>
            </w:r>
          </w:p>
        </w:tc>
        <w:tc>
          <w:tcPr>
            <w:tcW w:w="1060" w:type="dxa"/>
            <w:tcBorders>
              <w:top w:val="nil"/>
              <w:left w:val="nil"/>
              <w:bottom w:val="nil"/>
              <w:right w:val="nil"/>
            </w:tcBorders>
            <w:shd w:val="clear" w:color="auto" w:fill="auto"/>
            <w:noWrap/>
            <w:vAlign w:val="bottom"/>
            <w:hideMark/>
          </w:tcPr>
          <w:p w14:paraId="242C50E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45.28</w:t>
            </w:r>
          </w:p>
        </w:tc>
        <w:tc>
          <w:tcPr>
            <w:tcW w:w="1060" w:type="dxa"/>
            <w:tcBorders>
              <w:top w:val="nil"/>
              <w:left w:val="nil"/>
              <w:bottom w:val="nil"/>
              <w:right w:val="nil"/>
            </w:tcBorders>
            <w:shd w:val="clear" w:color="auto" w:fill="auto"/>
            <w:noWrap/>
            <w:vAlign w:val="bottom"/>
            <w:hideMark/>
          </w:tcPr>
          <w:p w14:paraId="5327F8DE"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3F8345C6"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1757AFD1" w14:textId="77777777" w:rsidTr="00DC71C8">
        <w:trPr>
          <w:trHeight w:val="280"/>
        </w:trPr>
        <w:tc>
          <w:tcPr>
            <w:tcW w:w="2580" w:type="dxa"/>
            <w:tcBorders>
              <w:top w:val="nil"/>
              <w:left w:val="nil"/>
              <w:bottom w:val="nil"/>
              <w:right w:val="nil"/>
            </w:tcBorders>
            <w:shd w:val="clear" w:color="auto" w:fill="auto"/>
            <w:noWrap/>
            <w:vAlign w:val="bottom"/>
            <w:hideMark/>
          </w:tcPr>
          <w:p w14:paraId="0B73FFB8"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DYS</w:t>
            </w:r>
          </w:p>
        </w:tc>
        <w:tc>
          <w:tcPr>
            <w:tcW w:w="1060" w:type="dxa"/>
            <w:tcBorders>
              <w:top w:val="nil"/>
              <w:left w:val="nil"/>
              <w:bottom w:val="nil"/>
              <w:right w:val="nil"/>
            </w:tcBorders>
            <w:shd w:val="clear" w:color="auto" w:fill="auto"/>
            <w:noWrap/>
            <w:vAlign w:val="bottom"/>
            <w:hideMark/>
          </w:tcPr>
          <w:p w14:paraId="7C25DD67"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1.65</w:t>
            </w:r>
          </w:p>
        </w:tc>
        <w:tc>
          <w:tcPr>
            <w:tcW w:w="1060" w:type="dxa"/>
            <w:tcBorders>
              <w:top w:val="nil"/>
              <w:left w:val="nil"/>
              <w:bottom w:val="nil"/>
              <w:right w:val="nil"/>
            </w:tcBorders>
            <w:shd w:val="clear" w:color="auto" w:fill="auto"/>
            <w:noWrap/>
            <w:vAlign w:val="bottom"/>
            <w:hideMark/>
          </w:tcPr>
          <w:p w14:paraId="53ABB50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2.07</w:t>
            </w:r>
          </w:p>
        </w:tc>
        <w:tc>
          <w:tcPr>
            <w:tcW w:w="1060" w:type="dxa"/>
            <w:tcBorders>
              <w:top w:val="nil"/>
              <w:left w:val="nil"/>
              <w:bottom w:val="nil"/>
              <w:right w:val="nil"/>
            </w:tcBorders>
            <w:shd w:val="clear" w:color="auto" w:fill="auto"/>
            <w:noWrap/>
            <w:vAlign w:val="bottom"/>
            <w:hideMark/>
          </w:tcPr>
          <w:p w14:paraId="7D4C83B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4.34</w:t>
            </w:r>
          </w:p>
        </w:tc>
        <w:tc>
          <w:tcPr>
            <w:tcW w:w="1060" w:type="dxa"/>
            <w:tcBorders>
              <w:top w:val="nil"/>
              <w:left w:val="nil"/>
              <w:bottom w:val="nil"/>
              <w:right w:val="nil"/>
            </w:tcBorders>
            <w:shd w:val="clear" w:color="auto" w:fill="auto"/>
            <w:noWrap/>
            <w:vAlign w:val="bottom"/>
            <w:hideMark/>
          </w:tcPr>
          <w:p w14:paraId="7B65E9D4" w14:textId="77777777" w:rsidR="00A814D8" w:rsidRPr="003460B4" w:rsidRDefault="00A814D8" w:rsidP="00DC71C8">
            <w:pPr>
              <w:spacing w:after="0" w:line="240" w:lineRule="auto"/>
              <w:jc w:val="center"/>
              <w:rPr>
                <w:rFonts w:ascii="Calibri" w:eastAsia="Times New Roman" w:hAnsi="Calibri" w:cs="Calibri"/>
                <w:i/>
                <w:iCs/>
                <w:color w:val="000000"/>
                <w:sz w:val="18"/>
                <w:szCs w:val="18"/>
              </w:rPr>
            </w:pPr>
            <w:r w:rsidRPr="003460B4">
              <w:rPr>
                <w:rFonts w:ascii="Calibri" w:eastAsia="Times New Roman" w:hAnsi="Calibri" w:cs="Calibri"/>
                <w:i/>
                <w:iCs/>
                <w:color w:val="000000"/>
                <w:sz w:val="18"/>
                <w:szCs w:val="18"/>
              </w:rPr>
              <w:t>0.11</w:t>
            </w:r>
          </w:p>
        </w:tc>
        <w:tc>
          <w:tcPr>
            <w:tcW w:w="640" w:type="dxa"/>
            <w:tcBorders>
              <w:top w:val="nil"/>
              <w:left w:val="nil"/>
              <w:bottom w:val="nil"/>
              <w:right w:val="nil"/>
            </w:tcBorders>
            <w:shd w:val="clear" w:color="auto" w:fill="auto"/>
            <w:noWrap/>
            <w:vAlign w:val="bottom"/>
            <w:hideMark/>
          </w:tcPr>
          <w:p w14:paraId="0FC86F04" w14:textId="77777777" w:rsidR="00A814D8" w:rsidRPr="003460B4" w:rsidRDefault="00A814D8" w:rsidP="00DC71C8">
            <w:pPr>
              <w:spacing w:after="0" w:line="240" w:lineRule="auto"/>
              <w:rPr>
                <w:rFonts w:ascii="Calibri" w:eastAsia="Times New Roman" w:hAnsi="Calibri" w:cs="Calibri"/>
                <w:i/>
                <w:iCs/>
                <w:color w:val="000000"/>
                <w:sz w:val="18"/>
                <w:szCs w:val="18"/>
              </w:rPr>
            </w:pPr>
            <w:r w:rsidRPr="003460B4">
              <w:rPr>
                <w:rFonts w:ascii="Calibri" w:eastAsia="Times New Roman" w:hAnsi="Calibri" w:cs="Calibri"/>
                <w:i/>
                <w:iCs/>
                <w:color w:val="000000"/>
                <w:sz w:val="18"/>
                <w:szCs w:val="18"/>
              </w:rPr>
              <w:t>NS</w:t>
            </w:r>
          </w:p>
        </w:tc>
      </w:tr>
      <w:tr w:rsidR="00A814D8" w:rsidRPr="003460B4" w14:paraId="7ABC5B84" w14:textId="77777777" w:rsidTr="00DC71C8">
        <w:trPr>
          <w:trHeight w:val="280"/>
        </w:trPr>
        <w:tc>
          <w:tcPr>
            <w:tcW w:w="2580" w:type="dxa"/>
            <w:tcBorders>
              <w:top w:val="nil"/>
              <w:left w:val="nil"/>
              <w:bottom w:val="nil"/>
              <w:right w:val="nil"/>
            </w:tcBorders>
            <w:shd w:val="clear" w:color="auto" w:fill="auto"/>
            <w:noWrap/>
            <w:vAlign w:val="bottom"/>
            <w:hideMark/>
          </w:tcPr>
          <w:p w14:paraId="1A00A3B8"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PD</w:t>
            </w:r>
          </w:p>
        </w:tc>
        <w:tc>
          <w:tcPr>
            <w:tcW w:w="1060" w:type="dxa"/>
            <w:tcBorders>
              <w:top w:val="nil"/>
              <w:left w:val="nil"/>
              <w:bottom w:val="nil"/>
              <w:right w:val="nil"/>
            </w:tcBorders>
            <w:shd w:val="clear" w:color="auto" w:fill="auto"/>
            <w:noWrap/>
            <w:vAlign w:val="bottom"/>
            <w:hideMark/>
          </w:tcPr>
          <w:p w14:paraId="25958590"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4.58</w:t>
            </w:r>
          </w:p>
        </w:tc>
        <w:tc>
          <w:tcPr>
            <w:tcW w:w="1060" w:type="dxa"/>
            <w:tcBorders>
              <w:top w:val="nil"/>
              <w:left w:val="nil"/>
              <w:bottom w:val="nil"/>
              <w:right w:val="nil"/>
            </w:tcBorders>
            <w:shd w:val="clear" w:color="auto" w:fill="auto"/>
            <w:noWrap/>
            <w:vAlign w:val="bottom"/>
            <w:hideMark/>
          </w:tcPr>
          <w:p w14:paraId="7431B63B"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5.60</w:t>
            </w:r>
          </w:p>
        </w:tc>
        <w:tc>
          <w:tcPr>
            <w:tcW w:w="1060" w:type="dxa"/>
            <w:tcBorders>
              <w:top w:val="nil"/>
              <w:left w:val="nil"/>
              <w:bottom w:val="nil"/>
              <w:right w:val="nil"/>
            </w:tcBorders>
            <w:shd w:val="clear" w:color="auto" w:fill="auto"/>
            <w:noWrap/>
            <w:vAlign w:val="bottom"/>
            <w:hideMark/>
          </w:tcPr>
          <w:p w14:paraId="3228FC3B"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19.38</w:t>
            </w:r>
          </w:p>
        </w:tc>
        <w:tc>
          <w:tcPr>
            <w:tcW w:w="1060" w:type="dxa"/>
            <w:tcBorders>
              <w:top w:val="nil"/>
              <w:left w:val="nil"/>
              <w:bottom w:val="nil"/>
              <w:right w:val="nil"/>
            </w:tcBorders>
            <w:shd w:val="clear" w:color="auto" w:fill="auto"/>
            <w:noWrap/>
            <w:vAlign w:val="bottom"/>
            <w:hideMark/>
          </w:tcPr>
          <w:p w14:paraId="6961349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512B071A"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3A2A9299" w14:textId="77777777" w:rsidTr="00DC71C8">
        <w:trPr>
          <w:trHeight w:val="280"/>
        </w:trPr>
        <w:tc>
          <w:tcPr>
            <w:tcW w:w="2580" w:type="dxa"/>
            <w:tcBorders>
              <w:top w:val="nil"/>
              <w:left w:val="nil"/>
              <w:bottom w:val="single" w:sz="4" w:space="0" w:color="auto"/>
              <w:right w:val="nil"/>
            </w:tcBorders>
            <w:shd w:val="clear" w:color="auto" w:fill="auto"/>
            <w:noWrap/>
            <w:vAlign w:val="bottom"/>
            <w:hideMark/>
          </w:tcPr>
          <w:p w14:paraId="270FC673"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SPH</w:t>
            </w:r>
          </w:p>
        </w:tc>
        <w:tc>
          <w:tcPr>
            <w:tcW w:w="1060" w:type="dxa"/>
            <w:tcBorders>
              <w:top w:val="nil"/>
              <w:left w:val="nil"/>
              <w:bottom w:val="single" w:sz="4" w:space="0" w:color="auto"/>
              <w:right w:val="nil"/>
            </w:tcBorders>
            <w:shd w:val="clear" w:color="auto" w:fill="auto"/>
            <w:noWrap/>
            <w:vAlign w:val="bottom"/>
            <w:hideMark/>
          </w:tcPr>
          <w:p w14:paraId="233CE80B"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2.87</w:t>
            </w:r>
          </w:p>
        </w:tc>
        <w:tc>
          <w:tcPr>
            <w:tcW w:w="1060" w:type="dxa"/>
            <w:tcBorders>
              <w:top w:val="nil"/>
              <w:left w:val="nil"/>
              <w:bottom w:val="single" w:sz="4" w:space="0" w:color="auto"/>
              <w:right w:val="nil"/>
            </w:tcBorders>
            <w:shd w:val="clear" w:color="auto" w:fill="auto"/>
            <w:noWrap/>
            <w:vAlign w:val="bottom"/>
            <w:hideMark/>
          </w:tcPr>
          <w:p w14:paraId="729EC5A9"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3.61</w:t>
            </w:r>
          </w:p>
        </w:tc>
        <w:tc>
          <w:tcPr>
            <w:tcW w:w="1060" w:type="dxa"/>
            <w:tcBorders>
              <w:top w:val="nil"/>
              <w:left w:val="nil"/>
              <w:bottom w:val="single" w:sz="4" w:space="0" w:color="auto"/>
              <w:right w:val="nil"/>
            </w:tcBorders>
            <w:shd w:val="clear" w:color="auto" w:fill="auto"/>
            <w:noWrap/>
            <w:vAlign w:val="bottom"/>
            <w:hideMark/>
          </w:tcPr>
          <w:p w14:paraId="5011D22A"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10.85</w:t>
            </w:r>
          </w:p>
        </w:tc>
        <w:tc>
          <w:tcPr>
            <w:tcW w:w="1060" w:type="dxa"/>
            <w:tcBorders>
              <w:top w:val="nil"/>
              <w:left w:val="nil"/>
              <w:bottom w:val="single" w:sz="4" w:space="0" w:color="auto"/>
              <w:right w:val="nil"/>
            </w:tcBorders>
            <w:shd w:val="clear" w:color="auto" w:fill="auto"/>
            <w:noWrap/>
            <w:vAlign w:val="bottom"/>
            <w:hideMark/>
          </w:tcPr>
          <w:p w14:paraId="56B8732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0.02</w:t>
            </w:r>
          </w:p>
        </w:tc>
        <w:tc>
          <w:tcPr>
            <w:tcW w:w="640" w:type="dxa"/>
            <w:tcBorders>
              <w:top w:val="nil"/>
              <w:left w:val="nil"/>
              <w:bottom w:val="nil"/>
              <w:right w:val="nil"/>
            </w:tcBorders>
            <w:shd w:val="clear" w:color="auto" w:fill="auto"/>
            <w:noWrap/>
            <w:vAlign w:val="bottom"/>
            <w:hideMark/>
          </w:tcPr>
          <w:p w14:paraId="7D261CC4"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3D684DB6" w14:textId="77777777" w:rsidTr="00DC71C8">
        <w:trPr>
          <w:trHeight w:val="280"/>
        </w:trPr>
        <w:tc>
          <w:tcPr>
            <w:tcW w:w="2580" w:type="dxa"/>
            <w:tcBorders>
              <w:top w:val="nil"/>
              <w:left w:val="nil"/>
              <w:bottom w:val="nil"/>
              <w:right w:val="nil"/>
            </w:tcBorders>
            <w:shd w:val="clear" w:color="auto" w:fill="auto"/>
            <w:noWrap/>
            <w:vAlign w:val="bottom"/>
            <w:hideMark/>
          </w:tcPr>
          <w:p w14:paraId="0E46DA1E" w14:textId="77777777" w:rsidR="00A814D8" w:rsidRPr="003460B4" w:rsidRDefault="00A814D8" w:rsidP="00DC71C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PD</w:t>
            </w:r>
          </w:p>
        </w:tc>
        <w:tc>
          <w:tcPr>
            <w:tcW w:w="1060" w:type="dxa"/>
            <w:tcBorders>
              <w:top w:val="nil"/>
              <w:left w:val="nil"/>
              <w:bottom w:val="nil"/>
              <w:right w:val="nil"/>
            </w:tcBorders>
            <w:shd w:val="clear" w:color="auto" w:fill="auto"/>
            <w:noWrap/>
            <w:vAlign w:val="center"/>
            <w:hideMark/>
          </w:tcPr>
          <w:p w14:paraId="4F2A5EE7"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Estimate</w:t>
            </w:r>
          </w:p>
        </w:tc>
        <w:tc>
          <w:tcPr>
            <w:tcW w:w="1060" w:type="dxa"/>
            <w:tcBorders>
              <w:top w:val="nil"/>
              <w:left w:val="nil"/>
              <w:bottom w:val="nil"/>
              <w:right w:val="nil"/>
            </w:tcBorders>
            <w:shd w:val="clear" w:color="auto" w:fill="auto"/>
            <w:noWrap/>
            <w:vAlign w:val="center"/>
            <w:hideMark/>
          </w:tcPr>
          <w:p w14:paraId="2787B1FD" w14:textId="2552EEC9" w:rsidR="00A814D8" w:rsidRPr="003460B4" w:rsidRDefault="00EB3111" w:rsidP="00DC71C8">
            <w:pPr>
              <w:spacing w:after="0" w:line="240" w:lineRule="auto"/>
              <w:jc w:val="center"/>
              <w:rPr>
                <w:rFonts w:ascii="Times New Roman" w:eastAsia="Times New Roman" w:hAnsi="Times New Roman" w:cs="Times New Roman"/>
                <w:sz w:val="18"/>
                <w:szCs w:val="18"/>
              </w:rPr>
            </w:pPr>
            <w:r>
              <w:rPr>
                <w:rFonts w:ascii="Calibri" w:eastAsia="Times New Roman" w:hAnsi="Calibri" w:cs="Calibri"/>
                <w:b/>
                <w:bCs/>
                <w:color w:val="000000"/>
                <w:sz w:val="18"/>
                <w:szCs w:val="18"/>
              </w:rPr>
              <w:t>SE</w:t>
            </w:r>
          </w:p>
        </w:tc>
        <w:tc>
          <w:tcPr>
            <w:tcW w:w="1060" w:type="dxa"/>
            <w:tcBorders>
              <w:top w:val="nil"/>
              <w:left w:val="nil"/>
              <w:bottom w:val="nil"/>
              <w:right w:val="nil"/>
            </w:tcBorders>
            <w:shd w:val="clear" w:color="auto" w:fill="auto"/>
            <w:noWrap/>
            <w:vAlign w:val="center"/>
            <w:hideMark/>
          </w:tcPr>
          <w:p w14:paraId="1BC40A3C"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r w:rsidRPr="003460B4">
              <w:rPr>
                <w:rFonts w:ascii="Calibri" w:eastAsia="Times New Roman" w:hAnsi="Calibri" w:cs="Calibri"/>
                <w:b/>
                <w:bCs/>
                <w:color w:val="000000"/>
                <w:sz w:val="18"/>
                <w:szCs w:val="18"/>
              </w:rPr>
              <w:t>z</w:t>
            </w:r>
          </w:p>
        </w:tc>
        <w:tc>
          <w:tcPr>
            <w:tcW w:w="1060" w:type="dxa"/>
            <w:tcBorders>
              <w:top w:val="nil"/>
              <w:left w:val="nil"/>
              <w:bottom w:val="nil"/>
              <w:right w:val="nil"/>
            </w:tcBorders>
            <w:shd w:val="clear" w:color="auto" w:fill="auto"/>
            <w:noWrap/>
            <w:vAlign w:val="center"/>
            <w:hideMark/>
          </w:tcPr>
          <w:p w14:paraId="4AC952AC"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r w:rsidRPr="003460B4">
              <w:rPr>
                <w:rFonts w:ascii="Calibri" w:eastAsia="Times New Roman" w:hAnsi="Calibri" w:cs="Calibri"/>
                <w:b/>
                <w:bCs/>
                <w:color w:val="000000"/>
                <w:sz w:val="18"/>
                <w:szCs w:val="18"/>
              </w:rPr>
              <w:t>P</w:t>
            </w:r>
          </w:p>
        </w:tc>
        <w:tc>
          <w:tcPr>
            <w:tcW w:w="640" w:type="dxa"/>
            <w:tcBorders>
              <w:top w:val="nil"/>
              <w:left w:val="nil"/>
              <w:bottom w:val="nil"/>
              <w:right w:val="nil"/>
            </w:tcBorders>
            <w:shd w:val="clear" w:color="auto" w:fill="auto"/>
            <w:noWrap/>
            <w:vAlign w:val="bottom"/>
            <w:hideMark/>
          </w:tcPr>
          <w:p w14:paraId="28757723"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3B812A0E" w14:textId="77777777" w:rsidTr="00DC71C8">
        <w:trPr>
          <w:trHeight w:val="280"/>
        </w:trPr>
        <w:tc>
          <w:tcPr>
            <w:tcW w:w="2580" w:type="dxa"/>
            <w:tcBorders>
              <w:top w:val="nil"/>
              <w:left w:val="nil"/>
              <w:bottom w:val="nil"/>
              <w:right w:val="nil"/>
            </w:tcBorders>
            <w:shd w:val="clear" w:color="auto" w:fill="auto"/>
            <w:noWrap/>
            <w:vAlign w:val="bottom"/>
          </w:tcPr>
          <w:p w14:paraId="657A0A58"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(Intercept)</w:t>
            </w:r>
          </w:p>
        </w:tc>
        <w:tc>
          <w:tcPr>
            <w:tcW w:w="1060" w:type="dxa"/>
            <w:tcBorders>
              <w:top w:val="nil"/>
              <w:left w:val="nil"/>
              <w:bottom w:val="nil"/>
              <w:right w:val="nil"/>
            </w:tcBorders>
            <w:shd w:val="clear" w:color="auto" w:fill="auto"/>
            <w:noWrap/>
            <w:vAlign w:val="bottom"/>
          </w:tcPr>
          <w:p w14:paraId="15EBB9E6"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-6.12</w:t>
            </w:r>
          </w:p>
        </w:tc>
        <w:tc>
          <w:tcPr>
            <w:tcW w:w="1060" w:type="dxa"/>
            <w:tcBorders>
              <w:top w:val="nil"/>
              <w:left w:val="nil"/>
              <w:bottom w:val="nil"/>
              <w:right w:val="nil"/>
            </w:tcBorders>
            <w:shd w:val="clear" w:color="auto" w:fill="auto"/>
            <w:noWrap/>
            <w:vAlign w:val="bottom"/>
          </w:tcPr>
          <w:p w14:paraId="0F475D90"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0.06</w:t>
            </w:r>
          </w:p>
        </w:tc>
        <w:tc>
          <w:tcPr>
            <w:tcW w:w="1060" w:type="dxa"/>
            <w:tcBorders>
              <w:top w:val="nil"/>
              <w:left w:val="nil"/>
              <w:bottom w:val="nil"/>
              <w:right w:val="nil"/>
            </w:tcBorders>
            <w:shd w:val="clear" w:color="auto" w:fill="auto"/>
            <w:noWrap/>
            <w:vAlign w:val="bottom"/>
          </w:tcPr>
          <w:p w14:paraId="3FDD08D9"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-106.27</w:t>
            </w:r>
          </w:p>
        </w:tc>
        <w:tc>
          <w:tcPr>
            <w:tcW w:w="1060" w:type="dxa"/>
            <w:tcBorders>
              <w:top w:val="nil"/>
              <w:left w:val="nil"/>
              <w:bottom w:val="nil"/>
              <w:right w:val="nil"/>
            </w:tcBorders>
            <w:shd w:val="clear" w:color="auto" w:fill="auto"/>
            <w:noWrap/>
            <w:vAlign w:val="bottom"/>
          </w:tcPr>
          <w:p w14:paraId="1DA934C4"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7F5A0510"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7E159FBB" w14:textId="77777777" w:rsidTr="00DC71C8">
        <w:trPr>
          <w:trHeight w:val="280"/>
        </w:trPr>
        <w:tc>
          <w:tcPr>
            <w:tcW w:w="2580" w:type="dxa"/>
            <w:tcBorders>
              <w:top w:val="nil"/>
              <w:left w:val="nil"/>
              <w:bottom w:val="nil"/>
              <w:right w:val="nil"/>
            </w:tcBorders>
            <w:shd w:val="clear" w:color="auto" w:fill="auto"/>
            <w:noWrap/>
            <w:vAlign w:val="bottom"/>
          </w:tcPr>
          <w:p w14:paraId="65371CA5" w14:textId="230D7D12" w:rsidR="00A814D8" w:rsidRPr="003460B4" w:rsidRDefault="00A814D8" w:rsidP="00DC71C8">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MD</w:t>
            </w:r>
          </w:p>
        </w:tc>
        <w:tc>
          <w:tcPr>
            <w:tcW w:w="1060" w:type="dxa"/>
            <w:tcBorders>
              <w:top w:val="nil"/>
              <w:left w:val="nil"/>
              <w:bottom w:val="nil"/>
              <w:right w:val="nil"/>
            </w:tcBorders>
            <w:shd w:val="clear" w:color="auto" w:fill="auto"/>
            <w:noWrap/>
            <w:vAlign w:val="bottom"/>
          </w:tcPr>
          <w:p w14:paraId="0E52E3AD"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2.32</w:t>
            </w:r>
          </w:p>
        </w:tc>
        <w:tc>
          <w:tcPr>
            <w:tcW w:w="1060" w:type="dxa"/>
            <w:tcBorders>
              <w:top w:val="nil"/>
              <w:left w:val="nil"/>
              <w:bottom w:val="nil"/>
              <w:right w:val="nil"/>
            </w:tcBorders>
            <w:shd w:val="clear" w:color="auto" w:fill="auto"/>
            <w:noWrap/>
            <w:vAlign w:val="bottom"/>
          </w:tcPr>
          <w:p w14:paraId="1CF50F62"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0.06</w:t>
            </w:r>
          </w:p>
        </w:tc>
        <w:tc>
          <w:tcPr>
            <w:tcW w:w="1060" w:type="dxa"/>
            <w:tcBorders>
              <w:top w:val="nil"/>
              <w:left w:val="nil"/>
              <w:bottom w:val="nil"/>
              <w:right w:val="nil"/>
            </w:tcBorders>
            <w:shd w:val="clear" w:color="auto" w:fill="auto"/>
            <w:noWrap/>
            <w:vAlign w:val="bottom"/>
          </w:tcPr>
          <w:p w14:paraId="005BEA89"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38.43</w:t>
            </w:r>
          </w:p>
        </w:tc>
        <w:tc>
          <w:tcPr>
            <w:tcW w:w="1060" w:type="dxa"/>
            <w:tcBorders>
              <w:top w:val="nil"/>
              <w:left w:val="nil"/>
              <w:bottom w:val="nil"/>
              <w:right w:val="nil"/>
            </w:tcBorders>
            <w:shd w:val="clear" w:color="auto" w:fill="auto"/>
            <w:noWrap/>
            <w:vAlign w:val="bottom"/>
          </w:tcPr>
          <w:p w14:paraId="61414BA1"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20FF52BB"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2FE6B0F4" w14:textId="77777777" w:rsidTr="00DC71C8">
        <w:trPr>
          <w:trHeight w:val="280"/>
        </w:trPr>
        <w:tc>
          <w:tcPr>
            <w:tcW w:w="2580" w:type="dxa"/>
            <w:tcBorders>
              <w:top w:val="nil"/>
              <w:left w:val="nil"/>
              <w:bottom w:val="nil"/>
              <w:right w:val="nil"/>
            </w:tcBorders>
            <w:shd w:val="clear" w:color="auto" w:fill="auto"/>
            <w:noWrap/>
            <w:vAlign w:val="bottom"/>
          </w:tcPr>
          <w:p w14:paraId="1E9DB3EF"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DYS</w:t>
            </w:r>
          </w:p>
        </w:tc>
        <w:tc>
          <w:tcPr>
            <w:tcW w:w="1060" w:type="dxa"/>
            <w:tcBorders>
              <w:top w:val="nil"/>
              <w:left w:val="nil"/>
              <w:bottom w:val="nil"/>
              <w:right w:val="nil"/>
            </w:tcBorders>
            <w:shd w:val="clear" w:color="auto" w:fill="auto"/>
            <w:noWrap/>
            <w:vAlign w:val="bottom"/>
          </w:tcPr>
          <w:p w14:paraId="230C99FD"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1.66</w:t>
            </w:r>
          </w:p>
        </w:tc>
        <w:tc>
          <w:tcPr>
            <w:tcW w:w="1060" w:type="dxa"/>
            <w:tcBorders>
              <w:top w:val="nil"/>
              <w:left w:val="nil"/>
              <w:bottom w:val="nil"/>
              <w:right w:val="nil"/>
            </w:tcBorders>
            <w:shd w:val="clear" w:color="auto" w:fill="auto"/>
            <w:noWrap/>
            <w:vAlign w:val="bottom"/>
          </w:tcPr>
          <w:p w14:paraId="357C414C"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0.06</w:t>
            </w:r>
          </w:p>
        </w:tc>
        <w:tc>
          <w:tcPr>
            <w:tcW w:w="1060" w:type="dxa"/>
            <w:tcBorders>
              <w:top w:val="nil"/>
              <w:left w:val="nil"/>
              <w:bottom w:val="nil"/>
              <w:right w:val="nil"/>
            </w:tcBorders>
            <w:shd w:val="clear" w:color="auto" w:fill="auto"/>
            <w:noWrap/>
            <w:vAlign w:val="bottom"/>
          </w:tcPr>
          <w:p w14:paraId="7AE1D7E6"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26.48</w:t>
            </w:r>
          </w:p>
        </w:tc>
        <w:tc>
          <w:tcPr>
            <w:tcW w:w="1060" w:type="dxa"/>
            <w:tcBorders>
              <w:top w:val="nil"/>
              <w:left w:val="nil"/>
              <w:bottom w:val="nil"/>
              <w:right w:val="nil"/>
            </w:tcBorders>
            <w:shd w:val="clear" w:color="auto" w:fill="auto"/>
            <w:noWrap/>
            <w:vAlign w:val="bottom"/>
          </w:tcPr>
          <w:p w14:paraId="452483D9"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24E2E7E3"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36A40E94" w14:textId="77777777" w:rsidTr="00DC71C8">
        <w:trPr>
          <w:trHeight w:val="280"/>
        </w:trPr>
        <w:tc>
          <w:tcPr>
            <w:tcW w:w="2580" w:type="dxa"/>
            <w:tcBorders>
              <w:top w:val="nil"/>
              <w:left w:val="nil"/>
              <w:bottom w:val="nil"/>
              <w:right w:val="nil"/>
            </w:tcBorders>
            <w:shd w:val="clear" w:color="auto" w:fill="auto"/>
            <w:noWrap/>
            <w:vAlign w:val="bottom"/>
          </w:tcPr>
          <w:p w14:paraId="401F510A"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PD</w:t>
            </w:r>
          </w:p>
        </w:tc>
        <w:tc>
          <w:tcPr>
            <w:tcW w:w="1060" w:type="dxa"/>
            <w:tcBorders>
              <w:top w:val="nil"/>
              <w:left w:val="nil"/>
              <w:bottom w:val="nil"/>
              <w:right w:val="nil"/>
            </w:tcBorders>
            <w:shd w:val="clear" w:color="auto" w:fill="auto"/>
            <w:noWrap/>
            <w:vAlign w:val="bottom"/>
          </w:tcPr>
          <w:p w14:paraId="0C74C2A7"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2.96</w:t>
            </w:r>
          </w:p>
        </w:tc>
        <w:tc>
          <w:tcPr>
            <w:tcW w:w="1060" w:type="dxa"/>
            <w:tcBorders>
              <w:top w:val="nil"/>
              <w:left w:val="nil"/>
              <w:bottom w:val="nil"/>
              <w:right w:val="nil"/>
            </w:tcBorders>
            <w:shd w:val="clear" w:color="auto" w:fill="auto"/>
            <w:noWrap/>
            <w:vAlign w:val="bottom"/>
          </w:tcPr>
          <w:p w14:paraId="765C4839"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0.06</w:t>
            </w:r>
          </w:p>
        </w:tc>
        <w:tc>
          <w:tcPr>
            <w:tcW w:w="1060" w:type="dxa"/>
            <w:tcBorders>
              <w:top w:val="nil"/>
              <w:left w:val="nil"/>
              <w:bottom w:val="nil"/>
              <w:right w:val="nil"/>
            </w:tcBorders>
            <w:shd w:val="clear" w:color="auto" w:fill="auto"/>
            <w:noWrap/>
            <w:vAlign w:val="bottom"/>
          </w:tcPr>
          <w:p w14:paraId="4D4B9E74"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50.18</w:t>
            </w:r>
          </w:p>
        </w:tc>
        <w:tc>
          <w:tcPr>
            <w:tcW w:w="1060" w:type="dxa"/>
            <w:tcBorders>
              <w:top w:val="nil"/>
              <w:left w:val="nil"/>
              <w:bottom w:val="nil"/>
              <w:right w:val="nil"/>
            </w:tcBorders>
            <w:shd w:val="clear" w:color="auto" w:fill="auto"/>
            <w:noWrap/>
            <w:vAlign w:val="bottom"/>
          </w:tcPr>
          <w:p w14:paraId="690AA9C5"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591FDE68"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2ED085C1" w14:textId="77777777" w:rsidTr="00DC71C8">
        <w:trPr>
          <w:trHeight w:val="280"/>
        </w:trPr>
        <w:tc>
          <w:tcPr>
            <w:tcW w:w="2580" w:type="dxa"/>
            <w:tcBorders>
              <w:top w:val="nil"/>
              <w:left w:val="nil"/>
              <w:bottom w:val="nil"/>
              <w:right w:val="nil"/>
            </w:tcBorders>
            <w:shd w:val="clear" w:color="auto" w:fill="auto"/>
            <w:noWrap/>
            <w:vAlign w:val="bottom"/>
          </w:tcPr>
          <w:p w14:paraId="4ED01297"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SPH</w:t>
            </w:r>
          </w:p>
        </w:tc>
        <w:tc>
          <w:tcPr>
            <w:tcW w:w="1060" w:type="dxa"/>
            <w:tcBorders>
              <w:top w:val="nil"/>
              <w:left w:val="nil"/>
              <w:bottom w:val="nil"/>
              <w:right w:val="nil"/>
            </w:tcBorders>
            <w:shd w:val="clear" w:color="auto" w:fill="auto"/>
            <w:noWrap/>
            <w:vAlign w:val="bottom"/>
          </w:tcPr>
          <w:p w14:paraId="1F6607FE"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1.37</w:t>
            </w:r>
          </w:p>
        </w:tc>
        <w:tc>
          <w:tcPr>
            <w:tcW w:w="1060" w:type="dxa"/>
            <w:tcBorders>
              <w:top w:val="nil"/>
              <w:left w:val="nil"/>
              <w:bottom w:val="nil"/>
              <w:right w:val="nil"/>
            </w:tcBorders>
            <w:shd w:val="clear" w:color="auto" w:fill="auto"/>
            <w:noWrap/>
            <w:vAlign w:val="bottom"/>
          </w:tcPr>
          <w:p w14:paraId="284D6CA6"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0.06</w:t>
            </w:r>
          </w:p>
        </w:tc>
        <w:tc>
          <w:tcPr>
            <w:tcW w:w="1060" w:type="dxa"/>
            <w:tcBorders>
              <w:top w:val="nil"/>
              <w:left w:val="nil"/>
              <w:bottom w:val="nil"/>
              <w:right w:val="nil"/>
            </w:tcBorders>
            <w:shd w:val="clear" w:color="auto" w:fill="auto"/>
            <w:noWrap/>
            <w:vAlign w:val="bottom"/>
          </w:tcPr>
          <w:p w14:paraId="3D4DD9D2"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21.29</w:t>
            </w:r>
          </w:p>
        </w:tc>
        <w:tc>
          <w:tcPr>
            <w:tcW w:w="1060" w:type="dxa"/>
            <w:tcBorders>
              <w:top w:val="nil"/>
              <w:left w:val="nil"/>
              <w:bottom w:val="nil"/>
              <w:right w:val="nil"/>
            </w:tcBorders>
            <w:shd w:val="clear" w:color="auto" w:fill="auto"/>
            <w:noWrap/>
            <w:vAlign w:val="bottom"/>
          </w:tcPr>
          <w:p w14:paraId="6EAA2BFF"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1166C642"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04789F9E" w14:textId="77777777" w:rsidTr="00DC71C8">
        <w:trPr>
          <w:trHeight w:val="280"/>
        </w:trPr>
        <w:tc>
          <w:tcPr>
            <w:tcW w:w="2580" w:type="dxa"/>
            <w:tcBorders>
              <w:top w:val="nil"/>
              <w:left w:val="nil"/>
              <w:bottom w:val="nil"/>
              <w:right w:val="nil"/>
            </w:tcBorders>
            <w:shd w:val="clear" w:color="auto" w:fill="auto"/>
            <w:noWrap/>
            <w:vAlign w:val="bottom"/>
          </w:tcPr>
          <w:p w14:paraId="10A8044C"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5D3A0E">
              <w:rPr>
                <w:rFonts w:ascii="Calibri" w:eastAsia="Times New Roman" w:hAnsi="Calibri" w:cs="Calibri"/>
                <w:b/>
                <w:bCs/>
                <w:color w:val="000000"/>
                <w:sz w:val="18"/>
                <w:szCs w:val="18"/>
              </w:rPr>
              <w:t>Smooth terms</w:t>
            </w:r>
          </w:p>
        </w:tc>
        <w:tc>
          <w:tcPr>
            <w:tcW w:w="1060" w:type="dxa"/>
            <w:tcBorders>
              <w:top w:val="nil"/>
              <w:left w:val="nil"/>
              <w:bottom w:val="nil"/>
              <w:right w:val="nil"/>
            </w:tcBorders>
            <w:shd w:val="clear" w:color="auto" w:fill="auto"/>
            <w:noWrap/>
            <w:vAlign w:val="bottom"/>
          </w:tcPr>
          <w:p w14:paraId="18B9A084"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roofErr w:type="spellStart"/>
            <w:r w:rsidRPr="003460B4">
              <w:rPr>
                <w:rFonts w:ascii="Calibri" w:eastAsia="Times New Roman" w:hAnsi="Calibri" w:cs="Calibri"/>
                <w:b/>
                <w:bCs/>
                <w:color w:val="000000"/>
                <w:sz w:val="18"/>
                <w:szCs w:val="18"/>
              </w:rPr>
              <w:t>edf</w:t>
            </w:r>
            <w:proofErr w:type="spellEnd"/>
          </w:p>
        </w:tc>
        <w:tc>
          <w:tcPr>
            <w:tcW w:w="1060" w:type="dxa"/>
            <w:tcBorders>
              <w:top w:val="nil"/>
              <w:left w:val="nil"/>
              <w:bottom w:val="nil"/>
              <w:right w:val="nil"/>
            </w:tcBorders>
            <w:shd w:val="clear" w:color="auto" w:fill="auto"/>
            <w:noWrap/>
            <w:vAlign w:val="bottom"/>
          </w:tcPr>
          <w:p w14:paraId="244FB7AE"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roofErr w:type="spellStart"/>
            <w:r w:rsidRPr="003460B4">
              <w:rPr>
                <w:rFonts w:ascii="Calibri" w:eastAsia="Times New Roman" w:hAnsi="Calibri" w:cs="Calibri"/>
                <w:b/>
                <w:bCs/>
                <w:color w:val="000000"/>
                <w:sz w:val="18"/>
                <w:szCs w:val="18"/>
              </w:rPr>
              <w:t>Ref.df</w:t>
            </w:r>
            <w:proofErr w:type="spellEnd"/>
          </w:p>
        </w:tc>
        <w:tc>
          <w:tcPr>
            <w:tcW w:w="1060" w:type="dxa"/>
            <w:tcBorders>
              <w:top w:val="nil"/>
              <w:left w:val="nil"/>
              <w:bottom w:val="nil"/>
              <w:right w:val="nil"/>
            </w:tcBorders>
            <w:shd w:val="clear" w:color="auto" w:fill="auto"/>
            <w:noWrap/>
            <w:vAlign w:val="bottom"/>
          </w:tcPr>
          <w:p w14:paraId="21464BE1"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roofErr w:type="spellStart"/>
            <w:r w:rsidRPr="003460B4">
              <w:rPr>
                <w:rFonts w:ascii="Calibri" w:eastAsia="Times New Roman" w:hAnsi="Calibri" w:cs="Calibri"/>
                <w:b/>
                <w:bCs/>
                <w:color w:val="000000"/>
                <w:sz w:val="18"/>
                <w:szCs w:val="18"/>
              </w:rPr>
              <w:t>Chi.sq</w:t>
            </w:r>
            <w:proofErr w:type="spellEnd"/>
          </w:p>
        </w:tc>
        <w:tc>
          <w:tcPr>
            <w:tcW w:w="1060" w:type="dxa"/>
            <w:tcBorders>
              <w:top w:val="nil"/>
              <w:left w:val="nil"/>
              <w:bottom w:val="nil"/>
              <w:right w:val="nil"/>
            </w:tcBorders>
            <w:shd w:val="clear" w:color="auto" w:fill="auto"/>
            <w:noWrap/>
            <w:vAlign w:val="bottom"/>
          </w:tcPr>
          <w:p w14:paraId="20D9BD06"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r w:rsidRPr="003460B4">
              <w:rPr>
                <w:rFonts w:ascii="Calibri" w:eastAsia="Times New Roman" w:hAnsi="Calibri" w:cs="Calibri"/>
                <w:b/>
                <w:bCs/>
                <w:color w:val="000000"/>
                <w:sz w:val="18"/>
                <w:szCs w:val="18"/>
              </w:rPr>
              <w:t>P</w:t>
            </w:r>
          </w:p>
        </w:tc>
        <w:tc>
          <w:tcPr>
            <w:tcW w:w="640" w:type="dxa"/>
            <w:tcBorders>
              <w:top w:val="nil"/>
              <w:left w:val="nil"/>
              <w:bottom w:val="nil"/>
              <w:right w:val="nil"/>
            </w:tcBorders>
            <w:shd w:val="clear" w:color="auto" w:fill="auto"/>
            <w:noWrap/>
            <w:vAlign w:val="bottom"/>
          </w:tcPr>
          <w:p w14:paraId="5C355131"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569594DC" w14:textId="77777777" w:rsidTr="00DC71C8">
        <w:trPr>
          <w:trHeight w:val="280"/>
        </w:trPr>
        <w:tc>
          <w:tcPr>
            <w:tcW w:w="2580" w:type="dxa"/>
            <w:tcBorders>
              <w:top w:val="nil"/>
              <w:left w:val="nil"/>
              <w:bottom w:val="nil"/>
              <w:right w:val="nil"/>
            </w:tcBorders>
            <w:shd w:val="clear" w:color="auto" w:fill="auto"/>
            <w:noWrap/>
            <w:vAlign w:val="bottom"/>
            <w:hideMark/>
          </w:tcPr>
          <w:p w14:paraId="22902992"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w:t>
            </w:r>
          </w:p>
        </w:tc>
        <w:tc>
          <w:tcPr>
            <w:tcW w:w="1060" w:type="dxa"/>
            <w:tcBorders>
              <w:top w:val="nil"/>
              <w:left w:val="nil"/>
              <w:bottom w:val="nil"/>
              <w:right w:val="nil"/>
            </w:tcBorders>
            <w:shd w:val="clear" w:color="auto" w:fill="auto"/>
            <w:noWrap/>
            <w:vAlign w:val="bottom"/>
            <w:hideMark/>
          </w:tcPr>
          <w:p w14:paraId="0F979039"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6.53</w:t>
            </w:r>
          </w:p>
        </w:tc>
        <w:tc>
          <w:tcPr>
            <w:tcW w:w="1060" w:type="dxa"/>
            <w:tcBorders>
              <w:top w:val="nil"/>
              <w:left w:val="nil"/>
              <w:bottom w:val="nil"/>
              <w:right w:val="nil"/>
            </w:tcBorders>
            <w:shd w:val="clear" w:color="auto" w:fill="auto"/>
            <w:noWrap/>
            <w:vAlign w:val="bottom"/>
            <w:hideMark/>
          </w:tcPr>
          <w:p w14:paraId="44848770"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7.54</w:t>
            </w:r>
          </w:p>
        </w:tc>
        <w:tc>
          <w:tcPr>
            <w:tcW w:w="1060" w:type="dxa"/>
            <w:tcBorders>
              <w:top w:val="nil"/>
              <w:left w:val="nil"/>
              <w:bottom w:val="nil"/>
              <w:right w:val="nil"/>
            </w:tcBorders>
            <w:shd w:val="clear" w:color="auto" w:fill="auto"/>
            <w:noWrap/>
            <w:vAlign w:val="bottom"/>
            <w:hideMark/>
          </w:tcPr>
          <w:p w14:paraId="2B4CBE63"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145.45</w:t>
            </w:r>
          </w:p>
        </w:tc>
        <w:tc>
          <w:tcPr>
            <w:tcW w:w="1060" w:type="dxa"/>
            <w:tcBorders>
              <w:top w:val="nil"/>
              <w:left w:val="nil"/>
              <w:bottom w:val="nil"/>
              <w:right w:val="nil"/>
            </w:tcBorders>
            <w:shd w:val="clear" w:color="auto" w:fill="auto"/>
            <w:noWrap/>
            <w:vAlign w:val="bottom"/>
            <w:hideMark/>
          </w:tcPr>
          <w:p w14:paraId="3A30A89E"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hideMark/>
          </w:tcPr>
          <w:p w14:paraId="77C18844"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602E76B0" w14:textId="77777777" w:rsidTr="00DC71C8">
        <w:trPr>
          <w:trHeight w:val="280"/>
        </w:trPr>
        <w:tc>
          <w:tcPr>
            <w:tcW w:w="2580" w:type="dxa"/>
            <w:tcBorders>
              <w:top w:val="nil"/>
              <w:left w:val="nil"/>
              <w:bottom w:val="nil"/>
              <w:right w:val="nil"/>
            </w:tcBorders>
            <w:shd w:val="clear" w:color="auto" w:fill="auto"/>
            <w:noWrap/>
            <w:vAlign w:val="bottom"/>
            <w:hideMark/>
          </w:tcPr>
          <w:p w14:paraId="437C9503" w14:textId="5783ECD6"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MD</w:t>
            </w:r>
          </w:p>
        </w:tc>
        <w:tc>
          <w:tcPr>
            <w:tcW w:w="1060" w:type="dxa"/>
            <w:tcBorders>
              <w:top w:val="nil"/>
              <w:left w:val="nil"/>
              <w:bottom w:val="nil"/>
              <w:right w:val="nil"/>
            </w:tcBorders>
            <w:shd w:val="clear" w:color="auto" w:fill="auto"/>
            <w:noWrap/>
            <w:vAlign w:val="bottom"/>
            <w:hideMark/>
          </w:tcPr>
          <w:p w14:paraId="1D6D6CCF"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1.93</w:t>
            </w:r>
          </w:p>
        </w:tc>
        <w:tc>
          <w:tcPr>
            <w:tcW w:w="1060" w:type="dxa"/>
            <w:tcBorders>
              <w:top w:val="nil"/>
              <w:left w:val="nil"/>
              <w:bottom w:val="nil"/>
              <w:right w:val="nil"/>
            </w:tcBorders>
            <w:shd w:val="clear" w:color="auto" w:fill="auto"/>
            <w:noWrap/>
            <w:vAlign w:val="bottom"/>
            <w:hideMark/>
          </w:tcPr>
          <w:p w14:paraId="09F3F71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2.42</w:t>
            </w:r>
          </w:p>
        </w:tc>
        <w:tc>
          <w:tcPr>
            <w:tcW w:w="1060" w:type="dxa"/>
            <w:tcBorders>
              <w:top w:val="nil"/>
              <w:left w:val="nil"/>
              <w:bottom w:val="nil"/>
              <w:right w:val="nil"/>
            </w:tcBorders>
            <w:shd w:val="clear" w:color="auto" w:fill="auto"/>
            <w:noWrap/>
            <w:vAlign w:val="bottom"/>
            <w:hideMark/>
          </w:tcPr>
          <w:p w14:paraId="6F5A5E61"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27.81</w:t>
            </w:r>
          </w:p>
        </w:tc>
        <w:tc>
          <w:tcPr>
            <w:tcW w:w="1060" w:type="dxa"/>
            <w:tcBorders>
              <w:top w:val="nil"/>
              <w:left w:val="nil"/>
              <w:bottom w:val="nil"/>
              <w:right w:val="nil"/>
            </w:tcBorders>
            <w:shd w:val="clear" w:color="auto" w:fill="auto"/>
            <w:noWrap/>
            <w:vAlign w:val="bottom"/>
            <w:hideMark/>
          </w:tcPr>
          <w:p w14:paraId="78E39E3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4F39318B"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3C319F61" w14:textId="77777777" w:rsidTr="00DC71C8">
        <w:trPr>
          <w:trHeight w:val="280"/>
        </w:trPr>
        <w:tc>
          <w:tcPr>
            <w:tcW w:w="2580" w:type="dxa"/>
            <w:tcBorders>
              <w:top w:val="nil"/>
              <w:left w:val="nil"/>
              <w:bottom w:val="nil"/>
              <w:right w:val="nil"/>
            </w:tcBorders>
            <w:shd w:val="clear" w:color="auto" w:fill="auto"/>
            <w:noWrap/>
            <w:vAlign w:val="bottom"/>
            <w:hideMark/>
          </w:tcPr>
          <w:p w14:paraId="718C2BEE"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DYS</w:t>
            </w:r>
          </w:p>
        </w:tc>
        <w:tc>
          <w:tcPr>
            <w:tcW w:w="1060" w:type="dxa"/>
            <w:tcBorders>
              <w:top w:val="nil"/>
              <w:left w:val="nil"/>
              <w:bottom w:val="nil"/>
              <w:right w:val="nil"/>
            </w:tcBorders>
            <w:shd w:val="clear" w:color="auto" w:fill="auto"/>
            <w:noWrap/>
            <w:vAlign w:val="bottom"/>
            <w:hideMark/>
          </w:tcPr>
          <w:p w14:paraId="297E3C2E"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1.03</w:t>
            </w:r>
          </w:p>
        </w:tc>
        <w:tc>
          <w:tcPr>
            <w:tcW w:w="1060" w:type="dxa"/>
            <w:tcBorders>
              <w:top w:val="nil"/>
              <w:left w:val="nil"/>
              <w:bottom w:val="nil"/>
              <w:right w:val="nil"/>
            </w:tcBorders>
            <w:shd w:val="clear" w:color="auto" w:fill="auto"/>
            <w:noWrap/>
            <w:vAlign w:val="bottom"/>
            <w:hideMark/>
          </w:tcPr>
          <w:p w14:paraId="6AD767C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1.04</w:t>
            </w:r>
          </w:p>
        </w:tc>
        <w:tc>
          <w:tcPr>
            <w:tcW w:w="1060" w:type="dxa"/>
            <w:tcBorders>
              <w:top w:val="nil"/>
              <w:left w:val="nil"/>
              <w:bottom w:val="nil"/>
              <w:right w:val="nil"/>
            </w:tcBorders>
            <w:shd w:val="clear" w:color="auto" w:fill="auto"/>
            <w:noWrap/>
            <w:vAlign w:val="bottom"/>
            <w:hideMark/>
          </w:tcPr>
          <w:p w14:paraId="64B550E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13.56</w:t>
            </w:r>
          </w:p>
        </w:tc>
        <w:tc>
          <w:tcPr>
            <w:tcW w:w="1060" w:type="dxa"/>
            <w:tcBorders>
              <w:top w:val="nil"/>
              <w:left w:val="nil"/>
              <w:bottom w:val="nil"/>
              <w:right w:val="nil"/>
            </w:tcBorders>
            <w:shd w:val="clear" w:color="auto" w:fill="auto"/>
            <w:noWrap/>
            <w:vAlign w:val="bottom"/>
            <w:hideMark/>
          </w:tcPr>
          <w:p w14:paraId="1AED8177"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248C7A04"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7324F29D" w14:textId="77777777" w:rsidTr="00DC71C8">
        <w:trPr>
          <w:trHeight w:val="280"/>
        </w:trPr>
        <w:tc>
          <w:tcPr>
            <w:tcW w:w="2580" w:type="dxa"/>
            <w:tcBorders>
              <w:top w:val="nil"/>
              <w:left w:val="nil"/>
              <w:bottom w:val="nil"/>
              <w:right w:val="nil"/>
            </w:tcBorders>
            <w:shd w:val="clear" w:color="auto" w:fill="auto"/>
            <w:noWrap/>
            <w:vAlign w:val="bottom"/>
            <w:hideMark/>
          </w:tcPr>
          <w:p w14:paraId="56BC215B"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GAD</w:t>
            </w:r>
          </w:p>
        </w:tc>
        <w:tc>
          <w:tcPr>
            <w:tcW w:w="1060" w:type="dxa"/>
            <w:tcBorders>
              <w:top w:val="nil"/>
              <w:left w:val="nil"/>
              <w:bottom w:val="nil"/>
              <w:right w:val="nil"/>
            </w:tcBorders>
            <w:shd w:val="clear" w:color="auto" w:fill="auto"/>
            <w:noWrap/>
            <w:vAlign w:val="bottom"/>
            <w:hideMark/>
          </w:tcPr>
          <w:p w14:paraId="0A588717"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2.22</w:t>
            </w:r>
          </w:p>
        </w:tc>
        <w:tc>
          <w:tcPr>
            <w:tcW w:w="1060" w:type="dxa"/>
            <w:tcBorders>
              <w:top w:val="nil"/>
              <w:left w:val="nil"/>
              <w:bottom w:val="nil"/>
              <w:right w:val="nil"/>
            </w:tcBorders>
            <w:shd w:val="clear" w:color="auto" w:fill="auto"/>
            <w:noWrap/>
            <w:vAlign w:val="bottom"/>
            <w:hideMark/>
          </w:tcPr>
          <w:p w14:paraId="0143277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2.79</w:t>
            </w:r>
          </w:p>
        </w:tc>
        <w:tc>
          <w:tcPr>
            <w:tcW w:w="1060" w:type="dxa"/>
            <w:tcBorders>
              <w:top w:val="nil"/>
              <w:left w:val="nil"/>
              <w:bottom w:val="nil"/>
              <w:right w:val="nil"/>
            </w:tcBorders>
            <w:shd w:val="clear" w:color="auto" w:fill="auto"/>
            <w:noWrap/>
            <w:vAlign w:val="bottom"/>
            <w:hideMark/>
          </w:tcPr>
          <w:p w14:paraId="084DDD3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12.87</w:t>
            </w:r>
          </w:p>
        </w:tc>
        <w:tc>
          <w:tcPr>
            <w:tcW w:w="1060" w:type="dxa"/>
            <w:tcBorders>
              <w:top w:val="nil"/>
              <w:left w:val="nil"/>
              <w:bottom w:val="nil"/>
              <w:right w:val="nil"/>
            </w:tcBorders>
            <w:shd w:val="clear" w:color="auto" w:fill="auto"/>
            <w:noWrap/>
            <w:vAlign w:val="bottom"/>
            <w:hideMark/>
          </w:tcPr>
          <w:p w14:paraId="2E2C70C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79EF79EA"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19F2B0CD" w14:textId="77777777" w:rsidTr="00DC71C8">
        <w:trPr>
          <w:trHeight w:val="280"/>
        </w:trPr>
        <w:tc>
          <w:tcPr>
            <w:tcW w:w="2580" w:type="dxa"/>
            <w:tcBorders>
              <w:top w:val="nil"/>
              <w:left w:val="nil"/>
              <w:bottom w:val="single" w:sz="4" w:space="0" w:color="auto"/>
              <w:right w:val="nil"/>
            </w:tcBorders>
            <w:shd w:val="clear" w:color="auto" w:fill="auto"/>
            <w:noWrap/>
            <w:vAlign w:val="bottom"/>
            <w:hideMark/>
          </w:tcPr>
          <w:p w14:paraId="6B7C6925"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SPH</w:t>
            </w:r>
          </w:p>
        </w:tc>
        <w:tc>
          <w:tcPr>
            <w:tcW w:w="1060" w:type="dxa"/>
            <w:tcBorders>
              <w:top w:val="nil"/>
              <w:left w:val="nil"/>
              <w:bottom w:val="single" w:sz="4" w:space="0" w:color="auto"/>
              <w:right w:val="nil"/>
            </w:tcBorders>
            <w:shd w:val="clear" w:color="auto" w:fill="auto"/>
            <w:noWrap/>
            <w:vAlign w:val="bottom"/>
            <w:hideMark/>
          </w:tcPr>
          <w:p w14:paraId="1EDA90E0"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2.10</w:t>
            </w:r>
          </w:p>
        </w:tc>
        <w:tc>
          <w:tcPr>
            <w:tcW w:w="1060" w:type="dxa"/>
            <w:tcBorders>
              <w:top w:val="nil"/>
              <w:left w:val="nil"/>
              <w:bottom w:val="single" w:sz="4" w:space="0" w:color="auto"/>
              <w:right w:val="nil"/>
            </w:tcBorders>
            <w:shd w:val="clear" w:color="auto" w:fill="auto"/>
            <w:noWrap/>
            <w:vAlign w:val="bottom"/>
            <w:hideMark/>
          </w:tcPr>
          <w:p w14:paraId="41F4B28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2.64</w:t>
            </w:r>
          </w:p>
        </w:tc>
        <w:tc>
          <w:tcPr>
            <w:tcW w:w="1060" w:type="dxa"/>
            <w:tcBorders>
              <w:top w:val="nil"/>
              <w:left w:val="nil"/>
              <w:bottom w:val="single" w:sz="4" w:space="0" w:color="auto"/>
              <w:right w:val="nil"/>
            </w:tcBorders>
            <w:shd w:val="clear" w:color="auto" w:fill="auto"/>
            <w:noWrap/>
            <w:vAlign w:val="bottom"/>
            <w:hideMark/>
          </w:tcPr>
          <w:p w14:paraId="63718DA7"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4.99</w:t>
            </w:r>
          </w:p>
        </w:tc>
        <w:tc>
          <w:tcPr>
            <w:tcW w:w="1060" w:type="dxa"/>
            <w:tcBorders>
              <w:top w:val="nil"/>
              <w:left w:val="nil"/>
              <w:bottom w:val="single" w:sz="4" w:space="0" w:color="auto"/>
              <w:right w:val="nil"/>
            </w:tcBorders>
            <w:shd w:val="clear" w:color="auto" w:fill="auto"/>
            <w:noWrap/>
            <w:vAlign w:val="bottom"/>
            <w:hideMark/>
          </w:tcPr>
          <w:p w14:paraId="16542ABE" w14:textId="77777777" w:rsidR="00A814D8" w:rsidRPr="003460B4" w:rsidRDefault="00A814D8" w:rsidP="00DC71C8">
            <w:pPr>
              <w:spacing w:after="0" w:line="240" w:lineRule="auto"/>
              <w:jc w:val="center"/>
              <w:rPr>
                <w:rFonts w:ascii="Calibri" w:eastAsia="Times New Roman" w:hAnsi="Calibri" w:cs="Calibri"/>
                <w:i/>
                <w:iCs/>
                <w:color w:val="000000"/>
                <w:sz w:val="18"/>
                <w:szCs w:val="18"/>
              </w:rPr>
            </w:pPr>
            <w:r w:rsidRPr="003460B4">
              <w:rPr>
                <w:rFonts w:ascii="Calibri" w:eastAsia="Times New Roman" w:hAnsi="Calibri" w:cs="Calibri"/>
                <w:i/>
                <w:iCs/>
                <w:color w:val="000000"/>
                <w:sz w:val="18"/>
                <w:szCs w:val="18"/>
              </w:rPr>
              <w:t>0.17</w:t>
            </w:r>
          </w:p>
        </w:tc>
        <w:tc>
          <w:tcPr>
            <w:tcW w:w="640" w:type="dxa"/>
            <w:tcBorders>
              <w:top w:val="nil"/>
              <w:left w:val="nil"/>
              <w:bottom w:val="nil"/>
              <w:right w:val="nil"/>
            </w:tcBorders>
            <w:shd w:val="clear" w:color="auto" w:fill="auto"/>
            <w:noWrap/>
            <w:vAlign w:val="bottom"/>
            <w:hideMark/>
          </w:tcPr>
          <w:p w14:paraId="35F88428" w14:textId="77777777" w:rsidR="00A814D8" w:rsidRPr="003460B4" w:rsidRDefault="00A814D8" w:rsidP="00DC71C8">
            <w:pPr>
              <w:spacing w:after="0" w:line="240" w:lineRule="auto"/>
              <w:rPr>
                <w:rFonts w:ascii="Calibri" w:eastAsia="Times New Roman" w:hAnsi="Calibri" w:cs="Calibri"/>
                <w:i/>
                <w:iCs/>
                <w:color w:val="000000"/>
                <w:sz w:val="18"/>
                <w:szCs w:val="18"/>
              </w:rPr>
            </w:pPr>
            <w:r w:rsidRPr="003460B4">
              <w:rPr>
                <w:rFonts w:ascii="Calibri" w:eastAsia="Times New Roman" w:hAnsi="Calibri" w:cs="Calibri"/>
                <w:i/>
                <w:iCs/>
                <w:color w:val="000000"/>
                <w:sz w:val="18"/>
                <w:szCs w:val="18"/>
              </w:rPr>
              <w:t>NS</w:t>
            </w:r>
          </w:p>
        </w:tc>
      </w:tr>
      <w:tr w:rsidR="00A814D8" w:rsidRPr="003460B4" w14:paraId="67E3AE7F" w14:textId="77777777" w:rsidTr="00DC71C8">
        <w:trPr>
          <w:trHeight w:val="280"/>
        </w:trPr>
        <w:tc>
          <w:tcPr>
            <w:tcW w:w="2580" w:type="dxa"/>
            <w:tcBorders>
              <w:top w:val="nil"/>
              <w:left w:val="nil"/>
              <w:bottom w:val="nil"/>
              <w:right w:val="nil"/>
            </w:tcBorders>
            <w:shd w:val="clear" w:color="auto" w:fill="auto"/>
            <w:noWrap/>
            <w:vAlign w:val="bottom"/>
          </w:tcPr>
          <w:p w14:paraId="0E7559C7" w14:textId="77777777" w:rsidR="00A814D8" w:rsidRPr="003460B4" w:rsidRDefault="00A814D8" w:rsidP="00DC71C8">
            <w:pPr>
              <w:spacing w:after="0" w:line="240" w:lineRule="auto"/>
              <w:rPr>
                <w:rFonts w:ascii="Calibri" w:eastAsia="Times New Roman" w:hAnsi="Calibri" w:cs="Calibri"/>
                <w:b/>
                <w:bCs/>
                <w:color w:val="000000"/>
                <w:sz w:val="18"/>
                <w:szCs w:val="18"/>
              </w:rPr>
            </w:pPr>
          </w:p>
        </w:tc>
        <w:tc>
          <w:tcPr>
            <w:tcW w:w="1060" w:type="dxa"/>
            <w:tcBorders>
              <w:top w:val="nil"/>
              <w:left w:val="nil"/>
              <w:bottom w:val="nil"/>
              <w:right w:val="nil"/>
            </w:tcBorders>
            <w:shd w:val="clear" w:color="auto" w:fill="auto"/>
            <w:noWrap/>
            <w:vAlign w:val="center"/>
          </w:tcPr>
          <w:p w14:paraId="4701EEB3" w14:textId="77777777" w:rsidR="00A814D8" w:rsidRPr="003460B4" w:rsidRDefault="00A814D8" w:rsidP="00DC71C8">
            <w:pPr>
              <w:spacing w:after="0" w:line="240" w:lineRule="auto"/>
              <w:rPr>
                <w:rFonts w:ascii="Calibri" w:eastAsia="Times New Roman" w:hAnsi="Calibri" w:cs="Calibri"/>
                <w:b/>
                <w:bCs/>
                <w:color w:val="000000"/>
                <w:sz w:val="18"/>
                <w:szCs w:val="18"/>
              </w:rPr>
            </w:pPr>
          </w:p>
        </w:tc>
        <w:tc>
          <w:tcPr>
            <w:tcW w:w="1060" w:type="dxa"/>
            <w:tcBorders>
              <w:top w:val="nil"/>
              <w:left w:val="nil"/>
              <w:bottom w:val="nil"/>
              <w:right w:val="nil"/>
            </w:tcBorders>
            <w:shd w:val="clear" w:color="auto" w:fill="auto"/>
            <w:noWrap/>
            <w:vAlign w:val="center"/>
          </w:tcPr>
          <w:p w14:paraId="302F26D7"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noWrap/>
            <w:vAlign w:val="center"/>
          </w:tcPr>
          <w:p w14:paraId="1BF1C978"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noWrap/>
            <w:vAlign w:val="center"/>
          </w:tcPr>
          <w:p w14:paraId="25CABF63"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14:paraId="6E1CF4AE"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6FEE8D40" w14:textId="77777777" w:rsidTr="00DC71C8">
        <w:trPr>
          <w:trHeight w:val="280"/>
        </w:trPr>
        <w:tc>
          <w:tcPr>
            <w:tcW w:w="2580" w:type="dxa"/>
            <w:tcBorders>
              <w:top w:val="nil"/>
              <w:left w:val="nil"/>
              <w:bottom w:val="nil"/>
              <w:right w:val="nil"/>
            </w:tcBorders>
            <w:shd w:val="clear" w:color="auto" w:fill="auto"/>
            <w:noWrap/>
            <w:vAlign w:val="bottom"/>
          </w:tcPr>
          <w:p w14:paraId="24AA1E92" w14:textId="77777777" w:rsidR="00A814D8" w:rsidRDefault="00A814D8" w:rsidP="00DC71C8">
            <w:pPr>
              <w:spacing w:after="0" w:line="240" w:lineRule="auto"/>
              <w:rPr>
                <w:rFonts w:ascii="Calibri" w:eastAsia="Times New Roman" w:hAnsi="Calibri" w:cs="Calibri"/>
                <w:b/>
                <w:bCs/>
                <w:color w:val="000000"/>
                <w:sz w:val="18"/>
                <w:szCs w:val="18"/>
              </w:rPr>
            </w:pPr>
          </w:p>
        </w:tc>
        <w:tc>
          <w:tcPr>
            <w:tcW w:w="1060" w:type="dxa"/>
            <w:tcBorders>
              <w:top w:val="nil"/>
              <w:left w:val="nil"/>
              <w:bottom w:val="nil"/>
              <w:right w:val="nil"/>
            </w:tcBorders>
            <w:shd w:val="clear" w:color="auto" w:fill="auto"/>
            <w:noWrap/>
            <w:vAlign w:val="center"/>
          </w:tcPr>
          <w:p w14:paraId="2D63981D" w14:textId="77777777" w:rsidR="00A814D8" w:rsidRPr="003460B4" w:rsidRDefault="00A814D8" w:rsidP="00DC71C8">
            <w:pPr>
              <w:spacing w:after="0" w:line="240" w:lineRule="auto"/>
              <w:rPr>
                <w:rFonts w:ascii="Calibri" w:eastAsia="Times New Roman" w:hAnsi="Calibri" w:cs="Calibri"/>
                <w:b/>
                <w:bCs/>
                <w:color w:val="000000"/>
                <w:sz w:val="18"/>
                <w:szCs w:val="18"/>
              </w:rPr>
            </w:pPr>
          </w:p>
        </w:tc>
        <w:tc>
          <w:tcPr>
            <w:tcW w:w="1060" w:type="dxa"/>
            <w:tcBorders>
              <w:top w:val="nil"/>
              <w:left w:val="nil"/>
              <w:bottom w:val="nil"/>
              <w:right w:val="nil"/>
            </w:tcBorders>
            <w:shd w:val="clear" w:color="auto" w:fill="auto"/>
            <w:noWrap/>
            <w:vAlign w:val="center"/>
          </w:tcPr>
          <w:p w14:paraId="60CF588A"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
        </w:tc>
        <w:tc>
          <w:tcPr>
            <w:tcW w:w="1060" w:type="dxa"/>
            <w:tcBorders>
              <w:top w:val="nil"/>
              <w:left w:val="nil"/>
              <w:bottom w:val="nil"/>
              <w:right w:val="nil"/>
            </w:tcBorders>
            <w:shd w:val="clear" w:color="auto" w:fill="auto"/>
            <w:noWrap/>
            <w:vAlign w:val="center"/>
          </w:tcPr>
          <w:p w14:paraId="0D849554"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
        </w:tc>
        <w:tc>
          <w:tcPr>
            <w:tcW w:w="1060" w:type="dxa"/>
            <w:tcBorders>
              <w:top w:val="nil"/>
              <w:left w:val="nil"/>
              <w:bottom w:val="nil"/>
              <w:right w:val="nil"/>
            </w:tcBorders>
            <w:shd w:val="clear" w:color="auto" w:fill="auto"/>
            <w:noWrap/>
            <w:vAlign w:val="center"/>
          </w:tcPr>
          <w:p w14:paraId="32618046"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
        </w:tc>
        <w:tc>
          <w:tcPr>
            <w:tcW w:w="640" w:type="dxa"/>
            <w:tcBorders>
              <w:top w:val="nil"/>
              <w:left w:val="nil"/>
              <w:bottom w:val="nil"/>
              <w:right w:val="nil"/>
            </w:tcBorders>
            <w:shd w:val="clear" w:color="auto" w:fill="auto"/>
            <w:noWrap/>
            <w:vAlign w:val="bottom"/>
          </w:tcPr>
          <w:p w14:paraId="6182BF37"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530FDA32" w14:textId="77777777" w:rsidTr="00DC71C8">
        <w:trPr>
          <w:trHeight w:val="280"/>
        </w:trPr>
        <w:tc>
          <w:tcPr>
            <w:tcW w:w="2580" w:type="dxa"/>
            <w:tcBorders>
              <w:top w:val="nil"/>
              <w:left w:val="nil"/>
              <w:bottom w:val="nil"/>
              <w:right w:val="nil"/>
            </w:tcBorders>
            <w:shd w:val="clear" w:color="auto" w:fill="auto"/>
            <w:noWrap/>
            <w:vAlign w:val="bottom"/>
          </w:tcPr>
          <w:p w14:paraId="2DADBC26" w14:textId="77777777" w:rsidR="00A814D8" w:rsidRPr="003460B4" w:rsidRDefault="00A814D8" w:rsidP="00DC71C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lastRenderedPageBreak/>
              <w:t>SPH</w:t>
            </w:r>
          </w:p>
        </w:tc>
        <w:tc>
          <w:tcPr>
            <w:tcW w:w="1060" w:type="dxa"/>
            <w:tcBorders>
              <w:top w:val="nil"/>
              <w:left w:val="nil"/>
              <w:bottom w:val="nil"/>
              <w:right w:val="nil"/>
            </w:tcBorders>
            <w:shd w:val="clear" w:color="auto" w:fill="auto"/>
            <w:noWrap/>
            <w:vAlign w:val="center"/>
          </w:tcPr>
          <w:p w14:paraId="7D17C6DB"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b/>
                <w:bCs/>
                <w:color w:val="000000"/>
                <w:sz w:val="18"/>
                <w:szCs w:val="18"/>
              </w:rPr>
              <w:t>Estimate</w:t>
            </w:r>
          </w:p>
        </w:tc>
        <w:tc>
          <w:tcPr>
            <w:tcW w:w="1060" w:type="dxa"/>
            <w:tcBorders>
              <w:top w:val="nil"/>
              <w:left w:val="nil"/>
              <w:bottom w:val="nil"/>
              <w:right w:val="nil"/>
            </w:tcBorders>
            <w:shd w:val="clear" w:color="auto" w:fill="auto"/>
            <w:noWrap/>
            <w:vAlign w:val="center"/>
          </w:tcPr>
          <w:p w14:paraId="1434C396" w14:textId="744A4125" w:rsidR="00A814D8" w:rsidRPr="003460B4" w:rsidRDefault="00EB3111" w:rsidP="00DC71C8">
            <w:pPr>
              <w:spacing w:after="0" w:line="240" w:lineRule="auto"/>
              <w:jc w:val="center"/>
              <w:rPr>
                <w:rFonts w:ascii="Times New Roman" w:eastAsia="Times New Roman" w:hAnsi="Times New Roman" w:cs="Times New Roman"/>
                <w:sz w:val="18"/>
                <w:szCs w:val="18"/>
              </w:rPr>
            </w:pPr>
            <w:r>
              <w:rPr>
                <w:rFonts w:ascii="Calibri" w:eastAsia="Times New Roman" w:hAnsi="Calibri" w:cs="Calibri"/>
                <w:b/>
                <w:bCs/>
                <w:color w:val="000000"/>
                <w:sz w:val="18"/>
                <w:szCs w:val="18"/>
              </w:rPr>
              <w:t>SE</w:t>
            </w:r>
          </w:p>
        </w:tc>
        <w:tc>
          <w:tcPr>
            <w:tcW w:w="1060" w:type="dxa"/>
            <w:tcBorders>
              <w:top w:val="nil"/>
              <w:left w:val="nil"/>
              <w:bottom w:val="nil"/>
              <w:right w:val="nil"/>
            </w:tcBorders>
            <w:shd w:val="clear" w:color="auto" w:fill="auto"/>
            <w:noWrap/>
            <w:vAlign w:val="center"/>
          </w:tcPr>
          <w:p w14:paraId="47400711"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r w:rsidRPr="003460B4">
              <w:rPr>
                <w:rFonts w:ascii="Calibri" w:eastAsia="Times New Roman" w:hAnsi="Calibri" w:cs="Calibri"/>
                <w:b/>
                <w:bCs/>
                <w:color w:val="000000"/>
                <w:sz w:val="18"/>
                <w:szCs w:val="18"/>
              </w:rPr>
              <w:t>z</w:t>
            </w:r>
          </w:p>
        </w:tc>
        <w:tc>
          <w:tcPr>
            <w:tcW w:w="1060" w:type="dxa"/>
            <w:tcBorders>
              <w:top w:val="nil"/>
              <w:left w:val="nil"/>
              <w:bottom w:val="nil"/>
              <w:right w:val="nil"/>
            </w:tcBorders>
            <w:shd w:val="clear" w:color="auto" w:fill="auto"/>
            <w:noWrap/>
            <w:vAlign w:val="center"/>
          </w:tcPr>
          <w:p w14:paraId="7E5BEC24"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r w:rsidRPr="003460B4">
              <w:rPr>
                <w:rFonts w:ascii="Calibri" w:eastAsia="Times New Roman" w:hAnsi="Calibri" w:cs="Calibri"/>
                <w:b/>
                <w:bCs/>
                <w:color w:val="000000"/>
                <w:sz w:val="18"/>
                <w:szCs w:val="18"/>
              </w:rPr>
              <w:t>P</w:t>
            </w:r>
          </w:p>
        </w:tc>
        <w:tc>
          <w:tcPr>
            <w:tcW w:w="640" w:type="dxa"/>
            <w:tcBorders>
              <w:top w:val="nil"/>
              <w:left w:val="nil"/>
              <w:bottom w:val="nil"/>
              <w:right w:val="nil"/>
            </w:tcBorders>
            <w:shd w:val="clear" w:color="auto" w:fill="auto"/>
            <w:noWrap/>
            <w:vAlign w:val="bottom"/>
          </w:tcPr>
          <w:p w14:paraId="277F2088"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2A8A25BA" w14:textId="77777777" w:rsidTr="00DC71C8">
        <w:trPr>
          <w:trHeight w:val="280"/>
        </w:trPr>
        <w:tc>
          <w:tcPr>
            <w:tcW w:w="2580" w:type="dxa"/>
            <w:tcBorders>
              <w:top w:val="nil"/>
              <w:left w:val="nil"/>
              <w:bottom w:val="nil"/>
              <w:right w:val="nil"/>
            </w:tcBorders>
            <w:shd w:val="clear" w:color="auto" w:fill="auto"/>
            <w:noWrap/>
            <w:vAlign w:val="bottom"/>
          </w:tcPr>
          <w:p w14:paraId="2232935F"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(Intercept)</w:t>
            </w:r>
          </w:p>
        </w:tc>
        <w:tc>
          <w:tcPr>
            <w:tcW w:w="1060" w:type="dxa"/>
            <w:tcBorders>
              <w:top w:val="nil"/>
              <w:left w:val="nil"/>
              <w:bottom w:val="nil"/>
              <w:right w:val="nil"/>
            </w:tcBorders>
            <w:shd w:val="clear" w:color="auto" w:fill="auto"/>
            <w:noWrap/>
            <w:vAlign w:val="bottom"/>
          </w:tcPr>
          <w:p w14:paraId="094C69E0"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-4.75</w:t>
            </w:r>
          </w:p>
        </w:tc>
        <w:tc>
          <w:tcPr>
            <w:tcW w:w="1060" w:type="dxa"/>
            <w:tcBorders>
              <w:top w:val="nil"/>
              <w:left w:val="nil"/>
              <w:bottom w:val="nil"/>
              <w:right w:val="nil"/>
            </w:tcBorders>
            <w:shd w:val="clear" w:color="auto" w:fill="auto"/>
            <w:noWrap/>
            <w:vAlign w:val="bottom"/>
          </w:tcPr>
          <w:p w14:paraId="538658FE"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0.03</w:t>
            </w:r>
          </w:p>
        </w:tc>
        <w:tc>
          <w:tcPr>
            <w:tcW w:w="1060" w:type="dxa"/>
            <w:tcBorders>
              <w:top w:val="nil"/>
              <w:left w:val="nil"/>
              <w:bottom w:val="nil"/>
              <w:right w:val="nil"/>
            </w:tcBorders>
            <w:shd w:val="clear" w:color="auto" w:fill="auto"/>
            <w:noWrap/>
            <w:vAlign w:val="bottom"/>
          </w:tcPr>
          <w:p w14:paraId="6410DEF7"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-164.45</w:t>
            </w:r>
          </w:p>
        </w:tc>
        <w:tc>
          <w:tcPr>
            <w:tcW w:w="1060" w:type="dxa"/>
            <w:tcBorders>
              <w:top w:val="nil"/>
              <w:left w:val="nil"/>
              <w:bottom w:val="nil"/>
              <w:right w:val="nil"/>
            </w:tcBorders>
            <w:shd w:val="clear" w:color="auto" w:fill="auto"/>
            <w:noWrap/>
            <w:vAlign w:val="bottom"/>
          </w:tcPr>
          <w:p w14:paraId="764689A3"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0B1B1F3D"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6645209C" w14:textId="77777777" w:rsidTr="00DC71C8">
        <w:trPr>
          <w:trHeight w:val="280"/>
        </w:trPr>
        <w:tc>
          <w:tcPr>
            <w:tcW w:w="2580" w:type="dxa"/>
            <w:tcBorders>
              <w:top w:val="nil"/>
              <w:left w:val="nil"/>
              <w:bottom w:val="nil"/>
              <w:right w:val="nil"/>
            </w:tcBorders>
            <w:shd w:val="clear" w:color="auto" w:fill="auto"/>
            <w:noWrap/>
            <w:vAlign w:val="bottom"/>
          </w:tcPr>
          <w:p w14:paraId="10D61DC0" w14:textId="7B21AAA6" w:rsidR="00A814D8" w:rsidRPr="003460B4" w:rsidRDefault="00A814D8" w:rsidP="00DC71C8">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MD</w:t>
            </w:r>
          </w:p>
        </w:tc>
        <w:tc>
          <w:tcPr>
            <w:tcW w:w="1060" w:type="dxa"/>
            <w:tcBorders>
              <w:top w:val="nil"/>
              <w:left w:val="nil"/>
              <w:bottom w:val="nil"/>
              <w:right w:val="nil"/>
            </w:tcBorders>
            <w:shd w:val="clear" w:color="auto" w:fill="auto"/>
            <w:noWrap/>
            <w:vAlign w:val="bottom"/>
          </w:tcPr>
          <w:p w14:paraId="014005AD"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0.95</w:t>
            </w:r>
          </w:p>
        </w:tc>
        <w:tc>
          <w:tcPr>
            <w:tcW w:w="1060" w:type="dxa"/>
            <w:tcBorders>
              <w:top w:val="nil"/>
              <w:left w:val="nil"/>
              <w:bottom w:val="nil"/>
              <w:right w:val="nil"/>
            </w:tcBorders>
            <w:shd w:val="clear" w:color="auto" w:fill="auto"/>
            <w:noWrap/>
            <w:vAlign w:val="bottom"/>
          </w:tcPr>
          <w:p w14:paraId="102676CC"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0.03</w:t>
            </w:r>
          </w:p>
        </w:tc>
        <w:tc>
          <w:tcPr>
            <w:tcW w:w="1060" w:type="dxa"/>
            <w:tcBorders>
              <w:top w:val="nil"/>
              <w:left w:val="nil"/>
              <w:bottom w:val="nil"/>
              <w:right w:val="nil"/>
            </w:tcBorders>
            <w:shd w:val="clear" w:color="auto" w:fill="auto"/>
            <w:noWrap/>
            <w:vAlign w:val="bottom"/>
          </w:tcPr>
          <w:p w14:paraId="2EA82563"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27.97</w:t>
            </w:r>
          </w:p>
        </w:tc>
        <w:tc>
          <w:tcPr>
            <w:tcW w:w="1060" w:type="dxa"/>
            <w:tcBorders>
              <w:top w:val="nil"/>
              <w:left w:val="nil"/>
              <w:bottom w:val="nil"/>
              <w:right w:val="nil"/>
            </w:tcBorders>
            <w:shd w:val="clear" w:color="auto" w:fill="auto"/>
            <w:noWrap/>
            <w:vAlign w:val="bottom"/>
          </w:tcPr>
          <w:p w14:paraId="03AF0B91"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6D5B652B"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1F19F86F" w14:textId="77777777" w:rsidTr="00DC71C8">
        <w:trPr>
          <w:trHeight w:val="280"/>
        </w:trPr>
        <w:tc>
          <w:tcPr>
            <w:tcW w:w="2580" w:type="dxa"/>
            <w:tcBorders>
              <w:top w:val="nil"/>
              <w:left w:val="nil"/>
              <w:bottom w:val="nil"/>
              <w:right w:val="nil"/>
            </w:tcBorders>
            <w:shd w:val="clear" w:color="auto" w:fill="auto"/>
            <w:noWrap/>
            <w:vAlign w:val="bottom"/>
          </w:tcPr>
          <w:p w14:paraId="0500FE2E"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DYS</w:t>
            </w:r>
          </w:p>
        </w:tc>
        <w:tc>
          <w:tcPr>
            <w:tcW w:w="1060" w:type="dxa"/>
            <w:tcBorders>
              <w:top w:val="nil"/>
              <w:left w:val="nil"/>
              <w:bottom w:val="nil"/>
              <w:right w:val="nil"/>
            </w:tcBorders>
            <w:shd w:val="clear" w:color="auto" w:fill="auto"/>
            <w:noWrap/>
            <w:vAlign w:val="bottom"/>
          </w:tcPr>
          <w:p w14:paraId="1223E7B5"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0.29</w:t>
            </w:r>
          </w:p>
        </w:tc>
        <w:tc>
          <w:tcPr>
            <w:tcW w:w="1060" w:type="dxa"/>
            <w:tcBorders>
              <w:top w:val="nil"/>
              <w:left w:val="nil"/>
              <w:bottom w:val="nil"/>
              <w:right w:val="nil"/>
            </w:tcBorders>
            <w:shd w:val="clear" w:color="auto" w:fill="auto"/>
            <w:noWrap/>
            <w:vAlign w:val="bottom"/>
          </w:tcPr>
          <w:p w14:paraId="067CB8B0"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0.04</w:t>
            </w:r>
          </w:p>
        </w:tc>
        <w:tc>
          <w:tcPr>
            <w:tcW w:w="1060" w:type="dxa"/>
            <w:tcBorders>
              <w:top w:val="nil"/>
              <w:left w:val="nil"/>
              <w:bottom w:val="nil"/>
              <w:right w:val="nil"/>
            </w:tcBorders>
            <w:shd w:val="clear" w:color="auto" w:fill="auto"/>
            <w:noWrap/>
            <w:vAlign w:val="bottom"/>
          </w:tcPr>
          <w:p w14:paraId="79C5F8AC"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7.62</w:t>
            </w:r>
          </w:p>
        </w:tc>
        <w:tc>
          <w:tcPr>
            <w:tcW w:w="1060" w:type="dxa"/>
            <w:tcBorders>
              <w:top w:val="nil"/>
              <w:left w:val="nil"/>
              <w:bottom w:val="nil"/>
              <w:right w:val="nil"/>
            </w:tcBorders>
            <w:shd w:val="clear" w:color="auto" w:fill="auto"/>
            <w:noWrap/>
            <w:vAlign w:val="bottom"/>
          </w:tcPr>
          <w:p w14:paraId="3AE1DC4A"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05CCDBD4"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70603767" w14:textId="77777777" w:rsidTr="00DC71C8">
        <w:trPr>
          <w:trHeight w:val="280"/>
        </w:trPr>
        <w:tc>
          <w:tcPr>
            <w:tcW w:w="2580" w:type="dxa"/>
            <w:tcBorders>
              <w:top w:val="nil"/>
              <w:left w:val="nil"/>
              <w:bottom w:val="nil"/>
              <w:right w:val="nil"/>
            </w:tcBorders>
            <w:shd w:val="clear" w:color="auto" w:fill="auto"/>
            <w:noWrap/>
            <w:vAlign w:val="bottom"/>
          </w:tcPr>
          <w:p w14:paraId="425C7871"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3460B4">
              <w:rPr>
                <w:rFonts w:ascii="Calibri" w:eastAsia="Times New Roman" w:hAnsi="Calibri" w:cs="Calibri"/>
                <w:color w:val="000000"/>
                <w:sz w:val="18"/>
                <w:szCs w:val="18"/>
              </w:rPr>
              <w:t>PD</w:t>
            </w:r>
          </w:p>
        </w:tc>
        <w:tc>
          <w:tcPr>
            <w:tcW w:w="1060" w:type="dxa"/>
            <w:tcBorders>
              <w:top w:val="nil"/>
              <w:left w:val="nil"/>
              <w:bottom w:val="nil"/>
              <w:right w:val="nil"/>
            </w:tcBorders>
            <w:shd w:val="clear" w:color="auto" w:fill="auto"/>
            <w:noWrap/>
            <w:vAlign w:val="bottom"/>
          </w:tcPr>
          <w:p w14:paraId="708550C7"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1.60</w:t>
            </w:r>
          </w:p>
        </w:tc>
        <w:tc>
          <w:tcPr>
            <w:tcW w:w="1060" w:type="dxa"/>
            <w:tcBorders>
              <w:top w:val="nil"/>
              <w:left w:val="nil"/>
              <w:bottom w:val="nil"/>
              <w:right w:val="nil"/>
            </w:tcBorders>
            <w:shd w:val="clear" w:color="auto" w:fill="auto"/>
            <w:noWrap/>
            <w:vAlign w:val="bottom"/>
          </w:tcPr>
          <w:p w14:paraId="4578D84E"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0.03</w:t>
            </w:r>
          </w:p>
        </w:tc>
        <w:tc>
          <w:tcPr>
            <w:tcW w:w="1060" w:type="dxa"/>
            <w:tcBorders>
              <w:top w:val="nil"/>
              <w:left w:val="nil"/>
              <w:bottom w:val="nil"/>
              <w:right w:val="nil"/>
            </w:tcBorders>
            <w:shd w:val="clear" w:color="auto" w:fill="auto"/>
            <w:noWrap/>
            <w:vAlign w:val="bottom"/>
          </w:tcPr>
          <w:p w14:paraId="480F0579"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50.04</w:t>
            </w:r>
          </w:p>
        </w:tc>
        <w:tc>
          <w:tcPr>
            <w:tcW w:w="1060" w:type="dxa"/>
            <w:tcBorders>
              <w:top w:val="nil"/>
              <w:left w:val="nil"/>
              <w:bottom w:val="nil"/>
              <w:right w:val="nil"/>
            </w:tcBorders>
            <w:shd w:val="clear" w:color="auto" w:fill="auto"/>
            <w:noWrap/>
            <w:vAlign w:val="bottom"/>
          </w:tcPr>
          <w:p w14:paraId="0351C455"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72E5AE64"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40630531" w14:textId="77777777" w:rsidTr="00DC71C8">
        <w:trPr>
          <w:trHeight w:val="280"/>
        </w:trPr>
        <w:tc>
          <w:tcPr>
            <w:tcW w:w="2580" w:type="dxa"/>
            <w:tcBorders>
              <w:top w:val="nil"/>
              <w:left w:val="nil"/>
              <w:bottom w:val="nil"/>
              <w:right w:val="nil"/>
            </w:tcBorders>
            <w:shd w:val="clear" w:color="auto" w:fill="auto"/>
            <w:noWrap/>
            <w:vAlign w:val="bottom"/>
          </w:tcPr>
          <w:p w14:paraId="363A4BC0" w14:textId="77777777" w:rsidR="00A814D8" w:rsidRPr="003460B4" w:rsidRDefault="00A814D8" w:rsidP="00DC71C8">
            <w:pPr>
              <w:spacing w:after="0" w:line="240" w:lineRule="auto"/>
              <w:rPr>
                <w:rFonts w:ascii="Calibri" w:eastAsia="Times New Roman" w:hAnsi="Calibri" w:cs="Calibri"/>
                <w:b/>
                <w:bCs/>
                <w:color w:val="000000"/>
                <w:sz w:val="18"/>
                <w:szCs w:val="18"/>
              </w:rPr>
            </w:pPr>
            <w:r>
              <w:rPr>
                <w:rFonts w:ascii="Calibri" w:eastAsia="Times New Roman" w:hAnsi="Calibri" w:cs="Calibri"/>
                <w:color w:val="000000"/>
                <w:sz w:val="18"/>
                <w:szCs w:val="18"/>
              </w:rPr>
              <w:t>PD</w:t>
            </w:r>
          </w:p>
        </w:tc>
        <w:tc>
          <w:tcPr>
            <w:tcW w:w="1060" w:type="dxa"/>
            <w:tcBorders>
              <w:top w:val="nil"/>
              <w:left w:val="nil"/>
              <w:bottom w:val="nil"/>
              <w:right w:val="nil"/>
            </w:tcBorders>
            <w:shd w:val="clear" w:color="auto" w:fill="auto"/>
            <w:noWrap/>
            <w:vAlign w:val="bottom"/>
          </w:tcPr>
          <w:p w14:paraId="7578DCCA"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-1.39</w:t>
            </w:r>
          </w:p>
        </w:tc>
        <w:tc>
          <w:tcPr>
            <w:tcW w:w="1060" w:type="dxa"/>
            <w:tcBorders>
              <w:top w:val="nil"/>
              <w:left w:val="nil"/>
              <w:bottom w:val="nil"/>
              <w:right w:val="nil"/>
            </w:tcBorders>
            <w:shd w:val="clear" w:color="auto" w:fill="auto"/>
            <w:noWrap/>
            <w:vAlign w:val="bottom"/>
          </w:tcPr>
          <w:p w14:paraId="38BB1BA2"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0.07</w:t>
            </w:r>
          </w:p>
        </w:tc>
        <w:tc>
          <w:tcPr>
            <w:tcW w:w="1060" w:type="dxa"/>
            <w:tcBorders>
              <w:top w:val="nil"/>
              <w:left w:val="nil"/>
              <w:bottom w:val="nil"/>
              <w:right w:val="nil"/>
            </w:tcBorders>
            <w:shd w:val="clear" w:color="auto" w:fill="auto"/>
            <w:noWrap/>
            <w:vAlign w:val="bottom"/>
          </w:tcPr>
          <w:p w14:paraId="7D1FDF34" w14:textId="77777777" w:rsidR="00A814D8" w:rsidRPr="008831BC" w:rsidRDefault="00A814D8" w:rsidP="00DC71C8">
            <w:pPr>
              <w:spacing w:after="0" w:line="240" w:lineRule="auto"/>
              <w:jc w:val="center"/>
              <w:rPr>
                <w:rFonts w:ascii="Calibri" w:eastAsia="Times New Roman" w:hAnsi="Calibri" w:cs="Calibri"/>
                <w:color w:val="000000"/>
                <w:sz w:val="18"/>
                <w:szCs w:val="18"/>
              </w:rPr>
            </w:pPr>
            <w:r w:rsidRPr="008831BC">
              <w:rPr>
                <w:rFonts w:ascii="Calibri" w:eastAsia="Times New Roman" w:hAnsi="Calibri" w:cs="Calibri"/>
                <w:color w:val="000000"/>
                <w:sz w:val="18"/>
                <w:szCs w:val="18"/>
              </w:rPr>
              <w:t>-20.46</w:t>
            </w:r>
          </w:p>
        </w:tc>
        <w:tc>
          <w:tcPr>
            <w:tcW w:w="1060" w:type="dxa"/>
            <w:tcBorders>
              <w:top w:val="nil"/>
              <w:left w:val="nil"/>
              <w:bottom w:val="nil"/>
              <w:right w:val="nil"/>
            </w:tcBorders>
            <w:shd w:val="clear" w:color="auto" w:fill="auto"/>
            <w:noWrap/>
            <w:vAlign w:val="bottom"/>
          </w:tcPr>
          <w:p w14:paraId="4AC2C76D"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tcPr>
          <w:p w14:paraId="2D696C0D"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57F2EBAD" w14:textId="77777777" w:rsidTr="00DC71C8">
        <w:trPr>
          <w:trHeight w:val="280"/>
        </w:trPr>
        <w:tc>
          <w:tcPr>
            <w:tcW w:w="2580" w:type="dxa"/>
            <w:tcBorders>
              <w:top w:val="nil"/>
              <w:left w:val="nil"/>
              <w:bottom w:val="nil"/>
              <w:right w:val="nil"/>
            </w:tcBorders>
            <w:shd w:val="clear" w:color="auto" w:fill="auto"/>
            <w:noWrap/>
            <w:vAlign w:val="bottom"/>
          </w:tcPr>
          <w:p w14:paraId="31CAF3CE" w14:textId="77777777" w:rsidR="00A814D8" w:rsidRPr="003460B4" w:rsidRDefault="00A814D8" w:rsidP="00DC71C8">
            <w:pPr>
              <w:spacing w:after="0" w:line="240" w:lineRule="auto"/>
              <w:rPr>
                <w:rFonts w:ascii="Calibri" w:eastAsia="Times New Roman" w:hAnsi="Calibri" w:cs="Calibri"/>
                <w:b/>
                <w:bCs/>
                <w:color w:val="000000"/>
                <w:sz w:val="18"/>
                <w:szCs w:val="18"/>
              </w:rPr>
            </w:pPr>
            <w:r w:rsidRPr="005D3A0E">
              <w:rPr>
                <w:rFonts w:ascii="Calibri" w:eastAsia="Times New Roman" w:hAnsi="Calibri" w:cs="Calibri"/>
                <w:b/>
                <w:bCs/>
                <w:color w:val="000000"/>
                <w:sz w:val="18"/>
                <w:szCs w:val="18"/>
              </w:rPr>
              <w:t>Smooth terms</w:t>
            </w:r>
          </w:p>
        </w:tc>
        <w:tc>
          <w:tcPr>
            <w:tcW w:w="1060" w:type="dxa"/>
            <w:tcBorders>
              <w:top w:val="nil"/>
              <w:left w:val="nil"/>
              <w:bottom w:val="nil"/>
              <w:right w:val="nil"/>
            </w:tcBorders>
            <w:shd w:val="clear" w:color="auto" w:fill="auto"/>
            <w:noWrap/>
            <w:vAlign w:val="bottom"/>
          </w:tcPr>
          <w:p w14:paraId="51F7F8DB" w14:textId="77777777" w:rsidR="00A814D8" w:rsidRPr="003460B4" w:rsidRDefault="00A814D8" w:rsidP="00DC71C8">
            <w:pPr>
              <w:spacing w:after="0" w:line="240" w:lineRule="auto"/>
              <w:jc w:val="center"/>
              <w:rPr>
                <w:rFonts w:ascii="Calibri" w:eastAsia="Times New Roman" w:hAnsi="Calibri" w:cs="Calibri"/>
                <w:b/>
                <w:bCs/>
                <w:color w:val="000000"/>
                <w:sz w:val="18"/>
                <w:szCs w:val="18"/>
              </w:rPr>
            </w:pPr>
            <w:proofErr w:type="spellStart"/>
            <w:r w:rsidRPr="003460B4">
              <w:rPr>
                <w:rFonts w:ascii="Calibri" w:eastAsia="Times New Roman" w:hAnsi="Calibri" w:cs="Calibri"/>
                <w:b/>
                <w:bCs/>
                <w:color w:val="000000"/>
                <w:sz w:val="18"/>
                <w:szCs w:val="18"/>
              </w:rPr>
              <w:t>edf</w:t>
            </w:r>
            <w:proofErr w:type="spellEnd"/>
          </w:p>
        </w:tc>
        <w:tc>
          <w:tcPr>
            <w:tcW w:w="1060" w:type="dxa"/>
            <w:tcBorders>
              <w:top w:val="nil"/>
              <w:left w:val="nil"/>
              <w:bottom w:val="nil"/>
              <w:right w:val="nil"/>
            </w:tcBorders>
            <w:shd w:val="clear" w:color="auto" w:fill="auto"/>
            <w:noWrap/>
            <w:vAlign w:val="bottom"/>
          </w:tcPr>
          <w:p w14:paraId="3112CD4A"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roofErr w:type="spellStart"/>
            <w:r w:rsidRPr="003460B4">
              <w:rPr>
                <w:rFonts w:ascii="Calibri" w:eastAsia="Times New Roman" w:hAnsi="Calibri" w:cs="Calibri"/>
                <w:b/>
                <w:bCs/>
                <w:color w:val="000000"/>
                <w:sz w:val="18"/>
                <w:szCs w:val="18"/>
              </w:rPr>
              <w:t>Ref.df</w:t>
            </w:r>
            <w:proofErr w:type="spellEnd"/>
          </w:p>
        </w:tc>
        <w:tc>
          <w:tcPr>
            <w:tcW w:w="1060" w:type="dxa"/>
            <w:tcBorders>
              <w:top w:val="nil"/>
              <w:left w:val="nil"/>
              <w:bottom w:val="nil"/>
              <w:right w:val="nil"/>
            </w:tcBorders>
            <w:shd w:val="clear" w:color="auto" w:fill="auto"/>
            <w:noWrap/>
            <w:vAlign w:val="bottom"/>
          </w:tcPr>
          <w:p w14:paraId="395A60A8"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roofErr w:type="spellStart"/>
            <w:r w:rsidRPr="003460B4">
              <w:rPr>
                <w:rFonts w:ascii="Calibri" w:eastAsia="Times New Roman" w:hAnsi="Calibri" w:cs="Calibri"/>
                <w:b/>
                <w:bCs/>
                <w:color w:val="000000"/>
                <w:sz w:val="18"/>
                <w:szCs w:val="18"/>
              </w:rPr>
              <w:t>Chi.sq</w:t>
            </w:r>
            <w:proofErr w:type="spellEnd"/>
          </w:p>
        </w:tc>
        <w:tc>
          <w:tcPr>
            <w:tcW w:w="1060" w:type="dxa"/>
            <w:tcBorders>
              <w:top w:val="nil"/>
              <w:left w:val="nil"/>
              <w:bottom w:val="nil"/>
              <w:right w:val="nil"/>
            </w:tcBorders>
            <w:shd w:val="clear" w:color="auto" w:fill="auto"/>
            <w:noWrap/>
            <w:vAlign w:val="bottom"/>
          </w:tcPr>
          <w:p w14:paraId="5B3ADF87"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b/>
                <w:bCs/>
                <w:color w:val="000000"/>
                <w:sz w:val="18"/>
                <w:szCs w:val="18"/>
              </w:rPr>
              <w:t>P</w:t>
            </w:r>
          </w:p>
        </w:tc>
        <w:tc>
          <w:tcPr>
            <w:tcW w:w="640" w:type="dxa"/>
            <w:tcBorders>
              <w:top w:val="nil"/>
              <w:left w:val="nil"/>
              <w:bottom w:val="nil"/>
              <w:right w:val="nil"/>
            </w:tcBorders>
            <w:shd w:val="clear" w:color="auto" w:fill="auto"/>
            <w:noWrap/>
            <w:vAlign w:val="bottom"/>
          </w:tcPr>
          <w:p w14:paraId="7C9E175B" w14:textId="77777777" w:rsidR="00A814D8" w:rsidRPr="003460B4" w:rsidRDefault="00A814D8" w:rsidP="00DC71C8">
            <w:pPr>
              <w:spacing w:after="0" w:line="240" w:lineRule="auto"/>
              <w:jc w:val="center"/>
              <w:rPr>
                <w:rFonts w:ascii="Times New Roman" w:eastAsia="Times New Roman" w:hAnsi="Times New Roman" w:cs="Times New Roman"/>
                <w:sz w:val="18"/>
                <w:szCs w:val="18"/>
              </w:rPr>
            </w:pPr>
          </w:p>
        </w:tc>
      </w:tr>
      <w:tr w:rsidR="00A814D8" w:rsidRPr="003460B4" w14:paraId="31074168" w14:textId="77777777" w:rsidTr="00DC71C8">
        <w:trPr>
          <w:trHeight w:val="280"/>
        </w:trPr>
        <w:tc>
          <w:tcPr>
            <w:tcW w:w="2580" w:type="dxa"/>
            <w:tcBorders>
              <w:top w:val="nil"/>
              <w:left w:val="nil"/>
              <w:bottom w:val="nil"/>
              <w:right w:val="nil"/>
            </w:tcBorders>
            <w:shd w:val="clear" w:color="auto" w:fill="auto"/>
            <w:noWrap/>
            <w:vAlign w:val="bottom"/>
            <w:hideMark/>
          </w:tcPr>
          <w:p w14:paraId="1D484229"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w:t>
            </w:r>
          </w:p>
        </w:tc>
        <w:tc>
          <w:tcPr>
            <w:tcW w:w="1060" w:type="dxa"/>
            <w:tcBorders>
              <w:top w:val="nil"/>
              <w:left w:val="nil"/>
              <w:bottom w:val="nil"/>
              <w:right w:val="nil"/>
            </w:tcBorders>
            <w:shd w:val="clear" w:color="auto" w:fill="auto"/>
            <w:noWrap/>
            <w:vAlign w:val="bottom"/>
            <w:hideMark/>
          </w:tcPr>
          <w:p w14:paraId="781EF17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6.40</w:t>
            </w:r>
          </w:p>
        </w:tc>
        <w:tc>
          <w:tcPr>
            <w:tcW w:w="1060" w:type="dxa"/>
            <w:tcBorders>
              <w:top w:val="nil"/>
              <w:left w:val="nil"/>
              <w:bottom w:val="nil"/>
              <w:right w:val="nil"/>
            </w:tcBorders>
            <w:shd w:val="clear" w:color="auto" w:fill="auto"/>
            <w:noWrap/>
            <w:vAlign w:val="bottom"/>
            <w:hideMark/>
          </w:tcPr>
          <w:p w14:paraId="56224283"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7.42</w:t>
            </w:r>
          </w:p>
        </w:tc>
        <w:tc>
          <w:tcPr>
            <w:tcW w:w="1060" w:type="dxa"/>
            <w:tcBorders>
              <w:top w:val="nil"/>
              <w:left w:val="nil"/>
              <w:bottom w:val="nil"/>
              <w:right w:val="nil"/>
            </w:tcBorders>
            <w:shd w:val="clear" w:color="auto" w:fill="auto"/>
            <w:noWrap/>
            <w:vAlign w:val="bottom"/>
            <w:hideMark/>
          </w:tcPr>
          <w:p w14:paraId="7B5E8529"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186.41</w:t>
            </w:r>
          </w:p>
        </w:tc>
        <w:tc>
          <w:tcPr>
            <w:tcW w:w="1060" w:type="dxa"/>
            <w:tcBorders>
              <w:top w:val="nil"/>
              <w:left w:val="nil"/>
              <w:bottom w:val="nil"/>
              <w:right w:val="nil"/>
            </w:tcBorders>
            <w:shd w:val="clear" w:color="auto" w:fill="auto"/>
            <w:noWrap/>
            <w:vAlign w:val="bottom"/>
            <w:hideMark/>
          </w:tcPr>
          <w:p w14:paraId="74277379"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&lt;2e-16</w:t>
            </w:r>
          </w:p>
        </w:tc>
        <w:tc>
          <w:tcPr>
            <w:tcW w:w="640" w:type="dxa"/>
            <w:tcBorders>
              <w:top w:val="nil"/>
              <w:left w:val="nil"/>
              <w:bottom w:val="nil"/>
              <w:right w:val="nil"/>
            </w:tcBorders>
            <w:shd w:val="clear" w:color="auto" w:fill="auto"/>
            <w:noWrap/>
            <w:vAlign w:val="bottom"/>
            <w:hideMark/>
          </w:tcPr>
          <w:p w14:paraId="2885D348"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336962F8" w14:textId="77777777" w:rsidTr="00DC71C8">
        <w:trPr>
          <w:trHeight w:val="280"/>
        </w:trPr>
        <w:tc>
          <w:tcPr>
            <w:tcW w:w="2580" w:type="dxa"/>
            <w:tcBorders>
              <w:top w:val="nil"/>
              <w:left w:val="nil"/>
              <w:bottom w:val="nil"/>
              <w:right w:val="nil"/>
            </w:tcBorders>
            <w:shd w:val="clear" w:color="auto" w:fill="auto"/>
            <w:noWrap/>
            <w:vAlign w:val="bottom"/>
            <w:hideMark/>
          </w:tcPr>
          <w:p w14:paraId="7E64FADC" w14:textId="702EE74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MD</w:t>
            </w:r>
          </w:p>
        </w:tc>
        <w:tc>
          <w:tcPr>
            <w:tcW w:w="1060" w:type="dxa"/>
            <w:tcBorders>
              <w:top w:val="nil"/>
              <w:left w:val="nil"/>
              <w:bottom w:val="nil"/>
              <w:right w:val="nil"/>
            </w:tcBorders>
            <w:shd w:val="clear" w:color="auto" w:fill="auto"/>
            <w:noWrap/>
            <w:vAlign w:val="bottom"/>
            <w:hideMark/>
          </w:tcPr>
          <w:p w14:paraId="02F8C01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1.01</w:t>
            </w:r>
          </w:p>
        </w:tc>
        <w:tc>
          <w:tcPr>
            <w:tcW w:w="1060" w:type="dxa"/>
            <w:tcBorders>
              <w:top w:val="nil"/>
              <w:left w:val="nil"/>
              <w:bottom w:val="nil"/>
              <w:right w:val="nil"/>
            </w:tcBorders>
            <w:shd w:val="clear" w:color="auto" w:fill="auto"/>
            <w:noWrap/>
            <w:vAlign w:val="bottom"/>
            <w:hideMark/>
          </w:tcPr>
          <w:p w14:paraId="1BEDD0B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1.03</w:t>
            </w:r>
          </w:p>
        </w:tc>
        <w:tc>
          <w:tcPr>
            <w:tcW w:w="1060" w:type="dxa"/>
            <w:tcBorders>
              <w:top w:val="nil"/>
              <w:left w:val="nil"/>
              <w:bottom w:val="nil"/>
              <w:right w:val="nil"/>
            </w:tcBorders>
            <w:shd w:val="clear" w:color="auto" w:fill="auto"/>
            <w:noWrap/>
            <w:vAlign w:val="bottom"/>
            <w:hideMark/>
          </w:tcPr>
          <w:p w14:paraId="0D6C5287"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34.58</w:t>
            </w:r>
          </w:p>
        </w:tc>
        <w:tc>
          <w:tcPr>
            <w:tcW w:w="1060" w:type="dxa"/>
            <w:tcBorders>
              <w:top w:val="nil"/>
              <w:left w:val="nil"/>
              <w:bottom w:val="nil"/>
              <w:right w:val="nil"/>
            </w:tcBorders>
            <w:shd w:val="clear" w:color="auto" w:fill="auto"/>
            <w:noWrap/>
            <w:vAlign w:val="bottom"/>
            <w:hideMark/>
          </w:tcPr>
          <w:p w14:paraId="0FA6B3F4"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09523FE1"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406E5B5B" w14:textId="77777777" w:rsidTr="00DC71C8">
        <w:trPr>
          <w:trHeight w:val="280"/>
        </w:trPr>
        <w:tc>
          <w:tcPr>
            <w:tcW w:w="2580" w:type="dxa"/>
            <w:tcBorders>
              <w:top w:val="nil"/>
              <w:left w:val="nil"/>
              <w:bottom w:val="nil"/>
              <w:right w:val="nil"/>
            </w:tcBorders>
            <w:shd w:val="clear" w:color="auto" w:fill="auto"/>
            <w:noWrap/>
            <w:vAlign w:val="bottom"/>
            <w:hideMark/>
          </w:tcPr>
          <w:p w14:paraId="6D06A1D4"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DYS</w:t>
            </w:r>
          </w:p>
        </w:tc>
        <w:tc>
          <w:tcPr>
            <w:tcW w:w="1060" w:type="dxa"/>
            <w:tcBorders>
              <w:top w:val="nil"/>
              <w:left w:val="nil"/>
              <w:bottom w:val="nil"/>
              <w:right w:val="nil"/>
            </w:tcBorders>
            <w:shd w:val="clear" w:color="auto" w:fill="auto"/>
            <w:noWrap/>
            <w:vAlign w:val="bottom"/>
            <w:hideMark/>
          </w:tcPr>
          <w:p w14:paraId="327B24C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1.36</w:t>
            </w:r>
          </w:p>
        </w:tc>
        <w:tc>
          <w:tcPr>
            <w:tcW w:w="1060" w:type="dxa"/>
            <w:tcBorders>
              <w:top w:val="nil"/>
              <w:left w:val="nil"/>
              <w:bottom w:val="nil"/>
              <w:right w:val="nil"/>
            </w:tcBorders>
            <w:shd w:val="clear" w:color="auto" w:fill="auto"/>
            <w:noWrap/>
            <w:vAlign w:val="bottom"/>
            <w:hideMark/>
          </w:tcPr>
          <w:p w14:paraId="393E82FE"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1.64</w:t>
            </w:r>
          </w:p>
        </w:tc>
        <w:tc>
          <w:tcPr>
            <w:tcW w:w="1060" w:type="dxa"/>
            <w:tcBorders>
              <w:top w:val="nil"/>
              <w:left w:val="nil"/>
              <w:bottom w:val="nil"/>
              <w:right w:val="nil"/>
            </w:tcBorders>
            <w:shd w:val="clear" w:color="auto" w:fill="auto"/>
            <w:noWrap/>
            <w:vAlign w:val="bottom"/>
            <w:hideMark/>
          </w:tcPr>
          <w:p w14:paraId="2E34138E"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11.29</w:t>
            </w:r>
          </w:p>
        </w:tc>
        <w:tc>
          <w:tcPr>
            <w:tcW w:w="1060" w:type="dxa"/>
            <w:tcBorders>
              <w:top w:val="nil"/>
              <w:left w:val="nil"/>
              <w:bottom w:val="nil"/>
              <w:right w:val="nil"/>
            </w:tcBorders>
            <w:shd w:val="clear" w:color="auto" w:fill="auto"/>
            <w:noWrap/>
            <w:vAlign w:val="bottom"/>
            <w:hideMark/>
          </w:tcPr>
          <w:p w14:paraId="1EDEFACA"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0.01</w:t>
            </w:r>
          </w:p>
        </w:tc>
        <w:tc>
          <w:tcPr>
            <w:tcW w:w="640" w:type="dxa"/>
            <w:tcBorders>
              <w:top w:val="nil"/>
              <w:left w:val="nil"/>
              <w:bottom w:val="nil"/>
              <w:right w:val="nil"/>
            </w:tcBorders>
            <w:shd w:val="clear" w:color="auto" w:fill="auto"/>
            <w:noWrap/>
            <w:vAlign w:val="bottom"/>
            <w:hideMark/>
          </w:tcPr>
          <w:p w14:paraId="6B47E6CE"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1E468B88" w14:textId="77777777" w:rsidTr="00DC71C8">
        <w:trPr>
          <w:trHeight w:val="280"/>
        </w:trPr>
        <w:tc>
          <w:tcPr>
            <w:tcW w:w="2580" w:type="dxa"/>
            <w:tcBorders>
              <w:top w:val="nil"/>
              <w:left w:val="nil"/>
              <w:bottom w:val="nil"/>
              <w:right w:val="nil"/>
            </w:tcBorders>
            <w:shd w:val="clear" w:color="auto" w:fill="auto"/>
            <w:noWrap/>
            <w:vAlign w:val="bottom"/>
            <w:hideMark/>
          </w:tcPr>
          <w:p w14:paraId="64B388E6"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GAD</w:t>
            </w:r>
          </w:p>
        </w:tc>
        <w:tc>
          <w:tcPr>
            <w:tcW w:w="1060" w:type="dxa"/>
            <w:tcBorders>
              <w:top w:val="nil"/>
              <w:left w:val="nil"/>
              <w:bottom w:val="nil"/>
              <w:right w:val="nil"/>
            </w:tcBorders>
            <w:shd w:val="clear" w:color="auto" w:fill="auto"/>
            <w:noWrap/>
            <w:vAlign w:val="bottom"/>
            <w:hideMark/>
          </w:tcPr>
          <w:p w14:paraId="5697CD6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2.78</w:t>
            </w:r>
          </w:p>
        </w:tc>
        <w:tc>
          <w:tcPr>
            <w:tcW w:w="1060" w:type="dxa"/>
            <w:tcBorders>
              <w:top w:val="nil"/>
              <w:left w:val="nil"/>
              <w:bottom w:val="nil"/>
              <w:right w:val="nil"/>
            </w:tcBorders>
            <w:shd w:val="clear" w:color="auto" w:fill="auto"/>
            <w:noWrap/>
            <w:vAlign w:val="bottom"/>
            <w:hideMark/>
          </w:tcPr>
          <w:p w14:paraId="18AFA6D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3.50</w:t>
            </w:r>
          </w:p>
        </w:tc>
        <w:tc>
          <w:tcPr>
            <w:tcW w:w="1060" w:type="dxa"/>
            <w:tcBorders>
              <w:top w:val="nil"/>
              <w:left w:val="nil"/>
              <w:bottom w:val="nil"/>
              <w:right w:val="nil"/>
            </w:tcBorders>
            <w:shd w:val="clear" w:color="auto" w:fill="auto"/>
            <w:noWrap/>
            <w:vAlign w:val="bottom"/>
            <w:hideMark/>
          </w:tcPr>
          <w:p w14:paraId="25A01EFC"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15.82</w:t>
            </w:r>
          </w:p>
        </w:tc>
        <w:tc>
          <w:tcPr>
            <w:tcW w:w="1060" w:type="dxa"/>
            <w:tcBorders>
              <w:top w:val="nil"/>
              <w:left w:val="nil"/>
              <w:bottom w:val="nil"/>
              <w:right w:val="nil"/>
            </w:tcBorders>
            <w:shd w:val="clear" w:color="auto" w:fill="auto"/>
            <w:noWrap/>
            <w:vAlign w:val="bottom"/>
            <w:hideMark/>
          </w:tcPr>
          <w:p w14:paraId="0AD168B7"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0.00</w:t>
            </w:r>
          </w:p>
        </w:tc>
        <w:tc>
          <w:tcPr>
            <w:tcW w:w="640" w:type="dxa"/>
            <w:tcBorders>
              <w:top w:val="nil"/>
              <w:left w:val="nil"/>
              <w:bottom w:val="nil"/>
              <w:right w:val="nil"/>
            </w:tcBorders>
            <w:shd w:val="clear" w:color="auto" w:fill="auto"/>
            <w:noWrap/>
            <w:vAlign w:val="bottom"/>
            <w:hideMark/>
          </w:tcPr>
          <w:p w14:paraId="1EAAECAE"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r w:rsidR="00A814D8" w:rsidRPr="003460B4" w14:paraId="2E28D4F0" w14:textId="77777777" w:rsidTr="00DC71C8">
        <w:trPr>
          <w:trHeight w:val="280"/>
        </w:trPr>
        <w:tc>
          <w:tcPr>
            <w:tcW w:w="2580" w:type="dxa"/>
            <w:tcBorders>
              <w:top w:val="nil"/>
              <w:left w:val="nil"/>
              <w:bottom w:val="single" w:sz="4" w:space="0" w:color="auto"/>
              <w:right w:val="nil"/>
            </w:tcBorders>
            <w:shd w:val="clear" w:color="auto" w:fill="auto"/>
            <w:noWrap/>
            <w:vAlign w:val="bottom"/>
            <w:hideMark/>
          </w:tcPr>
          <w:p w14:paraId="13639C5A" w14:textId="77777777" w:rsidR="00A814D8" w:rsidRPr="003460B4" w:rsidRDefault="00A814D8" w:rsidP="00DC71C8">
            <w:pPr>
              <w:spacing w:after="0" w:line="240" w:lineRule="auto"/>
              <w:rPr>
                <w:rFonts w:ascii="Calibri" w:eastAsia="Times New Roman" w:hAnsi="Calibri" w:cs="Calibri"/>
                <w:color w:val="000000"/>
                <w:sz w:val="18"/>
                <w:szCs w:val="18"/>
              </w:rPr>
            </w:pPr>
            <w:r w:rsidRPr="003460B4">
              <w:rPr>
                <w:rFonts w:ascii="Calibri" w:eastAsia="Times New Roman" w:hAnsi="Calibri" w:cs="Calibri"/>
                <w:color w:val="000000"/>
                <w:sz w:val="18"/>
                <w:szCs w:val="18"/>
              </w:rPr>
              <w:t>s(AGE): PD</w:t>
            </w:r>
          </w:p>
        </w:tc>
        <w:tc>
          <w:tcPr>
            <w:tcW w:w="1060" w:type="dxa"/>
            <w:tcBorders>
              <w:top w:val="nil"/>
              <w:left w:val="nil"/>
              <w:bottom w:val="single" w:sz="4" w:space="0" w:color="auto"/>
              <w:right w:val="nil"/>
            </w:tcBorders>
            <w:shd w:val="clear" w:color="auto" w:fill="auto"/>
            <w:noWrap/>
            <w:vAlign w:val="bottom"/>
            <w:hideMark/>
          </w:tcPr>
          <w:p w14:paraId="6F71E828"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4.62</w:t>
            </w:r>
          </w:p>
        </w:tc>
        <w:tc>
          <w:tcPr>
            <w:tcW w:w="1060" w:type="dxa"/>
            <w:tcBorders>
              <w:top w:val="nil"/>
              <w:left w:val="nil"/>
              <w:bottom w:val="single" w:sz="4" w:space="0" w:color="auto"/>
              <w:right w:val="nil"/>
            </w:tcBorders>
            <w:shd w:val="clear" w:color="auto" w:fill="auto"/>
            <w:noWrap/>
            <w:vAlign w:val="bottom"/>
            <w:hideMark/>
          </w:tcPr>
          <w:p w14:paraId="7FE440F6"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5.64</w:t>
            </w:r>
          </w:p>
        </w:tc>
        <w:tc>
          <w:tcPr>
            <w:tcW w:w="1060" w:type="dxa"/>
            <w:tcBorders>
              <w:top w:val="nil"/>
              <w:left w:val="nil"/>
              <w:bottom w:val="single" w:sz="4" w:space="0" w:color="auto"/>
              <w:right w:val="nil"/>
            </w:tcBorders>
            <w:shd w:val="clear" w:color="auto" w:fill="auto"/>
            <w:noWrap/>
            <w:vAlign w:val="bottom"/>
            <w:hideMark/>
          </w:tcPr>
          <w:p w14:paraId="729D1613"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13.76</w:t>
            </w:r>
          </w:p>
        </w:tc>
        <w:tc>
          <w:tcPr>
            <w:tcW w:w="1060" w:type="dxa"/>
            <w:tcBorders>
              <w:top w:val="nil"/>
              <w:left w:val="nil"/>
              <w:bottom w:val="single" w:sz="4" w:space="0" w:color="auto"/>
              <w:right w:val="nil"/>
            </w:tcBorders>
            <w:shd w:val="clear" w:color="auto" w:fill="auto"/>
            <w:noWrap/>
            <w:vAlign w:val="bottom"/>
            <w:hideMark/>
          </w:tcPr>
          <w:p w14:paraId="0F64C8B9" w14:textId="77777777" w:rsidR="00A814D8" w:rsidRPr="003460B4" w:rsidRDefault="00A814D8" w:rsidP="00DC71C8">
            <w:pPr>
              <w:spacing w:after="0" w:line="240" w:lineRule="auto"/>
              <w:jc w:val="center"/>
              <w:rPr>
                <w:rFonts w:ascii="Calibri" w:eastAsia="Times New Roman" w:hAnsi="Calibri" w:cs="Calibri"/>
                <w:color w:val="000000"/>
                <w:sz w:val="18"/>
                <w:szCs w:val="18"/>
              </w:rPr>
            </w:pPr>
            <w:r w:rsidRPr="003460B4">
              <w:rPr>
                <w:rFonts w:ascii="Calibri" w:eastAsia="Times New Roman" w:hAnsi="Calibri" w:cs="Calibri"/>
                <w:color w:val="000000"/>
                <w:sz w:val="18"/>
                <w:szCs w:val="18"/>
              </w:rPr>
              <w:t>0.03</w:t>
            </w:r>
          </w:p>
        </w:tc>
        <w:tc>
          <w:tcPr>
            <w:tcW w:w="640" w:type="dxa"/>
            <w:tcBorders>
              <w:top w:val="nil"/>
              <w:left w:val="nil"/>
              <w:bottom w:val="nil"/>
              <w:right w:val="nil"/>
            </w:tcBorders>
            <w:shd w:val="clear" w:color="auto" w:fill="auto"/>
            <w:noWrap/>
            <w:vAlign w:val="bottom"/>
            <w:hideMark/>
          </w:tcPr>
          <w:p w14:paraId="28751163" w14:textId="77777777" w:rsidR="00A814D8" w:rsidRPr="003460B4" w:rsidRDefault="00A814D8" w:rsidP="00DC71C8">
            <w:pPr>
              <w:spacing w:after="0" w:line="240" w:lineRule="auto"/>
              <w:jc w:val="center"/>
              <w:rPr>
                <w:rFonts w:ascii="Calibri" w:eastAsia="Times New Roman" w:hAnsi="Calibri" w:cs="Calibri"/>
                <w:color w:val="000000"/>
                <w:sz w:val="18"/>
                <w:szCs w:val="18"/>
              </w:rPr>
            </w:pPr>
          </w:p>
        </w:tc>
      </w:tr>
    </w:tbl>
    <w:p w14:paraId="6F7DCA16" w14:textId="77777777" w:rsidR="00A814D8" w:rsidRDefault="00A814D8" w:rsidP="00A814D8">
      <w:pPr>
        <w:spacing w:after="0" w:line="240" w:lineRule="auto"/>
        <w:rPr>
          <w:i/>
          <w:iCs/>
          <w:sz w:val="20"/>
          <w:szCs w:val="20"/>
        </w:rPr>
      </w:pPr>
    </w:p>
    <w:p w14:paraId="47BE9219" w14:textId="4FD30591" w:rsidR="00A814D8" w:rsidRPr="00FC7B71" w:rsidRDefault="00A814D8" w:rsidP="00A814D8">
      <w:pPr>
        <w:spacing w:after="0" w:line="240" w:lineRule="auto"/>
        <w:rPr>
          <w:rFonts w:ascii="Times New Roman" w:hAnsi="Times New Roman" w:cs="Times New Roman"/>
          <w:i/>
          <w:iCs/>
          <w:sz w:val="18"/>
          <w:szCs w:val="18"/>
        </w:rPr>
      </w:pPr>
      <w:proofErr w:type="spellStart"/>
      <w:r w:rsidRPr="00FC7B71">
        <w:rPr>
          <w:rFonts w:ascii="Times New Roman" w:hAnsi="Times New Roman" w:cs="Times New Roman"/>
          <w:i/>
          <w:iCs/>
          <w:sz w:val="18"/>
          <w:szCs w:val="18"/>
        </w:rPr>
        <w:t>Chi.sq</w:t>
      </w:r>
      <w:proofErr w:type="spellEnd"/>
      <w:r w:rsidRPr="00FC7B71">
        <w:rPr>
          <w:rFonts w:ascii="Times New Roman" w:hAnsi="Times New Roman" w:cs="Times New Roman"/>
          <w:i/>
          <w:iCs/>
          <w:sz w:val="18"/>
          <w:szCs w:val="18"/>
        </w:rPr>
        <w:t xml:space="preserve">, Chi-squared test value; DYS, dysthymia; </w:t>
      </w:r>
      <w:proofErr w:type="spellStart"/>
      <w:r w:rsidRPr="00FC7B71">
        <w:rPr>
          <w:rFonts w:ascii="Times New Roman" w:hAnsi="Times New Roman" w:cs="Times New Roman"/>
          <w:i/>
          <w:iCs/>
          <w:sz w:val="18"/>
          <w:szCs w:val="18"/>
        </w:rPr>
        <w:t>edf</w:t>
      </w:r>
      <w:proofErr w:type="spellEnd"/>
      <w:r w:rsidRPr="00FC7B71">
        <w:rPr>
          <w:rFonts w:ascii="Times New Roman" w:hAnsi="Times New Roman" w:cs="Times New Roman"/>
          <w:i/>
          <w:iCs/>
          <w:sz w:val="18"/>
          <w:szCs w:val="18"/>
        </w:rPr>
        <w:t>, effective degrees of freedom; GAD, generalized anxiety disorder; MD, major depression;</w:t>
      </w:r>
      <w:r w:rsidR="00FC7B71">
        <w:rPr>
          <w:rFonts w:ascii="Times New Roman" w:hAnsi="Times New Roman" w:cs="Times New Roman"/>
          <w:i/>
          <w:iCs/>
          <w:sz w:val="18"/>
          <w:szCs w:val="18"/>
        </w:rPr>
        <w:t xml:space="preserve"> </w:t>
      </w:r>
      <w:r w:rsidRPr="00FC7B71">
        <w:rPr>
          <w:rFonts w:ascii="Times New Roman" w:hAnsi="Times New Roman" w:cs="Times New Roman"/>
          <w:i/>
          <w:iCs/>
          <w:sz w:val="18"/>
          <w:szCs w:val="18"/>
        </w:rPr>
        <w:t xml:space="preserve">P, p-value; PD, panic disorder; </w:t>
      </w:r>
      <w:proofErr w:type="spellStart"/>
      <w:r w:rsidRPr="00FC7B71">
        <w:rPr>
          <w:rFonts w:ascii="Times New Roman" w:hAnsi="Times New Roman" w:cs="Times New Roman"/>
          <w:i/>
          <w:iCs/>
          <w:sz w:val="18"/>
          <w:szCs w:val="18"/>
        </w:rPr>
        <w:t>Ref.df</w:t>
      </w:r>
      <w:proofErr w:type="spellEnd"/>
      <w:r w:rsidRPr="00FC7B71">
        <w:rPr>
          <w:rFonts w:ascii="Times New Roman" w:hAnsi="Times New Roman" w:cs="Times New Roman"/>
          <w:i/>
          <w:iCs/>
          <w:sz w:val="18"/>
          <w:szCs w:val="18"/>
        </w:rPr>
        <w:t>, reference number of effective degrees of freedom used for hypothesis testing; SPH, social phobia</w:t>
      </w:r>
      <w:r w:rsidR="000C4566">
        <w:rPr>
          <w:rFonts w:ascii="Times New Roman" w:hAnsi="Times New Roman" w:cs="Times New Roman"/>
          <w:i/>
          <w:iCs/>
          <w:sz w:val="18"/>
          <w:szCs w:val="18"/>
        </w:rPr>
        <w:t>;</w:t>
      </w:r>
      <w:r w:rsidRPr="00FC7B71">
        <w:rPr>
          <w:rFonts w:ascii="Times New Roman" w:hAnsi="Times New Roman" w:cs="Times New Roman"/>
          <w:i/>
          <w:iCs/>
          <w:sz w:val="18"/>
          <w:szCs w:val="18"/>
        </w:rPr>
        <w:t xml:space="preserve"> </w:t>
      </w:r>
      <w:r w:rsidR="00EB3111">
        <w:rPr>
          <w:rFonts w:ascii="Times New Roman" w:hAnsi="Times New Roman" w:cs="Times New Roman"/>
          <w:i/>
          <w:iCs/>
          <w:sz w:val="18"/>
          <w:szCs w:val="18"/>
        </w:rPr>
        <w:t>SE</w:t>
      </w:r>
      <w:r w:rsidRPr="00FC7B71">
        <w:rPr>
          <w:rFonts w:ascii="Times New Roman" w:hAnsi="Times New Roman" w:cs="Times New Roman"/>
          <w:i/>
          <w:iCs/>
          <w:sz w:val="18"/>
          <w:szCs w:val="18"/>
        </w:rPr>
        <w:t xml:space="preserve">, standard </w:t>
      </w:r>
      <w:r w:rsidR="005F582A">
        <w:rPr>
          <w:rFonts w:ascii="Times New Roman" w:hAnsi="Times New Roman" w:cs="Times New Roman"/>
          <w:i/>
          <w:iCs/>
          <w:sz w:val="18"/>
          <w:szCs w:val="18"/>
        </w:rPr>
        <w:t>error</w:t>
      </w:r>
      <w:r w:rsidRPr="00FC7B71">
        <w:rPr>
          <w:rFonts w:ascii="Times New Roman" w:hAnsi="Times New Roman" w:cs="Times New Roman"/>
          <w:i/>
          <w:iCs/>
          <w:sz w:val="18"/>
          <w:szCs w:val="18"/>
        </w:rPr>
        <w:t>; z, z-test value.</w:t>
      </w:r>
    </w:p>
    <w:p w14:paraId="74F79655" w14:textId="77777777" w:rsidR="00A814D8" w:rsidRPr="00FC7B71" w:rsidRDefault="00A814D8" w:rsidP="00A814D8">
      <w:pPr>
        <w:spacing w:after="0" w:line="240" w:lineRule="auto"/>
        <w:rPr>
          <w:rFonts w:ascii="Times New Roman" w:hAnsi="Times New Roman" w:cs="Times New Roman"/>
          <w:i/>
          <w:iCs/>
          <w:sz w:val="18"/>
          <w:szCs w:val="18"/>
        </w:rPr>
      </w:pPr>
    </w:p>
    <w:p w14:paraId="594F1F22" w14:textId="77777777" w:rsidR="00A814D8" w:rsidRPr="00FC7B71" w:rsidRDefault="00A814D8" w:rsidP="00A814D8">
      <w:pPr>
        <w:spacing w:after="0" w:line="240" w:lineRule="auto"/>
        <w:jc w:val="both"/>
        <w:rPr>
          <w:rFonts w:ascii="Times New Roman" w:hAnsi="Times New Roman" w:cs="Times New Roman"/>
          <w:sz w:val="18"/>
          <w:szCs w:val="18"/>
        </w:rPr>
      </w:pPr>
      <w:r w:rsidRPr="00FC7B71">
        <w:rPr>
          <w:rFonts w:ascii="Times New Roman" w:hAnsi="Times New Roman" w:cs="Times New Roman"/>
          <w:i/>
          <w:iCs/>
          <w:sz w:val="18"/>
          <w:szCs w:val="18"/>
        </w:rPr>
        <w:t>Parametric and smooth terms of GAMs describing the prevalence of all internalizing disorders by age, and allowing a separate smooth for each internalizing disorder. The first rows represent the parametric and smooth terms of all internalizing disorders compared with MD (reference class). The following rows represent the smooth terms for a different reference class (in bold). The smooth terms indicate whether the development over age is significantly different for each disorder. The ‘</w:t>
      </w:r>
      <w:proofErr w:type="spellStart"/>
      <w:r w:rsidRPr="00FC7B71">
        <w:rPr>
          <w:rFonts w:ascii="Times New Roman" w:hAnsi="Times New Roman" w:cs="Times New Roman"/>
          <w:i/>
          <w:iCs/>
          <w:sz w:val="18"/>
          <w:szCs w:val="18"/>
        </w:rPr>
        <w:t>edf</w:t>
      </w:r>
      <w:proofErr w:type="spellEnd"/>
      <w:r w:rsidRPr="00FC7B71">
        <w:rPr>
          <w:rFonts w:ascii="Times New Roman" w:hAnsi="Times New Roman" w:cs="Times New Roman"/>
          <w:i/>
          <w:iCs/>
          <w:sz w:val="18"/>
          <w:szCs w:val="18"/>
        </w:rPr>
        <w:t xml:space="preserve">’ reflects the number of effective degrees of freedom, which is an estimate of how many parameters are needed to represent the smooth. An </w:t>
      </w:r>
      <w:proofErr w:type="spellStart"/>
      <w:r w:rsidRPr="00FC7B71">
        <w:rPr>
          <w:rFonts w:ascii="Times New Roman" w:hAnsi="Times New Roman" w:cs="Times New Roman"/>
          <w:i/>
          <w:iCs/>
          <w:sz w:val="18"/>
          <w:szCs w:val="18"/>
        </w:rPr>
        <w:t>edf</w:t>
      </w:r>
      <w:proofErr w:type="spellEnd"/>
      <w:r w:rsidRPr="00FC7B71">
        <w:rPr>
          <w:rFonts w:ascii="Times New Roman" w:hAnsi="Times New Roman" w:cs="Times New Roman"/>
          <w:i/>
          <w:iCs/>
          <w:sz w:val="18"/>
          <w:szCs w:val="18"/>
        </w:rPr>
        <w:t xml:space="preserve">&gt;1 indicates a nonlinear smooth. The P-value associated with the smooth term indicates if the smooth is significantly different from 0. The results indicate that in 8 out of 10 pairwise comparisons, the smooth terms for each disorder are consistently significantly different. Only the smooth terms for PD-SPH and GAD-DYS are not consistently significantly different from each other, as indicated by when changing the reference class (NS). Note that the parametric terms are consistently significantly different, regardless of which disorder is chosen as the reference class. </w:t>
      </w:r>
    </w:p>
    <w:p w14:paraId="1641AD00" w14:textId="77777777" w:rsidR="00A814D8" w:rsidRPr="00FC7B71" w:rsidRDefault="00A814D8">
      <w:pPr>
        <w:spacing w:after="0" w:line="240" w:lineRule="auto"/>
        <w:rPr>
          <w:rFonts w:ascii="Times New Roman" w:hAnsi="Times New Roman" w:cs="Times New Roman"/>
          <w:b/>
          <w:sz w:val="21"/>
          <w:szCs w:val="21"/>
        </w:rPr>
      </w:pPr>
      <w:r w:rsidRPr="00FC7B71">
        <w:rPr>
          <w:rFonts w:ascii="Times New Roman" w:hAnsi="Times New Roman" w:cs="Times New Roman"/>
          <w:b/>
          <w:sz w:val="21"/>
          <w:szCs w:val="21"/>
        </w:rPr>
        <w:br w:type="page"/>
      </w:r>
    </w:p>
    <w:p w14:paraId="7CE04165" w14:textId="6B53912D" w:rsidR="00651D4B" w:rsidRDefault="00651D4B" w:rsidP="00446C73">
      <w:pPr>
        <w:spacing w:after="0" w:line="240" w:lineRule="auto"/>
        <w:jc w:val="both"/>
        <w:rPr>
          <w:i/>
          <w:iCs/>
          <w:sz w:val="20"/>
          <w:szCs w:val="20"/>
        </w:rPr>
      </w:pPr>
    </w:p>
    <w:p w14:paraId="32ECA383" w14:textId="75684782" w:rsidR="00A814D8" w:rsidRDefault="00A814D8" w:rsidP="00FC7B71">
      <w:pPr>
        <w:spacing w:after="0" w:line="240" w:lineRule="auto"/>
        <w:rPr>
          <w:rFonts w:ascii="Times New Roman" w:hAnsi="Times New Roman" w:cs="Times New Roman"/>
          <w:b/>
          <w:bCs/>
        </w:rPr>
      </w:pPr>
      <w:r w:rsidRPr="00FC7B71">
        <w:rPr>
          <w:rFonts w:ascii="Times New Roman" w:hAnsi="Times New Roman" w:cs="Times New Roman"/>
          <w:b/>
        </w:rPr>
        <w:t xml:space="preserve">SUPPLEMENTAL TABLE </w:t>
      </w:r>
      <w:r w:rsidRPr="00FC7B71">
        <w:rPr>
          <w:rFonts w:ascii="Times New Roman" w:hAnsi="Times New Roman" w:cs="Times New Roman"/>
          <w:b/>
          <w:bCs/>
        </w:rPr>
        <w:t>3. Generalized additive models testing differences between men and women</w:t>
      </w:r>
    </w:p>
    <w:p w14:paraId="5532B045" w14:textId="77777777" w:rsidR="00FC7B71" w:rsidRPr="00FC7B71" w:rsidRDefault="00FC7B71" w:rsidP="00FC7B71">
      <w:pPr>
        <w:spacing w:after="0" w:line="240" w:lineRule="auto"/>
        <w:rPr>
          <w:rFonts w:ascii="Times New Roman" w:hAnsi="Times New Roman" w:cs="Times New Roman"/>
          <w:i/>
          <w:iCs/>
          <w:sz w:val="20"/>
          <w:szCs w:val="20"/>
        </w:rPr>
      </w:pPr>
    </w:p>
    <w:tbl>
      <w:tblPr>
        <w:tblW w:w="6999" w:type="dxa"/>
        <w:tblLook w:val="04A0" w:firstRow="1" w:lastRow="0" w:firstColumn="1" w:lastColumn="0" w:noHBand="0" w:noVBand="1"/>
      </w:tblPr>
      <w:tblGrid>
        <w:gridCol w:w="2100"/>
        <w:gridCol w:w="1599"/>
        <w:gridCol w:w="1100"/>
        <w:gridCol w:w="1100"/>
        <w:gridCol w:w="1100"/>
      </w:tblGrid>
      <w:tr w:rsidR="00A814D8" w:rsidRPr="00FC7B71" w14:paraId="7EEF50F7" w14:textId="77777777" w:rsidTr="00FC7B71">
        <w:trPr>
          <w:trHeight w:val="255"/>
        </w:trPr>
        <w:tc>
          <w:tcPr>
            <w:tcW w:w="2100" w:type="dxa"/>
            <w:tcBorders>
              <w:top w:val="single" w:sz="4" w:space="0" w:color="auto"/>
              <w:left w:val="nil"/>
              <w:bottom w:val="nil"/>
              <w:right w:val="nil"/>
            </w:tcBorders>
            <w:shd w:val="clear" w:color="auto" w:fill="auto"/>
            <w:noWrap/>
            <w:vAlign w:val="bottom"/>
            <w:hideMark/>
          </w:tcPr>
          <w:p w14:paraId="3B49A3D6"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 xml:space="preserve">MD </w:t>
            </w:r>
          </w:p>
        </w:tc>
        <w:tc>
          <w:tcPr>
            <w:tcW w:w="1599" w:type="dxa"/>
            <w:tcBorders>
              <w:top w:val="single" w:sz="4" w:space="0" w:color="auto"/>
              <w:left w:val="nil"/>
              <w:bottom w:val="nil"/>
              <w:right w:val="nil"/>
            </w:tcBorders>
            <w:shd w:val="clear" w:color="auto" w:fill="auto"/>
            <w:noWrap/>
            <w:vAlign w:val="bottom"/>
            <w:hideMark/>
          </w:tcPr>
          <w:p w14:paraId="131F28CE"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Estimate</w:t>
            </w:r>
          </w:p>
        </w:tc>
        <w:tc>
          <w:tcPr>
            <w:tcW w:w="1100" w:type="dxa"/>
            <w:tcBorders>
              <w:top w:val="single" w:sz="4" w:space="0" w:color="auto"/>
              <w:left w:val="nil"/>
              <w:bottom w:val="nil"/>
              <w:right w:val="nil"/>
            </w:tcBorders>
            <w:shd w:val="clear" w:color="auto" w:fill="auto"/>
            <w:noWrap/>
            <w:vAlign w:val="bottom"/>
            <w:hideMark/>
          </w:tcPr>
          <w:p w14:paraId="2D6D1511"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SE</w:t>
            </w:r>
          </w:p>
        </w:tc>
        <w:tc>
          <w:tcPr>
            <w:tcW w:w="1100" w:type="dxa"/>
            <w:tcBorders>
              <w:top w:val="single" w:sz="4" w:space="0" w:color="auto"/>
              <w:left w:val="nil"/>
              <w:bottom w:val="nil"/>
              <w:right w:val="nil"/>
            </w:tcBorders>
            <w:shd w:val="clear" w:color="auto" w:fill="auto"/>
            <w:noWrap/>
            <w:vAlign w:val="bottom"/>
            <w:hideMark/>
          </w:tcPr>
          <w:p w14:paraId="4CCE09C9"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z</w:t>
            </w:r>
          </w:p>
        </w:tc>
        <w:tc>
          <w:tcPr>
            <w:tcW w:w="1100" w:type="dxa"/>
            <w:tcBorders>
              <w:top w:val="single" w:sz="4" w:space="0" w:color="auto"/>
              <w:left w:val="nil"/>
              <w:bottom w:val="nil"/>
              <w:right w:val="nil"/>
            </w:tcBorders>
            <w:shd w:val="clear" w:color="auto" w:fill="auto"/>
            <w:noWrap/>
            <w:vAlign w:val="bottom"/>
            <w:hideMark/>
          </w:tcPr>
          <w:p w14:paraId="175A5158"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09FA9BD5" w14:textId="77777777" w:rsidTr="00FC7B71">
        <w:trPr>
          <w:trHeight w:val="255"/>
        </w:trPr>
        <w:tc>
          <w:tcPr>
            <w:tcW w:w="2100" w:type="dxa"/>
            <w:tcBorders>
              <w:top w:val="nil"/>
              <w:left w:val="nil"/>
              <w:bottom w:val="nil"/>
              <w:right w:val="nil"/>
            </w:tcBorders>
            <w:shd w:val="clear" w:color="auto" w:fill="auto"/>
            <w:noWrap/>
            <w:vAlign w:val="bottom"/>
            <w:hideMark/>
          </w:tcPr>
          <w:p w14:paraId="3E02162E"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1599" w:type="dxa"/>
            <w:tcBorders>
              <w:top w:val="nil"/>
              <w:left w:val="nil"/>
              <w:bottom w:val="nil"/>
              <w:right w:val="nil"/>
            </w:tcBorders>
            <w:shd w:val="clear" w:color="auto" w:fill="auto"/>
            <w:noWrap/>
            <w:vAlign w:val="bottom"/>
            <w:hideMark/>
          </w:tcPr>
          <w:p w14:paraId="7119C5B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-4.15</w:t>
            </w:r>
          </w:p>
        </w:tc>
        <w:tc>
          <w:tcPr>
            <w:tcW w:w="1100" w:type="dxa"/>
            <w:tcBorders>
              <w:top w:val="nil"/>
              <w:left w:val="nil"/>
              <w:bottom w:val="nil"/>
              <w:right w:val="nil"/>
            </w:tcBorders>
            <w:shd w:val="clear" w:color="auto" w:fill="auto"/>
            <w:noWrap/>
            <w:vAlign w:val="bottom"/>
            <w:hideMark/>
          </w:tcPr>
          <w:p w14:paraId="04C1EF1F"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0.03</w:t>
            </w:r>
          </w:p>
        </w:tc>
        <w:tc>
          <w:tcPr>
            <w:tcW w:w="1100" w:type="dxa"/>
            <w:tcBorders>
              <w:top w:val="nil"/>
              <w:left w:val="nil"/>
              <w:bottom w:val="nil"/>
              <w:right w:val="nil"/>
            </w:tcBorders>
            <w:shd w:val="clear" w:color="auto" w:fill="auto"/>
            <w:noWrap/>
            <w:vAlign w:val="bottom"/>
            <w:hideMark/>
          </w:tcPr>
          <w:p w14:paraId="1EFF273E"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-125.18</w:t>
            </w:r>
          </w:p>
        </w:tc>
        <w:tc>
          <w:tcPr>
            <w:tcW w:w="1100" w:type="dxa"/>
            <w:tcBorders>
              <w:top w:val="nil"/>
              <w:left w:val="nil"/>
              <w:bottom w:val="nil"/>
              <w:right w:val="nil"/>
            </w:tcBorders>
            <w:shd w:val="clear" w:color="auto" w:fill="auto"/>
            <w:noWrap/>
            <w:vAlign w:val="bottom"/>
            <w:hideMark/>
          </w:tcPr>
          <w:p w14:paraId="3D914B18"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1EA832A0" w14:textId="77777777" w:rsidTr="00FC7B71">
        <w:trPr>
          <w:trHeight w:val="255"/>
        </w:trPr>
        <w:tc>
          <w:tcPr>
            <w:tcW w:w="2100" w:type="dxa"/>
            <w:tcBorders>
              <w:top w:val="nil"/>
              <w:left w:val="nil"/>
              <w:bottom w:val="nil"/>
              <w:right w:val="nil"/>
            </w:tcBorders>
            <w:shd w:val="clear" w:color="auto" w:fill="auto"/>
            <w:noWrap/>
            <w:vAlign w:val="bottom"/>
            <w:hideMark/>
          </w:tcPr>
          <w:p w14:paraId="6E38F220"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1599" w:type="dxa"/>
            <w:tcBorders>
              <w:top w:val="nil"/>
              <w:left w:val="nil"/>
              <w:bottom w:val="nil"/>
              <w:right w:val="nil"/>
            </w:tcBorders>
            <w:shd w:val="clear" w:color="auto" w:fill="auto"/>
            <w:noWrap/>
            <w:vAlign w:val="bottom"/>
            <w:hideMark/>
          </w:tcPr>
          <w:p w14:paraId="19AD94DD"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0.56</w:t>
            </w:r>
          </w:p>
        </w:tc>
        <w:tc>
          <w:tcPr>
            <w:tcW w:w="1100" w:type="dxa"/>
            <w:tcBorders>
              <w:top w:val="nil"/>
              <w:left w:val="nil"/>
              <w:bottom w:val="nil"/>
              <w:right w:val="nil"/>
            </w:tcBorders>
            <w:shd w:val="clear" w:color="auto" w:fill="auto"/>
            <w:noWrap/>
            <w:vAlign w:val="bottom"/>
            <w:hideMark/>
          </w:tcPr>
          <w:p w14:paraId="333490A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0.04</w:t>
            </w:r>
          </w:p>
        </w:tc>
        <w:tc>
          <w:tcPr>
            <w:tcW w:w="1100" w:type="dxa"/>
            <w:tcBorders>
              <w:top w:val="nil"/>
              <w:left w:val="nil"/>
              <w:bottom w:val="nil"/>
              <w:right w:val="nil"/>
            </w:tcBorders>
            <w:shd w:val="clear" w:color="auto" w:fill="auto"/>
            <w:noWrap/>
            <w:vAlign w:val="bottom"/>
            <w:hideMark/>
          </w:tcPr>
          <w:p w14:paraId="029EB44F"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14.15</w:t>
            </w:r>
          </w:p>
        </w:tc>
        <w:tc>
          <w:tcPr>
            <w:tcW w:w="1100" w:type="dxa"/>
            <w:tcBorders>
              <w:top w:val="nil"/>
              <w:left w:val="nil"/>
              <w:bottom w:val="nil"/>
              <w:right w:val="nil"/>
            </w:tcBorders>
            <w:shd w:val="clear" w:color="auto" w:fill="auto"/>
            <w:noWrap/>
            <w:vAlign w:val="bottom"/>
            <w:hideMark/>
          </w:tcPr>
          <w:p w14:paraId="1D77F96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609828D7" w14:textId="77777777" w:rsidTr="00FC7B71">
        <w:trPr>
          <w:trHeight w:val="255"/>
        </w:trPr>
        <w:tc>
          <w:tcPr>
            <w:tcW w:w="2100" w:type="dxa"/>
            <w:tcBorders>
              <w:top w:val="nil"/>
              <w:left w:val="nil"/>
              <w:bottom w:val="nil"/>
              <w:right w:val="nil"/>
            </w:tcBorders>
            <w:shd w:val="clear" w:color="auto" w:fill="auto"/>
            <w:noWrap/>
            <w:vAlign w:val="bottom"/>
            <w:hideMark/>
          </w:tcPr>
          <w:p w14:paraId="35AAE9CF"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Smooth function</w:t>
            </w:r>
          </w:p>
        </w:tc>
        <w:tc>
          <w:tcPr>
            <w:tcW w:w="1599" w:type="dxa"/>
            <w:tcBorders>
              <w:top w:val="nil"/>
              <w:left w:val="nil"/>
              <w:bottom w:val="nil"/>
              <w:right w:val="nil"/>
            </w:tcBorders>
            <w:shd w:val="clear" w:color="auto" w:fill="auto"/>
            <w:noWrap/>
            <w:vAlign w:val="bottom"/>
            <w:hideMark/>
          </w:tcPr>
          <w:p w14:paraId="78D88130"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1100" w:type="dxa"/>
            <w:tcBorders>
              <w:top w:val="nil"/>
              <w:left w:val="nil"/>
              <w:bottom w:val="nil"/>
              <w:right w:val="nil"/>
            </w:tcBorders>
            <w:shd w:val="clear" w:color="auto" w:fill="auto"/>
            <w:noWrap/>
            <w:vAlign w:val="bottom"/>
            <w:hideMark/>
          </w:tcPr>
          <w:p w14:paraId="24E10A39"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1100" w:type="dxa"/>
            <w:tcBorders>
              <w:top w:val="nil"/>
              <w:left w:val="nil"/>
              <w:bottom w:val="nil"/>
              <w:right w:val="nil"/>
            </w:tcBorders>
            <w:shd w:val="clear" w:color="auto" w:fill="auto"/>
            <w:noWrap/>
            <w:vAlign w:val="bottom"/>
            <w:hideMark/>
          </w:tcPr>
          <w:p w14:paraId="6851E2E1"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1100" w:type="dxa"/>
            <w:tcBorders>
              <w:top w:val="nil"/>
              <w:left w:val="nil"/>
              <w:bottom w:val="nil"/>
              <w:right w:val="nil"/>
            </w:tcBorders>
            <w:shd w:val="clear" w:color="auto" w:fill="auto"/>
            <w:noWrap/>
            <w:vAlign w:val="bottom"/>
            <w:hideMark/>
          </w:tcPr>
          <w:p w14:paraId="2879B818"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2D17BAB5" w14:textId="77777777" w:rsidTr="00FC7B71">
        <w:trPr>
          <w:trHeight w:val="255"/>
        </w:trPr>
        <w:tc>
          <w:tcPr>
            <w:tcW w:w="2100" w:type="dxa"/>
            <w:tcBorders>
              <w:top w:val="nil"/>
              <w:left w:val="nil"/>
              <w:bottom w:val="nil"/>
              <w:right w:val="nil"/>
            </w:tcBorders>
            <w:shd w:val="clear" w:color="auto" w:fill="auto"/>
            <w:noWrap/>
            <w:vAlign w:val="bottom"/>
            <w:hideMark/>
          </w:tcPr>
          <w:p w14:paraId="48639BD1"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1599" w:type="dxa"/>
            <w:tcBorders>
              <w:top w:val="nil"/>
              <w:left w:val="nil"/>
              <w:bottom w:val="nil"/>
              <w:right w:val="nil"/>
            </w:tcBorders>
            <w:shd w:val="clear" w:color="auto" w:fill="auto"/>
            <w:noWrap/>
            <w:vAlign w:val="bottom"/>
            <w:hideMark/>
          </w:tcPr>
          <w:p w14:paraId="305D875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4.62</w:t>
            </w:r>
          </w:p>
        </w:tc>
        <w:tc>
          <w:tcPr>
            <w:tcW w:w="1100" w:type="dxa"/>
            <w:tcBorders>
              <w:top w:val="nil"/>
              <w:left w:val="nil"/>
              <w:bottom w:val="nil"/>
              <w:right w:val="nil"/>
            </w:tcBorders>
            <w:shd w:val="clear" w:color="auto" w:fill="auto"/>
            <w:noWrap/>
            <w:vAlign w:val="bottom"/>
            <w:hideMark/>
          </w:tcPr>
          <w:p w14:paraId="0F1E6D27"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5.64</w:t>
            </w:r>
          </w:p>
        </w:tc>
        <w:tc>
          <w:tcPr>
            <w:tcW w:w="1100" w:type="dxa"/>
            <w:tcBorders>
              <w:top w:val="nil"/>
              <w:left w:val="nil"/>
              <w:bottom w:val="nil"/>
              <w:right w:val="nil"/>
            </w:tcBorders>
            <w:shd w:val="clear" w:color="auto" w:fill="auto"/>
            <w:noWrap/>
            <w:vAlign w:val="bottom"/>
            <w:hideMark/>
          </w:tcPr>
          <w:p w14:paraId="1D4E2266"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42.59</w:t>
            </w:r>
          </w:p>
        </w:tc>
        <w:tc>
          <w:tcPr>
            <w:tcW w:w="1100" w:type="dxa"/>
            <w:tcBorders>
              <w:top w:val="nil"/>
              <w:left w:val="nil"/>
              <w:bottom w:val="nil"/>
              <w:right w:val="nil"/>
            </w:tcBorders>
            <w:shd w:val="clear" w:color="auto" w:fill="auto"/>
            <w:noWrap/>
            <w:vAlign w:val="bottom"/>
            <w:hideMark/>
          </w:tcPr>
          <w:p w14:paraId="598A637E"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r>
      <w:tr w:rsidR="00A814D8" w:rsidRPr="00FC7B71" w14:paraId="670616B1" w14:textId="77777777" w:rsidTr="00FC7B71">
        <w:trPr>
          <w:trHeight w:val="255"/>
        </w:trPr>
        <w:tc>
          <w:tcPr>
            <w:tcW w:w="2100" w:type="dxa"/>
            <w:tcBorders>
              <w:top w:val="nil"/>
              <w:left w:val="nil"/>
              <w:bottom w:val="single" w:sz="4" w:space="0" w:color="auto"/>
              <w:right w:val="nil"/>
            </w:tcBorders>
            <w:shd w:val="clear" w:color="auto" w:fill="auto"/>
            <w:noWrap/>
            <w:vAlign w:val="bottom"/>
            <w:hideMark/>
          </w:tcPr>
          <w:p w14:paraId="026274BE"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1599" w:type="dxa"/>
            <w:tcBorders>
              <w:top w:val="nil"/>
              <w:left w:val="nil"/>
              <w:bottom w:val="single" w:sz="4" w:space="0" w:color="auto"/>
              <w:right w:val="nil"/>
            </w:tcBorders>
            <w:shd w:val="clear" w:color="auto" w:fill="auto"/>
            <w:noWrap/>
            <w:vAlign w:val="bottom"/>
            <w:hideMark/>
          </w:tcPr>
          <w:p w14:paraId="16255F56"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2.58</w:t>
            </w:r>
          </w:p>
        </w:tc>
        <w:tc>
          <w:tcPr>
            <w:tcW w:w="1100" w:type="dxa"/>
            <w:tcBorders>
              <w:top w:val="nil"/>
              <w:left w:val="nil"/>
              <w:bottom w:val="single" w:sz="4" w:space="0" w:color="auto"/>
              <w:right w:val="nil"/>
            </w:tcBorders>
            <w:shd w:val="clear" w:color="auto" w:fill="auto"/>
            <w:noWrap/>
            <w:vAlign w:val="bottom"/>
            <w:hideMark/>
          </w:tcPr>
          <w:p w14:paraId="32C73692"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3.23</w:t>
            </w:r>
          </w:p>
        </w:tc>
        <w:tc>
          <w:tcPr>
            <w:tcW w:w="1100" w:type="dxa"/>
            <w:tcBorders>
              <w:top w:val="nil"/>
              <w:left w:val="nil"/>
              <w:bottom w:val="single" w:sz="4" w:space="0" w:color="auto"/>
              <w:right w:val="nil"/>
            </w:tcBorders>
            <w:shd w:val="clear" w:color="auto" w:fill="auto"/>
            <w:noWrap/>
            <w:vAlign w:val="bottom"/>
            <w:hideMark/>
          </w:tcPr>
          <w:p w14:paraId="1F853EB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6.54</w:t>
            </w:r>
          </w:p>
        </w:tc>
        <w:tc>
          <w:tcPr>
            <w:tcW w:w="1100" w:type="dxa"/>
            <w:tcBorders>
              <w:top w:val="nil"/>
              <w:left w:val="nil"/>
              <w:bottom w:val="single" w:sz="4" w:space="0" w:color="auto"/>
              <w:right w:val="nil"/>
            </w:tcBorders>
            <w:shd w:val="clear" w:color="auto" w:fill="auto"/>
            <w:noWrap/>
            <w:vAlign w:val="bottom"/>
            <w:hideMark/>
          </w:tcPr>
          <w:p w14:paraId="55C44E8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0.10</w:t>
            </w:r>
          </w:p>
        </w:tc>
      </w:tr>
      <w:tr w:rsidR="00A814D8" w:rsidRPr="00FC7B71" w14:paraId="3911DAE4" w14:textId="77777777" w:rsidTr="00FC7B71">
        <w:trPr>
          <w:trHeight w:val="255"/>
        </w:trPr>
        <w:tc>
          <w:tcPr>
            <w:tcW w:w="2100" w:type="dxa"/>
            <w:tcBorders>
              <w:top w:val="nil"/>
              <w:left w:val="nil"/>
              <w:bottom w:val="nil"/>
              <w:right w:val="nil"/>
            </w:tcBorders>
            <w:shd w:val="clear" w:color="auto" w:fill="auto"/>
            <w:noWrap/>
            <w:vAlign w:val="bottom"/>
            <w:hideMark/>
          </w:tcPr>
          <w:p w14:paraId="6FA1693A"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DYS</w:t>
            </w:r>
          </w:p>
        </w:tc>
        <w:tc>
          <w:tcPr>
            <w:tcW w:w="1599" w:type="dxa"/>
            <w:tcBorders>
              <w:top w:val="nil"/>
              <w:left w:val="nil"/>
              <w:bottom w:val="nil"/>
              <w:right w:val="nil"/>
            </w:tcBorders>
            <w:shd w:val="clear" w:color="auto" w:fill="auto"/>
            <w:noWrap/>
            <w:vAlign w:val="bottom"/>
            <w:hideMark/>
          </w:tcPr>
          <w:p w14:paraId="1E4EC99D"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Estimate</w:t>
            </w:r>
          </w:p>
        </w:tc>
        <w:tc>
          <w:tcPr>
            <w:tcW w:w="1100" w:type="dxa"/>
            <w:tcBorders>
              <w:top w:val="nil"/>
              <w:left w:val="nil"/>
              <w:bottom w:val="nil"/>
              <w:right w:val="nil"/>
            </w:tcBorders>
            <w:shd w:val="clear" w:color="auto" w:fill="auto"/>
            <w:noWrap/>
            <w:vAlign w:val="bottom"/>
            <w:hideMark/>
          </w:tcPr>
          <w:p w14:paraId="4F99431B"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SE</w:t>
            </w:r>
          </w:p>
        </w:tc>
        <w:tc>
          <w:tcPr>
            <w:tcW w:w="1100" w:type="dxa"/>
            <w:tcBorders>
              <w:top w:val="nil"/>
              <w:left w:val="nil"/>
              <w:bottom w:val="nil"/>
              <w:right w:val="nil"/>
            </w:tcBorders>
            <w:shd w:val="clear" w:color="auto" w:fill="auto"/>
            <w:noWrap/>
            <w:vAlign w:val="bottom"/>
            <w:hideMark/>
          </w:tcPr>
          <w:p w14:paraId="45B0500E"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z</w:t>
            </w:r>
          </w:p>
        </w:tc>
        <w:tc>
          <w:tcPr>
            <w:tcW w:w="1100" w:type="dxa"/>
            <w:tcBorders>
              <w:top w:val="nil"/>
              <w:left w:val="nil"/>
              <w:bottom w:val="nil"/>
              <w:right w:val="nil"/>
            </w:tcBorders>
            <w:shd w:val="clear" w:color="auto" w:fill="auto"/>
            <w:noWrap/>
            <w:vAlign w:val="bottom"/>
            <w:hideMark/>
          </w:tcPr>
          <w:p w14:paraId="17FBFC7C"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515DD6AE" w14:textId="77777777" w:rsidTr="00FC7B71">
        <w:trPr>
          <w:trHeight w:val="255"/>
        </w:trPr>
        <w:tc>
          <w:tcPr>
            <w:tcW w:w="2100" w:type="dxa"/>
            <w:tcBorders>
              <w:top w:val="nil"/>
              <w:left w:val="nil"/>
              <w:bottom w:val="nil"/>
              <w:right w:val="nil"/>
            </w:tcBorders>
            <w:shd w:val="clear" w:color="auto" w:fill="auto"/>
            <w:noWrap/>
            <w:vAlign w:val="bottom"/>
            <w:hideMark/>
          </w:tcPr>
          <w:p w14:paraId="7D073F5B"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1599" w:type="dxa"/>
            <w:tcBorders>
              <w:top w:val="nil"/>
              <w:left w:val="nil"/>
              <w:bottom w:val="nil"/>
              <w:right w:val="nil"/>
            </w:tcBorders>
            <w:shd w:val="clear" w:color="auto" w:fill="auto"/>
            <w:noWrap/>
            <w:vAlign w:val="bottom"/>
            <w:hideMark/>
          </w:tcPr>
          <w:p w14:paraId="1A1680C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-4.80</w:t>
            </w:r>
          </w:p>
        </w:tc>
        <w:tc>
          <w:tcPr>
            <w:tcW w:w="1100" w:type="dxa"/>
            <w:tcBorders>
              <w:top w:val="nil"/>
              <w:left w:val="nil"/>
              <w:bottom w:val="nil"/>
              <w:right w:val="nil"/>
            </w:tcBorders>
            <w:shd w:val="clear" w:color="auto" w:fill="auto"/>
            <w:noWrap/>
            <w:vAlign w:val="bottom"/>
            <w:hideMark/>
          </w:tcPr>
          <w:p w14:paraId="6C57B39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0.05</w:t>
            </w:r>
          </w:p>
        </w:tc>
        <w:tc>
          <w:tcPr>
            <w:tcW w:w="1100" w:type="dxa"/>
            <w:tcBorders>
              <w:top w:val="nil"/>
              <w:left w:val="nil"/>
              <w:bottom w:val="nil"/>
              <w:right w:val="nil"/>
            </w:tcBorders>
            <w:shd w:val="clear" w:color="auto" w:fill="auto"/>
            <w:noWrap/>
            <w:vAlign w:val="bottom"/>
            <w:hideMark/>
          </w:tcPr>
          <w:p w14:paraId="7B91FC33"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-105.24</w:t>
            </w:r>
          </w:p>
        </w:tc>
        <w:tc>
          <w:tcPr>
            <w:tcW w:w="1100" w:type="dxa"/>
            <w:tcBorders>
              <w:top w:val="nil"/>
              <w:left w:val="nil"/>
              <w:bottom w:val="nil"/>
              <w:right w:val="nil"/>
            </w:tcBorders>
            <w:shd w:val="clear" w:color="auto" w:fill="auto"/>
            <w:noWrap/>
            <w:vAlign w:val="bottom"/>
            <w:hideMark/>
          </w:tcPr>
          <w:p w14:paraId="2A85280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396426B1" w14:textId="77777777" w:rsidTr="00FC7B71">
        <w:trPr>
          <w:trHeight w:val="255"/>
        </w:trPr>
        <w:tc>
          <w:tcPr>
            <w:tcW w:w="2100" w:type="dxa"/>
            <w:tcBorders>
              <w:top w:val="nil"/>
              <w:left w:val="nil"/>
              <w:bottom w:val="nil"/>
              <w:right w:val="nil"/>
            </w:tcBorders>
            <w:shd w:val="clear" w:color="auto" w:fill="auto"/>
            <w:noWrap/>
            <w:vAlign w:val="bottom"/>
            <w:hideMark/>
          </w:tcPr>
          <w:p w14:paraId="1801C341"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1599" w:type="dxa"/>
            <w:tcBorders>
              <w:top w:val="nil"/>
              <w:left w:val="nil"/>
              <w:bottom w:val="nil"/>
              <w:right w:val="nil"/>
            </w:tcBorders>
            <w:shd w:val="clear" w:color="auto" w:fill="auto"/>
            <w:noWrap/>
            <w:vAlign w:val="bottom"/>
            <w:hideMark/>
          </w:tcPr>
          <w:p w14:paraId="16AC59A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0.52</w:t>
            </w:r>
          </w:p>
        </w:tc>
        <w:tc>
          <w:tcPr>
            <w:tcW w:w="1100" w:type="dxa"/>
            <w:tcBorders>
              <w:top w:val="nil"/>
              <w:left w:val="nil"/>
              <w:bottom w:val="nil"/>
              <w:right w:val="nil"/>
            </w:tcBorders>
            <w:shd w:val="clear" w:color="auto" w:fill="auto"/>
            <w:noWrap/>
            <w:vAlign w:val="bottom"/>
            <w:hideMark/>
          </w:tcPr>
          <w:p w14:paraId="6CF70DC3"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0.05</w:t>
            </w:r>
          </w:p>
        </w:tc>
        <w:tc>
          <w:tcPr>
            <w:tcW w:w="1100" w:type="dxa"/>
            <w:tcBorders>
              <w:top w:val="nil"/>
              <w:left w:val="nil"/>
              <w:bottom w:val="nil"/>
              <w:right w:val="nil"/>
            </w:tcBorders>
            <w:shd w:val="clear" w:color="auto" w:fill="auto"/>
            <w:noWrap/>
            <w:vAlign w:val="bottom"/>
            <w:hideMark/>
          </w:tcPr>
          <w:p w14:paraId="5CD7EC59"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9.53</w:t>
            </w:r>
          </w:p>
        </w:tc>
        <w:tc>
          <w:tcPr>
            <w:tcW w:w="1100" w:type="dxa"/>
            <w:tcBorders>
              <w:top w:val="nil"/>
              <w:left w:val="nil"/>
              <w:bottom w:val="nil"/>
              <w:right w:val="nil"/>
            </w:tcBorders>
            <w:shd w:val="clear" w:color="auto" w:fill="auto"/>
            <w:noWrap/>
            <w:vAlign w:val="bottom"/>
            <w:hideMark/>
          </w:tcPr>
          <w:p w14:paraId="6292EB92"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1061B9B5" w14:textId="77777777" w:rsidTr="00FC7B71">
        <w:trPr>
          <w:trHeight w:val="255"/>
        </w:trPr>
        <w:tc>
          <w:tcPr>
            <w:tcW w:w="2100" w:type="dxa"/>
            <w:tcBorders>
              <w:top w:val="nil"/>
              <w:left w:val="nil"/>
              <w:bottom w:val="nil"/>
              <w:right w:val="nil"/>
            </w:tcBorders>
            <w:shd w:val="clear" w:color="auto" w:fill="auto"/>
            <w:noWrap/>
            <w:vAlign w:val="bottom"/>
            <w:hideMark/>
          </w:tcPr>
          <w:p w14:paraId="522D284B"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Smooth function</w:t>
            </w:r>
          </w:p>
        </w:tc>
        <w:tc>
          <w:tcPr>
            <w:tcW w:w="1599" w:type="dxa"/>
            <w:tcBorders>
              <w:top w:val="nil"/>
              <w:left w:val="nil"/>
              <w:bottom w:val="nil"/>
              <w:right w:val="nil"/>
            </w:tcBorders>
            <w:shd w:val="clear" w:color="auto" w:fill="auto"/>
            <w:noWrap/>
            <w:vAlign w:val="bottom"/>
            <w:hideMark/>
          </w:tcPr>
          <w:p w14:paraId="296FB6D7"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1100" w:type="dxa"/>
            <w:tcBorders>
              <w:top w:val="nil"/>
              <w:left w:val="nil"/>
              <w:bottom w:val="nil"/>
              <w:right w:val="nil"/>
            </w:tcBorders>
            <w:shd w:val="clear" w:color="auto" w:fill="auto"/>
            <w:noWrap/>
            <w:vAlign w:val="bottom"/>
            <w:hideMark/>
          </w:tcPr>
          <w:p w14:paraId="3DC617AB"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1100" w:type="dxa"/>
            <w:tcBorders>
              <w:top w:val="nil"/>
              <w:left w:val="nil"/>
              <w:bottom w:val="nil"/>
              <w:right w:val="nil"/>
            </w:tcBorders>
            <w:shd w:val="clear" w:color="auto" w:fill="auto"/>
            <w:noWrap/>
            <w:vAlign w:val="bottom"/>
            <w:hideMark/>
          </w:tcPr>
          <w:p w14:paraId="7386D27C"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1100" w:type="dxa"/>
            <w:tcBorders>
              <w:top w:val="nil"/>
              <w:left w:val="nil"/>
              <w:bottom w:val="nil"/>
              <w:right w:val="nil"/>
            </w:tcBorders>
            <w:shd w:val="clear" w:color="auto" w:fill="auto"/>
            <w:noWrap/>
            <w:vAlign w:val="bottom"/>
            <w:hideMark/>
          </w:tcPr>
          <w:p w14:paraId="1645D74F"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60B437BE" w14:textId="77777777" w:rsidTr="00FC7B71">
        <w:trPr>
          <w:trHeight w:val="255"/>
        </w:trPr>
        <w:tc>
          <w:tcPr>
            <w:tcW w:w="2100" w:type="dxa"/>
            <w:tcBorders>
              <w:top w:val="nil"/>
              <w:left w:val="nil"/>
              <w:bottom w:val="nil"/>
              <w:right w:val="nil"/>
            </w:tcBorders>
            <w:shd w:val="clear" w:color="auto" w:fill="auto"/>
            <w:noWrap/>
            <w:vAlign w:val="bottom"/>
            <w:hideMark/>
          </w:tcPr>
          <w:p w14:paraId="101E1D96"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1599" w:type="dxa"/>
            <w:tcBorders>
              <w:top w:val="nil"/>
              <w:left w:val="nil"/>
              <w:bottom w:val="nil"/>
              <w:right w:val="nil"/>
            </w:tcBorders>
            <w:shd w:val="clear" w:color="auto" w:fill="auto"/>
            <w:noWrap/>
            <w:vAlign w:val="bottom"/>
            <w:hideMark/>
          </w:tcPr>
          <w:p w14:paraId="6E61CC3F"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4.49</w:t>
            </w:r>
          </w:p>
        </w:tc>
        <w:tc>
          <w:tcPr>
            <w:tcW w:w="1100" w:type="dxa"/>
            <w:tcBorders>
              <w:top w:val="nil"/>
              <w:left w:val="nil"/>
              <w:bottom w:val="nil"/>
              <w:right w:val="nil"/>
            </w:tcBorders>
            <w:shd w:val="clear" w:color="auto" w:fill="auto"/>
            <w:noWrap/>
            <w:vAlign w:val="bottom"/>
            <w:hideMark/>
          </w:tcPr>
          <w:p w14:paraId="38E5750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5.52</w:t>
            </w:r>
          </w:p>
        </w:tc>
        <w:tc>
          <w:tcPr>
            <w:tcW w:w="1100" w:type="dxa"/>
            <w:tcBorders>
              <w:top w:val="nil"/>
              <w:left w:val="nil"/>
              <w:bottom w:val="nil"/>
              <w:right w:val="nil"/>
            </w:tcBorders>
            <w:shd w:val="clear" w:color="auto" w:fill="auto"/>
            <w:noWrap/>
            <w:vAlign w:val="bottom"/>
            <w:hideMark/>
          </w:tcPr>
          <w:p w14:paraId="55C7C6B1"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44.30</w:t>
            </w:r>
          </w:p>
        </w:tc>
        <w:tc>
          <w:tcPr>
            <w:tcW w:w="1100" w:type="dxa"/>
            <w:tcBorders>
              <w:top w:val="nil"/>
              <w:left w:val="nil"/>
              <w:bottom w:val="nil"/>
              <w:right w:val="nil"/>
            </w:tcBorders>
            <w:shd w:val="clear" w:color="auto" w:fill="auto"/>
            <w:noWrap/>
            <w:vAlign w:val="bottom"/>
            <w:hideMark/>
          </w:tcPr>
          <w:p w14:paraId="6C1E47C5"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r>
      <w:tr w:rsidR="00A814D8" w:rsidRPr="00FC7B71" w14:paraId="44BB8AE0" w14:textId="77777777" w:rsidTr="00FC7B71">
        <w:trPr>
          <w:trHeight w:val="255"/>
        </w:trPr>
        <w:tc>
          <w:tcPr>
            <w:tcW w:w="2100" w:type="dxa"/>
            <w:tcBorders>
              <w:top w:val="nil"/>
              <w:left w:val="nil"/>
              <w:bottom w:val="single" w:sz="4" w:space="0" w:color="auto"/>
              <w:right w:val="nil"/>
            </w:tcBorders>
            <w:shd w:val="clear" w:color="auto" w:fill="auto"/>
            <w:noWrap/>
            <w:vAlign w:val="bottom"/>
            <w:hideMark/>
          </w:tcPr>
          <w:p w14:paraId="7CCB5281"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1599" w:type="dxa"/>
            <w:tcBorders>
              <w:top w:val="nil"/>
              <w:left w:val="nil"/>
              <w:bottom w:val="single" w:sz="4" w:space="0" w:color="auto"/>
              <w:right w:val="nil"/>
            </w:tcBorders>
            <w:shd w:val="clear" w:color="auto" w:fill="auto"/>
            <w:noWrap/>
            <w:vAlign w:val="bottom"/>
            <w:hideMark/>
          </w:tcPr>
          <w:p w14:paraId="1F2920F1"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1.00</w:t>
            </w:r>
          </w:p>
        </w:tc>
        <w:tc>
          <w:tcPr>
            <w:tcW w:w="1100" w:type="dxa"/>
            <w:tcBorders>
              <w:top w:val="nil"/>
              <w:left w:val="nil"/>
              <w:bottom w:val="single" w:sz="4" w:space="0" w:color="auto"/>
              <w:right w:val="nil"/>
            </w:tcBorders>
            <w:shd w:val="clear" w:color="auto" w:fill="auto"/>
            <w:noWrap/>
            <w:vAlign w:val="bottom"/>
            <w:hideMark/>
          </w:tcPr>
          <w:p w14:paraId="07E17D9E"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1.00</w:t>
            </w:r>
          </w:p>
        </w:tc>
        <w:tc>
          <w:tcPr>
            <w:tcW w:w="1100" w:type="dxa"/>
            <w:tcBorders>
              <w:top w:val="nil"/>
              <w:left w:val="nil"/>
              <w:bottom w:val="single" w:sz="4" w:space="0" w:color="auto"/>
              <w:right w:val="nil"/>
            </w:tcBorders>
            <w:shd w:val="clear" w:color="auto" w:fill="auto"/>
            <w:noWrap/>
            <w:vAlign w:val="bottom"/>
            <w:hideMark/>
          </w:tcPr>
          <w:p w14:paraId="709CD57C"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0.89</w:t>
            </w:r>
          </w:p>
        </w:tc>
        <w:tc>
          <w:tcPr>
            <w:tcW w:w="1100" w:type="dxa"/>
            <w:tcBorders>
              <w:top w:val="nil"/>
              <w:left w:val="nil"/>
              <w:bottom w:val="single" w:sz="4" w:space="0" w:color="auto"/>
              <w:right w:val="nil"/>
            </w:tcBorders>
            <w:shd w:val="clear" w:color="auto" w:fill="auto"/>
            <w:noWrap/>
            <w:vAlign w:val="bottom"/>
            <w:hideMark/>
          </w:tcPr>
          <w:p w14:paraId="4BB6F40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0.35</w:t>
            </w:r>
          </w:p>
        </w:tc>
      </w:tr>
      <w:tr w:rsidR="00A814D8" w:rsidRPr="00FC7B71" w14:paraId="152E9D1F" w14:textId="77777777" w:rsidTr="00FC7B71">
        <w:trPr>
          <w:trHeight w:val="255"/>
        </w:trPr>
        <w:tc>
          <w:tcPr>
            <w:tcW w:w="2100" w:type="dxa"/>
            <w:tcBorders>
              <w:top w:val="nil"/>
              <w:left w:val="nil"/>
              <w:bottom w:val="nil"/>
              <w:right w:val="nil"/>
            </w:tcBorders>
            <w:shd w:val="clear" w:color="auto" w:fill="auto"/>
            <w:noWrap/>
            <w:vAlign w:val="bottom"/>
            <w:hideMark/>
          </w:tcPr>
          <w:p w14:paraId="69CB9C46"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GAD</w:t>
            </w:r>
          </w:p>
        </w:tc>
        <w:tc>
          <w:tcPr>
            <w:tcW w:w="1599" w:type="dxa"/>
            <w:tcBorders>
              <w:top w:val="nil"/>
              <w:left w:val="nil"/>
              <w:bottom w:val="nil"/>
              <w:right w:val="nil"/>
            </w:tcBorders>
            <w:shd w:val="clear" w:color="auto" w:fill="auto"/>
            <w:noWrap/>
            <w:vAlign w:val="bottom"/>
            <w:hideMark/>
          </w:tcPr>
          <w:p w14:paraId="43370EA8"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Estimate</w:t>
            </w:r>
          </w:p>
        </w:tc>
        <w:tc>
          <w:tcPr>
            <w:tcW w:w="1100" w:type="dxa"/>
            <w:tcBorders>
              <w:top w:val="nil"/>
              <w:left w:val="nil"/>
              <w:bottom w:val="nil"/>
              <w:right w:val="nil"/>
            </w:tcBorders>
            <w:shd w:val="clear" w:color="auto" w:fill="auto"/>
            <w:noWrap/>
            <w:vAlign w:val="bottom"/>
            <w:hideMark/>
          </w:tcPr>
          <w:p w14:paraId="323A2C15"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SE</w:t>
            </w:r>
          </w:p>
        </w:tc>
        <w:tc>
          <w:tcPr>
            <w:tcW w:w="1100" w:type="dxa"/>
            <w:tcBorders>
              <w:top w:val="nil"/>
              <w:left w:val="nil"/>
              <w:bottom w:val="nil"/>
              <w:right w:val="nil"/>
            </w:tcBorders>
            <w:shd w:val="clear" w:color="auto" w:fill="auto"/>
            <w:noWrap/>
            <w:vAlign w:val="bottom"/>
            <w:hideMark/>
          </w:tcPr>
          <w:p w14:paraId="7CB9EE6D"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z</w:t>
            </w:r>
          </w:p>
        </w:tc>
        <w:tc>
          <w:tcPr>
            <w:tcW w:w="1100" w:type="dxa"/>
            <w:tcBorders>
              <w:top w:val="nil"/>
              <w:left w:val="nil"/>
              <w:bottom w:val="nil"/>
              <w:right w:val="nil"/>
            </w:tcBorders>
            <w:shd w:val="clear" w:color="auto" w:fill="auto"/>
            <w:noWrap/>
            <w:vAlign w:val="bottom"/>
            <w:hideMark/>
          </w:tcPr>
          <w:p w14:paraId="03FCD2C6"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30C2FA12" w14:textId="77777777" w:rsidTr="00FC7B71">
        <w:trPr>
          <w:trHeight w:val="255"/>
        </w:trPr>
        <w:tc>
          <w:tcPr>
            <w:tcW w:w="2100" w:type="dxa"/>
            <w:tcBorders>
              <w:top w:val="nil"/>
              <w:left w:val="nil"/>
              <w:bottom w:val="nil"/>
              <w:right w:val="nil"/>
            </w:tcBorders>
            <w:shd w:val="clear" w:color="auto" w:fill="auto"/>
            <w:noWrap/>
            <w:vAlign w:val="bottom"/>
            <w:hideMark/>
          </w:tcPr>
          <w:p w14:paraId="384E61AA"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1599" w:type="dxa"/>
            <w:tcBorders>
              <w:top w:val="nil"/>
              <w:left w:val="nil"/>
              <w:bottom w:val="nil"/>
              <w:right w:val="nil"/>
            </w:tcBorders>
            <w:shd w:val="clear" w:color="auto" w:fill="auto"/>
            <w:noWrap/>
            <w:vAlign w:val="bottom"/>
            <w:hideMark/>
          </w:tcPr>
          <w:p w14:paraId="32058176"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-3.48</w:t>
            </w:r>
          </w:p>
        </w:tc>
        <w:tc>
          <w:tcPr>
            <w:tcW w:w="1100" w:type="dxa"/>
            <w:tcBorders>
              <w:top w:val="nil"/>
              <w:left w:val="nil"/>
              <w:bottom w:val="nil"/>
              <w:right w:val="nil"/>
            </w:tcBorders>
            <w:shd w:val="clear" w:color="auto" w:fill="auto"/>
            <w:noWrap/>
            <w:vAlign w:val="bottom"/>
            <w:hideMark/>
          </w:tcPr>
          <w:p w14:paraId="18446961"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0.02</w:t>
            </w:r>
          </w:p>
        </w:tc>
        <w:tc>
          <w:tcPr>
            <w:tcW w:w="1100" w:type="dxa"/>
            <w:tcBorders>
              <w:top w:val="nil"/>
              <w:left w:val="nil"/>
              <w:bottom w:val="nil"/>
              <w:right w:val="nil"/>
            </w:tcBorders>
            <w:shd w:val="clear" w:color="auto" w:fill="auto"/>
            <w:noWrap/>
            <w:vAlign w:val="bottom"/>
            <w:hideMark/>
          </w:tcPr>
          <w:p w14:paraId="138B7C18"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-142.50</w:t>
            </w:r>
          </w:p>
        </w:tc>
        <w:tc>
          <w:tcPr>
            <w:tcW w:w="1100" w:type="dxa"/>
            <w:tcBorders>
              <w:top w:val="nil"/>
              <w:left w:val="nil"/>
              <w:bottom w:val="nil"/>
              <w:right w:val="nil"/>
            </w:tcBorders>
            <w:shd w:val="clear" w:color="auto" w:fill="auto"/>
            <w:noWrap/>
            <w:vAlign w:val="bottom"/>
            <w:hideMark/>
          </w:tcPr>
          <w:p w14:paraId="69244DA1"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7638658F" w14:textId="77777777" w:rsidTr="00FC7B71">
        <w:trPr>
          <w:trHeight w:val="255"/>
        </w:trPr>
        <w:tc>
          <w:tcPr>
            <w:tcW w:w="2100" w:type="dxa"/>
            <w:tcBorders>
              <w:top w:val="nil"/>
              <w:left w:val="nil"/>
              <w:bottom w:val="nil"/>
              <w:right w:val="nil"/>
            </w:tcBorders>
            <w:shd w:val="clear" w:color="auto" w:fill="auto"/>
            <w:noWrap/>
            <w:vAlign w:val="bottom"/>
            <w:hideMark/>
          </w:tcPr>
          <w:p w14:paraId="4300638C"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1599" w:type="dxa"/>
            <w:tcBorders>
              <w:top w:val="nil"/>
              <w:left w:val="nil"/>
              <w:bottom w:val="nil"/>
              <w:right w:val="nil"/>
            </w:tcBorders>
            <w:shd w:val="clear" w:color="auto" w:fill="auto"/>
            <w:noWrap/>
            <w:vAlign w:val="bottom"/>
            <w:hideMark/>
          </w:tcPr>
          <w:p w14:paraId="00F7D7FE"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0.53</w:t>
            </w:r>
          </w:p>
        </w:tc>
        <w:tc>
          <w:tcPr>
            <w:tcW w:w="1100" w:type="dxa"/>
            <w:tcBorders>
              <w:top w:val="nil"/>
              <w:left w:val="nil"/>
              <w:bottom w:val="nil"/>
              <w:right w:val="nil"/>
            </w:tcBorders>
            <w:shd w:val="clear" w:color="auto" w:fill="auto"/>
            <w:noWrap/>
            <w:vAlign w:val="bottom"/>
            <w:hideMark/>
          </w:tcPr>
          <w:p w14:paraId="3F25CE7D"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0.03</w:t>
            </w:r>
          </w:p>
        </w:tc>
        <w:tc>
          <w:tcPr>
            <w:tcW w:w="1100" w:type="dxa"/>
            <w:tcBorders>
              <w:top w:val="nil"/>
              <w:left w:val="nil"/>
              <w:bottom w:val="nil"/>
              <w:right w:val="nil"/>
            </w:tcBorders>
            <w:shd w:val="clear" w:color="auto" w:fill="auto"/>
            <w:noWrap/>
            <w:vAlign w:val="bottom"/>
            <w:hideMark/>
          </w:tcPr>
          <w:p w14:paraId="286F797D"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18.19</w:t>
            </w:r>
          </w:p>
        </w:tc>
        <w:tc>
          <w:tcPr>
            <w:tcW w:w="1100" w:type="dxa"/>
            <w:tcBorders>
              <w:top w:val="nil"/>
              <w:left w:val="nil"/>
              <w:bottom w:val="nil"/>
              <w:right w:val="nil"/>
            </w:tcBorders>
            <w:shd w:val="clear" w:color="auto" w:fill="auto"/>
            <w:noWrap/>
            <w:vAlign w:val="bottom"/>
            <w:hideMark/>
          </w:tcPr>
          <w:p w14:paraId="57947AD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631F05E2" w14:textId="77777777" w:rsidTr="00FC7B71">
        <w:trPr>
          <w:trHeight w:val="255"/>
        </w:trPr>
        <w:tc>
          <w:tcPr>
            <w:tcW w:w="2100" w:type="dxa"/>
            <w:tcBorders>
              <w:top w:val="nil"/>
              <w:left w:val="nil"/>
              <w:bottom w:val="nil"/>
              <w:right w:val="nil"/>
            </w:tcBorders>
            <w:shd w:val="clear" w:color="auto" w:fill="auto"/>
            <w:noWrap/>
            <w:vAlign w:val="bottom"/>
            <w:hideMark/>
          </w:tcPr>
          <w:p w14:paraId="6C9D23A5"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Smooth function</w:t>
            </w:r>
          </w:p>
        </w:tc>
        <w:tc>
          <w:tcPr>
            <w:tcW w:w="1599" w:type="dxa"/>
            <w:tcBorders>
              <w:top w:val="nil"/>
              <w:left w:val="nil"/>
              <w:bottom w:val="nil"/>
              <w:right w:val="nil"/>
            </w:tcBorders>
            <w:shd w:val="clear" w:color="auto" w:fill="auto"/>
            <w:noWrap/>
            <w:vAlign w:val="bottom"/>
            <w:hideMark/>
          </w:tcPr>
          <w:p w14:paraId="636D6527"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1100" w:type="dxa"/>
            <w:tcBorders>
              <w:top w:val="nil"/>
              <w:left w:val="nil"/>
              <w:bottom w:val="nil"/>
              <w:right w:val="nil"/>
            </w:tcBorders>
            <w:shd w:val="clear" w:color="auto" w:fill="auto"/>
            <w:noWrap/>
            <w:vAlign w:val="bottom"/>
            <w:hideMark/>
          </w:tcPr>
          <w:p w14:paraId="76CE7EE1"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1100" w:type="dxa"/>
            <w:tcBorders>
              <w:top w:val="nil"/>
              <w:left w:val="nil"/>
              <w:bottom w:val="nil"/>
              <w:right w:val="nil"/>
            </w:tcBorders>
            <w:shd w:val="clear" w:color="auto" w:fill="auto"/>
            <w:noWrap/>
            <w:vAlign w:val="bottom"/>
            <w:hideMark/>
          </w:tcPr>
          <w:p w14:paraId="6AE66549"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1100" w:type="dxa"/>
            <w:tcBorders>
              <w:top w:val="nil"/>
              <w:left w:val="nil"/>
              <w:bottom w:val="nil"/>
              <w:right w:val="nil"/>
            </w:tcBorders>
            <w:shd w:val="clear" w:color="auto" w:fill="auto"/>
            <w:noWrap/>
            <w:vAlign w:val="bottom"/>
            <w:hideMark/>
          </w:tcPr>
          <w:p w14:paraId="23C8A2EC"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5CDD1781" w14:textId="77777777" w:rsidTr="00FC7B71">
        <w:trPr>
          <w:trHeight w:val="255"/>
        </w:trPr>
        <w:tc>
          <w:tcPr>
            <w:tcW w:w="2100" w:type="dxa"/>
            <w:tcBorders>
              <w:top w:val="nil"/>
              <w:left w:val="nil"/>
              <w:bottom w:val="nil"/>
              <w:right w:val="nil"/>
            </w:tcBorders>
            <w:shd w:val="clear" w:color="auto" w:fill="auto"/>
            <w:noWrap/>
            <w:vAlign w:val="bottom"/>
            <w:hideMark/>
          </w:tcPr>
          <w:p w14:paraId="38319A40"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1599" w:type="dxa"/>
            <w:tcBorders>
              <w:top w:val="nil"/>
              <w:left w:val="nil"/>
              <w:bottom w:val="nil"/>
              <w:right w:val="nil"/>
            </w:tcBorders>
            <w:shd w:val="clear" w:color="auto" w:fill="auto"/>
            <w:noWrap/>
            <w:vAlign w:val="bottom"/>
            <w:hideMark/>
          </w:tcPr>
          <w:p w14:paraId="61F75959"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5.75</w:t>
            </w:r>
          </w:p>
        </w:tc>
        <w:tc>
          <w:tcPr>
            <w:tcW w:w="1100" w:type="dxa"/>
            <w:tcBorders>
              <w:top w:val="nil"/>
              <w:left w:val="nil"/>
              <w:bottom w:val="nil"/>
              <w:right w:val="nil"/>
            </w:tcBorders>
            <w:shd w:val="clear" w:color="auto" w:fill="auto"/>
            <w:noWrap/>
            <w:vAlign w:val="bottom"/>
            <w:hideMark/>
          </w:tcPr>
          <w:p w14:paraId="692B8BD6"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6.80</w:t>
            </w:r>
          </w:p>
        </w:tc>
        <w:tc>
          <w:tcPr>
            <w:tcW w:w="1100" w:type="dxa"/>
            <w:tcBorders>
              <w:top w:val="nil"/>
              <w:left w:val="nil"/>
              <w:bottom w:val="nil"/>
              <w:right w:val="nil"/>
            </w:tcBorders>
            <w:shd w:val="clear" w:color="auto" w:fill="auto"/>
            <w:noWrap/>
            <w:vAlign w:val="bottom"/>
            <w:hideMark/>
          </w:tcPr>
          <w:p w14:paraId="46A08F25"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148.85</w:t>
            </w:r>
          </w:p>
        </w:tc>
        <w:tc>
          <w:tcPr>
            <w:tcW w:w="1100" w:type="dxa"/>
            <w:tcBorders>
              <w:top w:val="nil"/>
              <w:left w:val="nil"/>
              <w:bottom w:val="nil"/>
              <w:right w:val="nil"/>
            </w:tcBorders>
            <w:shd w:val="clear" w:color="auto" w:fill="auto"/>
            <w:noWrap/>
            <w:vAlign w:val="bottom"/>
            <w:hideMark/>
          </w:tcPr>
          <w:p w14:paraId="18A068B1"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3CBE9179" w14:textId="77777777" w:rsidTr="00FC7B71">
        <w:trPr>
          <w:trHeight w:val="255"/>
        </w:trPr>
        <w:tc>
          <w:tcPr>
            <w:tcW w:w="2100" w:type="dxa"/>
            <w:tcBorders>
              <w:top w:val="nil"/>
              <w:left w:val="nil"/>
              <w:bottom w:val="single" w:sz="4" w:space="0" w:color="auto"/>
              <w:right w:val="nil"/>
            </w:tcBorders>
            <w:shd w:val="clear" w:color="auto" w:fill="auto"/>
            <w:noWrap/>
            <w:vAlign w:val="bottom"/>
            <w:hideMark/>
          </w:tcPr>
          <w:p w14:paraId="28DB9B76"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1599" w:type="dxa"/>
            <w:tcBorders>
              <w:top w:val="nil"/>
              <w:left w:val="nil"/>
              <w:bottom w:val="single" w:sz="4" w:space="0" w:color="auto"/>
              <w:right w:val="nil"/>
            </w:tcBorders>
            <w:shd w:val="clear" w:color="auto" w:fill="auto"/>
            <w:noWrap/>
            <w:vAlign w:val="bottom"/>
            <w:hideMark/>
          </w:tcPr>
          <w:p w14:paraId="0BE7D16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2.53</w:t>
            </w:r>
          </w:p>
        </w:tc>
        <w:tc>
          <w:tcPr>
            <w:tcW w:w="1100" w:type="dxa"/>
            <w:tcBorders>
              <w:top w:val="nil"/>
              <w:left w:val="nil"/>
              <w:bottom w:val="single" w:sz="4" w:space="0" w:color="auto"/>
              <w:right w:val="nil"/>
            </w:tcBorders>
            <w:shd w:val="clear" w:color="auto" w:fill="auto"/>
            <w:noWrap/>
            <w:vAlign w:val="bottom"/>
            <w:hideMark/>
          </w:tcPr>
          <w:p w14:paraId="5759974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3.17</w:t>
            </w:r>
          </w:p>
        </w:tc>
        <w:tc>
          <w:tcPr>
            <w:tcW w:w="1100" w:type="dxa"/>
            <w:tcBorders>
              <w:top w:val="nil"/>
              <w:left w:val="nil"/>
              <w:bottom w:val="single" w:sz="4" w:space="0" w:color="auto"/>
              <w:right w:val="nil"/>
            </w:tcBorders>
            <w:shd w:val="clear" w:color="auto" w:fill="auto"/>
            <w:noWrap/>
            <w:vAlign w:val="bottom"/>
            <w:hideMark/>
          </w:tcPr>
          <w:p w14:paraId="230DCC2C"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4.32</w:t>
            </w:r>
          </w:p>
        </w:tc>
        <w:tc>
          <w:tcPr>
            <w:tcW w:w="1100" w:type="dxa"/>
            <w:tcBorders>
              <w:top w:val="nil"/>
              <w:left w:val="nil"/>
              <w:bottom w:val="single" w:sz="4" w:space="0" w:color="auto"/>
              <w:right w:val="nil"/>
            </w:tcBorders>
            <w:shd w:val="clear" w:color="auto" w:fill="auto"/>
            <w:noWrap/>
            <w:vAlign w:val="bottom"/>
            <w:hideMark/>
          </w:tcPr>
          <w:p w14:paraId="635E891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0.23</w:t>
            </w:r>
          </w:p>
        </w:tc>
      </w:tr>
      <w:tr w:rsidR="00A814D8" w:rsidRPr="00FC7B71" w14:paraId="6D66AED6" w14:textId="77777777" w:rsidTr="00FC7B71">
        <w:trPr>
          <w:trHeight w:val="255"/>
        </w:trPr>
        <w:tc>
          <w:tcPr>
            <w:tcW w:w="2100" w:type="dxa"/>
            <w:tcBorders>
              <w:top w:val="nil"/>
              <w:left w:val="nil"/>
              <w:bottom w:val="nil"/>
              <w:right w:val="nil"/>
            </w:tcBorders>
            <w:shd w:val="clear" w:color="auto" w:fill="auto"/>
            <w:noWrap/>
            <w:vAlign w:val="bottom"/>
            <w:hideMark/>
          </w:tcPr>
          <w:p w14:paraId="75DF9F6D"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PD</w:t>
            </w:r>
          </w:p>
        </w:tc>
        <w:tc>
          <w:tcPr>
            <w:tcW w:w="1599" w:type="dxa"/>
            <w:tcBorders>
              <w:top w:val="nil"/>
              <w:left w:val="nil"/>
              <w:bottom w:val="nil"/>
              <w:right w:val="nil"/>
            </w:tcBorders>
            <w:shd w:val="clear" w:color="auto" w:fill="auto"/>
            <w:noWrap/>
            <w:vAlign w:val="bottom"/>
            <w:hideMark/>
          </w:tcPr>
          <w:p w14:paraId="1EF41BF3"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Estimate</w:t>
            </w:r>
          </w:p>
        </w:tc>
        <w:tc>
          <w:tcPr>
            <w:tcW w:w="1100" w:type="dxa"/>
            <w:tcBorders>
              <w:top w:val="nil"/>
              <w:left w:val="nil"/>
              <w:bottom w:val="nil"/>
              <w:right w:val="nil"/>
            </w:tcBorders>
            <w:shd w:val="clear" w:color="auto" w:fill="auto"/>
            <w:noWrap/>
            <w:vAlign w:val="bottom"/>
            <w:hideMark/>
          </w:tcPr>
          <w:p w14:paraId="15E0FCCA"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SE</w:t>
            </w:r>
          </w:p>
        </w:tc>
        <w:tc>
          <w:tcPr>
            <w:tcW w:w="1100" w:type="dxa"/>
            <w:tcBorders>
              <w:top w:val="nil"/>
              <w:left w:val="nil"/>
              <w:bottom w:val="nil"/>
              <w:right w:val="nil"/>
            </w:tcBorders>
            <w:shd w:val="clear" w:color="auto" w:fill="auto"/>
            <w:noWrap/>
            <w:vAlign w:val="bottom"/>
            <w:hideMark/>
          </w:tcPr>
          <w:p w14:paraId="734E9E1B"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z</w:t>
            </w:r>
          </w:p>
        </w:tc>
        <w:tc>
          <w:tcPr>
            <w:tcW w:w="1100" w:type="dxa"/>
            <w:tcBorders>
              <w:top w:val="nil"/>
              <w:left w:val="nil"/>
              <w:bottom w:val="nil"/>
              <w:right w:val="nil"/>
            </w:tcBorders>
            <w:shd w:val="clear" w:color="auto" w:fill="auto"/>
            <w:noWrap/>
            <w:vAlign w:val="bottom"/>
            <w:hideMark/>
          </w:tcPr>
          <w:p w14:paraId="2A147203"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21A2E38C" w14:textId="77777777" w:rsidTr="00FC7B71">
        <w:trPr>
          <w:trHeight w:val="255"/>
        </w:trPr>
        <w:tc>
          <w:tcPr>
            <w:tcW w:w="2100" w:type="dxa"/>
            <w:tcBorders>
              <w:top w:val="nil"/>
              <w:left w:val="nil"/>
              <w:bottom w:val="nil"/>
              <w:right w:val="nil"/>
            </w:tcBorders>
            <w:shd w:val="clear" w:color="auto" w:fill="auto"/>
            <w:noWrap/>
            <w:vAlign w:val="bottom"/>
            <w:hideMark/>
          </w:tcPr>
          <w:p w14:paraId="174E281A"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1599" w:type="dxa"/>
            <w:tcBorders>
              <w:top w:val="nil"/>
              <w:left w:val="nil"/>
              <w:bottom w:val="nil"/>
              <w:right w:val="nil"/>
            </w:tcBorders>
            <w:shd w:val="clear" w:color="auto" w:fill="auto"/>
            <w:noWrap/>
            <w:vAlign w:val="bottom"/>
            <w:hideMark/>
          </w:tcPr>
          <w:p w14:paraId="2C6537B3"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-6.54</w:t>
            </w:r>
          </w:p>
        </w:tc>
        <w:tc>
          <w:tcPr>
            <w:tcW w:w="1100" w:type="dxa"/>
            <w:tcBorders>
              <w:top w:val="nil"/>
              <w:left w:val="nil"/>
              <w:bottom w:val="nil"/>
              <w:right w:val="nil"/>
            </w:tcBorders>
            <w:shd w:val="clear" w:color="auto" w:fill="auto"/>
            <w:noWrap/>
            <w:vAlign w:val="bottom"/>
            <w:hideMark/>
          </w:tcPr>
          <w:p w14:paraId="4216A817"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0.11</w:t>
            </w:r>
          </w:p>
        </w:tc>
        <w:tc>
          <w:tcPr>
            <w:tcW w:w="1100" w:type="dxa"/>
            <w:tcBorders>
              <w:top w:val="nil"/>
              <w:left w:val="nil"/>
              <w:bottom w:val="nil"/>
              <w:right w:val="nil"/>
            </w:tcBorders>
            <w:shd w:val="clear" w:color="auto" w:fill="auto"/>
            <w:noWrap/>
            <w:vAlign w:val="bottom"/>
            <w:hideMark/>
          </w:tcPr>
          <w:p w14:paraId="7A3B60EE"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-57.80</w:t>
            </w:r>
          </w:p>
        </w:tc>
        <w:tc>
          <w:tcPr>
            <w:tcW w:w="1100" w:type="dxa"/>
            <w:tcBorders>
              <w:top w:val="nil"/>
              <w:left w:val="nil"/>
              <w:bottom w:val="nil"/>
              <w:right w:val="nil"/>
            </w:tcBorders>
            <w:shd w:val="clear" w:color="auto" w:fill="auto"/>
            <w:noWrap/>
            <w:vAlign w:val="bottom"/>
            <w:hideMark/>
          </w:tcPr>
          <w:p w14:paraId="53027DD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33D334AA" w14:textId="77777777" w:rsidTr="00FC7B71">
        <w:trPr>
          <w:trHeight w:val="255"/>
        </w:trPr>
        <w:tc>
          <w:tcPr>
            <w:tcW w:w="2100" w:type="dxa"/>
            <w:tcBorders>
              <w:top w:val="nil"/>
              <w:left w:val="nil"/>
              <w:bottom w:val="nil"/>
              <w:right w:val="nil"/>
            </w:tcBorders>
            <w:shd w:val="clear" w:color="auto" w:fill="auto"/>
            <w:noWrap/>
            <w:vAlign w:val="bottom"/>
            <w:hideMark/>
          </w:tcPr>
          <w:p w14:paraId="0100330D"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1599" w:type="dxa"/>
            <w:tcBorders>
              <w:top w:val="nil"/>
              <w:left w:val="nil"/>
              <w:bottom w:val="nil"/>
              <w:right w:val="nil"/>
            </w:tcBorders>
            <w:shd w:val="clear" w:color="auto" w:fill="auto"/>
            <w:noWrap/>
            <w:vAlign w:val="bottom"/>
            <w:hideMark/>
          </w:tcPr>
          <w:p w14:paraId="7FB32E3E"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0.62</w:t>
            </w:r>
          </w:p>
        </w:tc>
        <w:tc>
          <w:tcPr>
            <w:tcW w:w="1100" w:type="dxa"/>
            <w:tcBorders>
              <w:top w:val="nil"/>
              <w:left w:val="nil"/>
              <w:bottom w:val="nil"/>
              <w:right w:val="nil"/>
            </w:tcBorders>
            <w:shd w:val="clear" w:color="auto" w:fill="auto"/>
            <w:noWrap/>
            <w:vAlign w:val="bottom"/>
            <w:hideMark/>
          </w:tcPr>
          <w:p w14:paraId="18020D64"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0.13</w:t>
            </w:r>
          </w:p>
        </w:tc>
        <w:tc>
          <w:tcPr>
            <w:tcW w:w="1100" w:type="dxa"/>
            <w:tcBorders>
              <w:top w:val="nil"/>
              <w:left w:val="nil"/>
              <w:bottom w:val="nil"/>
              <w:right w:val="nil"/>
            </w:tcBorders>
            <w:shd w:val="clear" w:color="auto" w:fill="auto"/>
            <w:noWrap/>
            <w:vAlign w:val="bottom"/>
            <w:hideMark/>
          </w:tcPr>
          <w:p w14:paraId="21C886ED"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4.82</w:t>
            </w:r>
          </w:p>
        </w:tc>
        <w:tc>
          <w:tcPr>
            <w:tcW w:w="1100" w:type="dxa"/>
            <w:tcBorders>
              <w:top w:val="nil"/>
              <w:left w:val="nil"/>
              <w:bottom w:val="nil"/>
              <w:right w:val="nil"/>
            </w:tcBorders>
            <w:shd w:val="clear" w:color="auto" w:fill="auto"/>
            <w:noWrap/>
            <w:vAlign w:val="bottom"/>
            <w:hideMark/>
          </w:tcPr>
          <w:p w14:paraId="24ED0485"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r>
      <w:tr w:rsidR="00A814D8" w:rsidRPr="00FC7B71" w14:paraId="690158B4" w14:textId="77777777" w:rsidTr="00FC7B71">
        <w:trPr>
          <w:trHeight w:val="255"/>
        </w:trPr>
        <w:tc>
          <w:tcPr>
            <w:tcW w:w="2100" w:type="dxa"/>
            <w:tcBorders>
              <w:top w:val="nil"/>
              <w:left w:val="nil"/>
              <w:bottom w:val="nil"/>
              <w:right w:val="nil"/>
            </w:tcBorders>
            <w:shd w:val="clear" w:color="auto" w:fill="auto"/>
            <w:noWrap/>
            <w:vAlign w:val="bottom"/>
            <w:hideMark/>
          </w:tcPr>
          <w:p w14:paraId="48982923"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Smooth function</w:t>
            </w:r>
          </w:p>
        </w:tc>
        <w:tc>
          <w:tcPr>
            <w:tcW w:w="1599" w:type="dxa"/>
            <w:tcBorders>
              <w:top w:val="nil"/>
              <w:left w:val="nil"/>
              <w:bottom w:val="nil"/>
              <w:right w:val="nil"/>
            </w:tcBorders>
            <w:shd w:val="clear" w:color="auto" w:fill="auto"/>
            <w:noWrap/>
            <w:vAlign w:val="bottom"/>
            <w:hideMark/>
          </w:tcPr>
          <w:p w14:paraId="106EF338"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1100" w:type="dxa"/>
            <w:tcBorders>
              <w:top w:val="nil"/>
              <w:left w:val="nil"/>
              <w:bottom w:val="nil"/>
              <w:right w:val="nil"/>
            </w:tcBorders>
            <w:shd w:val="clear" w:color="auto" w:fill="auto"/>
            <w:noWrap/>
            <w:vAlign w:val="bottom"/>
            <w:hideMark/>
          </w:tcPr>
          <w:p w14:paraId="0B75541C"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1100" w:type="dxa"/>
            <w:tcBorders>
              <w:top w:val="nil"/>
              <w:left w:val="nil"/>
              <w:bottom w:val="nil"/>
              <w:right w:val="nil"/>
            </w:tcBorders>
            <w:shd w:val="clear" w:color="auto" w:fill="auto"/>
            <w:noWrap/>
            <w:vAlign w:val="bottom"/>
            <w:hideMark/>
          </w:tcPr>
          <w:p w14:paraId="2F286275"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1100" w:type="dxa"/>
            <w:tcBorders>
              <w:top w:val="nil"/>
              <w:left w:val="nil"/>
              <w:bottom w:val="nil"/>
              <w:right w:val="nil"/>
            </w:tcBorders>
            <w:shd w:val="clear" w:color="auto" w:fill="auto"/>
            <w:noWrap/>
            <w:vAlign w:val="bottom"/>
            <w:hideMark/>
          </w:tcPr>
          <w:p w14:paraId="3B55E364"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530BEA54" w14:textId="77777777" w:rsidTr="00FC7B71">
        <w:trPr>
          <w:trHeight w:val="255"/>
        </w:trPr>
        <w:tc>
          <w:tcPr>
            <w:tcW w:w="2100" w:type="dxa"/>
            <w:tcBorders>
              <w:top w:val="nil"/>
              <w:left w:val="nil"/>
              <w:bottom w:val="nil"/>
              <w:right w:val="nil"/>
            </w:tcBorders>
            <w:shd w:val="clear" w:color="auto" w:fill="auto"/>
            <w:noWrap/>
            <w:vAlign w:val="bottom"/>
            <w:hideMark/>
          </w:tcPr>
          <w:p w14:paraId="73B4E860"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1599" w:type="dxa"/>
            <w:tcBorders>
              <w:top w:val="nil"/>
              <w:left w:val="nil"/>
              <w:bottom w:val="nil"/>
              <w:right w:val="nil"/>
            </w:tcBorders>
            <w:shd w:val="clear" w:color="auto" w:fill="auto"/>
            <w:noWrap/>
            <w:vAlign w:val="bottom"/>
            <w:hideMark/>
          </w:tcPr>
          <w:p w14:paraId="7E4395C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5.11</w:t>
            </w:r>
          </w:p>
        </w:tc>
        <w:tc>
          <w:tcPr>
            <w:tcW w:w="1100" w:type="dxa"/>
            <w:tcBorders>
              <w:top w:val="nil"/>
              <w:left w:val="nil"/>
              <w:bottom w:val="nil"/>
              <w:right w:val="nil"/>
            </w:tcBorders>
            <w:shd w:val="clear" w:color="auto" w:fill="auto"/>
            <w:noWrap/>
            <w:vAlign w:val="bottom"/>
            <w:hideMark/>
          </w:tcPr>
          <w:p w14:paraId="01D694BF"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6.16</w:t>
            </w:r>
          </w:p>
        </w:tc>
        <w:tc>
          <w:tcPr>
            <w:tcW w:w="1100" w:type="dxa"/>
            <w:tcBorders>
              <w:top w:val="nil"/>
              <w:left w:val="nil"/>
              <w:bottom w:val="nil"/>
              <w:right w:val="nil"/>
            </w:tcBorders>
            <w:shd w:val="clear" w:color="auto" w:fill="auto"/>
            <w:noWrap/>
            <w:vAlign w:val="bottom"/>
            <w:hideMark/>
          </w:tcPr>
          <w:p w14:paraId="20150A94"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34.92</w:t>
            </w:r>
          </w:p>
        </w:tc>
        <w:tc>
          <w:tcPr>
            <w:tcW w:w="1100" w:type="dxa"/>
            <w:tcBorders>
              <w:top w:val="nil"/>
              <w:left w:val="nil"/>
              <w:bottom w:val="nil"/>
              <w:right w:val="nil"/>
            </w:tcBorders>
            <w:shd w:val="clear" w:color="auto" w:fill="auto"/>
            <w:noWrap/>
            <w:vAlign w:val="bottom"/>
            <w:hideMark/>
          </w:tcPr>
          <w:p w14:paraId="6243832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r>
      <w:tr w:rsidR="00A814D8" w:rsidRPr="00FC7B71" w14:paraId="1ACCD5FD" w14:textId="77777777" w:rsidTr="00FC7B71">
        <w:trPr>
          <w:trHeight w:val="255"/>
        </w:trPr>
        <w:tc>
          <w:tcPr>
            <w:tcW w:w="2100" w:type="dxa"/>
            <w:tcBorders>
              <w:top w:val="nil"/>
              <w:left w:val="nil"/>
              <w:bottom w:val="single" w:sz="4" w:space="0" w:color="auto"/>
              <w:right w:val="nil"/>
            </w:tcBorders>
            <w:shd w:val="clear" w:color="auto" w:fill="auto"/>
            <w:noWrap/>
            <w:vAlign w:val="bottom"/>
            <w:hideMark/>
          </w:tcPr>
          <w:p w14:paraId="0B296CF7"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1599" w:type="dxa"/>
            <w:tcBorders>
              <w:top w:val="nil"/>
              <w:left w:val="nil"/>
              <w:bottom w:val="single" w:sz="4" w:space="0" w:color="auto"/>
              <w:right w:val="nil"/>
            </w:tcBorders>
            <w:shd w:val="clear" w:color="auto" w:fill="auto"/>
            <w:noWrap/>
            <w:vAlign w:val="bottom"/>
            <w:hideMark/>
          </w:tcPr>
          <w:p w14:paraId="4F45E80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1.20</w:t>
            </w:r>
          </w:p>
        </w:tc>
        <w:tc>
          <w:tcPr>
            <w:tcW w:w="1100" w:type="dxa"/>
            <w:tcBorders>
              <w:top w:val="nil"/>
              <w:left w:val="nil"/>
              <w:bottom w:val="single" w:sz="4" w:space="0" w:color="auto"/>
              <w:right w:val="nil"/>
            </w:tcBorders>
            <w:shd w:val="clear" w:color="auto" w:fill="auto"/>
            <w:noWrap/>
            <w:vAlign w:val="bottom"/>
            <w:hideMark/>
          </w:tcPr>
          <w:p w14:paraId="47E3BD32"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1.36</w:t>
            </w:r>
          </w:p>
        </w:tc>
        <w:tc>
          <w:tcPr>
            <w:tcW w:w="1100" w:type="dxa"/>
            <w:tcBorders>
              <w:top w:val="nil"/>
              <w:left w:val="nil"/>
              <w:bottom w:val="single" w:sz="4" w:space="0" w:color="auto"/>
              <w:right w:val="nil"/>
            </w:tcBorders>
            <w:shd w:val="clear" w:color="auto" w:fill="auto"/>
            <w:noWrap/>
            <w:vAlign w:val="bottom"/>
            <w:hideMark/>
          </w:tcPr>
          <w:p w14:paraId="06DE00C8"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1.55</w:t>
            </w:r>
          </w:p>
        </w:tc>
        <w:tc>
          <w:tcPr>
            <w:tcW w:w="1100" w:type="dxa"/>
            <w:tcBorders>
              <w:top w:val="nil"/>
              <w:left w:val="nil"/>
              <w:bottom w:val="single" w:sz="4" w:space="0" w:color="auto"/>
              <w:right w:val="nil"/>
            </w:tcBorders>
            <w:shd w:val="clear" w:color="auto" w:fill="auto"/>
            <w:noWrap/>
            <w:vAlign w:val="bottom"/>
            <w:hideMark/>
          </w:tcPr>
          <w:p w14:paraId="0DD0B56D"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0.24</w:t>
            </w:r>
          </w:p>
        </w:tc>
      </w:tr>
      <w:tr w:rsidR="00A814D8" w:rsidRPr="00FC7B71" w14:paraId="3FC48CA9" w14:textId="77777777" w:rsidTr="00FC7B71">
        <w:trPr>
          <w:trHeight w:val="255"/>
        </w:trPr>
        <w:tc>
          <w:tcPr>
            <w:tcW w:w="2100" w:type="dxa"/>
            <w:tcBorders>
              <w:top w:val="nil"/>
              <w:left w:val="nil"/>
              <w:bottom w:val="nil"/>
              <w:right w:val="nil"/>
            </w:tcBorders>
            <w:shd w:val="clear" w:color="auto" w:fill="auto"/>
            <w:noWrap/>
            <w:vAlign w:val="bottom"/>
            <w:hideMark/>
          </w:tcPr>
          <w:p w14:paraId="3F3A1803"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SPH</w:t>
            </w:r>
          </w:p>
        </w:tc>
        <w:tc>
          <w:tcPr>
            <w:tcW w:w="1599" w:type="dxa"/>
            <w:tcBorders>
              <w:top w:val="nil"/>
              <w:left w:val="nil"/>
              <w:bottom w:val="nil"/>
              <w:right w:val="nil"/>
            </w:tcBorders>
            <w:shd w:val="clear" w:color="auto" w:fill="auto"/>
            <w:noWrap/>
            <w:vAlign w:val="bottom"/>
            <w:hideMark/>
          </w:tcPr>
          <w:p w14:paraId="32B80169"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Estimate</w:t>
            </w:r>
          </w:p>
        </w:tc>
        <w:tc>
          <w:tcPr>
            <w:tcW w:w="1100" w:type="dxa"/>
            <w:tcBorders>
              <w:top w:val="nil"/>
              <w:left w:val="nil"/>
              <w:bottom w:val="nil"/>
              <w:right w:val="nil"/>
            </w:tcBorders>
            <w:shd w:val="clear" w:color="auto" w:fill="auto"/>
            <w:noWrap/>
            <w:vAlign w:val="bottom"/>
            <w:hideMark/>
          </w:tcPr>
          <w:p w14:paraId="581AD636"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SE</w:t>
            </w:r>
          </w:p>
        </w:tc>
        <w:tc>
          <w:tcPr>
            <w:tcW w:w="1100" w:type="dxa"/>
            <w:tcBorders>
              <w:top w:val="nil"/>
              <w:left w:val="nil"/>
              <w:bottom w:val="nil"/>
              <w:right w:val="nil"/>
            </w:tcBorders>
            <w:shd w:val="clear" w:color="auto" w:fill="auto"/>
            <w:noWrap/>
            <w:vAlign w:val="bottom"/>
            <w:hideMark/>
          </w:tcPr>
          <w:p w14:paraId="1898B0E2"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t</w:t>
            </w:r>
          </w:p>
        </w:tc>
        <w:tc>
          <w:tcPr>
            <w:tcW w:w="1100" w:type="dxa"/>
            <w:tcBorders>
              <w:top w:val="nil"/>
              <w:left w:val="nil"/>
              <w:bottom w:val="nil"/>
              <w:right w:val="nil"/>
            </w:tcBorders>
            <w:shd w:val="clear" w:color="auto" w:fill="auto"/>
            <w:noWrap/>
            <w:vAlign w:val="bottom"/>
            <w:hideMark/>
          </w:tcPr>
          <w:p w14:paraId="34C68AB8"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3A468392" w14:textId="77777777" w:rsidTr="00FC7B71">
        <w:trPr>
          <w:trHeight w:val="255"/>
        </w:trPr>
        <w:tc>
          <w:tcPr>
            <w:tcW w:w="2100" w:type="dxa"/>
            <w:tcBorders>
              <w:top w:val="nil"/>
              <w:left w:val="nil"/>
              <w:bottom w:val="nil"/>
              <w:right w:val="nil"/>
            </w:tcBorders>
            <w:shd w:val="clear" w:color="auto" w:fill="auto"/>
            <w:noWrap/>
            <w:vAlign w:val="bottom"/>
            <w:hideMark/>
          </w:tcPr>
          <w:p w14:paraId="725504BC"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1599" w:type="dxa"/>
            <w:tcBorders>
              <w:top w:val="nil"/>
              <w:left w:val="nil"/>
              <w:bottom w:val="nil"/>
              <w:right w:val="nil"/>
            </w:tcBorders>
            <w:shd w:val="clear" w:color="auto" w:fill="auto"/>
            <w:noWrap/>
            <w:vAlign w:val="bottom"/>
            <w:hideMark/>
          </w:tcPr>
          <w:p w14:paraId="42A39C3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-4.86</w:t>
            </w:r>
          </w:p>
        </w:tc>
        <w:tc>
          <w:tcPr>
            <w:tcW w:w="1100" w:type="dxa"/>
            <w:tcBorders>
              <w:top w:val="nil"/>
              <w:left w:val="nil"/>
              <w:bottom w:val="nil"/>
              <w:right w:val="nil"/>
            </w:tcBorders>
            <w:shd w:val="clear" w:color="auto" w:fill="auto"/>
            <w:noWrap/>
            <w:vAlign w:val="bottom"/>
            <w:hideMark/>
          </w:tcPr>
          <w:p w14:paraId="19AD47B2"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0.05</w:t>
            </w:r>
          </w:p>
        </w:tc>
        <w:tc>
          <w:tcPr>
            <w:tcW w:w="1100" w:type="dxa"/>
            <w:tcBorders>
              <w:top w:val="nil"/>
              <w:left w:val="nil"/>
              <w:bottom w:val="nil"/>
              <w:right w:val="nil"/>
            </w:tcBorders>
            <w:shd w:val="clear" w:color="auto" w:fill="auto"/>
            <w:noWrap/>
            <w:vAlign w:val="bottom"/>
            <w:hideMark/>
          </w:tcPr>
          <w:p w14:paraId="27A43D59"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-102.83</w:t>
            </w:r>
          </w:p>
        </w:tc>
        <w:tc>
          <w:tcPr>
            <w:tcW w:w="1100" w:type="dxa"/>
            <w:tcBorders>
              <w:top w:val="nil"/>
              <w:left w:val="nil"/>
              <w:bottom w:val="nil"/>
              <w:right w:val="nil"/>
            </w:tcBorders>
            <w:shd w:val="clear" w:color="auto" w:fill="auto"/>
            <w:noWrap/>
            <w:vAlign w:val="bottom"/>
            <w:hideMark/>
          </w:tcPr>
          <w:p w14:paraId="62D25652"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5C6266F0" w14:textId="77777777" w:rsidTr="00FC7B71">
        <w:trPr>
          <w:trHeight w:val="255"/>
        </w:trPr>
        <w:tc>
          <w:tcPr>
            <w:tcW w:w="2100" w:type="dxa"/>
            <w:tcBorders>
              <w:top w:val="nil"/>
              <w:left w:val="nil"/>
              <w:bottom w:val="nil"/>
              <w:right w:val="nil"/>
            </w:tcBorders>
            <w:shd w:val="clear" w:color="auto" w:fill="auto"/>
            <w:noWrap/>
            <w:vAlign w:val="bottom"/>
            <w:hideMark/>
          </w:tcPr>
          <w:p w14:paraId="3E325493"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1599" w:type="dxa"/>
            <w:tcBorders>
              <w:top w:val="nil"/>
              <w:left w:val="nil"/>
              <w:bottom w:val="nil"/>
              <w:right w:val="nil"/>
            </w:tcBorders>
            <w:shd w:val="clear" w:color="auto" w:fill="auto"/>
            <w:noWrap/>
            <w:vAlign w:val="bottom"/>
            <w:hideMark/>
          </w:tcPr>
          <w:p w14:paraId="2BE371C2"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0.21</w:t>
            </w:r>
          </w:p>
        </w:tc>
        <w:tc>
          <w:tcPr>
            <w:tcW w:w="1100" w:type="dxa"/>
            <w:tcBorders>
              <w:top w:val="nil"/>
              <w:left w:val="nil"/>
              <w:bottom w:val="nil"/>
              <w:right w:val="nil"/>
            </w:tcBorders>
            <w:shd w:val="clear" w:color="auto" w:fill="auto"/>
            <w:noWrap/>
            <w:vAlign w:val="bottom"/>
            <w:hideMark/>
          </w:tcPr>
          <w:p w14:paraId="4F8FD799"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0.06</w:t>
            </w:r>
          </w:p>
        </w:tc>
        <w:tc>
          <w:tcPr>
            <w:tcW w:w="1100" w:type="dxa"/>
            <w:tcBorders>
              <w:top w:val="nil"/>
              <w:left w:val="nil"/>
              <w:bottom w:val="nil"/>
              <w:right w:val="nil"/>
            </w:tcBorders>
            <w:shd w:val="clear" w:color="auto" w:fill="auto"/>
            <w:noWrap/>
            <w:vAlign w:val="bottom"/>
            <w:hideMark/>
          </w:tcPr>
          <w:p w14:paraId="5C4EE44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3.59</w:t>
            </w:r>
          </w:p>
        </w:tc>
        <w:tc>
          <w:tcPr>
            <w:tcW w:w="1100" w:type="dxa"/>
            <w:tcBorders>
              <w:top w:val="nil"/>
              <w:left w:val="nil"/>
              <w:bottom w:val="nil"/>
              <w:right w:val="nil"/>
            </w:tcBorders>
            <w:shd w:val="clear" w:color="auto" w:fill="auto"/>
            <w:noWrap/>
            <w:vAlign w:val="bottom"/>
            <w:hideMark/>
          </w:tcPr>
          <w:p w14:paraId="5998F7AC"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r>
      <w:tr w:rsidR="00A814D8" w:rsidRPr="00FC7B71" w14:paraId="3AC33397" w14:textId="77777777" w:rsidTr="00FC7B71">
        <w:trPr>
          <w:trHeight w:val="255"/>
        </w:trPr>
        <w:tc>
          <w:tcPr>
            <w:tcW w:w="2100" w:type="dxa"/>
            <w:tcBorders>
              <w:top w:val="nil"/>
              <w:left w:val="nil"/>
              <w:bottom w:val="nil"/>
              <w:right w:val="nil"/>
            </w:tcBorders>
            <w:shd w:val="clear" w:color="auto" w:fill="auto"/>
            <w:noWrap/>
            <w:vAlign w:val="bottom"/>
            <w:hideMark/>
          </w:tcPr>
          <w:p w14:paraId="4613DCC7"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Smooth function</w:t>
            </w:r>
          </w:p>
        </w:tc>
        <w:tc>
          <w:tcPr>
            <w:tcW w:w="1599" w:type="dxa"/>
            <w:tcBorders>
              <w:top w:val="nil"/>
              <w:left w:val="nil"/>
              <w:bottom w:val="nil"/>
              <w:right w:val="nil"/>
            </w:tcBorders>
            <w:shd w:val="clear" w:color="auto" w:fill="auto"/>
            <w:noWrap/>
            <w:vAlign w:val="bottom"/>
            <w:hideMark/>
          </w:tcPr>
          <w:p w14:paraId="0309A519"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1100" w:type="dxa"/>
            <w:tcBorders>
              <w:top w:val="nil"/>
              <w:left w:val="nil"/>
              <w:bottom w:val="nil"/>
              <w:right w:val="nil"/>
            </w:tcBorders>
            <w:shd w:val="clear" w:color="auto" w:fill="auto"/>
            <w:noWrap/>
            <w:vAlign w:val="bottom"/>
            <w:hideMark/>
          </w:tcPr>
          <w:p w14:paraId="240F6BA7"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1100" w:type="dxa"/>
            <w:tcBorders>
              <w:top w:val="nil"/>
              <w:left w:val="nil"/>
              <w:bottom w:val="nil"/>
              <w:right w:val="nil"/>
            </w:tcBorders>
            <w:shd w:val="clear" w:color="auto" w:fill="auto"/>
            <w:noWrap/>
            <w:vAlign w:val="bottom"/>
            <w:hideMark/>
          </w:tcPr>
          <w:p w14:paraId="7EA1A8A7"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1100" w:type="dxa"/>
            <w:tcBorders>
              <w:top w:val="nil"/>
              <w:left w:val="nil"/>
              <w:bottom w:val="nil"/>
              <w:right w:val="nil"/>
            </w:tcBorders>
            <w:shd w:val="clear" w:color="auto" w:fill="auto"/>
            <w:noWrap/>
            <w:vAlign w:val="bottom"/>
            <w:hideMark/>
          </w:tcPr>
          <w:p w14:paraId="1AD00E59"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5DF6CC70" w14:textId="77777777" w:rsidTr="00FC7B71">
        <w:trPr>
          <w:trHeight w:val="255"/>
        </w:trPr>
        <w:tc>
          <w:tcPr>
            <w:tcW w:w="2100" w:type="dxa"/>
            <w:tcBorders>
              <w:top w:val="nil"/>
              <w:left w:val="nil"/>
              <w:bottom w:val="nil"/>
              <w:right w:val="nil"/>
            </w:tcBorders>
            <w:shd w:val="clear" w:color="auto" w:fill="auto"/>
            <w:noWrap/>
            <w:vAlign w:val="bottom"/>
            <w:hideMark/>
          </w:tcPr>
          <w:p w14:paraId="6D9EF7BA"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1599" w:type="dxa"/>
            <w:tcBorders>
              <w:top w:val="nil"/>
              <w:left w:val="nil"/>
              <w:bottom w:val="nil"/>
              <w:right w:val="nil"/>
            </w:tcBorders>
            <w:shd w:val="clear" w:color="auto" w:fill="auto"/>
            <w:noWrap/>
            <w:vAlign w:val="bottom"/>
            <w:hideMark/>
          </w:tcPr>
          <w:p w14:paraId="06928C8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4.69</w:t>
            </w:r>
          </w:p>
        </w:tc>
        <w:tc>
          <w:tcPr>
            <w:tcW w:w="1100" w:type="dxa"/>
            <w:tcBorders>
              <w:top w:val="nil"/>
              <w:left w:val="nil"/>
              <w:bottom w:val="nil"/>
              <w:right w:val="nil"/>
            </w:tcBorders>
            <w:shd w:val="clear" w:color="auto" w:fill="auto"/>
            <w:noWrap/>
            <w:vAlign w:val="bottom"/>
            <w:hideMark/>
          </w:tcPr>
          <w:p w14:paraId="3F26484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5.72</w:t>
            </w:r>
          </w:p>
        </w:tc>
        <w:tc>
          <w:tcPr>
            <w:tcW w:w="1100" w:type="dxa"/>
            <w:tcBorders>
              <w:top w:val="nil"/>
              <w:left w:val="nil"/>
              <w:bottom w:val="nil"/>
              <w:right w:val="nil"/>
            </w:tcBorders>
            <w:shd w:val="clear" w:color="auto" w:fill="auto"/>
            <w:noWrap/>
            <w:vAlign w:val="bottom"/>
            <w:hideMark/>
          </w:tcPr>
          <w:p w14:paraId="3AAE88F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39.06</w:t>
            </w:r>
          </w:p>
        </w:tc>
        <w:tc>
          <w:tcPr>
            <w:tcW w:w="1100" w:type="dxa"/>
            <w:tcBorders>
              <w:top w:val="nil"/>
              <w:left w:val="nil"/>
              <w:bottom w:val="nil"/>
              <w:right w:val="nil"/>
            </w:tcBorders>
            <w:shd w:val="clear" w:color="auto" w:fill="auto"/>
            <w:noWrap/>
            <w:vAlign w:val="bottom"/>
            <w:hideMark/>
          </w:tcPr>
          <w:p w14:paraId="54C9D4D5"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r>
      <w:tr w:rsidR="00A814D8" w:rsidRPr="00FC7B71" w14:paraId="32FE83BE" w14:textId="77777777" w:rsidTr="00FC7B71">
        <w:trPr>
          <w:trHeight w:val="255"/>
        </w:trPr>
        <w:tc>
          <w:tcPr>
            <w:tcW w:w="2100" w:type="dxa"/>
            <w:tcBorders>
              <w:top w:val="nil"/>
              <w:left w:val="nil"/>
              <w:bottom w:val="single" w:sz="4" w:space="0" w:color="auto"/>
              <w:right w:val="nil"/>
            </w:tcBorders>
            <w:shd w:val="clear" w:color="auto" w:fill="auto"/>
            <w:noWrap/>
            <w:vAlign w:val="bottom"/>
            <w:hideMark/>
          </w:tcPr>
          <w:p w14:paraId="600DD574"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1599" w:type="dxa"/>
            <w:tcBorders>
              <w:top w:val="nil"/>
              <w:left w:val="nil"/>
              <w:bottom w:val="single" w:sz="4" w:space="0" w:color="auto"/>
              <w:right w:val="nil"/>
            </w:tcBorders>
            <w:shd w:val="clear" w:color="auto" w:fill="auto"/>
            <w:noWrap/>
            <w:vAlign w:val="bottom"/>
            <w:hideMark/>
          </w:tcPr>
          <w:p w14:paraId="0DC2AB25"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2.28</w:t>
            </w:r>
          </w:p>
        </w:tc>
        <w:tc>
          <w:tcPr>
            <w:tcW w:w="1100" w:type="dxa"/>
            <w:tcBorders>
              <w:top w:val="nil"/>
              <w:left w:val="nil"/>
              <w:bottom w:val="single" w:sz="4" w:space="0" w:color="auto"/>
              <w:right w:val="nil"/>
            </w:tcBorders>
            <w:shd w:val="clear" w:color="auto" w:fill="auto"/>
            <w:noWrap/>
            <w:vAlign w:val="bottom"/>
            <w:hideMark/>
          </w:tcPr>
          <w:p w14:paraId="002C626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2.86</w:t>
            </w:r>
          </w:p>
        </w:tc>
        <w:tc>
          <w:tcPr>
            <w:tcW w:w="1100" w:type="dxa"/>
            <w:tcBorders>
              <w:top w:val="nil"/>
              <w:left w:val="nil"/>
              <w:bottom w:val="single" w:sz="4" w:space="0" w:color="auto"/>
              <w:right w:val="nil"/>
            </w:tcBorders>
            <w:shd w:val="clear" w:color="auto" w:fill="auto"/>
            <w:noWrap/>
            <w:vAlign w:val="bottom"/>
            <w:hideMark/>
          </w:tcPr>
          <w:p w14:paraId="41C84A49"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1.66</w:t>
            </w:r>
          </w:p>
        </w:tc>
        <w:tc>
          <w:tcPr>
            <w:tcW w:w="1100" w:type="dxa"/>
            <w:tcBorders>
              <w:top w:val="nil"/>
              <w:left w:val="nil"/>
              <w:bottom w:val="single" w:sz="4" w:space="0" w:color="auto"/>
              <w:right w:val="nil"/>
            </w:tcBorders>
            <w:shd w:val="clear" w:color="auto" w:fill="auto"/>
            <w:noWrap/>
            <w:vAlign w:val="bottom"/>
            <w:hideMark/>
          </w:tcPr>
          <w:p w14:paraId="3BD69AD4"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0.67</w:t>
            </w:r>
          </w:p>
        </w:tc>
      </w:tr>
      <w:tr w:rsidR="00A814D8" w:rsidRPr="00FC7B71" w14:paraId="1EF8C29B" w14:textId="77777777" w:rsidTr="00FC7B71">
        <w:trPr>
          <w:trHeight w:val="255"/>
        </w:trPr>
        <w:tc>
          <w:tcPr>
            <w:tcW w:w="2100" w:type="dxa"/>
            <w:tcBorders>
              <w:top w:val="nil"/>
              <w:left w:val="nil"/>
              <w:bottom w:val="nil"/>
              <w:right w:val="nil"/>
            </w:tcBorders>
            <w:shd w:val="clear" w:color="auto" w:fill="auto"/>
            <w:noWrap/>
            <w:vAlign w:val="bottom"/>
          </w:tcPr>
          <w:p w14:paraId="6910E9DC"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MD symptoms</w:t>
            </w:r>
          </w:p>
        </w:tc>
        <w:tc>
          <w:tcPr>
            <w:tcW w:w="1599" w:type="dxa"/>
            <w:tcBorders>
              <w:top w:val="nil"/>
              <w:left w:val="nil"/>
              <w:bottom w:val="nil"/>
              <w:right w:val="nil"/>
            </w:tcBorders>
            <w:shd w:val="clear" w:color="auto" w:fill="auto"/>
            <w:noWrap/>
            <w:vAlign w:val="bottom"/>
          </w:tcPr>
          <w:p w14:paraId="48E894F5"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Estimate</w:t>
            </w:r>
          </w:p>
        </w:tc>
        <w:tc>
          <w:tcPr>
            <w:tcW w:w="1100" w:type="dxa"/>
            <w:tcBorders>
              <w:top w:val="nil"/>
              <w:left w:val="nil"/>
              <w:bottom w:val="nil"/>
              <w:right w:val="nil"/>
            </w:tcBorders>
            <w:shd w:val="clear" w:color="auto" w:fill="auto"/>
            <w:noWrap/>
            <w:vAlign w:val="bottom"/>
          </w:tcPr>
          <w:p w14:paraId="1DA75465"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SE</w:t>
            </w:r>
          </w:p>
        </w:tc>
        <w:tc>
          <w:tcPr>
            <w:tcW w:w="1100" w:type="dxa"/>
            <w:tcBorders>
              <w:top w:val="nil"/>
              <w:left w:val="nil"/>
              <w:bottom w:val="nil"/>
              <w:right w:val="nil"/>
            </w:tcBorders>
            <w:shd w:val="clear" w:color="auto" w:fill="auto"/>
            <w:noWrap/>
            <w:vAlign w:val="bottom"/>
          </w:tcPr>
          <w:p w14:paraId="375D74EB"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t</w:t>
            </w:r>
          </w:p>
        </w:tc>
        <w:tc>
          <w:tcPr>
            <w:tcW w:w="1100" w:type="dxa"/>
            <w:tcBorders>
              <w:top w:val="nil"/>
              <w:left w:val="nil"/>
              <w:bottom w:val="nil"/>
              <w:right w:val="nil"/>
            </w:tcBorders>
            <w:shd w:val="clear" w:color="auto" w:fill="auto"/>
            <w:noWrap/>
            <w:vAlign w:val="bottom"/>
          </w:tcPr>
          <w:p w14:paraId="175B2720"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0B54374C" w14:textId="77777777" w:rsidTr="00FC7B71">
        <w:trPr>
          <w:trHeight w:val="255"/>
        </w:trPr>
        <w:tc>
          <w:tcPr>
            <w:tcW w:w="2100" w:type="dxa"/>
            <w:tcBorders>
              <w:top w:val="nil"/>
              <w:left w:val="nil"/>
              <w:bottom w:val="nil"/>
              <w:right w:val="nil"/>
            </w:tcBorders>
            <w:shd w:val="clear" w:color="auto" w:fill="auto"/>
            <w:noWrap/>
            <w:vAlign w:val="bottom"/>
          </w:tcPr>
          <w:p w14:paraId="484E6ED4"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(Intercept)</w:t>
            </w:r>
          </w:p>
        </w:tc>
        <w:tc>
          <w:tcPr>
            <w:tcW w:w="1599" w:type="dxa"/>
            <w:tcBorders>
              <w:top w:val="nil"/>
              <w:left w:val="nil"/>
              <w:bottom w:val="nil"/>
              <w:right w:val="nil"/>
            </w:tcBorders>
            <w:shd w:val="clear" w:color="auto" w:fill="auto"/>
            <w:noWrap/>
            <w:vAlign w:val="bottom"/>
          </w:tcPr>
          <w:p w14:paraId="03FE8F8A"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0.41</w:t>
            </w:r>
          </w:p>
        </w:tc>
        <w:tc>
          <w:tcPr>
            <w:tcW w:w="1100" w:type="dxa"/>
            <w:tcBorders>
              <w:top w:val="nil"/>
              <w:left w:val="nil"/>
              <w:bottom w:val="nil"/>
              <w:right w:val="nil"/>
            </w:tcBorders>
            <w:shd w:val="clear" w:color="auto" w:fill="auto"/>
            <w:noWrap/>
            <w:vAlign w:val="bottom"/>
          </w:tcPr>
          <w:p w14:paraId="57D55069"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0.01</w:t>
            </w:r>
          </w:p>
        </w:tc>
        <w:tc>
          <w:tcPr>
            <w:tcW w:w="1100" w:type="dxa"/>
            <w:tcBorders>
              <w:top w:val="nil"/>
              <w:left w:val="nil"/>
              <w:bottom w:val="nil"/>
              <w:right w:val="nil"/>
            </w:tcBorders>
            <w:shd w:val="clear" w:color="auto" w:fill="auto"/>
            <w:noWrap/>
            <w:vAlign w:val="bottom"/>
          </w:tcPr>
          <w:p w14:paraId="2D7ABD96"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59.63</w:t>
            </w:r>
          </w:p>
        </w:tc>
        <w:tc>
          <w:tcPr>
            <w:tcW w:w="1100" w:type="dxa"/>
            <w:tcBorders>
              <w:top w:val="nil"/>
              <w:left w:val="nil"/>
              <w:bottom w:val="nil"/>
              <w:right w:val="nil"/>
            </w:tcBorders>
            <w:shd w:val="clear" w:color="auto" w:fill="auto"/>
            <w:noWrap/>
            <w:vAlign w:val="bottom"/>
          </w:tcPr>
          <w:p w14:paraId="58C7FD7B"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&lt;2e-16</w:t>
            </w:r>
          </w:p>
        </w:tc>
      </w:tr>
      <w:tr w:rsidR="00A814D8" w:rsidRPr="00FC7B71" w14:paraId="37248A3A" w14:textId="77777777" w:rsidTr="00FC7B71">
        <w:trPr>
          <w:trHeight w:val="255"/>
        </w:trPr>
        <w:tc>
          <w:tcPr>
            <w:tcW w:w="2100" w:type="dxa"/>
            <w:tcBorders>
              <w:top w:val="nil"/>
              <w:left w:val="nil"/>
              <w:bottom w:val="nil"/>
              <w:right w:val="nil"/>
            </w:tcBorders>
            <w:shd w:val="clear" w:color="auto" w:fill="auto"/>
            <w:noWrap/>
            <w:vAlign w:val="bottom"/>
          </w:tcPr>
          <w:p w14:paraId="38DA0965"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Sex(Female)</w:t>
            </w:r>
          </w:p>
        </w:tc>
        <w:tc>
          <w:tcPr>
            <w:tcW w:w="1599" w:type="dxa"/>
            <w:tcBorders>
              <w:top w:val="nil"/>
              <w:left w:val="nil"/>
              <w:bottom w:val="nil"/>
              <w:right w:val="nil"/>
            </w:tcBorders>
            <w:shd w:val="clear" w:color="auto" w:fill="auto"/>
            <w:noWrap/>
            <w:vAlign w:val="bottom"/>
          </w:tcPr>
          <w:p w14:paraId="1FA736AB"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0.24</w:t>
            </w:r>
          </w:p>
        </w:tc>
        <w:tc>
          <w:tcPr>
            <w:tcW w:w="1100" w:type="dxa"/>
            <w:tcBorders>
              <w:top w:val="nil"/>
              <w:left w:val="nil"/>
              <w:bottom w:val="nil"/>
              <w:right w:val="nil"/>
            </w:tcBorders>
            <w:shd w:val="clear" w:color="auto" w:fill="auto"/>
            <w:noWrap/>
            <w:vAlign w:val="bottom"/>
          </w:tcPr>
          <w:p w14:paraId="6CE902D4"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0.01</w:t>
            </w:r>
          </w:p>
        </w:tc>
        <w:tc>
          <w:tcPr>
            <w:tcW w:w="1100" w:type="dxa"/>
            <w:tcBorders>
              <w:top w:val="nil"/>
              <w:left w:val="nil"/>
              <w:bottom w:val="nil"/>
              <w:right w:val="nil"/>
            </w:tcBorders>
            <w:shd w:val="clear" w:color="auto" w:fill="auto"/>
            <w:noWrap/>
            <w:vAlign w:val="bottom"/>
          </w:tcPr>
          <w:p w14:paraId="421E6E82"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27.16</w:t>
            </w:r>
          </w:p>
        </w:tc>
        <w:tc>
          <w:tcPr>
            <w:tcW w:w="1100" w:type="dxa"/>
            <w:tcBorders>
              <w:top w:val="nil"/>
              <w:left w:val="nil"/>
              <w:bottom w:val="nil"/>
              <w:right w:val="nil"/>
            </w:tcBorders>
            <w:shd w:val="clear" w:color="auto" w:fill="auto"/>
            <w:noWrap/>
            <w:vAlign w:val="bottom"/>
          </w:tcPr>
          <w:p w14:paraId="248255DB"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&lt;2e-16</w:t>
            </w:r>
          </w:p>
        </w:tc>
      </w:tr>
      <w:tr w:rsidR="00A814D8" w:rsidRPr="00FC7B71" w14:paraId="081BD9BB" w14:textId="77777777" w:rsidTr="00FC7B71">
        <w:trPr>
          <w:trHeight w:val="255"/>
        </w:trPr>
        <w:tc>
          <w:tcPr>
            <w:tcW w:w="2100" w:type="dxa"/>
            <w:tcBorders>
              <w:top w:val="nil"/>
              <w:left w:val="nil"/>
              <w:bottom w:val="nil"/>
              <w:right w:val="nil"/>
            </w:tcBorders>
            <w:shd w:val="clear" w:color="auto" w:fill="auto"/>
            <w:noWrap/>
            <w:vAlign w:val="bottom"/>
          </w:tcPr>
          <w:p w14:paraId="0FD79A7B"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Smooth function</w:t>
            </w:r>
          </w:p>
        </w:tc>
        <w:tc>
          <w:tcPr>
            <w:tcW w:w="1599" w:type="dxa"/>
            <w:tcBorders>
              <w:top w:val="nil"/>
              <w:left w:val="nil"/>
              <w:bottom w:val="nil"/>
              <w:right w:val="nil"/>
            </w:tcBorders>
            <w:shd w:val="clear" w:color="auto" w:fill="auto"/>
            <w:noWrap/>
            <w:vAlign w:val="bottom"/>
          </w:tcPr>
          <w:p w14:paraId="5D4E1821"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1100" w:type="dxa"/>
            <w:tcBorders>
              <w:top w:val="nil"/>
              <w:left w:val="nil"/>
              <w:bottom w:val="nil"/>
              <w:right w:val="nil"/>
            </w:tcBorders>
            <w:shd w:val="clear" w:color="auto" w:fill="auto"/>
            <w:noWrap/>
            <w:vAlign w:val="bottom"/>
          </w:tcPr>
          <w:p w14:paraId="180093B7"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1100" w:type="dxa"/>
            <w:tcBorders>
              <w:top w:val="nil"/>
              <w:left w:val="nil"/>
              <w:bottom w:val="nil"/>
              <w:right w:val="nil"/>
            </w:tcBorders>
            <w:shd w:val="clear" w:color="auto" w:fill="auto"/>
            <w:noWrap/>
            <w:vAlign w:val="bottom"/>
          </w:tcPr>
          <w:p w14:paraId="692F9245"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F</w:t>
            </w:r>
          </w:p>
        </w:tc>
        <w:tc>
          <w:tcPr>
            <w:tcW w:w="1100" w:type="dxa"/>
            <w:tcBorders>
              <w:top w:val="nil"/>
              <w:left w:val="nil"/>
              <w:bottom w:val="nil"/>
              <w:right w:val="nil"/>
            </w:tcBorders>
            <w:shd w:val="clear" w:color="auto" w:fill="auto"/>
            <w:noWrap/>
            <w:vAlign w:val="bottom"/>
          </w:tcPr>
          <w:p w14:paraId="610B4325"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23C5E7FB" w14:textId="77777777" w:rsidTr="00FC7B71">
        <w:trPr>
          <w:trHeight w:val="255"/>
        </w:trPr>
        <w:tc>
          <w:tcPr>
            <w:tcW w:w="2100" w:type="dxa"/>
            <w:tcBorders>
              <w:top w:val="nil"/>
              <w:left w:val="nil"/>
              <w:bottom w:val="nil"/>
              <w:right w:val="nil"/>
            </w:tcBorders>
            <w:shd w:val="clear" w:color="auto" w:fill="auto"/>
            <w:noWrap/>
            <w:vAlign w:val="bottom"/>
          </w:tcPr>
          <w:p w14:paraId="2F7C9501"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s(Age)</w:t>
            </w:r>
          </w:p>
        </w:tc>
        <w:tc>
          <w:tcPr>
            <w:tcW w:w="1599" w:type="dxa"/>
            <w:tcBorders>
              <w:top w:val="nil"/>
              <w:left w:val="nil"/>
              <w:bottom w:val="nil"/>
              <w:right w:val="nil"/>
            </w:tcBorders>
            <w:shd w:val="clear" w:color="auto" w:fill="auto"/>
            <w:noWrap/>
            <w:vAlign w:val="bottom"/>
          </w:tcPr>
          <w:p w14:paraId="596D186F"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6.10</w:t>
            </w:r>
          </w:p>
        </w:tc>
        <w:tc>
          <w:tcPr>
            <w:tcW w:w="1100" w:type="dxa"/>
            <w:tcBorders>
              <w:top w:val="nil"/>
              <w:left w:val="nil"/>
              <w:bottom w:val="nil"/>
              <w:right w:val="nil"/>
            </w:tcBorders>
            <w:shd w:val="clear" w:color="auto" w:fill="auto"/>
            <w:noWrap/>
            <w:vAlign w:val="bottom"/>
          </w:tcPr>
          <w:p w14:paraId="494F48B1"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7.24</w:t>
            </w:r>
          </w:p>
        </w:tc>
        <w:tc>
          <w:tcPr>
            <w:tcW w:w="1100" w:type="dxa"/>
            <w:tcBorders>
              <w:top w:val="nil"/>
              <w:left w:val="nil"/>
              <w:bottom w:val="nil"/>
              <w:right w:val="nil"/>
            </w:tcBorders>
            <w:shd w:val="clear" w:color="auto" w:fill="auto"/>
            <w:noWrap/>
            <w:vAlign w:val="bottom"/>
          </w:tcPr>
          <w:p w14:paraId="01A49D80"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6.92</w:t>
            </w:r>
          </w:p>
        </w:tc>
        <w:tc>
          <w:tcPr>
            <w:tcW w:w="1100" w:type="dxa"/>
            <w:tcBorders>
              <w:top w:val="nil"/>
              <w:left w:val="nil"/>
              <w:bottom w:val="nil"/>
              <w:right w:val="nil"/>
            </w:tcBorders>
            <w:shd w:val="clear" w:color="auto" w:fill="auto"/>
            <w:noWrap/>
            <w:vAlign w:val="bottom"/>
          </w:tcPr>
          <w:p w14:paraId="233AD9E5"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2.12e-08</w:t>
            </w:r>
          </w:p>
        </w:tc>
      </w:tr>
      <w:tr w:rsidR="00A814D8" w:rsidRPr="00FC7B71" w14:paraId="4449DDB0" w14:textId="77777777" w:rsidTr="00FC7B71">
        <w:trPr>
          <w:trHeight w:val="255"/>
        </w:trPr>
        <w:tc>
          <w:tcPr>
            <w:tcW w:w="2100" w:type="dxa"/>
            <w:tcBorders>
              <w:top w:val="nil"/>
              <w:left w:val="nil"/>
              <w:bottom w:val="single" w:sz="4" w:space="0" w:color="auto"/>
              <w:right w:val="nil"/>
            </w:tcBorders>
            <w:shd w:val="clear" w:color="auto" w:fill="auto"/>
            <w:noWrap/>
            <w:vAlign w:val="bottom"/>
          </w:tcPr>
          <w:p w14:paraId="7A615997"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s(Age):Sex</w:t>
            </w:r>
          </w:p>
        </w:tc>
        <w:tc>
          <w:tcPr>
            <w:tcW w:w="1599" w:type="dxa"/>
            <w:tcBorders>
              <w:top w:val="nil"/>
              <w:left w:val="nil"/>
              <w:bottom w:val="single" w:sz="4" w:space="0" w:color="auto"/>
              <w:right w:val="nil"/>
            </w:tcBorders>
            <w:shd w:val="clear" w:color="auto" w:fill="auto"/>
            <w:noWrap/>
            <w:vAlign w:val="bottom"/>
          </w:tcPr>
          <w:p w14:paraId="03B6F068"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1.00</w:t>
            </w:r>
          </w:p>
        </w:tc>
        <w:tc>
          <w:tcPr>
            <w:tcW w:w="1100" w:type="dxa"/>
            <w:tcBorders>
              <w:top w:val="nil"/>
              <w:left w:val="nil"/>
              <w:bottom w:val="single" w:sz="4" w:space="0" w:color="auto"/>
              <w:right w:val="nil"/>
            </w:tcBorders>
            <w:shd w:val="clear" w:color="auto" w:fill="auto"/>
            <w:noWrap/>
            <w:vAlign w:val="bottom"/>
          </w:tcPr>
          <w:p w14:paraId="1C3168ED"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1.00</w:t>
            </w:r>
          </w:p>
        </w:tc>
        <w:tc>
          <w:tcPr>
            <w:tcW w:w="1100" w:type="dxa"/>
            <w:tcBorders>
              <w:top w:val="nil"/>
              <w:left w:val="nil"/>
              <w:bottom w:val="single" w:sz="4" w:space="0" w:color="auto"/>
              <w:right w:val="nil"/>
            </w:tcBorders>
            <w:shd w:val="clear" w:color="auto" w:fill="auto"/>
            <w:noWrap/>
            <w:vAlign w:val="bottom"/>
          </w:tcPr>
          <w:p w14:paraId="2E9306D8"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0.84</w:t>
            </w:r>
          </w:p>
        </w:tc>
        <w:tc>
          <w:tcPr>
            <w:tcW w:w="1100" w:type="dxa"/>
            <w:tcBorders>
              <w:top w:val="nil"/>
              <w:left w:val="nil"/>
              <w:bottom w:val="single" w:sz="4" w:space="0" w:color="auto"/>
              <w:right w:val="nil"/>
            </w:tcBorders>
            <w:shd w:val="clear" w:color="auto" w:fill="auto"/>
            <w:noWrap/>
            <w:vAlign w:val="bottom"/>
          </w:tcPr>
          <w:p w14:paraId="597A4F87"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0.36*</w:t>
            </w:r>
          </w:p>
        </w:tc>
      </w:tr>
      <w:tr w:rsidR="00A814D8" w:rsidRPr="00FC7B71" w14:paraId="226F9A44" w14:textId="77777777" w:rsidTr="00FC7B71">
        <w:trPr>
          <w:trHeight w:val="255"/>
        </w:trPr>
        <w:tc>
          <w:tcPr>
            <w:tcW w:w="2100" w:type="dxa"/>
            <w:tcBorders>
              <w:top w:val="single" w:sz="4" w:space="0" w:color="auto"/>
              <w:left w:val="nil"/>
              <w:bottom w:val="nil"/>
              <w:right w:val="nil"/>
            </w:tcBorders>
            <w:shd w:val="clear" w:color="auto" w:fill="auto"/>
            <w:noWrap/>
            <w:vAlign w:val="bottom"/>
          </w:tcPr>
          <w:p w14:paraId="60CA7523"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GAD symptoms</w:t>
            </w:r>
          </w:p>
        </w:tc>
        <w:tc>
          <w:tcPr>
            <w:tcW w:w="1599" w:type="dxa"/>
            <w:tcBorders>
              <w:top w:val="single" w:sz="4" w:space="0" w:color="auto"/>
              <w:left w:val="nil"/>
              <w:bottom w:val="nil"/>
              <w:right w:val="nil"/>
            </w:tcBorders>
            <w:shd w:val="clear" w:color="auto" w:fill="auto"/>
            <w:noWrap/>
            <w:vAlign w:val="bottom"/>
          </w:tcPr>
          <w:p w14:paraId="51FCB580"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Estimate</w:t>
            </w:r>
          </w:p>
        </w:tc>
        <w:tc>
          <w:tcPr>
            <w:tcW w:w="1100" w:type="dxa"/>
            <w:tcBorders>
              <w:top w:val="single" w:sz="4" w:space="0" w:color="auto"/>
              <w:left w:val="nil"/>
              <w:bottom w:val="nil"/>
              <w:right w:val="nil"/>
            </w:tcBorders>
            <w:shd w:val="clear" w:color="auto" w:fill="auto"/>
            <w:noWrap/>
            <w:vAlign w:val="bottom"/>
          </w:tcPr>
          <w:p w14:paraId="66CBDE04"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SE</w:t>
            </w:r>
          </w:p>
        </w:tc>
        <w:tc>
          <w:tcPr>
            <w:tcW w:w="1100" w:type="dxa"/>
            <w:tcBorders>
              <w:top w:val="single" w:sz="4" w:space="0" w:color="auto"/>
              <w:left w:val="nil"/>
              <w:bottom w:val="nil"/>
              <w:right w:val="nil"/>
            </w:tcBorders>
            <w:shd w:val="clear" w:color="auto" w:fill="auto"/>
            <w:noWrap/>
            <w:vAlign w:val="bottom"/>
          </w:tcPr>
          <w:p w14:paraId="36113C96"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t</w:t>
            </w:r>
          </w:p>
        </w:tc>
        <w:tc>
          <w:tcPr>
            <w:tcW w:w="1100" w:type="dxa"/>
            <w:tcBorders>
              <w:top w:val="single" w:sz="4" w:space="0" w:color="auto"/>
              <w:left w:val="nil"/>
              <w:bottom w:val="nil"/>
              <w:right w:val="nil"/>
            </w:tcBorders>
            <w:shd w:val="clear" w:color="auto" w:fill="auto"/>
            <w:noWrap/>
            <w:vAlign w:val="bottom"/>
          </w:tcPr>
          <w:p w14:paraId="4E4E0701"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0F20BF5F" w14:textId="77777777" w:rsidTr="00FC7B71">
        <w:trPr>
          <w:trHeight w:val="255"/>
        </w:trPr>
        <w:tc>
          <w:tcPr>
            <w:tcW w:w="2100" w:type="dxa"/>
            <w:tcBorders>
              <w:top w:val="nil"/>
              <w:left w:val="nil"/>
              <w:bottom w:val="nil"/>
              <w:right w:val="nil"/>
            </w:tcBorders>
            <w:shd w:val="clear" w:color="auto" w:fill="auto"/>
            <w:noWrap/>
            <w:vAlign w:val="bottom"/>
          </w:tcPr>
          <w:p w14:paraId="2E7DE192"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(Intercept)</w:t>
            </w:r>
          </w:p>
        </w:tc>
        <w:tc>
          <w:tcPr>
            <w:tcW w:w="1599" w:type="dxa"/>
            <w:tcBorders>
              <w:top w:val="nil"/>
              <w:left w:val="nil"/>
              <w:bottom w:val="nil"/>
              <w:right w:val="nil"/>
            </w:tcBorders>
            <w:shd w:val="clear" w:color="auto" w:fill="auto"/>
            <w:noWrap/>
            <w:vAlign w:val="bottom"/>
          </w:tcPr>
          <w:p w14:paraId="2E4360BA"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0.84</w:t>
            </w:r>
          </w:p>
        </w:tc>
        <w:tc>
          <w:tcPr>
            <w:tcW w:w="1100" w:type="dxa"/>
            <w:tcBorders>
              <w:top w:val="nil"/>
              <w:left w:val="nil"/>
              <w:bottom w:val="nil"/>
              <w:right w:val="nil"/>
            </w:tcBorders>
            <w:shd w:val="clear" w:color="auto" w:fill="auto"/>
            <w:noWrap/>
            <w:vAlign w:val="bottom"/>
          </w:tcPr>
          <w:p w14:paraId="69E28C5F"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0.01</w:t>
            </w:r>
          </w:p>
        </w:tc>
        <w:tc>
          <w:tcPr>
            <w:tcW w:w="1100" w:type="dxa"/>
            <w:tcBorders>
              <w:top w:val="nil"/>
              <w:left w:val="nil"/>
              <w:bottom w:val="nil"/>
              <w:right w:val="nil"/>
            </w:tcBorders>
            <w:shd w:val="clear" w:color="auto" w:fill="auto"/>
            <w:noWrap/>
            <w:vAlign w:val="bottom"/>
          </w:tcPr>
          <w:p w14:paraId="332FF952"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80.87</w:t>
            </w:r>
          </w:p>
        </w:tc>
        <w:tc>
          <w:tcPr>
            <w:tcW w:w="1100" w:type="dxa"/>
            <w:tcBorders>
              <w:top w:val="nil"/>
              <w:left w:val="nil"/>
              <w:bottom w:val="nil"/>
              <w:right w:val="nil"/>
            </w:tcBorders>
            <w:shd w:val="clear" w:color="auto" w:fill="auto"/>
            <w:noWrap/>
            <w:vAlign w:val="bottom"/>
          </w:tcPr>
          <w:p w14:paraId="527C8C57"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&lt;2e-16</w:t>
            </w:r>
          </w:p>
        </w:tc>
      </w:tr>
      <w:tr w:rsidR="00A814D8" w:rsidRPr="00FC7B71" w14:paraId="14B79A4D" w14:textId="77777777" w:rsidTr="00FC7B71">
        <w:trPr>
          <w:trHeight w:val="255"/>
        </w:trPr>
        <w:tc>
          <w:tcPr>
            <w:tcW w:w="2100" w:type="dxa"/>
            <w:tcBorders>
              <w:top w:val="nil"/>
              <w:left w:val="nil"/>
              <w:bottom w:val="nil"/>
              <w:right w:val="nil"/>
            </w:tcBorders>
            <w:shd w:val="clear" w:color="auto" w:fill="auto"/>
            <w:noWrap/>
            <w:vAlign w:val="bottom"/>
          </w:tcPr>
          <w:p w14:paraId="765A6A36"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Sex(Female)</w:t>
            </w:r>
          </w:p>
        </w:tc>
        <w:tc>
          <w:tcPr>
            <w:tcW w:w="1599" w:type="dxa"/>
            <w:tcBorders>
              <w:top w:val="nil"/>
              <w:left w:val="nil"/>
              <w:bottom w:val="nil"/>
              <w:right w:val="nil"/>
            </w:tcBorders>
            <w:shd w:val="clear" w:color="auto" w:fill="auto"/>
            <w:noWrap/>
            <w:vAlign w:val="bottom"/>
          </w:tcPr>
          <w:p w14:paraId="05A99D7F"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0.48</w:t>
            </w:r>
          </w:p>
        </w:tc>
        <w:tc>
          <w:tcPr>
            <w:tcW w:w="1100" w:type="dxa"/>
            <w:tcBorders>
              <w:top w:val="nil"/>
              <w:left w:val="nil"/>
              <w:bottom w:val="nil"/>
              <w:right w:val="nil"/>
            </w:tcBorders>
            <w:shd w:val="clear" w:color="auto" w:fill="auto"/>
            <w:noWrap/>
            <w:vAlign w:val="bottom"/>
          </w:tcPr>
          <w:p w14:paraId="570BB89F"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0.01</w:t>
            </w:r>
          </w:p>
        </w:tc>
        <w:tc>
          <w:tcPr>
            <w:tcW w:w="1100" w:type="dxa"/>
            <w:tcBorders>
              <w:top w:val="nil"/>
              <w:left w:val="nil"/>
              <w:bottom w:val="nil"/>
              <w:right w:val="nil"/>
            </w:tcBorders>
            <w:shd w:val="clear" w:color="auto" w:fill="auto"/>
            <w:noWrap/>
            <w:vAlign w:val="bottom"/>
          </w:tcPr>
          <w:p w14:paraId="77B6A165"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35.02</w:t>
            </w:r>
          </w:p>
        </w:tc>
        <w:tc>
          <w:tcPr>
            <w:tcW w:w="1100" w:type="dxa"/>
            <w:tcBorders>
              <w:top w:val="nil"/>
              <w:left w:val="nil"/>
              <w:bottom w:val="nil"/>
              <w:right w:val="nil"/>
            </w:tcBorders>
            <w:shd w:val="clear" w:color="auto" w:fill="auto"/>
            <w:noWrap/>
            <w:vAlign w:val="bottom"/>
          </w:tcPr>
          <w:p w14:paraId="345AA6A3"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&lt;2e-16</w:t>
            </w:r>
          </w:p>
        </w:tc>
      </w:tr>
      <w:tr w:rsidR="00A814D8" w:rsidRPr="00FC7B71" w14:paraId="1ACE816D" w14:textId="77777777" w:rsidTr="00FC7B71">
        <w:trPr>
          <w:trHeight w:val="255"/>
        </w:trPr>
        <w:tc>
          <w:tcPr>
            <w:tcW w:w="2100" w:type="dxa"/>
            <w:tcBorders>
              <w:top w:val="nil"/>
              <w:left w:val="nil"/>
              <w:bottom w:val="nil"/>
              <w:right w:val="nil"/>
            </w:tcBorders>
            <w:shd w:val="clear" w:color="auto" w:fill="auto"/>
            <w:noWrap/>
            <w:vAlign w:val="bottom"/>
          </w:tcPr>
          <w:p w14:paraId="62A742B4"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Smooth function</w:t>
            </w:r>
          </w:p>
        </w:tc>
        <w:tc>
          <w:tcPr>
            <w:tcW w:w="1599" w:type="dxa"/>
            <w:tcBorders>
              <w:top w:val="nil"/>
              <w:left w:val="nil"/>
              <w:bottom w:val="nil"/>
              <w:right w:val="nil"/>
            </w:tcBorders>
            <w:shd w:val="clear" w:color="auto" w:fill="auto"/>
            <w:noWrap/>
            <w:vAlign w:val="bottom"/>
          </w:tcPr>
          <w:p w14:paraId="45B6DF36"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1100" w:type="dxa"/>
            <w:tcBorders>
              <w:top w:val="nil"/>
              <w:left w:val="nil"/>
              <w:bottom w:val="nil"/>
              <w:right w:val="nil"/>
            </w:tcBorders>
            <w:shd w:val="clear" w:color="auto" w:fill="auto"/>
            <w:noWrap/>
            <w:vAlign w:val="bottom"/>
          </w:tcPr>
          <w:p w14:paraId="139E0312"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1100" w:type="dxa"/>
            <w:tcBorders>
              <w:top w:val="nil"/>
              <w:left w:val="nil"/>
              <w:bottom w:val="nil"/>
              <w:right w:val="nil"/>
            </w:tcBorders>
            <w:shd w:val="clear" w:color="auto" w:fill="auto"/>
            <w:noWrap/>
            <w:vAlign w:val="bottom"/>
          </w:tcPr>
          <w:p w14:paraId="2FE884F5"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F</w:t>
            </w:r>
          </w:p>
        </w:tc>
        <w:tc>
          <w:tcPr>
            <w:tcW w:w="1100" w:type="dxa"/>
            <w:tcBorders>
              <w:top w:val="nil"/>
              <w:left w:val="nil"/>
              <w:bottom w:val="nil"/>
              <w:right w:val="nil"/>
            </w:tcBorders>
            <w:shd w:val="clear" w:color="auto" w:fill="auto"/>
            <w:noWrap/>
            <w:vAlign w:val="bottom"/>
          </w:tcPr>
          <w:p w14:paraId="0641866C"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44E43AB6" w14:textId="77777777" w:rsidTr="00FC7B71">
        <w:trPr>
          <w:trHeight w:val="255"/>
        </w:trPr>
        <w:tc>
          <w:tcPr>
            <w:tcW w:w="2100" w:type="dxa"/>
            <w:tcBorders>
              <w:top w:val="nil"/>
              <w:left w:val="nil"/>
              <w:bottom w:val="nil"/>
              <w:right w:val="nil"/>
            </w:tcBorders>
            <w:shd w:val="clear" w:color="auto" w:fill="auto"/>
            <w:noWrap/>
            <w:vAlign w:val="bottom"/>
          </w:tcPr>
          <w:p w14:paraId="7F48022B"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s(Age)</w:t>
            </w:r>
          </w:p>
        </w:tc>
        <w:tc>
          <w:tcPr>
            <w:tcW w:w="1599" w:type="dxa"/>
            <w:tcBorders>
              <w:top w:val="nil"/>
              <w:left w:val="nil"/>
              <w:bottom w:val="nil"/>
              <w:right w:val="nil"/>
            </w:tcBorders>
            <w:shd w:val="clear" w:color="auto" w:fill="auto"/>
            <w:noWrap/>
            <w:vAlign w:val="bottom"/>
          </w:tcPr>
          <w:p w14:paraId="08882815"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6.98</w:t>
            </w:r>
          </w:p>
        </w:tc>
        <w:tc>
          <w:tcPr>
            <w:tcW w:w="1100" w:type="dxa"/>
            <w:tcBorders>
              <w:top w:val="nil"/>
              <w:left w:val="nil"/>
              <w:bottom w:val="nil"/>
              <w:right w:val="nil"/>
            </w:tcBorders>
            <w:shd w:val="clear" w:color="auto" w:fill="auto"/>
            <w:noWrap/>
            <w:vAlign w:val="bottom"/>
          </w:tcPr>
          <w:p w14:paraId="6A7655DD"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8.01</w:t>
            </w:r>
          </w:p>
        </w:tc>
        <w:tc>
          <w:tcPr>
            <w:tcW w:w="1100" w:type="dxa"/>
            <w:tcBorders>
              <w:top w:val="nil"/>
              <w:left w:val="nil"/>
              <w:bottom w:val="nil"/>
              <w:right w:val="nil"/>
            </w:tcBorders>
            <w:shd w:val="clear" w:color="auto" w:fill="auto"/>
            <w:noWrap/>
            <w:vAlign w:val="bottom"/>
          </w:tcPr>
          <w:p w14:paraId="58C8EDE1"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34.66</w:t>
            </w:r>
          </w:p>
        </w:tc>
        <w:tc>
          <w:tcPr>
            <w:tcW w:w="1100" w:type="dxa"/>
            <w:tcBorders>
              <w:top w:val="nil"/>
              <w:left w:val="nil"/>
              <w:bottom w:val="nil"/>
              <w:right w:val="nil"/>
            </w:tcBorders>
            <w:shd w:val="clear" w:color="auto" w:fill="auto"/>
            <w:noWrap/>
            <w:vAlign w:val="bottom"/>
          </w:tcPr>
          <w:p w14:paraId="2F5AAE7A"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&lt;2e-16</w:t>
            </w:r>
          </w:p>
        </w:tc>
      </w:tr>
      <w:tr w:rsidR="00A814D8" w:rsidRPr="00FC7B71" w14:paraId="32A3F3FC" w14:textId="77777777" w:rsidTr="00FC7B71">
        <w:trPr>
          <w:trHeight w:val="255"/>
        </w:trPr>
        <w:tc>
          <w:tcPr>
            <w:tcW w:w="2100" w:type="dxa"/>
            <w:tcBorders>
              <w:top w:val="nil"/>
              <w:left w:val="nil"/>
              <w:bottom w:val="nil"/>
              <w:right w:val="nil"/>
            </w:tcBorders>
            <w:shd w:val="clear" w:color="auto" w:fill="auto"/>
            <w:noWrap/>
            <w:vAlign w:val="bottom"/>
          </w:tcPr>
          <w:p w14:paraId="02AD4165"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s(Age):Sex</w:t>
            </w:r>
          </w:p>
        </w:tc>
        <w:tc>
          <w:tcPr>
            <w:tcW w:w="1599" w:type="dxa"/>
            <w:tcBorders>
              <w:top w:val="nil"/>
              <w:left w:val="nil"/>
              <w:bottom w:val="nil"/>
              <w:right w:val="nil"/>
            </w:tcBorders>
            <w:shd w:val="clear" w:color="auto" w:fill="auto"/>
            <w:noWrap/>
            <w:vAlign w:val="bottom"/>
          </w:tcPr>
          <w:p w14:paraId="4BB27B09"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1.00</w:t>
            </w:r>
          </w:p>
        </w:tc>
        <w:tc>
          <w:tcPr>
            <w:tcW w:w="1100" w:type="dxa"/>
            <w:tcBorders>
              <w:top w:val="nil"/>
              <w:left w:val="nil"/>
              <w:bottom w:val="nil"/>
              <w:right w:val="nil"/>
            </w:tcBorders>
            <w:shd w:val="clear" w:color="auto" w:fill="auto"/>
            <w:noWrap/>
            <w:vAlign w:val="bottom"/>
          </w:tcPr>
          <w:p w14:paraId="1926DCB8"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1.01</w:t>
            </w:r>
          </w:p>
        </w:tc>
        <w:tc>
          <w:tcPr>
            <w:tcW w:w="1100" w:type="dxa"/>
            <w:tcBorders>
              <w:top w:val="nil"/>
              <w:left w:val="nil"/>
              <w:bottom w:val="nil"/>
              <w:right w:val="nil"/>
            </w:tcBorders>
            <w:shd w:val="clear" w:color="auto" w:fill="auto"/>
            <w:noWrap/>
            <w:vAlign w:val="bottom"/>
          </w:tcPr>
          <w:p w14:paraId="02EE3E2A"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10.20</w:t>
            </w:r>
          </w:p>
        </w:tc>
        <w:tc>
          <w:tcPr>
            <w:tcW w:w="1100" w:type="dxa"/>
            <w:tcBorders>
              <w:top w:val="nil"/>
              <w:left w:val="nil"/>
              <w:bottom w:val="nil"/>
              <w:right w:val="nil"/>
            </w:tcBorders>
            <w:shd w:val="clear" w:color="auto" w:fill="auto"/>
            <w:noWrap/>
            <w:vAlign w:val="bottom"/>
          </w:tcPr>
          <w:p w14:paraId="08D37108" w14:textId="77777777" w:rsidR="00A814D8" w:rsidRPr="00FC7B71" w:rsidRDefault="00A814D8" w:rsidP="00DC71C8">
            <w:pPr>
              <w:spacing w:after="0" w:line="240" w:lineRule="auto"/>
              <w:jc w:val="center"/>
              <w:rPr>
                <w:rFonts w:ascii="Calibri" w:eastAsia="Times New Roman" w:hAnsi="Calibri" w:cs="Calibri"/>
                <w:bCs/>
                <w:color w:val="000000"/>
                <w:sz w:val="18"/>
                <w:szCs w:val="18"/>
              </w:rPr>
            </w:pPr>
            <w:r w:rsidRPr="00FC7B71">
              <w:rPr>
                <w:rFonts w:ascii="Calibri" w:eastAsia="Times New Roman" w:hAnsi="Calibri" w:cs="Calibri"/>
                <w:bCs/>
                <w:color w:val="000000"/>
                <w:sz w:val="18"/>
                <w:szCs w:val="18"/>
              </w:rPr>
              <w:t>&lt;0.01*</w:t>
            </w:r>
          </w:p>
        </w:tc>
      </w:tr>
      <w:tr w:rsidR="00A814D8" w:rsidRPr="00FC7B71" w14:paraId="023524FE" w14:textId="77777777" w:rsidTr="00FC7B71">
        <w:trPr>
          <w:trHeight w:val="255"/>
        </w:trPr>
        <w:tc>
          <w:tcPr>
            <w:tcW w:w="2100" w:type="dxa"/>
            <w:tcBorders>
              <w:top w:val="single" w:sz="4" w:space="0" w:color="auto"/>
              <w:left w:val="nil"/>
              <w:bottom w:val="nil"/>
              <w:right w:val="nil"/>
            </w:tcBorders>
            <w:shd w:val="clear" w:color="auto" w:fill="auto"/>
            <w:noWrap/>
            <w:vAlign w:val="bottom"/>
            <w:hideMark/>
          </w:tcPr>
          <w:p w14:paraId="56D3DE3B"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Negative Affect</w:t>
            </w:r>
          </w:p>
        </w:tc>
        <w:tc>
          <w:tcPr>
            <w:tcW w:w="1599" w:type="dxa"/>
            <w:tcBorders>
              <w:top w:val="single" w:sz="4" w:space="0" w:color="auto"/>
              <w:left w:val="nil"/>
              <w:bottom w:val="nil"/>
              <w:right w:val="nil"/>
            </w:tcBorders>
            <w:shd w:val="clear" w:color="auto" w:fill="auto"/>
            <w:noWrap/>
            <w:vAlign w:val="bottom"/>
            <w:hideMark/>
          </w:tcPr>
          <w:p w14:paraId="19016A45"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Estimate</w:t>
            </w:r>
          </w:p>
        </w:tc>
        <w:tc>
          <w:tcPr>
            <w:tcW w:w="1100" w:type="dxa"/>
            <w:tcBorders>
              <w:top w:val="single" w:sz="4" w:space="0" w:color="auto"/>
              <w:left w:val="nil"/>
              <w:bottom w:val="nil"/>
              <w:right w:val="nil"/>
            </w:tcBorders>
            <w:shd w:val="clear" w:color="auto" w:fill="auto"/>
            <w:noWrap/>
            <w:vAlign w:val="bottom"/>
            <w:hideMark/>
          </w:tcPr>
          <w:p w14:paraId="6656995A"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SE</w:t>
            </w:r>
          </w:p>
        </w:tc>
        <w:tc>
          <w:tcPr>
            <w:tcW w:w="1100" w:type="dxa"/>
            <w:tcBorders>
              <w:top w:val="single" w:sz="4" w:space="0" w:color="auto"/>
              <w:left w:val="nil"/>
              <w:bottom w:val="nil"/>
              <w:right w:val="nil"/>
            </w:tcBorders>
            <w:shd w:val="clear" w:color="auto" w:fill="auto"/>
            <w:noWrap/>
            <w:vAlign w:val="bottom"/>
            <w:hideMark/>
          </w:tcPr>
          <w:p w14:paraId="23460C0E"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t</w:t>
            </w:r>
          </w:p>
        </w:tc>
        <w:tc>
          <w:tcPr>
            <w:tcW w:w="1100" w:type="dxa"/>
            <w:tcBorders>
              <w:top w:val="single" w:sz="4" w:space="0" w:color="auto"/>
              <w:left w:val="nil"/>
              <w:bottom w:val="nil"/>
              <w:right w:val="nil"/>
            </w:tcBorders>
            <w:shd w:val="clear" w:color="auto" w:fill="auto"/>
            <w:noWrap/>
            <w:vAlign w:val="bottom"/>
            <w:hideMark/>
          </w:tcPr>
          <w:p w14:paraId="51494050"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5767FFD5" w14:textId="77777777" w:rsidTr="00FC7B71">
        <w:trPr>
          <w:trHeight w:val="255"/>
        </w:trPr>
        <w:tc>
          <w:tcPr>
            <w:tcW w:w="2100" w:type="dxa"/>
            <w:tcBorders>
              <w:top w:val="nil"/>
              <w:left w:val="nil"/>
              <w:bottom w:val="nil"/>
              <w:right w:val="nil"/>
            </w:tcBorders>
            <w:shd w:val="clear" w:color="auto" w:fill="auto"/>
            <w:noWrap/>
            <w:vAlign w:val="bottom"/>
            <w:hideMark/>
          </w:tcPr>
          <w:p w14:paraId="4BD8D547"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1599" w:type="dxa"/>
            <w:tcBorders>
              <w:top w:val="nil"/>
              <w:left w:val="nil"/>
              <w:bottom w:val="nil"/>
              <w:right w:val="nil"/>
            </w:tcBorders>
            <w:shd w:val="clear" w:color="auto" w:fill="auto"/>
            <w:noWrap/>
            <w:vAlign w:val="bottom"/>
            <w:hideMark/>
          </w:tcPr>
          <w:p w14:paraId="587AD6B1"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19.64</w:t>
            </w:r>
          </w:p>
        </w:tc>
        <w:tc>
          <w:tcPr>
            <w:tcW w:w="1100" w:type="dxa"/>
            <w:tcBorders>
              <w:top w:val="nil"/>
              <w:left w:val="nil"/>
              <w:bottom w:val="nil"/>
              <w:right w:val="nil"/>
            </w:tcBorders>
            <w:shd w:val="clear" w:color="auto" w:fill="auto"/>
            <w:noWrap/>
            <w:vAlign w:val="bottom"/>
            <w:hideMark/>
          </w:tcPr>
          <w:p w14:paraId="7B8B233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0.02</w:t>
            </w:r>
          </w:p>
        </w:tc>
        <w:tc>
          <w:tcPr>
            <w:tcW w:w="1100" w:type="dxa"/>
            <w:tcBorders>
              <w:top w:val="nil"/>
              <w:left w:val="nil"/>
              <w:bottom w:val="nil"/>
              <w:right w:val="nil"/>
            </w:tcBorders>
            <w:shd w:val="clear" w:color="auto" w:fill="auto"/>
            <w:noWrap/>
            <w:vAlign w:val="bottom"/>
            <w:hideMark/>
          </w:tcPr>
          <w:p w14:paraId="23D393F5"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900.64</w:t>
            </w:r>
          </w:p>
        </w:tc>
        <w:tc>
          <w:tcPr>
            <w:tcW w:w="1100" w:type="dxa"/>
            <w:tcBorders>
              <w:top w:val="nil"/>
              <w:left w:val="nil"/>
              <w:bottom w:val="nil"/>
              <w:right w:val="nil"/>
            </w:tcBorders>
            <w:shd w:val="clear" w:color="auto" w:fill="auto"/>
            <w:noWrap/>
            <w:vAlign w:val="bottom"/>
            <w:hideMark/>
          </w:tcPr>
          <w:p w14:paraId="06DFEBDC"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21FF166E" w14:textId="77777777" w:rsidTr="00FC7B71">
        <w:trPr>
          <w:trHeight w:val="255"/>
        </w:trPr>
        <w:tc>
          <w:tcPr>
            <w:tcW w:w="2100" w:type="dxa"/>
            <w:tcBorders>
              <w:top w:val="nil"/>
              <w:left w:val="nil"/>
              <w:bottom w:val="nil"/>
              <w:right w:val="nil"/>
            </w:tcBorders>
            <w:shd w:val="clear" w:color="auto" w:fill="auto"/>
            <w:noWrap/>
            <w:vAlign w:val="bottom"/>
            <w:hideMark/>
          </w:tcPr>
          <w:p w14:paraId="4BCE6EF6"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1599" w:type="dxa"/>
            <w:tcBorders>
              <w:top w:val="nil"/>
              <w:left w:val="nil"/>
              <w:bottom w:val="nil"/>
              <w:right w:val="nil"/>
            </w:tcBorders>
            <w:shd w:val="clear" w:color="auto" w:fill="auto"/>
            <w:noWrap/>
            <w:vAlign w:val="bottom"/>
            <w:hideMark/>
          </w:tcPr>
          <w:p w14:paraId="4983B26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1.83</w:t>
            </w:r>
          </w:p>
        </w:tc>
        <w:tc>
          <w:tcPr>
            <w:tcW w:w="1100" w:type="dxa"/>
            <w:tcBorders>
              <w:top w:val="nil"/>
              <w:left w:val="nil"/>
              <w:bottom w:val="nil"/>
              <w:right w:val="nil"/>
            </w:tcBorders>
            <w:shd w:val="clear" w:color="auto" w:fill="auto"/>
            <w:noWrap/>
            <w:vAlign w:val="bottom"/>
            <w:hideMark/>
          </w:tcPr>
          <w:p w14:paraId="5C5EF30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0.03</w:t>
            </w:r>
          </w:p>
        </w:tc>
        <w:tc>
          <w:tcPr>
            <w:tcW w:w="1100" w:type="dxa"/>
            <w:tcBorders>
              <w:top w:val="nil"/>
              <w:left w:val="nil"/>
              <w:bottom w:val="nil"/>
              <w:right w:val="nil"/>
            </w:tcBorders>
            <w:shd w:val="clear" w:color="auto" w:fill="auto"/>
            <w:noWrap/>
            <w:vAlign w:val="bottom"/>
            <w:hideMark/>
          </w:tcPr>
          <w:p w14:paraId="419D36F1"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64.28</w:t>
            </w:r>
          </w:p>
        </w:tc>
        <w:tc>
          <w:tcPr>
            <w:tcW w:w="1100" w:type="dxa"/>
            <w:tcBorders>
              <w:top w:val="nil"/>
              <w:left w:val="nil"/>
              <w:bottom w:val="nil"/>
              <w:right w:val="nil"/>
            </w:tcBorders>
            <w:shd w:val="clear" w:color="auto" w:fill="auto"/>
            <w:noWrap/>
            <w:vAlign w:val="bottom"/>
            <w:hideMark/>
          </w:tcPr>
          <w:p w14:paraId="4751A3A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4C5DA213" w14:textId="77777777" w:rsidTr="00FC7B71">
        <w:trPr>
          <w:trHeight w:val="255"/>
        </w:trPr>
        <w:tc>
          <w:tcPr>
            <w:tcW w:w="2100" w:type="dxa"/>
            <w:tcBorders>
              <w:top w:val="nil"/>
              <w:left w:val="nil"/>
              <w:bottom w:val="nil"/>
              <w:right w:val="nil"/>
            </w:tcBorders>
            <w:shd w:val="clear" w:color="auto" w:fill="auto"/>
            <w:noWrap/>
            <w:vAlign w:val="bottom"/>
            <w:hideMark/>
          </w:tcPr>
          <w:p w14:paraId="520C439D"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Smooth function</w:t>
            </w:r>
          </w:p>
        </w:tc>
        <w:tc>
          <w:tcPr>
            <w:tcW w:w="1599" w:type="dxa"/>
            <w:tcBorders>
              <w:top w:val="nil"/>
              <w:left w:val="nil"/>
              <w:bottom w:val="nil"/>
              <w:right w:val="nil"/>
            </w:tcBorders>
            <w:shd w:val="clear" w:color="auto" w:fill="auto"/>
            <w:noWrap/>
            <w:vAlign w:val="bottom"/>
            <w:hideMark/>
          </w:tcPr>
          <w:p w14:paraId="3B8ACD14"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1100" w:type="dxa"/>
            <w:tcBorders>
              <w:top w:val="nil"/>
              <w:left w:val="nil"/>
              <w:bottom w:val="nil"/>
              <w:right w:val="nil"/>
            </w:tcBorders>
            <w:shd w:val="clear" w:color="auto" w:fill="auto"/>
            <w:noWrap/>
            <w:vAlign w:val="bottom"/>
            <w:hideMark/>
          </w:tcPr>
          <w:p w14:paraId="56EA5972"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1100" w:type="dxa"/>
            <w:tcBorders>
              <w:top w:val="nil"/>
              <w:left w:val="nil"/>
              <w:bottom w:val="nil"/>
              <w:right w:val="nil"/>
            </w:tcBorders>
            <w:shd w:val="clear" w:color="auto" w:fill="auto"/>
            <w:noWrap/>
            <w:vAlign w:val="bottom"/>
            <w:hideMark/>
          </w:tcPr>
          <w:p w14:paraId="77765ACE"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F</w:t>
            </w:r>
          </w:p>
        </w:tc>
        <w:tc>
          <w:tcPr>
            <w:tcW w:w="1100" w:type="dxa"/>
            <w:tcBorders>
              <w:top w:val="nil"/>
              <w:left w:val="nil"/>
              <w:bottom w:val="nil"/>
              <w:right w:val="nil"/>
            </w:tcBorders>
            <w:shd w:val="clear" w:color="auto" w:fill="auto"/>
            <w:noWrap/>
            <w:vAlign w:val="bottom"/>
            <w:hideMark/>
          </w:tcPr>
          <w:p w14:paraId="12867C5C"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12EA7AC2" w14:textId="77777777" w:rsidTr="00FC7B71">
        <w:trPr>
          <w:trHeight w:val="255"/>
        </w:trPr>
        <w:tc>
          <w:tcPr>
            <w:tcW w:w="2100" w:type="dxa"/>
            <w:tcBorders>
              <w:top w:val="nil"/>
              <w:left w:val="nil"/>
              <w:bottom w:val="nil"/>
              <w:right w:val="nil"/>
            </w:tcBorders>
            <w:shd w:val="clear" w:color="auto" w:fill="auto"/>
            <w:noWrap/>
            <w:vAlign w:val="bottom"/>
            <w:hideMark/>
          </w:tcPr>
          <w:p w14:paraId="3F1F85C6"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1599" w:type="dxa"/>
            <w:tcBorders>
              <w:top w:val="nil"/>
              <w:left w:val="nil"/>
              <w:bottom w:val="nil"/>
              <w:right w:val="nil"/>
            </w:tcBorders>
            <w:shd w:val="clear" w:color="auto" w:fill="auto"/>
            <w:noWrap/>
            <w:vAlign w:val="bottom"/>
            <w:hideMark/>
          </w:tcPr>
          <w:p w14:paraId="375BD2B9"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6.14</w:t>
            </w:r>
          </w:p>
        </w:tc>
        <w:tc>
          <w:tcPr>
            <w:tcW w:w="1100" w:type="dxa"/>
            <w:tcBorders>
              <w:top w:val="nil"/>
              <w:left w:val="nil"/>
              <w:bottom w:val="nil"/>
              <w:right w:val="nil"/>
            </w:tcBorders>
            <w:shd w:val="clear" w:color="auto" w:fill="auto"/>
            <w:noWrap/>
            <w:vAlign w:val="bottom"/>
            <w:hideMark/>
          </w:tcPr>
          <w:p w14:paraId="58AFDC38"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7.20</w:t>
            </w:r>
          </w:p>
        </w:tc>
        <w:tc>
          <w:tcPr>
            <w:tcW w:w="1100" w:type="dxa"/>
            <w:tcBorders>
              <w:top w:val="nil"/>
              <w:left w:val="nil"/>
              <w:bottom w:val="nil"/>
              <w:right w:val="nil"/>
            </w:tcBorders>
            <w:shd w:val="clear" w:color="auto" w:fill="auto"/>
            <w:noWrap/>
            <w:vAlign w:val="bottom"/>
            <w:hideMark/>
          </w:tcPr>
          <w:p w14:paraId="6DA04874"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25.04</w:t>
            </w:r>
          </w:p>
        </w:tc>
        <w:tc>
          <w:tcPr>
            <w:tcW w:w="1100" w:type="dxa"/>
            <w:tcBorders>
              <w:top w:val="nil"/>
              <w:left w:val="nil"/>
              <w:bottom w:val="nil"/>
              <w:right w:val="nil"/>
            </w:tcBorders>
            <w:shd w:val="clear" w:color="auto" w:fill="auto"/>
            <w:noWrap/>
            <w:vAlign w:val="bottom"/>
            <w:hideMark/>
          </w:tcPr>
          <w:p w14:paraId="39086A8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47781A9D" w14:textId="77777777" w:rsidTr="00FC7B71">
        <w:trPr>
          <w:trHeight w:val="255"/>
        </w:trPr>
        <w:tc>
          <w:tcPr>
            <w:tcW w:w="2100" w:type="dxa"/>
            <w:tcBorders>
              <w:top w:val="nil"/>
              <w:left w:val="nil"/>
              <w:bottom w:val="single" w:sz="4" w:space="0" w:color="auto"/>
              <w:right w:val="nil"/>
            </w:tcBorders>
            <w:shd w:val="clear" w:color="auto" w:fill="auto"/>
            <w:noWrap/>
            <w:vAlign w:val="bottom"/>
            <w:hideMark/>
          </w:tcPr>
          <w:p w14:paraId="4874182D"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1599" w:type="dxa"/>
            <w:tcBorders>
              <w:top w:val="nil"/>
              <w:left w:val="nil"/>
              <w:bottom w:val="single" w:sz="4" w:space="0" w:color="auto"/>
              <w:right w:val="nil"/>
            </w:tcBorders>
            <w:shd w:val="clear" w:color="auto" w:fill="auto"/>
            <w:noWrap/>
            <w:vAlign w:val="bottom"/>
            <w:hideMark/>
          </w:tcPr>
          <w:p w14:paraId="28D05CED"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4.12</w:t>
            </w:r>
          </w:p>
        </w:tc>
        <w:tc>
          <w:tcPr>
            <w:tcW w:w="1100" w:type="dxa"/>
            <w:tcBorders>
              <w:top w:val="nil"/>
              <w:left w:val="nil"/>
              <w:bottom w:val="single" w:sz="4" w:space="0" w:color="auto"/>
              <w:right w:val="nil"/>
            </w:tcBorders>
            <w:shd w:val="clear" w:color="auto" w:fill="auto"/>
            <w:noWrap/>
            <w:vAlign w:val="bottom"/>
            <w:hideMark/>
          </w:tcPr>
          <w:p w14:paraId="5C89BD1F"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5.06</w:t>
            </w:r>
          </w:p>
        </w:tc>
        <w:tc>
          <w:tcPr>
            <w:tcW w:w="1100" w:type="dxa"/>
            <w:tcBorders>
              <w:top w:val="nil"/>
              <w:left w:val="nil"/>
              <w:bottom w:val="single" w:sz="4" w:space="0" w:color="auto"/>
              <w:right w:val="nil"/>
            </w:tcBorders>
            <w:shd w:val="clear" w:color="auto" w:fill="auto"/>
            <w:noWrap/>
            <w:vAlign w:val="bottom"/>
            <w:hideMark/>
          </w:tcPr>
          <w:p w14:paraId="2B2943F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4.24</w:t>
            </w:r>
          </w:p>
        </w:tc>
        <w:tc>
          <w:tcPr>
            <w:tcW w:w="1100" w:type="dxa"/>
            <w:tcBorders>
              <w:top w:val="nil"/>
              <w:left w:val="nil"/>
              <w:bottom w:val="single" w:sz="4" w:space="0" w:color="auto"/>
              <w:right w:val="nil"/>
            </w:tcBorders>
            <w:shd w:val="clear" w:color="auto" w:fill="auto"/>
            <w:noWrap/>
            <w:vAlign w:val="bottom"/>
            <w:hideMark/>
          </w:tcPr>
          <w:p w14:paraId="69218F01"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r>
      <w:tr w:rsidR="00A814D8" w:rsidRPr="00FC7B71" w14:paraId="4ACAD991" w14:textId="77777777" w:rsidTr="00FC7B71">
        <w:trPr>
          <w:trHeight w:val="255"/>
        </w:trPr>
        <w:tc>
          <w:tcPr>
            <w:tcW w:w="2100" w:type="dxa"/>
            <w:tcBorders>
              <w:top w:val="nil"/>
              <w:left w:val="nil"/>
              <w:bottom w:val="nil"/>
              <w:right w:val="nil"/>
            </w:tcBorders>
            <w:shd w:val="clear" w:color="auto" w:fill="auto"/>
            <w:noWrap/>
            <w:vAlign w:val="bottom"/>
            <w:hideMark/>
          </w:tcPr>
          <w:p w14:paraId="65A1DF89"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Neuroticism</w:t>
            </w:r>
          </w:p>
        </w:tc>
        <w:tc>
          <w:tcPr>
            <w:tcW w:w="1599" w:type="dxa"/>
            <w:tcBorders>
              <w:top w:val="nil"/>
              <w:left w:val="nil"/>
              <w:bottom w:val="nil"/>
              <w:right w:val="nil"/>
            </w:tcBorders>
            <w:shd w:val="clear" w:color="auto" w:fill="auto"/>
            <w:noWrap/>
            <w:vAlign w:val="bottom"/>
            <w:hideMark/>
          </w:tcPr>
          <w:p w14:paraId="0E097732"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Estimate</w:t>
            </w:r>
          </w:p>
        </w:tc>
        <w:tc>
          <w:tcPr>
            <w:tcW w:w="1100" w:type="dxa"/>
            <w:tcBorders>
              <w:top w:val="nil"/>
              <w:left w:val="nil"/>
              <w:bottom w:val="nil"/>
              <w:right w:val="nil"/>
            </w:tcBorders>
            <w:shd w:val="clear" w:color="auto" w:fill="auto"/>
            <w:noWrap/>
            <w:vAlign w:val="bottom"/>
            <w:hideMark/>
          </w:tcPr>
          <w:p w14:paraId="1C2E6646"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SE</w:t>
            </w:r>
          </w:p>
        </w:tc>
        <w:tc>
          <w:tcPr>
            <w:tcW w:w="1100" w:type="dxa"/>
            <w:tcBorders>
              <w:top w:val="nil"/>
              <w:left w:val="nil"/>
              <w:bottom w:val="nil"/>
              <w:right w:val="nil"/>
            </w:tcBorders>
            <w:shd w:val="clear" w:color="auto" w:fill="auto"/>
            <w:noWrap/>
            <w:vAlign w:val="bottom"/>
            <w:hideMark/>
          </w:tcPr>
          <w:p w14:paraId="3B164C3E"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t</w:t>
            </w:r>
          </w:p>
        </w:tc>
        <w:tc>
          <w:tcPr>
            <w:tcW w:w="1100" w:type="dxa"/>
            <w:tcBorders>
              <w:top w:val="nil"/>
              <w:left w:val="nil"/>
              <w:bottom w:val="nil"/>
              <w:right w:val="nil"/>
            </w:tcBorders>
            <w:shd w:val="clear" w:color="auto" w:fill="auto"/>
            <w:noWrap/>
            <w:vAlign w:val="bottom"/>
            <w:hideMark/>
          </w:tcPr>
          <w:p w14:paraId="6177C4EE"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435BDC58" w14:textId="77777777" w:rsidTr="00FC7B71">
        <w:trPr>
          <w:trHeight w:val="255"/>
        </w:trPr>
        <w:tc>
          <w:tcPr>
            <w:tcW w:w="2100" w:type="dxa"/>
            <w:tcBorders>
              <w:top w:val="nil"/>
              <w:left w:val="nil"/>
              <w:bottom w:val="nil"/>
              <w:right w:val="nil"/>
            </w:tcBorders>
            <w:shd w:val="clear" w:color="auto" w:fill="auto"/>
            <w:noWrap/>
            <w:vAlign w:val="bottom"/>
            <w:hideMark/>
          </w:tcPr>
          <w:p w14:paraId="63097A39"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1599" w:type="dxa"/>
            <w:tcBorders>
              <w:top w:val="nil"/>
              <w:left w:val="nil"/>
              <w:bottom w:val="nil"/>
              <w:right w:val="nil"/>
            </w:tcBorders>
            <w:shd w:val="clear" w:color="auto" w:fill="auto"/>
            <w:noWrap/>
            <w:vAlign w:val="bottom"/>
            <w:hideMark/>
          </w:tcPr>
          <w:p w14:paraId="7DA2C1C8"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115.04</w:t>
            </w:r>
          </w:p>
        </w:tc>
        <w:tc>
          <w:tcPr>
            <w:tcW w:w="1100" w:type="dxa"/>
            <w:tcBorders>
              <w:top w:val="nil"/>
              <w:left w:val="nil"/>
              <w:bottom w:val="nil"/>
              <w:right w:val="nil"/>
            </w:tcBorders>
            <w:shd w:val="clear" w:color="auto" w:fill="auto"/>
            <w:noWrap/>
            <w:vAlign w:val="bottom"/>
            <w:hideMark/>
          </w:tcPr>
          <w:p w14:paraId="67F11721"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0.16</w:t>
            </w:r>
          </w:p>
        </w:tc>
        <w:tc>
          <w:tcPr>
            <w:tcW w:w="1100" w:type="dxa"/>
            <w:tcBorders>
              <w:top w:val="nil"/>
              <w:left w:val="nil"/>
              <w:bottom w:val="nil"/>
              <w:right w:val="nil"/>
            </w:tcBorders>
            <w:shd w:val="clear" w:color="auto" w:fill="auto"/>
            <w:noWrap/>
            <w:vAlign w:val="bottom"/>
            <w:hideMark/>
          </w:tcPr>
          <w:p w14:paraId="27114866"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738.41</w:t>
            </w:r>
          </w:p>
        </w:tc>
        <w:tc>
          <w:tcPr>
            <w:tcW w:w="1100" w:type="dxa"/>
            <w:tcBorders>
              <w:top w:val="nil"/>
              <w:left w:val="nil"/>
              <w:bottom w:val="nil"/>
              <w:right w:val="nil"/>
            </w:tcBorders>
            <w:shd w:val="clear" w:color="auto" w:fill="auto"/>
            <w:noWrap/>
            <w:vAlign w:val="bottom"/>
            <w:hideMark/>
          </w:tcPr>
          <w:p w14:paraId="5D132ABF"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46DD352E" w14:textId="77777777" w:rsidTr="00FC7B71">
        <w:trPr>
          <w:trHeight w:val="255"/>
        </w:trPr>
        <w:tc>
          <w:tcPr>
            <w:tcW w:w="2100" w:type="dxa"/>
            <w:tcBorders>
              <w:top w:val="nil"/>
              <w:left w:val="nil"/>
              <w:bottom w:val="nil"/>
              <w:right w:val="nil"/>
            </w:tcBorders>
            <w:shd w:val="clear" w:color="auto" w:fill="auto"/>
            <w:noWrap/>
            <w:vAlign w:val="bottom"/>
            <w:hideMark/>
          </w:tcPr>
          <w:p w14:paraId="3620F895"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1599" w:type="dxa"/>
            <w:tcBorders>
              <w:top w:val="nil"/>
              <w:left w:val="nil"/>
              <w:bottom w:val="nil"/>
              <w:right w:val="nil"/>
            </w:tcBorders>
            <w:shd w:val="clear" w:color="auto" w:fill="auto"/>
            <w:noWrap/>
            <w:vAlign w:val="bottom"/>
            <w:hideMark/>
          </w:tcPr>
          <w:p w14:paraId="29ED3316"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8.55</w:t>
            </w:r>
          </w:p>
        </w:tc>
        <w:tc>
          <w:tcPr>
            <w:tcW w:w="1100" w:type="dxa"/>
            <w:tcBorders>
              <w:top w:val="nil"/>
              <w:left w:val="nil"/>
              <w:bottom w:val="nil"/>
              <w:right w:val="nil"/>
            </w:tcBorders>
            <w:shd w:val="clear" w:color="auto" w:fill="auto"/>
            <w:noWrap/>
            <w:vAlign w:val="bottom"/>
            <w:hideMark/>
          </w:tcPr>
          <w:p w14:paraId="0BCDAD5C"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0.20</w:t>
            </w:r>
          </w:p>
        </w:tc>
        <w:tc>
          <w:tcPr>
            <w:tcW w:w="1100" w:type="dxa"/>
            <w:tcBorders>
              <w:top w:val="nil"/>
              <w:left w:val="nil"/>
              <w:bottom w:val="nil"/>
              <w:right w:val="nil"/>
            </w:tcBorders>
            <w:shd w:val="clear" w:color="auto" w:fill="auto"/>
            <w:noWrap/>
            <w:vAlign w:val="bottom"/>
            <w:hideMark/>
          </w:tcPr>
          <w:p w14:paraId="6C805825"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41.91</w:t>
            </w:r>
          </w:p>
        </w:tc>
        <w:tc>
          <w:tcPr>
            <w:tcW w:w="1100" w:type="dxa"/>
            <w:tcBorders>
              <w:top w:val="nil"/>
              <w:left w:val="nil"/>
              <w:bottom w:val="nil"/>
              <w:right w:val="nil"/>
            </w:tcBorders>
            <w:shd w:val="clear" w:color="auto" w:fill="auto"/>
            <w:noWrap/>
            <w:vAlign w:val="bottom"/>
            <w:hideMark/>
          </w:tcPr>
          <w:p w14:paraId="12C2665A"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0513C803" w14:textId="77777777" w:rsidTr="00FC7B71">
        <w:trPr>
          <w:trHeight w:val="255"/>
        </w:trPr>
        <w:tc>
          <w:tcPr>
            <w:tcW w:w="2100" w:type="dxa"/>
            <w:tcBorders>
              <w:top w:val="nil"/>
              <w:left w:val="nil"/>
              <w:bottom w:val="nil"/>
              <w:right w:val="nil"/>
            </w:tcBorders>
            <w:shd w:val="clear" w:color="auto" w:fill="auto"/>
            <w:noWrap/>
            <w:vAlign w:val="bottom"/>
            <w:hideMark/>
          </w:tcPr>
          <w:p w14:paraId="2F4DFF2D" w14:textId="77777777" w:rsidR="00A814D8" w:rsidRPr="00FC7B71" w:rsidRDefault="00A814D8" w:rsidP="00DC71C8">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Smooth function</w:t>
            </w:r>
          </w:p>
        </w:tc>
        <w:tc>
          <w:tcPr>
            <w:tcW w:w="1599" w:type="dxa"/>
            <w:tcBorders>
              <w:top w:val="nil"/>
              <w:left w:val="nil"/>
              <w:bottom w:val="nil"/>
              <w:right w:val="nil"/>
            </w:tcBorders>
            <w:shd w:val="clear" w:color="auto" w:fill="auto"/>
            <w:noWrap/>
            <w:vAlign w:val="bottom"/>
            <w:hideMark/>
          </w:tcPr>
          <w:p w14:paraId="5E43368A"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1100" w:type="dxa"/>
            <w:tcBorders>
              <w:top w:val="nil"/>
              <w:left w:val="nil"/>
              <w:bottom w:val="nil"/>
              <w:right w:val="nil"/>
            </w:tcBorders>
            <w:shd w:val="clear" w:color="auto" w:fill="auto"/>
            <w:noWrap/>
            <w:vAlign w:val="bottom"/>
            <w:hideMark/>
          </w:tcPr>
          <w:p w14:paraId="53903A20"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1100" w:type="dxa"/>
            <w:tcBorders>
              <w:top w:val="nil"/>
              <w:left w:val="nil"/>
              <w:bottom w:val="nil"/>
              <w:right w:val="nil"/>
            </w:tcBorders>
            <w:shd w:val="clear" w:color="auto" w:fill="auto"/>
            <w:noWrap/>
            <w:vAlign w:val="bottom"/>
            <w:hideMark/>
          </w:tcPr>
          <w:p w14:paraId="5F12D057"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F</w:t>
            </w:r>
          </w:p>
        </w:tc>
        <w:tc>
          <w:tcPr>
            <w:tcW w:w="1100" w:type="dxa"/>
            <w:tcBorders>
              <w:top w:val="nil"/>
              <w:left w:val="nil"/>
              <w:bottom w:val="nil"/>
              <w:right w:val="nil"/>
            </w:tcBorders>
            <w:shd w:val="clear" w:color="auto" w:fill="auto"/>
            <w:noWrap/>
            <w:vAlign w:val="bottom"/>
            <w:hideMark/>
          </w:tcPr>
          <w:p w14:paraId="6FCF76F7" w14:textId="77777777" w:rsidR="00A814D8" w:rsidRPr="00FC7B71" w:rsidRDefault="00A814D8" w:rsidP="00DC71C8">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r>
      <w:tr w:rsidR="00A814D8" w:rsidRPr="00FC7B71" w14:paraId="15DBD621" w14:textId="77777777" w:rsidTr="00FC7B71">
        <w:trPr>
          <w:trHeight w:val="255"/>
        </w:trPr>
        <w:tc>
          <w:tcPr>
            <w:tcW w:w="2100" w:type="dxa"/>
            <w:tcBorders>
              <w:top w:val="nil"/>
              <w:left w:val="nil"/>
              <w:bottom w:val="nil"/>
              <w:right w:val="nil"/>
            </w:tcBorders>
            <w:shd w:val="clear" w:color="auto" w:fill="auto"/>
            <w:noWrap/>
            <w:vAlign w:val="bottom"/>
            <w:hideMark/>
          </w:tcPr>
          <w:p w14:paraId="62ECCC51"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1599" w:type="dxa"/>
            <w:tcBorders>
              <w:top w:val="nil"/>
              <w:left w:val="nil"/>
              <w:bottom w:val="nil"/>
              <w:right w:val="nil"/>
            </w:tcBorders>
            <w:shd w:val="clear" w:color="auto" w:fill="auto"/>
            <w:noWrap/>
            <w:vAlign w:val="bottom"/>
            <w:hideMark/>
          </w:tcPr>
          <w:p w14:paraId="3167263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2.93</w:t>
            </w:r>
          </w:p>
        </w:tc>
        <w:tc>
          <w:tcPr>
            <w:tcW w:w="1100" w:type="dxa"/>
            <w:tcBorders>
              <w:top w:val="nil"/>
              <w:left w:val="nil"/>
              <w:bottom w:val="nil"/>
              <w:right w:val="nil"/>
            </w:tcBorders>
            <w:shd w:val="clear" w:color="auto" w:fill="auto"/>
            <w:noWrap/>
            <w:vAlign w:val="bottom"/>
            <w:hideMark/>
          </w:tcPr>
          <w:p w14:paraId="5D32610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3.64</w:t>
            </w:r>
          </w:p>
        </w:tc>
        <w:tc>
          <w:tcPr>
            <w:tcW w:w="1100" w:type="dxa"/>
            <w:tcBorders>
              <w:top w:val="nil"/>
              <w:left w:val="nil"/>
              <w:bottom w:val="nil"/>
              <w:right w:val="nil"/>
            </w:tcBorders>
            <w:shd w:val="clear" w:color="auto" w:fill="auto"/>
            <w:noWrap/>
            <w:vAlign w:val="bottom"/>
            <w:hideMark/>
          </w:tcPr>
          <w:p w14:paraId="70C02659"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30.56</w:t>
            </w:r>
          </w:p>
        </w:tc>
        <w:tc>
          <w:tcPr>
            <w:tcW w:w="1100" w:type="dxa"/>
            <w:tcBorders>
              <w:top w:val="nil"/>
              <w:left w:val="nil"/>
              <w:bottom w:val="nil"/>
              <w:right w:val="nil"/>
            </w:tcBorders>
            <w:shd w:val="clear" w:color="auto" w:fill="auto"/>
            <w:noWrap/>
            <w:vAlign w:val="bottom"/>
            <w:hideMark/>
          </w:tcPr>
          <w:p w14:paraId="168C0D02"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r>
      <w:tr w:rsidR="00A814D8" w:rsidRPr="00FC7B71" w14:paraId="1212F9E5" w14:textId="77777777" w:rsidTr="00FC7B71">
        <w:trPr>
          <w:trHeight w:val="255"/>
        </w:trPr>
        <w:tc>
          <w:tcPr>
            <w:tcW w:w="2100" w:type="dxa"/>
            <w:tcBorders>
              <w:top w:val="nil"/>
              <w:left w:val="nil"/>
              <w:bottom w:val="single" w:sz="4" w:space="0" w:color="auto"/>
              <w:right w:val="nil"/>
            </w:tcBorders>
            <w:shd w:val="clear" w:color="auto" w:fill="auto"/>
            <w:noWrap/>
            <w:vAlign w:val="bottom"/>
            <w:hideMark/>
          </w:tcPr>
          <w:p w14:paraId="2DB25FA5" w14:textId="77777777" w:rsidR="00A814D8" w:rsidRPr="00FC7B71" w:rsidRDefault="00A814D8" w:rsidP="00DC71C8">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1599" w:type="dxa"/>
            <w:tcBorders>
              <w:top w:val="nil"/>
              <w:left w:val="nil"/>
              <w:bottom w:val="single" w:sz="4" w:space="0" w:color="auto"/>
              <w:right w:val="nil"/>
            </w:tcBorders>
            <w:shd w:val="clear" w:color="auto" w:fill="auto"/>
            <w:noWrap/>
            <w:vAlign w:val="bottom"/>
            <w:hideMark/>
          </w:tcPr>
          <w:p w14:paraId="2F0C0480"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2.78</w:t>
            </w:r>
          </w:p>
        </w:tc>
        <w:tc>
          <w:tcPr>
            <w:tcW w:w="1100" w:type="dxa"/>
            <w:tcBorders>
              <w:top w:val="nil"/>
              <w:left w:val="nil"/>
              <w:bottom w:val="single" w:sz="4" w:space="0" w:color="auto"/>
              <w:right w:val="nil"/>
            </w:tcBorders>
            <w:shd w:val="clear" w:color="auto" w:fill="auto"/>
            <w:noWrap/>
            <w:vAlign w:val="bottom"/>
            <w:hideMark/>
          </w:tcPr>
          <w:p w14:paraId="7B1567E1"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3.44</w:t>
            </w:r>
          </w:p>
        </w:tc>
        <w:tc>
          <w:tcPr>
            <w:tcW w:w="1100" w:type="dxa"/>
            <w:tcBorders>
              <w:top w:val="nil"/>
              <w:left w:val="nil"/>
              <w:bottom w:val="single" w:sz="4" w:space="0" w:color="auto"/>
              <w:right w:val="nil"/>
            </w:tcBorders>
            <w:shd w:val="clear" w:color="auto" w:fill="auto"/>
            <w:noWrap/>
            <w:vAlign w:val="bottom"/>
            <w:hideMark/>
          </w:tcPr>
          <w:p w14:paraId="7F3F2A94"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7.22</w:t>
            </w:r>
          </w:p>
        </w:tc>
        <w:tc>
          <w:tcPr>
            <w:tcW w:w="1100" w:type="dxa"/>
            <w:tcBorders>
              <w:top w:val="nil"/>
              <w:left w:val="nil"/>
              <w:bottom w:val="single" w:sz="4" w:space="0" w:color="auto"/>
              <w:right w:val="nil"/>
            </w:tcBorders>
            <w:shd w:val="clear" w:color="auto" w:fill="auto"/>
            <w:noWrap/>
            <w:vAlign w:val="bottom"/>
            <w:hideMark/>
          </w:tcPr>
          <w:p w14:paraId="35517C1B" w14:textId="77777777" w:rsidR="00A814D8" w:rsidRPr="00FC7B71" w:rsidRDefault="00A814D8" w:rsidP="00DC71C8">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r>
    </w:tbl>
    <w:p w14:paraId="7D0970BF" w14:textId="77777777" w:rsidR="00A814D8" w:rsidRPr="003460B4" w:rsidRDefault="00A814D8" w:rsidP="00A814D8">
      <w:pPr>
        <w:spacing w:after="0" w:line="240" w:lineRule="auto"/>
        <w:rPr>
          <w:b/>
          <w:bCs/>
        </w:rPr>
      </w:pPr>
    </w:p>
    <w:p w14:paraId="6E37562E" w14:textId="50FB0E18" w:rsidR="00A814D8" w:rsidRPr="00FC7B71" w:rsidRDefault="00A814D8" w:rsidP="00A814D8">
      <w:pPr>
        <w:spacing w:after="0" w:line="240" w:lineRule="auto"/>
        <w:jc w:val="both"/>
        <w:rPr>
          <w:rFonts w:ascii="Times New Roman" w:hAnsi="Times New Roman" w:cs="Times New Roman"/>
          <w:i/>
          <w:iCs/>
          <w:sz w:val="18"/>
          <w:szCs w:val="18"/>
        </w:rPr>
      </w:pPr>
      <w:proofErr w:type="spellStart"/>
      <w:r w:rsidRPr="00FC7B71">
        <w:rPr>
          <w:rFonts w:ascii="Times New Roman" w:hAnsi="Times New Roman" w:cs="Times New Roman"/>
          <w:i/>
          <w:iCs/>
          <w:sz w:val="18"/>
          <w:szCs w:val="18"/>
        </w:rPr>
        <w:lastRenderedPageBreak/>
        <w:t>Chi.sq</w:t>
      </w:r>
      <w:proofErr w:type="spellEnd"/>
      <w:r w:rsidRPr="00FC7B71">
        <w:rPr>
          <w:rFonts w:ascii="Times New Roman" w:hAnsi="Times New Roman" w:cs="Times New Roman"/>
          <w:i/>
          <w:iCs/>
          <w:sz w:val="18"/>
          <w:szCs w:val="18"/>
        </w:rPr>
        <w:t xml:space="preserve">, Chi-squared test value; DYS, dysthymia; </w:t>
      </w:r>
      <w:proofErr w:type="spellStart"/>
      <w:r w:rsidRPr="00FC7B71">
        <w:rPr>
          <w:rFonts w:ascii="Times New Roman" w:hAnsi="Times New Roman" w:cs="Times New Roman"/>
          <w:i/>
          <w:iCs/>
          <w:sz w:val="18"/>
          <w:szCs w:val="18"/>
        </w:rPr>
        <w:t>edf</w:t>
      </w:r>
      <w:proofErr w:type="spellEnd"/>
      <w:r w:rsidRPr="00FC7B71">
        <w:rPr>
          <w:rFonts w:ascii="Times New Roman" w:hAnsi="Times New Roman" w:cs="Times New Roman"/>
          <w:i/>
          <w:iCs/>
          <w:sz w:val="18"/>
          <w:szCs w:val="18"/>
        </w:rPr>
        <w:t>, effective degrees of freedom; F, F-test value; GAD, generalized anxiety disorder; MD, major depression;</w:t>
      </w:r>
      <w:r w:rsidR="00FC7B71">
        <w:rPr>
          <w:rFonts w:ascii="Times New Roman" w:hAnsi="Times New Roman" w:cs="Times New Roman"/>
          <w:i/>
          <w:iCs/>
          <w:sz w:val="18"/>
          <w:szCs w:val="18"/>
        </w:rPr>
        <w:t xml:space="preserve"> </w:t>
      </w:r>
      <w:r w:rsidRPr="00FC7B71">
        <w:rPr>
          <w:rFonts w:ascii="Times New Roman" w:hAnsi="Times New Roman" w:cs="Times New Roman"/>
          <w:i/>
          <w:iCs/>
          <w:sz w:val="18"/>
          <w:szCs w:val="18"/>
        </w:rPr>
        <w:t xml:space="preserve">P, p-value; PD, panic disorder; </w:t>
      </w:r>
      <w:proofErr w:type="spellStart"/>
      <w:r w:rsidRPr="00FC7B71">
        <w:rPr>
          <w:rFonts w:ascii="Times New Roman" w:hAnsi="Times New Roman" w:cs="Times New Roman"/>
          <w:i/>
          <w:iCs/>
          <w:sz w:val="18"/>
          <w:szCs w:val="18"/>
        </w:rPr>
        <w:t>Ref.df</w:t>
      </w:r>
      <w:proofErr w:type="spellEnd"/>
      <w:r w:rsidRPr="00FC7B71">
        <w:rPr>
          <w:rFonts w:ascii="Times New Roman" w:hAnsi="Times New Roman" w:cs="Times New Roman"/>
          <w:i/>
          <w:iCs/>
          <w:sz w:val="18"/>
          <w:szCs w:val="18"/>
        </w:rPr>
        <w:t xml:space="preserve">, reference number of effective degrees of freedom used for hypothesis testing; SE, standard error; SPH, social phobia, </w:t>
      </w:r>
      <w:r w:rsidR="00EB3111">
        <w:rPr>
          <w:rFonts w:ascii="Times New Roman" w:hAnsi="Times New Roman" w:cs="Times New Roman"/>
          <w:i/>
          <w:iCs/>
          <w:sz w:val="18"/>
          <w:szCs w:val="18"/>
        </w:rPr>
        <w:t>SE</w:t>
      </w:r>
      <w:r w:rsidRPr="00FC7B71">
        <w:rPr>
          <w:rFonts w:ascii="Times New Roman" w:hAnsi="Times New Roman" w:cs="Times New Roman"/>
          <w:i/>
          <w:iCs/>
          <w:sz w:val="18"/>
          <w:szCs w:val="18"/>
        </w:rPr>
        <w:t>, standard deviation; t, t-test value; z, z-test value.</w:t>
      </w:r>
    </w:p>
    <w:p w14:paraId="5BF21A38" w14:textId="77777777" w:rsidR="00A814D8" w:rsidRPr="00FC7B71" w:rsidRDefault="00A814D8" w:rsidP="00A814D8">
      <w:pPr>
        <w:spacing w:after="0" w:line="240" w:lineRule="auto"/>
        <w:jc w:val="both"/>
        <w:rPr>
          <w:rFonts w:ascii="Times New Roman" w:hAnsi="Times New Roman" w:cs="Times New Roman"/>
          <w:i/>
          <w:iCs/>
          <w:sz w:val="18"/>
          <w:szCs w:val="18"/>
        </w:rPr>
      </w:pPr>
    </w:p>
    <w:p w14:paraId="71E4CBC1" w14:textId="77777777" w:rsidR="00A814D8" w:rsidRPr="00FC7B71" w:rsidRDefault="00A814D8" w:rsidP="00A814D8">
      <w:pPr>
        <w:spacing w:after="0" w:line="240" w:lineRule="auto"/>
        <w:jc w:val="both"/>
        <w:rPr>
          <w:rFonts w:ascii="Times New Roman" w:hAnsi="Times New Roman" w:cs="Times New Roman"/>
          <w:i/>
          <w:iCs/>
          <w:sz w:val="18"/>
          <w:szCs w:val="18"/>
        </w:rPr>
      </w:pPr>
      <w:r w:rsidRPr="00FC7B71">
        <w:rPr>
          <w:rFonts w:ascii="Times New Roman" w:hAnsi="Times New Roman" w:cs="Times New Roman"/>
          <w:i/>
          <w:iCs/>
          <w:sz w:val="18"/>
          <w:szCs w:val="18"/>
        </w:rPr>
        <w:t>Parametric and smooth terms of generalized additive models describing each internalizing disorder or trait using age and sex as independent variables, and allowing a separate smooth for men and women. The reference class for sex are men. The ‘</w:t>
      </w:r>
      <w:proofErr w:type="spellStart"/>
      <w:r w:rsidRPr="00FC7B71">
        <w:rPr>
          <w:rFonts w:ascii="Times New Roman" w:hAnsi="Times New Roman" w:cs="Times New Roman"/>
          <w:i/>
          <w:iCs/>
          <w:sz w:val="18"/>
          <w:szCs w:val="18"/>
        </w:rPr>
        <w:t>edf</w:t>
      </w:r>
      <w:proofErr w:type="spellEnd"/>
      <w:r w:rsidRPr="00FC7B71">
        <w:rPr>
          <w:rFonts w:ascii="Times New Roman" w:hAnsi="Times New Roman" w:cs="Times New Roman"/>
          <w:i/>
          <w:iCs/>
          <w:sz w:val="18"/>
          <w:szCs w:val="18"/>
        </w:rPr>
        <w:t xml:space="preserve">’ reflects the number of effective degrees of freedom, which is an estimate of how many parameters are needed to represent the smooth. An </w:t>
      </w:r>
      <w:proofErr w:type="spellStart"/>
      <w:r w:rsidRPr="00FC7B71">
        <w:rPr>
          <w:rFonts w:ascii="Times New Roman" w:hAnsi="Times New Roman" w:cs="Times New Roman"/>
          <w:i/>
          <w:iCs/>
          <w:sz w:val="18"/>
          <w:szCs w:val="18"/>
        </w:rPr>
        <w:t>edf</w:t>
      </w:r>
      <w:proofErr w:type="spellEnd"/>
      <w:r w:rsidRPr="00FC7B71">
        <w:rPr>
          <w:rFonts w:ascii="Times New Roman" w:hAnsi="Times New Roman" w:cs="Times New Roman"/>
          <w:i/>
          <w:iCs/>
          <w:sz w:val="18"/>
          <w:szCs w:val="18"/>
        </w:rPr>
        <w:t>&gt;1 indicates a nonlinear smooth. The P-value associated with the smooth term indicates if the smooth is significantly different from 0.</w:t>
      </w:r>
      <w:r w:rsidRPr="00FC7B71">
        <w:rPr>
          <w:rFonts w:ascii="Times New Roman" w:hAnsi="Times New Roman" w:cs="Times New Roman"/>
          <w:i/>
          <w:iCs/>
          <w:sz w:val="18"/>
          <w:szCs w:val="18"/>
        </w:rPr>
        <w:fldChar w:fldCharType="begin" w:fldLock="1"/>
      </w:r>
      <w:r w:rsidRPr="00FC7B71">
        <w:rPr>
          <w:rFonts w:ascii="Times New Roman" w:hAnsi="Times New Roman" w:cs="Times New Roman"/>
          <w:i/>
          <w:iCs/>
          <w:sz w:val="18"/>
          <w:szCs w:val="18"/>
        </w:rPr>
        <w:instrText>ADDIN CSL_CITATION {"citationItems":[{"id":"ITEM-1","itemData":{"DOI":"10.1016/j.wocn.2018.03.002","ISSN":"00954470","abstract":"In phonetics, many datasets are encountered which deal with dynamic data collected over time. Examples include diphthongal formant trajectories and articulator trajectories observed using electromagnetic articulography. Traditional approaches for analyzing this type of data generally aggregate data over a certain timespan, or only include measurements at a fixed time point (e.g., formant measurements at the midpoint of a vowel). This paper discusses generalized additive modeling, a non-linear regression method which does not require aggregation or the pre-selection of a fixed time point. Instead, the method is able to identify general patterns over dynamically varying data, while simultaneously accounting for subject and item-related variability. An advantage of this approach is that patterns may be discovered which are hidden when data is aggregated or when a single time point is selected. A corresponding disadvantage is that these analyses are generally more time consuming and complex. This tutorial aims to overcome this disadvantage by providing a hands-on introduction to generalized additive modeling using articulatory trajectories from L1 and L2 speakers of English within the freely available R environment. All data and R code is made available to reproduce the analysis presented in this paper.","author":[{"dropping-particle":"","family":"Wieling","given":"Martijn","non-dropping-particle":"","parse-names":false,"suffix":""}],"container-title":"Journal of Phonetics","id":"ITEM-1","issued":{"date-parts":[["2018"]]},"page":"86-116","title":"Analyzing dynamic phonetic data using generalized additive mixed modeling: A tutorial focusing on articulatory differences between L1 and L2 speakers of English","type":"article-journal","volume":"70"},"uris":["http://www.mendeley.com/documents/?uuid=399ea6f6-2d7e-4a9d-a627-0937b79910d0"]}],"mendeley":{"formattedCitation":"(1)","plainTextFormattedCitation":"(1)"},"properties":{"noteIndex":0},"schema":"https://github.com/citation-style-language/schema/raw/master/csl-citation.json"}</w:instrText>
      </w:r>
      <w:r w:rsidRPr="00FC7B71">
        <w:rPr>
          <w:rFonts w:ascii="Times New Roman" w:hAnsi="Times New Roman" w:cs="Times New Roman"/>
          <w:i/>
          <w:iCs/>
          <w:sz w:val="18"/>
          <w:szCs w:val="18"/>
        </w:rPr>
        <w:fldChar w:fldCharType="separate"/>
      </w:r>
      <w:r w:rsidRPr="00FC7B71">
        <w:rPr>
          <w:rFonts w:ascii="Times New Roman" w:hAnsi="Times New Roman" w:cs="Times New Roman"/>
          <w:i/>
          <w:iCs/>
          <w:sz w:val="18"/>
          <w:szCs w:val="18"/>
        </w:rPr>
        <w:t>(1)</w:t>
      </w:r>
      <w:r w:rsidRPr="00FC7B71">
        <w:rPr>
          <w:rFonts w:ascii="Times New Roman" w:hAnsi="Times New Roman" w:cs="Times New Roman"/>
          <w:i/>
          <w:iCs/>
          <w:sz w:val="18"/>
          <w:szCs w:val="18"/>
        </w:rPr>
        <w:fldChar w:fldCharType="end"/>
      </w:r>
      <w:r w:rsidRPr="00FC7B71">
        <w:rPr>
          <w:rFonts w:ascii="Times New Roman" w:hAnsi="Times New Roman" w:cs="Times New Roman"/>
          <w:i/>
          <w:iCs/>
          <w:sz w:val="18"/>
          <w:szCs w:val="18"/>
        </w:rPr>
        <w:t xml:space="preserve"> Although the intercepts of the GAMs were clearly significantly different across the internalizing disorders, the curves over age were similar for men and women. In other words, the difference in logits (or log-odds=log(p/(1-p)) in prevalence remained constant over the lifespan. This means that internalizing disorders occur more often in men than in women, but the relative difference in prevalence between men and women remained stable across different ages. </w:t>
      </w:r>
    </w:p>
    <w:p w14:paraId="71699D27" w14:textId="77777777" w:rsidR="00A814D8" w:rsidRPr="00FC7B71" w:rsidRDefault="00A814D8" w:rsidP="00A814D8">
      <w:pPr>
        <w:spacing w:after="0" w:line="240" w:lineRule="auto"/>
        <w:jc w:val="both"/>
        <w:rPr>
          <w:rFonts w:ascii="Times New Roman" w:hAnsi="Times New Roman" w:cs="Times New Roman"/>
          <w:i/>
          <w:iCs/>
          <w:sz w:val="18"/>
          <w:szCs w:val="18"/>
        </w:rPr>
      </w:pPr>
    </w:p>
    <w:p w14:paraId="7BBECCB0" w14:textId="77777777" w:rsidR="00A814D8" w:rsidRPr="00FC7B71" w:rsidRDefault="00A814D8" w:rsidP="00A814D8">
      <w:pPr>
        <w:spacing w:after="0" w:line="240" w:lineRule="auto"/>
        <w:jc w:val="both"/>
        <w:rPr>
          <w:rFonts w:ascii="Times New Roman" w:hAnsi="Times New Roman" w:cs="Times New Roman"/>
          <w:i/>
          <w:iCs/>
          <w:sz w:val="18"/>
          <w:szCs w:val="18"/>
        </w:rPr>
      </w:pPr>
      <w:r w:rsidRPr="00FC7B71">
        <w:rPr>
          <w:rFonts w:ascii="Times New Roman" w:hAnsi="Times New Roman" w:cs="Times New Roman"/>
          <w:i/>
          <w:iCs/>
          <w:sz w:val="18"/>
          <w:szCs w:val="18"/>
        </w:rPr>
        <w:t xml:space="preserve">*The smooth curve of the difference between men and women is significant for GAD symptoms, but not MD symptoms, even though the </w:t>
      </w:r>
      <w:proofErr w:type="spellStart"/>
      <w:r w:rsidRPr="00FC7B71">
        <w:rPr>
          <w:rFonts w:ascii="Times New Roman" w:hAnsi="Times New Roman" w:cs="Times New Roman"/>
          <w:i/>
          <w:iCs/>
          <w:sz w:val="18"/>
          <w:szCs w:val="18"/>
        </w:rPr>
        <w:t>edf</w:t>
      </w:r>
      <w:proofErr w:type="spellEnd"/>
      <w:r w:rsidRPr="00FC7B71">
        <w:rPr>
          <w:rFonts w:ascii="Times New Roman" w:hAnsi="Times New Roman" w:cs="Times New Roman"/>
          <w:i/>
          <w:iCs/>
          <w:sz w:val="18"/>
          <w:szCs w:val="18"/>
        </w:rPr>
        <w:t xml:space="preserve"> values are the same due to rounding. The </w:t>
      </w:r>
      <w:proofErr w:type="spellStart"/>
      <w:r w:rsidRPr="00FC7B71">
        <w:rPr>
          <w:rFonts w:ascii="Times New Roman" w:hAnsi="Times New Roman" w:cs="Times New Roman"/>
          <w:i/>
          <w:iCs/>
          <w:sz w:val="18"/>
          <w:szCs w:val="18"/>
        </w:rPr>
        <w:t>edf</w:t>
      </w:r>
      <w:proofErr w:type="spellEnd"/>
      <w:r w:rsidRPr="00FC7B71">
        <w:rPr>
          <w:rFonts w:ascii="Times New Roman" w:hAnsi="Times New Roman" w:cs="Times New Roman"/>
          <w:i/>
          <w:iCs/>
          <w:sz w:val="18"/>
          <w:szCs w:val="18"/>
        </w:rPr>
        <w:t xml:space="preserve"> and </w:t>
      </w:r>
      <w:proofErr w:type="spellStart"/>
      <w:r w:rsidRPr="00FC7B71">
        <w:rPr>
          <w:rFonts w:ascii="Times New Roman" w:hAnsi="Times New Roman" w:cs="Times New Roman"/>
          <w:i/>
          <w:iCs/>
          <w:sz w:val="18"/>
          <w:szCs w:val="18"/>
        </w:rPr>
        <w:t>Ref.df</w:t>
      </w:r>
      <w:proofErr w:type="spellEnd"/>
      <w:r w:rsidRPr="00FC7B71">
        <w:rPr>
          <w:rFonts w:ascii="Times New Roman" w:hAnsi="Times New Roman" w:cs="Times New Roman"/>
          <w:i/>
          <w:iCs/>
          <w:sz w:val="18"/>
          <w:szCs w:val="18"/>
        </w:rPr>
        <w:t xml:space="preserve"> values are 1.004 and 1.008 for GAD and 1.002 and 1.003 for MD, respectively.</w:t>
      </w:r>
    </w:p>
    <w:p w14:paraId="3CCB62A1" w14:textId="4BDCC2B7" w:rsidR="00651D4B" w:rsidRPr="00FC7B71" w:rsidRDefault="00A814D8">
      <w:pPr>
        <w:spacing w:after="0" w:line="240" w:lineRule="auto"/>
        <w:rPr>
          <w:rFonts w:ascii="Times New Roman" w:hAnsi="Times New Roman" w:cs="Times New Roman"/>
          <w:i/>
          <w:iCs/>
          <w:sz w:val="18"/>
          <w:szCs w:val="18"/>
        </w:rPr>
      </w:pPr>
      <w:r w:rsidRPr="00FC7B71">
        <w:rPr>
          <w:rFonts w:ascii="Times New Roman" w:hAnsi="Times New Roman" w:cs="Times New Roman"/>
          <w:sz w:val="20"/>
          <w:szCs w:val="20"/>
        </w:rPr>
        <w:br w:type="page"/>
      </w:r>
    </w:p>
    <w:p w14:paraId="383415F0" w14:textId="77777777" w:rsidR="000E14E0" w:rsidRDefault="000E14E0" w:rsidP="00446C73">
      <w:pPr>
        <w:spacing w:after="0" w:line="240" w:lineRule="auto"/>
        <w:jc w:val="both"/>
        <w:rPr>
          <w:i/>
          <w:iCs/>
          <w:sz w:val="18"/>
          <w:szCs w:val="18"/>
        </w:rPr>
      </w:pPr>
    </w:p>
    <w:p w14:paraId="36161AE9" w14:textId="6D09658E" w:rsidR="00FC4D85" w:rsidRPr="00FC7B71" w:rsidRDefault="00FC4D85" w:rsidP="00FC4D85">
      <w:pPr>
        <w:spacing w:after="0" w:line="240" w:lineRule="auto"/>
        <w:rPr>
          <w:rFonts w:ascii="Times New Roman" w:hAnsi="Times New Roman" w:cs="Times New Roman"/>
          <w:b/>
        </w:rPr>
      </w:pPr>
      <w:r w:rsidRPr="00FC7B71">
        <w:rPr>
          <w:rFonts w:ascii="Times New Roman" w:hAnsi="Times New Roman" w:cs="Times New Roman"/>
          <w:b/>
        </w:rPr>
        <w:t xml:space="preserve">SUPPLEMENTAL TABLE </w:t>
      </w:r>
      <w:r w:rsidR="00A814D8" w:rsidRPr="00FC7B71">
        <w:rPr>
          <w:rFonts w:ascii="Times New Roman" w:hAnsi="Times New Roman" w:cs="Times New Roman"/>
          <w:b/>
        </w:rPr>
        <w:t>4</w:t>
      </w:r>
      <w:r w:rsidRPr="00FC7B71">
        <w:rPr>
          <w:rFonts w:ascii="Times New Roman" w:hAnsi="Times New Roman" w:cs="Times New Roman"/>
          <w:b/>
        </w:rPr>
        <w:t xml:space="preserve">. Internalizing disorders and traits over lifetime for men and women estimated by </w:t>
      </w:r>
      <w:r w:rsidR="00FC7B71">
        <w:rPr>
          <w:rFonts w:ascii="Times New Roman" w:hAnsi="Times New Roman" w:cs="Times New Roman"/>
          <w:b/>
        </w:rPr>
        <w:t>generalized additive models</w:t>
      </w:r>
    </w:p>
    <w:p w14:paraId="6C26D6CF" w14:textId="77777777" w:rsidR="00FC7B71" w:rsidRPr="003460B4" w:rsidRDefault="00FC7B71" w:rsidP="00FC4D85">
      <w:pPr>
        <w:spacing w:after="0" w:line="240" w:lineRule="auto"/>
        <w:rPr>
          <w:b/>
        </w:rPr>
      </w:pPr>
    </w:p>
    <w:tbl>
      <w:tblPr>
        <w:tblW w:w="0" w:type="auto"/>
        <w:tblCellMar>
          <w:left w:w="70" w:type="dxa"/>
          <w:right w:w="70" w:type="dxa"/>
        </w:tblCellMar>
        <w:tblLook w:val="04A0" w:firstRow="1" w:lastRow="0" w:firstColumn="1" w:lastColumn="0" w:noHBand="0" w:noVBand="1"/>
      </w:tblPr>
      <w:tblGrid>
        <w:gridCol w:w="1698"/>
        <w:gridCol w:w="1206"/>
        <w:gridCol w:w="1206"/>
        <w:gridCol w:w="1206"/>
        <w:gridCol w:w="1206"/>
        <w:gridCol w:w="1206"/>
        <w:gridCol w:w="1111"/>
        <w:gridCol w:w="1111"/>
      </w:tblGrid>
      <w:tr w:rsidR="00FC4D85" w:rsidRPr="003460B4" w14:paraId="519F00B1" w14:textId="77777777" w:rsidTr="00FC7B71">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09132853" w14:textId="665017FA" w:rsidR="00FC4D85" w:rsidRPr="00FC7B71" w:rsidRDefault="00FC7B71" w:rsidP="00E95AEB">
            <w:pPr>
              <w:spacing w:after="0" w:line="240" w:lineRule="auto"/>
              <w:rPr>
                <w:rFonts w:ascii="Calibri" w:eastAsia="Times New Roman" w:hAnsi="Calibri" w:cs="Calibri"/>
                <w:b/>
                <w:bCs/>
                <w:color w:val="000000"/>
                <w:sz w:val="18"/>
                <w:szCs w:val="13"/>
              </w:rPr>
            </w:pPr>
            <w:r w:rsidRPr="00FC7B71">
              <w:rPr>
                <w:rFonts w:ascii="Calibri" w:eastAsia="Times New Roman" w:hAnsi="Calibri" w:cs="Calibri"/>
                <w:b/>
                <w:bCs/>
                <w:color w:val="000000"/>
                <w:sz w:val="18"/>
                <w:szCs w:val="13"/>
              </w:rPr>
              <w:t>Age</w:t>
            </w:r>
            <w:r>
              <w:rPr>
                <w:rFonts w:ascii="Calibri" w:eastAsia="Times New Roman" w:hAnsi="Calibri" w:cs="Calibri"/>
                <w:b/>
                <w:bCs/>
                <w:color w:val="000000"/>
                <w:sz w:val="18"/>
                <w:szCs w:val="13"/>
              </w:rPr>
              <w:t xml:space="preserve"> (years)</w:t>
            </w:r>
          </w:p>
        </w:tc>
        <w:tc>
          <w:tcPr>
            <w:tcW w:w="0" w:type="auto"/>
            <w:tcBorders>
              <w:top w:val="single" w:sz="4" w:space="0" w:color="auto"/>
              <w:left w:val="nil"/>
              <w:bottom w:val="single" w:sz="4" w:space="0" w:color="auto"/>
              <w:right w:val="nil"/>
            </w:tcBorders>
            <w:shd w:val="clear" w:color="auto" w:fill="auto"/>
            <w:noWrap/>
            <w:vAlign w:val="bottom"/>
            <w:hideMark/>
          </w:tcPr>
          <w:p w14:paraId="3EFEBD29" w14:textId="77777777" w:rsidR="00FC4D85" w:rsidRPr="003460B4" w:rsidRDefault="00FC4D85" w:rsidP="00E95AEB">
            <w:pPr>
              <w:spacing w:after="0" w:line="240" w:lineRule="auto"/>
              <w:rPr>
                <w:rFonts w:ascii="Calibri" w:eastAsia="Times New Roman" w:hAnsi="Calibri" w:cs="Calibri"/>
                <w:b/>
                <w:color w:val="000000"/>
                <w:sz w:val="18"/>
                <w:szCs w:val="13"/>
              </w:rPr>
            </w:pPr>
            <w:r w:rsidRPr="003460B4">
              <w:rPr>
                <w:rFonts w:ascii="Calibri" w:eastAsia="Times New Roman" w:hAnsi="Calibri" w:cs="Calibri"/>
                <w:b/>
                <w:color w:val="000000"/>
                <w:sz w:val="18"/>
                <w:szCs w:val="13"/>
              </w:rPr>
              <w:t>18-24</w:t>
            </w:r>
          </w:p>
        </w:tc>
        <w:tc>
          <w:tcPr>
            <w:tcW w:w="0" w:type="auto"/>
            <w:tcBorders>
              <w:top w:val="single" w:sz="4" w:space="0" w:color="auto"/>
              <w:left w:val="nil"/>
              <w:bottom w:val="single" w:sz="4" w:space="0" w:color="auto"/>
              <w:right w:val="nil"/>
            </w:tcBorders>
            <w:shd w:val="clear" w:color="auto" w:fill="auto"/>
            <w:noWrap/>
            <w:vAlign w:val="bottom"/>
            <w:hideMark/>
          </w:tcPr>
          <w:p w14:paraId="4DABB2E6" w14:textId="77777777" w:rsidR="00FC4D85" w:rsidRPr="003460B4" w:rsidRDefault="00FC4D85" w:rsidP="00E95AEB">
            <w:pPr>
              <w:spacing w:after="0" w:line="240" w:lineRule="auto"/>
              <w:rPr>
                <w:rFonts w:ascii="Calibri" w:eastAsia="Times New Roman" w:hAnsi="Calibri" w:cs="Calibri"/>
                <w:b/>
                <w:color w:val="000000"/>
                <w:sz w:val="18"/>
                <w:szCs w:val="13"/>
              </w:rPr>
            </w:pPr>
            <w:r w:rsidRPr="003460B4">
              <w:rPr>
                <w:rFonts w:ascii="Calibri" w:eastAsia="Times New Roman" w:hAnsi="Calibri" w:cs="Calibri"/>
                <w:b/>
                <w:color w:val="000000"/>
                <w:sz w:val="18"/>
                <w:szCs w:val="13"/>
              </w:rPr>
              <w:t>25-34</w:t>
            </w:r>
          </w:p>
        </w:tc>
        <w:tc>
          <w:tcPr>
            <w:tcW w:w="0" w:type="auto"/>
            <w:tcBorders>
              <w:top w:val="single" w:sz="4" w:space="0" w:color="auto"/>
              <w:left w:val="nil"/>
              <w:bottom w:val="single" w:sz="4" w:space="0" w:color="auto"/>
              <w:right w:val="nil"/>
            </w:tcBorders>
            <w:shd w:val="clear" w:color="auto" w:fill="auto"/>
            <w:noWrap/>
            <w:vAlign w:val="bottom"/>
            <w:hideMark/>
          </w:tcPr>
          <w:p w14:paraId="4EFAF5B3" w14:textId="77777777" w:rsidR="00FC4D85" w:rsidRPr="003460B4" w:rsidRDefault="00FC4D85" w:rsidP="00E95AEB">
            <w:pPr>
              <w:spacing w:after="0" w:line="240" w:lineRule="auto"/>
              <w:rPr>
                <w:rFonts w:ascii="Calibri" w:eastAsia="Times New Roman" w:hAnsi="Calibri" w:cs="Calibri"/>
                <w:b/>
                <w:color w:val="000000"/>
                <w:sz w:val="18"/>
                <w:szCs w:val="13"/>
              </w:rPr>
            </w:pPr>
            <w:r w:rsidRPr="003460B4">
              <w:rPr>
                <w:rFonts w:ascii="Calibri" w:eastAsia="Times New Roman" w:hAnsi="Calibri" w:cs="Calibri"/>
                <w:b/>
                <w:color w:val="000000"/>
                <w:sz w:val="18"/>
                <w:szCs w:val="13"/>
              </w:rPr>
              <w:t>35-44</w:t>
            </w:r>
          </w:p>
        </w:tc>
        <w:tc>
          <w:tcPr>
            <w:tcW w:w="0" w:type="auto"/>
            <w:tcBorders>
              <w:top w:val="single" w:sz="4" w:space="0" w:color="auto"/>
              <w:left w:val="nil"/>
              <w:bottom w:val="single" w:sz="4" w:space="0" w:color="auto"/>
              <w:right w:val="nil"/>
            </w:tcBorders>
            <w:shd w:val="clear" w:color="auto" w:fill="auto"/>
            <w:noWrap/>
            <w:vAlign w:val="bottom"/>
            <w:hideMark/>
          </w:tcPr>
          <w:p w14:paraId="0CB0AD32" w14:textId="77777777" w:rsidR="00FC4D85" w:rsidRPr="003460B4" w:rsidRDefault="00FC4D85" w:rsidP="00E95AEB">
            <w:pPr>
              <w:spacing w:after="0" w:line="240" w:lineRule="auto"/>
              <w:rPr>
                <w:rFonts w:ascii="Calibri" w:eastAsia="Times New Roman" w:hAnsi="Calibri" w:cs="Calibri"/>
                <w:b/>
                <w:color w:val="000000"/>
                <w:sz w:val="18"/>
                <w:szCs w:val="13"/>
              </w:rPr>
            </w:pPr>
            <w:r w:rsidRPr="003460B4">
              <w:rPr>
                <w:rFonts w:ascii="Calibri" w:eastAsia="Times New Roman" w:hAnsi="Calibri" w:cs="Calibri"/>
                <w:b/>
                <w:color w:val="000000"/>
                <w:sz w:val="18"/>
                <w:szCs w:val="13"/>
              </w:rPr>
              <w:t>45-54</w:t>
            </w:r>
          </w:p>
        </w:tc>
        <w:tc>
          <w:tcPr>
            <w:tcW w:w="0" w:type="auto"/>
            <w:tcBorders>
              <w:top w:val="single" w:sz="4" w:space="0" w:color="auto"/>
              <w:left w:val="nil"/>
              <w:bottom w:val="single" w:sz="4" w:space="0" w:color="auto"/>
              <w:right w:val="nil"/>
            </w:tcBorders>
            <w:shd w:val="clear" w:color="auto" w:fill="auto"/>
            <w:noWrap/>
            <w:vAlign w:val="bottom"/>
            <w:hideMark/>
          </w:tcPr>
          <w:p w14:paraId="70F1107B" w14:textId="77777777" w:rsidR="00FC4D85" w:rsidRPr="003460B4" w:rsidRDefault="00FC4D85" w:rsidP="00E95AEB">
            <w:pPr>
              <w:spacing w:after="0" w:line="240" w:lineRule="auto"/>
              <w:rPr>
                <w:rFonts w:ascii="Calibri" w:eastAsia="Times New Roman" w:hAnsi="Calibri" w:cs="Calibri"/>
                <w:b/>
                <w:color w:val="000000"/>
                <w:sz w:val="18"/>
                <w:szCs w:val="13"/>
              </w:rPr>
            </w:pPr>
            <w:r w:rsidRPr="003460B4">
              <w:rPr>
                <w:rFonts w:ascii="Calibri" w:eastAsia="Times New Roman" w:hAnsi="Calibri" w:cs="Calibri"/>
                <w:b/>
                <w:color w:val="000000"/>
                <w:sz w:val="18"/>
                <w:szCs w:val="13"/>
              </w:rPr>
              <w:t>55-64</w:t>
            </w:r>
          </w:p>
        </w:tc>
        <w:tc>
          <w:tcPr>
            <w:tcW w:w="0" w:type="auto"/>
            <w:tcBorders>
              <w:top w:val="single" w:sz="4" w:space="0" w:color="auto"/>
              <w:left w:val="nil"/>
              <w:bottom w:val="single" w:sz="4" w:space="0" w:color="auto"/>
              <w:right w:val="nil"/>
            </w:tcBorders>
            <w:shd w:val="clear" w:color="auto" w:fill="auto"/>
            <w:noWrap/>
            <w:vAlign w:val="bottom"/>
            <w:hideMark/>
          </w:tcPr>
          <w:p w14:paraId="6B123D29" w14:textId="77777777" w:rsidR="00FC4D85" w:rsidRPr="003460B4" w:rsidRDefault="00FC4D85" w:rsidP="00E95AEB">
            <w:pPr>
              <w:spacing w:after="0" w:line="240" w:lineRule="auto"/>
              <w:ind w:left="-131" w:firstLine="131"/>
              <w:rPr>
                <w:rFonts w:ascii="Calibri" w:eastAsia="Times New Roman" w:hAnsi="Calibri" w:cs="Calibri"/>
                <w:b/>
                <w:color w:val="000000"/>
                <w:sz w:val="18"/>
                <w:szCs w:val="13"/>
              </w:rPr>
            </w:pPr>
            <w:r w:rsidRPr="003460B4">
              <w:rPr>
                <w:rFonts w:ascii="Calibri" w:eastAsia="Times New Roman" w:hAnsi="Calibri" w:cs="Calibri"/>
                <w:b/>
                <w:color w:val="000000"/>
                <w:sz w:val="18"/>
                <w:szCs w:val="13"/>
              </w:rPr>
              <w:t>65-74</w:t>
            </w:r>
          </w:p>
        </w:tc>
        <w:tc>
          <w:tcPr>
            <w:tcW w:w="0" w:type="auto"/>
            <w:tcBorders>
              <w:top w:val="single" w:sz="4" w:space="0" w:color="auto"/>
              <w:left w:val="nil"/>
              <w:bottom w:val="single" w:sz="4" w:space="0" w:color="auto"/>
              <w:right w:val="nil"/>
            </w:tcBorders>
            <w:shd w:val="clear" w:color="auto" w:fill="auto"/>
            <w:noWrap/>
            <w:vAlign w:val="bottom"/>
            <w:hideMark/>
          </w:tcPr>
          <w:p w14:paraId="35C13F1D" w14:textId="77777777" w:rsidR="00FC4D85" w:rsidRPr="003460B4" w:rsidRDefault="00FC4D85" w:rsidP="00E95AEB">
            <w:pPr>
              <w:spacing w:after="0" w:line="240" w:lineRule="auto"/>
              <w:rPr>
                <w:rFonts w:ascii="Calibri" w:eastAsia="Times New Roman" w:hAnsi="Calibri" w:cs="Calibri"/>
                <w:b/>
                <w:color w:val="000000"/>
                <w:sz w:val="18"/>
                <w:szCs w:val="13"/>
              </w:rPr>
            </w:pPr>
            <w:r w:rsidRPr="003460B4">
              <w:rPr>
                <w:rFonts w:ascii="Calibri" w:eastAsia="Times New Roman" w:hAnsi="Calibri" w:cs="Calibri"/>
                <w:b/>
                <w:color w:val="000000"/>
                <w:sz w:val="18"/>
                <w:szCs w:val="13"/>
              </w:rPr>
              <w:t>75-80</w:t>
            </w:r>
          </w:p>
        </w:tc>
      </w:tr>
      <w:tr w:rsidR="00C51837" w:rsidRPr="003460B4" w14:paraId="2E3CF1BF" w14:textId="77777777" w:rsidTr="00FC7B71">
        <w:trPr>
          <w:trHeight w:val="300"/>
        </w:trPr>
        <w:tc>
          <w:tcPr>
            <w:tcW w:w="0" w:type="auto"/>
            <w:tcBorders>
              <w:top w:val="single" w:sz="4" w:space="0" w:color="auto"/>
              <w:left w:val="nil"/>
              <w:bottom w:val="nil"/>
              <w:right w:val="nil"/>
            </w:tcBorders>
            <w:shd w:val="clear" w:color="auto" w:fill="auto"/>
            <w:noWrap/>
            <w:vAlign w:val="bottom"/>
            <w:hideMark/>
          </w:tcPr>
          <w:p w14:paraId="5BEA793D" w14:textId="758B000A" w:rsidR="00C51837" w:rsidRPr="003460B4" w:rsidRDefault="00C51837" w:rsidP="00C51837">
            <w:pPr>
              <w:spacing w:after="0" w:line="240" w:lineRule="auto"/>
              <w:rPr>
                <w:rFonts w:ascii="Calibri" w:eastAsia="Times New Roman" w:hAnsi="Calibri" w:cs="Calibri"/>
                <w:b/>
                <w:color w:val="000000"/>
                <w:sz w:val="18"/>
                <w:szCs w:val="13"/>
              </w:rPr>
            </w:pPr>
            <w:r w:rsidRPr="00F8282F">
              <w:rPr>
                <w:rFonts w:ascii="Calibri" w:eastAsia="Times New Roman" w:hAnsi="Calibri" w:cs="Calibri"/>
                <w:b/>
                <w:color w:val="000000"/>
                <w:sz w:val="18"/>
                <w:szCs w:val="18"/>
              </w:rPr>
              <w:t>MD</w:t>
            </w:r>
            <w:r>
              <w:rPr>
                <w:rFonts w:ascii="Calibri" w:eastAsia="Times New Roman" w:hAnsi="Calibri" w:cs="Calibri"/>
                <w:b/>
                <w:color w:val="000000"/>
                <w:sz w:val="18"/>
                <w:szCs w:val="18"/>
              </w:rPr>
              <w:t>, N (N complete)</w:t>
            </w:r>
          </w:p>
        </w:tc>
        <w:tc>
          <w:tcPr>
            <w:tcW w:w="0" w:type="auto"/>
            <w:tcBorders>
              <w:top w:val="single" w:sz="4" w:space="0" w:color="auto"/>
              <w:left w:val="nil"/>
              <w:bottom w:val="nil"/>
              <w:right w:val="nil"/>
            </w:tcBorders>
            <w:shd w:val="clear" w:color="auto" w:fill="auto"/>
            <w:noWrap/>
            <w:vAlign w:val="bottom"/>
            <w:hideMark/>
          </w:tcPr>
          <w:p w14:paraId="4D3A0B6D" w14:textId="50D59704" w:rsidR="00C51837" w:rsidRPr="000B52F8" w:rsidRDefault="00C51837" w:rsidP="00C51837">
            <w:pPr>
              <w:spacing w:after="0" w:line="240" w:lineRule="auto"/>
              <w:rPr>
                <w:rFonts w:ascii="Calibri" w:eastAsia="Times New Roman" w:hAnsi="Calibri" w:cs="Calibri"/>
                <w:b/>
                <w:color w:val="000000"/>
                <w:sz w:val="18"/>
                <w:szCs w:val="13"/>
              </w:rPr>
            </w:pP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w:t>
            </w:r>
          </w:p>
        </w:tc>
        <w:tc>
          <w:tcPr>
            <w:tcW w:w="0" w:type="auto"/>
            <w:tcBorders>
              <w:top w:val="single" w:sz="4" w:space="0" w:color="auto"/>
              <w:left w:val="nil"/>
              <w:bottom w:val="nil"/>
              <w:right w:val="nil"/>
            </w:tcBorders>
            <w:shd w:val="clear" w:color="auto" w:fill="auto"/>
            <w:noWrap/>
            <w:vAlign w:val="bottom"/>
            <w:hideMark/>
          </w:tcPr>
          <w:p w14:paraId="46D52E83" w14:textId="105A32D5" w:rsidR="00C51837" w:rsidRPr="000B52F8" w:rsidRDefault="00C51837" w:rsidP="00C51837">
            <w:pPr>
              <w:spacing w:after="0" w:line="240" w:lineRule="auto"/>
              <w:rPr>
                <w:rFonts w:ascii="Calibri" w:eastAsia="Times New Roman" w:hAnsi="Calibri" w:cs="Calibri"/>
                <w:b/>
                <w:color w:val="000000"/>
                <w:sz w:val="18"/>
                <w:szCs w:val="13"/>
              </w:rPr>
            </w:pP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w:t>
            </w:r>
          </w:p>
        </w:tc>
        <w:tc>
          <w:tcPr>
            <w:tcW w:w="0" w:type="auto"/>
            <w:tcBorders>
              <w:top w:val="single" w:sz="4" w:space="0" w:color="auto"/>
              <w:left w:val="nil"/>
              <w:bottom w:val="nil"/>
              <w:right w:val="nil"/>
            </w:tcBorders>
            <w:shd w:val="clear" w:color="auto" w:fill="auto"/>
            <w:noWrap/>
            <w:vAlign w:val="bottom"/>
            <w:hideMark/>
          </w:tcPr>
          <w:p w14:paraId="7B66303A" w14:textId="056058A7" w:rsidR="00C51837" w:rsidRPr="000B52F8" w:rsidRDefault="00C51837" w:rsidP="00C51837">
            <w:pPr>
              <w:spacing w:after="0" w:line="240" w:lineRule="auto"/>
              <w:rPr>
                <w:rFonts w:ascii="Calibri" w:eastAsia="Times New Roman" w:hAnsi="Calibri" w:cs="Calibri"/>
                <w:b/>
                <w:color w:val="000000"/>
                <w:sz w:val="18"/>
                <w:szCs w:val="13"/>
              </w:rPr>
            </w:pP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4252</w:t>
            </w:r>
            <w:r>
              <w:rPr>
                <w:rFonts w:ascii="Calibri" w:eastAsia="Times New Roman" w:hAnsi="Calibri" w:cs="Calibri"/>
                <w:b/>
                <w:color w:val="000000"/>
                <w:sz w:val="18"/>
                <w:szCs w:val="13"/>
              </w:rPr>
              <w:t>6)</w:t>
            </w:r>
          </w:p>
        </w:tc>
        <w:tc>
          <w:tcPr>
            <w:tcW w:w="0" w:type="auto"/>
            <w:tcBorders>
              <w:top w:val="single" w:sz="4" w:space="0" w:color="auto"/>
              <w:left w:val="nil"/>
              <w:bottom w:val="nil"/>
              <w:right w:val="nil"/>
            </w:tcBorders>
            <w:shd w:val="clear" w:color="auto" w:fill="auto"/>
            <w:noWrap/>
            <w:vAlign w:val="bottom"/>
            <w:hideMark/>
          </w:tcPr>
          <w:p w14:paraId="1A551CB4" w14:textId="74A1DDC1" w:rsidR="00C51837" w:rsidRPr="000B52F8" w:rsidRDefault="00C51837" w:rsidP="00C51837">
            <w:pPr>
              <w:spacing w:after="0" w:line="240" w:lineRule="auto"/>
              <w:rPr>
                <w:rFonts w:ascii="Calibri" w:eastAsia="Times New Roman" w:hAnsi="Calibri" w:cs="Calibri"/>
                <w:b/>
                <w:color w:val="000000"/>
                <w:sz w:val="18"/>
                <w:szCs w:val="13"/>
              </w:rPr>
            </w:pP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w:t>
            </w:r>
          </w:p>
        </w:tc>
        <w:tc>
          <w:tcPr>
            <w:tcW w:w="0" w:type="auto"/>
            <w:tcBorders>
              <w:top w:val="single" w:sz="4" w:space="0" w:color="auto"/>
              <w:left w:val="nil"/>
              <w:bottom w:val="nil"/>
              <w:right w:val="nil"/>
            </w:tcBorders>
            <w:shd w:val="clear" w:color="auto" w:fill="auto"/>
            <w:noWrap/>
            <w:vAlign w:val="bottom"/>
            <w:hideMark/>
          </w:tcPr>
          <w:p w14:paraId="4E3AF424" w14:textId="27763A4B" w:rsidR="00C51837" w:rsidRPr="000B52F8" w:rsidRDefault="00C51837" w:rsidP="00C51837">
            <w:pPr>
              <w:spacing w:after="0" w:line="240" w:lineRule="auto"/>
              <w:rPr>
                <w:rFonts w:ascii="Calibri" w:eastAsia="Times New Roman" w:hAnsi="Calibri" w:cs="Calibri"/>
                <w:b/>
                <w:color w:val="000000"/>
                <w:sz w:val="18"/>
                <w:szCs w:val="13"/>
              </w:rPr>
            </w:pP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w:t>
            </w:r>
          </w:p>
        </w:tc>
        <w:tc>
          <w:tcPr>
            <w:tcW w:w="0" w:type="auto"/>
            <w:tcBorders>
              <w:top w:val="single" w:sz="4" w:space="0" w:color="auto"/>
              <w:left w:val="nil"/>
              <w:bottom w:val="nil"/>
              <w:right w:val="nil"/>
            </w:tcBorders>
            <w:shd w:val="clear" w:color="auto" w:fill="auto"/>
            <w:noWrap/>
            <w:vAlign w:val="bottom"/>
            <w:hideMark/>
          </w:tcPr>
          <w:p w14:paraId="46B4DF3F" w14:textId="7BCE17E2" w:rsidR="00C51837" w:rsidRPr="000B52F8" w:rsidRDefault="00C51837" w:rsidP="00C51837">
            <w:pPr>
              <w:spacing w:after="0" w:line="240" w:lineRule="auto"/>
              <w:rPr>
                <w:rFonts w:ascii="Calibri" w:eastAsia="Times New Roman" w:hAnsi="Calibri" w:cs="Calibri"/>
                <w:b/>
                <w:color w:val="000000"/>
                <w:sz w:val="18"/>
                <w:szCs w:val="13"/>
              </w:rPr>
            </w:pP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w:t>
            </w:r>
          </w:p>
        </w:tc>
        <w:tc>
          <w:tcPr>
            <w:tcW w:w="0" w:type="auto"/>
            <w:tcBorders>
              <w:top w:val="single" w:sz="4" w:space="0" w:color="auto"/>
              <w:left w:val="nil"/>
              <w:bottom w:val="nil"/>
              <w:right w:val="nil"/>
            </w:tcBorders>
            <w:shd w:val="clear" w:color="auto" w:fill="auto"/>
            <w:noWrap/>
            <w:vAlign w:val="bottom"/>
            <w:hideMark/>
          </w:tcPr>
          <w:p w14:paraId="23E54962" w14:textId="6A08811B" w:rsidR="00C51837" w:rsidRPr="000B52F8" w:rsidRDefault="00C51837" w:rsidP="00C51837">
            <w:pPr>
              <w:spacing w:after="0" w:line="240" w:lineRule="auto"/>
              <w:rPr>
                <w:rFonts w:ascii="Calibri" w:eastAsia="Times New Roman" w:hAnsi="Calibri" w:cs="Calibri"/>
                <w:b/>
                <w:color w:val="000000"/>
                <w:sz w:val="18"/>
                <w:szCs w:val="13"/>
              </w:rPr>
            </w:pP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w:t>
            </w:r>
          </w:p>
        </w:tc>
      </w:tr>
      <w:tr w:rsidR="00C51837" w:rsidRPr="003460B4" w14:paraId="6F6F1013" w14:textId="77777777" w:rsidTr="00027B68">
        <w:trPr>
          <w:trHeight w:val="300"/>
        </w:trPr>
        <w:tc>
          <w:tcPr>
            <w:tcW w:w="0" w:type="auto"/>
            <w:tcBorders>
              <w:top w:val="nil"/>
              <w:left w:val="nil"/>
              <w:bottom w:val="nil"/>
              <w:right w:val="nil"/>
            </w:tcBorders>
            <w:shd w:val="clear" w:color="auto" w:fill="auto"/>
            <w:noWrap/>
            <w:vAlign w:val="bottom"/>
            <w:hideMark/>
          </w:tcPr>
          <w:p w14:paraId="7312E840" w14:textId="55EE9602"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Total,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3764E479" w14:textId="0821478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2.22  (0.14)</w:t>
            </w:r>
          </w:p>
        </w:tc>
        <w:tc>
          <w:tcPr>
            <w:tcW w:w="0" w:type="auto"/>
            <w:tcBorders>
              <w:top w:val="nil"/>
              <w:left w:val="nil"/>
              <w:bottom w:val="nil"/>
              <w:right w:val="nil"/>
            </w:tcBorders>
            <w:shd w:val="clear" w:color="auto" w:fill="auto"/>
            <w:noWrap/>
            <w:vAlign w:val="bottom"/>
            <w:hideMark/>
          </w:tcPr>
          <w:p w14:paraId="349DCE4C" w14:textId="1FEC2B2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2.26  (0.09)</w:t>
            </w:r>
          </w:p>
        </w:tc>
        <w:tc>
          <w:tcPr>
            <w:tcW w:w="0" w:type="auto"/>
            <w:tcBorders>
              <w:top w:val="nil"/>
              <w:left w:val="nil"/>
              <w:bottom w:val="nil"/>
              <w:right w:val="nil"/>
            </w:tcBorders>
            <w:shd w:val="clear" w:color="auto" w:fill="auto"/>
            <w:noWrap/>
            <w:vAlign w:val="bottom"/>
            <w:hideMark/>
          </w:tcPr>
          <w:p w14:paraId="2500195F" w14:textId="2C9513F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2.39  (0.07)</w:t>
            </w:r>
          </w:p>
        </w:tc>
        <w:tc>
          <w:tcPr>
            <w:tcW w:w="0" w:type="auto"/>
            <w:tcBorders>
              <w:top w:val="nil"/>
              <w:left w:val="nil"/>
              <w:bottom w:val="nil"/>
              <w:right w:val="nil"/>
            </w:tcBorders>
            <w:shd w:val="clear" w:color="auto" w:fill="auto"/>
            <w:noWrap/>
            <w:vAlign w:val="bottom"/>
            <w:hideMark/>
          </w:tcPr>
          <w:p w14:paraId="0FDA0A3C" w14:textId="22938A85"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2.39  (0.08)</w:t>
            </w:r>
          </w:p>
        </w:tc>
        <w:tc>
          <w:tcPr>
            <w:tcW w:w="0" w:type="auto"/>
            <w:tcBorders>
              <w:top w:val="nil"/>
              <w:left w:val="nil"/>
              <w:bottom w:val="nil"/>
              <w:right w:val="nil"/>
            </w:tcBorders>
            <w:shd w:val="clear" w:color="auto" w:fill="auto"/>
            <w:noWrap/>
            <w:vAlign w:val="bottom"/>
            <w:hideMark/>
          </w:tcPr>
          <w:p w14:paraId="3AC76688" w14:textId="59EC6EA7"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1.84  (0.10)</w:t>
            </w:r>
          </w:p>
        </w:tc>
        <w:tc>
          <w:tcPr>
            <w:tcW w:w="0" w:type="auto"/>
            <w:tcBorders>
              <w:top w:val="nil"/>
              <w:left w:val="nil"/>
              <w:bottom w:val="nil"/>
              <w:right w:val="nil"/>
            </w:tcBorders>
            <w:shd w:val="clear" w:color="auto" w:fill="auto"/>
            <w:noWrap/>
            <w:vAlign w:val="bottom"/>
            <w:hideMark/>
          </w:tcPr>
          <w:p w14:paraId="0EB534DE" w14:textId="548D21C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1.36  (0.13)</w:t>
            </w:r>
          </w:p>
        </w:tc>
        <w:tc>
          <w:tcPr>
            <w:tcW w:w="0" w:type="auto"/>
            <w:tcBorders>
              <w:top w:val="nil"/>
              <w:left w:val="nil"/>
              <w:bottom w:val="nil"/>
              <w:right w:val="nil"/>
            </w:tcBorders>
            <w:shd w:val="clear" w:color="auto" w:fill="auto"/>
            <w:noWrap/>
            <w:vAlign w:val="bottom"/>
            <w:hideMark/>
          </w:tcPr>
          <w:p w14:paraId="58B9EABC" w14:textId="7B899C9E"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1.02  (0.34)</w:t>
            </w:r>
          </w:p>
        </w:tc>
      </w:tr>
      <w:tr w:rsidR="00C51837" w:rsidRPr="003460B4" w14:paraId="228E97AE" w14:textId="77777777" w:rsidTr="00027B68">
        <w:trPr>
          <w:trHeight w:val="300"/>
        </w:trPr>
        <w:tc>
          <w:tcPr>
            <w:tcW w:w="0" w:type="auto"/>
            <w:tcBorders>
              <w:top w:val="nil"/>
              <w:left w:val="nil"/>
              <w:bottom w:val="nil"/>
              <w:right w:val="nil"/>
            </w:tcBorders>
            <w:shd w:val="clear" w:color="auto" w:fill="auto"/>
            <w:noWrap/>
            <w:vAlign w:val="bottom"/>
            <w:hideMark/>
          </w:tcPr>
          <w:p w14:paraId="12C8AAAE" w14:textId="6BCCC742"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Men,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37489FC4" w14:textId="61261FAD"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1.52  (0.20)</w:t>
            </w:r>
          </w:p>
        </w:tc>
        <w:tc>
          <w:tcPr>
            <w:tcW w:w="0" w:type="auto"/>
            <w:tcBorders>
              <w:top w:val="nil"/>
              <w:left w:val="nil"/>
              <w:bottom w:val="nil"/>
              <w:right w:val="nil"/>
            </w:tcBorders>
            <w:shd w:val="clear" w:color="auto" w:fill="auto"/>
            <w:noWrap/>
            <w:vAlign w:val="bottom"/>
            <w:hideMark/>
          </w:tcPr>
          <w:p w14:paraId="7825F1C6" w14:textId="4B941B8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1.60  (0.12)</w:t>
            </w:r>
          </w:p>
        </w:tc>
        <w:tc>
          <w:tcPr>
            <w:tcW w:w="0" w:type="auto"/>
            <w:tcBorders>
              <w:top w:val="nil"/>
              <w:left w:val="nil"/>
              <w:bottom w:val="nil"/>
              <w:right w:val="nil"/>
            </w:tcBorders>
            <w:shd w:val="clear" w:color="auto" w:fill="auto"/>
            <w:noWrap/>
            <w:vAlign w:val="bottom"/>
            <w:hideMark/>
          </w:tcPr>
          <w:p w14:paraId="62B93562" w14:textId="160C18B4"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1.68  (0.10)</w:t>
            </w:r>
          </w:p>
        </w:tc>
        <w:tc>
          <w:tcPr>
            <w:tcW w:w="0" w:type="auto"/>
            <w:tcBorders>
              <w:top w:val="nil"/>
              <w:left w:val="nil"/>
              <w:bottom w:val="nil"/>
              <w:right w:val="nil"/>
            </w:tcBorders>
            <w:shd w:val="clear" w:color="auto" w:fill="auto"/>
            <w:noWrap/>
            <w:vAlign w:val="bottom"/>
            <w:hideMark/>
          </w:tcPr>
          <w:p w14:paraId="7641E590" w14:textId="05419D3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1.69  (0.10)</w:t>
            </w:r>
          </w:p>
        </w:tc>
        <w:tc>
          <w:tcPr>
            <w:tcW w:w="0" w:type="auto"/>
            <w:tcBorders>
              <w:top w:val="nil"/>
              <w:left w:val="nil"/>
              <w:bottom w:val="nil"/>
              <w:right w:val="nil"/>
            </w:tcBorders>
            <w:shd w:val="clear" w:color="auto" w:fill="auto"/>
            <w:noWrap/>
            <w:vAlign w:val="bottom"/>
            <w:hideMark/>
          </w:tcPr>
          <w:p w14:paraId="5910B3E8" w14:textId="1C8BFAB4"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1.31  (0.13)</w:t>
            </w:r>
          </w:p>
        </w:tc>
        <w:tc>
          <w:tcPr>
            <w:tcW w:w="0" w:type="auto"/>
            <w:tcBorders>
              <w:top w:val="nil"/>
              <w:left w:val="nil"/>
              <w:bottom w:val="nil"/>
              <w:right w:val="nil"/>
            </w:tcBorders>
            <w:shd w:val="clear" w:color="auto" w:fill="auto"/>
            <w:noWrap/>
            <w:vAlign w:val="bottom"/>
            <w:hideMark/>
          </w:tcPr>
          <w:p w14:paraId="70D2A904" w14:textId="270594E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0.99  (0.16)</w:t>
            </w:r>
          </w:p>
        </w:tc>
        <w:tc>
          <w:tcPr>
            <w:tcW w:w="0" w:type="auto"/>
            <w:tcBorders>
              <w:top w:val="nil"/>
              <w:left w:val="nil"/>
              <w:bottom w:val="nil"/>
              <w:right w:val="nil"/>
            </w:tcBorders>
            <w:shd w:val="clear" w:color="auto" w:fill="auto"/>
            <w:noWrap/>
            <w:vAlign w:val="bottom"/>
            <w:hideMark/>
          </w:tcPr>
          <w:p w14:paraId="5CAAE135" w14:textId="0DC3B3C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0.74  (0.42)</w:t>
            </w:r>
          </w:p>
        </w:tc>
      </w:tr>
      <w:tr w:rsidR="00C51837" w:rsidRPr="003460B4" w14:paraId="0269952D" w14:textId="77777777" w:rsidTr="00027B68">
        <w:trPr>
          <w:trHeight w:val="300"/>
        </w:trPr>
        <w:tc>
          <w:tcPr>
            <w:tcW w:w="0" w:type="auto"/>
            <w:tcBorders>
              <w:top w:val="nil"/>
              <w:left w:val="nil"/>
              <w:bottom w:val="nil"/>
              <w:right w:val="nil"/>
            </w:tcBorders>
            <w:shd w:val="clear" w:color="auto" w:fill="auto"/>
            <w:noWrap/>
            <w:vAlign w:val="bottom"/>
            <w:hideMark/>
          </w:tcPr>
          <w:p w14:paraId="535DB77D" w14:textId="1F0A81D9"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Women,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4D5528FA" w14:textId="298F26FF"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2.59  (0.19)</w:t>
            </w:r>
          </w:p>
        </w:tc>
        <w:tc>
          <w:tcPr>
            <w:tcW w:w="0" w:type="auto"/>
            <w:tcBorders>
              <w:top w:val="nil"/>
              <w:left w:val="nil"/>
              <w:bottom w:val="nil"/>
              <w:right w:val="nil"/>
            </w:tcBorders>
            <w:shd w:val="clear" w:color="auto" w:fill="auto"/>
            <w:noWrap/>
            <w:vAlign w:val="bottom"/>
            <w:hideMark/>
          </w:tcPr>
          <w:p w14:paraId="5711CE3E" w14:textId="362F1D2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2.74  (0.13)</w:t>
            </w:r>
          </w:p>
        </w:tc>
        <w:tc>
          <w:tcPr>
            <w:tcW w:w="0" w:type="auto"/>
            <w:tcBorders>
              <w:top w:val="nil"/>
              <w:left w:val="nil"/>
              <w:bottom w:val="nil"/>
              <w:right w:val="nil"/>
            </w:tcBorders>
            <w:shd w:val="clear" w:color="auto" w:fill="auto"/>
            <w:noWrap/>
            <w:vAlign w:val="bottom"/>
            <w:hideMark/>
          </w:tcPr>
          <w:p w14:paraId="61220F0A" w14:textId="3DC493F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2.87  (0.11)</w:t>
            </w:r>
          </w:p>
        </w:tc>
        <w:tc>
          <w:tcPr>
            <w:tcW w:w="0" w:type="auto"/>
            <w:tcBorders>
              <w:top w:val="nil"/>
              <w:left w:val="nil"/>
              <w:bottom w:val="nil"/>
              <w:right w:val="nil"/>
            </w:tcBorders>
            <w:shd w:val="clear" w:color="auto" w:fill="auto"/>
            <w:noWrap/>
            <w:vAlign w:val="bottom"/>
            <w:hideMark/>
          </w:tcPr>
          <w:p w14:paraId="72A7EFC3" w14:textId="12DD356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2.89  (0.11)</w:t>
            </w:r>
          </w:p>
        </w:tc>
        <w:tc>
          <w:tcPr>
            <w:tcW w:w="0" w:type="auto"/>
            <w:tcBorders>
              <w:top w:val="nil"/>
              <w:left w:val="nil"/>
              <w:bottom w:val="nil"/>
              <w:right w:val="nil"/>
            </w:tcBorders>
            <w:shd w:val="clear" w:color="auto" w:fill="auto"/>
            <w:noWrap/>
            <w:vAlign w:val="bottom"/>
            <w:hideMark/>
          </w:tcPr>
          <w:p w14:paraId="2FA5F2B8" w14:textId="57BCD5B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2.25  (0.14)</w:t>
            </w:r>
          </w:p>
        </w:tc>
        <w:tc>
          <w:tcPr>
            <w:tcW w:w="0" w:type="auto"/>
            <w:tcBorders>
              <w:top w:val="nil"/>
              <w:left w:val="nil"/>
              <w:bottom w:val="nil"/>
              <w:right w:val="nil"/>
            </w:tcBorders>
            <w:shd w:val="clear" w:color="auto" w:fill="auto"/>
            <w:noWrap/>
            <w:vAlign w:val="bottom"/>
            <w:hideMark/>
          </w:tcPr>
          <w:p w14:paraId="0C5D3F75" w14:textId="094F464E"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1.70  (0.20)</w:t>
            </w:r>
          </w:p>
        </w:tc>
        <w:tc>
          <w:tcPr>
            <w:tcW w:w="0" w:type="auto"/>
            <w:tcBorders>
              <w:top w:val="nil"/>
              <w:left w:val="nil"/>
              <w:bottom w:val="nil"/>
              <w:right w:val="nil"/>
            </w:tcBorders>
            <w:shd w:val="clear" w:color="auto" w:fill="auto"/>
            <w:noWrap/>
            <w:vAlign w:val="bottom"/>
            <w:hideMark/>
          </w:tcPr>
          <w:p w14:paraId="70583156" w14:textId="2097CD63"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1.27  (0.52)</w:t>
            </w:r>
          </w:p>
        </w:tc>
      </w:tr>
      <w:tr w:rsidR="00C51837" w:rsidRPr="00B642BA" w14:paraId="253C9BE1" w14:textId="77777777" w:rsidTr="00027B68">
        <w:trPr>
          <w:trHeight w:val="300"/>
        </w:trPr>
        <w:tc>
          <w:tcPr>
            <w:tcW w:w="0" w:type="auto"/>
            <w:tcBorders>
              <w:top w:val="nil"/>
              <w:left w:val="nil"/>
              <w:bottom w:val="nil"/>
              <w:right w:val="nil"/>
            </w:tcBorders>
            <w:shd w:val="clear" w:color="auto" w:fill="auto"/>
            <w:noWrap/>
            <w:vAlign w:val="bottom"/>
            <w:hideMark/>
          </w:tcPr>
          <w:p w14:paraId="278C863D" w14:textId="105AE8FC" w:rsidR="00C51837" w:rsidRPr="00CD4862"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Risk ratio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5506900D" w14:textId="29957CD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1.71  (1.16)</w:t>
            </w:r>
          </w:p>
        </w:tc>
        <w:tc>
          <w:tcPr>
            <w:tcW w:w="0" w:type="auto"/>
            <w:tcBorders>
              <w:top w:val="nil"/>
              <w:left w:val="nil"/>
              <w:bottom w:val="nil"/>
              <w:right w:val="nil"/>
            </w:tcBorders>
            <w:shd w:val="clear" w:color="auto" w:fill="auto"/>
            <w:noWrap/>
            <w:vAlign w:val="bottom"/>
            <w:hideMark/>
          </w:tcPr>
          <w:p w14:paraId="77D134E9" w14:textId="3E82CE84"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1.71  (1.09)</w:t>
            </w:r>
          </w:p>
        </w:tc>
        <w:tc>
          <w:tcPr>
            <w:tcW w:w="0" w:type="auto"/>
            <w:tcBorders>
              <w:top w:val="nil"/>
              <w:left w:val="nil"/>
              <w:bottom w:val="nil"/>
              <w:right w:val="nil"/>
            </w:tcBorders>
            <w:shd w:val="clear" w:color="auto" w:fill="auto"/>
            <w:noWrap/>
            <w:vAlign w:val="bottom"/>
            <w:hideMark/>
          </w:tcPr>
          <w:p w14:paraId="2FE7C7F4" w14:textId="288CE33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1.70  (1.07)</w:t>
            </w:r>
          </w:p>
        </w:tc>
        <w:tc>
          <w:tcPr>
            <w:tcW w:w="0" w:type="auto"/>
            <w:tcBorders>
              <w:top w:val="nil"/>
              <w:left w:val="nil"/>
              <w:bottom w:val="nil"/>
              <w:right w:val="nil"/>
            </w:tcBorders>
            <w:shd w:val="clear" w:color="auto" w:fill="auto"/>
            <w:noWrap/>
            <w:vAlign w:val="bottom"/>
            <w:hideMark/>
          </w:tcPr>
          <w:p w14:paraId="69EEB879" w14:textId="41178BD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1.70  (1.07)</w:t>
            </w:r>
          </w:p>
        </w:tc>
        <w:tc>
          <w:tcPr>
            <w:tcW w:w="0" w:type="auto"/>
            <w:tcBorders>
              <w:top w:val="nil"/>
              <w:left w:val="nil"/>
              <w:bottom w:val="nil"/>
              <w:right w:val="nil"/>
            </w:tcBorders>
            <w:shd w:val="clear" w:color="auto" w:fill="auto"/>
            <w:noWrap/>
            <w:vAlign w:val="bottom"/>
            <w:hideMark/>
          </w:tcPr>
          <w:p w14:paraId="0627FC30" w14:textId="3E05CC9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1.72  (1.12)</w:t>
            </w:r>
          </w:p>
        </w:tc>
        <w:tc>
          <w:tcPr>
            <w:tcW w:w="0" w:type="auto"/>
            <w:tcBorders>
              <w:top w:val="nil"/>
              <w:left w:val="nil"/>
              <w:bottom w:val="nil"/>
              <w:right w:val="nil"/>
            </w:tcBorders>
            <w:shd w:val="clear" w:color="auto" w:fill="auto"/>
            <w:noWrap/>
            <w:vAlign w:val="bottom"/>
            <w:hideMark/>
          </w:tcPr>
          <w:p w14:paraId="47026513" w14:textId="70296D7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1.72  (1.23)</w:t>
            </w:r>
          </w:p>
        </w:tc>
        <w:tc>
          <w:tcPr>
            <w:tcW w:w="0" w:type="auto"/>
            <w:tcBorders>
              <w:top w:val="nil"/>
              <w:left w:val="nil"/>
              <w:bottom w:val="nil"/>
              <w:right w:val="nil"/>
            </w:tcBorders>
            <w:shd w:val="clear" w:color="auto" w:fill="auto"/>
            <w:noWrap/>
            <w:vAlign w:val="bottom"/>
            <w:hideMark/>
          </w:tcPr>
          <w:p w14:paraId="41EC671D" w14:textId="621658D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1.72  (2.01)</w:t>
            </w:r>
          </w:p>
        </w:tc>
      </w:tr>
      <w:tr w:rsidR="00C51837" w:rsidRPr="000B52F8" w14:paraId="381C330B"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2134C023" w14:textId="5FB3FA4A" w:rsidR="00C51837" w:rsidRPr="003460B4" w:rsidRDefault="00C51837" w:rsidP="00C51837">
            <w:pPr>
              <w:spacing w:after="0" w:line="240" w:lineRule="auto"/>
              <w:rPr>
                <w:rFonts w:ascii="Calibri" w:eastAsia="Times New Roman" w:hAnsi="Calibri" w:cs="Calibri"/>
                <w:b/>
                <w:color w:val="000000"/>
                <w:sz w:val="18"/>
                <w:szCs w:val="13"/>
              </w:rPr>
            </w:pPr>
            <w:r w:rsidRPr="00F8282F">
              <w:rPr>
                <w:rFonts w:ascii="Calibri" w:eastAsia="Times New Roman" w:hAnsi="Calibri" w:cs="Calibri"/>
                <w:b/>
                <w:color w:val="000000"/>
                <w:sz w:val="18"/>
                <w:szCs w:val="18"/>
              </w:rPr>
              <w:t>DYS</w:t>
            </w:r>
            <w:r w:rsidR="00934CE8">
              <w:rPr>
                <w:rFonts w:ascii="Calibri" w:eastAsia="Times New Roman" w:hAnsi="Calibri" w:cs="Calibri"/>
                <w:b/>
                <w:color w:val="000000"/>
                <w:sz w:val="18"/>
                <w:szCs w:val="18"/>
              </w:rPr>
              <w:t>, N (N complete)</w:t>
            </w:r>
          </w:p>
        </w:tc>
        <w:tc>
          <w:tcPr>
            <w:tcW w:w="0" w:type="auto"/>
            <w:tcBorders>
              <w:top w:val="nil"/>
              <w:left w:val="nil"/>
              <w:bottom w:val="nil"/>
              <w:right w:val="nil"/>
            </w:tcBorders>
            <w:shd w:val="clear" w:color="auto" w:fill="E7E6E6" w:themeFill="background2"/>
            <w:noWrap/>
            <w:vAlign w:val="bottom"/>
            <w:hideMark/>
          </w:tcPr>
          <w:p w14:paraId="7FBBB76F" w14:textId="608C7180"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 xml:space="preserve"> (</w:t>
            </w:r>
            <w:r w:rsidR="001C1F0C" w:rsidRPr="00F8282F">
              <w:rPr>
                <w:rFonts w:ascii="Calibri" w:hAnsi="Calibri" w:cs="Calibri"/>
                <w:b/>
                <w:color w:val="000000"/>
                <w:sz w:val="18"/>
                <w:szCs w:val="18"/>
              </w:rPr>
              <w:t>10598</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5F790A6B" w14:textId="7F7039C2"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 xml:space="preserve"> (</w:t>
            </w:r>
            <w:r w:rsidR="001C1F0C">
              <w:rPr>
                <w:rFonts w:ascii="Calibri" w:eastAsia="Times New Roman" w:hAnsi="Calibri" w:cs="Calibri"/>
                <w:b/>
                <w:color w:val="000000"/>
                <w:sz w:val="18"/>
                <w:szCs w:val="13"/>
              </w:rPr>
              <w:t>25302</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419196B1" w14:textId="0B8233E5"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 xml:space="preserve"> (</w:t>
            </w:r>
            <w:r w:rsidR="001C1F0C">
              <w:rPr>
                <w:rFonts w:ascii="Calibri" w:eastAsia="Times New Roman" w:hAnsi="Calibri" w:cs="Calibri"/>
                <w:b/>
                <w:color w:val="000000"/>
                <w:sz w:val="18"/>
                <w:szCs w:val="13"/>
              </w:rPr>
              <w:t>41365</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094EECC1" w14:textId="796D076E"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 xml:space="preserve"> (</w:t>
            </w:r>
            <w:r w:rsidR="001C1F0C">
              <w:rPr>
                <w:rFonts w:ascii="Calibri" w:eastAsia="Times New Roman" w:hAnsi="Calibri" w:cs="Calibri"/>
                <w:b/>
                <w:color w:val="000000"/>
                <w:sz w:val="18"/>
                <w:szCs w:val="13"/>
              </w:rPr>
              <w:t>38109</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33DD6388" w14:textId="2BE6FB3B"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 xml:space="preserve"> (</w:t>
            </w:r>
            <w:r w:rsidR="001C1F0C">
              <w:rPr>
                <w:rFonts w:ascii="Calibri" w:eastAsia="Times New Roman" w:hAnsi="Calibri" w:cs="Calibri"/>
                <w:b/>
                <w:color w:val="000000"/>
                <w:sz w:val="18"/>
                <w:szCs w:val="13"/>
              </w:rPr>
              <w:t>18794</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4F4033D1" w14:textId="58D96D69"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7</w:t>
            </w:r>
            <w:r w:rsidR="001C1F0C">
              <w:rPr>
                <w:rFonts w:ascii="Calibri" w:eastAsia="Times New Roman" w:hAnsi="Calibri" w:cs="Calibri"/>
                <w:b/>
                <w:color w:val="000000"/>
                <w:sz w:val="18"/>
                <w:szCs w:val="13"/>
              </w:rPr>
              <w:t>504</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6D10C9D7" w14:textId="36670731"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8</w:t>
            </w:r>
            <w:r w:rsidR="001C1F0C">
              <w:rPr>
                <w:rFonts w:ascii="Calibri" w:eastAsia="Times New Roman" w:hAnsi="Calibri" w:cs="Calibri"/>
                <w:b/>
                <w:color w:val="000000"/>
                <w:sz w:val="18"/>
                <w:szCs w:val="13"/>
              </w:rPr>
              <w:t>77</w:t>
            </w:r>
            <w:r>
              <w:rPr>
                <w:rFonts w:ascii="Calibri" w:eastAsia="Times New Roman" w:hAnsi="Calibri" w:cs="Calibri"/>
                <w:b/>
                <w:color w:val="000000"/>
                <w:sz w:val="18"/>
                <w:szCs w:val="13"/>
              </w:rPr>
              <w:t>)</w:t>
            </w:r>
          </w:p>
        </w:tc>
      </w:tr>
      <w:tr w:rsidR="00C51837" w:rsidRPr="003460B4" w14:paraId="06887168"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2CDF033D" w14:textId="0A8C2EA0"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Total,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E7E6E6" w:themeFill="background2"/>
            <w:noWrap/>
            <w:vAlign w:val="bottom"/>
            <w:hideMark/>
          </w:tcPr>
          <w:p w14:paraId="028C17A0" w14:textId="626377F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4.63  (0.20)</w:t>
            </w:r>
          </w:p>
        </w:tc>
        <w:tc>
          <w:tcPr>
            <w:tcW w:w="0" w:type="auto"/>
            <w:tcBorders>
              <w:top w:val="nil"/>
              <w:left w:val="nil"/>
              <w:bottom w:val="nil"/>
              <w:right w:val="nil"/>
            </w:tcBorders>
            <w:shd w:val="clear" w:color="auto" w:fill="E7E6E6" w:themeFill="background2"/>
            <w:noWrap/>
            <w:vAlign w:val="bottom"/>
            <w:hideMark/>
          </w:tcPr>
          <w:p w14:paraId="53730E25" w14:textId="3601F4D7"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5.07  (0.14)</w:t>
            </w:r>
          </w:p>
        </w:tc>
        <w:tc>
          <w:tcPr>
            <w:tcW w:w="0" w:type="auto"/>
            <w:tcBorders>
              <w:top w:val="nil"/>
              <w:left w:val="nil"/>
              <w:bottom w:val="nil"/>
              <w:right w:val="nil"/>
            </w:tcBorders>
            <w:shd w:val="clear" w:color="auto" w:fill="E7E6E6" w:themeFill="background2"/>
            <w:noWrap/>
            <w:vAlign w:val="bottom"/>
            <w:hideMark/>
          </w:tcPr>
          <w:p w14:paraId="7FF2840C" w14:textId="0F6F7A57"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4.82  (0.10)</w:t>
            </w:r>
          </w:p>
        </w:tc>
        <w:tc>
          <w:tcPr>
            <w:tcW w:w="0" w:type="auto"/>
            <w:tcBorders>
              <w:top w:val="nil"/>
              <w:left w:val="nil"/>
              <w:bottom w:val="nil"/>
              <w:right w:val="nil"/>
            </w:tcBorders>
            <w:shd w:val="clear" w:color="auto" w:fill="E7E6E6" w:themeFill="background2"/>
            <w:noWrap/>
            <w:vAlign w:val="bottom"/>
            <w:hideMark/>
          </w:tcPr>
          <w:p w14:paraId="15C0B2B4" w14:textId="37A8C373"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4.46  (0.10)</w:t>
            </w:r>
          </w:p>
        </w:tc>
        <w:tc>
          <w:tcPr>
            <w:tcW w:w="0" w:type="auto"/>
            <w:tcBorders>
              <w:top w:val="nil"/>
              <w:left w:val="nil"/>
              <w:bottom w:val="nil"/>
              <w:right w:val="nil"/>
            </w:tcBorders>
            <w:shd w:val="clear" w:color="auto" w:fill="E7E6E6" w:themeFill="background2"/>
            <w:noWrap/>
            <w:vAlign w:val="bottom"/>
            <w:hideMark/>
          </w:tcPr>
          <w:p w14:paraId="1C945E10" w14:textId="309A89C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2.75  (0.12)</w:t>
            </w:r>
          </w:p>
        </w:tc>
        <w:tc>
          <w:tcPr>
            <w:tcW w:w="0" w:type="auto"/>
            <w:tcBorders>
              <w:top w:val="nil"/>
              <w:left w:val="nil"/>
              <w:bottom w:val="nil"/>
              <w:right w:val="nil"/>
            </w:tcBorders>
            <w:shd w:val="clear" w:color="auto" w:fill="E7E6E6" w:themeFill="background2"/>
            <w:noWrap/>
            <w:vAlign w:val="bottom"/>
            <w:hideMark/>
          </w:tcPr>
          <w:p w14:paraId="02E947E9" w14:textId="2880317D"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1.56  (0.14)</w:t>
            </w:r>
          </w:p>
        </w:tc>
        <w:tc>
          <w:tcPr>
            <w:tcW w:w="0" w:type="auto"/>
            <w:tcBorders>
              <w:top w:val="nil"/>
              <w:left w:val="nil"/>
              <w:bottom w:val="nil"/>
              <w:right w:val="nil"/>
            </w:tcBorders>
            <w:shd w:val="clear" w:color="auto" w:fill="E7E6E6" w:themeFill="background2"/>
            <w:noWrap/>
            <w:vAlign w:val="bottom"/>
            <w:hideMark/>
          </w:tcPr>
          <w:p w14:paraId="4A785CAF" w14:textId="2430B20E"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0.98  (0.33)</w:t>
            </w:r>
          </w:p>
        </w:tc>
      </w:tr>
      <w:tr w:rsidR="00C51837" w:rsidRPr="003460B4" w14:paraId="19F389D6"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3B73665E" w14:textId="029ACC11"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Men,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E7E6E6" w:themeFill="background2"/>
            <w:noWrap/>
            <w:vAlign w:val="bottom"/>
            <w:hideMark/>
          </w:tcPr>
          <w:p w14:paraId="552AF7D8" w14:textId="50A37F2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3.26  (0.29)</w:t>
            </w:r>
          </w:p>
        </w:tc>
        <w:tc>
          <w:tcPr>
            <w:tcW w:w="0" w:type="auto"/>
            <w:tcBorders>
              <w:top w:val="nil"/>
              <w:left w:val="nil"/>
              <w:bottom w:val="nil"/>
              <w:right w:val="nil"/>
            </w:tcBorders>
            <w:shd w:val="clear" w:color="auto" w:fill="E7E6E6" w:themeFill="background2"/>
            <w:noWrap/>
            <w:vAlign w:val="bottom"/>
            <w:hideMark/>
          </w:tcPr>
          <w:p w14:paraId="6C72EF2F" w14:textId="574F361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3.70  (0.18)</w:t>
            </w:r>
          </w:p>
        </w:tc>
        <w:tc>
          <w:tcPr>
            <w:tcW w:w="0" w:type="auto"/>
            <w:tcBorders>
              <w:top w:val="nil"/>
              <w:left w:val="nil"/>
              <w:bottom w:val="nil"/>
              <w:right w:val="nil"/>
            </w:tcBorders>
            <w:shd w:val="clear" w:color="auto" w:fill="E7E6E6" w:themeFill="background2"/>
            <w:noWrap/>
            <w:vAlign w:val="bottom"/>
            <w:hideMark/>
          </w:tcPr>
          <w:p w14:paraId="104ED67D" w14:textId="12AF44D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3.49  (0.14)</w:t>
            </w:r>
          </w:p>
        </w:tc>
        <w:tc>
          <w:tcPr>
            <w:tcW w:w="0" w:type="auto"/>
            <w:tcBorders>
              <w:top w:val="nil"/>
              <w:left w:val="nil"/>
              <w:bottom w:val="nil"/>
              <w:right w:val="nil"/>
            </w:tcBorders>
            <w:shd w:val="clear" w:color="auto" w:fill="E7E6E6" w:themeFill="background2"/>
            <w:noWrap/>
            <w:vAlign w:val="bottom"/>
            <w:hideMark/>
          </w:tcPr>
          <w:p w14:paraId="3B8728FD" w14:textId="0EF11D3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3.24  (0.14)</w:t>
            </w:r>
          </w:p>
        </w:tc>
        <w:tc>
          <w:tcPr>
            <w:tcW w:w="0" w:type="auto"/>
            <w:tcBorders>
              <w:top w:val="nil"/>
              <w:left w:val="nil"/>
              <w:bottom w:val="nil"/>
              <w:right w:val="nil"/>
            </w:tcBorders>
            <w:shd w:val="clear" w:color="auto" w:fill="E7E6E6" w:themeFill="background2"/>
            <w:noWrap/>
            <w:vAlign w:val="bottom"/>
            <w:hideMark/>
          </w:tcPr>
          <w:p w14:paraId="4B3C58DC" w14:textId="6BAF0967"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1.98  (0.15)</w:t>
            </w:r>
          </w:p>
        </w:tc>
        <w:tc>
          <w:tcPr>
            <w:tcW w:w="0" w:type="auto"/>
            <w:tcBorders>
              <w:top w:val="nil"/>
              <w:left w:val="nil"/>
              <w:bottom w:val="nil"/>
              <w:right w:val="nil"/>
            </w:tcBorders>
            <w:shd w:val="clear" w:color="auto" w:fill="E7E6E6" w:themeFill="background2"/>
            <w:noWrap/>
            <w:vAlign w:val="bottom"/>
            <w:hideMark/>
          </w:tcPr>
          <w:p w14:paraId="6529DFCA" w14:textId="25CD3A23"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1.16  (0.18)</w:t>
            </w:r>
          </w:p>
        </w:tc>
        <w:tc>
          <w:tcPr>
            <w:tcW w:w="0" w:type="auto"/>
            <w:tcBorders>
              <w:top w:val="nil"/>
              <w:left w:val="nil"/>
              <w:bottom w:val="nil"/>
              <w:right w:val="nil"/>
            </w:tcBorders>
            <w:shd w:val="clear" w:color="auto" w:fill="E7E6E6" w:themeFill="background2"/>
            <w:noWrap/>
            <w:vAlign w:val="bottom"/>
            <w:hideMark/>
          </w:tcPr>
          <w:p w14:paraId="127B297E" w14:textId="15B2985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0.72  (0.42)</w:t>
            </w:r>
          </w:p>
        </w:tc>
      </w:tr>
      <w:tr w:rsidR="00C51837" w:rsidRPr="003460B4" w14:paraId="31E7D62A"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2EFBA006" w14:textId="3C8E9791"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Women,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E7E6E6" w:themeFill="background2"/>
            <w:noWrap/>
            <w:vAlign w:val="bottom"/>
            <w:hideMark/>
          </w:tcPr>
          <w:p w14:paraId="0636D263" w14:textId="2E9082C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5.34  (0.27)</w:t>
            </w:r>
          </w:p>
        </w:tc>
        <w:tc>
          <w:tcPr>
            <w:tcW w:w="0" w:type="auto"/>
            <w:tcBorders>
              <w:top w:val="nil"/>
              <w:left w:val="nil"/>
              <w:bottom w:val="nil"/>
              <w:right w:val="nil"/>
            </w:tcBorders>
            <w:shd w:val="clear" w:color="auto" w:fill="E7E6E6" w:themeFill="background2"/>
            <w:noWrap/>
            <w:vAlign w:val="bottom"/>
            <w:hideMark/>
          </w:tcPr>
          <w:p w14:paraId="0031C908" w14:textId="65F5B463"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6.07  (0.19)</w:t>
            </w:r>
          </w:p>
        </w:tc>
        <w:tc>
          <w:tcPr>
            <w:tcW w:w="0" w:type="auto"/>
            <w:tcBorders>
              <w:top w:val="nil"/>
              <w:left w:val="nil"/>
              <w:bottom w:val="nil"/>
              <w:right w:val="nil"/>
            </w:tcBorders>
            <w:shd w:val="clear" w:color="auto" w:fill="E7E6E6" w:themeFill="background2"/>
            <w:noWrap/>
            <w:vAlign w:val="bottom"/>
            <w:hideMark/>
          </w:tcPr>
          <w:p w14:paraId="10F9D9B4" w14:textId="508C914D"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5.74  (0.15)</w:t>
            </w:r>
          </w:p>
        </w:tc>
        <w:tc>
          <w:tcPr>
            <w:tcW w:w="0" w:type="auto"/>
            <w:tcBorders>
              <w:top w:val="nil"/>
              <w:left w:val="nil"/>
              <w:bottom w:val="nil"/>
              <w:right w:val="nil"/>
            </w:tcBorders>
            <w:shd w:val="clear" w:color="auto" w:fill="E7E6E6" w:themeFill="background2"/>
            <w:noWrap/>
            <w:vAlign w:val="bottom"/>
            <w:hideMark/>
          </w:tcPr>
          <w:p w14:paraId="5C217ECB" w14:textId="452D985B"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5.33  (0.15)</w:t>
            </w:r>
          </w:p>
        </w:tc>
        <w:tc>
          <w:tcPr>
            <w:tcW w:w="0" w:type="auto"/>
            <w:tcBorders>
              <w:top w:val="nil"/>
              <w:left w:val="nil"/>
              <w:bottom w:val="nil"/>
              <w:right w:val="nil"/>
            </w:tcBorders>
            <w:shd w:val="clear" w:color="auto" w:fill="E7E6E6" w:themeFill="background2"/>
            <w:noWrap/>
            <w:vAlign w:val="bottom"/>
            <w:hideMark/>
          </w:tcPr>
          <w:p w14:paraId="0C0A26FE" w14:textId="45881E3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3.33  (0.17)</w:t>
            </w:r>
          </w:p>
        </w:tc>
        <w:tc>
          <w:tcPr>
            <w:tcW w:w="0" w:type="auto"/>
            <w:tcBorders>
              <w:top w:val="nil"/>
              <w:left w:val="nil"/>
              <w:bottom w:val="nil"/>
              <w:right w:val="nil"/>
            </w:tcBorders>
            <w:shd w:val="clear" w:color="auto" w:fill="E7E6E6" w:themeFill="background2"/>
            <w:noWrap/>
            <w:vAlign w:val="bottom"/>
            <w:hideMark/>
          </w:tcPr>
          <w:p w14:paraId="7C86A3E1" w14:textId="19CCD714"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1.94  (0.22)</w:t>
            </w:r>
          </w:p>
        </w:tc>
        <w:tc>
          <w:tcPr>
            <w:tcW w:w="0" w:type="auto"/>
            <w:tcBorders>
              <w:top w:val="nil"/>
              <w:left w:val="nil"/>
              <w:bottom w:val="nil"/>
              <w:right w:val="nil"/>
            </w:tcBorders>
            <w:shd w:val="clear" w:color="auto" w:fill="E7E6E6" w:themeFill="background2"/>
            <w:noWrap/>
            <w:vAlign w:val="bottom"/>
            <w:hideMark/>
          </w:tcPr>
          <w:p w14:paraId="5449E520" w14:textId="2E4DF05B"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1.21  (0.50)</w:t>
            </w:r>
          </w:p>
        </w:tc>
      </w:tr>
      <w:tr w:rsidR="00C51837" w:rsidRPr="003460B4" w14:paraId="339682E1"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260FE56C" w14:textId="101DD2E3"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Risk ratio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E7E6E6" w:themeFill="background2"/>
            <w:noWrap/>
            <w:vAlign w:val="bottom"/>
            <w:hideMark/>
          </w:tcPr>
          <w:p w14:paraId="4AE123BF" w14:textId="53CF10CF"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1.64  (1.11)</w:t>
            </w:r>
          </w:p>
        </w:tc>
        <w:tc>
          <w:tcPr>
            <w:tcW w:w="0" w:type="auto"/>
            <w:tcBorders>
              <w:top w:val="nil"/>
              <w:left w:val="nil"/>
              <w:bottom w:val="nil"/>
              <w:right w:val="nil"/>
            </w:tcBorders>
            <w:shd w:val="clear" w:color="auto" w:fill="E7E6E6" w:themeFill="background2"/>
            <w:noWrap/>
            <w:vAlign w:val="bottom"/>
            <w:hideMark/>
          </w:tcPr>
          <w:p w14:paraId="3A25231D" w14:textId="1A9597A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1.64  (1.06)</w:t>
            </w:r>
          </w:p>
        </w:tc>
        <w:tc>
          <w:tcPr>
            <w:tcW w:w="0" w:type="auto"/>
            <w:tcBorders>
              <w:top w:val="nil"/>
              <w:left w:val="nil"/>
              <w:bottom w:val="nil"/>
              <w:right w:val="nil"/>
            </w:tcBorders>
            <w:shd w:val="clear" w:color="auto" w:fill="E7E6E6" w:themeFill="background2"/>
            <w:noWrap/>
            <w:vAlign w:val="bottom"/>
            <w:hideMark/>
          </w:tcPr>
          <w:p w14:paraId="3DC0E960" w14:textId="70392AA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1.64  (1.05)</w:t>
            </w:r>
          </w:p>
        </w:tc>
        <w:tc>
          <w:tcPr>
            <w:tcW w:w="0" w:type="auto"/>
            <w:tcBorders>
              <w:top w:val="nil"/>
              <w:left w:val="nil"/>
              <w:bottom w:val="nil"/>
              <w:right w:val="nil"/>
            </w:tcBorders>
            <w:shd w:val="clear" w:color="auto" w:fill="E7E6E6" w:themeFill="background2"/>
            <w:noWrap/>
            <w:vAlign w:val="bottom"/>
            <w:hideMark/>
          </w:tcPr>
          <w:p w14:paraId="2CC5D98C" w14:textId="52F4B5E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1.64  (1.05)</w:t>
            </w:r>
          </w:p>
        </w:tc>
        <w:tc>
          <w:tcPr>
            <w:tcW w:w="0" w:type="auto"/>
            <w:tcBorders>
              <w:top w:val="nil"/>
              <w:left w:val="nil"/>
              <w:bottom w:val="nil"/>
              <w:right w:val="nil"/>
            </w:tcBorders>
            <w:shd w:val="clear" w:color="auto" w:fill="E7E6E6" w:themeFill="background2"/>
            <w:noWrap/>
            <w:vAlign w:val="bottom"/>
            <w:hideMark/>
          </w:tcPr>
          <w:p w14:paraId="3D37A940" w14:textId="68F5DBF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1.68  (1.10)</w:t>
            </w:r>
          </w:p>
        </w:tc>
        <w:tc>
          <w:tcPr>
            <w:tcW w:w="0" w:type="auto"/>
            <w:tcBorders>
              <w:top w:val="nil"/>
              <w:left w:val="nil"/>
              <w:bottom w:val="nil"/>
              <w:right w:val="nil"/>
            </w:tcBorders>
            <w:shd w:val="clear" w:color="auto" w:fill="E7E6E6" w:themeFill="background2"/>
            <w:noWrap/>
            <w:vAlign w:val="bottom"/>
            <w:hideMark/>
          </w:tcPr>
          <w:p w14:paraId="1B64CA7A" w14:textId="53956054"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1.68  (1.21)</w:t>
            </w:r>
          </w:p>
        </w:tc>
        <w:tc>
          <w:tcPr>
            <w:tcW w:w="0" w:type="auto"/>
            <w:tcBorders>
              <w:top w:val="nil"/>
              <w:left w:val="nil"/>
              <w:bottom w:val="nil"/>
              <w:right w:val="nil"/>
            </w:tcBorders>
            <w:shd w:val="clear" w:color="auto" w:fill="E7E6E6" w:themeFill="background2"/>
            <w:noWrap/>
            <w:vAlign w:val="bottom"/>
            <w:hideMark/>
          </w:tcPr>
          <w:p w14:paraId="04B87614" w14:textId="45EEF8E4"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1.68  (2.03)</w:t>
            </w:r>
          </w:p>
        </w:tc>
      </w:tr>
      <w:tr w:rsidR="00C51837" w:rsidRPr="003460B4" w14:paraId="508FBDAC" w14:textId="77777777" w:rsidTr="00027B68">
        <w:trPr>
          <w:trHeight w:val="300"/>
        </w:trPr>
        <w:tc>
          <w:tcPr>
            <w:tcW w:w="0" w:type="auto"/>
            <w:tcBorders>
              <w:top w:val="nil"/>
              <w:left w:val="nil"/>
              <w:bottom w:val="nil"/>
              <w:right w:val="nil"/>
            </w:tcBorders>
            <w:shd w:val="clear" w:color="auto" w:fill="auto"/>
            <w:noWrap/>
            <w:vAlign w:val="bottom"/>
            <w:hideMark/>
          </w:tcPr>
          <w:p w14:paraId="3027D29F" w14:textId="0C83EC0D" w:rsidR="00C51837" w:rsidRPr="003460B4" w:rsidRDefault="00C51837" w:rsidP="00C51837">
            <w:pPr>
              <w:spacing w:after="0" w:line="240" w:lineRule="auto"/>
              <w:rPr>
                <w:rFonts w:ascii="Calibri" w:eastAsia="Times New Roman" w:hAnsi="Calibri" w:cs="Calibri"/>
                <w:b/>
                <w:color w:val="000000"/>
                <w:sz w:val="18"/>
                <w:szCs w:val="13"/>
              </w:rPr>
            </w:pPr>
            <w:r w:rsidRPr="00F8282F">
              <w:rPr>
                <w:rFonts w:ascii="Calibri" w:eastAsia="Times New Roman" w:hAnsi="Calibri" w:cs="Calibri"/>
                <w:b/>
                <w:color w:val="000000"/>
                <w:sz w:val="18"/>
                <w:szCs w:val="18"/>
              </w:rPr>
              <w:t>GAD</w:t>
            </w:r>
            <w:r w:rsidR="00934CE8">
              <w:rPr>
                <w:rFonts w:ascii="Calibri" w:eastAsia="Times New Roman" w:hAnsi="Calibri" w:cs="Calibri"/>
                <w:b/>
                <w:color w:val="000000"/>
                <w:sz w:val="18"/>
                <w:szCs w:val="18"/>
              </w:rPr>
              <w:t>, N (N complete)</w:t>
            </w:r>
          </w:p>
        </w:tc>
        <w:tc>
          <w:tcPr>
            <w:tcW w:w="0" w:type="auto"/>
            <w:tcBorders>
              <w:top w:val="nil"/>
              <w:left w:val="nil"/>
              <w:bottom w:val="nil"/>
              <w:right w:val="nil"/>
            </w:tcBorders>
            <w:shd w:val="clear" w:color="auto" w:fill="auto"/>
            <w:noWrap/>
            <w:vAlign w:val="bottom"/>
            <w:hideMark/>
          </w:tcPr>
          <w:p w14:paraId="02C7F249" w14:textId="19C0798E"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4BA689CD" w14:textId="1E75D570"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4F01488D" w14:textId="2B5AAA63"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7F493A36" w14:textId="5AC4189C"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374B2686" w14:textId="4A0A37F6"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5911B4BA" w14:textId="108A287A"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174F1971" w14:textId="61EF6372"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w:t>
            </w:r>
          </w:p>
        </w:tc>
      </w:tr>
      <w:tr w:rsidR="00C51837" w:rsidRPr="003460B4" w14:paraId="6CB79893" w14:textId="77777777" w:rsidTr="00027B68">
        <w:trPr>
          <w:trHeight w:val="300"/>
        </w:trPr>
        <w:tc>
          <w:tcPr>
            <w:tcW w:w="0" w:type="auto"/>
            <w:tcBorders>
              <w:top w:val="nil"/>
              <w:left w:val="nil"/>
              <w:bottom w:val="nil"/>
              <w:right w:val="nil"/>
            </w:tcBorders>
            <w:shd w:val="clear" w:color="auto" w:fill="auto"/>
            <w:noWrap/>
            <w:vAlign w:val="bottom"/>
            <w:hideMark/>
          </w:tcPr>
          <w:p w14:paraId="356C3D1C" w14:textId="461491B6"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Total,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14713BE8" w14:textId="69AF97F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1.30  (0.11)</w:t>
            </w:r>
          </w:p>
        </w:tc>
        <w:tc>
          <w:tcPr>
            <w:tcW w:w="0" w:type="auto"/>
            <w:tcBorders>
              <w:top w:val="nil"/>
              <w:left w:val="nil"/>
              <w:bottom w:val="nil"/>
              <w:right w:val="nil"/>
            </w:tcBorders>
            <w:shd w:val="clear" w:color="auto" w:fill="auto"/>
            <w:noWrap/>
            <w:vAlign w:val="bottom"/>
            <w:hideMark/>
          </w:tcPr>
          <w:p w14:paraId="5713F9DD" w14:textId="32E37D6F"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1.31  (0.07)</w:t>
            </w:r>
          </w:p>
        </w:tc>
        <w:tc>
          <w:tcPr>
            <w:tcW w:w="0" w:type="auto"/>
            <w:tcBorders>
              <w:top w:val="nil"/>
              <w:left w:val="nil"/>
              <w:bottom w:val="nil"/>
              <w:right w:val="nil"/>
            </w:tcBorders>
            <w:shd w:val="clear" w:color="auto" w:fill="auto"/>
            <w:noWrap/>
            <w:vAlign w:val="bottom"/>
            <w:hideMark/>
          </w:tcPr>
          <w:p w14:paraId="3465712C" w14:textId="7B96A1C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1.27  (0.05)</w:t>
            </w:r>
          </w:p>
        </w:tc>
        <w:tc>
          <w:tcPr>
            <w:tcW w:w="0" w:type="auto"/>
            <w:tcBorders>
              <w:top w:val="nil"/>
              <w:left w:val="nil"/>
              <w:bottom w:val="nil"/>
              <w:right w:val="nil"/>
            </w:tcBorders>
            <w:shd w:val="clear" w:color="auto" w:fill="auto"/>
            <w:noWrap/>
            <w:vAlign w:val="bottom"/>
            <w:hideMark/>
          </w:tcPr>
          <w:p w14:paraId="32B36F50" w14:textId="3DD9E41D"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1.27  (0.06)</w:t>
            </w:r>
          </w:p>
        </w:tc>
        <w:tc>
          <w:tcPr>
            <w:tcW w:w="0" w:type="auto"/>
            <w:tcBorders>
              <w:top w:val="nil"/>
              <w:left w:val="nil"/>
              <w:bottom w:val="nil"/>
              <w:right w:val="nil"/>
            </w:tcBorders>
            <w:shd w:val="clear" w:color="auto" w:fill="auto"/>
            <w:noWrap/>
            <w:vAlign w:val="bottom"/>
            <w:hideMark/>
          </w:tcPr>
          <w:p w14:paraId="28C23119" w14:textId="03FB276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0.88  (0.07)</w:t>
            </w:r>
          </w:p>
        </w:tc>
        <w:tc>
          <w:tcPr>
            <w:tcW w:w="0" w:type="auto"/>
            <w:tcBorders>
              <w:top w:val="nil"/>
              <w:left w:val="nil"/>
              <w:bottom w:val="nil"/>
              <w:right w:val="nil"/>
            </w:tcBorders>
            <w:shd w:val="clear" w:color="auto" w:fill="auto"/>
            <w:noWrap/>
            <w:vAlign w:val="bottom"/>
            <w:hideMark/>
          </w:tcPr>
          <w:p w14:paraId="3CE2482D" w14:textId="4FAAF18F"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0.49  (0.08)</w:t>
            </w:r>
          </w:p>
        </w:tc>
        <w:tc>
          <w:tcPr>
            <w:tcW w:w="0" w:type="auto"/>
            <w:tcBorders>
              <w:top w:val="nil"/>
              <w:left w:val="nil"/>
              <w:bottom w:val="nil"/>
              <w:right w:val="nil"/>
            </w:tcBorders>
            <w:shd w:val="clear" w:color="auto" w:fill="auto"/>
            <w:noWrap/>
            <w:vAlign w:val="bottom"/>
            <w:hideMark/>
          </w:tcPr>
          <w:p w14:paraId="4FF7B3BF" w14:textId="1B812FC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0.30  (0.18)</w:t>
            </w:r>
          </w:p>
        </w:tc>
      </w:tr>
      <w:tr w:rsidR="00C51837" w:rsidRPr="003460B4" w14:paraId="31BF2A3E" w14:textId="77777777" w:rsidTr="00027B68">
        <w:trPr>
          <w:trHeight w:val="300"/>
        </w:trPr>
        <w:tc>
          <w:tcPr>
            <w:tcW w:w="0" w:type="auto"/>
            <w:tcBorders>
              <w:top w:val="nil"/>
              <w:left w:val="nil"/>
              <w:bottom w:val="nil"/>
              <w:right w:val="nil"/>
            </w:tcBorders>
            <w:shd w:val="clear" w:color="auto" w:fill="auto"/>
            <w:noWrap/>
            <w:vAlign w:val="bottom"/>
            <w:hideMark/>
          </w:tcPr>
          <w:p w14:paraId="5A6538B6" w14:textId="5160C6E0"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Men,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783D7AF3" w14:textId="2B45D2D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0.90  (0.16)</w:t>
            </w:r>
          </w:p>
        </w:tc>
        <w:tc>
          <w:tcPr>
            <w:tcW w:w="0" w:type="auto"/>
            <w:tcBorders>
              <w:top w:val="nil"/>
              <w:left w:val="nil"/>
              <w:bottom w:val="nil"/>
              <w:right w:val="nil"/>
            </w:tcBorders>
            <w:shd w:val="clear" w:color="auto" w:fill="auto"/>
            <w:noWrap/>
            <w:vAlign w:val="bottom"/>
            <w:hideMark/>
          </w:tcPr>
          <w:p w14:paraId="69A2BE80" w14:textId="654D1B63"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0.94  (0.09)</w:t>
            </w:r>
          </w:p>
        </w:tc>
        <w:tc>
          <w:tcPr>
            <w:tcW w:w="0" w:type="auto"/>
            <w:tcBorders>
              <w:top w:val="nil"/>
              <w:left w:val="nil"/>
              <w:bottom w:val="nil"/>
              <w:right w:val="nil"/>
            </w:tcBorders>
            <w:shd w:val="clear" w:color="auto" w:fill="auto"/>
            <w:noWrap/>
            <w:vAlign w:val="bottom"/>
            <w:hideMark/>
          </w:tcPr>
          <w:p w14:paraId="23732904" w14:textId="2CC16A1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0.91  (0.07)</w:t>
            </w:r>
          </w:p>
        </w:tc>
        <w:tc>
          <w:tcPr>
            <w:tcW w:w="0" w:type="auto"/>
            <w:tcBorders>
              <w:top w:val="nil"/>
              <w:left w:val="nil"/>
              <w:bottom w:val="nil"/>
              <w:right w:val="nil"/>
            </w:tcBorders>
            <w:shd w:val="clear" w:color="auto" w:fill="auto"/>
            <w:noWrap/>
            <w:vAlign w:val="bottom"/>
            <w:hideMark/>
          </w:tcPr>
          <w:p w14:paraId="13F9433E" w14:textId="6448B91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0.91  (0.07)</w:t>
            </w:r>
          </w:p>
        </w:tc>
        <w:tc>
          <w:tcPr>
            <w:tcW w:w="0" w:type="auto"/>
            <w:tcBorders>
              <w:top w:val="nil"/>
              <w:left w:val="nil"/>
              <w:bottom w:val="nil"/>
              <w:right w:val="nil"/>
            </w:tcBorders>
            <w:shd w:val="clear" w:color="auto" w:fill="auto"/>
            <w:noWrap/>
            <w:vAlign w:val="bottom"/>
            <w:hideMark/>
          </w:tcPr>
          <w:p w14:paraId="5C954B42" w14:textId="4EEDB8B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0.63  (0.09)</w:t>
            </w:r>
          </w:p>
        </w:tc>
        <w:tc>
          <w:tcPr>
            <w:tcW w:w="0" w:type="auto"/>
            <w:tcBorders>
              <w:top w:val="nil"/>
              <w:left w:val="nil"/>
              <w:bottom w:val="nil"/>
              <w:right w:val="nil"/>
            </w:tcBorders>
            <w:shd w:val="clear" w:color="auto" w:fill="auto"/>
            <w:noWrap/>
            <w:vAlign w:val="bottom"/>
            <w:hideMark/>
          </w:tcPr>
          <w:p w14:paraId="6675037B" w14:textId="509CFEE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0.36  (0.10)</w:t>
            </w:r>
          </w:p>
        </w:tc>
        <w:tc>
          <w:tcPr>
            <w:tcW w:w="0" w:type="auto"/>
            <w:tcBorders>
              <w:top w:val="nil"/>
              <w:left w:val="nil"/>
              <w:bottom w:val="nil"/>
              <w:right w:val="nil"/>
            </w:tcBorders>
            <w:shd w:val="clear" w:color="auto" w:fill="auto"/>
            <w:noWrap/>
            <w:vAlign w:val="bottom"/>
            <w:hideMark/>
          </w:tcPr>
          <w:p w14:paraId="32138417" w14:textId="590D3CE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0.22  (0.23)</w:t>
            </w:r>
          </w:p>
        </w:tc>
      </w:tr>
      <w:tr w:rsidR="00C51837" w:rsidRPr="003460B4" w14:paraId="05B355CC" w14:textId="77777777" w:rsidTr="00027B68">
        <w:trPr>
          <w:trHeight w:val="300"/>
        </w:trPr>
        <w:tc>
          <w:tcPr>
            <w:tcW w:w="0" w:type="auto"/>
            <w:tcBorders>
              <w:top w:val="nil"/>
              <w:left w:val="nil"/>
              <w:bottom w:val="nil"/>
              <w:right w:val="nil"/>
            </w:tcBorders>
            <w:shd w:val="clear" w:color="auto" w:fill="auto"/>
            <w:noWrap/>
            <w:vAlign w:val="bottom"/>
            <w:hideMark/>
          </w:tcPr>
          <w:p w14:paraId="0DC455BB" w14:textId="6EEC50F0"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Women,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4019AC2B" w14:textId="79FC0F94"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1.51  (0.14)</w:t>
            </w:r>
          </w:p>
        </w:tc>
        <w:tc>
          <w:tcPr>
            <w:tcW w:w="0" w:type="auto"/>
            <w:tcBorders>
              <w:top w:val="nil"/>
              <w:left w:val="nil"/>
              <w:bottom w:val="nil"/>
              <w:right w:val="nil"/>
            </w:tcBorders>
            <w:shd w:val="clear" w:color="auto" w:fill="auto"/>
            <w:noWrap/>
            <w:vAlign w:val="bottom"/>
            <w:hideMark/>
          </w:tcPr>
          <w:p w14:paraId="33EEC12B" w14:textId="3E689E6D"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1.57  (0.10)</w:t>
            </w:r>
          </w:p>
        </w:tc>
        <w:tc>
          <w:tcPr>
            <w:tcW w:w="0" w:type="auto"/>
            <w:tcBorders>
              <w:top w:val="nil"/>
              <w:left w:val="nil"/>
              <w:bottom w:val="nil"/>
              <w:right w:val="nil"/>
            </w:tcBorders>
            <w:shd w:val="clear" w:color="auto" w:fill="auto"/>
            <w:noWrap/>
            <w:vAlign w:val="bottom"/>
            <w:hideMark/>
          </w:tcPr>
          <w:p w14:paraId="69755666" w14:textId="6A504647"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1.52  (0.08)</w:t>
            </w:r>
          </w:p>
        </w:tc>
        <w:tc>
          <w:tcPr>
            <w:tcW w:w="0" w:type="auto"/>
            <w:tcBorders>
              <w:top w:val="nil"/>
              <w:left w:val="nil"/>
              <w:bottom w:val="nil"/>
              <w:right w:val="nil"/>
            </w:tcBorders>
            <w:shd w:val="clear" w:color="auto" w:fill="auto"/>
            <w:noWrap/>
            <w:vAlign w:val="bottom"/>
            <w:hideMark/>
          </w:tcPr>
          <w:p w14:paraId="558087B5" w14:textId="68B0B7D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1.53  (0.08)</w:t>
            </w:r>
          </w:p>
        </w:tc>
        <w:tc>
          <w:tcPr>
            <w:tcW w:w="0" w:type="auto"/>
            <w:tcBorders>
              <w:top w:val="nil"/>
              <w:left w:val="nil"/>
              <w:bottom w:val="nil"/>
              <w:right w:val="nil"/>
            </w:tcBorders>
            <w:shd w:val="clear" w:color="auto" w:fill="auto"/>
            <w:noWrap/>
            <w:vAlign w:val="bottom"/>
            <w:hideMark/>
          </w:tcPr>
          <w:p w14:paraId="3EE2FFDF" w14:textId="5C0B277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1.07  0.10)</w:t>
            </w:r>
          </w:p>
        </w:tc>
        <w:tc>
          <w:tcPr>
            <w:tcW w:w="0" w:type="auto"/>
            <w:tcBorders>
              <w:top w:val="nil"/>
              <w:left w:val="nil"/>
              <w:bottom w:val="nil"/>
              <w:right w:val="nil"/>
            </w:tcBorders>
            <w:shd w:val="clear" w:color="auto" w:fill="auto"/>
            <w:noWrap/>
            <w:vAlign w:val="bottom"/>
            <w:hideMark/>
          </w:tcPr>
          <w:p w14:paraId="257EF50A" w14:textId="7B0F1A0E"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0.61  (0.12)</w:t>
            </w:r>
          </w:p>
        </w:tc>
        <w:tc>
          <w:tcPr>
            <w:tcW w:w="0" w:type="auto"/>
            <w:tcBorders>
              <w:top w:val="nil"/>
              <w:left w:val="nil"/>
              <w:bottom w:val="nil"/>
              <w:right w:val="nil"/>
            </w:tcBorders>
            <w:shd w:val="clear" w:color="auto" w:fill="auto"/>
            <w:noWrap/>
            <w:vAlign w:val="bottom"/>
            <w:hideMark/>
          </w:tcPr>
          <w:p w14:paraId="128B511C" w14:textId="592EFE0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0.37  (0.28)</w:t>
            </w:r>
          </w:p>
        </w:tc>
      </w:tr>
      <w:tr w:rsidR="00C51837" w:rsidRPr="003460B4" w14:paraId="5812A311" w14:textId="77777777" w:rsidTr="00027B68">
        <w:trPr>
          <w:trHeight w:val="300"/>
        </w:trPr>
        <w:tc>
          <w:tcPr>
            <w:tcW w:w="0" w:type="auto"/>
            <w:tcBorders>
              <w:top w:val="nil"/>
              <w:left w:val="nil"/>
              <w:bottom w:val="nil"/>
              <w:right w:val="nil"/>
            </w:tcBorders>
            <w:shd w:val="clear" w:color="auto" w:fill="auto"/>
            <w:noWrap/>
            <w:vAlign w:val="bottom"/>
            <w:hideMark/>
          </w:tcPr>
          <w:p w14:paraId="4BEF368B" w14:textId="7A872E8F"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Risk ratio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330C5E9E" w14:textId="17EB170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1.68  (1.22)</w:t>
            </w:r>
          </w:p>
        </w:tc>
        <w:tc>
          <w:tcPr>
            <w:tcW w:w="0" w:type="auto"/>
            <w:tcBorders>
              <w:top w:val="nil"/>
              <w:left w:val="nil"/>
              <w:bottom w:val="nil"/>
              <w:right w:val="nil"/>
            </w:tcBorders>
            <w:shd w:val="clear" w:color="auto" w:fill="auto"/>
            <w:noWrap/>
            <w:vAlign w:val="bottom"/>
            <w:hideMark/>
          </w:tcPr>
          <w:p w14:paraId="7C96B15B" w14:textId="0A08691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1.68  (1.12)</w:t>
            </w:r>
          </w:p>
        </w:tc>
        <w:tc>
          <w:tcPr>
            <w:tcW w:w="0" w:type="auto"/>
            <w:tcBorders>
              <w:top w:val="nil"/>
              <w:left w:val="nil"/>
              <w:bottom w:val="nil"/>
              <w:right w:val="nil"/>
            </w:tcBorders>
            <w:shd w:val="clear" w:color="auto" w:fill="auto"/>
            <w:noWrap/>
            <w:vAlign w:val="bottom"/>
            <w:hideMark/>
          </w:tcPr>
          <w:p w14:paraId="3C1EE7B8" w14:textId="5D77EA3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1.68  (1.10)</w:t>
            </w:r>
          </w:p>
        </w:tc>
        <w:tc>
          <w:tcPr>
            <w:tcW w:w="0" w:type="auto"/>
            <w:tcBorders>
              <w:top w:val="nil"/>
              <w:left w:val="nil"/>
              <w:bottom w:val="nil"/>
              <w:right w:val="nil"/>
            </w:tcBorders>
            <w:shd w:val="clear" w:color="auto" w:fill="auto"/>
            <w:noWrap/>
            <w:vAlign w:val="bottom"/>
            <w:hideMark/>
          </w:tcPr>
          <w:p w14:paraId="08AC5AD5" w14:textId="1C99FDB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1.68  (1.10)</w:t>
            </w:r>
          </w:p>
        </w:tc>
        <w:tc>
          <w:tcPr>
            <w:tcW w:w="0" w:type="auto"/>
            <w:tcBorders>
              <w:top w:val="nil"/>
              <w:left w:val="nil"/>
              <w:bottom w:val="nil"/>
              <w:right w:val="nil"/>
            </w:tcBorders>
            <w:shd w:val="clear" w:color="auto" w:fill="auto"/>
            <w:noWrap/>
            <w:vAlign w:val="bottom"/>
            <w:hideMark/>
          </w:tcPr>
          <w:p w14:paraId="572560D0" w14:textId="5080652E"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1.70  (1.18)</w:t>
            </w:r>
          </w:p>
        </w:tc>
        <w:tc>
          <w:tcPr>
            <w:tcW w:w="0" w:type="auto"/>
            <w:tcBorders>
              <w:top w:val="nil"/>
              <w:left w:val="nil"/>
              <w:bottom w:val="nil"/>
              <w:right w:val="nil"/>
            </w:tcBorders>
            <w:shd w:val="clear" w:color="auto" w:fill="auto"/>
            <w:noWrap/>
            <w:vAlign w:val="bottom"/>
            <w:hideMark/>
          </w:tcPr>
          <w:p w14:paraId="4FFFF7AF" w14:textId="3D579E1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1.70  (1.41)</w:t>
            </w:r>
          </w:p>
        </w:tc>
        <w:tc>
          <w:tcPr>
            <w:tcW w:w="0" w:type="auto"/>
            <w:tcBorders>
              <w:top w:val="nil"/>
              <w:left w:val="nil"/>
              <w:bottom w:val="nil"/>
              <w:right w:val="nil"/>
            </w:tcBorders>
            <w:shd w:val="clear" w:color="auto" w:fill="auto"/>
            <w:noWrap/>
            <w:vAlign w:val="bottom"/>
            <w:hideMark/>
          </w:tcPr>
          <w:p w14:paraId="29CDD289" w14:textId="6DEB0FCE"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1.70  (3.65)</w:t>
            </w:r>
          </w:p>
        </w:tc>
      </w:tr>
      <w:tr w:rsidR="00C51837" w:rsidRPr="003460B4" w14:paraId="27E0D939"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5E06A016" w14:textId="6AF1B824" w:rsidR="00C51837" w:rsidRPr="003460B4" w:rsidRDefault="00C51837" w:rsidP="00C51837">
            <w:pPr>
              <w:spacing w:after="0" w:line="240" w:lineRule="auto"/>
              <w:rPr>
                <w:rFonts w:ascii="Calibri" w:eastAsia="Times New Roman" w:hAnsi="Calibri" w:cs="Calibri"/>
                <w:b/>
                <w:color w:val="000000"/>
                <w:sz w:val="18"/>
                <w:szCs w:val="13"/>
              </w:rPr>
            </w:pPr>
            <w:r w:rsidRPr="00F8282F">
              <w:rPr>
                <w:rFonts w:ascii="Calibri" w:eastAsia="Times New Roman" w:hAnsi="Calibri" w:cs="Calibri"/>
                <w:b/>
                <w:color w:val="000000"/>
                <w:sz w:val="18"/>
                <w:szCs w:val="18"/>
              </w:rPr>
              <w:t>PD</w:t>
            </w:r>
            <w:r w:rsidR="00934CE8">
              <w:rPr>
                <w:rFonts w:ascii="Calibri" w:eastAsia="Times New Roman" w:hAnsi="Calibri" w:cs="Calibri"/>
                <w:b/>
                <w:color w:val="000000"/>
                <w:sz w:val="18"/>
                <w:szCs w:val="18"/>
              </w:rPr>
              <w:t>, N (N complete)</w:t>
            </w:r>
          </w:p>
        </w:tc>
        <w:tc>
          <w:tcPr>
            <w:tcW w:w="0" w:type="auto"/>
            <w:tcBorders>
              <w:top w:val="nil"/>
              <w:left w:val="nil"/>
              <w:bottom w:val="nil"/>
              <w:right w:val="nil"/>
            </w:tcBorders>
            <w:shd w:val="clear" w:color="auto" w:fill="E7E6E6" w:themeFill="background2"/>
            <w:noWrap/>
            <w:vAlign w:val="bottom"/>
            <w:hideMark/>
          </w:tcPr>
          <w:p w14:paraId="3F384ED3" w14:textId="70BA8F29"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6E34BE87" w14:textId="35EC9BB6"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787E44FD" w14:textId="16BBE861"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1F29992B" w14:textId="2B084F2E"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19E5D8D2" w14:textId="3994FFD7"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21BBADBC" w14:textId="1F981925"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3804B6AD" w14:textId="670A62DA"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w:t>
            </w:r>
          </w:p>
        </w:tc>
      </w:tr>
      <w:tr w:rsidR="00C51837" w:rsidRPr="003460B4" w14:paraId="47E949E0"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77FA3965" w14:textId="6463D089"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Total,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E7E6E6" w:themeFill="background2"/>
            <w:noWrap/>
            <w:vAlign w:val="bottom"/>
            <w:hideMark/>
          </w:tcPr>
          <w:p w14:paraId="5578C1CA" w14:textId="1A7ED227"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0.28  (0.05)</w:t>
            </w:r>
          </w:p>
        </w:tc>
        <w:tc>
          <w:tcPr>
            <w:tcW w:w="0" w:type="auto"/>
            <w:tcBorders>
              <w:top w:val="nil"/>
              <w:left w:val="nil"/>
              <w:bottom w:val="nil"/>
              <w:right w:val="nil"/>
            </w:tcBorders>
            <w:shd w:val="clear" w:color="auto" w:fill="E7E6E6" w:themeFill="background2"/>
            <w:noWrap/>
            <w:vAlign w:val="bottom"/>
            <w:hideMark/>
          </w:tcPr>
          <w:p w14:paraId="14AF4404" w14:textId="51120ABB"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0.39  (0.04)</w:t>
            </w:r>
          </w:p>
        </w:tc>
        <w:tc>
          <w:tcPr>
            <w:tcW w:w="0" w:type="auto"/>
            <w:tcBorders>
              <w:top w:val="nil"/>
              <w:left w:val="nil"/>
              <w:bottom w:val="nil"/>
              <w:right w:val="nil"/>
            </w:tcBorders>
            <w:shd w:val="clear" w:color="auto" w:fill="E7E6E6" w:themeFill="background2"/>
            <w:noWrap/>
            <w:vAlign w:val="bottom"/>
            <w:hideMark/>
          </w:tcPr>
          <w:p w14:paraId="22D11AEE" w14:textId="77C364F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0.26  (0.02)</w:t>
            </w:r>
          </w:p>
        </w:tc>
        <w:tc>
          <w:tcPr>
            <w:tcW w:w="0" w:type="auto"/>
            <w:tcBorders>
              <w:top w:val="nil"/>
              <w:left w:val="nil"/>
              <w:bottom w:val="nil"/>
              <w:right w:val="nil"/>
            </w:tcBorders>
            <w:shd w:val="clear" w:color="auto" w:fill="E7E6E6" w:themeFill="background2"/>
            <w:noWrap/>
            <w:vAlign w:val="bottom"/>
            <w:hideMark/>
          </w:tcPr>
          <w:p w14:paraId="4B02EF42" w14:textId="2EE56453"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0.21  (0.02)</w:t>
            </w:r>
          </w:p>
        </w:tc>
        <w:tc>
          <w:tcPr>
            <w:tcW w:w="0" w:type="auto"/>
            <w:tcBorders>
              <w:top w:val="nil"/>
              <w:left w:val="nil"/>
              <w:bottom w:val="nil"/>
              <w:right w:val="nil"/>
            </w:tcBorders>
            <w:shd w:val="clear" w:color="auto" w:fill="E7E6E6" w:themeFill="background2"/>
            <w:noWrap/>
            <w:vAlign w:val="bottom"/>
            <w:hideMark/>
          </w:tcPr>
          <w:p w14:paraId="4AA185CD" w14:textId="785102AE"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0.14  (0.03)</w:t>
            </w:r>
          </w:p>
        </w:tc>
        <w:tc>
          <w:tcPr>
            <w:tcW w:w="0" w:type="auto"/>
            <w:tcBorders>
              <w:top w:val="nil"/>
              <w:left w:val="nil"/>
              <w:bottom w:val="nil"/>
              <w:right w:val="nil"/>
            </w:tcBorders>
            <w:shd w:val="clear" w:color="auto" w:fill="E7E6E6" w:themeFill="background2"/>
            <w:noWrap/>
            <w:vAlign w:val="bottom"/>
            <w:hideMark/>
          </w:tcPr>
          <w:p w14:paraId="3196E69C" w14:textId="0ADBBA5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0.05  (0.02)</w:t>
            </w:r>
          </w:p>
        </w:tc>
        <w:tc>
          <w:tcPr>
            <w:tcW w:w="0" w:type="auto"/>
            <w:tcBorders>
              <w:top w:val="nil"/>
              <w:left w:val="nil"/>
              <w:bottom w:val="nil"/>
              <w:right w:val="nil"/>
            </w:tcBorders>
            <w:shd w:val="clear" w:color="auto" w:fill="E7E6E6" w:themeFill="background2"/>
            <w:noWrap/>
            <w:vAlign w:val="bottom"/>
            <w:hideMark/>
          </w:tcPr>
          <w:p w14:paraId="0519C00C" w14:textId="30C8F04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0.02  (0.05)</w:t>
            </w:r>
          </w:p>
        </w:tc>
      </w:tr>
      <w:tr w:rsidR="00C51837" w:rsidRPr="003460B4" w14:paraId="52A897DF"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5BC3F515" w14:textId="2144B50E"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Men,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E7E6E6" w:themeFill="background2"/>
            <w:noWrap/>
            <w:vAlign w:val="bottom"/>
            <w:hideMark/>
          </w:tcPr>
          <w:p w14:paraId="079E1740" w14:textId="0A5A122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0.19  (0.07)</w:t>
            </w:r>
          </w:p>
        </w:tc>
        <w:tc>
          <w:tcPr>
            <w:tcW w:w="0" w:type="auto"/>
            <w:tcBorders>
              <w:top w:val="nil"/>
              <w:left w:val="nil"/>
              <w:bottom w:val="nil"/>
              <w:right w:val="nil"/>
            </w:tcBorders>
            <w:shd w:val="clear" w:color="auto" w:fill="E7E6E6" w:themeFill="background2"/>
            <w:noWrap/>
            <w:vAlign w:val="bottom"/>
            <w:hideMark/>
          </w:tcPr>
          <w:p w14:paraId="56EEA5F3" w14:textId="18EE891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0.27  (0.05)</w:t>
            </w:r>
          </w:p>
        </w:tc>
        <w:tc>
          <w:tcPr>
            <w:tcW w:w="0" w:type="auto"/>
            <w:tcBorders>
              <w:top w:val="nil"/>
              <w:left w:val="nil"/>
              <w:bottom w:val="nil"/>
              <w:right w:val="nil"/>
            </w:tcBorders>
            <w:shd w:val="clear" w:color="auto" w:fill="E7E6E6" w:themeFill="background2"/>
            <w:noWrap/>
            <w:vAlign w:val="bottom"/>
            <w:hideMark/>
          </w:tcPr>
          <w:p w14:paraId="1C6141DB" w14:textId="58D7C6E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0.18  (0.03)</w:t>
            </w:r>
          </w:p>
        </w:tc>
        <w:tc>
          <w:tcPr>
            <w:tcW w:w="0" w:type="auto"/>
            <w:tcBorders>
              <w:top w:val="nil"/>
              <w:left w:val="nil"/>
              <w:bottom w:val="nil"/>
              <w:right w:val="nil"/>
            </w:tcBorders>
            <w:shd w:val="clear" w:color="auto" w:fill="E7E6E6" w:themeFill="background2"/>
            <w:noWrap/>
            <w:vAlign w:val="bottom"/>
            <w:hideMark/>
          </w:tcPr>
          <w:p w14:paraId="5A283B95" w14:textId="61B5E55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0.14  (0.03)</w:t>
            </w:r>
          </w:p>
        </w:tc>
        <w:tc>
          <w:tcPr>
            <w:tcW w:w="0" w:type="auto"/>
            <w:tcBorders>
              <w:top w:val="nil"/>
              <w:left w:val="nil"/>
              <w:bottom w:val="nil"/>
              <w:right w:val="nil"/>
            </w:tcBorders>
            <w:shd w:val="clear" w:color="auto" w:fill="E7E6E6" w:themeFill="background2"/>
            <w:noWrap/>
            <w:vAlign w:val="bottom"/>
            <w:hideMark/>
          </w:tcPr>
          <w:p w14:paraId="5482B8D7" w14:textId="0D6E3E3D"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0.09  (0.03)</w:t>
            </w:r>
          </w:p>
        </w:tc>
        <w:tc>
          <w:tcPr>
            <w:tcW w:w="0" w:type="auto"/>
            <w:tcBorders>
              <w:top w:val="nil"/>
              <w:left w:val="nil"/>
              <w:bottom w:val="nil"/>
              <w:right w:val="nil"/>
            </w:tcBorders>
            <w:shd w:val="clear" w:color="auto" w:fill="E7E6E6" w:themeFill="background2"/>
            <w:noWrap/>
            <w:vAlign w:val="bottom"/>
            <w:hideMark/>
          </w:tcPr>
          <w:p w14:paraId="35F9F7A8" w14:textId="61FCA04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0.03  (0.03)</w:t>
            </w:r>
          </w:p>
        </w:tc>
        <w:tc>
          <w:tcPr>
            <w:tcW w:w="0" w:type="auto"/>
            <w:tcBorders>
              <w:top w:val="nil"/>
              <w:left w:val="nil"/>
              <w:bottom w:val="nil"/>
              <w:right w:val="nil"/>
            </w:tcBorders>
            <w:shd w:val="clear" w:color="auto" w:fill="E7E6E6" w:themeFill="background2"/>
            <w:noWrap/>
            <w:vAlign w:val="bottom"/>
            <w:hideMark/>
          </w:tcPr>
          <w:p w14:paraId="519EC2EB" w14:textId="21F3E3C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0.01  (0.06)</w:t>
            </w:r>
          </w:p>
        </w:tc>
      </w:tr>
      <w:tr w:rsidR="00C51837" w:rsidRPr="003460B4" w14:paraId="32FE5A63"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28D7326F" w14:textId="0A5145F5"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Women,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E7E6E6" w:themeFill="background2"/>
            <w:noWrap/>
            <w:vAlign w:val="bottom"/>
            <w:hideMark/>
          </w:tcPr>
          <w:p w14:paraId="62B69FCB" w14:textId="366FC463"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0.33  (0.07)</w:t>
            </w:r>
          </w:p>
        </w:tc>
        <w:tc>
          <w:tcPr>
            <w:tcW w:w="0" w:type="auto"/>
            <w:tcBorders>
              <w:top w:val="nil"/>
              <w:left w:val="nil"/>
              <w:bottom w:val="nil"/>
              <w:right w:val="nil"/>
            </w:tcBorders>
            <w:shd w:val="clear" w:color="auto" w:fill="E7E6E6" w:themeFill="background2"/>
            <w:noWrap/>
            <w:vAlign w:val="bottom"/>
            <w:hideMark/>
          </w:tcPr>
          <w:p w14:paraId="131D15ED" w14:textId="0E08033E"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0.47  (0.06)</w:t>
            </w:r>
          </w:p>
        </w:tc>
        <w:tc>
          <w:tcPr>
            <w:tcW w:w="0" w:type="auto"/>
            <w:tcBorders>
              <w:top w:val="nil"/>
              <w:left w:val="nil"/>
              <w:bottom w:val="nil"/>
              <w:right w:val="nil"/>
            </w:tcBorders>
            <w:shd w:val="clear" w:color="auto" w:fill="E7E6E6" w:themeFill="background2"/>
            <w:noWrap/>
            <w:vAlign w:val="bottom"/>
            <w:hideMark/>
          </w:tcPr>
          <w:p w14:paraId="5DDEDD24" w14:textId="63CED52F"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0.32  (0.04)</w:t>
            </w:r>
          </w:p>
        </w:tc>
        <w:tc>
          <w:tcPr>
            <w:tcW w:w="0" w:type="auto"/>
            <w:tcBorders>
              <w:top w:val="nil"/>
              <w:left w:val="nil"/>
              <w:bottom w:val="nil"/>
              <w:right w:val="nil"/>
            </w:tcBorders>
            <w:shd w:val="clear" w:color="auto" w:fill="E7E6E6" w:themeFill="background2"/>
            <w:noWrap/>
            <w:vAlign w:val="bottom"/>
            <w:hideMark/>
          </w:tcPr>
          <w:p w14:paraId="49D6A92F" w14:textId="63C212D4"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0.25  (0.03)</w:t>
            </w:r>
          </w:p>
        </w:tc>
        <w:tc>
          <w:tcPr>
            <w:tcW w:w="0" w:type="auto"/>
            <w:tcBorders>
              <w:top w:val="nil"/>
              <w:left w:val="nil"/>
              <w:bottom w:val="nil"/>
              <w:right w:val="nil"/>
            </w:tcBorders>
            <w:shd w:val="clear" w:color="auto" w:fill="E7E6E6" w:themeFill="background2"/>
            <w:noWrap/>
            <w:vAlign w:val="bottom"/>
            <w:hideMark/>
          </w:tcPr>
          <w:p w14:paraId="4B255A9F" w14:textId="268BFCAD"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0.17  (0.04)</w:t>
            </w:r>
          </w:p>
        </w:tc>
        <w:tc>
          <w:tcPr>
            <w:tcW w:w="0" w:type="auto"/>
            <w:tcBorders>
              <w:top w:val="nil"/>
              <w:left w:val="nil"/>
              <w:bottom w:val="nil"/>
              <w:right w:val="nil"/>
            </w:tcBorders>
            <w:shd w:val="clear" w:color="auto" w:fill="E7E6E6" w:themeFill="background2"/>
            <w:noWrap/>
            <w:vAlign w:val="bottom"/>
            <w:hideMark/>
          </w:tcPr>
          <w:p w14:paraId="73126AD6" w14:textId="56A7E8DF"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0.06  (0.04)</w:t>
            </w:r>
          </w:p>
        </w:tc>
        <w:tc>
          <w:tcPr>
            <w:tcW w:w="0" w:type="auto"/>
            <w:tcBorders>
              <w:top w:val="nil"/>
              <w:left w:val="nil"/>
              <w:bottom w:val="nil"/>
              <w:right w:val="nil"/>
            </w:tcBorders>
            <w:shd w:val="clear" w:color="auto" w:fill="E7E6E6" w:themeFill="background2"/>
            <w:noWrap/>
            <w:vAlign w:val="bottom"/>
            <w:hideMark/>
          </w:tcPr>
          <w:p w14:paraId="24999538" w14:textId="748FB21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0.02  (0.07)</w:t>
            </w:r>
          </w:p>
        </w:tc>
      </w:tr>
      <w:tr w:rsidR="00C51837" w:rsidRPr="003460B4" w14:paraId="17289834"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62DE6805" w14:textId="6458A8D5"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Risk ratio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E7E6E6" w:themeFill="background2"/>
            <w:noWrap/>
            <w:vAlign w:val="bottom"/>
            <w:hideMark/>
          </w:tcPr>
          <w:p w14:paraId="094982C7" w14:textId="26675FB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1.72  (1.53)</w:t>
            </w:r>
          </w:p>
        </w:tc>
        <w:tc>
          <w:tcPr>
            <w:tcW w:w="0" w:type="auto"/>
            <w:tcBorders>
              <w:top w:val="nil"/>
              <w:left w:val="nil"/>
              <w:bottom w:val="nil"/>
              <w:right w:val="nil"/>
            </w:tcBorders>
            <w:shd w:val="clear" w:color="auto" w:fill="E7E6E6" w:themeFill="background2"/>
            <w:noWrap/>
            <w:vAlign w:val="bottom"/>
            <w:hideMark/>
          </w:tcPr>
          <w:p w14:paraId="642AC28A" w14:textId="291AD73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1.74  (1.24)</w:t>
            </w:r>
          </w:p>
        </w:tc>
        <w:tc>
          <w:tcPr>
            <w:tcW w:w="0" w:type="auto"/>
            <w:tcBorders>
              <w:top w:val="nil"/>
              <w:left w:val="nil"/>
              <w:bottom w:val="nil"/>
              <w:right w:val="nil"/>
            </w:tcBorders>
            <w:shd w:val="clear" w:color="auto" w:fill="E7E6E6" w:themeFill="background2"/>
            <w:noWrap/>
            <w:vAlign w:val="bottom"/>
            <w:hideMark/>
          </w:tcPr>
          <w:p w14:paraId="57761574" w14:textId="6F94EC8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1.74  (1.23)</w:t>
            </w:r>
          </w:p>
        </w:tc>
        <w:tc>
          <w:tcPr>
            <w:tcW w:w="0" w:type="auto"/>
            <w:tcBorders>
              <w:top w:val="nil"/>
              <w:left w:val="nil"/>
              <w:bottom w:val="nil"/>
              <w:right w:val="nil"/>
            </w:tcBorders>
            <w:shd w:val="clear" w:color="auto" w:fill="E7E6E6" w:themeFill="background2"/>
            <w:noWrap/>
            <w:vAlign w:val="bottom"/>
            <w:hideMark/>
          </w:tcPr>
          <w:p w14:paraId="6821DD81" w14:textId="5B01995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1.74  (1.28)</w:t>
            </w:r>
          </w:p>
        </w:tc>
        <w:tc>
          <w:tcPr>
            <w:tcW w:w="0" w:type="auto"/>
            <w:tcBorders>
              <w:top w:val="nil"/>
              <w:left w:val="nil"/>
              <w:bottom w:val="nil"/>
              <w:right w:val="nil"/>
            </w:tcBorders>
            <w:shd w:val="clear" w:color="auto" w:fill="E7E6E6" w:themeFill="background2"/>
            <w:noWrap/>
            <w:vAlign w:val="bottom"/>
            <w:hideMark/>
          </w:tcPr>
          <w:p w14:paraId="763B79F2" w14:textId="6C156FC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1.78  (1.53)</w:t>
            </w:r>
          </w:p>
        </w:tc>
        <w:tc>
          <w:tcPr>
            <w:tcW w:w="0" w:type="auto"/>
            <w:tcBorders>
              <w:top w:val="nil"/>
              <w:left w:val="nil"/>
              <w:bottom w:val="nil"/>
              <w:right w:val="nil"/>
            </w:tcBorders>
            <w:shd w:val="clear" w:color="auto" w:fill="E7E6E6" w:themeFill="background2"/>
            <w:noWrap/>
            <w:vAlign w:val="bottom"/>
            <w:hideMark/>
          </w:tcPr>
          <w:p w14:paraId="62C2422E" w14:textId="2D20FD4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1.76  (3.04)</w:t>
            </w:r>
          </w:p>
        </w:tc>
        <w:tc>
          <w:tcPr>
            <w:tcW w:w="0" w:type="auto"/>
            <w:tcBorders>
              <w:top w:val="nil"/>
              <w:left w:val="nil"/>
              <w:bottom w:val="nil"/>
              <w:right w:val="nil"/>
            </w:tcBorders>
            <w:shd w:val="clear" w:color="auto" w:fill="E7E6E6" w:themeFill="background2"/>
            <w:noWrap/>
            <w:vAlign w:val="bottom"/>
            <w:hideMark/>
          </w:tcPr>
          <w:p w14:paraId="5171D5EC" w14:textId="296FD433" w:rsidR="00C51837" w:rsidRPr="000B52F8" w:rsidRDefault="00C51837" w:rsidP="00C51837">
            <w:pPr>
              <w:spacing w:after="0" w:line="240" w:lineRule="auto"/>
              <w:rPr>
                <w:rFonts w:ascii="Calibri" w:hAnsi="Calibri" w:cs="Calibri"/>
                <w:color w:val="000000"/>
                <w:sz w:val="18"/>
                <w:szCs w:val="18"/>
              </w:rPr>
            </w:pPr>
            <w:r>
              <w:rPr>
                <w:rFonts w:ascii="Calibri" w:hAnsi="Calibri" w:cs="Calibri"/>
                <w:color w:val="000000"/>
                <w:sz w:val="18"/>
                <w:szCs w:val="18"/>
              </w:rPr>
              <w:t>N.A.</w:t>
            </w:r>
          </w:p>
        </w:tc>
      </w:tr>
      <w:tr w:rsidR="00C51837" w:rsidRPr="003460B4" w14:paraId="1BD0FDF3" w14:textId="77777777" w:rsidTr="00027B68">
        <w:trPr>
          <w:trHeight w:val="300"/>
        </w:trPr>
        <w:tc>
          <w:tcPr>
            <w:tcW w:w="0" w:type="auto"/>
            <w:tcBorders>
              <w:top w:val="nil"/>
              <w:left w:val="nil"/>
              <w:bottom w:val="nil"/>
              <w:right w:val="nil"/>
            </w:tcBorders>
            <w:shd w:val="clear" w:color="auto" w:fill="auto"/>
            <w:noWrap/>
            <w:vAlign w:val="bottom"/>
            <w:hideMark/>
          </w:tcPr>
          <w:p w14:paraId="0B63B1B9" w14:textId="60714462" w:rsidR="00C51837" w:rsidRPr="003460B4" w:rsidRDefault="00C51837" w:rsidP="00C51837">
            <w:pPr>
              <w:spacing w:after="0" w:line="240" w:lineRule="auto"/>
              <w:rPr>
                <w:rFonts w:ascii="Calibri" w:eastAsia="Times New Roman" w:hAnsi="Calibri" w:cs="Calibri"/>
                <w:b/>
                <w:color w:val="000000"/>
                <w:sz w:val="18"/>
                <w:szCs w:val="13"/>
              </w:rPr>
            </w:pPr>
            <w:r w:rsidRPr="00F8282F">
              <w:rPr>
                <w:rFonts w:ascii="Calibri" w:eastAsia="Times New Roman" w:hAnsi="Calibri" w:cs="Calibri"/>
                <w:b/>
                <w:color w:val="000000"/>
                <w:sz w:val="18"/>
                <w:szCs w:val="18"/>
              </w:rPr>
              <w:t>SPH</w:t>
            </w:r>
            <w:r w:rsidR="00934CE8">
              <w:rPr>
                <w:rFonts w:ascii="Calibri" w:eastAsia="Times New Roman" w:hAnsi="Calibri" w:cs="Calibri"/>
                <w:b/>
                <w:color w:val="000000"/>
                <w:sz w:val="18"/>
                <w:szCs w:val="18"/>
              </w:rPr>
              <w:t>, N (N complete)</w:t>
            </w:r>
          </w:p>
        </w:tc>
        <w:tc>
          <w:tcPr>
            <w:tcW w:w="0" w:type="auto"/>
            <w:tcBorders>
              <w:top w:val="nil"/>
              <w:left w:val="nil"/>
              <w:bottom w:val="nil"/>
              <w:right w:val="nil"/>
            </w:tcBorders>
            <w:shd w:val="clear" w:color="auto" w:fill="auto"/>
            <w:noWrap/>
            <w:vAlign w:val="bottom"/>
            <w:hideMark/>
          </w:tcPr>
          <w:p w14:paraId="0AA5CDD8" w14:textId="079EF033"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15D67D76" w14:textId="58226F8E"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6097CEDD" w14:textId="363F0544"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4252</w:t>
            </w:r>
            <w:r w:rsidR="00934CE8">
              <w:rPr>
                <w:rFonts w:ascii="Calibri" w:eastAsia="Times New Roman" w:hAnsi="Calibri" w:cs="Calibri"/>
                <w:b/>
                <w:color w:val="000000"/>
                <w:sz w:val="18"/>
                <w:szCs w:val="13"/>
              </w:rPr>
              <w:t>6</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3AE7DA90" w14:textId="19AEDDA4"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6BB89DD4" w14:textId="2872856C"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248BADDA" w14:textId="2AEED387"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76</w:t>
            </w:r>
            <w:r w:rsidR="00934CE8">
              <w:rPr>
                <w:rFonts w:ascii="Calibri" w:eastAsia="Times New Roman" w:hAnsi="Calibri" w:cs="Calibri"/>
                <w:b/>
                <w:color w:val="000000"/>
                <w:sz w:val="18"/>
                <w:szCs w:val="13"/>
              </w:rPr>
              <w:t>29</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1D9943F6" w14:textId="491DB987"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w:t>
            </w:r>
          </w:p>
        </w:tc>
      </w:tr>
      <w:tr w:rsidR="00C51837" w:rsidRPr="003460B4" w14:paraId="0F586965" w14:textId="77777777" w:rsidTr="00027B68">
        <w:trPr>
          <w:trHeight w:val="300"/>
        </w:trPr>
        <w:tc>
          <w:tcPr>
            <w:tcW w:w="0" w:type="auto"/>
            <w:tcBorders>
              <w:top w:val="nil"/>
              <w:left w:val="nil"/>
              <w:bottom w:val="nil"/>
              <w:right w:val="nil"/>
            </w:tcBorders>
            <w:shd w:val="clear" w:color="auto" w:fill="auto"/>
            <w:noWrap/>
            <w:vAlign w:val="bottom"/>
            <w:hideMark/>
          </w:tcPr>
          <w:p w14:paraId="3BAB14FD" w14:textId="361AE4EE"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Total,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2D511337" w14:textId="623D8854"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1.18  0.10)</w:t>
            </w:r>
          </w:p>
        </w:tc>
        <w:tc>
          <w:tcPr>
            <w:tcW w:w="0" w:type="auto"/>
            <w:tcBorders>
              <w:top w:val="nil"/>
              <w:left w:val="nil"/>
              <w:bottom w:val="nil"/>
              <w:right w:val="nil"/>
            </w:tcBorders>
            <w:shd w:val="clear" w:color="auto" w:fill="auto"/>
            <w:noWrap/>
            <w:vAlign w:val="bottom"/>
            <w:hideMark/>
          </w:tcPr>
          <w:p w14:paraId="1A5AEEA3" w14:textId="456A41CB"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1.22  (0.07)</w:t>
            </w:r>
          </w:p>
        </w:tc>
        <w:tc>
          <w:tcPr>
            <w:tcW w:w="0" w:type="auto"/>
            <w:tcBorders>
              <w:top w:val="nil"/>
              <w:left w:val="nil"/>
              <w:bottom w:val="nil"/>
              <w:right w:val="nil"/>
            </w:tcBorders>
            <w:shd w:val="clear" w:color="auto" w:fill="auto"/>
            <w:noWrap/>
            <w:vAlign w:val="bottom"/>
            <w:hideMark/>
          </w:tcPr>
          <w:p w14:paraId="2D81ABE6" w14:textId="5966507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0.95  (0.05)</w:t>
            </w:r>
          </w:p>
        </w:tc>
        <w:tc>
          <w:tcPr>
            <w:tcW w:w="0" w:type="auto"/>
            <w:tcBorders>
              <w:top w:val="nil"/>
              <w:left w:val="nil"/>
              <w:bottom w:val="nil"/>
              <w:right w:val="nil"/>
            </w:tcBorders>
            <w:shd w:val="clear" w:color="auto" w:fill="auto"/>
            <w:noWrap/>
            <w:vAlign w:val="bottom"/>
            <w:hideMark/>
          </w:tcPr>
          <w:p w14:paraId="62AC515F" w14:textId="44FF7A9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0.86  (0.05)</w:t>
            </w:r>
          </w:p>
        </w:tc>
        <w:tc>
          <w:tcPr>
            <w:tcW w:w="0" w:type="auto"/>
            <w:tcBorders>
              <w:top w:val="nil"/>
              <w:left w:val="nil"/>
              <w:bottom w:val="nil"/>
              <w:right w:val="nil"/>
            </w:tcBorders>
            <w:shd w:val="clear" w:color="auto" w:fill="auto"/>
            <w:noWrap/>
            <w:vAlign w:val="bottom"/>
            <w:hideMark/>
          </w:tcPr>
          <w:p w14:paraId="07BA99E8" w14:textId="11C5CA2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0.58  (0.05)</w:t>
            </w:r>
          </w:p>
        </w:tc>
        <w:tc>
          <w:tcPr>
            <w:tcW w:w="0" w:type="auto"/>
            <w:tcBorders>
              <w:top w:val="nil"/>
              <w:left w:val="nil"/>
              <w:bottom w:val="nil"/>
              <w:right w:val="nil"/>
            </w:tcBorders>
            <w:shd w:val="clear" w:color="auto" w:fill="auto"/>
            <w:noWrap/>
            <w:vAlign w:val="bottom"/>
            <w:hideMark/>
          </w:tcPr>
          <w:p w14:paraId="1CAF1E71" w14:textId="69EA88C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0.37  (0.07)</w:t>
            </w:r>
          </w:p>
        </w:tc>
        <w:tc>
          <w:tcPr>
            <w:tcW w:w="0" w:type="auto"/>
            <w:tcBorders>
              <w:top w:val="nil"/>
              <w:left w:val="nil"/>
              <w:bottom w:val="nil"/>
              <w:right w:val="nil"/>
            </w:tcBorders>
            <w:shd w:val="clear" w:color="auto" w:fill="auto"/>
            <w:noWrap/>
            <w:vAlign w:val="bottom"/>
            <w:hideMark/>
          </w:tcPr>
          <w:p w14:paraId="052FA1A2" w14:textId="2C0837C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0.30  (0.18)</w:t>
            </w:r>
          </w:p>
        </w:tc>
      </w:tr>
      <w:tr w:rsidR="00C51837" w:rsidRPr="003460B4" w14:paraId="7913E856" w14:textId="77777777" w:rsidTr="00027B68">
        <w:trPr>
          <w:trHeight w:val="300"/>
        </w:trPr>
        <w:tc>
          <w:tcPr>
            <w:tcW w:w="0" w:type="auto"/>
            <w:tcBorders>
              <w:top w:val="nil"/>
              <w:left w:val="nil"/>
              <w:bottom w:val="nil"/>
              <w:right w:val="nil"/>
            </w:tcBorders>
            <w:shd w:val="clear" w:color="auto" w:fill="auto"/>
            <w:noWrap/>
            <w:vAlign w:val="bottom"/>
            <w:hideMark/>
          </w:tcPr>
          <w:p w14:paraId="4DCFFB3E" w14:textId="1E826D83"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Men,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3EE6522A" w14:textId="0948B25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1.02  (0.17)</w:t>
            </w:r>
          </w:p>
        </w:tc>
        <w:tc>
          <w:tcPr>
            <w:tcW w:w="0" w:type="auto"/>
            <w:tcBorders>
              <w:top w:val="nil"/>
              <w:left w:val="nil"/>
              <w:bottom w:val="nil"/>
              <w:right w:val="nil"/>
            </w:tcBorders>
            <w:shd w:val="clear" w:color="auto" w:fill="auto"/>
            <w:noWrap/>
            <w:vAlign w:val="bottom"/>
            <w:hideMark/>
          </w:tcPr>
          <w:p w14:paraId="24EAEA87" w14:textId="025B2E5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1.08  (0.10)</w:t>
            </w:r>
          </w:p>
        </w:tc>
        <w:tc>
          <w:tcPr>
            <w:tcW w:w="0" w:type="auto"/>
            <w:tcBorders>
              <w:top w:val="nil"/>
              <w:left w:val="nil"/>
              <w:bottom w:val="nil"/>
              <w:right w:val="nil"/>
            </w:tcBorders>
            <w:shd w:val="clear" w:color="auto" w:fill="auto"/>
            <w:noWrap/>
            <w:vAlign w:val="bottom"/>
            <w:hideMark/>
          </w:tcPr>
          <w:p w14:paraId="63340BA4" w14:textId="4E646FC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0.83  (0.07)</w:t>
            </w:r>
          </w:p>
        </w:tc>
        <w:tc>
          <w:tcPr>
            <w:tcW w:w="0" w:type="auto"/>
            <w:tcBorders>
              <w:top w:val="nil"/>
              <w:left w:val="nil"/>
              <w:bottom w:val="nil"/>
              <w:right w:val="nil"/>
            </w:tcBorders>
            <w:shd w:val="clear" w:color="auto" w:fill="auto"/>
            <w:noWrap/>
            <w:vAlign w:val="bottom"/>
            <w:hideMark/>
          </w:tcPr>
          <w:p w14:paraId="5EAF812C" w14:textId="5F9E7AA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0.75  (0.07)</w:t>
            </w:r>
          </w:p>
        </w:tc>
        <w:tc>
          <w:tcPr>
            <w:tcW w:w="0" w:type="auto"/>
            <w:tcBorders>
              <w:top w:val="nil"/>
              <w:left w:val="nil"/>
              <w:bottom w:val="nil"/>
              <w:right w:val="nil"/>
            </w:tcBorders>
            <w:shd w:val="clear" w:color="auto" w:fill="auto"/>
            <w:noWrap/>
            <w:vAlign w:val="bottom"/>
            <w:hideMark/>
          </w:tcPr>
          <w:p w14:paraId="0DFB52B9" w14:textId="0AA32C8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0.51  (0.08)</w:t>
            </w:r>
          </w:p>
        </w:tc>
        <w:tc>
          <w:tcPr>
            <w:tcW w:w="0" w:type="auto"/>
            <w:tcBorders>
              <w:top w:val="nil"/>
              <w:left w:val="nil"/>
              <w:bottom w:val="nil"/>
              <w:right w:val="nil"/>
            </w:tcBorders>
            <w:shd w:val="clear" w:color="auto" w:fill="auto"/>
            <w:noWrap/>
            <w:vAlign w:val="bottom"/>
            <w:hideMark/>
          </w:tcPr>
          <w:p w14:paraId="7DA13F99" w14:textId="132999FB"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0.33  (0.09)</w:t>
            </w:r>
          </w:p>
        </w:tc>
        <w:tc>
          <w:tcPr>
            <w:tcW w:w="0" w:type="auto"/>
            <w:tcBorders>
              <w:top w:val="nil"/>
              <w:left w:val="nil"/>
              <w:bottom w:val="nil"/>
              <w:right w:val="nil"/>
            </w:tcBorders>
            <w:shd w:val="clear" w:color="auto" w:fill="auto"/>
            <w:noWrap/>
            <w:vAlign w:val="bottom"/>
            <w:hideMark/>
          </w:tcPr>
          <w:p w14:paraId="2E11B9DC" w14:textId="5E7DC3F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0.26  (0.25)</w:t>
            </w:r>
          </w:p>
        </w:tc>
      </w:tr>
      <w:tr w:rsidR="00C51837" w:rsidRPr="003460B4" w14:paraId="083D6AA4" w14:textId="77777777" w:rsidTr="00027B68">
        <w:trPr>
          <w:trHeight w:val="300"/>
        </w:trPr>
        <w:tc>
          <w:tcPr>
            <w:tcW w:w="0" w:type="auto"/>
            <w:tcBorders>
              <w:top w:val="nil"/>
              <w:left w:val="nil"/>
              <w:bottom w:val="nil"/>
              <w:right w:val="nil"/>
            </w:tcBorders>
            <w:shd w:val="clear" w:color="auto" w:fill="auto"/>
            <w:noWrap/>
            <w:vAlign w:val="bottom"/>
            <w:hideMark/>
          </w:tcPr>
          <w:p w14:paraId="0BC52D06" w14:textId="5704748D"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Women, %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265CE35F" w14:textId="63B89C4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1.26  (0.13)</w:t>
            </w:r>
          </w:p>
        </w:tc>
        <w:tc>
          <w:tcPr>
            <w:tcW w:w="0" w:type="auto"/>
            <w:tcBorders>
              <w:top w:val="nil"/>
              <w:left w:val="nil"/>
              <w:bottom w:val="nil"/>
              <w:right w:val="nil"/>
            </w:tcBorders>
            <w:shd w:val="clear" w:color="auto" w:fill="auto"/>
            <w:noWrap/>
            <w:vAlign w:val="bottom"/>
            <w:hideMark/>
          </w:tcPr>
          <w:p w14:paraId="548B8316" w14:textId="7A57455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1.33  (0.09)</w:t>
            </w:r>
          </w:p>
        </w:tc>
        <w:tc>
          <w:tcPr>
            <w:tcW w:w="0" w:type="auto"/>
            <w:tcBorders>
              <w:top w:val="nil"/>
              <w:left w:val="nil"/>
              <w:bottom w:val="nil"/>
              <w:right w:val="nil"/>
            </w:tcBorders>
            <w:shd w:val="clear" w:color="auto" w:fill="auto"/>
            <w:noWrap/>
            <w:vAlign w:val="bottom"/>
            <w:hideMark/>
          </w:tcPr>
          <w:p w14:paraId="0730B917" w14:textId="6548BC94"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1.03  (0.06)</w:t>
            </w:r>
          </w:p>
        </w:tc>
        <w:tc>
          <w:tcPr>
            <w:tcW w:w="0" w:type="auto"/>
            <w:tcBorders>
              <w:top w:val="nil"/>
              <w:left w:val="nil"/>
              <w:bottom w:val="nil"/>
              <w:right w:val="nil"/>
            </w:tcBorders>
            <w:shd w:val="clear" w:color="auto" w:fill="auto"/>
            <w:noWrap/>
            <w:vAlign w:val="bottom"/>
            <w:hideMark/>
          </w:tcPr>
          <w:p w14:paraId="73394F84" w14:textId="275C181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0.93  (0.06)</w:t>
            </w:r>
          </w:p>
        </w:tc>
        <w:tc>
          <w:tcPr>
            <w:tcW w:w="0" w:type="auto"/>
            <w:tcBorders>
              <w:top w:val="nil"/>
              <w:left w:val="nil"/>
              <w:bottom w:val="nil"/>
              <w:right w:val="nil"/>
            </w:tcBorders>
            <w:shd w:val="clear" w:color="auto" w:fill="auto"/>
            <w:noWrap/>
            <w:vAlign w:val="bottom"/>
            <w:hideMark/>
          </w:tcPr>
          <w:p w14:paraId="78AC6293" w14:textId="424498D6"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0.64  (0.08)</w:t>
            </w:r>
          </w:p>
        </w:tc>
        <w:tc>
          <w:tcPr>
            <w:tcW w:w="0" w:type="auto"/>
            <w:tcBorders>
              <w:top w:val="nil"/>
              <w:left w:val="nil"/>
              <w:bottom w:val="nil"/>
              <w:right w:val="nil"/>
            </w:tcBorders>
            <w:shd w:val="clear" w:color="auto" w:fill="auto"/>
            <w:noWrap/>
            <w:vAlign w:val="bottom"/>
            <w:hideMark/>
          </w:tcPr>
          <w:p w14:paraId="084EA9B3" w14:textId="3747B56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0.41  (0.10)</w:t>
            </w:r>
          </w:p>
        </w:tc>
        <w:tc>
          <w:tcPr>
            <w:tcW w:w="0" w:type="auto"/>
            <w:tcBorders>
              <w:top w:val="nil"/>
              <w:left w:val="nil"/>
              <w:bottom w:val="nil"/>
              <w:right w:val="nil"/>
            </w:tcBorders>
            <w:shd w:val="clear" w:color="auto" w:fill="auto"/>
            <w:noWrap/>
            <w:vAlign w:val="bottom"/>
            <w:hideMark/>
          </w:tcPr>
          <w:p w14:paraId="4CD0FB16" w14:textId="5E6DCEF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0.33  (0.26)</w:t>
            </w:r>
          </w:p>
        </w:tc>
      </w:tr>
      <w:tr w:rsidR="00C51837" w:rsidRPr="003460B4" w14:paraId="132FA707" w14:textId="77777777" w:rsidTr="00027B68">
        <w:trPr>
          <w:trHeight w:val="300"/>
        </w:trPr>
        <w:tc>
          <w:tcPr>
            <w:tcW w:w="0" w:type="auto"/>
            <w:tcBorders>
              <w:top w:val="nil"/>
              <w:left w:val="nil"/>
              <w:bottom w:val="nil"/>
              <w:right w:val="nil"/>
            </w:tcBorders>
            <w:shd w:val="clear" w:color="auto" w:fill="auto"/>
            <w:noWrap/>
            <w:vAlign w:val="bottom"/>
            <w:hideMark/>
          </w:tcPr>
          <w:p w14:paraId="3730BB6B" w14:textId="29C0FB01"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Risk ratio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6392C74B" w14:textId="6786A9B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1.24  (1.21)</w:t>
            </w:r>
          </w:p>
        </w:tc>
        <w:tc>
          <w:tcPr>
            <w:tcW w:w="0" w:type="auto"/>
            <w:tcBorders>
              <w:top w:val="nil"/>
              <w:left w:val="nil"/>
              <w:bottom w:val="nil"/>
              <w:right w:val="nil"/>
            </w:tcBorders>
            <w:shd w:val="clear" w:color="auto" w:fill="auto"/>
            <w:noWrap/>
            <w:vAlign w:val="bottom"/>
            <w:hideMark/>
          </w:tcPr>
          <w:p w14:paraId="10F476C5" w14:textId="4893BC3D"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1.24  (1.12)</w:t>
            </w:r>
          </w:p>
        </w:tc>
        <w:tc>
          <w:tcPr>
            <w:tcW w:w="0" w:type="auto"/>
            <w:tcBorders>
              <w:top w:val="nil"/>
              <w:left w:val="nil"/>
              <w:bottom w:val="nil"/>
              <w:right w:val="nil"/>
            </w:tcBorders>
            <w:shd w:val="clear" w:color="auto" w:fill="auto"/>
            <w:noWrap/>
            <w:vAlign w:val="bottom"/>
            <w:hideMark/>
          </w:tcPr>
          <w:p w14:paraId="0D7D13F9" w14:textId="085D6A1B"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1.24  (1.11)</w:t>
            </w:r>
          </w:p>
        </w:tc>
        <w:tc>
          <w:tcPr>
            <w:tcW w:w="0" w:type="auto"/>
            <w:tcBorders>
              <w:top w:val="nil"/>
              <w:left w:val="nil"/>
              <w:bottom w:val="nil"/>
              <w:right w:val="nil"/>
            </w:tcBorders>
            <w:shd w:val="clear" w:color="auto" w:fill="auto"/>
            <w:noWrap/>
            <w:vAlign w:val="bottom"/>
            <w:hideMark/>
          </w:tcPr>
          <w:p w14:paraId="1273F7F9" w14:textId="0B5ADC9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1.24  (1.12)</w:t>
            </w:r>
          </w:p>
        </w:tc>
        <w:tc>
          <w:tcPr>
            <w:tcW w:w="0" w:type="auto"/>
            <w:tcBorders>
              <w:top w:val="nil"/>
              <w:left w:val="nil"/>
              <w:bottom w:val="nil"/>
              <w:right w:val="nil"/>
            </w:tcBorders>
            <w:shd w:val="clear" w:color="auto" w:fill="auto"/>
            <w:noWrap/>
            <w:vAlign w:val="bottom"/>
            <w:hideMark/>
          </w:tcPr>
          <w:p w14:paraId="05FCCDFF" w14:textId="73FCE51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1.26  (1.22)</w:t>
            </w:r>
          </w:p>
        </w:tc>
        <w:tc>
          <w:tcPr>
            <w:tcW w:w="0" w:type="auto"/>
            <w:tcBorders>
              <w:top w:val="nil"/>
              <w:left w:val="nil"/>
              <w:bottom w:val="nil"/>
              <w:right w:val="nil"/>
            </w:tcBorders>
            <w:shd w:val="clear" w:color="auto" w:fill="auto"/>
            <w:noWrap/>
            <w:vAlign w:val="bottom"/>
            <w:hideMark/>
          </w:tcPr>
          <w:p w14:paraId="4E776E80" w14:textId="66D8571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1.24  (1.46)</w:t>
            </w:r>
          </w:p>
        </w:tc>
        <w:tc>
          <w:tcPr>
            <w:tcW w:w="0" w:type="auto"/>
            <w:tcBorders>
              <w:top w:val="nil"/>
              <w:left w:val="nil"/>
              <w:bottom w:val="nil"/>
              <w:right w:val="nil"/>
            </w:tcBorders>
            <w:shd w:val="clear" w:color="auto" w:fill="auto"/>
            <w:noWrap/>
            <w:vAlign w:val="bottom"/>
            <w:hideMark/>
          </w:tcPr>
          <w:p w14:paraId="56D70D8C" w14:textId="5B9EF2E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1.24  (3.47)</w:t>
            </w:r>
          </w:p>
        </w:tc>
      </w:tr>
      <w:tr w:rsidR="00C51837" w:rsidRPr="003460B4" w14:paraId="58A38582"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641B9834" w14:textId="77777777" w:rsidR="00934CE8" w:rsidRDefault="00C51837" w:rsidP="00C51837">
            <w:pPr>
              <w:spacing w:after="0" w:line="240" w:lineRule="auto"/>
              <w:rPr>
                <w:rFonts w:ascii="Calibri" w:eastAsia="Times New Roman" w:hAnsi="Calibri" w:cs="Calibri"/>
                <w:b/>
                <w:color w:val="000000"/>
                <w:sz w:val="18"/>
                <w:szCs w:val="18"/>
              </w:rPr>
            </w:pPr>
            <w:r w:rsidRPr="00F8282F">
              <w:rPr>
                <w:rFonts w:ascii="Calibri" w:eastAsia="Times New Roman" w:hAnsi="Calibri" w:cs="Calibri"/>
                <w:b/>
                <w:color w:val="000000"/>
                <w:sz w:val="18"/>
                <w:szCs w:val="18"/>
              </w:rPr>
              <w:t>MD symptoms</w:t>
            </w:r>
            <w:r w:rsidR="00934CE8">
              <w:rPr>
                <w:rFonts w:ascii="Calibri" w:eastAsia="Times New Roman" w:hAnsi="Calibri" w:cs="Calibri"/>
                <w:b/>
                <w:color w:val="000000"/>
                <w:sz w:val="18"/>
                <w:szCs w:val="18"/>
              </w:rPr>
              <w:t xml:space="preserve">, </w:t>
            </w:r>
          </w:p>
          <w:p w14:paraId="262771FD" w14:textId="270774E1" w:rsidR="00C51837" w:rsidRPr="003460B4" w:rsidRDefault="00934CE8" w:rsidP="00C51837">
            <w:pPr>
              <w:spacing w:after="0" w:line="240" w:lineRule="auto"/>
              <w:rPr>
                <w:rFonts w:ascii="Calibri" w:eastAsia="Times New Roman" w:hAnsi="Calibri" w:cs="Calibri"/>
                <w:b/>
                <w:color w:val="000000"/>
                <w:sz w:val="18"/>
                <w:szCs w:val="13"/>
              </w:rPr>
            </w:pPr>
            <w:r>
              <w:rPr>
                <w:rFonts w:ascii="Calibri" w:eastAsia="Times New Roman" w:hAnsi="Calibri" w:cs="Calibri"/>
                <w:b/>
                <w:color w:val="000000"/>
                <w:sz w:val="18"/>
                <w:szCs w:val="18"/>
              </w:rPr>
              <w:t>N (N complete)</w:t>
            </w:r>
          </w:p>
        </w:tc>
        <w:tc>
          <w:tcPr>
            <w:tcW w:w="0" w:type="auto"/>
            <w:tcBorders>
              <w:top w:val="nil"/>
              <w:left w:val="nil"/>
              <w:bottom w:val="nil"/>
              <w:right w:val="nil"/>
            </w:tcBorders>
            <w:shd w:val="clear" w:color="auto" w:fill="E7E6E6" w:themeFill="background2"/>
            <w:noWrap/>
            <w:vAlign w:val="bottom"/>
            <w:hideMark/>
          </w:tcPr>
          <w:p w14:paraId="524CC476" w14:textId="11720DCB" w:rsidR="00C51837" w:rsidRPr="001D4C35" w:rsidRDefault="00C51837" w:rsidP="00C51837">
            <w:pPr>
              <w:spacing w:after="0" w:line="240" w:lineRule="auto"/>
              <w:rPr>
                <w:rFonts w:ascii="Calibri" w:hAnsi="Calibri" w:cs="Calibri"/>
                <w:b/>
                <w:color w:val="000000"/>
                <w:sz w:val="18"/>
                <w:szCs w:val="18"/>
              </w:rPr>
            </w:pPr>
            <w:r w:rsidRPr="001D4C35">
              <w:rPr>
                <w:rFonts w:ascii="Calibri" w:eastAsia="Times New Roman" w:hAnsi="Calibri" w:cs="Calibri"/>
                <w:b/>
                <w:color w:val="000000"/>
                <w:sz w:val="18"/>
                <w:szCs w:val="13"/>
              </w:rPr>
              <w:t>10858 (</w:t>
            </w:r>
            <w:r w:rsidR="001D4C35" w:rsidRPr="001D4C35">
              <w:rPr>
                <w:rFonts w:ascii="Calibri" w:eastAsia="Times New Roman" w:hAnsi="Calibri" w:cs="Calibri"/>
                <w:b/>
                <w:color w:val="000000"/>
                <w:sz w:val="18"/>
                <w:szCs w:val="13"/>
              </w:rPr>
              <w:t>6722</w:t>
            </w:r>
            <w:r w:rsidRPr="001D4C35">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6619BCA1" w14:textId="607F0FB8"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13694</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04665D8F" w14:textId="29DFBE45"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20982</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661FEE18" w14:textId="2034CE65"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20238</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71FE02EE" w14:textId="59E9BD9A"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10993</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38C35A19" w14:textId="163C44D1"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4504</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396451D1" w14:textId="533EC92D"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533</w:t>
            </w:r>
            <w:r>
              <w:rPr>
                <w:rFonts w:ascii="Calibri" w:eastAsia="Times New Roman" w:hAnsi="Calibri" w:cs="Calibri"/>
                <w:b/>
                <w:color w:val="000000"/>
                <w:sz w:val="18"/>
                <w:szCs w:val="13"/>
              </w:rPr>
              <w:t>)</w:t>
            </w:r>
          </w:p>
        </w:tc>
      </w:tr>
      <w:tr w:rsidR="00C51837" w:rsidRPr="003460B4" w14:paraId="60780632"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1445AA1D" w14:textId="3136ED3A"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Total,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E7E6E6" w:themeFill="background2"/>
            <w:noWrap/>
            <w:vAlign w:val="bottom"/>
            <w:hideMark/>
          </w:tcPr>
          <w:p w14:paraId="4F9BE4DD" w14:textId="4A9462C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0.58  (0.12)</w:t>
            </w:r>
          </w:p>
        </w:tc>
        <w:tc>
          <w:tcPr>
            <w:tcW w:w="0" w:type="auto"/>
            <w:tcBorders>
              <w:top w:val="nil"/>
              <w:left w:val="nil"/>
              <w:bottom w:val="nil"/>
              <w:right w:val="nil"/>
            </w:tcBorders>
            <w:shd w:val="clear" w:color="auto" w:fill="E7E6E6" w:themeFill="background2"/>
            <w:noWrap/>
            <w:vAlign w:val="bottom"/>
            <w:hideMark/>
          </w:tcPr>
          <w:p w14:paraId="2AA7D352" w14:textId="1069D6A5"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0.55  (0.12)</w:t>
            </w:r>
          </w:p>
        </w:tc>
        <w:tc>
          <w:tcPr>
            <w:tcW w:w="0" w:type="auto"/>
            <w:tcBorders>
              <w:top w:val="nil"/>
              <w:left w:val="nil"/>
              <w:bottom w:val="nil"/>
              <w:right w:val="nil"/>
            </w:tcBorders>
            <w:shd w:val="clear" w:color="auto" w:fill="E7E6E6" w:themeFill="background2"/>
            <w:noWrap/>
            <w:vAlign w:val="bottom"/>
            <w:hideMark/>
          </w:tcPr>
          <w:p w14:paraId="0362ACE3" w14:textId="368D12F3"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0.55  (0.12)</w:t>
            </w:r>
          </w:p>
        </w:tc>
        <w:tc>
          <w:tcPr>
            <w:tcW w:w="0" w:type="auto"/>
            <w:tcBorders>
              <w:top w:val="nil"/>
              <w:left w:val="nil"/>
              <w:bottom w:val="nil"/>
              <w:right w:val="nil"/>
            </w:tcBorders>
            <w:shd w:val="clear" w:color="auto" w:fill="E7E6E6" w:themeFill="background2"/>
            <w:noWrap/>
            <w:vAlign w:val="bottom"/>
            <w:hideMark/>
          </w:tcPr>
          <w:p w14:paraId="7B8F2780" w14:textId="324AA70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0.58  (0.12)</w:t>
            </w:r>
          </w:p>
        </w:tc>
        <w:tc>
          <w:tcPr>
            <w:tcW w:w="0" w:type="auto"/>
            <w:tcBorders>
              <w:top w:val="nil"/>
              <w:left w:val="nil"/>
              <w:bottom w:val="nil"/>
              <w:right w:val="nil"/>
            </w:tcBorders>
            <w:shd w:val="clear" w:color="auto" w:fill="E7E6E6" w:themeFill="background2"/>
            <w:noWrap/>
            <w:vAlign w:val="bottom"/>
            <w:hideMark/>
          </w:tcPr>
          <w:p w14:paraId="3DEB4BB1" w14:textId="37AC0F4B"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0.52  (0.12)</w:t>
            </w:r>
          </w:p>
        </w:tc>
        <w:tc>
          <w:tcPr>
            <w:tcW w:w="0" w:type="auto"/>
            <w:tcBorders>
              <w:top w:val="nil"/>
              <w:left w:val="nil"/>
              <w:bottom w:val="nil"/>
              <w:right w:val="nil"/>
            </w:tcBorders>
            <w:shd w:val="clear" w:color="auto" w:fill="E7E6E6" w:themeFill="background2"/>
            <w:noWrap/>
            <w:vAlign w:val="bottom"/>
            <w:hideMark/>
          </w:tcPr>
          <w:p w14:paraId="06C39840" w14:textId="7288152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0.47  (0.12)</w:t>
            </w:r>
          </w:p>
        </w:tc>
        <w:tc>
          <w:tcPr>
            <w:tcW w:w="0" w:type="auto"/>
            <w:tcBorders>
              <w:top w:val="nil"/>
              <w:left w:val="nil"/>
              <w:bottom w:val="nil"/>
              <w:right w:val="nil"/>
            </w:tcBorders>
            <w:shd w:val="clear" w:color="auto" w:fill="E7E6E6" w:themeFill="background2"/>
            <w:noWrap/>
            <w:vAlign w:val="bottom"/>
            <w:hideMark/>
          </w:tcPr>
          <w:p w14:paraId="18B485A7" w14:textId="28D61C73"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0.52  (0.12)</w:t>
            </w:r>
          </w:p>
        </w:tc>
      </w:tr>
      <w:tr w:rsidR="00C51837" w:rsidRPr="003460B4" w14:paraId="5F1AC6AB"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7792A4A5" w14:textId="24CF3EE7"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Men,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E7E6E6" w:themeFill="background2"/>
            <w:noWrap/>
            <w:vAlign w:val="bottom"/>
            <w:hideMark/>
          </w:tcPr>
          <w:p w14:paraId="4FC35124" w14:textId="6D85FAC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0.42  (&lt;0.01)</w:t>
            </w:r>
          </w:p>
        </w:tc>
        <w:tc>
          <w:tcPr>
            <w:tcW w:w="0" w:type="auto"/>
            <w:tcBorders>
              <w:top w:val="nil"/>
              <w:left w:val="nil"/>
              <w:bottom w:val="nil"/>
              <w:right w:val="nil"/>
            </w:tcBorders>
            <w:shd w:val="clear" w:color="auto" w:fill="E7E6E6" w:themeFill="background2"/>
            <w:noWrap/>
            <w:vAlign w:val="bottom"/>
            <w:hideMark/>
          </w:tcPr>
          <w:p w14:paraId="130CAE05" w14:textId="545E015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0.41  (0.01)</w:t>
            </w:r>
          </w:p>
        </w:tc>
        <w:tc>
          <w:tcPr>
            <w:tcW w:w="0" w:type="auto"/>
            <w:tcBorders>
              <w:top w:val="nil"/>
              <w:left w:val="nil"/>
              <w:bottom w:val="nil"/>
              <w:right w:val="nil"/>
            </w:tcBorders>
            <w:shd w:val="clear" w:color="auto" w:fill="E7E6E6" w:themeFill="background2"/>
            <w:noWrap/>
            <w:vAlign w:val="bottom"/>
            <w:hideMark/>
          </w:tcPr>
          <w:p w14:paraId="687CA46B" w14:textId="3565FAA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0.41  (0.01)</w:t>
            </w:r>
          </w:p>
        </w:tc>
        <w:tc>
          <w:tcPr>
            <w:tcW w:w="0" w:type="auto"/>
            <w:tcBorders>
              <w:top w:val="nil"/>
              <w:left w:val="nil"/>
              <w:bottom w:val="nil"/>
              <w:right w:val="nil"/>
            </w:tcBorders>
            <w:shd w:val="clear" w:color="auto" w:fill="E7E6E6" w:themeFill="background2"/>
            <w:noWrap/>
            <w:vAlign w:val="bottom"/>
            <w:hideMark/>
          </w:tcPr>
          <w:p w14:paraId="10BC9C54" w14:textId="56A8B5A9"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0.44  (0.01)</w:t>
            </w:r>
          </w:p>
        </w:tc>
        <w:tc>
          <w:tcPr>
            <w:tcW w:w="0" w:type="auto"/>
            <w:tcBorders>
              <w:top w:val="nil"/>
              <w:left w:val="nil"/>
              <w:bottom w:val="nil"/>
              <w:right w:val="nil"/>
            </w:tcBorders>
            <w:shd w:val="clear" w:color="auto" w:fill="E7E6E6" w:themeFill="background2"/>
            <w:noWrap/>
            <w:vAlign w:val="bottom"/>
            <w:hideMark/>
          </w:tcPr>
          <w:p w14:paraId="2EC5F4DE" w14:textId="47E9CC4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0.38  (0.03)</w:t>
            </w:r>
          </w:p>
        </w:tc>
        <w:tc>
          <w:tcPr>
            <w:tcW w:w="0" w:type="auto"/>
            <w:tcBorders>
              <w:top w:val="nil"/>
              <w:left w:val="nil"/>
              <w:bottom w:val="nil"/>
              <w:right w:val="nil"/>
            </w:tcBorders>
            <w:shd w:val="clear" w:color="auto" w:fill="E7E6E6" w:themeFill="background2"/>
            <w:noWrap/>
            <w:vAlign w:val="bottom"/>
            <w:hideMark/>
          </w:tcPr>
          <w:p w14:paraId="7B4FC4E2" w14:textId="0D66DA51"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0.34  (0.01)</w:t>
            </w:r>
          </w:p>
        </w:tc>
        <w:tc>
          <w:tcPr>
            <w:tcW w:w="0" w:type="auto"/>
            <w:tcBorders>
              <w:top w:val="nil"/>
              <w:left w:val="nil"/>
              <w:bottom w:val="nil"/>
              <w:right w:val="nil"/>
            </w:tcBorders>
            <w:shd w:val="clear" w:color="auto" w:fill="E7E6E6" w:themeFill="background2"/>
            <w:noWrap/>
            <w:vAlign w:val="bottom"/>
            <w:hideMark/>
          </w:tcPr>
          <w:p w14:paraId="3E4102F2" w14:textId="3C25692E"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0.39  (0.01)</w:t>
            </w:r>
          </w:p>
        </w:tc>
      </w:tr>
      <w:tr w:rsidR="00C51837" w:rsidRPr="003460B4" w14:paraId="2D9D2986"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21447646" w14:textId="2BE6E2D2"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Women,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E7E6E6" w:themeFill="background2"/>
            <w:noWrap/>
            <w:vAlign w:val="bottom"/>
            <w:hideMark/>
          </w:tcPr>
          <w:p w14:paraId="5A7A2156" w14:textId="0C16448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0.66  (&lt;0.01)</w:t>
            </w:r>
          </w:p>
        </w:tc>
        <w:tc>
          <w:tcPr>
            <w:tcW w:w="0" w:type="auto"/>
            <w:tcBorders>
              <w:top w:val="nil"/>
              <w:left w:val="nil"/>
              <w:bottom w:val="nil"/>
              <w:right w:val="nil"/>
            </w:tcBorders>
            <w:shd w:val="clear" w:color="auto" w:fill="E7E6E6" w:themeFill="background2"/>
            <w:noWrap/>
            <w:vAlign w:val="bottom"/>
            <w:hideMark/>
          </w:tcPr>
          <w:p w14:paraId="1A5DCC24" w14:textId="15066295"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0.65  (0.01)</w:t>
            </w:r>
          </w:p>
        </w:tc>
        <w:tc>
          <w:tcPr>
            <w:tcW w:w="0" w:type="auto"/>
            <w:tcBorders>
              <w:top w:val="nil"/>
              <w:left w:val="nil"/>
              <w:bottom w:val="nil"/>
              <w:right w:val="nil"/>
            </w:tcBorders>
            <w:shd w:val="clear" w:color="auto" w:fill="E7E6E6" w:themeFill="background2"/>
            <w:noWrap/>
            <w:vAlign w:val="bottom"/>
            <w:hideMark/>
          </w:tcPr>
          <w:p w14:paraId="1B6D4A23" w14:textId="7FBD6F0E"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0.65  (0.01)</w:t>
            </w:r>
          </w:p>
        </w:tc>
        <w:tc>
          <w:tcPr>
            <w:tcW w:w="0" w:type="auto"/>
            <w:tcBorders>
              <w:top w:val="nil"/>
              <w:left w:val="nil"/>
              <w:bottom w:val="nil"/>
              <w:right w:val="nil"/>
            </w:tcBorders>
            <w:shd w:val="clear" w:color="auto" w:fill="E7E6E6" w:themeFill="background2"/>
            <w:noWrap/>
            <w:vAlign w:val="bottom"/>
            <w:hideMark/>
          </w:tcPr>
          <w:p w14:paraId="4AC1D803" w14:textId="252FC24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0.68  (0.01)</w:t>
            </w:r>
          </w:p>
        </w:tc>
        <w:tc>
          <w:tcPr>
            <w:tcW w:w="0" w:type="auto"/>
            <w:tcBorders>
              <w:top w:val="nil"/>
              <w:left w:val="nil"/>
              <w:bottom w:val="nil"/>
              <w:right w:val="nil"/>
            </w:tcBorders>
            <w:shd w:val="clear" w:color="auto" w:fill="E7E6E6" w:themeFill="background2"/>
            <w:noWrap/>
            <w:vAlign w:val="bottom"/>
            <w:hideMark/>
          </w:tcPr>
          <w:p w14:paraId="0988C6E1" w14:textId="75BFF0AD"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0.62  (0.03)</w:t>
            </w:r>
          </w:p>
        </w:tc>
        <w:tc>
          <w:tcPr>
            <w:tcW w:w="0" w:type="auto"/>
            <w:tcBorders>
              <w:top w:val="nil"/>
              <w:left w:val="nil"/>
              <w:bottom w:val="nil"/>
              <w:right w:val="nil"/>
            </w:tcBorders>
            <w:shd w:val="clear" w:color="auto" w:fill="E7E6E6" w:themeFill="background2"/>
            <w:noWrap/>
            <w:vAlign w:val="bottom"/>
            <w:hideMark/>
          </w:tcPr>
          <w:p w14:paraId="5F426CC5" w14:textId="76BD337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0.58  (0.01)</w:t>
            </w:r>
          </w:p>
        </w:tc>
        <w:tc>
          <w:tcPr>
            <w:tcW w:w="0" w:type="auto"/>
            <w:tcBorders>
              <w:top w:val="nil"/>
              <w:left w:val="nil"/>
              <w:bottom w:val="nil"/>
              <w:right w:val="nil"/>
            </w:tcBorders>
            <w:shd w:val="clear" w:color="auto" w:fill="E7E6E6" w:themeFill="background2"/>
            <w:noWrap/>
            <w:vAlign w:val="bottom"/>
            <w:hideMark/>
          </w:tcPr>
          <w:p w14:paraId="1253A2E7" w14:textId="05193B7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0.63  (0.01)</w:t>
            </w:r>
          </w:p>
        </w:tc>
      </w:tr>
      <w:tr w:rsidR="00C51837" w:rsidRPr="003460B4" w14:paraId="705E81CA"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014EB69A" w14:textId="6049161A"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Mean ratio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E7E6E6" w:themeFill="background2"/>
            <w:noWrap/>
            <w:vAlign w:val="bottom"/>
            <w:hideMark/>
          </w:tcPr>
          <w:p w14:paraId="43BFD8E8" w14:textId="36D5F138"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1.58  (1.00)</w:t>
            </w:r>
          </w:p>
        </w:tc>
        <w:tc>
          <w:tcPr>
            <w:tcW w:w="0" w:type="auto"/>
            <w:tcBorders>
              <w:top w:val="nil"/>
              <w:left w:val="nil"/>
              <w:bottom w:val="nil"/>
              <w:right w:val="nil"/>
            </w:tcBorders>
            <w:shd w:val="clear" w:color="auto" w:fill="E7E6E6" w:themeFill="background2"/>
            <w:noWrap/>
            <w:vAlign w:val="bottom"/>
            <w:hideMark/>
          </w:tcPr>
          <w:p w14:paraId="31F12782" w14:textId="685F81D2"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1.60  (1.00)</w:t>
            </w:r>
          </w:p>
        </w:tc>
        <w:tc>
          <w:tcPr>
            <w:tcW w:w="0" w:type="auto"/>
            <w:tcBorders>
              <w:top w:val="nil"/>
              <w:left w:val="nil"/>
              <w:bottom w:val="nil"/>
              <w:right w:val="nil"/>
            </w:tcBorders>
            <w:shd w:val="clear" w:color="auto" w:fill="E7E6E6" w:themeFill="background2"/>
            <w:noWrap/>
            <w:vAlign w:val="bottom"/>
            <w:hideMark/>
          </w:tcPr>
          <w:p w14:paraId="0B856266" w14:textId="488731FD"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1.60  (1.00)</w:t>
            </w:r>
          </w:p>
        </w:tc>
        <w:tc>
          <w:tcPr>
            <w:tcW w:w="0" w:type="auto"/>
            <w:tcBorders>
              <w:top w:val="nil"/>
              <w:left w:val="nil"/>
              <w:bottom w:val="nil"/>
              <w:right w:val="nil"/>
            </w:tcBorders>
            <w:shd w:val="clear" w:color="auto" w:fill="E7E6E6" w:themeFill="background2"/>
            <w:noWrap/>
            <w:vAlign w:val="bottom"/>
            <w:hideMark/>
          </w:tcPr>
          <w:p w14:paraId="171C9110" w14:textId="55914AEA"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1.55  (1.00)</w:t>
            </w:r>
          </w:p>
        </w:tc>
        <w:tc>
          <w:tcPr>
            <w:tcW w:w="0" w:type="auto"/>
            <w:tcBorders>
              <w:top w:val="nil"/>
              <w:left w:val="nil"/>
              <w:bottom w:val="nil"/>
              <w:right w:val="nil"/>
            </w:tcBorders>
            <w:shd w:val="clear" w:color="auto" w:fill="E7E6E6" w:themeFill="background2"/>
            <w:noWrap/>
            <w:vAlign w:val="bottom"/>
            <w:hideMark/>
          </w:tcPr>
          <w:p w14:paraId="3DF5DA85" w14:textId="406299E0"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1.65  (1.00)</w:t>
            </w:r>
          </w:p>
        </w:tc>
        <w:tc>
          <w:tcPr>
            <w:tcW w:w="0" w:type="auto"/>
            <w:tcBorders>
              <w:top w:val="nil"/>
              <w:left w:val="nil"/>
              <w:bottom w:val="nil"/>
              <w:right w:val="nil"/>
            </w:tcBorders>
            <w:shd w:val="clear" w:color="auto" w:fill="E7E6E6" w:themeFill="background2"/>
            <w:noWrap/>
            <w:vAlign w:val="bottom"/>
            <w:hideMark/>
          </w:tcPr>
          <w:p w14:paraId="1BCCF3A4" w14:textId="5ED6E847"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1.72  (1.00)</w:t>
            </w:r>
          </w:p>
        </w:tc>
        <w:tc>
          <w:tcPr>
            <w:tcW w:w="0" w:type="auto"/>
            <w:tcBorders>
              <w:top w:val="nil"/>
              <w:left w:val="nil"/>
              <w:bottom w:val="nil"/>
              <w:right w:val="nil"/>
            </w:tcBorders>
            <w:shd w:val="clear" w:color="auto" w:fill="E7E6E6" w:themeFill="background2"/>
            <w:noWrap/>
            <w:vAlign w:val="bottom"/>
            <w:hideMark/>
          </w:tcPr>
          <w:p w14:paraId="20AB8D75" w14:textId="2C39103C" w:rsidR="00C51837" w:rsidRPr="000B52F8" w:rsidRDefault="00C51837" w:rsidP="00C51837">
            <w:pPr>
              <w:spacing w:after="0" w:line="240" w:lineRule="auto"/>
              <w:rPr>
                <w:rFonts w:ascii="Calibri" w:hAnsi="Calibri" w:cs="Calibri"/>
                <w:color w:val="000000"/>
                <w:sz w:val="18"/>
                <w:szCs w:val="18"/>
              </w:rPr>
            </w:pPr>
            <w:r w:rsidRPr="000B52F8">
              <w:rPr>
                <w:rFonts w:ascii="Calibri" w:hAnsi="Calibri" w:cs="Calibri"/>
                <w:color w:val="000000"/>
                <w:sz w:val="18"/>
                <w:szCs w:val="18"/>
              </w:rPr>
              <w:t>1.62  (1.00)</w:t>
            </w:r>
          </w:p>
        </w:tc>
      </w:tr>
      <w:tr w:rsidR="00C51837" w:rsidRPr="003460B4" w14:paraId="01B45D7B" w14:textId="77777777" w:rsidTr="00027B68">
        <w:trPr>
          <w:trHeight w:val="300"/>
        </w:trPr>
        <w:tc>
          <w:tcPr>
            <w:tcW w:w="0" w:type="auto"/>
            <w:tcBorders>
              <w:top w:val="nil"/>
              <w:left w:val="nil"/>
              <w:bottom w:val="nil"/>
              <w:right w:val="nil"/>
            </w:tcBorders>
            <w:shd w:val="clear" w:color="auto" w:fill="auto"/>
            <w:noWrap/>
            <w:vAlign w:val="bottom"/>
            <w:hideMark/>
          </w:tcPr>
          <w:p w14:paraId="711AAA62" w14:textId="77777777" w:rsidR="00934CE8" w:rsidRDefault="00C51837" w:rsidP="00C51837">
            <w:pPr>
              <w:spacing w:after="0" w:line="240" w:lineRule="auto"/>
              <w:rPr>
                <w:rFonts w:ascii="Calibri" w:eastAsia="Times New Roman" w:hAnsi="Calibri" w:cs="Calibri"/>
                <w:b/>
                <w:color w:val="000000"/>
                <w:sz w:val="18"/>
                <w:szCs w:val="18"/>
              </w:rPr>
            </w:pPr>
            <w:r w:rsidRPr="00F8282F">
              <w:rPr>
                <w:rFonts w:ascii="Calibri" w:eastAsia="Times New Roman" w:hAnsi="Calibri" w:cs="Calibri"/>
                <w:b/>
                <w:color w:val="000000"/>
                <w:sz w:val="18"/>
                <w:szCs w:val="18"/>
              </w:rPr>
              <w:t>GAD symptoms</w:t>
            </w:r>
            <w:r w:rsidR="00934CE8">
              <w:rPr>
                <w:rFonts w:ascii="Calibri" w:eastAsia="Times New Roman" w:hAnsi="Calibri" w:cs="Calibri"/>
                <w:b/>
                <w:color w:val="000000"/>
                <w:sz w:val="18"/>
                <w:szCs w:val="18"/>
              </w:rPr>
              <w:t xml:space="preserve">, </w:t>
            </w:r>
          </w:p>
          <w:p w14:paraId="74A61CBD" w14:textId="11E09E04" w:rsidR="00C51837" w:rsidRPr="003460B4" w:rsidRDefault="00934CE8" w:rsidP="00C51837">
            <w:pPr>
              <w:spacing w:after="0" w:line="240" w:lineRule="auto"/>
              <w:rPr>
                <w:rFonts w:ascii="Calibri" w:eastAsia="Times New Roman" w:hAnsi="Calibri" w:cs="Calibri"/>
                <w:b/>
                <w:color w:val="000000"/>
                <w:sz w:val="18"/>
                <w:szCs w:val="13"/>
              </w:rPr>
            </w:pPr>
            <w:r>
              <w:rPr>
                <w:rFonts w:ascii="Calibri" w:eastAsia="Times New Roman" w:hAnsi="Calibri" w:cs="Calibri"/>
                <w:b/>
                <w:color w:val="000000"/>
                <w:sz w:val="18"/>
                <w:szCs w:val="18"/>
              </w:rPr>
              <w:t>N (N complete)</w:t>
            </w:r>
          </w:p>
        </w:tc>
        <w:tc>
          <w:tcPr>
            <w:tcW w:w="0" w:type="auto"/>
            <w:tcBorders>
              <w:top w:val="nil"/>
              <w:left w:val="nil"/>
              <w:bottom w:val="nil"/>
              <w:right w:val="nil"/>
            </w:tcBorders>
            <w:shd w:val="clear" w:color="auto" w:fill="auto"/>
            <w:noWrap/>
            <w:vAlign w:val="bottom"/>
            <w:hideMark/>
          </w:tcPr>
          <w:p w14:paraId="23A97054" w14:textId="7CDC75BD" w:rsidR="00C51837" w:rsidRPr="001D4C35" w:rsidRDefault="00C51837" w:rsidP="00C51837">
            <w:pPr>
              <w:spacing w:after="0" w:line="240" w:lineRule="auto"/>
              <w:rPr>
                <w:rFonts w:ascii="Calibri" w:hAnsi="Calibri" w:cs="Calibri"/>
                <w:b/>
                <w:color w:val="000000"/>
                <w:sz w:val="18"/>
                <w:szCs w:val="18"/>
              </w:rPr>
            </w:pPr>
            <w:r w:rsidRPr="001D4C35">
              <w:rPr>
                <w:rFonts w:ascii="Calibri" w:eastAsia="Times New Roman" w:hAnsi="Calibri" w:cs="Calibri"/>
                <w:b/>
                <w:color w:val="000000"/>
                <w:sz w:val="18"/>
                <w:szCs w:val="13"/>
              </w:rPr>
              <w:t>10858 (</w:t>
            </w:r>
            <w:r w:rsidR="001D4C35">
              <w:rPr>
                <w:rFonts w:ascii="Calibri" w:eastAsia="Times New Roman" w:hAnsi="Calibri" w:cs="Calibri"/>
                <w:b/>
                <w:color w:val="000000"/>
                <w:sz w:val="18"/>
                <w:szCs w:val="18"/>
                <w:lang w:eastAsia="en-GB"/>
              </w:rPr>
              <w:t>6698</w:t>
            </w:r>
            <w:r w:rsidRPr="001D4C35">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36470F1F" w14:textId="2AD00D01"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13767</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5F1BF279" w14:textId="07A564F1"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2960</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4E320078" w14:textId="44F9B85B"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20125</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6F48E6BD" w14:textId="2BB7A20F"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10827</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5AC8D71F" w14:textId="0129CF0D"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4423</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65F1A0D8" w14:textId="25766A04"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 xml:space="preserve"> (</w:t>
            </w:r>
            <w:r w:rsidR="001D4C35">
              <w:rPr>
                <w:rFonts w:ascii="Calibri" w:eastAsia="Times New Roman" w:hAnsi="Calibri" w:cs="Calibri"/>
                <w:b/>
                <w:color w:val="000000"/>
                <w:sz w:val="18"/>
                <w:szCs w:val="13"/>
              </w:rPr>
              <w:t>514</w:t>
            </w:r>
            <w:r>
              <w:rPr>
                <w:rFonts w:ascii="Calibri" w:eastAsia="Times New Roman" w:hAnsi="Calibri" w:cs="Calibri"/>
                <w:b/>
                <w:color w:val="000000"/>
                <w:sz w:val="18"/>
                <w:szCs w:val="13"/>
              </w:rPr>
              <w:t>)</w:t>
            </w:r>
          </w:p>
        </w:tc>
      </w:tr>
      <w:tr w:rsidR="00C51837" w:rsidRPr="003460B4" w14:paraId="3CDCEA88" w14:textId="77777777" w:rsidTr="00027B68">
        <w:trPr>
          <w:trHeight w:val="300"/>
        </w:trPr>
        <w:tc>
          <w:tcPr>
            <w:tcW w:w="0" w:type="auto"/>
            <w:tcBorders>
              <w:top w:val="nil"/>
              <w:left w:val="nil"/>
              <w:bottom w:val="nil"/>
              <w:right w:val="nil"/>
            </w:tcBorders>
            <w:shd w:val="clear" w:color="auto" w:fill="auto"/>
            <w:noWrap/>
            <w:vAlign w:val="bottom"/>
            <w:hideMark/>
          </w:tcPr>
          <w:p w14:paraId="7F72F772" w14:textId="1006893C"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Total,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auto"/>
            <w:noWrap/>
            <w:vAlign w:val="bottom"/>
            <w:hideMark/>
          </w:tcPr>
          <w:p w14:paraId="788BC05B" w14:textId="47EFCD12"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1.19</w:t>
            </w:r>
            <w:r>
              <w:rPr>
                <w:rFonts w:ascii="Calibri" w:hAnsi="Calibri" w:cs="Calibri"/>
                <w:color w:val="000000"/>
                <w:sz w:val="18"/>
                <w:szCs w:val="18"/>
              </w:rPr>
              <w:t xml:space="preserve"> </w:t>
            </w:r>
            <w:r w:rsidRPr="00027B68">
              <w:rPr>
                <w:rFonts w:ascii="Calibri" w:hAnsi="Calibri" w:cs="Calibri"/>
                <w:color w:val="000000"/>
                <w:sz w:val="18"/>
                <w:szCs w:val="18"/>
              </w:rPr>
              <w:t>(0.26)</w:t>
            </w:r>
          </w:p>
        </w:tc>
        <w:tc>
          <w:tcPr>
            <w:tcW w:w="0" w:type="auto"/>
            <w:tcBorders>
              <w:top w:val="nil"/>
              <w:left w:val="nil"/>
              <w:bottom w:val="nil"/>
              <w:right w:val="nil"/>
            </w:tcBorders>
            <w:shd w:val="clear" w:color="auto" w:fill="auto"/>
            <w:noWrap/>
            <w:vAlign w:val="bottom"/>
            <w:hideMark/>
          </w:tcPr>
          <w:p w14:paraId="245F6237" w14:textId="399FAF97"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1.24</w:t>
            </w:r>
            <w:r>
              <w:rPr>
                <w:rFonts w:ascii="Calibri" w:hAnsi="Calibri" w:cs="Calibri"/>
                <w:color w:val="000000"/>
                <w:sz w:val="18"/>
                <w:szCs w:val="18"/>
              </w:rPr>
              <w:t xml:space="preserve"> </w:t>
            </w:r>
            <w:r w:rsidRPr="00027B68">
              <w:rPr>
                <w:rFonts w:ascii="Calibri" w:hAnsi="Calibri" w:cs="Calibri"/>
                <w:color w:val="000000"/>
                <w:sz w:val="18"/>
                <w:szCs w:val="18"/>
              </w:rPr>
              <w:t>(0.26)</w:t>
            </w:r>
          </w:p>
        </w:tc>
        <w:tc>
          <w:tcPr>
            <w:tcW w:w="0" w:type="auto"/>
            <w:tcBorders>
              <w:top w:val="nil"/>
              <w:left w:val="nil"/>
              <w:bottom w:val="nil"/>
              <w:right w:val="nil"/>
            </w:tcBorders>
            <w:shd w:val="clear" w:color="auto" w:fill="auto"/>
            <w:noWrap/>
            <w:vAlign w:val="bottom"/>
            <w:hideMark/>
          </w:tcPr>
          <w:p w14:paraId="7A4794E5" w14:textId="6BA3BAE6"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1.19</w:t>
            </w:r>
            <w:r>
              <w:rPr>
                <w:rFonts w:ascii="Calibri" w:hAnsi="Calibri" w:cs="Calibri"/>
                <w:color w:val="000000"/>
                <w:sz w:val="18"/>
                <w:szCs w:val="18"/>
              </w:rPr>
              <w:t xml:space="preserve"> </w:t>
            </w:r>
            <w:r w:rsidRPr="00027B68">
              <w:rPr>
                <w:rFonts w:ascii="Calibri" w:hAnsi="Calibri" w:cs="Calibri"/>
                <w:color w:val="000000"/>
                <w:sz w:val="18"/>
                <w:szCs w:val="18"/>
              </w:rPr>
              <w:t>(0.24)</w:t>
            </w:r>
          </w:p>
        </w:tc>
        <w:tc>
          <w:tcPr>
            <w:tcW w:w="0" w:type="auto"/>
            <w:tcBorders>
              <w:top w:val="nil"/>
              <w:left w:val="nil"/>
              <w:bottom w:val="nil"/>
              <w:right w:val="nil"/>
            </w:tcBorders>
            <w:shd w:val="clear" w:color="auto" w:fill="auto"/>
            <w:noWrap/>
            <w:vAlign w:val="bottom"/>
            <w:hideMark/>
          </w:tcPr>
          <w:p w14:paraId="272808E2" w14:textId="2E3C6878"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1.16</w:t>
            </w:r>
            <w:r>
              <w:rPr>
                <w:rFonts w:ascii="Calibri" w:hAnsi="Calibri" w:cs="Calibri"/>
                <w:color w:val="000000"/>
                <w:sz w:val="18"/>
                <w:szCs w:val="18"/>
              </w:rPr>
              <w:t xml:space="preserve"> </w:t>
            </w:r>
            <w:r w:rsidRPr="00027B68">
              <w:rPr>
                <w:rFonts w:ascii="Calibri" w:hAnsi="Calibri" w:cs="Calibri"/>
                <w:color w:val="000000"/>
                <w:sz w:val="18"/>
                <w:szCs w:val="18"/>
              </w:rPr>
              <w:t>(0.23)</w:t>
            </w:r>
          </w:p>
        </w:tc>
        <w:tc>
          <w:tcPr>
            <w:tcW w:w="0" w:type="auto"/>
            <w:tcBorders>
              <w:top w:val="nil"/>
              <w:left w:val="nil"/>
              <w:bottom w:val="nil"/>
              <w:right w:val="nil"/>
            </w:tcBorders>
            <w:shd w:val="clear" w:color="auto" w:fill="auto"/>
            <w:noWrap/>
            <w:vAlign w:val="bottom"/>
            <w:hideMark/>
          </w:tcPr>
          <w:p w14:paraId="45E98AF6" w14:textId="02C66650"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0.93</w:t>
            </w:r>
            <w:r>
              <w:rPr>
                <w:rFonts w:ascii="Calibri" w:hAnsi="Calibri" w:cs="Calibri"/>
                <w:color w:val="000000"/>
                <w:sz w:val="18"/>
                <w:szCs w:val="18"/>
              </w:rPr>
              <w:t xml:space="preserve"> </w:t>
            </w:r>
            <w:r w:rsidRPr="00027B68">
              <w:rPr>
                <w:rFonts w:ascii="Calibri" w:hAnsi="Calibri" w:cs="Calibri"/>
                <w:color w:val="000000"/>
                <w:sz w:val="18"/>
                <w:szCs w:val="18"/>
              </w:rPr>
              <w:t>(0.24)</w:t>
            </w:r>
          </w:p>
        </w:tc>
        <w:tc>
          <w:tcPr>
            <w:tcW w:w="0" w:type="auto"/>
            <w:tcBorders>
              <w:top w:val="nil"/>
              <w:left w:val="nil"/>
              <w:bottom w:val="nil"/>
              <w:right w:val="nil"/>
            </w:tcBorders>
            <w:shd w:val="clear" w:color="auto" w:fill="auto"/>
            <w:noWrap/>
            <w:vAlign w:val="bottom"/>
            <w:hideMark/>
          </w:tcPr>
          <w:p w14:paraId="2B84D66F" w14:textId="5BA72454"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0.71</w:t>
            </w:r>
            <w:r>
              <w:rPr>
                <w:rFonts w:ascii="Calibri" w:hAnsi="Calibri" w:cs="Calibri"/>
                <w:color w:val="000000"/>
                <w:sz w:val="18"/>
                <w:szCs w:val="18"/>
              </w:rPr>
              <w:t xml:space="preserve"> </w:t>
            </w:r>
            <w:r w:rsidRPr="00027B68">
              <w:rPr>
                <w:rFonts w:ascii="Calibri" w:hAnsi="Calibri" w:cs="Calibri"/>
                <w:color w:val="000000"/>
                <w:sz w:val="18"/>
                <w:szCs w:val="18"/>
              </w:rPr>
              <w:t>(0.20)</w:t>
            </w:r>
          </w:p>
        </w:tc>
        <w:tc>
          <w:tcPr>
            <w:tcW w:w="0" w:type="auto"/>
            <w:tcBorders>
              <w:top w:val="nil"/>
              <w:left w:val="nil"/>
              <w:bottom w:val="nil"/>
              <w:right w:val="nil"/>
            </w:tcBorders>
            <w:shd w:val="clear" w:color="auto" w:fill="auto"/>
            <w:noWrap/>
            <w:vAlign w:val="bottom"/>
            <w:hideMark/>
          </w:tcPr>
          <w:p w14:paraId="22233CB7" w14:textId="716E4CBD"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0.71</w:t>
            </w:r>
            <w:r>
              <w:rPr>
                <w:rFonts w:ascii="Calibri" w:hAnsi="Calibri" w:cs="Calibri"/>
                <w:color w:val="000000"/>
                <w:sz w:val="18"/>
                <w:szCs w:val="18"/>
              </w:rPr>
              <w:t xml:space="preserve"> </w:t>
            </w:r>
            <w:r w:rsidRPr="00027B68">
              <w:rPr>
                <w:rFonts w:ascii="Calibri" w:hAnsi="Calibri" w:cs="Calibri"/>
                <w:color w:val="000000"/>
                <w:sz w:val="18"/>
                <w:szCs w:val="18"/>
              </w:rPr>
              <w:t>(0.18)</w:t>
            </w:r>
          </w:p>
        </w:tc>
      </w:tr>
      <w:tr w:rsidR="00C51837" w:rsidRPr="003460B4" w14:paraId="63B0128C" w14:textId="77777777" w:rsidTr="00027B68">
        <w:trPr>
          <w:trHeight w:val="300"/>
        </w:trPr>
        <w:tc>
          <w:tcPr>
            <w:tcW w:w="0" w:type="auto"/>
            <w:tcBorders>
              <w:top w:val="nil"/>
              <w:left w:val="nil"/>
              <w:bottom w:val="nil"/>
              <w:right w:val="nil"/>
            </w:tcBorders>
            <w:shd w:val="clear" w:color="auto" w:fill="auto"/>
            <w:noWrap/>
            <w:vAlign w:val="bottom"/>
            <w:hideMark/>
          </w:tcPr>
          <w:p w14:paraId="021E4A23" w14:textId="4BC6F31B"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Men,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auto"/>
            <w:noWrap/>
            <w:vAlign w:val="bottom"/>
            <w:hideMark/>
          </w:tcPr>
          <w:p w14:paraId="5F0ED550" w14:textId="28030AEF"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0.83</w:t>
            </w:r>
            <w:r>
              <w:rPr>
                <w:rFonts w:ascii="Calibri" w:hAnsi="Calibri" w:cs="Calibri"/>
                <w:color w:val="000000"/>
                <w:sz w:val="18"/>
                <w:szCs w:val="18"/>
              </w:rPr>
              <w:t xml:space="preserve"> </w:t>
            </w:r>
            <w:r w:rsidRPr="00027B68">
              <w:rPr>
                <w:rFonts w:ascii="Calibri" w:hAnsi="Calibri" w:cs="Calibri"/>
                <w:color w:val="000000"/>
                <w:sz w:val="18"/>
                <w:szCs w:val="18"/>
              </w:rPr>
              <w:t>(0.05)</w:t>
            </w:r>
          </w:p>
        </w:tc>
        <w:tc>
          <w:tcPr>
            <w:tcW w:w="0" w:type="auto"/>
            <w:tcBorders>
              <w:top w:val="nil"/>
              <w:left w:val="nil"/>
              <w:bottom w:val="nil"/>
              <w:right w:val="nil"/>
            </w:tcBorders>
            <w:shd w:val="clear" w:color="auto" w:fill="auto"/>
            <w:noWrap/>
            <w:vAlign w:val="bottom"/>
            <w:hideMark/>
          </w:tcPr>
          <w:p w14:paraId="571A4B89" w14:textId="520EBBDD"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0.94</w:t>
            </w:r>
            <w:r>
              <w:rPr>
                <w:rFonts w:ascii="Calibri" w:hAnsi="Calibri" w:cs="Calibri"/>
                <w:color w:val="000000"/>
                <w:sz w:val="18"/>
                <w:szCs w:val="18"/>
              </w:rPr>
              <w:t xml:space="preserve"> </w:t>
            </w:r>
            <w:r w:rsidRPr="00027B68">
              <w:rPr>
                <w:rFonts w:ascii="Calibri" w:hAnsi="Calibri" w:cs="Calibri"/>
                <w:color w:val="000000"/>
                <w:sz w:val="18"/>
                <w:szCs w:val="18"/>
              </w:rPr>
              <w:t>(0.01)</w:t>
            </w:r>
          </w:p>
        </w:tc>
        <w:tc>
          <w:tcPr>
            <w:tcW w:w="0" w:type="auto"/>
            <w:tcBorders>
              <w:top w:val="nil"/>
              <w:left w:val="nil"/>
              <w:bottom w:val="nil"/>
              <w:right w:val="nil"/>
            </w:tcBorders>
            <w:shd w:val="clear" w:color="auto" w:fill="auto"/>
            <w:noWrap/>
            <w:vAlign w:val="bottom"/>
            <w:hideMark/>
          </w:tcPr>
          <w:p w14:paraId="26D09FB6" w14:textId="1FFB0AE3"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0.90</w:t>
            </w:r>
            <w:r>
              <w:rPr>
                <w:rFonts w:ascii="Calibri" w:hAnsi="Calibri" w:cs="Calibri"/>
                <w:color w:val="000000"/>
                <w:sz w:val="18"/>
                <w:szCs w:val="18"/>
              </w:rPr>
              <w:t xml:space="preserve"> </w:t>
            </w:r>
            <w:r w:rsidRPr="00027B68">
              <w:rPr>
                <w:rFonts w:ascii="Calibri" w:hAnsi="Calibri" w:cs="Calibri"/>
                <w:color w:val="000000"/>
                <w:sz w:val="18"/>
                <w:szCs w:val="18"/>
              </w:rPr>
              <w:t>(0.01)</w:t>
            </w:r>
          </w:p>
        </w:tc>
        <w:tc>
          <w:tcPr>
            <w:tcW w:w="0" w:type="auto"/>
            <w:tcBorders>
              <w:top w:val="nil"/>
              <w:left w:val="nil"/>
              <w:bottom w:val="nil"/>
              <w:right w:val="nil"/>
            </w:tcBorders>
            <w:shd w:val="clear" w:color="auto" w:fill="auto"/>
            <w:noWrap/>
            <w:vAlign w:val="bottom"/>
            <w:hideMark/>
          </w:tcPr>
          <w:p w14:paraId="2C8BD3E6" w14:textId="53997B2B"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0.89</w:t>
            </w:r>
            <w:r>
              <w:rPr>
                <w:rFonts w:ascii="Calibri" w:hAnsi="Calibri" w:cs="Calibri"/>
                <w:color w:val="000000"/>
                <w:sz w:val="18"/>
                <w:szCs w:val="18"/>
              </w:rPr>
              <w:t xml:space="preserve"> </w:t>
            </w:r>
            <w:r w:rsidRPr="00027B68">
              <w:rPr>
                <w:rFonts w:ascii="Calibri" w:hAnsi="Calibri" w:cs="Calibri"/>
                <w:color w:val="000000"/>
                <w:sz w:val="18"/>
                <w:szCs w:val="18"/>
              </w:rPr>
              <w:t>(0.02)</w:t>
            </w:r>
          </w:p>
        </w:tc>
        <w:tc>
          <w:tcPr>
            <w:tcW w:w="0" w:type="auto"/>
            <w:tcBorders>
              <w:top w:val="nil"/>
              <w:left w:val="nil"/>
              <w:bottom w:val="nil"/>
              <w:right w:val="nil"/>
            </w:tcBorders>
            <w:shd w:val="clear" w:color="auto" w:fill="auto"/>
            <w:noWrap/>
            <w:vAlign w:val="bottom"/>
            <w:hideMark/>
          </w:tcPr>
          <w:p w14:paraId="0B4CDCAC" w14:textId="09453381"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0.68</w:t>
            </w:r>
            <w:r>
              <w:rPr>
                <w:rFonts w:ascii="Calibri" w:hAnsi="Calibri" w:cs="Calibri"/>
                <w:color w:val="000000"/>
                <w:sz w:val="18"/>
                <w:szCs w:val="18"/>
              </w:rPr>
              <w:t xml:space="preserve"> </w:t>
            </w:r>
            <w:r w:rsidRPr="00027B68">
              <w:rPr>
                <w:rFonts w:ascii="Calibri" w:hAnsi="Calibri" w:cs="Calibri"/>
                <w:color w:val="000000"/>
                <w:sz w:val="18"/>
                <w:szCs w:val="18"/>
              </w:rPr>
              <w:t>(0.09)</w:t>
            </w:r>
          </w:p>
        </w:tc>
        <w:tc>
          <w:tcPr>
            <w:tcW w:w="0" w:type="auto"/>
            <w:tcBorders>
              <w:top w:val="nil"/>
              <w:left w:val="nil"/>
              <w:bottom w:val="nil"/>
              <w:right w:val="nil"/>
            </w:tcBorders>
            <w:shd w:val="clear" w:color="auto" w:fill="auto"/>
            <w:noWrap/>
            <w:vAlign w:val="bottom"/>
            <w:hideMark/>
          </w:tcPr>
          <w:p w14:paraId="1EBA7C37" w14:textId="23198092"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0.50</w:t>
            </w:r>
            <w:r>
              <w:rPr>
                <w:rFonts w:ascii="Calibri" w:hAnsi="Calibri" w:cs="Calibri"/>
                <w:color w:val="000000"/>
                <w:sz w:val="18"/>
                <w:szCs w:val="18"/>
              </w:rPr>
              <w:t xml:space="preserve"> </w:t>
            </w:r>
            <w:r w:rsidRPr="00027B68">
              <w:rPr>
                <w:rFonts w:ascii="Calibri" w:hAnsi="Calibri" w:cs="Calibri"/>
                <w:color w:val="000000"/>
                <w:sz w:val="18"/>
                <w:szCs w:val="18"/>
              </w:rPr>
              <w:t>(0.01)</w:t>
            </w:r>
          </w:p>
        </w:tc>
        <w:tc>
          <w:tcPr>
            <w:tcW w:w="0" w:type="auto"/>
            <w:tcBorders>
              <w:top w:val="nil"/>
              <w:left w:val="nil"/>
              <w:bottom w:val="nil"/>
              <w:right w:val="nil"/>
            </w:tcBorders>
            <w:shd w:val="clear" w:color="auto" w:fill="auto"/>
            <w:noWrap/>
            <w:vAlign w:val="bottom"/>
            <w:hideMark/>
          </w:tcPr>
          <w:p w14:paraId="733C19A0" w14:textId="7EA335CA"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0.52</w:t>
            </w:r>
            <w:r>
              <w:rPr>
                <w:rFonts w:ascii="Calibri" w:hAnsi="Calibri" w:cs="Calibri"/>
                <w:color w:val="000000"/>
                <w:sz w:val="18"/>
                <w:szCs w:val="18"/>
              </w:rPr>
              <w:t xml:space="preserve"> </w:t>
            </w:r>
            <w:r w:rsidRPr="00027B68">
              <w:rPr>
                <w:rFonts w:ascii="Calibri" w:hAnsi="Calibri" w:cs="Calibri"/>
                <w:color w:val="000000"/>
                <w:sz w:val="18"/>
                <w:szCs w:val="18"/>
              </w:rPr>
              <w:t>(0.00)</w:t>
            </w:r>
          </w:p>
        </w:tc>
      </w:tr>
      <w:tr w:rsidR="00C51837" w:rsidRPr="003460B4" w14:paraId="6FE6A53D" w14:textId="77777777" w:rsidTr="00027B68">
        <w:trPr>
          <w:trHeight w:val="300"/>
        </w:trPr>
        <w:tc>
          <w:tcPr>
            <w:tcW w:w="0" w:type="auto"/>
            <w:tcBorders>
              <w:top w:val="nil"/>
              <w:left w:val="nil"/>
              <w:bottom w:val="nil"/>
              <w:right w:val="nil"/>
            </w:tcBorders>
            <w:shd w:val="clear" w:color="auto" w:fill="auto"/>
            <w:noWrap/>
            <w:vAlign w:val="bottom"/>
            <w:hideMark/>
          </w:tcPr>
          <w:p w14:paraId="74C475C6" w14:textId="222A33BA"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Women,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auto"/>
            <w:noWrap/>
            <w:vAlign w:val="bottom"/>
            <w:hideMark/>
          </w:tcPr>
          <w:p w14:paraId="2FE722DE" w14:textId="05F4CC49"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1.38</w:t>
            </w:r>
            <w:r>
              <w:rPr>
                <w:rFonts w:ascii="Calibri" w:hAnsi="Calibri" w:cs="Calibri"/>
                <w:color w:val="000000"/>
                <w:sz w:val="18"/>
                <w:szCs w:val="18"/>
              </w:rPr>
              <w:t xml:space="preserve"> </w:t>
            </w:r>
            <w:r w:rsidRPr="00027B68">
              <w:rPr>
                <w:rFonts w:ascii="Calibri" w:hAnsi="Calibri" w:cs="Calibri"/>
                <w:color w:val="000000"/>
                <w:sz w:val="18"/>
                <w:szCs w:val="18"/>
              </w:rPr>
              <w:t>(0.04)</w:t>
            </w:r>
          </w:p>
        </w:tc>
        <w:tc>
          <w:tcPr>
            <w:tcW w:w="0" w:type="auto"/>
            <w:tcBorders>
              <w:top w:val="nil"/>
              <w:left w:val="nil"/>
              <w:bottom w:val="nil"/>
              <w:right w:val="nil"/>
            </w:tcBorders>
            <w:shd w:val="clear" w:color="auto" w:fill="auto"/>
            <w:noWrap/>
            <w:vAlign w:val="bottom"/>
            <w:hideMark/>
          </w:tcPr>
          <w:p w14:paraId="513174E4" w14:textId="12217BEC"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1.46</w:t>
            </w:r>
            <w:r>
              <w:rPr>
                <w:rFonts w:ascii="Calibri" w:hAnsi="Calibri" w:cs="Calibri"/>
                <w:color w:val="000000"/>
                <w:sz w:val="18"/>
                <w:szCs w:val="18"/>
              </w:rPr>
              <w:t xml:space="preserve"> </w:t>
            </w:r>
            <w:r w:rsidRPr="00027B68">
              <w:rPr>
                <w:rFonts w:ascii="Calibri" w:hAnsi="Calibri" w:cs="Calibri"/>
                <w:color w:val="000000"/>
                <w:sz w:val="18"/>
                <w:szCs w:val="18"/>
              </w:rPr>
              <w:t>(0.01)</w:t>
            </w:r>
          </w:p>
        </w:tc>
        <w:tc>
          <w:tcPr>
            <w:tcW w:w="0" w:type="auto"/>
            <w:tcBorders>
              <w:top w:val="nil"/>
              <w:left w:val="nil"/>
              <w:bottom w:val="nil"/>
              <w:right w:val="nil"/>
            </w:tcBorders>
            <w:shd w:val="clear" w:color="auto" w:fill="auto"/>
            <w:noWrap/>
            <w:vAlign w:val="bottom"/>
            <w:hideMark/>
          </w:tcPr>
          <w:p w14:paraId="715E2B49" w14:textId="58577BB5"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1.39</w:t>
            </w:r>
            <w:r>
              <w:rPr>
                <w:rFonts w:ascii="Calibri" w:hAnsi="Calibri" w:cs="Calibri"/>
                <w:color w:val="000000"/>
                <w:sz w:val="18"/>
                <w:szCs w:val="18"/>
              </w:rPr>
              <w:t xml:space="preserve"> </w:t>
            </w:r>
            <w:r w:rsidRPr="00027B68">
              <w:rPr>
                <w:rFonts w:ascii="Calibri" w:hAnsi="Calibri" w:cs="Calibri"/>
                <w:color w:val="000000"/>
                <w:sz w:val="18"/>
                <w:szCs w:val="18"/>
              </w:rPr>
              <w:t>(0.02)</w:t>
            </w:r>
          </w:p>
        </w:tc>
        <w:tc>
          <w:tcPr>
            <w:tcW w:w="0" w:type="auto"/>
            <w:tcBorders>
              <w:top w:val="nil"/>
              <w:left w:val="nil"/>
              <w:bottom w:val="nil"/>
              <w:right w:val="nil"/>
            </w:tcBorders>
            <w:shd w:val="clear" w:color="auto" w:fill="auto"/>
            <w:noWrap/>
            <w:vAlign w:val="bottom"/>
            <w:hideMark/>
          </w:tcPr>
          <w:p w14:paraId="44AF9544" w14:textId="233111F3"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1.36</w:t>
            </w:r>
            <w:r>
              <w:rPr>
                <w:rFonts w:ascii="Calibri" w:hAnsi="Calibri" w:cs="Calibri"/>
                <w:color w:val="000000"/>
                <w:sz w:val="18"/>
                <w:szCs w:val="18"/>
              </w:rPr>
              <w:t xml:space="preserve"> </w:t>
            </w:r>
            <w:r w:rsidRPr="00027B68">
              <w:rPr>
                <w:rFonts w:ascii="Calibri" w:hAnsi="Calibri" w:cs="Calibri"/>
                <w:color w:val="000000"/>
                <w:sz w:val="18"/>
                <w:szCs w:val="18"/>
              </w:rPr>
              <w:t>(0.02)</w:t>
            </w:r>
          </w:p>
        </w:tc>
        <w:tc>
          <w:tcPr>
            <w:tcW w:w="0" w:type="auto"/>
            <w:tcBorders>
              <w:top w:val="nil"/>
              <w:left w:val="nil"/>
              <w:bottom w:val="nil"/>
              <w:right w:val="nil"/>
            </w:tcBorders>
            <w:shd w:val="clear" w:color="auto" w:fill="auto"/>
            <w:noWrap/>
            <w:vAlign w:val="bottom"/>
            <w:hideMark/>
          </w:tcPr>
          <w:p w14:paraId="1EFE3463" w14:textId="505A002C"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1.11</w:t>
            </w:r>
            <w:r>
              <w:rPr>
                <w:rFonts w:ascii="Calibri" w:hAnsi="Calibri" w:cs="Calibri"/>
                <w:color w:val="000000"/>
                <w:sz w:val="18"/>
                <w:szCs w:val="18"/>
              </w:rPr>
              <w:t xml:space="preserve"> </w:t>
            </w:r>
            <w:r w:rsidRPr="00027B68">
              <w:rPr>
                <w:rFonts w:ascii="Calibri" w:hAnsi="Calibri" w:cs="Calibri"/>
                <w:color w:val="000000"/>
                <w:sz w:val="18"/>
                <w:szCs w:val="18"/>
              </w:rPr>
              <w:t>(0.10)</w:t>
            </w:r>
          </w:p>
        </w:tc>
        <w:tc>
          <w:tcPr>
            <w:tcW w:w="0" w:type="auto"/>
            <w:tcBorders>
              <w:top w:val="nil"/>
              <w:left w:val="nil"/>
              <w:bottom w:val="nil"/>
              <w:right w:val="nil"/>
            </w:tcBorders>
            <w:shd w:val="clear" w:color="auto" w:fill="auto"/>
            <w:noWrap/>
            <w:vAlign w:val="bottom"/>
            <w:hideMark/>
          </w:tcPr>
          <w:p w14:paraId="192C75E9" w14:textId="5E7588C3"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0.90</w:t>
            </w:r>
            <w:r>
              <w:rPr>
                <w:rFonts w:ascii="Calibri" w:hAnsi="Calibri" w:cs="Calibri"/>
                <w:color w:val="000000"/>
                <w:sz w:val="18"/>
                <w:szCs w:val="18"/>
              </w:rPr>
              <w:t xml:space="preserve"> </w:t>
            </w:r>
            <w:r w:rsidRPr="00027B68">
              <w:rPr>
                <w:rFonts w:ascii="Calibri" w:hAnsi="Calibri" w:cs="Calibri"/>
                <w:color w:val="000000"/>
                <w:sz w:val="18"/>
                <w:szCs w:val="18"/>
              </w:rPr>
              <w:t>(0.01)</w:t>
            </w:r>
          </w:p>
        </w:tc>
        <w:tc>
          <w:tcPr>
            <w:tcW w:w="0" w:type="auto"/>
            <w:tcBorders>
              <w:top w:val="nil"/>
              <w:left w:val="nil"/>
              <w:bottom w:val="nil"/>
              <w:right w:val="nil"/>
            </w:tcBorders>
            <w:shd w:val="clear" w:color="auto" w:fill="auto"/>
            <w:noWrap/>
            <w:vAlign w:val="bottom"/>
            <w:hideMark/>
          </w:tcPr>
          <w:p w14:paraId="59B42B1C" w14:textId="1F441CF7"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0.89</w:t>
            </w:r>
            <w:r>
              <w:rPr>
                <w:rFonts w:ascii="Calibri" w:hAnsi="Calibri" w:cs="Calibri"/>
                <w:color w:val="000000"/>
                <w:sz w:val="18"/>
                <w:szCs w:val="18"/>
              </w:rPr>
              <w:t xml:space="preserve"> </w:t>
            </w:r>
            <w:r w:rsidRPr="00027B68">
              <w:rPr>
                <w:rFonts w:ascii="Calibri" w:hAnsi="Calibri" w:cs="Calibri"/>
                <w:color w:val="000000"/>
                <w:sz w:val="18"/>
                <w:szCs w:val="18"/>
              </w:rPr>
              <w:t>(0.01)</w:t>
            </w:r>
          </w:p>
        </w:tc>
      </w:tr>
      <w:tr w:rsidR="00C51837" w:rsidRPr="003460B4" w14:paraId="5318CC98" w14:textId="77777777" w:rsidTr="00027B68">
        <w:trPr>
          <w:trHeight w:val="300"/>
        </w:trPr>
        <w:tc>
          <w:tcPr>
            <w:tcW w:w="0" w:type="auto"/>
            <w:tcBorders>
              <w:top w:val="nil"/>
              <w:left w:val="nil"/>
              <w:bottom w:val="nil"/>
              <w:right w:val="nil"/>
            </w:tcBorders>
            <w:shd w:val="clear" w:color="auto" w:fill="auto"/>
            <w:noWrap/>
            <w:vAlign w:val="bottom"/>
            <w:hideMark/>
          </w:tcPr>
          <w:p w14:paraId="7E5E0DB7" w14:textId="65276B30"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Mean ratio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auto"/>
            <w:noWrap/>
            <w:vAlign w:val="bottom"/>
            <w:hideMark/>
          </w:tcPr>
          <w:p w14:paraId="79412FB8" w14:textId="5E7F077C"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1.66</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auto"/>
            <w:noWrap/>
            <w:vAlign w:val="bottom"/>
            <w:hideMark/>
          </w:tcPr>
          <w:p w14:paraId="54D0AAFE" w14:textId="57F1304B"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1.56</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auto"/>
            <w:noWrap/>
            <w:vAlign w:val="bottom"/>
            <w:hideMark/>
          </w:tcPr>
          <w:p w14:paraId="643CA392" w14:textId="73AD014A"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1.54</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auto"/>
            <w:noWrap/>
            <w:vAlign w:val="bottom"/>
            <w:hideMark/>
          </w:tcPr>
          <w:p w14:paraId="055BF4F4" w14:textId="5106EABD"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1.52</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auto"/>
            <w:noWrap/>
            <w:vAlign w:val="bottom"/>
            <w:hideMark/>
          </w:tcPr>
          <w:p w14:paraId="33D0F11C" w14:textId="6370E5D2"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1.64</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auto"/>
            <w:noWrap/>
            <w:vAlign w:val="bottom"/>
            <w:hideMark/>
          </w:tcPr>
          <w:p w14:paraId="71BE890C" w14:textId="55F83B90"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1.79</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auto"/>
            <w:noWrap/>
            <w:vAlign w:val="bottom"/>
            <w:hideMark/>
          </w:tcPr>
          <w:p w14:paraId="359C954F" w14:textId="5FA241B2"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1.71</w:t>
            </w:r>
            <w:r>
              <w:rPr>
                <w:rFonts w:ascii="Calibri" w:hAnsi="Calibri" w:cs="Calibri"/>
                <w:color w:val="000000"/>
                <w:sz w:val="18"/>
                <w:szCs w:val="18"/>
              </w:rPr>
              <w:t xml:space="preserve"> </w:t>
            </w:r>
            <w:r w:rsidRPr="00027B68">
              <w:rPr>
                <w:rFonts w:ascii="Calibri" w:hAnsi="Calibri" w:cs="Calibri"/>
                <w:color w:val="000000"/>
                <w:sz w:val="18"/>
                <w:szCs w:val="18"/>
              </w:rPr>
              <w:t>(1.00)</w:t>
            </w:r>
          </w:p>
        </w:tc>
      </w:tr>
      <w:tr w:rsidR="00C51837" w:rsidRPr="003460B4" w14:paraId="5ECC8C1B"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38B373AF" w14:textId="77777777" w:rsidR="00934CE8" w:rsidRDefault="00C51837" w:rsidP="00C51837">
            <w:pPr>
              <w:spacing w:after="0" w:line="240" w:lineRule="auto"/>
              <w:rPr>
                <w:rFonts w:ascii="Calibri" w:eastAsia="Times New Roman" w:hAnsi="Calibri" w:cs="Calibri"/>
                <w:b/>
                <w:color w:val="000000"/>
                <w:sz w:val="18"/>
                <w:szCs w:val="18"/>
              </w:rPr>
            </w:pPr>
            <w:r w:rsidRPr="00F8282F">
              <w:rPr>
                <w:rFonts w:ascii="Calibri" w:eastAsia="Times New Roman" w:hAnsi="Calibri" w:cs="Calibri"/>
                <w:b/>
                <w:color w:val="000000"/>
                <w:sz w:val="18"/>
                <w:szCs w:val="18"/>
              </w:rPr>
              <w:t>Neuroticism</w:t>
            </w:r>
            <w:r w:rsidR="00934CE8">
              <w:rPr>
                <w:rFonts w:ascii="Calibri" w:eastAsia="Times New Roman" w:hAnsi="Calibri" w:cs="Calibri"/>
                <w:b/>
                <w:color w:val="000000"/>
                <w:sz w:val="18"/>
                <w:szCs w:val="18"/>
              </w:rPr>
              <w:t>,</w:t>
            </w:r>
          </w:p>
          <w:p w14:paraId="796DB556" w14:textId="5769C595" w:rsidR="00C51837" w:rsidRPr="003460B4" w:rsidRDefault="00934CE8" w:rsidP="00C51837">
            <w:pPr>
              <w:spacing w:after="0" w:line="240" w:lineRule="auto"/>
              <w:rPr>
                <w:rFonts w:ascii="Calibri" w:eastAsia="Times New Roman" w:hAnsi="Calibri" w:cs="Calibri"/>
                <w:b/>
                <w:color w:val="000000"/>
                <w:sz w:val="18"/>
                <w:szCs w:val="13"/>
              </w:rPr>
            </w:pPr>
            <w:r>
              <w:rPr>
                <w:rFonts w:ascii="Calibri" w:eastAsia="Times New Roman" w:hAnsi="Calibri" w:cs="Calibri"/>
                <w:b/>
                <w:color w:val="000000"/>
                <w:sz w:val="18"/>
                <w:szCs w:val="18"/>
              </w:rPr>
              <w:t>N (N complete)</w:t>
            </w:r>
          </w:p>
        </w:tc>
        <w:tc>
          <w:tcPr>
            <w:tcW w:w="0" w:type="auto"/>
            <w:tcBorders>
              <w:top w:val="nil"/>
              <w:left w:val="nil"/>
              <w:bottom w:val="nil"/>
              <w:right w:val="nil"/>
            </w:tcBorders>
            <w:shd w:val="clear" w:color="auto" w:fill="E7E6E6" w:themeFill="background2"/>
            <w:noWrap/>
            <w:vAlign w:val="bottom"/>
            <w:hideMark/>
          </w:tcPr>
          <w:p w14:paraId="00D2A772" w14:textId="27124A77"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4050</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2C6E75FD" w14:textId="53F86442"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7958</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24B13FE2" w14:textId="11F9F0B3"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12281</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3EEC7F54" w14:textId="3C6C2188"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12032</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11DDA0E2" w14:textId="59635A8B"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6297</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7E71B459" w14:textId="54023EA7"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37</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E7E6E6" w:themeFill="background2"/>
            <w:noWrap/>
            <w:vAlign w:val="bottom"/>
            <w:hideMark/>
          </w:tcPr>
          <w:p w14:paraId="6B20A7A6" w14:textId="040C46D6"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&lt;10</w:t>
            </w:r>
            <w:r>
              <w:rPr>
                <w:rFonts w:ascii="Calibri" w:eastAsia="Times New Roman" w:hAnsi="Calibri" w:cs="Calibri"/>
                <w:b/>
                <w:color w:val="000000"/>
                <w:sz w:val="18"/>
                <w:szCs w:val="13"/>
              </w:rPr>
              <w:t>)</w:t>
            </w:r>
          </w:p>
        </w:tc>
      </w:tr>
      <w:tr w:rsidR="00C51837" w:rsidRPr="003460B4" w14:paraId="25B7A6D9"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6827CAF0" w14:textId="37C6306A"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Total,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E7E6E6" w:themeFill="background2"/>
            <w:noWrap/>
            <w:vAlign w:val="bottom"/>
            <w:hideMark/>
          </w:tcPr>
          <w:p w14:paraId="59A13EF0" w14:textId="6BC087E6"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125.61</w:t>
            </w:r>
            <w:r>
              <w:rPr>
                <w:rFonts w:ascii="Calibri" w:hAnsi="Calibri" w:cs="Calibri"/>
                <w:color w:val="000000"/>
                <w:sz w:val="18"/>
                <w:szCs w:val="18"/>
              </w:rPr>
              <w:t xml:space="preserve"> </w:t>
            </w:r>
            <w:r w:rsidRPr="00027B68">
              <w:rPr>
                <w:rFonts w:ascii="Calibri" w:hAnsi="Calibri" w:cs="Calibri"/>
                <w:color w:val="000000"/>
                <w:sz w:val="18"/>
                <w:szCs w:val="18"/>
              </w:rPr>
              <w:t>(5.09)</w:t>
            </w:r>
          </w:p>
        </w:tc>
        <w:tc>
          <w:tcPr>
            <w:tcW w:w="0" w:type="auto"/>
            <w:tcBorders>
              <w:top w:val="nil"/>
              <w:left w:val="nil"/>
              <w:bottom w:val="nil"/>
              <w:right w:val="nil"/>
            </w:tcBorders>
            <w:shd w:val="clear" w:color="auto" w:fill="E7E6E6" w:themeFill="background2"/>
            <w:noWrap/>
            <w:vAlign w:val="bottom"/>
            <w:hideMark/>
          </w:tcPr>
          <w:p w14:paraId="19F870A8" w14:textId="7D04085D"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122.41</w:t>
            </w:r>
            <w:r>
              <w:rPr>
                <w:rFonts w:ascii="Calibri" w:hAnsi="Calibri" w:cs="Calibri"/>
                <w:color w:val="000000"/>
                <w:sz w:val="18"/>
                <w:szCs w:val="18"/>
              </w:rPr>
              <w:t xml:space="preserve"> </w:t>
            </w:r>
            <w:r w:rsidRPr="00027B68">
              <w:rPr>
                <w:rFonts w:ascii="Calibri" w:hAnsi="Calibri" w:cs="Calibri"/>
                <w:color w:val="000000"/>
                <w:sz w:val="18"/>
                <w:szCs w:val="18"/>
              </w:rPr>
              <w:t>(4.85)</w:t>
            </w:r>
          </w:p>
        </w:tc>
        <w:tc>
          <w:tcPr>
            <w:tcW w:w="0" w:type="auto"/>
            <w:tcBorders>
              <w:top w:val="nil"/>
              <w:left w:val="nil"/>
              <w:bottom w:val="nil"/>
              <w:right w:val="nil"/>
            </w:tcBorders>
            <w:shd w:val="clear" w:color="auto" w:fill="E7E6E6" w:themeFill="background2"/>
            <w:noWrap/>
            <w:vAlign w:val="bottom"/>
            <w:hideMark/>
          </w:tcPr>
          <w:p w14:paraId="6B068CFC" w14:textId="0A829986"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119.79</w:t>
            </w:r>
            <w:r>
              <w:rPr>
                <w:rFonts w:ascii="Calibri" w:hAnsi="Calibri" w:cs="Calibri"/>
                <w:color w:val="000000"/>
                <w:sz w:val="18"/>
                <w:szCs w:val="18"/>
              </w:rPr>
              <w:t xml:space="preserve"> </w:t>
            </w:r>
            <w:r w:rsidRPr="00027B68">
              <w:rPr>
                <w:rFonts w:ascii="Calibri" w:hAnsi="Calibri" w:cs="Calibri"/>
                <w:color w:val="000000"/>
                <w:sz w:val="18"/>
                <w:szCs w:val="18"/>
              </w:rPr>
              <w:t>(4.15)</w:t>
            </w:r>
          </w:p>
        </w:tc>
        <w:tc>
          <w:tcPr>
            <w:tcW w:w="0" w:type="auto"/>
            <w:tcBorders>
              <w:top w:val="nil"/>
              <w:left w:val="nil"/>
              <w:bottom w:val="nil"/>
              <w:right w:val="nil"/>
            </w:tcBorders>
            <w:shd w:val="clear" w:color="auto" w:fill="E7E6E6" w:themeFill="background2"/>
            <w:noWrap/>
            <w:vAlign w:val="bottom"/>
            <w:hideMark/>
          </w:tcPr>
          <w:p w14:paraId="755B82F9" w14:textId="2797A8C8"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118.39</w:t>
            </w:r>
            <w:r>
              <w:rPr>
                <w:rFonts w:ascii="Calibri" w:hAnsi="Calibri" w:cs="Calibri"/>
                <w:color w:val="000000"/>
                <w:sz w:val="18"/>
                <w:szCs w:val="18"/>
              </w:rPr>
              <w:t xml:space="preserve"> </w:t>
            </w:r>
            <w:r w:rsidRPr="00027B68">
              <w:rPr>
                <w:rFonts w:ascii="Calibri" w:hAnsi="Calibri" w:cs="Calibri"/>
                <w:color w:val="000000"/>
                <w:sz w:val="18"/>
                <w:szCs w:val="18"/>
              </w:rPr>
              <w:t>(3.82)</w:t>
            </w:r>
          </w:p>
        </w:tc>
        <w:tc>
          <w:tcPr>
            <w:tcW w:w="0" w:type="auto"/>
            <w:tcBorders>
              <w:top w:val="nil"/>
              <w:left w:val="nil"/>
              <w:bottom w:val="nil"/>
              <w:right w:val="nil"/>
            </w:tcBorders>
            <w:shd w:val="clear" w:color="auto" w:fill="E7E6E6" w:themeFill="background2"/>
            <w:noWrap/>
            <w:vAlign w:val="bottom"/>
            <w:hideMark/>
          </w:tcPr>
          <w:p w14:paraId="52BC8C28" w14:textId="36321722"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117.72</w:t>
            </w:r>
            <w:r>
              <w:rPr>
                <w:rFonts w:ascii="Calibri" w:hAnsi="Calibri" w:cs="Calibri"/>
                <w:color w:val="000000"/>
                <w:sz w:val="18"/>
                <w:szCs w:val="18"/>
              </w:rPr>
              <w:t xml:space="preserve"> </w:t>
            </w:r>
            <w:r w:rsidRPr="00027B68">
              <w:rPr>
                <w:rFonts w:ascii="Calibri" w:hAnsi="Calibri" w:cs="Calibri"/>
                <w:color w:val="000000"/>
                <w:sz w:val="18"/>
                <w:szCs w:val="18"/>
              </w:rPr>
              <w:t>(3.88)</w:t>
            </w:r>
          </w:p>
        </w:tc>
        <w:tc>
          <w:tcPr>
            <w:tcW w:w="0" w:type="auto"/>
            <w:tcBorders>
              <w:top w:val="nil"/>
              <w:left w:val="nil"/>
              <w:bottom w:val="nil"/>
              <w:right w:val="nil"/>
            </w:tcBorders>
            <w:shd w:val="clear" w:color="auto" w:fill="E7E6E6" w:themeFill="background2"/>
            <w:noWrap/>
            <w:vAlign w:val="bottom"/>
            <w:hideMark/>
          </w:tcPr>
          <w:p w14:paraId="2659C48F" w14:textId="4BAED28A"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117.04</w:t>
            </w:r>
            <w:r>
              <w:rPr>
                <w:rFonts w:ascii="Calibri" w:hAnsi="Calibri" w:cs="Calibri"/>
                <w:color w:val="000000"/>
                <w:sz w:val="18"/>
                <w:szCs w:val="18"/>
              </w:rPr>
              <w:t xml:space="preserve"> </w:t>
            </w:r>
            <w:r w:rsidRPr="00027B68">
              <w:rPr>
                <w:rFonts w:ascii="Calibri" w:hAnsi="Calibri" w:cs="Calibri"/>
                <w:color w:val="000000"/>
                <w:sz w:val="18"/>
                <w:szCs w:val="18"/>
              </w:rPr>
              <w:t>(3.97)</w:t>
            </w:r>
          </w:p>
        </w:tc>
        <w:tc>
          <w:tcPr>
            <w:tcW w:w="0" w:type="auto"/>
            <w:tcBorders>
              <w:top w:val="nil"/>
              <w:left w:val="nil"/>
              <w:bottom w:val="nil"/>
              <w:right w:val="nil"/>
            </w:tcBorders>
            <w:shd w:val="clear" w:color="auto" w:fill="E7E6E6" w:themeFill="background2"/>
            <w:noWrap/>
            <w:vAlign w:val="bottom"/>
            <w:hideMark/>
          </w:tcPr>
          <w:p w14:paraId="5CD6563F" w14:textId="1D355DEE"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116.84</w:t>
            </w:r>
            <w:r>
              <w:rPr>
                <w:rFonts w:ascii="Calibri" w:hAnsi="Calibri" w:cs="Calibri"/>
                <w:color w:val="000000"/>
                <w:sz w:val="18"/>
                <w:szCs w:val="18"/>
              </w:rPr>
              <w:t xml:space="preserve"> </w:t>
            </w:r>
            <w:r w:rsidRPr="00027B68">
              <w:rPr>
                <w:rFonts w:ascii="Calibri" w:hAnsi="Calibri" w:cs="Calibri"/>
                <w:color w:val="000000"/>
                <w:sz w:val="18"/>
                <w:szCs w:val="18"/>
              </w:rPr>
              <w:t>(4.03)</w:t>
            </w:r>
          </w:p>
        </w:tc>
      </w:tr>
      <w:tr w:rsidR="00C51837" w:rsidRPr="003460B4" w14:paraId="368FAA1D"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1188A542" w14:textId="22E8D63E"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Men,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E7E6E6" w:themeFill="background2"/>
            <w:noWrap/>
            <w:vAlign w:val="bottom"/>
            <w:hideMark/>
          </w:tcPr>
          <w:p w14:paraId="423880F6" w14:textId="6552F714"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118.56</w:t>
            </w:r>
            <w:r>
              <w:rPr>
                <w:rFonts w:ascii="Calibri" w:hAnsi="Calibri" w:cs="Calibri"/>
                <w:color w:val="000000"/>
                <w:sz w:val="18"/>
                <w:szCs w:val="18"/>
              </w:rPr>
              <w:t xml:space="preserve"> </w:t>
            </w:r>
            <w:r w:rsidRPr="00027B68">
              <w:rPr>
                <w:rFonts w:ascii="Calibri" w:hAnsi="Calibri" w:cs="Calibri"/>
                <w:color w:val="000000"/>
                <w:sz w:val="18"/>
                <w:szCs w:val="18"/>
              </w:rPr>
              <w:t>(0.46)</w:t>
            </w:r>
          </w:p>
        </w:tc>
        <w:tc>
          <w:tcPr>
            <w:tcW w:w="0" w:type="auto"/>
            <w:tcBorders>
              <w:top w:val="nil"/>
              <w:left w:val="nil"/>
              <w:bottom w:val="nil"/>
              <w:right w:val="nil"/>
            </w:tcBorders>
            <w:shd w:val="clear" w:color="auto" w:fill="E7E6E6" w:themeFill="background2"/>
            <w:noWrap/>
            <w:vAlign w:val="bottom"/>
            <w:hideMark/>
          </w:tcPr>
          <w:p w14:paraId="0CB828C0" w14:textId="656D149A"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116.80</w:t>
            </w:r>
            <w:r>
              <w:rPr>
                <w:rFonts w:ascii="Calibri" w:hAnsi="Calibri" w:cs="Calibri"/>
                <w:color w:val="000000"/>
                <w:sz w:val="18"/>
                <w:szCs w:val="18"/>
              </w:rPr>
              <w:t xml:space="preserve"> </w:t>
            </w:r>
            <w:r w:rsidRPr="00027B68">
              <w:rPr>
                <w:rFonts w:ascii="Calibri" w:hAnsi="Calibri" w:cs="Calibri"/>
                <w:color w:val="000000"/>
                <w:sz w:val="18"/>
                <w:szCs w:val="18"/>
              </w:rPr>
              <w:t>(0.59)</w:t>
            </w:r>
          </w:p>
        </w:tc>
        <w:tc>
          <w:tcPr>
            <w:tcW w:w="0" w:type="auto"/>
            <w:tcBorders>
              <w:top w:val="nil"/>
              <w:left w:val="nil"/>
              <w:bottom w:val="nil"/>
              <w:right w:val="nil"/>
            </w:tcBorders>
            <w:shd w:val="clear" w:color="auto" w:fill="E7E6E6" w:themeFill="background2"/>
            <w:noWrap/>
            <w:vAlign w:val="bottom"/>
            <w:hideMark/>
          </w:tcPr>
          <w:p w14:paraId="0FFFF6E4" w14:textId="66E7EE7C"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114.86</w:t>
            </w:r>
            <w:r>
              <w:rPr>
                <w:rFonts w:ascii="Calibri" w:hAnsi="Calibri" w:cs="Calibri"/>
                <w:color w:val="000000"/>
                <w:sz w:val="18"/>
                <w:szCs w:val="18"/>
              </w:rPr>
              <w:t xml:space="preserve"> </w:t>
            </w:r>
            <w:r w:rsidRPr="00027B68">
              <w:rPr>
                <w:rFonts w:ascii="Calibri" w:hAnsi="Calibri" w:cs="Calibri"/>
                <w:color w:val="000000"/>
                <w:sz w:val="18"/>
                <w:szCs w:val="18"/>
              </w:rPr>
              <w:t>(0.45)</w:t>
            </w:r>
          </w:p>
        </w:tc>
        <w:tc>
          <w:tcPr>
            <w:tcW w:w="0" w:type="auto"/>
            <w:tcBorders>
              <w:top w:val="nil"/>
              <w:left w:val="nil"/>
              <w:bottom w:val="nil"/>
              <w:right w:val="nil"/>
            </w:tcBorders>
            <w:shd w:val="clear" w:color="auto" w:fill="E7E6E6" w:themeFill="background2"/>
            <w:noWrap/>
            <w:vAlign w:val="bottom"/>
            <w:hideMark/>
          </w:tcPr>
          <w:p w14:paraId="69AF3196" w14:textId="3D389689"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113.86</w:t>
            </w:r>
            <w:r>
              <w:rPr>
                <w:rFonts w:ascii="Calibri" w:hAnsi="Calibri" w:cs="Calibri"/>
                <w:color w:val="000000"/>
                <w:sz w:val="18"/>
                <w:szCs w:val="18"/>
              </w:rPr>
              <w:t xml:space="preserve"> </w:t>
            </w:r>
            <w:r w:rsidRPr="00027B68">
              <w:rPr>
                <w:rFonts w:ascii="Calibri" w:hAnsi="Calibri" w:cs="Calibri"/>
                <w:color w:val="000000"/>
                <w:sz w:val="18"/>
                <w:szCs w:val="18"/>
              </w:rPr>
              <w:t>(0.19)</w:t>
            </w:r>
          </w:p>
        </w:tc>
        <w:tc>
          <w:tcPr>
            <w:tcW w:w="0" w:type="auto"/>
            <w:tcBorders>
              <w:top w:val="nil"/>
              <w:left w:val="nil"/>
              <w:bottom w:val="nil"/>
              <w:right w:val="nil"/>
            </w:tcBorders>
            <w:shd w:val="clear" w:color="auto" w:fill="E7E6E6" w:themeFill="background2"/>
            <w:noWrap/>
            <w:vAlign w:val="bottom"/>
            <w:hideMark/>
          </w:tcPr>
          <w:p w14:paraId="010E4081" w14:textId="2D910CF0"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113.26</w:t>
            </w:r>
            <w:r>
              <w:rPr>
                <w:rFonts w:ascii="Calibri" w:hAnsi="Calibri" w:cs="Calibri"/>
                <w:color w:val="000000"/>
                <w:sz w:val="18"/>
                <w:szCs w:val="18"/>
              </w:rPr>
              <w:t xml:space="preserve"> </w:t>
            </w:r>
            <w:r w:rsidRPr="00027B68">
              <w:rPr>
                <w:rFonts w:ascii="Calibri" w:hAnsi="Calibri" w:cs="Calibri"/>
                <w:color w:val="000000"/>
                <w:sz w:val="18"/>
                <w:szCs w:val="18"/>
              </w:rPr>
              <w:t>(0.12)</w:t>
            </w:r>
          </w:p>
        </w:tc>
        <w:tc>
          <w:tcPr>
            <w:tcW w:w="0" w:type="auto"/>
            <w:tcBorders>
              <w:top w:val="nil"/>
              <w:left w:val="nil"/>
              <w:bottom w:val="nil"/>
              <w:right w:val="nil"/>
            </w:tcBorders>
            <w:shd w:val="clear" w:color="auto" w:fill="E7E6E6" w:themeFill="background2"/>
            <w:noWrap/>
            <w:vAlign w:val="bottom"/>
            <w:hideMark/>
          </w:tcPr>
          <w:p w14:paraId="1ACD55C1" w14:textId="0B96D6D5"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112.89</w:t>
            </w:r>
            <w:r>
              <w:rPr>
                <w:rFonts w:ascii="Calibri" w:hAnsi="Calibri" w:cs="Calibri"/>
                <w:color w:val="000000"/>
                <w:sz w:val="18"/>
                <w:szCs w:val="18"/>
              </w:rPr>
              <w:t xml:space="preserve"> </w:t>
            </w:r>
            <w:r w:rsidRPr="00027B68">
              <w:rPr>
                <w:rFonts w:ascii="Calibri" w:hAnsi="Calibri" w:cs="Calibri"/>
                <w:color w:val="000000"/>
                <w:sz w:val="18"/>
                <w:szCs w:val="18"/>
              </w:rPr>
              <w:t>(0.12)</w:t>
            </w:r>
          </w:p>
        </w:tc>
        <w:tc>
          <w:tcPr>
            <w:tcW w:w="0" w:type="auto"/>
            <w:tcBorders>
              <w:top w:val="nil"/>
              <w:left w:val="nil"/>
              <w:bottom w:val="nil"/>
              <w:right w:val="nil"/>
            </w:tcBorders>
            <w:shd w:val="clear" w:color="auto" w:fill="E7E6E6" w:themeFill="background2"/>
            <w:noWrap/>
            <w:vAlign w:val="bottom"/>
            <w:hideMark/>
          </w:tcPr>
          <w:p w14:paraId="525F8C21" w14:textId="37578559"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112.55</w:t>
            </w:r>
            <w:r>
              <w:rPr>
                <w:rFonts w:ascii="Calibri" w:hAnsi="Calibri" w:cs="Calibri"/>
                <w:color w:val="000000"/>
                <w:sz w:val="18"/>
                <w:szCs w:val="18"/>
              </w:rPr>
              <w:t xml:space="preserve"> </w:t>
            </w:r>
            <w:r w:rsidRPr="00027B68">
              <w:rPr>
                <w:rFonts w:ascii="Calibri" w:hAnsi="Calibri" w:cs="Calibri"/>
                <w:color w:val="000000"/>
                <w:sz w:val="18"/>
                <w:szCs w:val="18"/>
              </w:rPr>
              <w:t>(0.05)</w:t>
            </w:r>
          </w:p>
        </w:tc>
      </w:tr>
      <w:tr w:rsidR="00C51837" w:rsidRPr="003460B4" w14:paraId="608690DE"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407DEDB5" w14:textId="2F5274C0"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Women,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E7E6E6" w:themeFill="background2"/>
            <w:noWrap/>
            <w:vAlign w:val="bottom"/>
            <w:hideMark/>
          </w:tcPr>
          <w:p w14:paraId="3A15040F" w14:textId="5F7A0EBF"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129.24</w:t>
            </w:r>
            <w:r>
              <w:rPr>
                <w:rFonts w:ascii="Calibri" w:hAnsi="Calibri" w:cs="Calibri"/>
                <w:color w:val="000000"/>
                <w:sz w:val="18"/>
                <w:szCs w:val="18"/>
              </w:rPr>
              <w:t xml:space="preserve"> </w:t>
            </w:r>
            <w:r w:rsidRPr="00027B68">
              <w:rPr>
                <w:rFonts w:ascii="Calibri" w:hAnsi="Calibri" w:cs="Calibri"/>
                <w:color w:val="000000"/>
                <w:sz w:val="18"/>
                <w:szCs w:val="18"/>
              </w:rPr>
              <w:t>(0.66)</w:t>
            </w:r>
          </w:p>
        </w:tc>
        <w:tc>
          <w:tcPr>
            <w:tcW w:w="0" w:type="auto"/>
            <w:tcBorders>
              <w:top w:val="nil"/>
              <w:left w:val="nil"/>
              <w:bottom w:val="nil"/>
              <w:right w:val="nil"/>
            </w:tcBorders>
            <w:shd w:val="clear" w:color="auto" w:fill="E7E6E6" w:themeFill="background2"/>
            <w:noWrap/>
            <w:vAlign w:val="bottom"/>
            <w:hideMark/>
          </w:tcPr>
          <w:p w14:paraId="53497BFB" w14:textId="2B12DE86"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126.48</w:t>
            </w:r>
            <w:r>
              <w:rPr>
                <w:rFonts w:ascii="Calibri" w:hAnsi="Calibri" w:cs="Calibri"/>
                <w:color w:val="000000"/>
                <w:sz w:val="18"/>
                <w:szCs w:val="18"/>
              </w:rPr>
              <w:t xml:space="preserve"> </w:t>
            </w:r>
            <w:r w:rsidRPr="00027B68">
              <w:rPr>
                <w:rFonts w:ascii="Calibri" w:hAnsi="Calibri" w:cs="Calibri"/>
                <w:color w:val="000000"/>
                <w:sz w:val="18"/>
                <w:szCs w:val="18"/>
              </w:rPr>
              <w:t>(0.98)</w:t>
            </w:r>
          </w:p>
        </w:tc>
        <w:tc>
          <w:tcPr>
            <w:tcW w:w="0" w:type="auto"/>
            <w:tcBorders>
              <w:top w:val="nil"/>
              <w:left w:val="nil"/>
              <w:bottom w:val="nil"/>
              <w:right w:val="nil"/>
            </w:tcBorders>
            <w:shd w:val="clear" w:color="auto" w:fill="E7E6E6" w:themeFill="background2"/>
            <w:noWrap/>
            <w:vAlign w:val="bottom"/>
            <w:hideMark/>
          </w:tcPr>
          <w:p w14:paraId="45261F6E" w14:textId="36111E51"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123.20</w:t>
            </w:r>
            <w:r>
              <w:rPr>
                <w:rFonts w:ascii="Calibri" w:hAnsi="Calibri" w:cs="Calibri"/>
                <w:color w:val="000000"/>
                <w:sz w:val="18"/>
                <w:szCs w:val="18"/>
              </w:rPr>
              <w:t xml:space="preserve"> </w:t>
            </w:r>
            <w:r w:rsidRPr="00027B68">
              <w:rPr>
                <w:rFonts w:ascii="Calibri" w:hAnsi="Calibri" w:cs="Calibri"/>
                <w:color w:val="000000"/>
                <w:sz w:val="18"/>
                <w:szCs w:val="18"/>
              </w:rPr>
              <w:t>(0.77)</w:t>
            </w:r>
          </w:p>
        </w:tc>
        <w:tc>
          <w:tcPr>
            <w:tcW w:w="0" w:type="auto"/>
            <w:tcBorders>
              <w:top w:val="nil"/>
              <w:left w:val="nil"/>
              <w:bottom w:val="nil"/>
              <w:right w:val="nil"/>
            </w:tcBorders>
            <w:shd w:val="clear" w:color="auto" w:fill="E7E6E6" w:themeFill="background2"/>
            <w:noWrap/>
            <w:vAlign w:val="bottom"/>
            <w:hideMark/>
          </w:tcPr>
          <w:p w14:paraId="6290913B" w14:textId="1E10BEC1"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121.61</w:t>
            </w:r>
            <w:r>
              <w:rPr>
                <w:rFonts w:ascii="Calibri" w:hAnsi="Calibri" w:cs="Calibri"/>
                <w:color w:val="000000"/>
                <w:sz w:val="18"/>
                <w:szCs w:val="18"/>
              </w:rPr>
              <w:t xml:space="preserve"> </w:t>
            </w:r>
            <w:r w:rsidRPr="00027B68">
              <w:rPr>
                <w:rFonts w:ascii="Calibri" w:hAnsi="Calibri" w:cs="Calibri"/>
                <w:color w:val="000000"/>
                <w:sz w:val="18"/>
                <w:szCs w:val="18"/>
              </w:rPr>
              <w:t>(0.23)</w:t>
            </w:r>
          </w:p>
        </w:tc>
        <w:tc>
          <w:tcPr>
            <w:tcW w:w="0" w:type="auto"/>
            <w:tcBorders>
              <w:top w:val="nil"/>
              <w:left w:val="nil"/>
              <w:bottom w:val="nil"/>
              <w:right w:val="nil"/>
            </w:tcBorders>
            <w:shd w:val="clear" w:color="auto" w:fill="E7E6E6" w:themeFill="background2"/>
            <w:noWrap/>
            <w:vAlign w:val="bottom"/>
            <w:hideMark/>
          </w:tcPr>
          <w:p w14:paraId="5F206F34" w14:textId="60784154"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121.09</w:t>
            </w:r>
            <w:r>
              <w:rPr>
                <w:rFonts w:ascii="Calibri" w:hAnsi="Calibri" w:cs="Calibri"/>
                <w:color w:val="000000"/>
                <w:sz w:val="18"/>
                <w:szCs w:val="18"/>
              </w:rPr>
              <w:t xml:space="preserve"> </w:t>
            </w:r>
            <w:r w:rsidRPr="00027B68">
              <w:rPr>
                <w:rFonts w:ascii="Calibri" w:hAnsi="Calibri" w:cs="Calibri"/>
                <w:color w:val="000000"/>
                <w:sz w:val="18"/>
                <w:szCs w:val="18"/>
              </w:rPr>
              <w:t>(0.08)</w:t>
            </w:r>
          </w:p>
        </w:tc>
        <w:tc>
          <w:tcPr>
            <w:tcW w:w="0" w:type="auto"/>
            <w:tcBorders>
              <w:top w:val="nil"/>
              <w:left w:val="nil"/>
              <w:bottom w:val="nil"/>
              <w:right w:val="nil"/>
            </w:tcBorders>
            <w:shd w:val="clear" w:color="auto" w:fill="E7E6E6" w:themeFill="background2"/>
            <w:noWrap/>
            <w:vAlign w:val="bottom"/>
            <w:hideMark/>
          </w:tcPr>
          <w:p w14:paraId="7A5717DF" w14:textId="404EC2FF"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120.84</w:t>
            </w:r>
            <w:r>
              <w:rPr>
                <w:rFonts w:ascii="Calibri" w:hAnsi="Calibri" w:cs="Calibri"/>
                <w:color w:val="000000"/>
                <w:sz w:val="18"/>
                <w:szCs w:val="18"/>
              </w:rPr>
              <w:t xml:space="preserve"> </w:t>
            </w:r>
            <w:r w:rsidRPr="00027B68">
              <w:rPr>
                <w:rFonts w:ascii="Calibri" w:hAnsi="Calibri" w:cs="Calibri"/>
                <w:color w:val="000000"/>
                <w:sz w:val="18"/>
                <w:szCs w:val="18"/>
              </w:rPr>
              <w:t>(0.07)</w:t>
            </w:r>
          </w:p>
        </w:tc>
        <w:tc>
          <w:tcPr>
            <w:tcW w:w="0" w:type="auto"/>
            <w:tcBorders>
              <w:top w:val="nil"/>
              <w:left w:val="nil"/>
              <w:bottom w:val="nil"/>
              <w:right w:val="nil"/>
            </w:tcBorders>
            <w:shd w:val="clear" w:color="auto" w:fill="E7E6E6" w:themeFill="background2"/>
            <w:noWrap/>
            <w:vAlign w:val="bottom"/>
            <w:hideMark/>
          </w:tcPr>
          <w:p w14:paraId="7A3BBB1F" w14:textId="7286A2AB"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120.62</w:t>
            </w:r>
            <w:r>
              <w:rPr>
                <w:rFonts w:ascii="Calibri" w:hAnsi="Calibri" w:cs="Calibri"/>
                <w:color w:val="000000"/>
                <w:sz w:val="18"/>
                <w:szCs w:val="18"/>
              </w:rPr>
              <w:t xml:space="preserve"> </w:t>
            </w:r>
            <w:r w:rsidRPr="00027B68">
              <w:rPr>
                <w:rFonts w:ascii="Calibri" w:hAnsi="Calibri" w:cs="Calibri"/>
                <w:color w:val="000000"/>
                <w:sz w:val="18"/>
                <w:szCs w:val="18"/>
              </w:rPr>
              <w:t>(0.03)</w:t>
            </w:r>
          </w:p>
        </w:tc>
      </w:tr>
      <w:tr w:rsidR="00C51837" w:rsidRPr="003460B4" w14:paraId="507F09C2" w14:textId="77777777" w:rsidTr="00027B68">
        <w:trPr>
          <w:trHeight w:val="300"/>
        </w:trPr>
        <w:tc>
          <w:tcPr>
            <w:tcW w:w="0" w:type="auto"/>
            <w:tcBorders>
              <w:top w:val="nil"/>
              <w:left w:val="nil"/>
              <w:bottom w:val="nil"/>
              <w:right w:val="nil"/>
            </w:tcBorders>
            <w:shd w:val="clear" w:color="auto" w:fill="E7E6E6" w:themeFill="background2"/>
            <w:noWrap/>
            <w:vAlign w:val="bottom"/>
            <w:hideMark/>
          </w:tcPr>
          <w:p w14:paraId="25707130" w14:textId="4BA7B5C4"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Mean ratio </w:t>
            </w:r>
            <w:r>
              <w:rPr>
                <w:rFonts w:ascii="Calibri" w:eastAsia="Times New Roman" w:hAnsi="Calibri" w:cs="Calibri"/>
                <w:color w:val="000000"/>
                <w:sz w:val="18"/>
                <w:szCs w:val="18"/>
              </w:rPr>
              <w:t>(SE)</w:t>
            </w:r>
          </w:p>
        </w:tc>
        <w:tc>
          <w:tcPr>
            <w:tcW w:w="0" w:type="auto"/>
            <w:tcBorders>
              <w:top w:val="nil"/>
              <w:left w:val="nil"/>
              <w:bottom w:val="nil"/>
              <w:right w:val="nil"/>
            </w:tcBorders>
            <w:shd w:val="clear" w:color="auto" w:fill="E7E6E6" w:themeFill="background2"/>
            <w:noWrap/>
            <w:vAlign w:val="bottom"/>
            <w:hideMark/>
          </w:tcPr>
          <w:p w14:paraId="65B2FE6D" w14:textId="23278CD6"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1.09</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E7E6E6" w:themeFill="background2"/>
            <w:noWrap/>
            <w:vAlign w:val="bottom"/>
            <w:hideMark/>
          </w:tcPr>
          <w:p w14:paraId="1ED77A16" w14:textId="64B9DC91"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1.08</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E7E6E6" w:themeFill="background2"/>
            <w:noWrap/>
            <w:vAlign w:val="bottom"/>
            <w:hideMark/>
          </w:tcPr>
          <w:p w14:paraId="4B735357" w14:textId="0E660710"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1.07</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E7E6E6" w:themeFill="background2"/>
            <w:noWrap/>
            <w:vAlign w:val="bottom"/>
            <w:hideMark/>
          </w:tcPr>
          <w:p w14:paraId="22511709" w14:textId="077C5D77"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1.07</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E7E6E6" w:themeFill="background2"/>
            <w:noWrap/>
            <w:vAlign w:val="bottom"/>
            <w:hideMark/>
          </w:tcPr>
          <w:p w14:paraId="1BED735D" w14:textId="1041EF80"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1.07</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E7E6E6" w:themeFill="background2"/>
            <w:noWrap/>
            <w:vAlign w:val="bottom"/>
            <w:hideMark/>
          </w:tcPr>
          <w:p w14:paraId="7F6F6802" w14:textId="745BE15E"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1.07</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nil"/>
              <w:right w:val="nil"/>
            </w:tcBorders>
            <w:shd w:val="clear" w:color="auto" w:fill="E7E6E6" w:themeFill="background2"/>
            <w:noWrap/>
            <w:vAlign w:val="bottom"/>
            <w:hideMark/>
          </w:tcPr>
          <w:p w14:paraId="6FF621E4" w14:textId="08060600"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1.07</w:t>
            </w:r>
            <w:r>
              <w:rPr>
                <w:rFonts w:ascii="Calibri" w:hAnsi="Calibri" w:cs="Calibri"/>
                <w:color w:val="000000"/>
                <w:sz w:val="18"/>
                <w:szCs w:val="18"/>
              </w:rPr>
              <w:t xml:space="preserve"> </w:t>
            </w:r>
            <w:r w:rsidRPr="00027B68">
              <w:rPr>
                <w:rFonts w:ascii="Calibri" w:hAnsi="Calibri" w:cs="Calibri"/>
                <w:color w:val="000000"/>
                <w:sz w:val="18"/>
                <w:szCs w:val="18"/>
              </w:rPr>
              <w:t>(1.00)</w:t>
            </w:r>
          </w:p>
        </w:tc>
      </w:tr>
      <w:tr w:rsidR="00C51837" w:rsidRPr="003460B4" w14:paraId="03CFD651" w14:textId="77777777" w:rsidTr="00027B68">
        <w:trPr>
          <w:trHeight w:val="300"/>
        </w:trPr>
        <w:tc>
          <w:tcPr>
            <w:tcW w:w="0" w:type="auto"/>
            <w:tcBorders>
              <w:top w:val="nil"/>
              <w:left w:val="nil"/>
              <w:bottom w:val="nil"/>
              <w:right w:val="nil"/>
            </w:tcBorders>
            <w:shd w:val="clear" w:color="auto" w:fill="auto"/>
            <w:noWrap/>
            <w:vAlign w:val="bottom"/>
            <w:hideMark/>
          </w:tcPr>
          <w:p w14:paraId="07DF0572" w14:textId="77777777" w:rsidR="00934CE8" w:rsidRDefault="00C51837" w:rsidP="00C51837">
            <w:pPr>
              <w:spacing w:after="0" w:line="240" w:lineRule="auto"/>
              <w:rPr>
                <w:rFonts w:ascii="Calibri" w:eastAsia="Times New Roman" w:hAnsi="Calibri" w:cs="Calibri"/>
                <w:b/>
                <w:color w:val="000000"/>
                <w:sz w:val="18"/>
                <w:szCs w:val="18"/>
              </w:rPr>
            </w:pPr>
            <w:r w:rsidRPr="00F8282F">
              <w:rPr>
                <w:rFonts w:ascii="Calibri" w:eastAsia="Times New Roman" w:hAnsi="Calibri" w:cs="Calibri"/>
                <w:b/>
                <w:color w:val="000000"/>
                <w:sz w:val="18"/>
                <w:szCs w:val="18"/>
              </w:rPr>
              <w:t>Negative affect</w:t>
            </w:r>
            <w:r w:rsidR="00934CE8">
              <w:rPr>
                <w:rFonts w:ascii="Calibri" w:eastAsia="Times New Roman" w:hAnsi="Calibri" w:cs="Calibri"/>
                <w:b/>
                <w:color w:val="000000"/>
                <w:sz w:val="18"/>
                <w:szCs w:val="18"/>
              </w:rPr>
              <w:t xml:space="preserve">, </w:t>
            </w:r>
          </w:p>
          <w:p w14:paraId="34A640E7" w14:textId="5C00057A" w:rsidR="00C51837" w:rsidRPr="003460B4" w:rsidRDefault="00934CE8" w:rsidP="00C51837">
            <w:pPr>
              <w:spacing w:after="0" w:line="240" w:lineRule="auto"/>
              <w:rPr>
                <w:rFonts w:ascii="Calibri" w:eastAsia="Times New Roman" w:hAnsi="Calibri" w:cs="Calibri"/>
                <w:b/>
                <w:color w:val="000000"/>
                <w:sz w:val="18"/>
                <w:szCs w:val="13"/>
              </w:rPr>
            </w:pPr>
            <w:r>
              <w:rPr>
                <w:rFonts w:ascii="Calibri" w:eastAsia="Times New Roman" w:hAnsi="Calibri" w:cs="Calibri"/>
                <w:b/>
                <w:color w:val="000000"/>
                <w:sz w:val="18"/>
                <w:szCs w:val="18"/>
              </w:rPr>
              <w:t>N (N complete)</w:t>
            </w:r>
          </w:p>
        </w:tc>
        <w:tc>
          <w:tcPr>
            <w:tcW w:w="0" w:type="auto"/>
            <w:tcBorders>
              <w:top w:val="nil"/>
              <w:left w:val="nil"/>
              <w:bottom w:val="nil"/>
              <w:right w:val="nil"/>
            </w:tcBorders>
            <w:shd w:val="clear" w:color="auto" w:fill="auto"/>
            <w:noWrap/>
            <w:vAlign w:val="bottom"/>
            <w:hideMark/>
          </w:tcPr>
          <w:p w14:paraId="6914A732" w14:textId="46D19768"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10858</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10125</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585F1BBA" w14:textId="370D896C"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25987</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24178</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53B7A45B" w14:textId="6240E86B"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42527</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40414</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47292594" w14:textId="2605F677"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39219</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3</w:t>
            </w:r>
            <w:r w:rsidR="00934CE8">
              <w:rPr>
                <w:rFonts w:ascii="Calibri" w:eastAsia="Times New Roman" w:hAnsi="Calibri" w:cs="Calibri"/>
                <w:b/>
                <w:color w:val="000000"/>
                <w:sz w:val="18"/>
                <w:szCs w:val="13"/>
              </w:rPr>
              <w:t>7649</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10937589" w14:textId="3940C68A"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19205</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18537</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0410C949" w14:textId="7483242C"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7630</w:t>
            </w:r>
            <w:r>
              <w:rPr>
                <w:rFonts w:ascii="Calibri" w:eastAsia="Times New Roman" w:hAnsi="Calibri" w:cs="Calibri"/>
                <w:b/>
                <w:color w:val="000000"/>
                <w:sz w:val="18"/>
                <w:szCs w:val="13"/>
              </w:rPr>
              <w:t xml:space="preserve"> (</w:t>
            </w:r>
            <w:r w:rsidRPr="000B52F8">
              <w:rPr>
                <w:rFonts w:ascii="Calibri" w:eastAsia="Times New Roman" w:hAnsi="Calibri" w:cs="Calibri"/>
                <w:b/>
                <w:color w:val="000000"/>
                <w:sz w:val="18"/>
                <w:szCs w:val="13"/>
              </w:rPr>
              <w:t>7</w:t>
            </w:r>
            <w:r w:rsidR="00934CE8">
              <w:rPr>
                <w:rFonts w:ascii="Calibri" w:eastAsia="Times New Roman" w:hAnsi="Calibri" w:cs="Calibri"/>
                <w:b/>
                <w:color w:val="000000"/>
                <w:sz w:val="18"/>
                <w:szCs w:val="13"/>
              </w:rPr>
              <w:t>163</w:t>
            </w:r>
            <w:r>
              <w:rPr>
                <w:rFonts w:ascii="Calibri" w:eastAsia="Times New Roman" w:hAnsi="Calibri" w:cs="Calibri"/>
                <w:b/>
                <w:color w:val="000000"/>
                <w:sz w:val="18"/>
                <w:szCs w:val="13"/>
              </w:rPr>
              <w:t>)</w:t>
            </w:r>
          </w:p>
        </w:tc>
        <w:tc>
          <w:tcPr>
            <w:tcW w:w="0" w:type="auto"/>
            <w:tcBorders>
              <w:top w:val="nil"/>
              <w:left w:val="nil"/>
              <w:bottom w:val="nil"/>
              <w:right w:val="nil"/>
            </w:tcBorders>
            <w:shd w:val="clear" w:color="auto" w:fill="auto"/>
            <w:noWrap/>
            <w:vAlign w:val="bottom"/>
            <w:hideMark/>
          </w:tcPr>
          <w:p w14:paraId="1306B80F" w14:textId="5B3388A7" w:rsidR="00C51837" w:rsidRPr="000B52F8" w:rsidRDefault="00C51837" w:rsidP="00C51837">
            <w:pPr>
              <w:spacing w:after="0" w:line="240" w:lineRule="auto"/>
              <w:rPr>
                <w:rFonts w:ascii="Calibri" w:hAnsi="Calibri" w:cs="Calibri"/>
                <w:b/>
                <w:bCs/>
                <w:color w:val="000000"/>
                <w:sz w:val="18"/>
                <w:szCs w:val="18"/>
              </w:rPr>
            </w:pPr>
            <w:r w:rsidRPr="000B52F8">
              <w:rPr>
                <w:rFonts w:ascii="Calibri" w:eastAsia="Times New Roman" w:hAnsi="Calibri" w:cs="Calibri"/>
                <w:b/>
                <w:color w:val="000000"/>
                <w:sz w:val="18"/>
                <w:szCs w:val="13"/>
              </w:rPr>
              <w:t>889</w:t>
            </w:r>
            <w:r>
              <w:rPr>
                <w:rFonts w:ascii="Calibri" w:eastAsia="Times New Roman" w:hAnsi="Calibri" w:cs="Calibri"/>
                <w:b/>
                <w:color w:val="000000"/>
                <w:sz w:val="18"/>
                <w:szCs w:val="13"/>
              </w:rPr>
              <w:t xml:space="preserve"> (</w:t>
            </w:r>
            <w:r w:rsidR="00934CE8">
              <w:rPr>
                <w:rFonts w:ascii="Calibri" w:eastAsia="Times New Roman" w:hAnsi="Calibri" w:cs="Calibri"/>
                <w:b/>
                <w:color w:val="000000"/>
                <w:sz w:val="18"/>
                <w:szCs w:val="13"/>
              </w:rPr>
              <w:t>793</w:t>
            </w:r>
            <w:r>
              <w:rPr>
                <w:rFonts w:ascii="Calibri" w:eastAsia="Times New Roman" w:hAnsi="Calibri" w:cs="Calibri"/>
                <w:b/>
                <w:color w:val="000000"/>
                <w:sz w:val="18"/>
                <w:szCs w:val="13"/>
              </w:rPr>
              <w:t>)</w:t>
            </w:r>
          </w:p>
        </w:tc>
      </w:tr>
      <w:tr w:rsidR="00C51837" w:rsidRPr="003460B4" w14:paraId="64818AA9" w14:textId="77777777" w:rsidTr="00027B68">
        <w:trPr>
          <w:trHeight w:val="300"/>
        </w:trPr>
        <w:tc>
          <w:tcPr>
            <w:tcW w:w="0" w:type="auto"/>
            <w:tcBorders>
              <w:top w:val="nil"/>
              <w:left w:val="nil"/>
              <w:bottom w:val="nil"/>
              <w:right w:val="nil"/>
            </w:tcBorders>
            <w:shd w:val="clear" w:color="auto" w:fill="auto"/>
            <w:noWrap/>
            <w:vAlign w:val="bottom"/>
            <w:hideMark/>
          </w:tcPr>
          <w:p w14:paraId="575DA41C" w14:textId="66583519"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Total,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auto"/>
            <w:noWrap/>
            <w:vAlign w:val="bottom"/>
            <w:hideMark/>
          </w:tcPr>
          <w:p w14:paraId="3E6DB956" w14:textId="2FC545DD"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21.41</w:t>
            </w:r>
            <w:r>
              <w:rPr>
                <w:rFonts w:ascii="Calibri" w:hAnsi="Calibri" w:cs="Calibri"/>
                <w:color w:val="000000"/>
                <w:sz w:val="18"/>
                <w:szCs w:val="18"/>
              </w:rPr>
              <w:t xml:space="preserve"> </w:t>
            </w:r>
            <w:r w:rsidRPr="00027B68">
              <w:rPr>
                <w:rFonts w:ascii="Calibri" w:hAnsi="Calibri" w:cs="Calibri"/>
                <w:color w:val="000000"/>
                <w:sz w:val="18"/>
                <w:szCs w:val="18"/>
              </w:rPr>
              <w:t>(0.91)</w:t>
            </w:r>
          </w:p>
        </w:tc>
        <w:tc>
          <w:tcPr>
            <w:tcW w:w="0" w:type="auto"/>
            <w:tcBorders>
              <w:top w:val="nil"/>
              <w:left w:val="nil"/>
              <w:bottom w:val="nil"/>
              <w:right w:val="nil"/>
            </w:tcBorders>
            <w:shd w:val="clear" w:color="auto" w:fill="auto"/>
            <w:noWrap/>
            <w:vAlign w:val="bottom"/>
            <w:hideMark/>
          </w:tcPr>
          <w:p w14:paraId="126BF90D" w14:textId="6C3E1B41"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21.01</w:t>
            </w:r>
            <w:r>
              <w:rPr>
                <w:rFonts w:ascii="Calibri" w:hAnsi="Calibri" w:cs="Calibri"/>
                <w:color w:val="000000"/>
                <w:sz w:val="18"/>
                <w:szCs w:val="18"/>
              </w:rPr>
              <w:t xml:space="preserve"> </w:t>
            </w:r>
            <w:r w:rsidRPr="00027B68">
              <w:rPr>
                <w:rFonts w:ascii="Calibri" w:hAnsi="Calibri" w:cs="Calibri"/>
                <w:color w:val="000000"/>
                <w:sz w:val="18"/>
                <w:szCs w:val="18"/>
              </w:rPr>
              <w:t>(0.92)</w:t>
            </w:r>
          </w:p>
        </w:tc>
        <w:tc>
          <w:tcPr>
            <w:tcW w:w="0" w:type="auto"/>
            <w:tcBorders>
              <w:top w:val="nil"/>
              <w:left w:val="nil"/>
              <w:bottom w:val="nil"/>
              <w:right w:val="nil"/>
            </w:tcBorders>
            <w:shd w:val="clear" w:color="auto" w:fill="auto"/>
            <w:noWrap/>
            <w:vAlign w:val="bottom"/>
            <w:hideMark/>
          </w:tcPr>
          <w:p w14:paraId="533E3546" w14:textId="4C93F217"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20.67</w:t>
            </w:r>
            <w:r>
              <w:rPr>
                <w:rFonts w:ascii="Calibri" w:hAnsi="Calibri" w:cs="Calibri"/>
                <w:color w:val="000000"/>
                <w:sz w:val="18"/>
                <w:szCs w:val="18"/>
              </w:rPr>
              <w:t xml:space="preserve"> </w:t>
            </w:r>
            <w:r w:rsidRPr="00027B68">
              <w:rPr>
                <w:rFonts w:ascii="Calibri" w:hAnsi="Calibri" w:cs="Calibri"/>
                <w:color w:val="000000"/>
                <w:sz w:val="18"/>
                <w:szCs w:val="18"/>
              </w:rPr>
              <w:t>(0.86)</w:t>
            </w:r>
          </w:p>
        </w:tc>
        <w:tc>
          <w:tcPr>
            <w:tcW w:w="0" w:type="auto"/>
            <w:tcBorders>
              <w:top w:val="nil"/>
              <w:left w:val="nil"/>
              <w:bottom w:val="nil"/>
              <w:right w:val="nil"/>
            </w:tcBorders>
            <w:shd w:val="clear" w:color="auto" w:fill="auto"/>
            <w:noWrap/>
            <w:vAlign w:val="bottom"/>
            <w:hideMark/>
          </w:tcPr>
          <w:p w14:paraId="148E9832" w14:textId="451D76B0"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20.61</w:t>
            </w:r>
            <w:r>
              <w:rPr>
                <w:rFonts w:ascii="Calibri" w:hAnsi="Calibri" w:cs="Calibri"/>
                <w:color w:val="000000"/>
                <w:sz w:val="18"/>
                <w:szCs w:val="18"/>
              </w:rPr>
              <w:t xml:space="preserve"> </w:t>
            </w:r>
            <w:r w:rsidRPr="00027B68">
              <w:rPr>
                <w:rFonts w:ascii="Calibri" w:hAnsi="Calibri" w:cs="Calibri"/>
                <w:color w:val="000000"/>
                <w:sz w:val="18"/>
                <w:szCs w:val="18"/>
              </w:rPr>
              <w:t>(0.87)</w:t>
            </w:r>
          </w:p>
        </w:tc>
        <w:tc>
          <w:tcPr>
            <w:tcW w:w="0" w:type="auto"/>
            <w:tcBorders>
              <w:top w:val="nil"/>
              <w:left w:val="nil"/>
              <w:bottom w:val="nil"/>
              <w:right w:val="nil"/>
            </w:tcBorders>
            <w:shd w:val="clear" w:color="auto" w:fill="auto"/>
            <w:noWrap/>
            <w:vAlign w:val="bottom"/>
            <w:hideMark/>
          </w:tcPr>
          <w:p w14:paraId="3D7180DE" w14:textId="57BE6EDF"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20.51</w:t>
            </w:r>
            <w:r>
              <w:rPr>
                <w:rFonts w:ascii="Calibri" w:hAnsi="Calibri" w:cs="Calibri"/>
                <w:color w:val="000000"/>
                <w:sz w:val="18"/>
                <w:szCs w:val="18"/>
              </w:rPr>
              <w:t xml:space="preserve"> </w:t>
            </w:r>
            <w:r w:rsidRPr="00027B68">
              <w:rPr>
                <w:rFonts w:ascii="Calibri" w:hAnsi="Calibri" w:cs="Calibri"/>
                <w:color w:val="000000"/>
                <w:sz w:val="18"/>
                <w:szCs w:val="18"/>
              </w:rPr>
              <w:t>(1.01)</w:t>
            </w:r>
          </w:p>
        </w:tc>
        <w:tc>
          <w:tcPr>
            <w:tcW w:w="0" w:type="auto"/>
            <w:tcBorders>
              <w:top w:val="nil"/>
              <w:left w:val="nil"/>
              <w:bottom w:val="nil"/>
              <w:right w:val="nil"/>
            </w:tcBorders>
            <w:shd w:val="clear" w:color="auto" w:fill="auto"/>
            <w:noWrap/>
            <w:vAlign w:val="bottom"/>
            <w:hideMark/>
          </w:tcPr>
          <w:p w14:paraId="4669A229" w14:textId="67F6A18B"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20.08</w:t>
            </w:r>
            <w:r>
              <w:rPr>
                <w:rFonts w:ascii="Calibri" w:hAnsi="Calibri" w:cs="Calibri"/>
                <w:color w:val="000000"/>
                <w:sz w:val="18"/>
                <w:szCs w:val="18"/>
              </w:rPr>
              <w:t xml:space="preserve"> </w:t>
            </w:r>
            <w:r w:rsidRPr="00027B68">
              <w:rPr>
                <w:rFonts w:ascii="Calibri" w:hAnsi="Calibri" w:cs="Calibri"/>
                <w:color w:val="000000"/>
                <w:sz w:val="18"/>
                <w:szCs w:val="18"/>
              </w:rPr>
              <w:t>(1.05)</w:t>
            </w:r>
          </w:p>
        </w:tc>
        <w:tc>
          <w:tcPr>
            <w:tcW w:w="0" w:type="auto"/>
            <w:tcBorders>
              <w:top w:val="nil"/>
              <w:left w:val="nil"/>
              <w:bottom w:val="nil"/>
              <w:right w:val="nil"/>
            </w:tcBorders>
            <w:shd w:val="clear" w:color="auto" w:fill="auto"/>
            <w:noWrap/>
            <w:vAlign w:val="bottom"/>
            <w:hideMark/>
          </w:tcPr>
          <w:p w14:paraId="5D7ECCBE" w14:textId="4FFAF6BE"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19.91</w:t>
            </w:r>
            <w:r>
              <w:rPr>
                <w:rFonts w:ascii="Calibri" w:hAnsi="Calibri" w:cs="Calibri"/>
                <w:color w:val="000000"/>
                <w:sz w:val="18"/>
                <w:szCs w:val="18"/>
              </w:rPr>
              <w:t xml:space="preserve"> </w:t>
            </w:r>
            <w:r w:rsidRPr="00027B68">
              <w:rPr>
                <w:rFonts w:ascii="Calibri" w:hAnsi="Calibri" w:cs="Calibri"/>
                <w:color w:val="000000"/>
                <w:sz w:val="18"/>
                <w:szCs w:val="18"/>
              </w:rPr>
              <w:t>(1.06)</w:t>
            </w:r>
          </w:p>
        </w:tc>
      </w:tr>
      <w:tr w:rsidR="00C51837" w:rsidRPr="003460B4" w14:paraId="3E2EB1B4" w14:textId="77777777" w:rsidTr="00027B68">
        <w:trPr>
          <w:trHeight w:val="300"/>
        </w:trPr>
        <w:tc>
          <w:tcPr>
            <w:tcW w:w="0" w:type="auto"/>
            <w:tcBorders>
              <w:top w:val="nil"/>
              <w:left w:val="nil"/>
              <w:bottom w:val="nil"/>
              <w:right w:val="nil"/>
            </w:tcBorders>
            <w:shd w:val="clear" w:color="auto" w:fill="auto"/>
            <w:noWrap/>
            <w:vAlign w:val="bottom"/>
            <w:hideMark/>
          </w:tcPr>
          <w:p w14:paraId="58B155FA" w14:textId="6F8B3D7A"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Men,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bottom w:val="nil"/>
              <w:right w:val="nil"/>
            </w:tcBorders>
            <w:shd w:val="clear" w:color="auto" w:fill="auto"/>
            <w:noWrap/>
            <w:vAlign w:val="bottom"/>
            <w:hideMark/>
          </w:tcPr>
          <w:p w14:paraId="263C36D5" w14:textId="03292A93"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20.15</w:t>
            </w:r>
            <w:r>
              <w:rPr>
                <w:rFonts w:ascii="Calibri" w:hAnsi="Calibri" w:cs="Calibri"/>
                <w:color w:val="000000"/>
                <w:sz w:val="18"/>
                <w:szCs w:val="18"/>
              </w:rPr>
              <w:t xml:space="preserve"> </w:t>
            </w:r>
            <w:r w:rsidRPr="00027B68">
              <w:rPr>
                <w:rFonts w:ascii="Calibri" w:hAnsi="Calibri" w:cs="Calibri"/>
                <w:color w:val="000000"/>
                <w:sz w:val="18"/>
                <w:szCs w:val="18"/>
              </w:rPr>
              <w:t>(0.07)</w:t>
            </w:r>
          </w:p>
        </w:tc>
        <w:tc>
          <w:tcPr>
            <w:tcW w:w="0" w:type="auto"/>
            <w:tcBorders>
              <w:top w:val="nil"/>
              <w:left w:val="nil"/>
              <w:bottom w:val="nil"/>
              <w:right w:val="nil"/>
            </w:tcBorders>
            <w:shd w:val="clear" w:color="auto" w:fill="auto"/>
            <w:noWrap/>
            <w:vAlign w:val="bottom"/>
            <w:hideMark/>
          </w:tcPr>
          <w:p w14:paraId="6F104924" w14:textId="54D008FF"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19.94</w:t>
            </w:r>
            <w:r>
              <w:rPr>
                <w:rFonts w:ascii="Calibri" w:hAnsi="Calibri" w:cs="Calibri"/>
                <w:color w:val="000000"/>
                <w:sz w:val="18"/>
                <w:szCs w:val="18"/>
              </w:rPr>
              <w:t xml:space="preserve"> </w:t>
            </w:r>
            <w:r w:rsidRPr="00027B68">
              <w:rPr>
                <w:rFonts w:ascii="Calibri" w:hAnsi="Calibri" w:cs="Calibri"/>
                <w:color w:val="000000"/>
                <w:sz w:val="18"/>
                <w:szCs w:val="18"/>
              </w:rPr>
              <w:t>(0.07)</w:t>
            </w:r>
          </w:p>
        </w:tc>
        <w:tc>
          <w:tcPr>
            <w:tcW w:w="0" w:type="auto"/>
            <w:tcBorders>
              <w:top w:val="nil"/>
              <w:left w:val="nil"/>
              <w:bottom w:val="nil"/>
              <w:right w:val="nil"/>
            </w:tcBorders>
            <w:shd w:val="clear" w:color="auto" w:fill="auto"/>
            <w:noWrap/>
            <w:vAlign w:val="bottom"/>
            <w:hideMark/>
          </w:tcPr>
          <w:p w14:paraId="5ED2DA05" w14:textId="37DF7FC2"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19.64</w:t>
            </w:r>
            <w:r>
              <w:rPr>
                <w:rFonts w:ascii="Calibri" w:hAnsi="Calibri" w:cs="Calibri"/>
                <w:color w:val="000000"/>
                <w:sz w:val="18"/>
                <w:szCs w:val="18"/>
              </w:rPr>
              <w:t xml:space="preserve"> </w:t>
            </w:r>
            <w:r w:rsidRPr="00027B68">
              <w:rPr>
                <w:rFonts w:ascii="Calibri" w:hAnsi="Calibri" w:cs="Calibri"/>
                <w:color w:val="000000"/>
                <w:sz w:val="18"/>
                <w:szCs w:val="18"/>
              </w:rPr>
              <w:t>(0.07)</w:t>
            </w:r>
          </w:p>
        </w:tc>
        <w:tc>
          <w:tcPr>
            <w:tcW w:w="0" w:type="auto"/>
            <w:tcBorders>
              <w:top w:val="nil"/>
              <w:left w:val="nil"/>
              <w:bottom w:val="nil"/>
              <w:right w:val="nil"/>
            </w:tcBorders>
            <w:shd w:val="clear" w:color="auto" w:fill="auto"/>
            <w:noWrap/>
            <w:vAlign w:val="bottom"/>
            <w:hideMark/>
          </w:tcPr>
          <w:p w14:paraId="5A02DA0A" w14:textId="51B09292"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19.58</w:t>
            </w:r>
            <w:r>
              <w:rPr>
                <w:rFonts w:ascii="Calibri" w:hAnsi="Calibri" w:cs="Calibri"/>
                <w:color w:val="000000"/>
                <w:sz w:val="18"/>
                <w:szCs w:val="18"/>
              </w:rPr>
              <w:t xml:space="preserve"> </w:t>
            </w:r>
            <w:r w:rsidRPr="00027B68">
              <w:rPr>
                <w:rFonts w:ascii="Calibri" w:hAnsi="Calibri" w:cs="Calibri"/>
                <w:color w:val="000000"/>
                <w:sz w:val="18"/>
                <w:szCs w:val="18"/>
              </w:rPr>
              <w:t>(0.02)</w:t>
            </w:r>
          </w:p>
        </w:tc>
        <w:tc>
          <w:tcPr>
            <w:tcW w:w="0" w:type="auto"/>
            <w:tcBorders>
              <w:top w:val="nil"/>
              <w:left w:val="nil"/>
              <w:bottom w:val="nil"/>
              <w:right w:val="nil"/>
            </w:tcBorders>
            <w:shd w:val="clear" w:color="auto" w:fill="auto"/>
            <w:noWrap/>
            <w:vAlign w:val="bottom"/>
            <w:hideMark/>
          </w:tcPr>
          <w:p w14:paraId="3A73A4E0" w14:textId="0FCB6FC3"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19.35</w:t>
            </w:r>
            <w:r>
              <w:rPr>
                <w:rFonts w:ascii="Calibri" w:hAnsi="Calibri" w:cs="Calibri"/>
                <w:color w:val="000000"/>
                <w:sz w:val="18"/>
                <w:szCs w:val="18"/>
              </w:rPr>
              <w:t xml:space="preserve"> </w:t>
            </w:r>
            <w:r w:rsidRPr="00027B68">
              <w:rPr>
                <w:rFonts w:ascii="Calibri" w:hAnsi="Calibri" w:cs="Calibri"/>
                <w:color w:val="000000"/>
                <w:sz w:val="18"/>
                <w:szCs w:val="18"/>
              </w:rPr>
              <w:t>(0.15)</w:t>
            </w:r>
          </w:p>
        </w:tc>
        <w:tc>
          <w:tcPr>
            <w:tcW w:w="0" w:type="auto"/>
            <w:tcBorders>
              <w:top w:val="nil"/>
              <w:left w:val="nil"/>
              <w:bottom w:val="nil"/>
              <w:right w:val="nil"/>
            </w:tcBorders>
            <w:shd w:val="clear" w:color="auto" w:fill="auto"/>
            <w:noWrap/>
            <w:vAlign w:val="bottom"/>
            <w:hideMark/>
          </w:tcPr>
          <w:p w14:paraId="0188E6CB" w14:textId="1B705372"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18.98</w:t>
            </w:r>
            <w:r>
              <w:rPr>
                <w:rFonts w:ascii="Calibri" w:hAnsi="Calibri" w:cs="Calibri"/>
                <w:color w:val="000000"/>
                <w:sz w:val="18"/>
                <w:szCs w:val="18"/>
              </w:rPr>
              <w:t xml:space="preserve"> </w:t>
            </w:r>
            <w:r w:rsidRPr="00027B68">
              <w:rPr>
                <w:rFonts w:ascii="Calibri" w:hAnsi="Calibri" w:cs="Calibri"/>
                <w:color w:val="000000"/>
                <w:sz w:val="18"/>
                <w:szCs w:val="18"/>
              </w:rPr>
              <w:t>(0.07)</w:t>
            </w:r>
          </w:p>
        </w:tc>
        <w:tc>
          <w:tcPr>
            <w:tcW w:w="0" w:type="auto"/>
            <w:tcBorders>
              <w:top w:val="nil"/>
              <w:left w:val="nil"/>
              <w:bottom w:val="nil"/>
              <w:right w:val="nil"/>
            </w:tcBorders>
            <w:shd w:val="clear" w:color="auto" w:fill="auto"/>
            <w:noWrap/>
            <w:vAlign w:val="bottom"/>
            <w:hideMark/>
          </w:tcPr>
          <w:p w14:paraId="7C0A9CCF" w14:textId="46DB077B"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18.79</w:t>
            </w:r>
            <w:r>
              <w:rPr>
                <w:rFonts w:ascii="Calibri" w:hAnsi="Calibri" w:cs="Calibri"/>
                <w:color w:val="000000"/>
                <w:sz w:val="18"/>
                <w:szCs w:val="18"/>
              </w:rPr>
              <w:t xml:space="preserve"> </w:t>
            </w:r>
            <w:r w:rsidRPr="00027B68">
              <w:rPr>
                <w:rFonts w:ascii="Calibri" w:hAnsi="Calibri" w:cs="Calibri"/>
                <w:color w:val="000000"/>
                <w:sz w:val="18"/>
                <w:szCs w:val="18"/>
              </w:rPr>
              <w:t>(0.04)</w:t>
            </w:r>
          </w:p>
        </w:tc>
      </w:tr>
      <w:tr w:rsidR="00C51837" w:rsidRPr="003460B4" w14:paraId="2F9B7089" w14:textId="77777777" w:rsidTr="00FC7B71">
        <w:trPr>
          <w:trHeight w:val="300"/>
        </w:trPr>
        <w:tc>
          <w:tcPr>
            <w:tcW w:w="0" w:type="auto"/>
            <w:tcBorders>
              <w:top w:val="nil"/>
              <w:left w:val="nil"/>
              <w:right w:val="nil"/>
            </w:tcBorders>
            <w:shd w:val="clear" w:color="auto" w:fill="auto"/>
            <w:noWrap/>
            <w:vAlign w:val="bottom"/>
            <w:hideMark/>
          </w:tcPr>
          <w:p w14:paraId="20641930" w14:textId="7B8D2A64"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Women, m (</w:t>
            </w:r>
            <w:proofErr w:type="spellStart"/>
            <w:r w:rsidRPr="00F8282F">
              <w:rPr>
                <w:rFonts w:ascii="Calibri" w:eastAsia="Times New Roman" w:hAnsi="Calibri" w:cs="Calibri"/>
                <w:color w:val="000000"/>
                <w:sz w:val="18"/>
                <w:szCs w:val="18"/>
              </w:rPr>
              <w:t>sd</w:t>
            </w:r>
            <w:proofErr w:type="spellEnd"/>
            <w:r w:rsidRPr="00F8282F">
              <w:rPr>
                <w:rFonts w:ascii="Calibri" w:eastAsia="Times New Roman" w:hAnsi="Calibri" w:cs="Calibri"/>
                <w:color w:val="000000"/>
                <w:sz w:val="18"/>
                <w:szCs w:val="18"/>
              </w:rPr>
              <w:t>)</w:t>
            </w:r>
          </w:p>
        </w:tc>
        <w:tc>
          <w:tcPr>
            <w:tcW w:w="0" w:type="auto"/>
            <w:tcBorders>
              <w:top w:val="nil"/>
              <w:left w:val="nil"/>
              <w:right w:val="nil"/>
            </w:tcBorders>
            <w:shd w:val="clear" w:color="auto" w:fill="auto"/>
            <w:noWrap/>
            <w:vAlign w:val="bottom"/>
            <w:hideMark/>
          </w:tcPr>
          <w:p w14:paraId="3B271543" w14:textId="5F9AAF48"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22.06</w:t>
            </w:r>
            <w:r>
              <w:rPr>
                <w:rFonts w:ascii="Calibri" w:hAnsi="Calibri" w:cs="Calibri"/>
                <w:color w:val="000000"/>
                <w:sz w:val="18"/>
                <w:szCs w:val="18"/>
              </w:rPr>
              <w:t xml:space="preserve"> </w:t>
            </w:r>
            <w:r w:rsidRPr="00027B68">
              <w:rPr>
                <w:rFonts w:ascii="Calibri" w:hAnsi="Calibri" w:cs="Calibri"/>
                <w:color w:val="000000"/>
                <w:sz w:val="18"/>
                <w:szCs w:val="18"/>
              </w:rPr>
              <w:t>(0.09)</w:t>
            </w:r>
          </w:p>
        </w:tc>
        <w:tc>
          <w:tcPr>
            <w:tcW w:w="0" w:type="auto"/>
            <w:tcBorders>
              <w:top w:val="nil"/>
              <w:left w:val="nil"/>
              <w:right w:val="nil"/>
            </w:tcBorders>
            <w:shd w:val="clear" w:color="auto" w:fill="auto"/>
            <w:noWrap/>
            <w:vAlign w:val="bottom"/>
            <w:hideMark/>
          </w:tcPr>
          <w:p w14:paraId="65678879" w14:textId="4AD81857"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21.79</w:t>
            </w:r>
            <w:r>
              <w:rPr>
                <w:rFonts w:ascii="Calibri" w:hAnsi="Calibri" w:cs="Calibri"/>
                <w:color w:val="000000"/>
                <w:sz w:val="18"/>
                <w:szCs w:val="18"/>
              </w:rPr>
              <w:t xml:space="preserve"> </w:t>
            </w:r>
            <w:r w:rsidRPr="00027B68">
              <w:rPr>
                <w:rFonts w:ascii="Calibri" w:hAnsi="Calibri" w:cs="Calibri"/>
                <w:color w:val="000000"/>
                <w:sz w:val="18"/>
                <w:szCs w:val="18"/>
              </w:rPr>
              <w:t>(0.09)</w:t>
            </w:r>
          </w:p>
        </w:tc>
        <w:tc>
          <w:tcPr>
            <w:tcW w:w="0" w:type="auto"/>
            <w:tcBorders>
              <w:top w:val="nil"/>
              <w:left w:val="nil"/>
              <w:right w:val="nil"/>
            </w:tcBorders>
            <w:shd w:val="clear" w:color="auto" w:fill="auto"/>
            <w:noWrap/>
            <w:vAlign w:val="bottom"/>
            <w:hideMark/>
          </w:tcPr>
          <w:p w14:paraId="4FEB81B1" w14:textId="02D35C7C"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21.37</w:t>
            </w:r>
            <w:r>
              <w:rPr>
                <w:rFonts w:ascii="Calibri" w:hAnsi="Calibri" w:cs="Calibri"/>
                <w:color w:val="000000"/>
                <w:sz w:val="18"/>
                <w:szCs w:val="18"/>
              </w:rPr>
              <w:t xml:space="preserve"> </w:t>
            </w:r>
            <w:r w:rsidRPr="00027B68">
              <w:rPr>
                <w:rFonts w:ascii="Calibri" w:hAnsi="Calibri" w:cs="Calibri"/>
                <w:color w:val="000000"/>
                <w:sz w:val="18"/>
                <w:szCs w:val="18"/>
              </w:rPr>
              <w:t>(0.10)</w:t>
            </w:r>
          </w:p>
        </w:tc>
        <w:tc>
          <w:tcPr>
            <w:tcW w:w="0" w:type="auto"/>
            <w:tcBorders>
              <w:top w:val="nil"/>
              <w:left w:val="nil"/>
              <w:right w:val="nil"/>
            </w:tcBorders>
            <w:shd w:val="clear" w:color="auto" w:fill="auto"/>
            <w:noWrap/>
            <w:vAlign w:val="bottom"/>
            <w:hideMark/>
          </w:tcPr>
          <w:p w14:paraId="18DB472F" w14:textId="7F6F5CF9"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21.35</w:t>
            </w:r>
            <w:r>
              <w:rPr>
                <w:rFonts w:ascii="Calibri" w:hAnsi="Calibri" w:cs="Calibri"/>
                <w:color w:val="000000"/>
                <w:sz w:val="18"/>
                <w:szCs w:val="18"/>
              </w:rPr>
              <w:t xml:space="preserve"> </w:t>
            </w:r>
            <w:r w:rsidRPr="00027B68">
              <w:rPr>
                <w:rFonts w:ascii="Calibri" w:hAnsi="Calibri" w:cs="Calibri"/>
                <w:color w:val="000000"/>
                <w:sz w:val="18"/>
                <w:szCs w:val="18"/>
              </w:rPr>
              <w:t>(0.07)</w:t>
            </w:r>
          </w:p>
        </w:tc>
        <w:tc>
          <w:tcPr>
            <w:tcW w:w="0" w:type="auto"/>
            <w:tcBorders>
              <w:top w:val="nil"/>
              <w:left w:val="nil"/>
              <w:right w:val="nil"/>
            </w:tcBorders>
            <w:shd w:val="clear" w:color="auto" w:fill="auto"/>
            <w:noWrap/>
            <w:vAlign w:val="bottom"/>
            <w:hideMark/>
          </w:tcPr>
          <w:p w14:paraId="2F468E6C" w14:textId="5DFB93EB"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21.38</w:t>
            </w:r>
            <w:r>
              <w:rPr>
                <w:rFonts w:ascii="Calibri" w:hAnsi="Calibri" w:cs="Calibri"/>
                <w:color w:val="000000"/>
                <w:sz w:val="18"/>
                <w:szCs w:val="18"/>
              </w:rPr>
              <w:t xml:space="preserve"> </w:t>
            </w:r>
            <w:r w:rsidRPr="00027B68">
              <w:rPr>
                <w:rFonts w:ascii="Calibri" w:hAnsi="Calibri" w:cs="Calibri"/>
                <w:color w:val="000000"/>
                <w:sz w:val="18"/>
                <w:szCs w:val="18"/>
              </w:rPr>
              <w:t>(0.10)</w:t>
            </w:r>
          </w:p>
        </w:tc>
        <w:tc>
          <w:tcPr>
            <w:tcW w:w="0" w:type="auto"/>
            <w:tcBorders>
              <w:top w:val="nil"/>
              <w:left w:val="nil"/>
              <w:right w:val="nil"/>
            </w:tcBorders>
            <w:shd w:val="clear" w:color="auto" w:fill="auto"/>
            <w:noWrap/>
            <w:vAlign w:val="bottom"/>
            <w:hideMark/>
          </w:tcPr>
          <w:p w14:paraId="40D28F7D" w14:textId="555D1067"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21.08</w:t>
            </w:r>
            <w:r>
              <w:rPr>
                <w:rFonts w:ascii="Calibri" w:hAnsi="Calibri" w:cs="Calibri"/>
                <w:color w:val="000000"/>
                <w:sz w:val="18"/>
                <w:szCs w:val="18"/>
              </w:rPr>
              <w:t xml:space="preserve"> </w:t>
            </w:r>
            <w:r w:rsidRPr="00027B68">
              <w:rPr>
                <w:rFonts w:ascii="Calibri" w:hAnsi="Calibri" w:cs="Calibri"/>
                <w:color w:val="000000"/>
                <w:sz w:val="18"/>
                <w:szCs w:val="18"/>
              </w:rPr>
              <w:t>(0.06)</w:t>
            </w:r>
          </w:p>
        </w:tc>
        <w:tc>
          <w:tcPr>
            <w:tcW w:w="0" w:type="auto"/>
            <w:tcBorders>
              <w:top w:val="nil"/>
              <w:left w:val="nil"/>
              <w:right w:val="nil"/>
            </w:tcBorders>
            <w:shd w:val="clear" w:color="auto" w:fill="auto"/>
            <w:noWrap/>
            <w:vAlign w:val="bottom"/>
            <w:hideMark/>
          </w:tcPr>
          <w:p w14:paraId="68D78879" w14:textId="5448314D"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20.90</w:t>
            </w:r>
            <w:r>
              <w:rPr>
                <w:rFonts w:ascii="Calibri" w:hAnsi="Calibri" w:cs="Calibri"/>
                <w:color w:val="000000"/>
                <w:sz w:val="18"/>
                <w:szCs w:val="18"/>
              </w:rPr>
              <w:t xml:space="preserve"> </w:t>
            </w:r>
            <w:r w:rsidRPr="00027B68">
              <w:rPr>
                <w:rFonts w:ascii="Calibri" w:hAnsi="Calibri" w:cs="Calibri"/>
                <w:color w:val="000000"/>
                <w:sz w:val="18"/>
                <w:szCs w:val="18"/>
              </w:rPr>
              <w:t>(0.04)</w:t>
            </w:r>
          </w:p>
        </w:tc>
      </w:tr>
      <w:tr w:rsidR="00C51837" w:rsidRPr="003460B4" w14:paraId="0A0DB843" w14:textId="77777777" w:rsidTr="00FC7B71">
        <w:trPr>
          <w:trHeight w:val="300"/>
        </w:trPr>
        <w:tc>
          <w:tcPr>
            <w:tcW w:w="0" w:type="auto"/>
            <w:tcBorders>
              <w:top w:val="nil"/>
              <w:left w:val="nil"/>
              <w:bottom w:val="single" w:sz="4" w:space="0" w:color="auto"/>
              <w:right w:val="nil"/>
            </w:tcBorders>
            <w:shd w:val="clear" w:color="auto" w:fill="auto"/>
            <w:noWrap/>
            <w:vAlign w:val="bottom"/>
            <w:hideMark/>
          </w:tcPr>
          <w:p w14:paraId="793904CB" w14:textId="02906DFF" w:rsidR="00C51837" w:rsidRPr="003460B4" w:rsidRDefault="00C51837" w:rsidP="00C51837">
            <w:pPr>
              <w:spacing w:after="0" w:line="240" w:lineRule="auto"/>
              <w:rPr>
                <w:rFonts w:ascii="Calibri" w:eastAsia="Times New Roman" w:hAnsi="Calibri" w:cs="Calibri"/>
                <w:color w:val="000000"/>
                <w:sz w:val="18"/>
                <w:szCs w:val="13"/>
              </w:rPr>
            </w:pPr>
            <w:r w:rsidRPr="00F8282F">
              <w:rPr>
                <w:rFonts w:ascii="Calibri" w:eastAsia="Times New Roman" w:hAnsi="Calibri" w:cs="Calibri"/>
                <w:color w:val="000000"/>
                <w:sz w:val="18"/>
                <w:szCs w:val="18"/>
              </w:rPr>
              <w:t xml:space="preserve">Mean ratio </w:t>
            </w:r>
            <w:r>
              <w:rPr>
                <w:rFonts w:ascii="Calibri" w:eastAsia="Times New Roman" w:hAnsi="Calibri" w:cs="Calibri"/>
                <w:color w:val="000000"/>
                <w:sz w:val="18"/>
                <w:szCs w:val="18"/>
              </w:rPr>
              <w:t>(SE)</w:t>
            </w:r>
          </w:p>
        </w:tc>
        <w:tc>
          <w:tcPr>
            <w:tcW w:w="0" w:type="auto"/>
            <w:tcBorders>
              <w:top w:val="nil"/>
              <w:left w:val="nil"/>
              <w:bottom w:val="single" w:sz="4" w:space="0" w:color="auto"/>
              <w:right w:val="nil"/>
            </w:tcBorders>
            <w:shd w:val="clear" w:color="auto" w:fill="auto"/>
            <w:noWrap/>
            <w:vAlign w:val="bottom"/>
            <w:hideMark/>
          </w:tcPr>
          <w:p w14:paraId="1B79D576" w14:textId="013468EB"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1.09</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single" w:sz="4" w:space="0" w:color="auto"/>
              <w:right w:val="nil"/>
            </w:tcBorders>
            <w:shd w:val="clear" w:color="auto" w:fill="auto"/>
            <w:noWrap/>
            <w:vAlign w:val="bottom"/>
            <w:hideMark/>
          </w:tcPr>
          <w:p w14:paraId="2BFED122" w14:textId="554A28F7"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1.09</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single" w:sz="4" w:space="0" w:color="auto"/>
              <w:right w:val="nil"/>
            </w:tcBorders>
            <w:shd w:val="clear" w:color="auto" w:fill="auto"/>
            <w:noWrap/>
            <w:vAlign w:val="bottom"/>
            <w:hideMark/>
          </w:tcPr>
          <w:p w14:paraId="69A9C0D8" w14:textId="760B12F4"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1.09</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single" w:sz="4" w:space="0" w:color="auto"/>
              <w:right w:val="nil"/>
            </w:tcBorders>
            <w:shd w:val="clear" w:color="auto" w:fill="auto"/>
            <w:noWrap/>
            <w:vAlign w:val="bottom"/>
            <w:hideMark/>
          </w:tcPr>
          <w:p w14:paraId="305800DA" w14:textId="1D9B640C"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1.09</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single" w:sz="4" w:space="0" w:color="auto"/>
              <w:right w:val="nil"/>
            </w:tcBorders>
            <w:shd w:val="clear" w:color="auto" w:fill="auto"/>
            <w:noWrap/>
            <w:vAlign w:val="bottom"/>
            <w:hideMark/>
          </w:tcPr>
          <w:p w14:paraId="3B2571A1" w14:textId="2C5C90AE"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1.10</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single" w:sz="4" w:space="0" w:color="auto"/>
              <w:right w:val="nil"/>
            </w:tcBorders>
            <w:shd w:val="clear" w:color="auto" w:fill="auto"/>
            <w:noWrap/>
            <w:vAlign w:val="bottom"/>
            <w:hideMark/>
          </w:tcPr>
          <w:p w14:paraId="2684FD70" w14:textId="5824C700"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1.11</w:t>
            </w:r>
            <w:r>
              <w:rPr>
                <w:rFonts w:ascii="Calibri" w:hAnsi="Calibri" w:cs="Calibri"/>
                <w:color w:val="000000"/>
                <w:sz w:val="18"/>
                <w:szCs w:val="18"/>
              </w:rPr>
              <w:t xml:space="preserve"> </w:t>
            </w:r>
            <w:r w:rsidRPr="00027B68">
              <w:rPr>
                <w:rFonts w:ascii="Calibri" w:hAnsi="Calibri" w:cs="Calibri"/>
                <w:color w:val="000000"/>
                <w:sz w:val="18"/>
                <w:szCs w:val="18"/>
              </w:rPr>
              <w:t>(1.00)</w:t>
            </w:r>
          </w:p>
        </w:tc>
        <w:tc>
          <w:tcPr>
            <w:tcW w:w="0" w:type="auto"/>
            <w:tcBorders>
              <w:top w:val="nil"/>
              <w:left w:val="nil"/>
              <w:bottom w:val="single" w:sz="4" w:space="0" w:color="auto"/>
              <w:right w:val="nil"/>
            </w:tcBorders>
            <w:shd w:val="clear" w:color="auto" w:fill="auto"/>
            <w:noWrap/>
            <w:vAlign w:val="bottom"/>
            <w:hideMark/>
          </w:tcPr>
          <w:p w14:paraId="56FB8442" w14:textId="2D548CB5" w:rsidR="00C51837" w:rsidRPr="000B52F8" w:rsidRDefault="00C51837" w:rsidP="00C51837">
            <w:pPr>
              <w:spacing w:after="0" w:line="240" w:lineRule="auto"/>
              <w:rPr>
                <w:rFonts w:ascii="Calibri" w:hAnsi="Calibri" w:cs="Calibri"/>
                <w:color w:val="000000"/>
                <w:sz w:val="18"/>
                <w:szCs w:val="18"/>
              </w:rPr>
            </w:pPr>
            <w:r w:rsidRPr="00027B68">
              <w:rPr>
                <w:rFonts w:ascii="Calibri" w:hAnsi="Calibri" w:cs="Calibri"/>
                <w:color w:val="000000"/>
                <w:sz w:val="18"/>
                <w:szCs w:val="18"/>
              </w:rPr>
              <w:t>1.11</w:t>
            </w:r>
            <w:r>
              <w:rPr>
                <w:rFonts w:ascii="Calibri" w:hAnsi="Calibri" w:cs="Calibri"/>
                <w:color w:val="000000"/>
                <w:sz w:val="18"/>
                <w:szCs w:val="18"/>
              </w:rPr>
              <w:t xml:space="preserve"> </w:t>
            </w:r>
            <w:r w:rsidRPr="00027B68">
              <w:rPr>
                <w:rFonts w:ascii="Calibri" w:hAnsi="Calibri" w:cs="Calibri"/>
                <w:color w:val="000000"/>
                <w:sz w:val="18"/>
                <w:szCs w:val="18"/>
              </w:rPr>
              <w:t>(1.00)</w:t>
            </w:r>
          </w:p>
        </w:tc>
      </w:tr>
    </w:tbl>
    <w:p w14:paraId="030EB82E" w14:textId="4DF38BD7" w:rsidR="000E14E0" w:rsidRPr="00FC7B71" w:rsidRDefault="000E14E0" w:rsidP="000E14E0">
      <w:pPr>
        <w:spacing w:after="0" w:line="240" w:lineRule="auto"/>
        <w:jc w:val="both"/>
        <w:rPr>
          <w:rFonts w:ascii="Times New Roman" w:hAnsi="Times New Roman" w:cs="Times New Roman"/>
          <w:i/>
          <w:iCs/>
          <w:sz w:val="18"/>
          <w:szCs w:val="18"/>
        </w:rPr>
      </w:pPr>
      <w:r w:rsidRPr="00FC7B71">
        <w:rPr>
          <w:rFonts w:ascii="Times New Roman" w:hAnsi="Times New Roman" w:cs="Times New Roman"/>
          <w:i/>
          <w:iCs/>
          <w:sz w:val="18"/>
          <w:szCs w:val="18"/>
        </w:rPr>
        <w:lastRenderedPageBreak/>
        <w:t xml:space="preserve">DYS, dysthymia; GAD, generalized anxiety disorder; MD, major depression; </w:t>
      </w:r>
      <w:r w:rsidR="00FC7B71">
        <w:rPr>
          <w:rFonts w:ascii="Times New Roman" w:hAnsi="Times New Roman" w:cs="Times New Roman"/>
          <w:i/>
          <w:iCs/>
          <w:sz w:val="18"/>
          <w:szCs w:val="18"/>
        </w:rPr>
        <w:t>N, number</w:t>
      </w:r>
      <w:r w:rsidR="00D97228">
        <w:rPr>
          <w:rFonts w:ascii="Times New Roman" w:hAnsi="Times New Roman" w:cs="Times New Roman"/>
          <w:i/>
          <w:iCs/>
          <w:sz w:val="18"/>
          <w:szCs w:val="18"/>
        </w:rPr>
        <w:t xml:space="preserve"> of subjects in the GAM model</w:t>
      </w:r>
      <w:r w:rsidR="00FC7B71">
        <w:rPr>
          <w:rFonts w:ascii="Times New Roman" w:hAnsi="Times New Roman" w:cs="Times New Roman"/>
          <w:i/>
          <w:iCs/>
          <w:sz w:val="18"/>
          <w:szCs w:val="18"/>
        </w:rPr>
        <w:t>;</w:t>
      </w:r>
      <w:r w:rsidR="00D97228">
        <w:rPr>
          <w:rFonts w:ascii="Times New Roman" w:hAnsi="Times New Roman" w:cs="Times New Roman"/>
          <w:i/>
          <w:iCs/>
          <w:sz w:val="18"/>
          <w:szCs w:val="18"/>
        </w:rPr>
        <w:t xml:space="preserve"> </w:t>
      </w:r>
      <w:r w:rsidR="00A13FAD">
        <w:rPr>
          <w:rFonts w:ascii="Times New Roman" w:hAnsi="Times New Roman" w:cs="Times New Roman"/>
          <w:i/>
          <w:iCs/>
          <w:sz w:val="18"/>
          <w:szCs w:val="18"/>
        </w:rPr>
        <w:t xml:space="preserve">N, number of subjects in this age group; </w:t>
      </w:r>
      <w:r w:rsidR="00D97228">
        <w:rPr>
          <w:rFonts w:ascii="Times New Roman" w:hAnsi="Times New Roman" w:cs="Times New Roman"/>
          <w:i/>
          <w:iCs/>
          <w:sz w:val="18"/>
          <w:szCs w:val="18"/>
        </w:rPr>
        <w:t xml:space="preserve">N complete, number of subjects with complete </w:t>
      </w:r>
      <w:r w:rsidR="00A13FAD">
        <w:rPr>
          <w:rFonts w:ascii="Times New Roman" w:hAnsi="Times New Roman" w:cs="Times New Roman"/>
          <w:i/>
          <w:iCs/>
          <w:sz w:val="18"/>
          <w:szCs w:val="18"/>
        </w:rPr>
        <w:t xml:space="preserve">phenotype </w:t>
      </w:r>
      <w:r w:rsidR="00D97228">
        <w:rPr>
          <w:rFonts w:ascii="Times New Roman" w:hAnsi="Times New Roman" w:cs="Times New Roman"/>
          <w:i/>
          <w:iCs/>
          <w:sz w:val="18"/>
          <w:szCs w:val="18"/>
        </w:rPr>
        <w:t>data</w:t>
      </w:r>
      <w:r w:rsidR="00A13FAD">
        <w:rPr>
          <w:rFonts w:ascii="Times New Roman" w:hAnsi="Times New Roman" w:cs="Times New Roman"/>
          <w:i/>
          <w:iCs/>
          <w:sz w:val="18"/>
          <w:szCs w:val="18"/>
        </w:rPr>
        <w:t xml:space="preserve"> in this age group</w:t>
      </w:r>
      <w:r w:rsidR="00D97228">
        <w:rPr>
          <w:rFonts w:ascii="Times New Roman" w:hAnsi="Times New Roman" w:cs="Times New Roman"/>
          <w:i/>
          <w:iCs/>
          <w:sz w:val="18"/>
          <w:szCs w:val="18"/>
        </w:rPr>
        <w:t>;</w:t>
      </w:r>
      <w:r w:rsidR="00FC7B71">
        <w:rPr>
          <w:rFonts w:ascii="Times New Roman" w:hAnsi="Times New Roman" w:cs="Times New Roman"/>
          <w:i/>
          <w:iCs/>
          <w:sz w:val="18"/>
          <w:szCs w:val="18"/>
        </w:rPr>
        <w:t xml:space="preserve"> </w:t>
      </w:r>
      <w:r w:rsidRPr="00FC7B71">
        <w:rPr>
          <w:rFonts w:ascii="Times New Roman" w:hAnsi="Times New Roman" w:cs="Times New Roman"/>
          <w:i/>
          <w:iCs/>
          <w:sz w:val="18"/>
          <w:szCs w:val="18"/>
        </w:rPr>
        <w:t>PD, panic disorder;</w:t>
      </w:r>
      <w:r w:rsidR="00FC7B71" w:rsidRPr="00FC7B71">
        <w:rPr>
          <w:rFonts w:ascii="Times New Roman" w:hAnsi="Times New Roman" w:cs="Times New Roman"/>
          <w:i/>
          <w:iCs/>
          <w:sz w:val="18"/>
          <w:szCs w:val="18"/>
        </w:rPr>
        <w:t xml:space="preserve"> </w:t>
      </w:r>
      <w:proofErr w:type="spellStart"/>
      <w:r w:rsidR="00FC7B71" w:rsidRPr="00FC7B71">
        <w:rPr>
          <w:rFonts w:ascii="Times New Roman" w:hAnsi="Times New Roman" w:cs="Times New Roman"/>
          <w:i/>
          <w:iCs/>
          <w:sz w:val="18"/>
          <w:szCs w:val="18"/>
        </w:rPr>
        <w:t>sd</w:t>
      </w:r>
      <w:proofErr w:type="spellEnd"/>
      <w:r w:rsidR="00FC7B71" w:rsidRPr="00FC7B71">
        <w:rPr>
          <w:rFonts w:ascii="Times New Roman" w:hAnsi="Times New Roman" w:cs="Times New Roman"/>
          <w:i/>
          <w:iCs/>
          <w:sz w:val="18"/>
          <w:szCs w:val="18"/>
        </w:rPr>
        <w:t xml:space="preserve">, standard deviation; </w:t>
      </w:r>
      <w:r w:rsidR="00934CE8">
        <w:rPr>
          <w:rFonts w:ascii="Times New Roman" w:hAnsi="Times New Roman" w:cs="Times New Roman"/>
          <w:i/>
          <w:iCs/>
          <w:sz w:val="18"/>
          <w:szCs w:val="18"/>
        </w:rPr>
        <w:t>SE</w:t>
      </w:r>
      <w:r w:rsidR="00FC7B71" w:rsidRPr="00FC7B71">
        <w:rPr>
          <w:rFonts w:ascii="Times New Roman" w:hAnsi="Times New Roman" w:cs="Times New Roman"/>
          <w:i/>
          <w:iCs/>
          <w:sz w:val="18"/>
          <w:szCs w:val="18"/>
        </w:rPr>
        <w:t>, standard error;</w:t>
      </w:r>
      <w:r w:rsidRPr="00FC7B71">
        <w:rPr>
          <w:rFonts w:ascii="Times New Roman" w:hAnsi="Times New Roman" w:cs="Times New Roman"/>
          <w:i/>
          <w:iCs/>
          <w:sz w:val="18"/>
          <w:szCs w:val="18"/>
        </w:rPr>
        <w:t xml:space="preserve"> SPH, social phobia. </w:t>
      </w:r>
    </w:p>
    <w:p w14:paraId="330933A3" w14:textId="77777777" w:rsidR="000E14E0" w:rsidRPr="00FC7B71" w:rsidRDefault="000E14E0" w:rsidP="00D10874">
      <w:pPr>
        <w:spacing w:after="0" w:line="240" w:lineRule="auto"/>
        <w:jc w:val="both"/>
        <w:rPr>
          <w:rFonts w:ascii="Times New Roman" w:hAnsi="Times New Roman" w:cs="Times New Roman"/>
          <w:bCs/>
          <w:i/>
          <w:iCs/>
          <w:sz w:val="18"/>
          <w:szCs w:val="18"/>
        </w:rPr>
      </w:pPr>
    </w:p>
    <w:p w14:paraId="3DE3DB8B" w14:textId="77777777" w:rsidR="00A86232" w:rsidRDefault="00FC4D85" w:rsidP="00A86232">
      <w:pPr>
        <w:spacing w:after="0" w:line="240" w:lineRule="auto"/>
        <w:jc w:val="both"/>
        <w:rPr>
          <w:rFonts w:ascii="Times New Roman" w:hAnsi="Times New Roman" w:cs="Times New Roman"/>
          <w:b/>
          <w:bCs/>
        </w:rPr>
      </w:pPr>
      <w:r w:rsidRPr="00FC7B71">
        <w:rPr>
          <w:rFonts w:ascii="Times New Roman" w:hAnsi="Times New Roman" w:cs="Times New Roman"/>
          <w:bCs/>
          <w:i/>
          <w:iCs/>
          <w:sz w:val="18"/>
          <w:szCs w:val="18"/>
        </w:rPr>
        <w:t xml:space="preserve">Point prevalence of internalizing disorders </w:t>
      </w:r>
      <w:r w:rsidRPr="00934CE8">
        <w:rPr>
          <w:rFonts w:ascii="Times New Roman" w:hAnsi="Times New Roman" w:cs="Times New Roman"/>
          <w:bCs/>
          <w:i/>
          <w:iCs/>
          <w:sz w:val="18"/>
          <w:szCs w:val="18"/>
        </w:rPr>
        <w:t>and means of internalizing traits in each 10-year age bin calculated from the predictions based on GAM models</w:t>
      </w:r>
      <w:r w:rsidR="00A13FAD">
        <w:rPr>
          <w:rFonts w:ascii="Times New Roman" w:hAnsi="Times New Roman" w:cs="Times New Roman"/>
          <w:bCs/>
          <w:i/>
          <w:iCs/>
          <w:sz w:val="18"/>
          <w:szCs w:val="18"/>
        </w:rPr>
        <w:t>, in all subjects in this age group (N)</w:t>
      </w:r>
      <w:r w:rsidR="00E10333" w:rsidRPr="00934CE8">
        <w:rPr>
          <w:rFonts w:ascii="Times New Roman" w:hAnsi="Times New Roman" w:cs="Times New Roman"/>
          <w:bCs/>
          <w:i/>
          <w:iCs/>
          <w:sz w:val="18"/>
          <w:szCs w:val="18"/>
        </w:rPr>
        <w:t xml:space="preserve">. </w:t>
      </w:r>
      <w:r w:rsidR="00D97228">
        <w:rPr>
          <w:rFonts w:ascii="Times New Roman" w:hAnsi="Times New Roman" w:cs="Times New Roman"/>
          <w:bCs/>
          <w:i/>
          <w:iCs/>
          <w:sz w:val="18"/>
          <w:szCs w:val="18"/>
        </w:rPr>
        <w:t>Note that in Supplementary Table 3, the</w:t>
      </w:r>
      <w:r w:rsidR="000E14E0" w:rsidRPr="00FC7B71">
        <w:rPr>
          <w:rFonts w:ascii="Times New Roman" w:hAnsi="Times New Roman" w:cs="Times New Roman"/>
          <w:bCs/>
          <w:i/>
          <w:iCs/>
          <w:sz w:val="18"/>
          <w:szCs w:val="18"/>
        </w:rPr>
        <w:t xml:space="preserve"> models</w:t>
      </w:r>
      <w:r w:rsidR="00E10333" w:rsidRPr="00FC7B71">
        <w:rPr>
          <w:rFonts w:ascii="Times New Roman" w:hAnsi="Times New Roman" w:cs="Times New Roman"/>
          <w:bCs/>
          <w:i/>
          <w:iCs/>
          <w:sz w:val="18"/>
          <w:szCs w:val="18"/>
        </w:rPr>
        <w:t xml:space="preserve"> </w:t>
      </w:r>
      <w:r w:rsidR="000E14E0" w:rsidRPr="00FC7B71">
        <w:rPr>
          <w:rFonts w:ascii="Times New Roman" w:hAnsi="Times New Roman" w:cs="Times New Roman"/>
          <w:bCs/>
          <w:i/>
          <w:iCs/>
          <w:sz w:val="18"/>
          <w:szCs w:val="18"/>
        </w:rPr>
        <w:t xml:space="preserve">for GAD </w:t>
      </w:r>
      <w:proofErr w:type="spellStart"/>
      <w:r w:rsidR="000E14E0" w:rsidRPr="00FC7B71">
        <w:rPr>
          <w:rFonts w:ascii="Times New Roman" w:hAnsi="Times New Roman" w:cs="Times New Roman"/>
          <w:bCs/>
          <w:i/>
          <w:iCs/>
          <w:sz w:val="18"/>
          <w:szCs w:val="18"/>
        </w:rPr>
        <w:t>sumscore</w:t>
      </w:r>
      <w:proofErr w:type="spellEnd"/>
      <w:r w:rsidR="000E14E0" w:rsidRPr="00FC7B71">
        <w:rPr>
          <w:rFonts w:ascii="Times New Roman" w:hAnsi="Times New Roman" w:cs="Times New Roman"/>
          <w:bCs/>
          <w:i/>
          <w:iCs/>
          <w:sz w:val="18"/>
          <w:szCs w:val="18"/>
        </w:rPr>
        <w:t>, neuroticism and negative affect had</w:t>
      </w:r>
      <w:r w:rsidR="00E10333" w:rsidRPr="00FC7B71">
        <w:rPr>
          <w:rFonts w:ascii="Times New Roman" w:hAnsi="Times New Roman" w:cs="Times New Roman"/>
          <w:bCs/>
          <w:i/>
          <w:iCs/>
          <w:sz w:val="18"/>
          <w:szCs w:val="18"/>
        </w:rPr>
        <w:t xml:space="preserve"> different intercepts and slopes for </w:t>
      </w:r>
      <w:r w:rsidR="000E14E0" w:rsidRPr="00FC7B71">
        <w:rPr>
          <w:rFonts w:ascii="Times New Roman" w:hAnsi="Times New Roman" w:cs="Times New Roman"/>
          <w:bCs/>
          <w:i/>
          <w:iCs/>
          <w:sz w:val="18"/>
          <w:szCs w:val="18"/>
        </w:rPr>
        <w:t xml:space="preserve">both </w:t>
      </w:r>
      <w:r w:rsidR="00E10333" w:rsidRPr="00FC7B71">
        <w:rPr>
          <w:rFonts w:ascii="Times New Roman" w:hAnsi="Times New Roman" w:cs="Times New Roman"/>
          <w:bCs/>
          <w:i/>
          <w:iCs/>
          <w:sz w:val="18"/>
          <w:szCs w:val="18"/>
        </w:rPr>
        <w:t>gender</w:t>
      </w:r>
      <w:r w:rsidR="000E14E0" w:rsidRPr="00FC7B71">
        <w:rPr>
          <w:rFonts w:ascii="Times New Roman" w:hAnsi="Times New Roman" w:cs="Times New Roman"/>
          <w:bCs/>
          <w:i/>
          <w:iCs/>
          <w:sz w:val="18"/>
          <w:szCs w:val="18"/>
        </w:rPr>
        <w:t>s</w:t>
      </w:r>
      <w:r w:rsidR="00E10333" w:rsidRPr="00FC7B71">
        <w:rPr>
          <w:rFonts w:ascii="Times New Roman" w:hAnsi="Times New Roman" w:cs="Times New Roman"/>
          <w:bCs/>
          <w:i/>
          <w:iCs/>
          <w:sz w:val="18"/>
          <w:szCs w:val="18"/>
        </w:rPr>
        <w:t xml:space="preserve">. </w:t>
      </w:r>
      <w:r w:rsidR="000E14E0" w:rsidRPr="00FC7B71">
        <w:rPr>
          <w:rFonts w:ascii="Times New Roman" w:hAnsi="Times New Roman" w:cs="Times New Roman"/>
          <w:bCs/>
          <w:i/>
          <w:iCs/>
          <w:sz w:val="18"/>
          <w:szCs w:val="18"/>
        </w:rPr>
        <w:t>The models for all internalizing disorders</w:t>
      </w:r>
      <w:r w:rsidR="00A13FAD">
        <w:rPr>
          <w:rFonts w:ascii="Times New Roman" w:hAnsi="Times New Roman" w:cs="Times New Roman"/>
          <w:bCs/>
          <w:i/>
          <w:iCs/>
          <w:sz w:val="18"/>
          <w:szCs w:val="18"/>
        </w:rPr>
        <w:t xml:space="preserve"> (MD, DYS, GAD, PD, SPH) </w:t>
      </w:r>
      <w:r w:rsidR="000E14E0" w:rsidRPr="00FC7B71">
        <w:rPr>
          <w:rFonts w:ascii="Times New Roman" w:hAnsi="Times New Roman" w:cs="Times New Roman"/>
          <w:bCs/>
          <w:i/>
          <w:iCs/>
          <w:sz w:val="18"/>
          <w:szCs w:val="18"/>
        </w:rPr>
        <w:t xml:space="preserve">and the MD </w:t>
      </w:r>
      <w:r w:rsidR="00A13FAD">
        <w:rPr>
          <w:rFonts w:ascii="Times New Roman" w:hAnsi="Times New Roman" w:cs="Times New Roman"/>
          <w:bCs/>
          <w:i/>
          <w:iCs/>
          <w:sz w:val="18"/>
          <w:szCs w:val="18"/>
        </w:rPr>
        <w:t xml:space="preserve">symptoms </w:t>
      </w:r>
      <w:r w:rsidR="000E14E0" w:rsidRPr="00FC7B71">
        <w:rPr>
          <w:rFonts w:ascii="Times New Roman" w:hAnsi="Times New Roman" w:cs="Times New Roman"/>
          <w:bCs/>
          <w:i/>
          <w:iCs/>
          <w:sz w:val="18"/>
          <w:szCs w:val="18"/>
        </w:rPr>
        <w:t xml:space="preserve">had significantly </w:t>
      </w:r>
      <w:r w:rsidR="000B52F8" w:rsidRPr="00FC7B71">
        <w:rPr>
          <w:rFonts w:ascii="Times New Roman" w:hAnsi="Times New Roman" w:cs="Times New Roman"/>
          <w:bCs/>
          <w:i/>
          <w:iCs/>
          <w:sz w:val="18"/>
          <w:szCs w:val="18"/>
        </w:rPr>
        <w:t xml:space="preserve">different intercepts but not slopes </w:t>
      </w:r>
      <w:r w:rsidR="000E14E0" w:rsidRPr="00FC7B71">
        <w:rPr>
          <w:rFonts w:ascii="Times New Roman" w:hAnsi="Times New Roman" w:cs="Times New Roman"/>
          <w:bCs/>
          <w:i/>
          <w:iCs/>
          <w:sz w:val="18"/>
          <w:szCs w:val="18"/>
        </w:rPr>
        <w:t xml:space="preserve">for men and </w:t>
      </w:r>
      <w:r w:rsidR="000E14E0" w:rsidRPr="00D97228">
        <w:rPr>
          <w:rFonts w:ascii="Times New Roman" w:hAnsi="Times New Roman" w:cs="Times New Roman"/>
          <w:bCs/>
          <w:i/>
          <w:iCs/>
          <w:sz w:val="18"/>
          <w:szCs w:val="18"/>
        </w:rPr>
        <w:t>women</w:t>
      </w:r>
      <w:r w:rsidR="00D97228">
        <w:rPr>
          <w:rFonts w:ascii="Times New Roman" w:hAnsi="Times New Roman" w:cs="Times New Roman"/>
          <w:bCs/>
          <w:i/>
          <w:iCs/>
          <w:sz w:val="18"/>
          <w:szCs w:val="18"/>
        </w:rPr>
        <w:t xml:space="preserve">. </w:t>
      </w:r>
      <w:r w:rsidR="00235A0A">
        <w:rPr>
          <w:rFonts w:ascii="Times New Roman" w:hAnsi="Times New Roman" w:cs="Times New Roman"/>
          <w:bCs/>
          <w:i/>
          <w:iCs/>
          <w:sz w:val="18"/>
          <w:szCs w:val="18"/>
        </w:rPr>
        <w:t>For these outcomes, this table is based on models without an</w:t>
      </w:r>
      <w:r w:rsidR="00D97228">
        <w:rPr>
          <w:rFonts w:ascii="Times New Roman" w:hAnsi="Times New Roman" w:cs="Times New Roman"/>
          <w:bCs/>
          <w:i/>
          <w:iCs/>
          <w:sz w:val="18"/>
          <w:szCs w:val="18"/>
        </w:rPr>
        <w:t xml:space="preserve"> interaction term. </w:t>
      </w:r>
      <w:r w:rsidR="00D97228" w:rsidRPr="00934CE8">
        <w:rPr>
          <w:rFonts w:ascii="Times New Roman" w:hAnsi="Times New Roman" w:cs="Times New Roman"/>
          <w:bCs/>
          <w:i/>
          <w:iCs/>
          <w:sz w:val="18"/>
          <w:szCs w:val="18"/>
        </w:rPr>
        <w:t>The risk and mean ratios are mostly stable over age. Note that because of the low prevalence rates the</w:t>
      </w:r>
      <w:r w:rsidR="00D97228" w:rsidRPr="00FC7B71">
        <w:rPr>
          <w:rFonts w:ascii="Times New Roman" w:hAnsi="Times New Roman" w:cs="Times New Roman"/>
          <w:bCs/>
          <w:i/>
          <w:iCs/>
          <w:sz w:val="18"/>
          <w:szCs w:val="18"/>
        </w:rPr>
        <w:t xml:space="preserve"> odds ratio and the relative risk are nearly identical.</w:t>
      </w:r>
      <w:r w:rsidRPr="00FC7B71">
        <w:rPr>
          <w:rFonts w:ascii="Times New Roman" w:hAnsi="Times New Roman" w:cs="Times New Roman"/>
          <w:bCs/>
          <w:i/>
          <w:iCs/>
          <w:sz w:val="18"/>
          <w:szCs w:val="18"/>
        </w:rPr>
        <w:t xml:space="preserve"> </w:t>
      </w:r>
      <w:r w:rsidR="00AB3505" w:rsidRPr="00FC7B71">
        <w:rPr>
          <w:rFonts w:ascii="Times New Roman" w:hAnsi="Times New Roman" w:cs="Times New Roman"/>
          <w:bCs/>
          <w:i/>
          <w:iCs/>
          <w:sz w:val="18"/>
          <w:szCs w:val="18"/>
        </w:rPr>
        <w:t xml:space="preserve">N. B. </w:t>
      </w:r>
      <w:r w:rsidR="00122C56" w:rsidRPr="00FC7B71">
        <w:rPr>
          <w:rFonts w:ascii="Times New Roman" w:hAnsi="Times New Roman" w:cs="Times New Roman"/>
          <w:bCs/>
          <w:i/>
          <w:iCs/>
          <w:sz w:val="18"/>
          <w:szCs w:val="18"/>
        </w:rPr>
        <w:t xml:space="preserve">The standard </w:t>
      </w:r>
      <w:proofErr w:type="spellStart"/>
      <w:r w:rsidR="00122C56" w:rsidRPr="00FC7B71">
        <w:rPr>
          <w:rFonts w:ascii="Times New Roman" w:hAnsi="Times New Roman" w:cs="Times New Roman"/>
          <w:bCs/>
          <w:i/>
          <w:iCs/>
          <w:sz w:val="18"/>
          <w:szCs w:val="18"/>
        </w:rPr>
        <w:t>erros</w:t>
      </w:r>
      <w:proofErr w:type="spellEnd"/>
      <w:r w:rsidR="00122C56" w:rsidRPr="00FC7B71">
        <w:rPr>
          <w:rFonts w:ascii="Times New Roman" w:hAnsi="Times New Roman" w:cs="Times New Roman"/>
          <w:bCs/>
          <w:i/>
          <w:iCs/>
          <w:sz w:val="18"/>
          <w:szCs w:val="18"/>
        </w:rPr>
        <w:t xml:space="preserve"> of the mean ratios of the internalizing symptoms are not exactly the same for all age bins, but the differences only occur on the fifth decimal.</w:t>
      </w:r>
      <w:r w:rsidR="00D10874" w:rsidRPr="00FC7B71">
        <w:rPr>
          <w:rFonts w:ascii="Times New Roman" w:hAnsi="Times New Roman" w:cs="Times New Roman"/>
          <w:bCs/>
          <w:i/>
          <w:iCs/>
          <w:sz w:val="18"/>
          <w:szCs w:val="18"/>
        </w:rPr>
        <w:t xml:space="preserve"> </w:t>
      </w:r>
      <w:r w:rsidR="00A814D8" w:rsidRPr="001D4C35">
        <w:rPr>
          <w:bCs/>
          <w:sz w:val="21"/>
          <w:szCs w:val="21"/>
          <w:lang w:val="en-GB"/>
        </w:rPr>
        <w:br w:type="page"/>
      </w:r>
      <w:r w:rsidR="00440AE1" w:rsidRPr="0092391F">
        <w:rPr>
          <w:rFonts w:ascii="Times New Roman" w:hAnsi="Times New Roman" w:cs="Times New Roman"/>
          <w:b/>
        </w:rPr>
        <w:lastRenderedPageBreak/>
        <w:t xml:space="preserve">SUPPLEMENTAL TABLE </w:t>
      </w:r>
      <w:r w:rsidR="00286EE6" w:rsidRPr="0092391F">
        <w:rPr>
          <w:rFonts w:ascii="Times New Roman" w:hAnsi="Times New Roman" w:cs="Times New Roman"/>
          <w:b/>
          <w:bCs/>
        </w:rPr>
        <w:t>5</w:t>
      </w:r>
      <w:r w:rsidR="00CD4862" w:rsidRPr="0092391F">
        <w:rPr>
          <w:rFonts w:ascii="Times New Roman" w:hAnsi="Times New Roman" w:cs="Times New Roman"/>
          <w:b/>
          <w:bCs/>
        </w:rPr>
        <w:t xml:space="preserve">. </w:t>
      </w:r>
      <w:r w:rsidR="00916F60" w:rsidRPr="0092391F">
        <w:rPr>
          <w:rFonts w:ascii="Times New Roman" w:hAnsi="Times New Roman" w:cs="Times New Roman"/>
          <w:b/>
          <w:bCs/>
        </w:rPr>
        <w:t>Generalized additive models testing differences between internalizing disorders</w:t>
      </w:r>
      <w:r w:rsidR="00AA7098" w:rsidRPr="0092391F">
        <w:rPr>
          <w:rFonts w:ascii="Times New Roman" w:hAnsi="Times New Roman" w:cs="Times New Roman"/>
          <w:b/>
          <w:bCs/>
        </w:rPr>
        <w:t xml:space="preserve"> with random intercepts in 10% subsamples</w:t>
      </w:r>
      <w:r w:rsidR="00916F60" w:rsidRPr="0092391F">
        <w:rPr>
          <w:rFonts w:ascii="Times New Roman" w:hAnsi="Times New Roman" w:cs="Times New Roman"/>
          <w:b/>
          <w:bCs/>
        </w:rPr>
        <w:t xml:space="preserve"> </w:t>
      </w:r>
      <w:r w:rsidR="00AA7098" w:rsidRPr="0092391F">
        <w:rPr>
          <w:rFonts w:ascii="Times New Roman" w:hAnsi="Times New Roman" w:cs="Times New Roman"/>
          <w:b/>
          <w:bCs/>
        </w:rPr>
        <w:t>(n=14</w:t>
      </w:r>
      <w:r w:rsidR="00952F0D" w:rsidRPr="0092391F">
        <w:rPr>
          <w:rFonts w:ascii="Times New Roman" w:hAnsi="Times New Roman" w:cs="Times New Roman"/>
          <w:b/>
          <w:bCs/>
        </w:rPr>
        <w:t>,</w:t>
      </w:r>
      <w:r w:rsidR="00AA7098" w:rsidRPr="0092391F">
        <w:rPr>
          <w:rFonts w:ascii="Times New Roman" w:hAnsi="Times New Roman" w:cs="Times New Roman"/>
          <w:b/>
          <w:bCs/>
        </w:rPr>
        <w:t>624)</w:t>
      </w:r>
    </w:p>
    <w:p w14:paraId="441E6AB0" w14:textId="49EDABC7" w:rsidR="00952F0D" w:rsidRPr="00A86232" w:rsidRDefault="00E32216" w:rsidP="00A86232">
      <w:pPr>
        <w:spacing w:after="0" w:line="240" w:lineRule="auto"/>
        <w:jc w:val="both"/>
        <w:rPr>
          <w:rFonts w:ascii="Times New Roman" w:hAnsi="Times New Roman" w:cs="Times New Roman"/>
          <w:bCs/>
          <w:sz w:val="18"/>
          <w:szCs w:val="18"/>
        </w:rPr>
      </w:pPr>
      <w:r w:rsidRPr="0092391F">
        <w:rPr>
          <w:rFonts w:ascii="Times New Roman" w:hAnsi="Times New Roman" w:cs="Times New Roman"/>
          <w:b/>
          <w:bCs/>
        </w:rPr>
        <w:t xml:space="preserve"> </w:t>
      </w:r>
    </w:p>
    <w:tbl>
      <w:tblPr>
        <w:tblW w:w="0" w:type="auto"/>
        <w:tblLook w:val="04A0" w:firstRow="1" w:lastRow="0" w:firstColumn="1" w:lastColumn="0" w:noHBand="0" w:noVBand="1"/>
      </w:tblPr>
      <w:tblGrid>
        <w:gridCol w:w="1352"/>
        <w:gridCol w:w="871"/>
        <w:gridCol w:w="667"/>
        <w:gridCol w:w="772"/>
        <w:gridCol w:w="725"/>
        <w:gridCol w:w="871"/>
        <w:gridCol w:w="901"/>
        <w:gridCol w:w="809"/>
        <w:gridCol w:w="725"/>
        <w:gridCol w:w="222"/>
      </w:tblGrid>
      <w:tr w:rsidR="00CD4862" w:rsidRPr="00A7282D" w14:paraId="3B8CBC33" w14:textId="77777777" w:rsidTr="005D3A0E">
        <w:trPr>
          <w:trHeight w:val="280"/>
        </w:trPr>
        <w:tc>
          <w:tcPr>
            <w:tcW w:w="0" w:type="auto"/>
            <w:tcBorders>
              <w:top w:val="single" w:sz="4" w:space="0" w:color="auto"/>
              <w:left w:val="nil"/>
              <w:bottom w:val="nil"/>
              <w:right w:val="single" w:sz="4" w:space="0" w:color="auto"/>
            </w:tcBorders>
            <w:shd w:val="clear" w:color="auto" w:fill="auto"/>
            <w:noWrap/>
            <w:vAlign w:val="bottom"/>
          </w:tcPr>
          <w:p w14:paraId="1C81EFD6" w14:textId="77777777" w:rsidR="00CD4862" w:rsidRPr="00A7282D" w:rsidRDefault="00CD4862" w:rsidP="00CD4862">
            <w:pPr>
              <w:spacing w:after="0" w:line="240" w:lineRule="auto"/>
              <w:rPr>
                <w:rFonts w:ascii="Calibri" w:eastAsia="Times New Roman" w:hAnsi="Calibri" w:cs="Calibri"/>
                <w:b/>
                <w:bCs/>
                <w:color w:val="000000"/>
                <w:sz w:val="18"/>
                <w:szCs w:val="18"/>
              </w:rPr>
            </w:pPr>
          </w:p>
        </w:tc>
        <w:tc>
          <w:tcPr>
            <w:tcW w:w="0" w:type="auto"/>
            <w:gridSpan w:val="4"/>
            <w:tcBorders>
              <w:top w:val="single" w:sz="4" w:space="0" w:color="auto"/>
              <w:left w:val="single" w:sz="4" w:space="0" w:color="auto"/>
              <w:bottom w:val="nil"/>
              <w:right w:val="single" w:sz="4" w:space="0" w:color="auto"/>
            </w:tcBorders>
            <w:shd w:val="clear" w:color="auto" w:fill="auto"/>
            <w:noWrap/>
            <w:vAlign w:val="center"/>
          </w:tcPr>
          <w:p w14:paraId="2FC44012" w14:textId="40C390E3" w:rsidR="00CD4862" w:rsidRPr="00A7282D" w:rsidRDefault="00CD4862" w:rsidP="00CD4862">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With</w:t>
            </w:r>
            <w:r w:rsidR="0043338F" w:rsidRPr="00A7282D">
              <w:rPr>
                <w:rFonts w:ascii="Calibri" w:eastAsia="Times New Roman" w:hAnsi="Calibri" w:cs="Calibri"/>
                <w:b/>
                <w:bCs/>
                <w:color w:val="000000"/>
                <w:sz w:val="18"/>
                <w:szCs w:val="18"/>
              </w:rPr>
              <w:t>out</w:t>
            </w:r>
            <w:r w:rsidRPr="00A7282D">
              <w:rPr>
                <w:rFonts w:ascii="Calibri" w:eastAsia="Times New Roman" w:hAnsi="Calibri" w:cs="Calibri"/>
                <w:b/>
                <w:bCs/>
                <w:color w:val="000000"/>
                <w:sz w:val="18"/>
                <w:szCs w:val="18"/>
              </w:rPr>
              <w:t xml:space="preserve"> random </w:t>
            </w:r>
            <w:r w:rsidR="006A1A74">
              <w:rPr>
                <w:rFonts w:ascii="Calibri" w:eastAsia="Times New Roman" w:hAnsi="Calibri" w:cs="Calibri"/>
                <w:b/>
                <w:bCs/>
                <w:color w:val="000000"/>
                <w:sz w:val="18"/>
                <w:szCs w:val="18"/>
              </w:rPr>
              <w:t>intercept</w:t>
            </w:r>
          </w:p>
        </w:tc>
        <w:tc>
          <w:tcPr>
            <w:tcW w:w="0" w:type="auto"/>
            <w:gridSpan w:val="4"/>
            <w:tcBorders>
              <w:top w:val="single" w:sz="4" w:space="0" w:color="auto"/>
              <w:left w:val="single" w:sz="4" w:space="0" w:color="auto"/>
              <w:bottom w:val="nil"/>
              <w:right w:val="nil"/>
            </w:tcBorders>
            <w:vAlign w:val="center"/>
          </w:tcPr>
          <w:p w14:paraId="351C229F" w14:textId="299A2564" w:rsidR="00CD4862" w:rsidRPr="00A7282D" w:rsidRDefault="00CD4862" w:rsidP="00CD4862">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 xml:space="preserve">With random </w:t>
            </w:r>
            <w:r w:rsidR="006A1A74">
              <w:rPr>
                <w:rFonts w:ascii="Calibri" w:eastAsia="Times New Roman" w:hAnsi="Calibri" w:cs="Calibri"/>
                <w:b/>
                <w:bCs/>
                <w:color w:val="000000"/>
                <w:sz w:val="18"/>
                <w:szCs w:val="18"/>
              </w:rPr>
              <w:t>intercept</w:t>
            </w:r>
          </w:p>
        </w:tc>
        <w:tc>
          <w:tcPr>
            <w:tcW w:w="0" w:type="auto"/>
            <w:tcBorders>
              <w:top w:val="single" w:sz="4" w:space="0" w:color="auto"/>
              <w:left w:val="nil"/>
              <w:bottom w:val="nil"/>
              <w:right w:val="nil"/>
            </w:tcBorders>
            <w:shd w:val="clear" w:color="auto" w:fill="auto"/>
            <w:noWrap/>
            <w:vAlign w:val="bottom"/>
          </w:tcPr>
          <w:p w14:paraId="1368EE5A" w14:textId="77777777" w:rsidR="00CD4862" w:rsidRPr="00A7282D" w:rsidRDefault="00CD4862" w:rsidP="00CD4862">
            <w:pPr>
              <w:spacing w:after="0" w:line="240" w:lineRule="auto"/>
              <w:jc w:val="center"/>
              <w:rPr>
                <w:rFonts w:ascii="Calibri" w:eastAsia="Times New Roman" w:hAnsi="Calibri" w:cs="Calibri"/>
                <w:b/>
                <w:bCs/>
                <w:color w:val="000000"/>
                <w:sz w:val="18"/>
                <w:szCs w:val="18"/>
              </w:rPr>
            </w:pPr>
          </w:p>
        </w:tc>
      </w:tr>
      <w:tr w:rsidR="0043338F" w:rsidRPr="00A7282D" w14:paraId="051F3EB1" w14:textId="77777777" w:rsidTr="00CD4862">
        <w:trPr>
          <w:trHeight w:val="280"/>
        </w:trPr>
        <w:tc>
          <w:tcPr>
            <w:tcW w:w="0" w:type="auto"/>
            <w:tcBorders>
              <w:top w:val="single" w:sz="4" w:space="0" w:color="auto"/>
              <w:left w:val="nil"/>
              <w:bottom w:val="nil"/>
              <w:right w:val="single" w:sz="4" w:space="0" w:color="auto"/>
            </w:tcBorders>
            <w:shd w:val="clear" w:color="auto" w:fill="auto"/>
            <w:noWrap/>
            <w:vAlign w:val="bottom"/>
            <w:hideMark/>
          </w:tcPr>
          <w:p w14:paraId="14D8C68E" w14:textId="3E9888CA" w:rsidR="0043338F" w:rsidRPr="00A7282D" w:rsidRDefault="0043338F" w:rsidP="0043338F">
            <w:pPr>
              <w:spacing w:after="0" w:line="240" w:lineRule="auto"/>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Sample 1</w:t>
            </w:r>
          </w:p>
        </w:tc>
        <w:tc>
          <w:tcPr>
            <w:tcW w:w="0" w:type="auto"/>
            <w:tcBorders>
              <w:top w:val="single" w:sz="4" w:space="0" w:color="auto"/>
              <w:left w:val="single" w:sz="4" w:space="0" w:color="auto"/>
              <w:bottom w:val="nil"/>
              <w:right w:val="nil"/>
            </w:tcBorders>
            <w:shd w:val="clear" w:color="auto" w:fill="auto"/>
            <w:noWrap/>
            <w:vAlign w:val="center"/>
            <w:hideMark/>
          </w:tcPr>
          <w:p w14:paraId="5B45E790" w14:textId="77777777" w:rsidR="0043338F" w:rsidRPr="00A7282D" w:rsidRDefault="0043338F"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shd w:val="clear" w:color="auto" w:fill="auto"/>
            <w:noWrap/>
            <w:vAlign w:val="center"/>
            <w:hideMark/>
          </w:tcPr>
          <w:p w14:paraId="23D15F13" w14:textId="43EB6B8F" w:rsidR="0043338F"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shd w:val="clear" w:color="auto" w:fill="auto"/>
            <w:noWrap/>
            <w:vAlign w:val="center"/>
            <w:hideMark/>
          </w:tcPr>
          <w:p w14:paraId="323914A0" w14:textId="77777777" w:rsidR="0043338F" w:rsidRPr="00A7282D" w:rsidRDefault="0043338F"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single" w:sz="4" w:space="0" w:color="auto"/>
            </w:tcBorders>
            <w:shd w:val="clear" w:color="auto" w:fill="auto"/>
            <w:noWrap/>
            <w:vAlign w:val="center"/>
            <w:hideMark/>
          </w:tcPr>
          <w:p w14:paraId="52D904DB" w14:textId="77777777" w:rsidR="0043338F" w:rsidRPr="00A7282D" w:rsidRDefault="0043338F"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single" w:sz="4" w:space="0" w:color="auto"/>
              <w:bottom w:val="nil"/>
              <w:right w:val="nil"/>
            </w:tcBorders>
            <w:vAlign w:val="center"/>
          </w:tcPr>
          <w:p w14:paraId="6ED6B744" w14:textId="7CEE9B8D" w:rsidR="0043338F" w:rsidRPr="00A7282D" w:rsidRDefault="0043338F"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vAlign w:val="center"/>
          </w:tcPr>
          <w:p w14:paraId="3E41AE27" w14:textId="02249A66" w:rsidR="0043338F"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vAlign w:val="center"/>
          </w:tcPr>
          <w:p w14:paraId="78C2F125" w14:textId="18C9B9E8" w:rsidR="0043338F" w:rsidRPr="00A7282D" w:rsidRDefault="0043338F"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nil"/>
            </w:tcBorders>
            <w:vAlign w:val="center"/>
          </w:tcPr>
          <w:p w14:paraId="69AA169E" w14:textId="762850AF" w:rsidR="0043338F" w:rsidRPr="00A7282D" w:rsidRDefault="0043338F"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nil"/>
              <w:bottom w:val="nil"/>
              <w:right w:val="nil"/>
            </w:tcBorders>
            <w:shd w:val="clear" w:color="auto" w:fill="auto"/>
            <w:noWrap/>
            <w:vAlign w:val="bottom"/>
            <w:hideMark/>
          </w:tcPr>
          <w:p w14:paraId="6A9C3161" w14:textId="53CCB208" w:rsidR="0043338F" w:rsidRPr="00A7282D" w:rsidRDefault="0043338F" w:rsidP="0043338F">
            <w:pPr>
              <w:spacing w:after="0" w:line="240" w:lineRule="auto"/>
              <w:jc w:val="center"/>
              <w:rPr>
                <w:rFonts w:ascii="Calibri" w:eastAsia="Times New Roman" w:hAnsi="Calibri" w:cs="Calibri"/>
                <w:b/>
                <w:bCs/>
                <w:color w:val="000000"/>
                <w:sz w:val="18"/>
                <w:szCs w:val="18"/>
              </w:rPr>
            </w:pPr>
          </w:p>
        </w:tc>
      </w:tr>
      <w:tr w:rsidR="0043338F" w:rsidRPr="00A7282D" w14:paraId="5046030D" w14:textId="77777777" w:rsidTr="00CD4862">
        <w:trPr>
          <w:trHeight w:val="280"/>
        </w:trPr>
        <w:tc>
          <w:tcPr>
            <w:tcW w:w="0" w:type="auto"/>
            <w:tcBorders>
              <w:top w:val="nil"/>
              <w:left w:val="nil"/>
              <w:bottom w:val="nil"/>
              <w:right w:val="single" w:sz="4" w:space="0" w:color="auto"/>
            </w:tcBorders>
            <w:shd w:val="clear" w:color="auto" w:fill="auto"/>
            <w:noWrap/>
            <w:vAlign w:val="bottom"/>
            <w:hideMark/>
          </w:tcPr>
          <w:p w14:paraId="1AB4C7B9" w14:textId="1E0AC01A"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(Intercept: MD)</w:t>
            </w:r>
          </w:p>
        </w:tc>
        <w:tc>
          <w:tcPr>
            <w:tcW w:w="0" w:type="auto"/>
            <w:tcBorders>
              <w:top w:val="nil"/>
              <w:left w:val="single" w:sz="4" w:space="0" w:color="auto"/>
              <w:bottom w:val="nil"/>
              <w:right w:val="nil"/>
            </w:tcBorders>
            <w:shd w:val="clear" w:color="auto" w:fill="auto"/>
            <w:noWrap/>
            <w:vAlign w:val="bottom"/>
            <w:hideMark/>
          </w:tcPr>
          <w:p w14:paraId="245EB942" w14:textId="04051A4C"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-3.96</w:t>
            </w:r>
          </w:p>
        </w:tc>
        <w:tc>
          <w:tcPr>
            <w:tcW w:w="0" w:type="auto"/>
            <w:tcBorders>
              <w:top w:val="nil"/>
              <w:left w:val="nil"/>
              <w:bottom w:val="nil"/>
              <w:right w:val="nil"/>
            </w:tcBorders>
            <w:shd w:val="clear" w:color="auto" w:fill="auto"/>
            <w:noWrap/>
            <w:vAlign w:val="bottom"/>
            <w:hideMark/>
          </w:tcPr>
          <w:p w14:paraId="60F5E387" w14:textId="57E9A89D"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top w:val="nil"/>
              <w:left w:val="nil"/>
              <w:bottom w:val="nil"/>
              <w:right w:val="nil"/>
            </w:tcBorders>
            <w:shd w:val="clear" w:color="auto" w:fill="auto"/>
            <w:noWrap/>
            <w:vAlign w:val="bottom"/>
            <w:hideMark/>
          </w:tcPr>
          <w:p w14:paraId="5426A7FB" w14:textId="3CBAAFB4"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-50.06</w:t>
            </w:r>
          </w:p>
        </w:tc>
        <w:tc>
          <w:tcPr>
            <w:tcW w:w="0" w:type="auto"/>
            <w:tcBorders>
              <w:top w:val="nil"/>
              <w:left w:val="nil"/>
              <w:bottom w:val="nil"/>
              <w:right w:val="single" w:sz="4" w:space="0" w:color="auto"/>
            </w:tcBorders>
            <w:shd w:val="clear" w:color="auto" w:fill="auto"/>
            <w:noWrap/>
            <w:vAlign w:val="bottom"/>
            <w:hideMark/>
          </w:tcPr>
          <w:p w14:paraId="6A071E46" w14:textId="36C2ED14" w:rsidR="0043338F"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43338F" w:rsidRPr="00A7282D">
              <w:rPr>
                <w:rFonts w:ascii="Calibri" w:hAnsi="Calibri" w:cs="Calibri"/>
                <w:color w:val="000000"/>
                <w:sz w:val="18"/>
                <w:szCs w:val="18"/>
              </w:rPr>
              <w:t>e-16</w:t>
            </w:r>
          </w:p>
        </w:tc>
        <w:tc>
          <w:tcPr>
            <w:tcW w:w="0" w:type="auto"/>
            <w:tcBorders>
              <w:top w:val="nil"/>
              <w:left w:val="single" w:sz="4" w:space="0" w:color="auto"/>
              <w:bottom w:val="nil"/>
              <w:right w:val="nil"/>
            </w:tcBorders>
            <w:vAlign w:val="bottom"/>
          </w:tcPr>
          <w:p w14:paraId="5B418C60" w14:textId="0C6AD723"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-4.17</w:t>
            </w:r>
          </w:p>
        </w:tc>
        <w:tc>
          <w:tcPr>
            <w:tcW w:w="0" w:type="auto"/>
            <w:tcBorders>
              <w:top w:val="nil"/>
              <w:left w:val="nil"/>
              <w:bottom w:val="nil"/>
              <w:right w:val="nil"/>
            </w:tcBorders>
            <w:vAlign w:val="bottom"/>
          </w:tcPr>
          <w:p w14:paraId="7CB32958" w14:textId="246D9F1D"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top w:val="nil"/>
              <w:left w:val="nil"/>
              <w:bottom w:val="nil"/>
              <w:right w:val="nil"/>
            </w:tcBorders>
            <w:vAlign w:val="bottom"/>
          </w:tcPr>
          <w:p w14:paraId="00461972" w14:textId="229AEAD5"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-51.61</w:t>
            </w:r>
          </w:p>
        </w:tc>
        <w:tc>
          <w:tcPr>
            <w:tcW w:w="0" w:type="auto"/>
            <w:tcBorders>
              <w:top w:val="nil"/>
              <w:left w:val="nil"/>
              <w:bottom w:val="nil"/>
              <w:right w:val="nil"/>
            </w:tcBorders>
            <w:vAlign w:val="bottom"/>
          </w:tcPr>
          <w:p w14:paraId="1C4AE34A" w14:textId="05B47FFC" w:rsidR="0043338F"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43338F" w:rsidRPr="00A7282D">
              <w:rPr>
                <w:rFonts w:ascii="Calibri" w:hAnsi="Calibri" w:cs="Calibri"/>
                <w:color w:val="000000"/>
                <w:sz w:val="18"/>
                <w:szCs w:val="18"/>
              </w:rPr>
              <w:t>e-16</w:t>
            </w:r>
          </w:p>
        </w:tc>
        <w:tc>
          <w:tcPr>
            <w:tcW w:w="0" w:type="auto"/>
            <w:tcBorders>
              <w:top w:val="nil"/>
              <w:left w:val="nil"/>
              <w:bottom w:val="nil"/>
              <w:right w:val="nil"/>
            </w:tcBorders>
            <w:shd w:val="clear" w:color="auto" w:fill="auto"/>
            <w:noWrap/>
            <w:vAlign w:val="bottom"/>
            <w:hideMark/>
          </w:tcPr>
          <w:p w14:paraId="2E215852" w14:textId="3D32A71B"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43338F" w:rsidRPr="00A7282D" w14:paraId="7FA191D5" w14:textId="77777777" w:rsidTr="00CD4862">
        <w:trPr>
          <w:trHeight w:val="280"/>
        </w:trPr>
        <w:tc>
          <w:tcPr>
            <w:tcW w:w="0" w:type="auto"/>
            <w:tcBorders>
              <w:top w:val="nil"/>
              <w:left w:val="nil"/>
              <w:bottom w:val="nil"/>
              <w:right w:val="single" w:sz="4" w:space="0" w:color="auto"/>
            </w:tcBorders>
            <w:shd w:val="clear" w:color="auto" w:fill="auto"/>
            <w:noWrap/>
            <w:vAlign w:val="bottom"/>
            <w:hideMark/>
          </w:tcPr>
          <w:p w14:paraId="28EFEB95" w14:textId="77777777"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DYS</w:t>
            </w:r>
          </w:p>
        </w:tc>
        <w:tc>
          <w:tcPr>
            <w:tcW w:w="0" w:type="auto"/>
            <w:tcBorders>
              <w:top w:val="nil"/>
              <w:left w:val="single" w:sz="4" w:space="0" w:color="auto"/>
              <w:bottom w:val="nil"/>
              <w:right w:val="nil"/>
            </w:tcBorders>
            <w:shd w:val="clear" w:color="auto" w:fill="auto"/>
            <w:noWrap/>
            <w:vAlign w:val="bottom"/>
            <w:hideMark/>
          </w:tcPr>
          <w:p w14:paraId="172D6F26" w14:textId="73D100AC"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-0.61</w:t>
            </w:r>
          </w:p>
        </w:tc>
        <w:tc>
          <w:tcPr>
            <w:tcW w:w="0" w:type="auto"/>
            <w:tcBorders>
              <w:top w:val="nil"/>
              <w:left w:val="nil"/>
              <w:bottom w:val="nil"/>
              <w:right w:val="nil"/>
            </w:tcBorders>
            <w:shd w:val="clear" w:color="auto" w:fill="auto"/>
            <w:noWrap/>
            <w:vAlign w:val="bottom"/>
            <w:hideMark/>
          </w:tcPr>
          <w:p w14:paraId="450DCB3D" w14:textId="755E23D2"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top w:val="nil"/>
              <w:left w:val="nil"/>
              <w:bottom w:val="nil"/>
              <w:right w:val="nil"/>
            </w:tcBorders>
            <w:shd w:val="clear" w:color="auto" w:fill="auto"/>
            <w:noWrap/>
            <w:vAlign w:val="bottom"/>
            <w:hideMark/>
          </w:tcPr>
          <w:p w14:paraId="3D3AB31C" w14:textId="55960097"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-4.51</w:t>
            </w:r>
          </w:p>
        </w:tc>
        <w:tc>
          <w:tcPr>
            <w:tcW w:w="0" w:type="auto"/>
            <w:tcBorders>
              <w:top w:val="nil"/>
              <w:left w:val="nil"/>
              <w:bottom w:val="nil"/>
              <w:right w:val="single" w:sz="4" w:space="0" w:color="auto"/>
            </w:tcBorders>
            <w:shd w:val="clear" w:color="auto" w:fill="auto"/>
            <w:noWrap/>
            <w:vAlign w:val="bottom"/>
            <w:hideMark/>
          </w:tcPr>
          <w:p w14:paraId="0FF60BBF" w14:textId="67818EC1" w:rsidR="0043338F"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top w:val="nil"/>
              <w:left w:val="single" w:sz="4" w:space="0" w:color="auto"/>
              <w:bottom w:val="nil"/>
              <w:right w:val="nil"/>
            </w:tcBorders>
            <w:vAlign w:val="bottom"/>
          </w:tcPr>
          <w:p w14:paraId="5757EF67" w14:textId="60D6F16D"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-0.47</w:t>
            </w:r>
          </w:p>
        </w:tc>
        <w:tc>
          <w:tcPr>
            <w:tcW w:w="0" w:type="auto"/>
            <w:tcBorders>
              <w:top w:val="nil"/>
              <w:left w:val="nil"/>
              <w:bottom w:val="nil"/>
              <w:right w:val="nil"/>
            </w:tcBorders>
            <w:vAlign w:val="bottom"/>
          </w:tcPr>
          <w:p w14:paraId="638826E5" w14:textId="51C3A1F6"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top w:val="nil"/>
              <w:left w:val="nil"/>
              <w:bottom w:val="nil"/>
              <w:right w:val="nil"/>
            </w:tcBorders>
            <w:vAlign w:val="bottom"/>
          </w:tcPr>
          <w:p w14:paraId="79490F48" w14:textId="1EB310AF"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-3.61</w:t>
            </w:r>
          </w:p>
        </w:tc>
        <w:tc>
          <w:tcPr>
            <w:tcW w:w="0" w:type="auto"/>
            <w:tcBorders>
              <w:top w:val="nil"/>
              <w:left w:val="nil"/>
              <w:bottom w:val="nil"/>
              <w:right w:val="nil"/>
            </w:tcBorders>
            <w:vAlign w:val="bottom"/>
          </w:tcPr>
          <w:p w14:paraId="02DC332C" w14:textId="0D26E368" w:rsidR="0043338F"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top w:val="nil"/>
              <w:left w:val="nil"/>
              <w:bottom w:val="nil"/>
              <w:right w:val="nil"/>
            </w:tcBorders>
            <w:shd w:val="clear" w:color="auto" w:fill="auto"/>
            <w:noWrap/>
            <w:vAlign w:val="bottom"/>
            <w:hideMark/>
          </w:tcPr>
          <w:p w14:paraId="6D2D584E" w14:textId="7FFE3C30"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43338F" w:rsidRPr="00A7282D" w14:paraId="0BAF054E" w14:textId="77777777" w:rsidTr="00CD4862">
        <w:trPr>
          <w:trHeight w:val="280"/>
        </w:trPr>
        <w:tc>
          <w:tcPr>
            <w:tcW w:w="0" w:type="auto"/>
            <w:tcBorders>
              <w:top w:val="nil"/>
              <w:left w:val="nil"/>
              <w:bottom w:val="nil"/>
              <w:right w:val="single" w:sz="4" w:space="0" w:color="auto"/>
            </w:tcBorders>
            <w:shd w:val="clear" w:color="auto" w:fill="auto"/>
            <w:noWrap/>
            <w:vAlign w:val="bottom"/>
            <w:hideMark/>
          </w:tcPr>
          <w:p w14:paraId="74648EFD" w14:textId="77777777"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GAD</w:t>
            </w:r>
          </w:p>
        </w:tc>
        <w:tc>
          <w:tcPr>
            <w:tcW w:w="0" w:type="auto"/>
            <w:tcBorders>
              <w:top w:val="nil"/>
              <w:left w:val="single" w:sz="4" w:space="0" w:color="auto"/>
              <w:bottom w:val="nil"/>
              <w:right w:val="nil"/>
            </w:tcBorders>
            <w:shd w:val="clear" w:color="auto" w:fill="auto"/>
            <w:noWrap/>
            <w:vAlign w:val="bottom"/>
            <w:hideMark/>
          </w:tcPr>
          <w:p w14:paraId="50CE6E6E" w14:textId="2B997417"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0.53</w:t>
            </w:r>
          </w:p>
        </w:tc>
        <w:tc>
          <w:tcPr>
            <w:tcW w:w="0" w:type="auto"/>
            <w:tcBorders>
              <w:top w:val="nil"/>
              <w:left w:val="nil"/>
              <w:bottom w:val="nil"/>
              <w:right w:val="nil"/>
            </w:tcBorders>
            <w:shd w:val="clear" w:color="auto" w:fill="auto"/>
            <w:noWrap/>
            <w:vAlign w:val="bottom"/>
            <w:hideMark/>
          </w:tcPr>
          <w:p w14:paraId="1A6F48CE" w14:textId="68437B11"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top w:val="nil"/>
              <w:left w:val="nil"/>
              <w:bottom w:val="nil"/>
              <w:right w:val="nil"/>
            </w:tcBorders>
            <w:shd w:val="clear" w:color="auto" w:fill="auto"/>
            <w:noWrap/>
            <w:vAlign w:val="bottom"/>
            <w:hideMark/>
          </w:tcPr>
          <w:p w14:paraId="3A48CE51" w14:textId="2DA7FFB6"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6.51</w:t>
            </w:r>
          </w:p>
        </w:tc>
        <w:tc>
          <w:tcPr>
            <w:tcW w:w="0" w:type="auto"/>
            <w:tcBorders>
              <w:top w:val="nil"/>
              <w:left w:val="nil"/>
              <w:bottom w:val="nil"/>
              <w:right w:val="single" w:sz="4" w:space="0" w:color="auto"/>
            </w:tcBorders>
            <w:shd w:val="clear" w:color="auto" w:fill="auto"/>
            <w:noWrap/>
            <w:vAlign w:val="bottom"/>
            <w:hideMark/>
          </w:tcPr>
          <w:p w14:paraId="161FDE35" w14:textId="0C7DBF39" w:rsidR="0043338F"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top w:val="nil"/>
              <w:left w:val="single" w:sz="4" w:space="0" w:color="auto"/>
              <w:bottom w:val="nil"/>
              <w:right w:val="nil"/>
            </w:tcBorders>
            <w:vAlign w:val="bottom"/>
          </w:tcPr>
          <w:p w14:paraId="2C4C44DA" w14:textId="40932A0E"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0.55</w:t>
            </w:r>
          </w:p>
        </w:tc>
        <w:tc>
          <w:tcPr>
            <w:tcW w:w="0" w:type="auto"/>
            <w:tcBorders>
              <w:top w:val="nil"/>
              <w:left w:val="nil"/>
              <w:bottom w:val="nil"/>
              <w:right w:val="nil"/>
            </w:tcBorders>
            <w:vAlign w:val="bottom"/>
          </w:tcPr>
          <w:p w14:paraId="04FA33B8" w14:textId="55BC696B"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0.09</w:t>
            </w:r>
          </w:p>
        </w:tc>
        <w:tc>
          <w:tcPr>
            <w:tcW w:w="0" w:type="auto"/>
            <w:tcBorders>
              <w:top w:val="nil"/>
              <w:left w:val="nil"/>
              <w:bottom w:val="nil"/>
              <w:right w:val="nil"/>
            </w:tcBorders>
            <w:vAlign w:val="bottom"/>
          </w:tcPr>
          <w:p w14:paraId="0D9EC920" w14:textId="7F9183B1"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5.90</w:t>
            </w:r>
          </w:p>
        </w:tc>
        <w:tc>
          <w:tcPr>
            <w:tcW w:w="0" w:type="auto"/>
            <w:tcBorders>
              <w:top w:val="nil"/>
              <w:left w:val="nil"/>
              <w:bottom w:val="nil"/>
              <w:right w:val="nil"/>
            </w:tcBorders>
            <w:vAlign w:val="bottom"/>
          </w:tcPr>
          <w:p w14:paraId="1F969BB5" w14:textId="3E615DE3" w:rsidR="0043338F"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top w:val="nil"/>
              <w:left w:val="nil"/>
              <w:bottom w:val="nil"/>
              <w:right w:val="nil"/>
            </w:tcBorders>
            <w:shd w:val="clear" w:color="auto" w:fill="auto"/>
            <w:noWrap/>
            <w:vAlign w:val="bottom"/>
            <w:hideMark/>
          </w:tcPr>
          <w:p w14:paraId="5F9C567E" w14:textId="54A3D5C2"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43338F" w:rsidRPr="00A7282D" w14:paraId="7F5F7A49" w14:textId="77777777" w:rsidTr="00CD4862">
        <w:trPr>
          <w:trHeight w:val="280"/>
        </w:trPr>
        <w:tc>
          <w:tcPr>
            <w:tcW w:w="0" w:type="auto"/>
            <w:tcBorders>
              <w:top w:val="nil"/>
              <w:left w:val="nil"/>
              <w:bottom w:val="nil"/>
              <w:right w:val="single" w:sz="4" w:space="0" w:color="auto"/>
            </w:tcBorders>
            <w:shd w:val="clear" w:color="auto" w:fill="auto"/>
            <w:noWrap/>
            <w:vAlign w:val="bottom"/>
            <w:hideMark/>
          </w:tcPr>
          <w:p w14:paraId="546B3988" w14:textId="77777777"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PD</w:t>
            </w:r>
          </w:p>
        </w:tc>
        <w:tc>
          <w:tcPr>
            <w:tcW w:w="0" w:type="auto"/>
            <w:tcBorders>
              <w:top w:val="nil"/>
              <w:left w:val="single" w:sz="4" w:space="0" w:color="auto"/>
              <w:bottom w:val="nil"/>
              <w:right w:val="nil"/>
            </w:tcBorders>
            <w:shd w:val="clear" w:color="auto" w:fill="auto"/>
            <w:noWrap/>
            <w:vAlign w:val="bottom"/>
            <w:hideMark/>
          </w:tcPr>
          <w:p w14:paraId="308AF917" w14:textId="0CB197E3"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-1.28</w:t>
            </w:r>
          </w:p>
        </w:tc>
        <w:tc>
          <w:tcPr>
            <w:tcW w:w="0" w:type="auto"/>
            <w:tcBorders>
              <w:top w:val="nil"/>
              <w:left w:val="nil"/>
              <w:bottom w:val="nil"/>
              <w:right w:val="nil"/>
            </w:tcBorders>
            <w:shd w:val="clear" w:color="auto" w:fill="auto"/>
            <w:noWrap/>
            <w:vAlign w:val="bottom"/>
            <w:hideMark/>
          </w:tcPr>
          <w:p w14:paraId="5E82A34C" w14:textId="2AB91122"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0.14</w:t>
            </w:r>
          </w:p>
        </w:tc>
        <w:tc>
          <w:tcPr>
            <w:tcW w:w="0" w:type="auto"/>
            <w:tcBorders>
              <w:top w:val="nil"/>
              <w:left w:val="nil"/>
              <w:bottom w:val="nil"/>
              <w:right w:val="nil"/>
            </w:tcBorders>
            <w:shd w:val="clear" w:color="auto" w:fill="auto"/>
            <w:noWrap/>
            <w:vAlign w:val="bottom"/>
            <w:hideMark/>
          </w:tcPr>
          <w:p w14:paraId="54BF8070" w14:textId="74948129"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-9.32</w:t>
            </w:r>
          </w:p>
        </w:tc>
        <w:tc>
          <w:tcPr>
            <w:tcW w:w="0" w:type="auto"/>
            <w:tcBorders>
              <w:top w:val="nil"/>
              <w:left w:val="nil"/>
              <w:bottom w:val="nil"/>
              <w:right w:val="single" w:sz="4" w:space="0" w:color="auto"/>
            </w:tcBorders>
            <w:shd w:val="clear" w:color="auto" w:fill="auto"/>
            <w:noWrap/>
            <w:vAlign w:val="bottom"/>
            <w:hideMark/>
          </w:tcPr>
          <w:p w14:paraId="51AF1CC2" w14:textId="762339E3" w:rsidR="0043338F"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43338F" w:rsidRPr="00A7282D">
              <w:rPr>
                <w:rFonts w:ascii="Calibri" w:hAnsi="Calibri" w:cs="Calibri"/>
                <w:color w:val="000000"/>
                <w:sz w:val="18"/>
                <w:szCs w:val="18"/>
              </w:rPr>
              <w:t>e-16</w:t>
            </w:r>
          </w:p>
        </w:tc>
        <w:tc>
          <w:tcPr>
            <w:tcW w:w="0" w:type="auto"/>
            <w:tcBorders>
              <w:top w:val="nil"/>
              <w:left w:val="single" w:sz="4" w:space="0" w:color="auto"/>
              <w:bottom w:val="nil"/>
              <w:right w:val="nil"/>
            </w:tcBorders>
            <w:vAlign w:val="bottom"/>
          </w:tcPr>
          <w:p w14:paraId="0493C2DA" w14:textId="5EC2BFEE"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-1.32</w:t>
            </w:r>
          </w:p>
        </w:tc>
        <w:tc>
          <w:tcPr>
            <w:tcW w:w="0" w:type="auto"/>
            <w:tcBorders>
              <w:top w:val="nil"/>
              <w:left w:val="nil"/>
              <w:bottom w:val="nil"/>
              <w:right w:val="nil"/>
            </w:tcBorders>
            <w:vAlign w:val="bottom"/>
          </w:tcPr>
          <w:p w14:paraId="33A6CFFB" w14:textId="632EED9C"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0.14</w:t>
            </w:r>
          </w:p>
        </w:tc>
        <w:tc>
          <w:tcPr>
            <w:tcW w:w="0" w:type="auto"/>
            <w:tcBorders>
              <w:top w:val="nil"/>
              <w:left w:val="nil"/>
              <w:bottom w:val="nil"/>
              <w:right w:val="nil"/>
            </w:tcBorders>
            <w:vAlign w:val="bottom"/>
          </w:tcPr>
          <w:p w14:paraId="21859F29" w14:textId="3342F165"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-9.55</w:t>
            </w:r>
          </w:p>
        </w:tc>
        <w:tc>
          <w:tcPr>
            <w:tcW w:w="0" w:type="auto"/>
            <w:tcBorders>
              <w:top w:val="nil"/>
              <w:left w:val="nil"/>
              <w:bottom w:val="nil"/>
              <w:right w:val="nil"/>
            </w:tcBorders>
            <w:vAlign w:val="bottom"/>
          </w:tcPr>
          <w:p w14:paraId="1E37AC9B" w14:textId="3B9BD464" w:rsidR="0043338F"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43338F" w:rsidRPr="00A7282D">
              <w:rPr>
                <w:rFonts w:ascii="Calibri" w:hAnsi="Calibri" w:cs="Calibri"/>
                <w:color w:val="000000"/>
                <w:sz w:val="18"/>
                <w:szCs w:val="18"/>
              </w:rPr>
              <w:t>e-16</w:t>
            </w:r>
          </w:p>
        </w:tc>
        <w:tc>
          <w:tcPr>
            <w:tcW w:w="0" w:type="auto"/>
            <w:tcBorders>
              <w:top w:val="nil"/>
              <w:left w:val="nil"/>
              <w:bottom w:val="nil"/>
              <w:right w:val="nil"/>
            </w:tcBorders>
            <w:shd w:val="clear" w:color="auto" w:fill="auto"/>
            <w:noWrap/>
            <w:vAlign w:val="bottom"/>
            <w:hideMark/>
          </w:tcPr>
          <w:p w14:paraId="45EF10AC" w14:textId="6FE02260"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43338F" w:rsidRPr="00A7282D" w14:paraId="7C791AF7" w14:textId="77777777" w:rsidTr="00CD4862">
        <w:trPr>
          <w:trHeight w:val="280"/>
        </w:trPr>
        <w:tc>
          <w:tcPr>
            <w:tcW w:w="0" w:type="auto"/>
            <w:tcBorders>
              <w:top w:val="nil"/>
              <w:left w:val="nil"/>
              <w:bottom w:val="nil"/>
              <w:right w:val="single" w:sz="4" w:space="0" w:color="auto"/>
            </w:tcBorders>
            <w:shd w:val="clear" w:color="auto" w:fill="auto"/>
            <w:noWrap/>
            <w:vAlign w:val="bottom"/>
            <w:hideMark/>
          </w:tcPr>
          <w:p w14:paraId="0CE340A1" w14:textId="77777777"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SPH</w:t>
            </w:r>
          </w:p>
        </w:tc>
        <w:tc>
          <w:tcPr>
            <w:tcW w:w="0" w:type="auto"/>
            <w:tcBorders>
              <w:top w:val="nil"/>
              <w:left w:val="single" w:sz="4" w:space="0" w:color="auto"/>
              <w:bottom w:val="nil"/>
              <w:right w:val="nil"/>
            </w:tcBorders>
            <w:shd w:val="clear" w:color="auto" w:fill="auto"/>
            <w:noWrap/>
            <w:vAlign w:val="bottom"/>
            <w:hideMark/>
          </w:tcPr>
          <w:p w14:paraId="05330894" w14:textId="345BFF31"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-1.01</w:t>
            </w:r>
          </w:p>
        </w:tc>
        <w:tc>
          <w:tcPr>
            <w:tcW w:w="0" w:type="auto"/>
            <w:tcBorders>
              <w:top w:val="nil"/>
              <w:left w:val="nil"/>
              <w:bottom w:val="nil"/>
              <w:right w:val="nil"/>
            </w:tcBorders>
            <w:shd w:val="clear" w:color="auto" w:fill="auto"/>
            <w:noWrap/>
            <w:vAlign w:val="bottom"/>
            <w:hideMark/>
          </w:tcPr>
          <w:p w14:paraId="11DCD010" w14:textId="3662789D"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top w:val="nil"/>
              <w:left w:val="nil"/>
              <w:bottom w:val="nil"/>
              <w:right w:val="nil"/>
            </w:tcBorders>
            <w:shd w:val="clear" w:color="auto" w:fill="auto"/>
            <w:noWrap/>
            <w:vAlign w:val="bottom"/>
            <w:hideMark/>
          </w:tcPr>
          <w:p w14:paraId="5F26B56D" w14:textId="4D060A1B"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-8.26</w:t>
            </w:r>
          </w:p>
        </w:tc>
        <w:tc>
          <w:tcPr>
            <w:tcW w:w="0" w:type="auto"/>
            <w:tcBorders>
              <w:top w:val="nil"/>
              <w:left w:val="nil"/>
              <w:bottom w:val="nil"/>
              <w:right w:val="single" w:sz="4" w:space="0" w:color="auto"/>
            </w:tcBorders>
            <w:shd w:val="clear" w:color="auto" w:fill="auto"/>
            <w:noWrap/>
            <w:vAlign w:val="bottom"/>
            <w:hideMark/>
          </w:tcPr>
          <w:p w14:paraId="6B0AF89A" w14:textId="1AB79676" w:rsidR="0043338F"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43338F" w:rsidRPr="00A7282D">
              <w:rPr>
                <w:rFonts w:ascii="Calibri" w:hAnsi="Calibri" w:cs="Calibri"/>
                <w:color w:val="000000"/>
                <w:sz w:val="18"/>
                <w:szCs w:val="18"/>
              </w:rPr>
              <w:t>e-16</w:t>
            </w:r>
          </w:p>
        </w:tc>
        <w:tc>
          <w:tcPr>
            <w:tcW w:w="0" w:type="auto"/>
            <w:tcBorders>
              <w:top w:val="nil"/>
              <w:left w:val="single" w:sz="4" w:space="0" w:color="auto"/>
              <w:bottom w:val="nil"/>
              <w:right w:val="nil"/>
            </w:tcBorders>
            <w:vAlign w:val="bottom"/>
          </w:tcPr>
          <w:p w14:paraId="7756D050" w14:textId="70480FB7"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-1.05</w:t>
            </w:r>
          </w:p>
        </w:tc>
        <w:tc>
          <w:tcPr>
            <w:tcW w:w="0" w:type="auto"/>
            <w:tcBorders>
              <w:top w:val="nil"/>
              <w:left w:val="nil"/>
              <w:bottom w:val="nil"/>
              <w:right w:val="nil"/>
            </w:tcBorders>
            <w:vAlign w:val="bottom"/>
          </w:tcPr>
          <w:p w14:paraId="58828B17" w14:textId="034BE7EE"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top w:val="nil"/>
              <w:left w:val="nil"/>
              <w:bottom w:val="nil"/>
              <w:right w:val="nil"/>
            </w:tcBorders>
            <w:vAlign w:val="bottom"/>
          </w:tcPr>
          <w:p w14:paraId="231EDF47" w14:textId="253AB3C4"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-8.47</w:t>
            </w:r>
          </w:p>
        </w:tc>
        <w:tc>
          <w:tcPr>
            <w:tcW w:w="0" w:type="auto"/>
            <w:tcBorders>
              <w:top w:val="nil"/>
              <w:left w:val="nil"/>
              <w:bottom w:val="nil"/>
              <w:right w:val="nil"/>
            </w:tcBorders>
            <w:vAlign w:val="bottom"/>
          </w:tcPr>
          <w:p w14:paraId="72686C2C" w14:textId="6550449D" w:rsidR="0043338F"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43338F" w:rsidRPr="00A7282D">
              <w:rPr>
                <w:rFonts w:ascii="Calibri" w:hAnsi="Calibri" w:cs="Calibri"/>
                <w:color w:val="000000"/>
                <w:sz w:val="18"/>
                <w:szCs w:val="18"/>
              </w:rPr>
              <w:t>e-16</w:t>
            </w:r>
          </w:p>
        </w:tc>
        <w:tc>
          <w:tcPr>
            <w:tcW w:w="0" w:type="auto"/>
            <w:tcBorders>
              <w:top w:val="nil"/>
              <w:left w:val="nil"/>
              <w:bottom w:val="nil"/>
              <w:right w:val="nil"/>
            </w:tcBorders>
            <w:shd w:val="clear" w:color="auto" w:fill="auto"/>
            <w:noWrap/>
            <w:vAlign w:val="bottom"/>
            <w:hideMark/>
          </w:tcPr>
          <w:p w14:paraId="1EF01C44" w14:textId="58E57F70"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43338F" w:rsidRPr="00A7282D" w14:paraId="3118DE24" w14:textId="77777777" w:rsidTr="00CD4862">
        <w:trPr>
          <w:trHeight w:val="280"/>
        </w:trPr>
        <w:tc>
          <w:tcPr>
            <w:tcW w:w="0" w:type="auto"/>
            <w:tcBorders>
              <w:top w:val="nil"/>
              <w:left w:val="nil"/>
              <w:bottom w:val="nil"/>
              <w:right w:val="single" w:sz="4" w:space="0" w:color="auto"/>
            </w:tcBorders>
            <w:shd w:val="clear" w:color="auto" w:fill="auto"/>
            <w:noWrap/>
            <w:vAlign w:val="bottom"/>
            <w:hideMark/>
          </w:tcPr>
          <w:p w14:paraId="4D0C73C2" w14:textId="77777777" w:rsidR="0043338F" w:rsidRPr="00A7282D" w:rsidRDefault="0043338F" w:rsidP="0043338F">
            <w:pPr>
              <w:spacing w:after="0" w:line="240" w:lineRule="auto"/>
              <w:rPr>
                <w:rFonts w:ascii="Calibri" w:eastAsia="Times New Roman" w:hAnsi="Calibri" w:cs="Calibri"/>
                <w:b/>
                <w:bCs/>
                <w:sz w:val="18"/>
                <w:szCs w:val="18"/>
              </w:rPr>
            </w:pPr>
            <w:r w:rsidRPr="00A7282D">
              <w:rPr>
                <w:rFonts w:ascii="Calibri" w:eastAsia="Times New Roman" w:hAnsi="Calibri" w:cs="Calibri"/>
                <w:b/>
                <w:bCs/>
                <w:sz w:val="18"/>
                <w:szCs w:val="18"/>
              </w:rPr>
              <w:t>Smooth terms</w:t>
            </w:r>
          </w:p>
        </w:tc>
        <w:tc>
          <w:tcPr>
            <w:tcW w:w="0" w:type="auto"/>
            <w:tcBorders>
              <w:top w:val="nil"/>
              <w:left w:val="single" w:sz="4" w:space="0" w:color="auto"/>
              <w:bottom w:val="nil"/>
              <w:right w:val="nil"/>
            </w:tcBorders>
            <w:shd w:val="clear" w:color="auto" w:fill="auto"/>
            <w:noWrap/>
            <w:vAlign w:val="bottom"/>
            <w:hideMark/>
          </w:tcPr>
          <w:p w14:paraId="71C1C765" w14:textId="77777777" w:rsidR="0043338F" w:rsidRPr="00A7282D" w:rsidRDefault="0043338F"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top w:val="nil"/>
              <w:left w:val="nil"/>
              <w:bottom w:val="nil"/>
              <w:right w:val="nil"/>
            </w:tcBorders>
            <w:shd w:val="clear" w:color="auto" w:fill="auto"/>
            <w:noWrap/>
            <w:vAlign w:val="bottom"/>
            <w:hideMark/>
          </w:tcPr>
          <w:p w14:paraId="320B5971" w14:textId="77777777" w:rsidR="0043338F" w:rsidRPr="00A7282D" w:rsidRDefault="0043338F"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top w:val="nil"/>
              <w:left w:val="nil"/>
              <w:bottom w:val="nil"/>
              <w:right w:val="nil"/>
            </w:tcBorders>
            <w:shd w:val="clear" w:color="auto" w:fill="auto"/>
            <w:noWrap/>
            <w:vAlign w:val="bottom"/>
            <w:hideMark/>
          </w:tcPr>
          <w:p w14:paraId="7872FF51" w14:textId="77777777" w:rsidR="0043338F" w:rsidRPr="00A7282D" w:rsidRDefault="0043338F"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top w:val="nil"/>
              <w:left w:val="nil"/>
              <w:bottom w:val="nil"/>
              <w:right w:val="single" w:sz="4" w:space="0" w:color="auto"/>
            </w:tcBorders>
            <w:shd w:val="clear" w:color="auto" w:fill="auto"/>
            <w:noWrap/>
            <w:vAlign w:val="bottom"/>
            <w:hideMark/>
          </w:tcPr>
          <w:p w14:paraId="6EB9BA43" w14:textId="77777777" w:rsidR="0043338F" w:rsidRPr="00A7282D" w:rsidRDefault="0043338F"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c>
          <w:tcPr>
            <w:tcW w:w="0" w:type="auto"/>
            <w:tcBorders>
              <w:top w:val="nil"/>
              <w:left w:val="single" w:sz="4" w:space="0" w:color="auto"/>
              <w:bottom w:val="nil"/>
              <w:right w:val="nil"/>
            </w:tcBorders>
            <w:vAlign w:val="bottom"/>
          </w:tcPr>
          <w:p w14:paraId="5AA039FE" w14:textId="06EE2033" w:rsidR="0043338F" w:rsidRPr="00A7282D" w:rsidRDefault="0043338F"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top w:val="nil"/>
              <w:left w:val="nil"/>
              <w:bottom w:val="nil"/>
              <w:right w:val="nil"/>
            </w:tcBorders>
            <w:vAlign w:val="bottom"/>
          </w:tcPr>
          <w:p w14:paraId="4FDDA747" w14:textId="18064E49" w:rsidR="0043338F" w:rsidRPr="00A7282D" w:rsidRDefault="0043338F"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top w:val="nil"/>
              <w:left w:val="nil"/>
              <w:bottom w:val="nil"/>
              <w:right w:val="nil"/>
            </w:tcBorders>
            <w:vAlign w:val="bottom"/>
          </w:tcPr>
          <w:p w14:paraId="05673F1D" w14:textId="2B3F806A" w:rsidR="0043338F" w:rsidRPr="00A7282D" w:rsidRDefault="0043338F"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top w:val="nil"/>
              <w:left w:val="nil"/>
              <w:bottom w:val="nil"/>
              <w:right w:val="nil"/>
            </w:tcBorders>
            <w:vAlign w:val="bottom"/>
          </w:tcPr>
          <w:p w14:paraId="64ECF9B9" w14:textId="0C4FD0B8" w:rsidR="0043338F" w:rsidRPr="00A7282D" w:rsidRDefault="0043338F"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c>
          <w:tcPr>
            <w:tcW w:w="0" w:type="auto"/>
            <w:tcBorders>
              <w:top w:val="nil"/>
              <w:left w:val="nil"/>
              <w:bottom w:val="nil"/>
              <w:right w:val="nil"/>
            </w:tcBorders>
            <w:shd w:val="clear" w:color="auto" w:fill="auto"/>
            <w:noWrap/>
            <w:vAlign w:val="bottom"/>
            <w:hideMark/>
          </w:tcPr>
          <w:p w14:paraId="662B95A6" w14:textId="2B0ADBD5" w:rsidR="0043338F" w:rsidRPr="00A7282D" w:rsidRDefault="0043338F" w:rsidP="0043338F">
            <w:pPr>
              <w:spacing w:after="0" w:line="240" w:lineRule="auto"/>
              <w:jc w:val="center"/>
              <w:rPr>
                <w:rFonts w:ascii="Calibri" w:eastAsia="Times New Roman" w:hAnsi="Calibri" w:cs="Calibri"/>
                <w:b/>
                <w:bCs/>
                <w:color w:val="000000"/>
                <w:sz w:val="18"/>
                <w:szCs w:val="18"/>
              </w:rPr>
            </w:pPr>
          </w:p>
        </w:tc>
      </w:tr>
      <w:tr w:rsidR="0043338F" w:rsidRPr="00A7282D" w14:paraId="468D975D" w14:textId="77777777" w:rsidTr="00CD4862">
        <w:trPr>
          <w:trHeight w:val="280"/>
        </w:trPr>
        <w:tc>
          <w:tcPr>
            <w:tcW w:w="0" w:type="auto"/>
            <w:tcBorders>
              <w:top w:val="nil"/>
              <w:left w:val="nil"/>
              <w:bottom w:val="nil"/>
              <w:right w:val="single" w:sz="4" w:space="0" w:color="auto"/>
            </w:tcBorders>
            <w:shd w:val="clear" w:color="auto" w:fill="auto"/>
            <w:noWrap/>
            <w:vAlign w:val="bottom"/>
            <w:hideMark/>
          </w:tcPr>
          <w:p w14:paraId="220EE6F1" w14:textId="77777777"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w:t>
            </w:r>
          </w:p>
        </w:tc>
        <w:tc>
          <w:tcPr>
            <w:tcW w:w="0" w:type="auto"/>
            <w:tcBorders>
              <w:top w:val="nil"/>
              <w:left w:val="single" w:sz="4" w:space="0" w:color="auto"/>
              <w:bottom w:val="nil"/>
              <w:right w:val="nil"/>
            </w:tcBorders>
            <w:shd w:val="clear" w:color="auto" w:fill="auto"/>
            <w:noWrap/>
            <w:vAlign w:val="bottom"/>
            <w:hideMark/>
          </w:tcPr>
          <w:p w14:paraId="30BE798D" w14:textId="41483C14"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4.67</w:t>
            </w:r>
          </w:p>
        </w:tc>
        <w:tc>
          <w:tcPr>
            <w:tcW w:w="0" w:type="auto"/>
            <w:tcBorders>
              <w:top w:val="nil"/>
              <w:left w:val="nil"/>
              <w:bottom w:val="nil"/>
              <w:right w:val="nil"/>
            </w:tcBorders>
            <w:shd w:val="clear" w:color="auto" w:fill="auto"/>
            <w:noWrap/>
            <w:vAlign w:val="bottom"/>
            <w:hideMark/>
          </w:tcPr>
          <w:p w14:paraId="1649F370" w14:textId="237C14F3"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5.71</w:t>
            </w:r>
          </w:p>
        </w:tc>
        <w:tc>
          <w:tcPr>
            <w:tcW w:w="0" w:type="auto"/>
            <w:tcBorders>
              <w:top w:val="nil"/>
              <w:left w:val="nil"/>
              <w:bottom w:val="nil"/>
              <w:right w:val="nil"/>
            </w:tcBorders>
            <w:shd w:val="clear" w:color="auto" w:fill="auto"/>
            <w:noWrap/>
            <w:vAlign w:val="bottom"/>
            <w:hideMark/>
          </w:tcPr>
          <w:p w14:paraId="2E0CC1AB" w14:textId="2B8FE2FE"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25.24</w:t>
            </w:r>
          </w:p>
        </w:tc>
        <w:tc>
          <w:tcPr>
            <w:tcW w:w="0" w:type="auto"/>
            <w:tcBorders>
              <w:top w:val="nil"/>
              <w:left w:val="nil"/>
              <w:bottom w:val="nil"/>
              <w:right w:val="single" w:sz="4" w:space="0" w:color="auto"/>
            </w:tcBorders>
            <w:shd w:val="clear" w:color="auto" w:fill="auto"/>
            <w:noWrap/>
            <w:vAlign w:val="bottom"/>
            <w:hideMark/>
          </w:tcPr>
          <w:p w14:paraId="3A6E7684" w14:textId="2BE11308" w:rsidR="0043338F"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top w:val="nil"/>
              <w:left w:val="single" w:sz="4" w:space="0" w:color="auto"/>
              <w:bottom w:val="nil"/>
              <w:right w:val="nil"/>
            </w:tcBorders>
            <w:vAlign w:val="bottom"/>
          </w:tcPr>
          <w:p w14:paraId="7BE39397" w14:textId="22B806DD"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3.35</w:t>
            </w:r>
          </w:p>
        </w:tc>
        <w:tc>
          <w:tcPr>
            <w:tcW w:w="0" w:type="auto"/>
            <w:tcBorders>
              <w:top w:val="nil"/>
              <w:left w:val="nil"/>
              <w:bottom w:val="nil"/>
              <w:right w:val="nil"/>
            </w:tcBorders>
            <w:vAlign w:val="bottom"/>
          </w:tcPr>
          <w:p w14:paraId="64A20BA7" w14:textId="66151014"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4.05</w:t>
            </w:r>
          </w:p>
        </w:tc>
        <w:tc>
          <w:tcPr>
            <w:tcW w:w="0" w:type="auto"/>
            <w:tcBorders>
              <w:top w:val="nil"/>
              <w:left w:val="nil"/>
              <w:bottom w:val="nil"/>
              <w:right w:val="nil"/>
            </w:tcBorders>
            <w:vAlign w:val="bottom"/>
          </w:tcPr>
          <w:p w14:paraId="37A5F2FD" w14:textId="72EB62B8"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8.76</w:t>
            </w:r>
          </w:p>
        </w:tc>
        <w:tc>
          <w:tcPr>
            <w:tcW w:w="0" w:type="auto"/>
            <w:tcBorders>
              <w:top w:val="nil"/>
              <w:left w:val="nil"/>
              <w:bottom w:val="nil"/>
              <w:right w:val="nil"/>
            </w:tcBorders>
            <w:vAlign w:val="bottom"/>
          </w:tcPr>
          <w:p w14:paraId="7467AE45" w14:textId="1EF3153E"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0.07</w:t>
            </w:r>
          </w:p>
        </w:tc>
        <w:tc>
          <w:tcPr>
            <w:tcW w:w="0" w:type="auto"/>
            <w:tcBorders>
              <w:top w:val="nil"/>
              <w:left w:val="nil"/>
              <w:bottom w:val="nil"/>
              <w:right w:val="nil"/>
            </w:tcBorders>
            <w:shd w:val="clear" w:color="auto" w:fill="auto"/>
            <w:noWrap/>
            <w:vAlign w:val="bottom"/>
            <w:hideMark/>
          </w:tcPr>
          <w:p w14:paraId="3AC5850A" w14:textId="72352544"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43338F" w:rsidRPr="00A7282D" w14:paraId="340D57F2" w14:textId="77777777" w:rsidTr="00CD4862">
        <w:trPr>
          <w:trHeight w:val="280"/>
        </w:trPr>
        <w:tc>
          <w:tcPr>
            <w:tcW w:w="0" w:type="auto"/>
            <w:tcBorders>
              <w:top w:val="nil"/>
              <w:left w:val="nil"/>
              <w:bottom w:val="nil"/>
              <w:right w:val="single" w:sz="4" w:space="0" w:color="auto"/>
            </w:tcBorders>
            <w:shd w:val="clear" w:color="auto" w:fill="auto"/>
            <w:noWrap/>
            <w:vAlign w:val="bottom"/>
            <w:hideMark/>
          </w:tcPr>
          <w:p w14:paraId="40F4B69B" w14:textId="77777777"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DYS</w:t>
            </w:r>
          </w:p>
        </w:tc>
        <w:tc>
          <w:tcPr>
            <w:tcW w:w="0" w:type="auto"/>
            <w:tcBorders>
              <w:top w:val="nil"/>
              <w:left w:val="single" w:sz="4" w:space="0" w:color="auto"/>
              <w:bottom w:val="nil"/>
              <w:right w:val="nil"/>
            </w:tcBorders>
            <w:shd w:val="clear" w:color="auto" w:fill="auto"/>
            <w:noWrap/>
            <w:vAlign w:val="bottom"/>
            <w:hideMark/>
          </w:tcPr>
          <w:p w14:paraId="070E40C3" w14:textId="12A691AF"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2.09</w:t>
            </w:r>
          </w:p>
        </w:tc>
        <w:tc>
          <w:tcPr>
            <w:tcW w:w="0" w:type="auto"/>
            <w:tcBorders>
              <w:top w:val="nil"/>
              <w:left w:val="nil"/>
              <w:bottom w:val="nil"/>
              <w:right w:val="nil"/>
            </w:tcBorders>
            <w:shd w:val="clear" w:color="auto" w:fill="auto"/>
            <w:noWrap/>
            <w:vAlign w:val="bottom"/>
            <w:hideMark/>
          </w:tcPr>
          <w:p w14:paraId="48D73442" w14:textId="0ABA4778"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2.64</w:t>
            </w:r>
          </w:p>
        </w:tc>
        <w:tc>
          <w:tcPr>
            <w:tcW w:w="0" w:type="auto"/>
            <w:tcBorders>
              <w:top w:val="nil"/>
              <w:left w:val="nil"/>
              <w:bottom w:val="nil"/>
              <w:right w:val="nil"/>
            </w:tcBorders>
            <w:shd w:val="clear" w:color="auto" w:fill="auto"/>
            <w:noWrap/>
            <w:vAlign w:val="bottom"/>
            <w:hideMark/>
          </w:tcPr>
          <w:p w14:paraId="02FCA365" w14:textId="6FD30B16"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1.73</w:t>
            </w:r>
          </w:p>
        </w:tc>
        <w:tc>
          <w:tcPr>
            <w:tcW w:w="0" w:type="auto"/>
            <w:tcBorders>
              <w:top w:val="nil"/>
              <w:left w:val="nil"/>
              <w:bottom w:val="nil"/>
              <w:right w:val="single" w:sz="4" w:space="0" w:color="auto"/>
            </w:tcBorders>
            <w:shd w:val="clear" w:color="auto" w:fill="auto"/>
            <w:noWrap/>
            <w:vAlign w:val="bottom"/>
            <w:hideMark/>
          </w:tcPr>
          <w:p w14:paraId="3114FDE2" w14:textId="5329117B"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0.41</w:t>
            </w:r>
          </w:p>
        </w:tc>
        <w:tc>
          <w:tcPr>
            <w:tcW w:w="0" w:type="auto"/>
            <w:tcBorders>
              <w:top w:val="nil"/>
              <w:left w:val="single" w:sz="4" w:space="0" w:color="auto"/>
              <w:bottom w:val="nil"/>
              <w:right w:val="nil"/>
            </w:tcBorders>
            <w:vAlign w:val="bottom"/>
          </w:tcPr>
          <w:p w14:paraId="2CAF9DEF" w14:textId="285C03A9"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1.79</w:t>
            </w:r>
          </w:p>
        </w:tc>
        <w:tc>
          <w:tcPr>
            <w:tcW w:w="0" w:type="auto"/>
            <w:tcBorders>
              <w:top w:val="nil"/>
              <w:left w:val="nil"/>
              <w:bottom w:val="nil"/>
              <w:right w:val="nil"/>
            </w:tcBorders>
            <w:vAlign w:val="bottom"/>
          </w:tcPr>
          <w:p w14:paraId="684AB1A3" w14:textId="79EFF351"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2.24</w:t>
            </w:r>
          </w:p>
        </w:tc>
        <w:tc>
          <w:tcPr>
            <w:tcW w:w="0" w:type="auto"/>
            <w:tcBorders>
              <w:top w:val="nil"/>
              <w:left w:val="nil"/>
              <w:bottom w:val="nil"/>
              <w:right w:val="nil"/>
            </w:tcBorders>
            <w:vAlign w:val="bottom"/>
          </w:tcPr>
          <w:p w14:paraId="148DB5ED" w14:textId="5DBE85D2"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0.91</w:t>
            </w:r>
          </w:p>
        </w:tc>
        <w:tc>
          <w:tcPr>
            <w:tcW w:w="0" w:type="auto"/>
            <w:tcBorders>
              <w:top w:val="nil"/>
              <w:left w:val="nil"/>
              <w:bottom w:val="nil"/>
              <w:right w:val="nil"/>
            </w:tcBorders>
            <w:vAlign w:val="bottom"/>
          </w:tcPr>
          <w:p w14:paraId="1B88F44E" w14:textId="1099E710"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0.57</w:t>
            </w:r>
          </w:p>
        </w:tc>
        <w:tc>
          <w:tcPr>
            <w:tcW w:w="0" w:type="auto"/>
            <w:tcBorders>
              <w:top w:val="nil"/>
              <w:left w:val="nil"/>
              <w:bottom w:val="nil"/>
              <w:right w:val="nil"/>
            </w:tcBorders>
            <w:shd w:val="clear" w:color="auto" w:fill="auto"/>
            <w:noWrap/>
            <w:vAlign w:val="bottom"/>
            <w:hideMark/>
          </w:tcPr>
          <w:p w14:paraId="0D5C96AE" w14:textId="48958F84"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43338F" w:rsidRPr="00A7282D" w14:paraId="273767D2" w14:textId="77777777" w:rsidTr="00CD4862">
        <w:trPr>
          <w:trHeight w:val="280"/>
        </w:trPr>
        <w:tc>
          <w:tcPr>
            <w:tcW w:w="0" w:type="auto"/>
            <w:tcBorders>
              <w:top w:val="nil"/>
              <w:left w:val="nil"/>
              <w:bottom w:val="nil"/>
              <w:right w:val="single" w:sz="4" w:space="0" w:color="auto"/>
            </w:tcBorders>
            <w:shd w:val="clear" w:color="auto" w:fill="auto"/>
            <w:noWrap/>
            <w:vAlign w:val="bottom"/>
            <w:hideMark/>
          </w:tcPr>
          <w:p w14:paraId="7EF3A45E" w14:textId="77777777"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GAD</w:t>
            </w:r>
          </w:p>
        </w:tc>
        <w:tc>
          <w:tcPr>
            <w:tcW w:w="0" w:type="auto"/>
            <w:tcBorders>
              <w:top w:val="nil"/>
              <w:left w:val="single" w:sz="4" w:space="0" w:color="auto"/>
              <w:bottom w:val="nil"/>
              <w:right w:val="nil"/>
            </w:tcBorders>
            <w:shd w:val="clear" w:color="auto" w:fill="auto"/>
            <w:noWrap/>
            <w:vAlign w:val="bottom"/>
            <w:hideMark/>
          </w:tcPr>
          <w:p w14:paraId="63F5B8F6" w14:textId="2AAA9F77"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1.07</w:t>
            </w:r>
          </w:p>
        </w:tc>
        <w:tc>
          <w:tcPr>
            <w:tcW w:w="0" w:type="auto"/>
            <w:tcBorders>
              <w:top w:val="nil"/>
              <w:left w:val="nil"/>
              <w:bottom w:val="nil"/>
              <w:right w:val="nil"/>
            </w:tcBorders>
            <w:shd w:val="clear" w:color="auto" w:fill="auto"/>
            <w:noWrap/>
            <w:vAlign w:val="bottom"/>
            <w:hideMark/>
          </w:tcPr>
          <w:p w14:paraId="64C5974C" w14:textId="1B131384"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1.14</w:t>
            </w:r>
          </w:p>
        </w:tc>
        <w:tc>
          <w:tcPr>
            <w:tcW w:w="0" w:type="auto"/>
            <w:tcBorders>
              <w:top w:val="nil"/>
              <w:left w:val="nil"/>
              <w:bottom w:val="nil"/>
              <w:right w:val="nil"/>
            </w:tcBorders>
            <w:shd w:val="clear" w:color="auto" w:fill="auto"/>
            <w:noWrap/>
            <w:vAlign w:val="bottom"/>
            <w:hideMark/>
          </w:tcPr>
          <w:p w14:paraId="0B4A27F6" w14:textId="4E718D82"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4.91</w:t>
            </w:r>
          </w:p>
        </w:tc>
        <w:tc>
          <w:tcPr>
            <w:tcW w:w="0" w:type="auto"/>
            <w:tcBorders>
              <w:top w:val="nil"/>
              <w:left w:val="nil"/>
              <w:bottom w:val="nil"/>
              <w:right w:val="single" w:sz="4" w:space="0" w:color="auto"/>
            </w:tcBorders>
            <w:shd w:val="clear" w:color="auto" w:fill="auto"/>
            <w:noWrap/>
            <w:vAlign w:val="bottom"/>
            <w:hideMark/>
          </w:tcPr>
          <w:p w14:paraId="36EBCAAE" w14:textId="68522C52"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0.03</w:t>
            </w:r>
          </w:p>
        </w:tc>
        <w:tc>
          <w:tcPr>
            <w:tcW w:w="0" w:type="auto"/>
            <w:tcBorders>
              <w:top w:val="nil"/>
              <w:left w:val="single" w:sz="4" w:space="0" w:color="auto"/>
              <w:bottom w:val="nil"/>
              <w:right w:val="nil"/>
            </w:tcBorders>
            <w:vAlign w:val="bottom"/>
          </w:tcPr>
          <w:p w14:paraId="5AE3AB86" w14:textId="2F691405"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1.46</w:t>
            </w:r>
          </w:p>
        </w:tc>
        <w:tc>
          <w:tcPr>
            <w:tcW w:w="0" w:type="auto"/>
            <w:tcBorders>
              <w:top w:val="nil"/>
              <w:left w:val="nil"/>
              <w:bottom w:val="nil"/>
              <w:right w:val="nil"/>
            </w:tcBorders>
            <w:vAlign w:val="bottom"/>
          </w:tcPr>
          <w:p w14:paraId="6B3812E9" w14:textId="2C7BCE6E"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1.78</w:t>
            </w:r>
          </w:p>
        </w:tc>
        <w:tc>
          <w:tcPr>
            <w:tcW w:w="0" w:type="auto"/>
            <w:tcBorders>
              <w:top w:val="nil"/>
              <w:left w:val="nil"/>
              <w:bottom w:val="nil"/>
              <w:right w:val="nil"/>
            </w:tcBorders>
            <w:vAlign w:val="bottom"/>
          </w:tcPr>
          <w:p w14:paraId="613A6FAD" w14:textId="534F4514"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6.02</w:t>
            </w:r>
          </w:p>
        </w:tc>
        <w:tc>
          <w:tcPr>
            <w:tcW w:w="0" w:type="auto"/>
            <w:tcBorders>
              <w:top w:val="nil"/>
              <w:left w:val="nil"/>
              <w:bottom w:val="nil"/>
              <w:right w:val="nil"/>
            </w:tcBorders>
            <w:vAlign w:val="bottom"/>
          </w:tcPr>
          <w:p w14:paraId="19DB2394" w14:textId="355092CF"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0.04</w:t>
            </w:r>
          </w:p>
        </w:tc>
        <w:tc>
          <w:tcPr>
            <w:tcW w:w="0" w:type="auto"/>
            <w:tcBorders>
              <w:top w:val="nil"/>
              <w:left w:val="nil"/>
              <w:bottom w:val="nil"/>
              <w:right w:val="nil"/>
            </w:tcBorders>
            <w:shd w:val="clear" w:color="auto" w:fill="auto"/>
            <w:noWrap/>
            <w:vAlign w:val="bottom"/>
            <w:hideMark/>
          </w:tcPr>
          <w:p w14:paraId="0ECB458A" w14:textId="70111871"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43338F" w:rsidRPr="00A7282D" w14:paraId="3F0F3304" w14:textId="77777777" w:rsidTr="00CD4862">
        <w:trPr>
          <w:trHeight w:val="280"/>
        </w:trPr>
        <w:tc>
          <w:tcPr>
            <w:tcW w:w="0" w:type="auto"/>
            <w:tcBorders>
              <w:top w:val="nil"/>
              <w:left w:val="nil"/>
              <w:right w:val="single" w:sz="4" w:space="0" w:color="auto"/>
            </w:tcBorders>
            <w:shd w:val="clear" w:color="auto" w:fill="auto"/>
            <w:noWrap/>
            <w:vAlign w:val="bottom"/>
            <w:hideMark/>
          </w:tcPr>
          <w:p w14:paraId="1396AEF8" w14:textId="77777777"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PD</w:t>
            </w:r>
          </w:p>
        </w:tc>
        <w:tc>
          <w:tcPr>
            <w:tcW w:w="0" w:type="auto"/>
            <w:tcBorders>
              <w:top w:val="nil"/>
              <w:left w:val="single" w:sz="4" w:space="0" w:color="auto"/>
              <w:right w:val="nil"/>
            </w:tcBorders>
            <w:shd w:val="clear" w:color="auto" w:fill="auto"/>
            <w:noWrap/>
            <w:vAlign w:val="bottom"/>
            <w:hideMark/>
          </w:tcPr>
          <w:p w14:paraId="16C3251B" w14:textId="635660B5"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shd w:val="clear" w:color="auto" w:fill="auto"/>
            <w:noWrap/>
            <w:vAlign w:val="bottom"/>
            <w:hideMark/>
          </w:tcPr>
          <w:p w14:paraId="57733B73" w14:textId="4BDA67AF"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shd w:val="clear" w:color="auto" w:fill="auto"/>
            <w:noWrap/>
            <w:vAlign w:val="bottom"/>
            <w:hideMark/>
          </w:tcPr>
          <w:p w14:paraId="7ABC7EEB" w14:textId="69AF454D"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4.91</w:t>
            </w:r>
          </w:p>
        </w:tc>
        <w:tc>
          <w:tcPr>
            <w:tcW w:w="0" w:type="auto"/>
            <w:tcBorders>
              <w:top w:val="nil"/>
              <w:left w:val="nil"/>
              <w:right w:val="single" w:sz="4" w:space="0" w:color="auto"/>
            </w:tcBorders>
            <w:shd w:val="clear" w:color="auto" w:fill="auto"/>
            <w:noWrap/>
            <w:vAlign w:val="bottom"/>
            <w:hideMark/>
          </w:tcPr>
          <w:p w14:paraId="2C5DFCE7" w14:textId="188FB199"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0.03</w:t>
            </w:r>
          </w:p>
        </w:tc>
        <w:tc>
          <w:tcPr>
            <w:tcW w:w="0" w:type="auto"/>
            <w:tcBorders>
              <w:top w:val="nil"/>
              <w:left w:val="single" w:sz="4" w:space="0" w:color="auto"/>
              <w:right w:val="nil"/>
            </w:tcBorders>
            <w:vAlign w:val="bottom"/>
          </w:tcPr>
          <w:p w14:paraId="5B7141A1" w14:textId="400B9A00"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vAlign w:val="bottom"/>
          </w:tcPr>
          <w:p w14:paraId="22EF96CE" w14:textId="14CAE094"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vAlign w:val="bottom"/>
          </w:tcPr>
          <w:p w14:paraId="5C792417" w14:textId="5D67897D"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4.76</w:t>
            </w:r>
          </w:p>
        </w:tc>
        <w:tc>
          <w:tcPr>
            <w:tcW w:w="0" w:type="auto"/>
            <w:tcBorders>
              <w:top w:val="nil"/>
              <w:left w:val="nil"/>
              <w:right w:val="nil"/>
            </w:tcBorders>
            <w:vAlign w:val="bottom"/>
          </w:tcPr>
          <w:p w14:paraId="2E6A7C98" w14:textId="261F7844"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0.03</w:t>
            </w:r>
          </w:p>
        </w:tc>
        <w:tc>
          <w:tcPr>
            <w:tcW w:w="0" w:type="auto"/>
            <w:tcBorders>
              <w:top w:val="nil"/>
              <w:left w:val="nil"/>
              <w:bottom w:val="nil"/>
              <w:right w:val="nil"/>
            </w:tcBorders>
            <w:shd w:val="clear" w:color="auto" w:fill="auto"/>
            <w:noWrap/>
            <w:vAlign w:val="bottom"/>
            <w:hideMark/>
          </w:tcPr>
          <w:p w14:paraId="2CBBE364" w14:textId="06F0B58B"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43338F" w:rsidRPr="00A7282D" w14:paraId="6325E8A4" w14:textId="77777777" w:rsidTr="00A7282D">
        <w:trPr>
          <w:trHeight w:val="280"/>
        </w:trPr>
        <w:tc>
          <w:tcPr>
            <w:tcW w:w="0" w:type="auto"/>
            <w:tcBorders>
              <w:top w:val="nil"/>
              <w:left w:val="nil"/>
              <w:right w:val="single" w:sz="4" w:space="0" w:color="auto"/>
            </w:tcBorders>
            <w:shd w:val="clear" w:color="auto" w:fill="auto"/>
            <w:noWrap/>
            <w:vAlign w:val="bottom"/>
            <w:hideMark/>
          </w:tcPr>
          <w:p w14:paraId="4525096D" w14:textId="77777777"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SPH</w:t>
            </w:r>
          </w:p>
        </w:tc>
        <w:tc>
          <w:tcPr>
            <w:tcW w:w="0" w:type="auto"/>
            <w:tcBorders>
              <w:top w:val="nil"/>
              <w:left w:val="single" w:sz="4" w:space="0" w:color="auto"/>
              <w:right w:val="nil"/>
            </w:tcBorders>
            <w:shd w:val="clear" w:color="auto" w:fill="auto"/>
            <w:noWrap/>
            <w:vAlign w:val="bottom"/>
            <w:hideMark/>
          </w:tcPr>
          <w:p w14:paraId="38E786CB" w14:textId="6E95923B"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shd w:val="clear" w:color="auto" w:fill="auto"/>
            <w:noWrap/>
            <w:vAlign w:val="bottom"/>
            <w:hideMark/>
          </w:tcPr>
          <w:p w14:paraId="252AFEAD" w14:textId="5B805B42"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shd w:val="clear" w:color="auto" w:fill="auto"/>
            <w:noWrap/>
            <w:vAlign w:val="bottom"/>
            <w:hideMark/>
          </w:tcPr>
          <w:p w14:paraId="7D790005" w14:textId="536A747A"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1.23</w:t>
            </w:r>
          </w:p>
        </w:tc>
        <w:tc>
          <w:tcPr>
            <w:tcW w:w="0" w:type="auto"/>
            <w:tcBorders>
              <w:top w:val="nil"/>
              <w:left w:val="nil"/>
              <w:right w:val="single" w:sz="4" w:space="0" w:color="auto"/>
            </w:tcBorders>
            <w:shd w:val="clear" w:color="auto" w:fill="auto"/>
            <w:noWrap/>
            <w:vAlign w:val="bottom"/>
            <w:hideMark/>
          </w:tcPr>
          <w:p w14:paraId="2602C378" w14:textId="30F7C982"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0.27</w:t>
            </w:r>
          </w:p>
        </w:tc>
        <w:tc>
          <w:tcPr>
            <w:tcW w:w="0" w:type="auto"/>
            <w:tcBorders>
              <w:top w:val="nil"/>
              <w:left w:val="single" w:sz="4" w:space="0" w:color="auto"/>
              <w:bottom w:val="nil"/>
              <w:right w:val="nil"/>
            </w:tcBorders>
            <w:vAlign w:val="bottom"/>
          </w:tcPr>
          <w:p w14:paraId="51EBC2B1" w14:textId="0BAEF532"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bottom w:val="nil"/>
              <w:right w:val="nil"/>
            </w:tcBorders>
            <w:vAlign w:val="bottom"/>
          </w:tcPr>
          <w:p w14:paraId="5C98E96C" w14:textId="132E8D2F"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bottom w:val="nil"/>
              <w:right w:val="nil"/>
            </w:tcBorders>
            <w:vAlign w:val="bottom"/>
          </w:tcPr>
          <w:p w14:paraId="713FCE5D" w14:textId="01B45C0D"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1.15</w:t>
            </w:r>
          </w:p>
        </w:tc>
        <w:tc>
          <w:tcPr>
            <w:tcW w:w="0" w:type="auto"/>
            <w:tcBorders>
              <w:top w:val="nil"/>
              <w:left w:val="nil"/>
              <w:bottom w:val="nil"/>
              <w:right w:val="nil"/>
            </w:tcBorders>
            <w:vAlign w:val="bottom"/>
          </w:tcPr>
          <w:p w14:paraId="37DCC8D6" w14:textId="3F847557" w:rsidR="0043338F" w:rsidRPr="00A7282D" w:rsidRDefault="0043338F"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0.28</w:t>
            </w:r>
          </w:p>
        </w:tc>
        <w:tc>
          <w:tcPr>
            <w:tcW w:w="0" w:type="auto"/>
            <w:tcBorders>
              <w:top w:val="nil"/>
              <w:left w:val="nil"/>
              <w:bottom w:val="nil"/>
              <w:right w:val="nil"/>
            </w:tcBorders>
            <w:shd w:val="clear" w:color="auto" w:fill="auto"/>
            <w:noWrap/>
            <w:vAlign w:val="bottom"/>
            <w:hideMark/>
          </w:tcPr>
          <w:p w14:paraId="53118B9D" w14:textId="463A9ED2"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43338F" w:rsidRPr="00A7282D" w14:paraId="129E7540" w14:textId="77777777" w:rsidTr="00CD4862">
        <w:trPr>
          <w:trHeight w:val="280"/>
        </w:trPr>
        <w:tc>
          <w:tcPr>
            <w:tcW w:w="0" w:type="auto"/>
            <w:tcBorders>
              <w:top w:val="nil"/>
              <w:left w:val="nil"/>
              <w:bottom w:val="single" w:sz="4" w:space="0" w:color="auto"/>
              <w:right w:val="single" w:sz="4" w:space="0" w:color="auto"/>
            </w:tcBorders>
            <w:shd w:val="clear" w:color="auto" w:fill="auto"/>
            <w:noWrap/>
            <w:vAlign w:val="bottom"/>
          </w:tcPr>
          <w:p w14:paraId="4ABC3AB0" w14:textId="661FE29B" w:rsidR="0043338F" w:rsidRPr="00A7282D" w:rsidRDefault="0043338F" w:rsidP="0043338F">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s(ID)</w:t>
            </w:r>
          </w:p>
        </w:tc>
        <w:tc>
          <w:tcPr>
            <w:tcW w:w="0" w:type="auto"/>
            <w:tcBorders>
              <w:top w:val="nil"/>
              <w:left w:val="single" w:sz="4" w:space="0" w:color="auto"/>
              <w:bottom w:val="single" w:sz="4" w:space="0" w:color="auto"/>
              <w:right w:val="nil"/>
            </w:tcBorders>
            <w:shd w:val="clear" w:color="auto" w:fill="auto"/>
            <w:noWrap/>
            <w:vAlign w:val="bottom"/>
          </w:tcPr>
          <w:p w14:paraId="32245EE3" w14:textId="77777777" w:rsidR="0043338F" w:rsidRPr="00A7282D" w:rsidRDefault="0043338F" w:rsidP="00E95AEB">
            <w:pPr>
              <w:spacing w:after="0" w:line="240" w:lineRule="auto"/>
              <w:jc w:val="center"/>
              <w:rPr>
                <w:rFonts w:ascii="Calibri" w:hAnsi="Calibri" w:cs="Calibri"/>
                <w:color w:val="000000"/>
                <w:sz w:val="18"/>
                <w:szCs w:val="18"/>
              </w:rPr>
            </w:pPr>
          </w:p>
        </w:tc>
        <w:tc>
          <w:tcPr>
            <w:tcW w:w="0" w:type="auto"/>
            <w:tcBorders>
              <w:top w:val="nil"/>
              <w:left w:val="nil"/>
              <w:bottom w:val="single" w:sz="4" w:space="0" w:color="auto"/>
              <w:right w:val="nil"/>
            </w:tcBorders>
            <w:shd w:val="clear" w:color="auto" w:fill="auto"/>
            <w:noWrap/>
            <w:vAlign w:val="bottom"/>
          </w:tcPr>
          <w:p w14:paraId="3858F8FE" w14:textId="77777777" w:rsidR="0043338F" w:rsidRPr="00A7282D" w:rsidRDefault="0043338F" w:rsidP="00E95AEB">
            <w:pPr>
              <w:spacing w:after="0" w:line="240" w:lineRule="auto"/>
              <w:jc w:val="center"/>
              <w:rPr>
                <w:rFonts w:ascii="Calibri" w:hAnsi="Calibri" w:cs="Calibri"/>
                <w:color w:val="000000"/>
                <w:sz w:val="18"/>
                <w:szCs w:val="18"/>
              </w:rPr>
            </w:pPr>
          </w:p>
        </w:tc>
        <w:tc>
          <w:tcPr>
            <w:tcW w:w="0" w:type="auto"/>
            <w:tcBorders>
              <w:top w:val="nil"/>
              <w:left w:val="nil"/>
              <w:bottom w:val="single" w:sz="4" w:space="0" w:color="auto"/>
              <w:right w:val="nil"/>
            </w:tcBorders>
            <w:shd w:val="clear" w:color="auto" w:fill="auto"/>
            <w:noWrap/>
            <w:vAlign w:val="bottom"/>
          </w:tcPr>
          <w:p w14:paraId="4854E989" w14:textId="77777777" w:rsidR="0043338F" w:rsidRPr="00A7282D" w:rsidRDefault="0043338F" w:rsidP="00E95AEB">
            <w:pPr>
              <w:spacing w:after="0" w:line="240" w:lineRule="auto"/>
              <w:jc w:val="cente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tcPr>
          <w:p w14:paraId="7C900E9F" w14:textId="77777777" w:rsidR="0043338F" w:rsidRPr="00A7282D" w:rsidRDefault="0043338F" w:rsidP="00E95AEB">
            <w:pPr>
              <w:spacing w:after="0" w:line="240" w:lineRule="auto"/>
              <w:jc w:val="center"/>
              <w:rPr>
                <w:rFonts w:ascii="Calibri" w:hAnsi="Calibri" w:cs="Calibri"/>
                <w:color w:val="000000"/>
                <w:sz w:val="18"/>
                <w:szCs w:val="18"/>
              </w:rPr>
            </w:pPr>
          </w:p>
        </w:tc>
        <w:tc>
          <w:tcPr>
            <w:tcW w:w="0" w:type="auto"/>
            <w:tcBorders>
              <w:top w:val="nil"/>
              <w:left w:val="single" w:sz="4" w:space="0" w:color="auto"/>
              <w:bottom w:val="nil"/>
              <w:right w:val="nil"/>
            </w:tcBorders>
            <w:vAlign w:val="bottom"/>
          </w:tcPr>
          <w:p w14:paraId="3D8DF282" w14:textId="579653CF" w:rsidR="0043338F" w:rsidRPr="00A7282D" w:rsidRDefault="0043338F" w:rsidP="00E95AEB">
            <w:pPr>
              <w:spacing w:after="0" w:line="240" w:lineRule="auto"/>
              <w:jc w:val="center"/>
              <w:rPr>
                <w:rFonts w:ascii="Calibri" w:hAnsi="Calibri" w:cs="Calibri"/>
                <w:color w:val="000000"/>
                <w:sz w:val="18"/>
                <w:szCs w:val="18"/>
              </w:rPr>
            </w:pPr>
            <w:r w:rsidRPr="00A7282D">
              <w:rPr>
                <w:rFonts w:ascii="Calibri" w:hAnsi="Calibri" w:cs="Calibri"/>
                <w:color w:val="000000"/>
                <w:sz w:val="18"/>
                <w:szCs w:val="18"/>
              </w:rPr>
              <w:t>1994.03</w:t>
            </w:r>
          </w:p>
        </w:tc>
        <w:tc>
          <w:tcPr>
            <w:tcW w:w="0" w:type="auto"/>
            <w:tcBorders>
              <w:top w:val="nil"/>
              <w:left w:val="nil"/>
              <w:bottom w:val="nil"/>
              <w:right w:val="nil"/>
            </w:tcBorders>
            <w:vAlign w:val="bottom"/>
          </w:tcPr>
          <w:p w14:paraId="099D2BBD" w14:textId="3D1A17CC" w:rsidR="0043338F" w:rsidRPr="00A7282D" w:rsidRDefault="0043338F" w:rsidP="00E95AEB">
            <w:pPr>
              <w:spacing w:after="0" w:line="240" w:lineRule="auto"/>
              <w:jc w:val="center"/>
              <w:rPr>
                <w:rFonts w:ascii="Calibri" w:hAnsi="Calibri" w:cs="Calibri"/>
                <w:color w:val="000000"/>
                <w:sz w:val="18"/>
                <w:szCs w:val="18"/>
              </w:rPr>
            </w:pPr>
            <w:r w:rsidRPr="00A7282D">
              <w:rPr>
                <w:rFonts w:ascii="Calibri" w:hAnsi="Calibri" w:cs="Calibri"/>
                <w:color w:val="000000"/>
                <w:sz w:val="18"/>
                <w:szCs w:val="18"/>
              </w:rPr>
              <w:t>14622.00</w:t>
            </w:r>
          </w:p>
        </w:tc>
        <w:tc>
          <w:tcPr>
            <w:tcW w:w="0" w:type="auto"/>
            <w:tcBorders>
              <w:top w:val="nil"/>
              <w:left w:val="nil"/>
              <w:bottom w:val="nil"/>
              <w:right w:val="nil"/>
            </w:tcBorders>
            <w:vAlign w:val="bottom"/>
          </w:tcPr>
          <w:p w14:paraId="6DA3A236" w14:textId="2D0FC0A8" w:rsidR="0043338F" w:rsidRPr="00A7282D" w:rsidRDefault="0043338F" w:rsidP="00E95AEB">
            <w:pPr>
              <w:spacing w:after="0" w:line="240" w:lineRule="auto"/>
              <w:jc w:val="center"/>
              <w:rPr>
                <w:rFonts w:ascii="Calibri" w:hAnsi="Calibri" w:cs="Calibri"/>
                <w:color w:val="000000"/>
                <w:sz w:val="18"/>
                <w:szCs w:val="18"/>
              </w:rPr>
            </w:pPr>
            <w:r w:rsidRPr="00A7282D">
              <w:rPr>
                <w:rFonts w:ascii="Calibri" w:hAnsi="Calibri" w:cs="Calibri"/>
                <w:color w:val="000000"/>
                <w:sz w:val="18"/>
                <w:szCs w:val="18"/>
              </w:rPr>
              <w:t>3575.33</w:t>
            </w:r>
          </w:p>
        </w:tc>
        <w:tc>
          <w:tcPr>
            <w:tcW w:w="0" w:type="auto"/>
            <w:tcBorders>
              <w:top w:val="nil"/>
              <w:left w:val="nil"/>
              <w:bottom w:val="nil"/>
              <w:right w:val="nil"/>
            </w:tcBorders>
            <w:vAlign w:val="bottom"/>
          </w:tcPr>
          <w:p w14:paraId="3992E66E" w14:textId="505EB4D0" w:rsidR="0043338F" w:rsidRPr="00A7282D" w:rsidRDefault="0043338F" w:rsidP="00E95AEB">
            <w:pPr>
              <w:spacing w:after="0" w:line="240" w:lineRule="auto"/>
              <w:jc w:val="center"/>
              <w:rPr>
                <w:rFonts w:ascii="Calibri" w:hAnsi="Calibri" w:cs="Calibri"/>
                <w:color w:val="000000"/>
                <w:sz w:val="18"/>
                <w:szCs w:val="18"/>
              </w:rPr>
            </w:pPr>
            <w:r w:rsidRPr="00A7282D">
              <w:rPr>
                <w:rFonts w:ascii="Calibri" w:hAnsi="Calibri" w:cs="Calibri"/>
                <w:color w:val="000000"/>
                <w:sz w:val="18"/>
                <w:szCs w:val="18"/>
              </w:rPr>
              <w:t>&lt;2e-16</w:t>
            </w:r>
          </w:p>
        </w:tc>
        <w:tc>
          <w:tcPr>
            <w:tcW w:w="0" w:type="auto"/>
            <w:tcBorders>
              <w:top w:val="nil"/>
              <w:left w:val="nil"/>
              <w:bottom w:val="nil"/>
              <w:right w:val="nil"/>
            </w:tcBorders>
            <w:shd w:val="clear" w:color="auto" w:fill="auto"/>
            <w:noWrap/>
            <w:vAlign w:val="bottom"/>
          </w:tcPr>
          <w:p w14:paraId="539EEAB1" w14:textId="77777777" w:rsidR="0043338F" w:rsidRPr="00A7282D" w:rsidRDefault="0043338F" w:rsidP="0043338F">
            <w:pPr>
              <w:spacing w:after="0" w:line="240" w:lineRule="auto"/>
              <w:jc w:val="center"/>
              <w:rPr>
                <w:rFonts w:ascii="Calibri" w:eastAsia="Times New Roman" w:hAnsi="Calibri" w:cs="Calibri"/>
                <w:color w:val="000000"/>
                <w:sz w:val="18"/>
                <w:szCs w:val="18"/>
              </w:rPr>
            </w:pPr>
          </w:p>
        </w:tc>
      </w:tr>
      <w:tr w:rsidR="00CD4862" w:rsidRPr="00A7282D" w14:paraId="5774CA10" w14:textId="2C1187BE" w:rsidTr="00CD4862">
        <w:trPr>
          <w:gridAfter w:val="1"/>
          <w:trHeight w:val="280"/>
        </w:trPr>
        <w:tc>
          <w:tcPr>
            <w:tcW w:w="0" w:type="auto"/>
            <w:tcBorders>
              <w:top w:val="single" w:sz="4" w:space="0" w:color="auto"/>
              <w:left w:val="nil"/>
              <w:bottom w:val="nil"/>
              <w:right w:val="single" w:sz="4" w:space="0" w:color="auto"/>
            </w:tcBorders>
            <w:shd w:val="clear" w:color="auto" w:fill="auto"/>
            <w:noWrap/>
            <w:vAlign w:val="bottom"/>
            <w:hideMark/>
          </w:tcPr>
          <w:p w14:paraId="2B62A33B" w14:textId="23C162A4" w:rsidR="00CD4862" w:rsidRPr="00A7282D" w:rsidRDefault="00CD4862" w:rsidP="00CD4862">
            <w:pPr>
              <w:spacing w:after="0" w:line="240" w:lineRule="auto"/>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Sample 2</w:t>
            </w:r>
          </w:p>
        </w:tc>
        <w:tc>
          <w:tcPr>
            <w:tcW w:w="0" w:type="auto"/>
            <w:tcBorders>
              <w:top w:val="single" w:sz="4" w:space="0" w:color="auto"/>
              <w:left w:val="single" w:sz="4" w:space="0" w:color="auto"/>
              <w:bottom w:val="nil"/>
              <w:right w:val="nil"/>
            </w:tcBorders>
            <w:shd w:val="clear" w:color="auto" w:fill="auto"/>
            <w:noWrap/>
            <w:vAlign w:val="center"/>
            <w:hideMark/>
          </w:tcPr>
          <w:p w14:paraId="021CD459" w14:textId="77777777"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shd w:val="clear" w:color="auto" w:fill="auto"/>
            <w:noWrap/>
            <w:vAlign w:val="center"/>
            <w:hideMark/>
          </w:tcPr>
          <w:p w14:paraId="270AF981" w14:textId="347C1C18" w:rsidR="00CD4862"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shd w:val="clear" w:color="auto" w:fill="auto"/>
            <w:noWrap/>
            <w:vAlign w:val="center"/>
            <w:hideMark/>
          </w:tcPr>
          <w:p w14:paraId="6B1292EB" w14:textId="77777777"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single" w:sz="4" w:space="0" w:color="auto"/>
            </w:tcBorders>
            <w:shd w:val="clear" w:color="auto" w:fill="auto"/>
            <w:noWrap/>
            <w:vAlign w:val="center"/>
            <w:hideMark/>
          </w:tcPr>
          <w:p w14:paraId="429B3609" w14:textId="77777777"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single" w:sz="4" w:space="0" w:color="auto"/>
              <w:bottom w:val="nil"/>
              <w:right w:val="nil"/>
            </w:tcBorders>
            <w:vAlign w:val="center"/>
          </w:tcPr>
          <w:p w14:paraId="3791613C" w14:textId="25F9FEA4"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vAlign w:val="center"/>
          </w:tcPr>
          <w:p w14:paraId="5F4C1323" w14:textId="17938EC0" w:rsidR="00CD4862"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vAlign w:val="center"/>
          </w:tcPr>
          <w:p w14:paraId="0487057A" w14:textId="667606C9"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nil"/>
            </w:tcBorders>
            <w:vAlign w:val="center"/>
          </w:tcPr>
          <w:p w14:paraId="4AE9D20A" w14:textId="58EF4A60"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620FA576" w14:textId="072BB6BB" w:rsidTr="00CD4862">
        <w:trPr>
          <w:gridAfter w:val="1"/>
          <w:trHeight w:val="280"/>
        </w:trPr>
        <w:tc>
          <w:tcPr>
            <w:tcW w:w="0" w:type="auto"/>
            <w:tcBorders>
              <w:top w:val="nil"/>
              <w:left w:val="nil"/>
              <w:right w:val="single" w:sz="4" w:space="0" w:color="auto"/>
            </w:tcBorders>
            <w:shd w:val="clear" w:color="auto" w:fill="auto"/>
            <w:noWrap/>
            <w:vAlign w:val="bottom"/>
            <w:hideMark/>
          </w:tcPr>
          <w:p w14:paraId="3678BD00" w14:textId="7777777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(Intercept: MD)</w:t>
            </w:r>
          </w:p>
        </w:tc>
        <w:tc>
          <w:tcPr>
            <w:tcW w:w="0" w:type="auto"/>
            <w:tcBorders>
              <w:top w:val="nil"/>
              <w:left w:val="single" w:sz="4" w:space="0" w:color="auto"/>
              <w:right w:val="nil"/>
            </w:tcBorders>
            <w:shd w:val="clear" w:color="auto" w:fill="auto"/>
            <w:noWrap/>
            <w:vAlign w:val="bottom"/>
            <w:hideMark/>
          </w:tcPr>
          <w:p w14:paraId="50F78623" w14:textId="5C6A0B7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-3.95</w:t>
            </w:r>
          </w:p>
        </w:tc>
        <w:tc>
          <w:tcPr>
            <w:tcW w:w="0" w:type="auto"/>
            <w:tcBorders>
              <w:top w:val="nil"/>
              <w:left w:val="nil"/>
              <w:right w:val="nil"/>
            </w:tcBorders>
            <w:shd w:val="clear" w:color="auto" w:fill="auto"/>
            <w:noWrap/>
            <w:vAlign w:val="bottom"/>
            <w:hideMark/>
          </w:tcPr>
          <w:p w14:paraId="42E1BE16" w14:textId="27959C9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top w:val="nil"/>
              <w:left w:val="nil"/>
              <w:right w:val="nil"/>
            </w:tcBorders>
            <w:shd w:val="clear" w:color="auto" w:fill="auto"/>
            <w:noWrap/>
            <w:vAlign w:val="bottom"/>
            <w:hideMark/>
          </w:tcPr>
          <w:p w14:paraId="694635DF" w14:textId="3AF7EF7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-49.31</w:t>
            </w:r>
          </w:p>
        </w:tc>
        <w:tc>
          <w:tcPr>
            <w:tcW w:w="0" w:type="auto"/>
            <w:tcBorders>
              <w:top w:val="nil"/>
              <w:left w:val="nil"/>
              <w:right w:val="single" w:sz="4" w:space="0" w:color="auto"/>
            </w:tcBorders>
            <w:shd w:val="clear" w:color="auto" w:fill="auto"/>
            <w:noWrap/>
            <w:vAlign w:val="bottom"/>
            <w:hideMark/>
          </w:tcPr>
          <w:p w14:paraId="458D8AB9" w14:textId="6A8228A7"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top w:val="nil"/>
              <w:left w:val="single" w:sz="4" w:space="0" w:color="auto"/>
              <w:right w:val="nil"/>
            </w:tcBorders>
            <w:vAlign w:val="bottom"/>
          </w:tcPr>
          <w:p w14:paraId="330DE965" w14:textId="569BFC9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-4.15</w:t>
            </w:r>
          </w:p>
        </w:tc>
        <w:tc>
          <w:tcPr>
            <w:tcW w:w="0" w:type="auto"/>
            <w:tcBorders>
              <w:top w:val="nil"/>
              <w:left w:val="nil"/>
              <w:right w:val="nil"/>
            </w:tcBorders>
            <w:vAlign w:val="bottom"/>
          </w:tcPr>
          <w:p w14:paraId="37BF89C7" w14:textId="64F7227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top w:val="nil"/>
              <w:left w:val="nil"/>
              <w:right w:val="nil"/>
            </w:tcBorders>
            <w:vAlign w:val="bottom"/>
          </w:tcPr>
          <w:p w14:paraId="4A157913" w14:textId="2DE2537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-52.26</w:t>
            </w:r>
          </w:p>
        </w:tc>
        <w:tc>
          <w:tcPr>
            <w:tcW w:w="0" w:type="auto"/>
            <w:tcBorders>
              <w:top w:val="nil"/>
              <w:left w:val="nil"/>
              <w:right w:val="nil"/>
            </w:tcBorders>
            <w:vAlign w:val="bottom"/>
          </w:tcPr>
          <w:p w14:paraId="34D2A951" w14:textId="2B2343A0"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20D5564B" w14:textId="10B652FC" w:rsidTr="00CD4862">
        <w:trPr>
          <w:gridAfter w:val="1"/>
          <w:trHeight w:val="280"/>
        </w:trPr>
        <w:tc>
          <w:tcPr>
            <w:tcW w:w="0" w:type="auto"/>
            <w:tcBorders>
              <w:top w:val="nil"/>
              <w:left w:val="nil"/>
              <w:bottom w:val="nil"/>
              <w:right w:val="single" w:sz="4" w:space="0" w:color="auto"/>
            </w:tcBorders>
            <w:shd w:val="clear" w:color="auto" w:fill="auto"/>
            <w:noWrap/>
            <w:vAlign w:val="bottom"/>
            <w:hideMark/>
          </w:tcPr>
          <w:p w14:paraId="0D4B79EF" w14:textId="7777777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DYS</w:t>
            </w:r>
          </w:p>
        </w:tc>
        <w:tc>
          <w:tcPr>
            <w:tcW w:w="0" w:type="auto"/>
            <w:tcBorders>
              <w:top w:val="nil"/>
              <w:left w:val="single" w:sz="4" w:space="0" w:color="auto"/>
              <w:bottom w:val="nil"/>
              <w:right w:val="nil"/>
            </w:tcBorders>
            <w:shd w:val="clear" w:color="auto" w:fill="auto"/>
            <w:noWrap/>
            <w:vAlign w:val="bottom"/>
            <w:hideMark/>
          </w:tcPr>
          <w:p w14:paraId="2391860A" w14:textId="24EDE3F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-0.88</w:t>
            </w:r>
          </w:p>
        </w:tc>
        <w:tc>
          <w:tcPr>
            <w:tcW w:w="0" w:type="auto"/>
            <w:tcBorders>
              <w:top w:val="nil"/>
              <w:left w:val="nil"/>
              <w:bottom w:val="nil"/>
              <w:right w:val="nil"/>
            </w:tcBorders>
            <w:shd w:val="clear" w:color="auto" w:fill="auto"/>
            <w:noWrap/>
            <w:vAlign w:val="bottom"/>
            <w:hideMark/>
          </w:tcPr>
          <w:p w14:paraId="20CFFAA9" w14:textId="0B0300A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0.15</w:t>
            </w:r>
          </w:p>
        </w:tc>
        <w:tc>
          <w:tcPr>
            <w:tcW w:w="0" w:type="auto"/>
            <w:tcBorders>
              <w:top w:val="nil"/>
              <w:left w:val="nil"/>
              <w:bottom w:val="nil"/>
              <w:right w:val="nil"/>
            </w:tcBorders>
            <w:shd w:val="clear" w:color="auto" w:fill="auto"/>
            <w:noWrap/>
            <w:vAlign w:val="bottom"/>
            <w:hideMark/>
          </w:tcPr>
          <w:p w14:paraId="65CFF4BE" w14:textId="0A5A259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-5.89</w:t>
            </w:r>
          </w:p>
        </w:tc>
        <w:tc>
          <w:tcPr>
            <w:tcW w:w="0" w:type="auto"/>
            <w:tcBorders>
              <w:top w:val="nil"/>
              <w:left w:val="nil"/>
              <w:bottom w:val="nil"/>
              <w:right w:val="single" w:sz="4" w:space="0" w:color="auto"/>
            </w:tcBorders>
            <w:shd w:val="clear" w:color="auto" w:fill="auto"/>
            <w:noWrap/>
            <w:vAlign w:val="bottom"/>
            <w:hideMark/>
          </w:tcPr>
          <w:p w14:paraId="75ED0492" w14:textId="4E525482"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top w:val="nil"/>
              <w:left w:val="single" w:sz="4" w:space="0" w:color="auto"/>
              <w:bottom w:val="nil"/>
              <w:right w:val="nil"/>
            </w:tcBorders>
            <w:vAlign w:val="bottom"/>
          </w:tcPr>
          <w:p w14:paraId="3D9A36C2" w14:textId="62EDE73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-0.73</w:t>
            </w:r>
          </w:p>
        </w:tc>
        <w:tc>
          <w:tcPr>
            <w:tcW w:w="0" w:type="auto"/>
            <w:tcBorders>
              <w:top w:val="nil"/>
              <w:left w:val="nil"/>
              <w:bottom w:val="nil"/>
              <w:right w:val="nil"/>
            </w:tcBorders>
            <w:vAlign w:val="bottom"/>
          </w:tcPr>
          <w:p w14:paraId="60338691" w14:textId="41354EA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0.15</w:t>
            </w:r>
          </w:p>
        </w:tc>
        <w:tc>
          <w:tcPr>
            <w:tcW w:w="0" w:type="auto"/>
            <w:tcBorders>
              <w:top w:val="nil"/>
              <w:left w:val="nil"/>
              <w:bottom w:val="nil"/>
              <w:right w:val="nil"/>
            </w:tcBorders>
            <w:vAlign w:val="bottom"/>
          </w:tcPr>
          <w:p w14:paraId="33BE5D91" w14:textId="7D446D3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-4.82</w:t>
            </w:r>
          </w:p>
        </w:tc>
        <w:tc>
          <w:tcPr>
            <w:tcW w:w="0" w:type="auto"/>
            <w:tcBorders>
              <w:top w:val="nil"/>
              <w:left w:val="nil"/>
              <w:bottom w:val="nil"/>
              <w:right w:val="nil"/>
            </w:tcBorders>
            <w:vAlign w:val="bottom"/>
          </w:tcPr>
          <w:p w14:paraId="291844F1" w14:textId="38AC0977"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58F2CA21" w14:textId="23198D0C" w:rsidTr="00CD4862">
        <w:trPr>
          <w:gridAfter w:val="1"/>
          <w:trHeight w:val="280"/>
        </w:trPr>
        <w:tc>
          <w:tcPr>
            <w:tcW w:w="0" w:type="auto"/>
            <w:tcBorders>
              <w:top w:val="nil"/>
              <w:left w:val="nil"/>
              <w:bottom w:val="nil"/>
              <w:right w:val="single" w:sz="4" w:space="0" w:color="auto"/>
            </w:tcBorders>
            <w:shd w:val="clear" w:color="auto" w:fill="auto"/>
            <w:noWrap/>
            <w:vAlign w:val="bottom"/>
            <w:hideMark/>
          </w:tcPr>
          <w:p w14:paraId="335C3B76" w14:textId="7777777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GAD</w:t>
            </w:r>
          </w:p>
        </w:tc>
        <w:tc>
          <w:tcPr>
            <w:tcW w:w="0" w:type="auto"/>
            <w:tcBorders>
              <w:top w:val="nil"/>
              <w:left w:val="single" w:sz="4" w:space="0" w:color="auto"/>
              <w:bottom w:val="nil"/>
              <w:right w:val="nil"/>
            </w:tcBorders>
            <w:shd w:val="clear" w:color="auto" w:fill="auto"/>
            <w:noWrap/>
            <w:vAlign w:val="bottom"/>
            <w:hideMark/>
          </w:tcPr>
          <w:p w14:paraId="7461EAE4" w14:textId="3B3F62D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0.52</w:t>
            </w:r>
          </w:p>
        </w:tc>
        <w:tc>
          <w:tcPr>
            <w:tcW w:w="0" w:type="auto"/>
            <w:tcBorders>
              <w:top w:val="nil"/>
              <w:left w:val="nil"/>
              <w:bottom w:val="nil"/>
              <w:right w:val="nil"/>
            </w:tcBorders>
            <w:shd w:val="clear" w:color="auto" w:fill="auto"/>
            <w:noWrap/>
            <w:vAlign w:val="bottom"/>
            <w:hideMark/>
          </w:tcPr>
          <w:p w14:paraId="6B7D228A" w14:textId="44E1FD8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0.10</w:t>
            </w:r>
          </w:p>
        </w:tc>
        <w:tc>
          <w:tcPr>
            <w:tcW w:w="0" w:type="auto"/>
            <w:tcBorders>
              <w:top w:val="nil"/>
              <w:left w:val="nil"/>
              <w:bottom w:val="nil"/>
              <w:right w:val="nil"/>
            </w:tcBorders>
            <w:shd w:val="clear" w:color="auto" w:fill="auto"/>
            <w:noWrap/>
            <w:vAlign w:val="bottom"/>
            <w:hideMark/>
          </w:tcPr>
          <w:p w14:paraId="3AA2EFC2" w14:textId="73515C1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5.26</w:t>
            </w:r>
          </w:p>
        </w:tc>
        <w:tc>
          <w:tcPr>
            <w:tcW w:w="0" w:type="auto"/>
            <w:tcBorders>
              <w:top w:val="nil"/>
              <w:left w:val="nil"/>
              <w:bottom w:val="nil"/>
              <w:right w:val="single" w:sz="4" w:space="0" w:color="auto"/>
            </w:tcBorders>
            <w:shd w:val="clear" w:color="auto" w:fill="auto"/>
            <w:noWrap/>
            <w:vAlign w:val="bottom"/>
            <w:hideMark/>
          </w:tcPr>
          <w:p w14:paraId="17D4C769" w14:textId="39AE01D1"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top w:val="nil"/>
              <w:left w:val="single" w:sz="4" w:space="0" w:color="auto"/>
              <w:bottom w:val="nil"/>
              <w:right w:val="nil"/>
            </w:tcBorders>
            <w:vAlign w:val="bottom"/>
          </w:tcPr>
          <w:p w14:paraId="2644C161" w14:textId="1D0BECF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0.57</w:t>
            </w:r>
          </w:p>
        </w:tc>
        <w:tc>
          <w:tcPr>
            <w:tcW w:w="0" w:type="auto"/>
            <w:tcBorders>
              <w:top w:val="nil"/>
              <w:left w:val="nil"/>
              <w:bottom w:val="nil"/>
              <w:right w:val="nil"/>
            </w:tcBorders>
            <w:vAlign w:val="bottom"/>
          </w:tcPr>
          <w:p w14:paraId="36BB6CAC" w14:textId="39D9243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0.10</w:t>
            </w:r>
          </w:p>
        </w:tc>
        <w:tc>
          <w:tcPr>
            <w:tcW w:w="0" w:type="auto"/>
            <w:tcBorders>
              <w:top w:val="nil"/>
              <w:left w:val="nil"/>
              <w:bottom w:val="nil"/>
              <w:right w:val="nil"/>
            </w:tcBorders>
            <w:vAlign w:val="bottom"/>
          </w:tcPr>
          <w:p w14:paraId="4F44D26F" w14:textId="46F2DF2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5.79</w:t>
            </w:r>
          </w:p>
        </w:tc>
        <w:tc>
          <w:tcPr>
            <w:tcW w:w="0" w:type="auto"/>
            <w:tcBorders>
              <w:top w:val="nil"/>
              <w:left w:val="nil"/>
              <w:bottom w:val="nil"/>
              <w:right w:val="nil"/>
            </w:tcBorders>
            <w:vAlign w:val="bottom"/>
          </w:tcPr>
          <w:p w14:paraId="1E49BEE6" w14:textId="096F07CF"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418AD1BF" w14:textId="0E2D377A" w:rsidTr="00CD4862">
        <w:trPr>
          <w:gridAfter w:val="1"/>
          <w:trHeight w:val="280"/>
        </w:trPr>
        <w:tc>
          <w:tcPr>
            <w:tcW w:w="0" w:type="auto"/>
            <w:tcBorders>
              <w:top w:val="nil"/>
              <w:left w:val="nil"/>
              <w:bottom w:val="nil"/>
              <w:right w:val="single" w:sz="4" w:space="0" w:color="auto"/>
            </w:tcBorders>
            <w:shd w:val="clear" w:color="auto" w:fill="auto"/>
            <w:noWrap/>
            <w:vAlign w:val="bottom"/>
            <w:hideMark/>
          </w:tcPr>
          <w:p w14:paraId="75413CA9" w14:textId="7777777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PD</w:t>
            </w:r>
          </w:p>
        </w:tc>
        <w:tc>
          <w:tcPr>
            <w:tcW w:w="0" w:type="auto"/>
            <w:tcBorders>
              <w:top w:val="nil"/>
              <w:left w:val="single" w:sz="4" w:space="0" w:color="auto"/>
              <w:bottom w:val="nil"/>
              <w:right w:val="nil"/>
            </w:tcBorders>
            <w:shd w:val="clear" w:color="auto" w:fill="auto"/>
            <w:noWrap/>
            <w:vAlign w:val="bottom"/>
            <w:hideMark/>
          </w:tcPr>
          <w:p w14:paraId="62C11614" w14:textId="0A30FF0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-1.48</w:t>
            </w:r>
          </w:p>
        </w:tc>
        <w:tc>
          <w:tcPr>
            <w:tcW w:w="0" w:type="auto"/>
            <w:tcBorders>
              <w:top w:val="nil"/>
              <w:left w:val="nil"/>
              <w:bottom w:val="nil"/>
              <w:right w:val="nil"/>
            </w:tcBorders>
            <w:shd w:val="clear" w:color="auto" w:fill="auto"/>
            <w:noWrap/>
            <w:vAlign w:val="bottom"/>
            <w:hideMark/>
          </w:tcPr>
          <w:p w14:paraId="2478F2AE" w14:textId="623CE28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0.15</w:t>
            </w:r>
          </w:p>
        </w:tc>
        <w:tc>
          <w:tcPr>
            <w:tcW w:w="0" w:type="auto"/>
            <w:tcBorders>
              <w:top w:val="nil"/>
              <w:left w:val="nil"/>
              <w:bottom w:val="nil"/>
              <w:right w:val="nil"/>
            </w:tcBorders>
            <w:shd w:val="clear" w:color="auto" w:fill="auto"/>
            <w:noWrap/>
            <w:vAlign w:val="bottom"/>
            <w:hideMark/>
          </w:tcPr>
          <w:p w14:paraId="4F02C8E3" w14:textId="3B5567A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-9.92</w:t>
            </w:r>
          </w:p>
        </w:tc>
        <w:tc>
          <w:tcPr>
            <w:tcW w:w="0" w:type="auto"/>
            <w:tcBorders>
              <w:top w:val="nil"/>
              <w:left w:val="nil"/>
              <w:bottom w:val="nil"/>
              <w:right w:val="single" w:sz="4" w:space="0" w:color="auto"/>
            </w:tcBorders>
            <w:shd w:val="clear" w:color="auto" w:fill="auto"/>
            <w:noWrap/>
            <w:vAlign w:val="bottom"/>
            <w:hideMark/>
          </w:tcPr>
          <w:p w14:paraId="38E197D6" w14:textId="53643364"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top w:val="nil"/>
              <w:left w:val="single" w:sz="4" w:space="0" w:color="auto"/>
              <w:bottom w:val="nil"/>
              <w:right w:val="nil"/>
            </w:tcBorders>
            <w:vAlign w:val="bottom"/>
          </w:tcPr>
          <w:p w14:paraId="77B60674" w14:textId="6235F19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-1.53</w:t>
            </w:r>
          </w:p>
        </w:tc>
        <w:tc>
          <w:tcPr>
            <w:tcW w:w="0" w:type="auto"/>
            <w:tcBorders>
              <w:top w:val="nil"/>
              <w:left w:val="nil"/>
              <w:bottom w:val="nil"/>
              <w:right w:val="nil"/>
            </w:tcBorders>
            <w:vAlign w:val="bottom"/>
          </w:tcPr>
          <w:p w14:paraId="1D2286C1" w14:textId="70B1ADF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0.15</w:t>
            </w:r>
          </w:p>
        </w:tc>
        <w:tc>
          <w:tcPr>
            <w:tcW w:w="0" w:type="auto"/>
            <w:tcBorders>
              <w:top w:val="nil"/>
              <w:left w:val="nil"/>
              <w:bottom w:val="nil"/>
              <w:right w:val="nil"/>
            </w:tcBorders>
            <w:vAlign w:val="bottom"/>
          </w:tcPr>
          <w:p w14:paraId="50986245" w14:textId="0A84B46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-10.11</w:t>
            </w:r>
          </w:p>
        </w:tc>
        <w:tc>
          <w:tcPr>
            <w:tcW w:w="0" w:type="auto"/>
            <w:tcBorders>
              <w:top w:val="nil"/>
              <w:left w:val="nil"/>
              <w:bottom w:val="nil"/>
              <w:right w:val="nil"/>
            </w:tcBorders>
            <w:vAlign w:val="bottom"/>
          </w:tcPr>
          <w:p w14:paraId="00FEC7D6" w14:textId="1A0FD7B7"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5FEF8FFF" w14:textId="49451D41" w:rsidTr="00CD4862">
        <w:trPr>
          <w:gridAfter w:val="1"/>
          <w:trHeight w:val="280"/>
        </w:trPr>
        <w:tc>
          <w:tcPr>
            <w:tcW w:w="0" w:type="auto"/>
            <w:tcBorders>
              <w:top w:val="nil"/>
              <w:left w:val="nil"/>
              <w:bottom w:val="nil"/>
              <w:right w:val="single" w:sz="4" w:space="0" w:color="auto"/>
            </w:tcBorders>
            <w:shd w:val="clear" w:color="auto" w:fill="auto"/>
            <w:noWrap/>
            <w:vAlign w:val="bottom"/>
            <w:hideMark/>
          </w:tcPr>
          <w:p w14:paraId="059D6089" w14:textId="7777777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SPH</w:t>
            </w:r>
          </w:p>
        </w:tc>
        <w:tc>
          <w:tcPr>
            <w:tcW w:w="0" w:type="auto"/>
            <w:tcBorders>
              <w:top w:val="nil"/>
              <w:left w:val="single" w:sz="4" w:space="0" w:color="auto"/>
              <w:bottom w:val="nil"/>
              <w:right w:val="nil"/>
            </w:tcBorders>
            <w:shd w:val="clear" w:color="auto" w:fill="auto"/>
            <w:noWrap/>
            <w:vAlign w:val="bottom"/>
            <w:hideMark/>
          </w:tcPr>
          <w:p w14:paraId="018D1A93" w14:textId="604C8D5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-0.95</w:t>
            </w:r>
          </w:p>
        </w:tc>
        <w:tc>
          <w:tcPr>
            <w:tcW w:w="0" w:type="auto"/>
            <w:tcBorders>
              <w:top w:val="nil"/>
              <w:left w:val="nil"/>
              <w:bottom w:val="nil"/>
              <w:right w:val="nil"/>
            </w:tcBorders>
            <w:shd w:val="clear" w:color="auto" w:fill="auto"/>
            <w:noWrap/>
            <w:vAlign w:val="bottom"/>
            <w:hideMark/>
          </w:tcPr>
          <w:p w14:paraId="1D4132BA" w14:textId="227304A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0.19</w:t>
            </w:r>
          </w:p>
        </w:tc>
        <w:tc>
          <w:tcPr>
            <w:tcW w:w="0" w:type="auto"/>
            <w:tcBorders>
              <w:top w:val="nil"/>
              <w:left w:val="nil"/>
              <w:bottom w:val="nil"/>
              <w:right w:val="nil"/>
            </w:tcBorders>
            <w:shd w:val="clear" w:color="auto" w:fill="auto"/>
            <w:noWrap/>
            <w:vAlign w:val="bottom"/>
            <w:hideMark/>
          </w:tcPr>
          <w:p w14:paraId="6943BB52" w14:textId="1197327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-5.04</w:t>
            </w:r>
          </w:p>
        </w:tc>
        <w:tc>
          <w:tcPr>
            <w:tcW w:w="0" w:type="auto"/>
            <w:tcBorders>
              <w:top w:val="nil"/>
              <w:left w:val="nil"/>
              <w:bottom w:val="nil"/>
              <w:right w:val="single" w:sz="4" w:space="0" w:color="auto"/>
            </w:tcBorders>
            <w:shd w:val="clear" w:color="auto" w:fill="auto"/>
            <w:noWrap/>
            <w:vAlign w:val="bottom"/>
            <w:hideMark/>
          </w:tcPr>
          <w:p w14:paraId="66763581" w14:textId="0F966232"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top w:val="nil"/>
              <w:left w:val="single" w:sz="4" w:space="0" w:color="auto"/>
              <w:bottom w:val="nil"/>
              <w:right w:val="nil"/>
            </w:tcBorders>
            <w:vAlign w:val="bottom"/>
          </w:tcPr>
          <w:p w14:paraId="7B802F83" w14:textId="5E445E6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-0.94</w:t>
            </w:r>
          </w:p>
        </w:tc>
        <w:tc>
          <w:tcPr>
            <w:tcW w:w="0" w:type="auto"/>
            <w:tcBorders>
              <w:top w:val="nil"/>
              <w:left w:val="nil"/>
              <w:bottom w:val="nil"/>
              <w:right w:val="nil"/>
            </w:tcBorders>
            <w:vAlign w:val="bottom"/>
          </w:tcPr>
          <w:p w14:paraId="7FABA547" w14:textId="49D35FC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top w:val="nil"/>
              <w:left w:val="nil"/>
              <w:bottom w:val="nil"/>
              <w:right w:val="nil"/>
            </w:tcBorders>
            <w:vAlign w:val="bottom"/>
          </w:tcPr>
          <w:p w14:paraId="76F09C2F" w14:textId="3A37B7B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-7.88</w:t>
            </w:r>
          </w:p>
        </w:tc>
        <w:tc>
          <w:tcPr>
            <w:tcW w:w="0" w:type="auto"/>
            <w:tcBorders>
              <w:top w:val="nil"/>
              <w:left w:val="nil"/>
              <w:bottom w:val="nil"/>
              <w:right w:val="nil"/>
            </w:tcBorders>
            <w:vAlign w:val="bottom"/>
          </w:tcPr>
          <w:p w14:paraId="07A4BFF9" w14:textId="5525021B"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CD4862" w:rsidRPr="00A7282D" w14:paraId="33B11D49" w14:textId="56656189" w:rsidTr="00CD4862">
        <w:trPr>
          <w:gridAfter w:val="1"/>
          <w:trHeight w:val="280"/>
        </w:trPr>
        <w:tc>
          <w:tcPr>
            <w:tcW w:w="0" w:type="auto"/>
            <w:tcBorders>
              <w:top w:val="nil"/>
              <w:left w:val="nil"/>
              <w:bottom w:val="nil"/>
              <w:right w:val="single" w:sz="4" w:space="0" w:color="auto"/>
            </w:tcBorders>
            <w:shd w:val="clear" w:color="auto" w:fill="auto"/>
            <w:noWrap/>
            <w:vAlign w:val="bottom"/>
            <w:hideMark/>
          </w:tcPr>
          <w:p w14:paraId="04740654" w14:textId="77777777" w:rsidR="00CD4862" w:rsidRPr="00A7282D" w:rsidRDefault="00CD4862" w:rsidP="00CD4862">
            <w:pPr>
              <w:spacing w:after="0" w:line="240" w:lineRule="auto"/>
              <w:rPr>
                <w:rFonts w:ascii="Calibri" w:eastAsia="Times New Roman" w:hAnsi="Calibri" w:cs="Calibri"/>
                <w:b/>
                <w:bCs/>
                <w:sz w:val="18"/>
                <w:szCs w:val="18"/>
              </w:rPr>
            </w:pPr>
            <w:r w:rsidRPr="00A7282D">
              <w:rPr>
                <w:rFonts w:ascii="Calibri" w:eastAsia="Times New Roman" w:hAnsi="Calibri" w:cs="Calibri"/>
                <w:b/>
                <w:bCs/>
                <w:sz w:val="18"/>
                <w:szCs w:val="18"/>
              </w:rPr>
              <w:t>Smooth terms</w:t>
            </w:r>
          </w:p>
        </w:tc>
        <w:tc>
          <w:tcPr>
            <w:tcW w:w="0" w:type="auto"/>
            <w:tcBorders>
              <w:top w:val="nil"/>
              <w:left w:val="single" w:sz="4" w:space="0" w:color="auto"/>
              <w:bottom w:val="nil"/>
              <w:right w:val="nil"/>
            </w:tcBorders>
            <w:shd w:val="clear" w:color="auto" w:fill="auto"/>
            <w:noWrap/>
            <w:vAlign w:val="bottom"/>
            <w:hideMark/>
          </w:tcPr>
          <w:p w14:paraId="72236C13" w14:textId="77777777"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top w:val="nil"/>
              <w:left w:val="nil"/>
              <w:bottom w:val="nil"/>
              <w:right w:val="nil"/>
            </w:tcBorders>
            <w:shd w:val="clear" w:color="auto" w:fill="auto"/>
            <w:noWrap/>
            <w:vAlign w:val="bottom"/>
            <w:hideMark/>
          </w:tcPr>
          <w:p w14:paraId="53F61182" w14:textId="77777777"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top w:val="nil"/>
              <w:left w:val="nil"/>
              <w:bottom w:val="nil"/>
              <w:right w:val="nil"/>
            </w:tcBorders>
            <w:shd w:val="clear" w:color="auto" w:fill="auto"/>
            <w:noWrap/>
            <w:vAlign w:val="bottom"/>
            <w:hideMark/>
          </w:tcPr>
          <w:p w14:paraId="220A84C4" w14:textId="77777777"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top w:val="nil"/>
              <w:left w:val="nil"/>
              <w:bottom w:val="nil"/>
              <w:right w:val="single" w:sz="4" w:space="0" w:color="auto"/>
            </w:tcBorders>
            <w:shd w:val="clear" w:color="auto" w:fill="auto"/>
            <w:noWrap/>
            <w:vAlign w:val="bottom"/>
            <w:hideMark/>
          </w:tcPr>
          <w:p w14:paraId="08941332" w14:textId="77777777"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c>
          <w:tcPr>
            <w:tcW w:w="0" w:type="auto"/>
            <w:tcBorders>
              <w:top w:val="nil"/>
              <w:left w:val="single" w:sz="4" w:space="0" w:color="auto"/>
              <w:bottom w:val="nil"/>
              <w:right w:val="nil"/>
            </w:tcBorders>
            <w:vAlign w:val="bottom"/>
          </w:tcPr>
          <w:p w14:paraId="0A5BB9D0" w14:textId="3387A9F7"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top w:val="nil"/>
              <w:left w:val="nil"/>
              <w:bottom w:val="nil"/>
              <w:right w:val="nil"/>
            </w:tcBorders>
            <w:vAlign w:val="bottom"/>
          </w:tcPr>
          <w:p w14:paraId="7BF40965" w14:textId="76902546"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top w:val="nil"/>
              <w:left w:val="nil"/>
              <w:bottom w:val="nil"/>
              <w:right w:val="nil"/>
            </w:tcBorders>
            <w:vAlign w:val="bottom"/>
          </w:tcPr>
          <w:p w14:paraId="5C1967AB" w14:textId="12F2D649"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top w:val="nil"/>
              <w:left w:val="nil"/>
              <w:bottom w:val="nil"/>
              <w:right w:val="nil"/>
            </w:tcBorders>
            <w:vAlign w:val="bottom"/>
          </w:tcPr>
          <w:p w14:paraId="55AAEE40" w14:textId="091358B5"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44EDED91" w14:textId="1982F301" w:rsidTr="00CD4862">
        <w:trPr>
          <w:gridAfter w:val="1"/>
          <w:trHeight w:val="280"/>
        </w:trPr>
        <w:tc>
          <w:tcPr>
            <w:tcW w:w="0" w:type="auto"/>
            <w:tcBorders>
              <w:top w:val="nil"/>
              <w:left w:val="nil"/>
              <w:bottom w:val="nil"/>
              <w:right w:val="single" w:sz="4" w:space="0" w:color="auto"/>
            </w:tcBorders>
            <w:shd w:val="clear" w:color="auto" w:fill="auto"/>
            <w:noWrap/>
            <w:vAlign w:val="bottom"/>
            <w:hideMark/>
          </w:tcPr>
          <w:p w14:paraId="2CBD553C" w14:textId="7777777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w:t>
            </w:r>
          </w:p>
        </w:tc>
        <w:tc>
          <w:tcPr>
            <w:tcW w:w="0" w:type="auto"/>
            <w:tcBorders>
              <w:top w:val="nil"/>
              <w:left w:val="single" w:sz="4" w:space="0" w:color="auto"/>
              <w:bottom w:val="nil"/>
              <w:right w:val="nil"/>
            </w:tcBorders>
            <w:shd w:val="clear" w:color="auto" w:fill="auto"/>
            <w:noWrap/>
            <w:vAlign w:val="bottom"/>
            <w:hideMark/>
          </w:tcPr>
          <w:p w14:paraId="767B9EDC" w14:textId="6AC601D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3.62</w:t>
            </w:r>
          </w:p>
        </w:tc>
        <w:tc>
          <w:tcPr>
            <w:tcW w:w="0" w:type="auto"/>
            <w:tcBorders>
              <w:top w:val="nil"/>
              <w:left w:val="nil"/>
              <w:bottom w:val="nil"/>
              <w:right w:val="nil"/>
            </w:tcBorders>
            <w:shd w:val="clear" w:color="auto" w:fill="auto"/>
            <w:noWrap/>
            <w:vAlign w:val="bottom"/>
            <w:hideMark/>
          </w:tcPr>
          <w:p w14:paraId="7F8A435F" w14:textId="4B5B7DE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4.51</w:t>
            </w:r>
          </w:p>
        </w:tc>
        <w:tc>
          <w:tcPr>
            <w:tcW w:w="0" w:type="auto"/>
            <w:tcBorders>
              <w:top w:val="nil"/>
              <w:left w:val="nil"/>
              <w:bottom w:val="nil"/>
              <w:right w:val="nil"/>
            </w:tcBorders>
            <w:shd w:val="clear" w:color="auto" w:fill="auto"/>
            <w:noWrap/>
            <w:vAlign w:val="bottom"/>
            <w:hideMark/>
          </w:tcPr>
          <w:p w14:paraId="7647919D" w14:textId="1834CF8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11.48</w:t>
            </w:r>
          </w:p>
        </w:tc>
        <w:tc>
          <w:tcPr>
            <w:tcW w:w="0" w:type="auto"/>
            <w:tcBorders>
              <w:top w:val="nil"/>
              <w:left w:val="nil"/>
              <w:bottom w:val="nil"/>
              <w:right w:val="single" w:sz="4" w:space="0" w:color="auto"/>
            </w:tcBorders>
            <w:shd w:val="clear" w:color="auto" w:fill="auto"/>
            <w:noWrap/>
            <w:vAlign w:val="bottom"/>
            <w:hideMark/>
          </w:tcPr>
          <w:p w14:paraId="32AA28D9" w14:textId="442E511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0.03</w:t>
            </w:r>
          </w:p>
        </w:tc>
        <w:tc>
          <w:tcPr>
            <w:tcW w:w="0" w:type="auto"/>
            <w:tcBorders>
              <w:top w:val="nil"/>
              <w:left w:val="single" w:sz="4" w:space="0" w:color="auto"/>
              <w:bottom w:val="nil"/>
              <w:right w:val="nil"/>
            </w:tcBorders>
            <w:vAlign w:val="bottom"/>
          </w:tcPr>
          <w:p w14:paraId="4FB13A77" w14:textId="36FEF99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2.99</w:t>
            </w:r>
          </w:p>
        </w:tc>
        <w:tc>
          <w:tcPr>
            <w:tcW w:w="0" w:type="auto"/>
            <w:tcBorders>
              <w:top w:val="nil"/>
              <w:left w:val="nil"/>
              <w:bottom w:val="nil"/>
              <w:right w:val="nil"/>
            </w:tcBorders>
            <w:vAlign w:val="bottom"/>
          </w:tcPr>
          <w:p w14:paraId="5D1CBD8C" w14:textId="6043D19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3.64</w:t>
            </w:r>
          </w:p>
        </w:tc>
        <w:tc>
          <w:tcPr>
            <w:tcW w:w="0" w:type="auto"/>
            <w:tcBorders>
              <w:top w:val="nil"/>
              <w:left w:val="nil"/>
              <w:bottom w:val="nil"/>
              <w:right w:val="nil"/>
            </w:tcBorders>
            <w:vAlign w:val="bottom"/>
          </w:tcPr>
          <w:p w14:paraId="32A0874A" w14:textId="3472AEB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8.17</w:t>
            </w:r>
          </w:p>
        </w:tc>
        <w:tc>
          <w:tcPr>
            <w:tcW w:w="0" w:type="auto"/>
            <w:tcBorders>
              <w:top w:val="nil"/>
              <w:left w:val="nil"/>
              <w:bottom w:val="nil"/>
              <w:right w:val="nil"/>
            </w:tcBorders>
            <w:vAlign w:val="bottom"/>
          </w:tcPr>
          <w:p w14:paraId="5372FD25" w14:textId="24E013E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0.07</w:t>
            </w:r>
          </w:p>
        </w:tc>
      </w:tr>
      <w:tr w:rsidR="00A7282D" w:rsidRPr="00A7282D" w14:paraId="5897AD74" w14:textId="7D66576B" w:rsidTr="00CD4862">
        <w:trPr>
          <w:gridAfter w:val="1"/>
          <w:trHeight w:val="280"/>
        </w:trPr>
        <w:tc>
          <w:tcPr>
            <w:tcW w:w="0" w:type="auto"/>
            <w:tcBorders>
              <w:top w:val="nil"/>
              <w:left w:val="nil"/>
              <w:bottom w:val="nil"/>
              <w:right w:val="single" w:sz="4" w:space="0" w:color="auto"/>
            </w:tcBorders>
            <w:shd w:val="clear" w:color="auto" w:fill="auto"/>
            <w:noWrap/>
            <w:vAlign w:val="bottom"/>
            <w:hideMark/>
          </w:tcPr>
          <w:p w14:paraId="76BF9A41" w14:textId="7777777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DYS</w:t>
            </w:r>
          </w:p>
        </w:tc>
        <w:tc>
          <w:tcPr>
            <w:tcW w:w="0" w:type="auto"/>
            <w:tcBorders>
              <w:top w:val="nil"/>
              <w:left w:val="single" w:sz="4" w:space="0" w:color="auto"/>
              <w:bottom w:val="nil"/>
              <w:right w:val="nil"/>
            </w:tcBorders>
            <w:shd w:val="clear" w:color="auto" w:fill="auto"/>
            <w:noWrap/>
            <w:vAlign w:val="bottom"/>
            <w:hideMark/>
          </w:tcPr>
          <w:p w14:paraId="2F8DB3DD" w14:textId="1D0C897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1.92</w:t>
            </w:r>
          </w:p>
        </w:tc>
        <w:tc>
          <w:tcPr>
            <w:tcW w:w="0" w:type="auto"/>
            <w:tcBorders>
              <w:top w:val="nil"/>
              <w:left w:val="nil"/>
              <w:bottom w:val="nil"/>
              <w:right w:val="nil"/>
            </w:tcBorders>
            <w:shd w:val="clear" w:color="auto" w:fill="auto"/>
            <w:noWrap/>
            <w:vAlign w:val="bottom"/>
            <w:hideMark/>
          </w:tcPr>
          <w:p w14:paraId="6A39EFB0" w14:textId="64C555D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2.42</w:t>
            </w:r>
          </w:p>
        </w:tc>
        <w:tc>
          <w:tcPr>
            <w:tcW w:w="0" w:type="auto"/>
            <w:tcBorders>
              <w:top w:val="nil"/>
              <w:left w:val="nil"/>
              <w:bottom w:val="nil"/>
              <w:right w:val="nil"/>
            </w:tcBorders>
            <w:shd w:val="clear" w:color="auto" w:fill="auto"/>
            <w:noWrap/>
            <w:vAlign w:val="bottom"/>
            <w:hideMark/>
          </w:tcPr>
          <w:p w14:paraId="4BAD1AF0" w14:textId="61EFC04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2.88</w:t>
            </w:r>
          </w:p>
        </w:tc>
        <w:tc>
          <w:tcPr>
            <w:tcW w:w="0" w:type="auto"/>
            <w:tcBorders>
              <w:top w:val="nil"/>
              <w:left w:val="nil"/>
              <w:bottom w:val="nil"/>
              <w:right w:val="single" w:sz="4" w:space="0" w:color="auto"/>
            </w:tcBorders>
            <w:shd w:val="clear" w:color="auto" w:fill="auto"/>
            <w:noWrap/>
            <w:vAlign w:val="bottom"/>
            <w:hideMark/>
          </w:tcPr>
          <w:p w14:paraId="4AEF4786" w14:textId="3E6BD27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0.29</w:t>
            </w:r>
          </w:p>
        </w:tc>
        <w:tc>
          <w:tcPr>
            <w:tcW w:w="0" w:type="auto"/>
            <w:tcBorders>
              <w:top w:val="nil"/>
              <w:left w:val="single" w:sz="4" w:space="0" w:color="auto"/>
              <w:bottom w:val="nil"/>
              <w:right w:val="nil"/>
            </w:tcBorders>
            <w:vAlign w:val="bottom"/>
          </w:tcPr>
          <w:p w14:paraId="5A34A20D" w14:textId="2AB11C3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2.00</w:t>
            </w:r>
          </w:p>
        </w:tc>
        <w:tc>
          <w:tcPr>
            <w:tcW w:w="0" w:type="auto"/>
            <w:tcBorders>
              <w:top w:val="nil"/>
              <w:left w:val="nil"/>
              <w:bottom w:val="nil"/>
              <w:right w:val="nil"/>
            </w:tcBorders>
            <w:vAlign w:val="bottom"/>
          </w:tcPr>
          <w:p w14:paraId="3039A211" w14:textId="17A51A7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2.52</w:t>
            </w:r>
          </w:p>
        </w:tc>
        <w:tc>
          <w:tcPr>
            <w:tcW w:w="0" w:type="auto"/>
            <w:tcBorders>
              <w:top w:val="nil"/>
              <w:left w:val="nil"/>
              <w:bottom w:val="nil"/>
              <w:right w:val="nil"/>
            </w:tcBorders>
            <w:vAlign w:val="bottom"/>
          </w:tcPr>
          <w:p w14:paraId="2E0B3BBF" w14:textId="736F0A7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3.44</w:t>
            </w:r>
          </w:p>
        </w:tc>
        <w:tc>
          <w:tcPr>
            <w:tcW w:w="0" w:type="auto"/>
            <w:tcBorders>
              <w:top w:val="nil"/>
              <w:left w:val="nil"/>
              <w:bottom w:val="nil"/>
              <w:right w:val="nil"/>
            </w:tcBorders>
            <w:vAlign w:val="bottom"/>
          </w:tcPr>
          <w:p w14:paraId="7FFFD27E" w14:textId="0A68B3E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0.25</w:t>
            </w:r>
          </w:p>
        </w:tc>
      </w:tr>
      <w:tr w:rsidR="00A7282D" w:rsidRPr="00A7282D" w14:paraId="0F6C5D5F" w14:textId="143B3040" w:rsidTr="00CD4862">
        <w:trPr>
          <w:gridAfter w:val="1"/>
          <w:trHeight w:val="280"/>
        </w:trPr>
        <w:tc>
          <w:tcPr>
            <w:tcW w:w="0" w:type="auto"/>
            <w:tcBorders>
              <w:top w:val="nil"/>
              <w:left w:val="nil"/>
              <w:bottom w:val="nil"/>
              <w:right w:val="single" w:sz="4" w:space="0" w:color="auto"/>
            </w:tcBorders>
            <w:shd w:val="clear" w:color="auto" w:fill="auto"/>
            <w:noWrap/>
            <w:vAlign w:val="bottom"/>
            <w:hideMark/>
          </w:tcPr>
          <w:p w14:paraId="4DE629CF" w14:textId="7777777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GAD</w:t>
            </w:r>
          </w:p>
        </w:tc>
        <w:tc>
          <w:tcPr>
            <w:tcW w:w="0" w:type="auto"/>
            <w:tcBorders>
              <w:top w:val="nil"/>
              <w:left w:val="single" w:sz="4" w:space="0" w:color="auto"/>
              <w:bottom w:val="nil"/>
              <w:right w:val="nil"/>
            </w:tcBorders>
            <w:shd w:val="clear" w:color="auto" w:fill="auto"/>
            <w:noWrap/>
            <w:vAlign w:val="bottom"/>
            <w:hideMark/>
          </w:tcPr>
          <w:p w14:paraId="11DECEE8" w14:textId="7419C0F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2.03</w:t>
            </w:r>
          </w:p>
        </w:tc>
        <w:tc>
          <w:tcPr>
            <w:tcW w:w="0" w:type="auto"/>
            <w:tcBorders>
              <w:top w:val="nil"/>
              <w:left w:val="nil"/>
              <w:bottom w:val="nil"/>
              <w:right w:val="nil"/>
            </w:tcBorders>
            <w:shd w:val="clear" w:color="auto" w:fill="auto"/>
            <w:noWrap/>
            <w:vAlign w:val="bottom"/>
            <w:hideMark/>
          </w:tcPr>
          <w:p w14:paraId="2BB4528E" w14:textId="6CA19B3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2.56</w:t>
            </w:r>
          </w:p>
        </w:tc>
        <w:tc>
          <w:tcPr>
            <w:tcW w:w="0" w:type="auto"/>
            <w:tcBorders>
              <w:top w:val="nil"/>
              <w:left w:val="nil"/>
              <w:bottom w:val="nil"/>
              <w:right w:val="nil"/>
            </w:tcBorders>
            <w:shd w:val="clear" w:color="auto" w:fill="auto"/>
            <w:noWrap/>
            <w:vAlign w:val="bottom"/>
            <w:hideMark/>
          </w:tcPr>
          <w:p w14:paraId="3FCFD4DF" w14:textId="7CC0D21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7.52</w:t>
            </w:r>
          </w:p>
        </w:tc>
        <w:tc>
          <w:tcPr>
            <w:tcW w:w="0" w:type="auto"/>
            <w:tcBorders>
              <w:top w:val="nil"/>
              <w:left w:val="nil"/>
              <w:bottom w:val="nil"/>
              <w:right w:val="single" w:sz="4" w:space="0" w:color="auto"/>
            </w:tcBorders>
            <w:shd w:val="clear" w:color="auto" w:fill="auto"/>
            <w:noWrap/>
            <w:vAlign w:val="bottom"/>
            <w:hideMark/>
          </w:tcPr>
          <w:p w14:paraId="23264D33" w14:textId="4E8A57A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0.05</w:t>
            </w:r>
          </w:p>
        </w:tc>
        <w:tc>
          <w:tcPr>
            <w:tcW w:w="0" w:type="auto"/>
            <w:tcBorders>
              <w:top w:val="nil"/>
              <w:left w:val="single" w:sz="4" w:space="0" w:color="auto"/>
              <w:bottom w:val="nil"/>
              <w:right w:val="nil"/>
            </w:tcBorders>
            <w:vAlign w:val="bottom"/>
          </w:tcPr>
          <w:p w14:paraId="3DB6C01F" w14:textId="1041DE0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1.91</w:t>
            </w:r>
          </w:p>
        </w:tc>
        <w:tc>
          <w:tcPr>
            <w:tcW w:w="0" w:type="auto"/>
            <w:tcBorders>
              <w:top w:val="nil"/>
              <w:left w:val="nil"/>
              <w:bottom w:val="nil"/>
              <w:right w:val="nil"/>
            </w:tcBorders>
            <w:vAlign w:val="bottom"/>
          </w:tcPr>
          <w:p w14:paraId="26F539EF" w14:textId="24B8FA6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2.39</w:t>
            </w:r>
          </w:p>
        </w:tc>
        <w:tc>
          <w:tcPr>
            <w:tcW w:w="0" w:type="auto"/>
            <w:tcBorders>
              <w:top w:val="nil"/>
              <w:left w:val="nil"/>
              <w:bottom w:val="nil"/>
              <w:right w:val="nil"/>
            </w:tcBorders>
            <w:vAlign w:val="bottom"/>
          </w:tcPr>
          <w:p w14:paraId="28BC430B" w14:textId="144935E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7.78</w:t>
            </w:r>
          </w:p>
        </w:tc>
        <w:tc>
          <w:tcPr>
            <w:tcW w:w="0" w:type="auto"/>
            <w:tcBorders>
              <w:top w:val="nil"/>
              <w:left w:val="nil"/>
              <w:bottom w:val="nil"/>
              <w:right w:val="nil"/>
            </w:tcBorders>
            <w:vAlign w:val="bottom"/>
          </w:tcPr>
          <w:p w14:paraId="5964BFD5" w14:textId="0FF20B0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0.03</w:t>
            </w:r>
          </w:p>
        </w:tc>
      </w:tr>
      <w:tr w:rsidR="00A7282D" w:rsidRPr="00A7282D" w14:paraId="536304B8" w14:textId="0920291F" w:rsidTr="00CD4862">
        <w:trPr>
          <w:gridAfter w:val="1"/>
          <w:trHeight w:val="280"/>
        </w:trPr>
        <w:tc>
          <w:tcPr>
            <w:tcW w:w="0" w:type="auto"/>
            <w:tcBorders>
              <w:top w:val="nil"/>
              <w:left w:val="nil"/>
              <w:right w:val="single" w:sz="4" w:space="0" w:color="auto"/>
            </w:tcBorders>
            <w:shd w:val="clear" w:color="auto" w:fill="auto"/>
            <w:noWrap/>
            <w:vAlign w:val="bottom"/>
            <w:hideMark/>
          </w:tcPr>
          <w:p w14:paraId="4B46AFB2" w14:textId="7777777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PD</w:t>
            </w:r>
          </w:p>
        </w:tc>
        <w:tc>
          <w:tcPr>
            <w:tcW w:w="0" w:type="auto"/>
            <w:tcBorders>
              <w:top w:val="nil"/>
              <w:left w:val="single" w:sz="4" w:space="0" w:color="auto"/>
              <w:right w:val="nil"/>
            </w:tcBorders>
            <w:shd w:val="clear" w:color="auto" w:fill="auto"/>
            <w:noWrap/>
            <w:vAlign w:val="bottom"/>
            <w:hideMark/>
          </w:tcPr>
          <w:p w14:paraId="71CF239E" w14:textId="422618B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shd w:val="clear" w:color="auto" w:fill="auto"/>
            <w:noWrap/>
            <w:vAlign w:val="bottom"/>
            <w:hideMark/>
          </w:tcPr>
          <w:p w14:paraId="32964A14" w14:textId="51BDE17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shd w:val="clear" w:color="auto" w:fill="auto"/>
            <w:noWrap/>
            <w:vAlign w:val="bottom"/>
            <w:hideMark/>
          </w:tcPr>
          <w:p w14:paraId="4AA4A779" w14:textId="46608FA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13.90</w:t>
            </w:r>
          </w:p>
        </w:tc>
        <w:tc>
          <w:tcPr>
            <w:tcW w:w="0" w:type="auto"/>
            <w:tcBorders>
              <w:top w:val="nil"/>
              <w:left w:val="nil"/>
              <w:right w:val="single" w:sz="4" w:space="0" w:color="auto"/>
            </w:tcBorders>
            <w:shd w:val="clear" w:color="auto" w:fill="auto"/>
            <w:noWrap/>
            <w:vAlign w:val="bottom"/>
            <w:hideMark/>
          </w:tcPr>
          <w:p w14:paraId="29B9AE5E" w14:textId="206D0B56"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top w:val="nil"/>
              <w:left w:val="single" w:sz="4" w:space="0" w:color="auto"/>
              <w:right w:val="nil"/>
            </w:tcBorders>
            <w:vAlign w:val="bottom"/>
          </w:tcPr>
          <w:p w14:paraId="31D63C77" w14:textId="49EE747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vAlign w:val="bottom"/>
          </w:tcPr>
          <w:p w14:paraId="02DA6F89" w14:textId="031DC90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vAlign w:val="bottom"/>
          </w:tcPr>
          <w:p w14:paraId="10F58721" w14:textId="0CD0E21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14.22</w:t>
            </w:r>
          </w:p>
        </w:tc>
        <w:tc>
          <w:tcPr>
            <w:tcW w:w="0" w:type="auto"/>
            <w:tcBorders>
              <w:top w:val="nil"/>
              <w:left w:val="nil"/>
              <w:right w:val="nil"/>
            </w:tcBorders>
            <w:vAlign w:val="bottom"/>
          </w:tcPr>
          <w:p w14:paraId="364DC4D9" w14:textId="6DBEEB21"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3FD30960" w14:textId="60858ABA" w:rsidTr="00A7282D">
        <w:trPr>
          <w:gridAfter w:val="1"/>
          <w:trHeight w:val="280"/>
        </w:trPr>
        <w:tc>
          <w:tcPr>
            <w:tcW w:w="0" w:type="auto"/>
            <w:tcBorders>
              <w:top w:val="nil"/>
              <w:left w:val="nil"/>
              <w:right w:val="single" w:sz="4" w:space="0" w:color="auto"/>
            </w:tcBorders>
            <w:shd w:val="clear" w:color="auto" w:fill="auto"/>
            <w:noWrap/>
            <w:vAlign w:val="bottom"/>
            <w:hideMark/>
          </w:tcPr>
          <w:p w14:paraId="18B8E601" w14:textId="7777777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SPH</w:t>
            </w:r>
          </w:p>
        </w:tc>
        <w:tc>
          <w:tcPr>
            <w:tcW w:w="0" w:type="auto"/>
            <w:tcBorders>
              <w:top w:val="nil"/>
              <w:left w:val="single" w:sz="4" w:space="0" w:color="auto"/>
              <w:right w:val="nil"/>
            </w:tcBorders>
            <w:shd w:val="clear" w:color="auto" w:fill="auto"/>
            <w:noWrap/>
            <w:vAlign w:val="bottom"/>
            <w:hideMark/>
          </w:tcPr>
          <w:p w14:paraId="085C8211" w14:textId="6D15680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3.38</w:t>
            </w:r>
          </w:p>
        </w:tc>
        <w:tc>
          <w:tcPr>
            <w:tcW w:w="0" w:type="auto"/>
            <w:tcBorders>
              <w:top w:val="nil"/>
              <w:left w:val="nil"/>
              <w:right w:val="nil"/>
            </w:tcBorders>
            <w:shd w:val="clear" w:color="auto" w:fill="auto"/>
            <w:noWrap/>
            <w:vAlign w:val="bottom"/>
            <w:hideMark/>
          </w:tcPr>
          <w:p w14:paraId="5FF68783" w14:textId="295EF84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4.23</w:t>
            </w:r>
          </w:p>
        </w:tc>
        <w:tc>
          <w:tcPr>
            <w:tcW w:w="0" w:type="auto"/>
            <w:tcBorders>
              <w:top w:val="nil"/>
              <w:left w:val="nil"/>
              <w:right w:val="nil"/>
            </w:tcBorders>
            <w:shd w:val="clear" w:color="auto" w:fill="auto"/>
            <w:noWrap/>
            <w:vAlign w:val="bottom"/>
            <w:hideMark/>
          </w:tcPr>
          <w:p w14:paraId="0FB9956B" w14:textId="366A9DC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11.67</w:t>
            </w:r>
          </w:p>
        </w:tc>
        <w:tc>
          <w:tcPr>
            <w:tcW w:w="0" w:type="auto"/>
            <w:tcBorders>
              <w:top w:val="nil"/>
              <w:left w:val="nil"/>
              <w:right w:val="single" w:sz="4" w:space="0" w:color="auto"/>
            </w:tcBorders>
            <w:shd w:val="clear" w:color="auto" w:fill="auto"/>
            <w:noWrap/>
            <w:vAlign w:val="bottom"/>
            <w:hideMark/>
          </w:tcPr>
          <w:p w14:paraId="5DA5E1C4" w14:textId="0C669F7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0.02</w:t>
            </w:r>
          </w:p>
        </w:tc>
        <w:tc>
          <w:tcPr>
            <w:tcW w:w="0" w:type="auto"/>
            <w:tcBorders>
              <w:top w:val="nil"/>
              <w:left w:val="single" w:sz="4" w:space="0" w:color="auto"/>
              <w:right w:val="nil"/>
            </w:tcBorders>
            <w:vAlign w:val="bottom"/>
          </w:tcPr>
          <w:p w14:paraId="7E27EFDC" w14:textId="2BE4B03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vAlign w:val="bottom"/>
          </w:tcPr>
          <w:p w14:paraId="5D29D982" w14:textId="1B653F4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top w:val="nil"/>
              <w:left w:val="nil"/>
              <w:right w:val="nil"/>
            </w:tcBorders>
            <w:vAlign w:val="bottom"/>
          </w:tcPr>
          <w:p w14:paraId="298A438B" w14:textId="52AA830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6.81</w:t>
            </w:r>
          </w:p>
        </w:tc>
        <w:tc>
          <w:tcPr>
            <w:tcW w:w="0" w:type="auto"/>
            <w:tcBorders>
              <w:top w:val="nil"/>
              <w:left w:val="nil"/>
              <w:right w:val="nil"/>
            </w:tcBorders>
            <w:vAlign w:val="bottom"/>
          </w:tcPr>
          <w:p w14:paraId="384DF3E1" w14:textId="0B39785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0.01</w:t>
            </w:r>
          </w:p>
        </w:tc>
      </w:tr>
      <w:tr w:rsidR="00A7282D" w:rsidRPr="00A7282D" w14:paraId="094E9B90" w14:textId="77777777" w:rsidTr="00CD4862">
        <w:trPr>
          <w:gridAfter w:val="1"/>
          <w:trHeight w:val="280"/>
        </w:trPr>
        <w:tc>
          <w:tcPr>
            <w:tcW w:w="0" w:type="auto"/>
            <w:tcBorders>
              <w:top w:val="nil"/>
              <w:left w:val="nil"/>
              <w:bottom w:val="single" w:sz="4" w:space="0" w:color="auto"/>
              <w:right w:val="single" w:sz="4" w:space="0" w:color="auto"/>
            </w:tcBorders>
            <w:shd w:val="clear" w:color="auto" w:fill="auto"/>
            <w:noWrap/>
            <w:vAlign w:val="bottom"/>
          </w:tcPr>
          <w:p w14:paraId="3FE4BABF" w14:textId="15E673F9"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s(ID)</w:t>
            </w:r>
          </w:p>
        </w:tc>
        <w:tc>
          <w:tcPr>
            <w:tcW w:w="0" w:type="auto"/>
            <w:tcBorders>
              <w:top w:val="nil"/>
              <w:left w:val="single" w:sz="4" w:space="0" w:color="auto"/>
              <w:bottom w:val="single" w:sz="4" w:space="0" w:color="auto"/>
              <w:right w:val="nil"/>
            </w:tcBorders>
            <w:shd w:val="clear" w:color="auto" w:fill="auto"/>
            <w:noWrap/>
            <w:vAlign w:val="bottom"/>
          </w:tcPr>
          <w:p w14:paraId="44DCFF16"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top w:val="nil"/>
              <w:left w:val="nil"/>
              <w:bottom w:val="single" w:sz="4" w:space="0" w:color="auto"/>
              <w:right w:val="nil"/>
            </w:tcBorders>
            <w:shd w:val="clear" w:color="auto" w:fill="auto"/>
            <w:noWrap/>
            <w:vAlign w:val="bottom"/>
          </w:tcPr>
          <w:p w14:paraId="6D32D6B1"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top w:val="nil"/>
              <w:left w:val="nil"/>
              <w:bottom w:val="single" w:sz="4" w:space="0" w:color="auto"/>
              <w:right w:val="nil"/>
            </w:tcBorders>
            <w:shd w:val="clear" w:color="auto" w:fill="auto"/>
            <w:noWrap/>
            <w:vAlign w:val="bottom"/>
          </w:tcPr>
          <w:p w14:paraId="52632D20"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tcPr>
          <w:p w14:paraId="41C702F6"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top w:val="nil"/>
              <w:left w:val="single" w:sz="4" w:space="0" w:color="auto"/>
              <w:bottom w:val="single" w:sz="4" w:space="0" w:color="auto"/>
              <w:right w:val="nil"/>
            </w:tcBorders>
            <w:vAlign w:val="bottom"/>
          </w:tcPr>
          <w:p w14:paraId="0AC96525" w14:textId="36CB029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1968.96</w:t>
            </w:r>
          </w:p>
        </w:tc>
        <w:tc>
          <w:tcPr>
            <w:tcW w:w="0" w:type="auto"/>
            <w:tcBorders>
              <w:top w:val="nil"/>
              <w:left w:val="nil"/>
              <w:bottom w:val="single" w:sz="4" w:space="0" w:color="auto"/>
              <w:right w:val="nil"/>
            </w:tcBorders>
            <w:vAlign w:val="bottom"/>
          </w:tcPr>
          <w:p w14:paraId="6B3A04BF" w14:textId="25302CC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14622.00</w:t>
            </w:r>
          </w:p>
        </w:tc>
        <w:tc>
          <w:tcPr>
            <w:tcW w:w="0" w:type="auto"/>
            <w:tcBorders>
              <w:top w:val="nil"/>
              <w:left w:val="nil"/>
              <w:bottom w:val="single" w:sz="4" w:space="0" w:color="auto"/>
              <w:right w:val="nil"/>
            </w:tcBorders>
            <w:vAlign w:val="bottom"/>
          </w:tcPr>
          <w:p w14:paraId="2BD4F818" w14:textId="4432D62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433.52</w:t>
            </w:r>
          </w:p>
        </w:tc>
        <w:tc>
          <w:tcPr>
            <w:tcW w:w="0" w:type="auto"/>
            <w:tcBorders>
              <w:top w:val="nil"/>
              <w:left w:val="nil"/>
              <w:bottom w:val="single" w:sz="4" w:space="0" w:color="auto"/>
              <w:right w:val="nil"/>
            </w:tcBorders>
            <w:vAlign w:val="bottom"/>
          </w:tcPr>
          <w:p w14:paraId="243E68FE" w14:textId="01B43636"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CD4862" w:rsidRPr="00A7282D" w14:paraId="796F949A" w14:textId="2191C40D" w:rsidTr="00CD4862">
        <w:trPr>
          <w:gridAfter w:val="1"/>
          <w:trHeight w:val="280"/>
        </w:trPr>
        <w:tc>
          <w:tcPr>
            <w:tcW w:w="0" w:type="auto"/>
            <w:tcBorders>
              <w:top w:val="single" w:sz="4" w:space="0" w:color="auto"/>
              <w:left w:val="nil"/>
              <w:right w:val="single" w:sz="4" w:space="0" w:color="auto"/>
            </w:tcBorders>
            <w:shd w:val="clear" w:color="auto" w:fill="auto"/>
            <w:noWrap/>
            <w:vAlign w:val="bottom"/>
          </w:tcPr>
          <w:p w14:paraId="1282E933" w14:textId="79954240"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Sample 3</w:t>
            </w:r>
          </w:p>
        </w:tc>
        <w:tc>
          <w:tcPr>
            <w:tcW w:w="0" w:type="auto"/>
            <w:tcBorders>
              <w:top w:val="single" w:sz="4" w:space="0" w:color="auto"/>
              <w:left w:val="single" w:sz="4" w:space="0" w:color="auto"/>
              <w:right w:val="nil"/>
            </w:tcBorders>
            <w:shd w:val="clear" w:color="auto" w:fill="auto"/>
            <w:noWrap/>
            <w:vAlign w:val="center"/>
          </w:tcPr>
          <w:p w14:paraId="4338F822" w14:textId="679CAC85"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right w:val="nil"/>
            </w:tcBorders>
            <w:shd w:val="clear" w:color="auto" w:fill="auto"/>
            <w:noWrap/>
            <w:vAlign w:val="center"/>
          </w:tcPr>
          <w:p w14:paraId="7B940970" w14:textId="06A76BEB" w:rsidR="00CD4862" w:rsidRPr="00A7282D" w:rsidRDefault="00EB3111" w:rsidP="00E95AEB">
            <w:pPr>
              <w:spacing w:after="0" w:line="240" w:lineRule="auto"/>
              <w:jc w:val="center"/>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right w:val="nil"/>
            </w:tcBorders>
            <w:shd w:val="clear" w:color="auto" w:fill="auto"/>
            <w:noWrap/>
            <w:vAlign w:val="center"/>
          </w:tcPr>
          <w:p w14:paraId="793B0CC3" w14:textId="2F31471B"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right w:val="single" w:sz="4" w:space="0" w:color="auto"/>
            </w:tcBorders>
            <w:shd w:val="clear" w:color="auto" w:fill="auto"/>
            <w:noWrap/>
            <w:vAlign w:val="center"/>
          </w:tcPr>
          <w:p w14:paraId="69659770" w14:textId="1081A9AF"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single" w:sz="4" w:space="0" w:color="auto"/>
              <w:right w:val="nil"/>
            </w:tcBorders>
            <w:vAlign w:val="center"/>
          </w:tcPr>
          <w:p w14:paraId="701ADADF" w14:textId="68D08F13"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right w:val="nil"/>
            </w:tcBorders>
            <w:vAlign w:val="center"/>
          </w:tcPr>
          <w:p w14:paraId="514B8709" w14:textId="3FC0A725" w:rsidR="00CD4862"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right w:val="nil"/>
            </w:tcBorders>
            <w:vAlign w:val="center"/>
          </w:tcPr>
          <w:p w14:paraId="59883F02" w14:textId="3E762F56"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right w:val="nil"/>
            </w:tcBorders>
            <w:vAlign w:val="center"/>
          </w:tcPr>
          <w:p w14:paraId="5AE6084A" w14:textId="5702D58D"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71F6A72B" w14:textId="45D8F38C" w:rsidTr="00CD4862">
        <w:trPr>
          <w:gridAfter w:val="1"/>
          <w:trHeight w:val="280"/>
        </w:trPr>
        <w:tc>
          <w:tcPr>
            <w:tcW w:w="0" w:type="auto"/>
            <w:tcBorders>
              <w:left w:val="nil"/>
              <w:right w:val="single" w:sz="4" w:space="0" w:color="auto"/>
            </w:tcBorders>
            <w:shd w:val="clear" w:color="auto" w:fill="auto"/>
            <w:noWrap/>
            <w:vAlign w:val="bottom"/>
            <w:hideMark/>
          </w:tcPr>
          <w:p w14:paraId="1E1B744E" w14:textId="59575981" w:rsidR="00A7282D" w:rsidRPr="00A7282D" w:rsidRDefault="00A7282D" w:rsidP="00A7282D">
            <w:pPr>
              <w:spacing w:after="0" w:line="240" w:lineRule="auto"/>
              <w:rPr>
                <w:rFonts w:ascii="Times New Roman" w:eastAsia="Times New Roman" w:hAnsi="Times New Roman" w:cs="Times New Roman"/>
                <w:sz w:val="18"/>
                <w:szCs w:val="18"/>
              </w:rPr>
            </w:pPr>
            <w:r w:rsidRPr="00A7282D">
              <w:rPr>
                <w:rFonts w:ascii="Calibri" w:eastAsia="Times New Roman" w:hAnsi="Calibri" w:cs="Calibri"/>
                <w:color w:val="000000"/>
                <w:sz w:val="18"/>
                <w:szCs w:val="18"/>
              </w:rPr>
              <w:t>(Intercept: MD)</w:t>
            </w:r>
          </w:p>
        </w:tc>
        <w:tc>
          <w:tcPr>
            <w:tcW w:w="0" w:type="auto"/>
            <w:tcBorders>
              <w:left w:val="single" w:sz="4" w:space="0" w:color="auto"/>
              <w:right w:val="nil"/>
            </w:tcBorders>
            <w:shd w:val="clear" w:color="auto" w:fill="auto"/>
            <w:noWrap/>
            <w:vAlign w:val="bottom"/>
            <w:hideMark/>
          </w:tcPr>
          <w:p w14:paraId="1E49924E" w14:textId="76F67543" w:rsidR="00A7282D" w:rsidRPr="00A7282D" w:rsidRDefault="00A7282D" w:rsidP="00E95AEB">
            <w:pPr>
              <w:spacing w:after="0" w:line="240" w:lineRule="auto"/>
              <w:jc w:val="center"/>
              <w:rPr>
                <w:rFonts w:ascii="Times New Roman" w:eastAsia="Times New Roman" w:hAnsi="Times New Roman" w:cs="Times New Roman"/>
                <w:sz w:val="18"/>
                <w:szCs w:val="18"/>
              </w:rPr>
            </w:pPr>
            <w:r w:rsidRPr="00A7282D">
              <w:rPr>
                <w:rFonts w:ascii="Calibri" w:hAnsi="Calibri" w:cs="Calibri"/>
                <w:color w:val="000000"/>
                <w:sz w:val="18"/>
                <w:szCs w:val="18"/>
              </w:rPr>
              <w:t>-3.97</w:t>
            </w:r>
          </w:p>
        </w:tc>
        <w:tc>
          <w:tcPr>
            <w:tcW w:w="0" w:type="auto"/>
            <w:tcBorders>
              <w:left w:val="nil"/>
              <w:right w:val="nil"/>
            </w:tcBorders>
            <w:shd w:val="clear" w:color="auto" w:fill="auto"/>
            <w:noWrap/>
            <w:vAlign w:val="bottom"/>
            <w:hideMark/>
          </w:tcPr>
          <w:p w14:paraId="077E7622" w14:textId="0460B67A" w:rsidR="00A7282D" w:rsidRPr="00A7282D" w:rsidRDefault="00A7282D" w:rsidP="00E95AEB">
            <w:pPr>
              <w:spacing w:after="0" w:line="240" w:lineRule="auto"/>
              <w:jc w:val="center"/>
              <w:rPr>
                <w:rFonts w:ascii="Times New Roman" w:eastAsia="Times New Roman" w:hAnsi="Times New Roman" w:cs="Times New Roman"/>
                <w:sz w:val="18"/>
                <w:szCs w:val="18"/>
              </w:rPr>
            </w:pPr>
            <w:r w:rsidRPr="00A7282D">
              <w:rPr>
                <w:rFonts w:ascii="Calibri" w:hAnsi="Calibri" w:cs="Calibri"/>
                <w:color w:val="000000"/>
                <w:sz w:val="18"/>
                <w:szCs w:val="18"/>
              </w:rPr>
              <w:t>0.08</w:t>
            </w:r>
          </w:p>
        </w:tc>
        <w:tc>
          <w:tcPr>
            <w:tcW w:w="0" w:type="auto"/>
            <w:tcBorders>
              <w:left w:val="nil"/>
              <w:right w:val="nil"/>
            </w:tcBorders>
            <w:shd w:val="clear" w:color="auto" w:fill="auto"/>
            <w:noWrap/>
            <w:vAlign w:val="bottom"/>
            <w:hideMark/>
          </w:tcPr>
          <w:p w14:paraId="1986A7E2" w14:textId="2E3AE173" w:rsidR="00A7282D" w:rsidRPr="00A7282D" w:rsidRDefault="00A7282D" w:rsidP="00E95AEB">
            <w:pPr>
              <w:spacing w:after="0" w:line="240" w:lineRule="auto"/>
              <w:jc w:val="center"/>
              <w:rPr>
                <w:rFonts w:ascii="Times New Roman" w:eastAsia="Times New Roman" w:hAnsi="Times New Roman" w:cs="Times New Roman"/>
                <w:sz w:val="18"/>
                <w:szCs w:val="18"/>
              </w:rPr>
            </w:pPr>
            <w:r w:rsidRPr="00A7282D">
              <w:rPr>
                <w:rFonts w:ascii="Calibri" w:hAnsi="Calibri" w:cs="Calibri"/>
                <w:color w:val="000000"/>
                <w:sz w:val="18"/>
                <w:szCs w:val="18"/>
              </w:rPr>
              <w:t>-50.45</w:t>
            </w:r>
          </w:p>
        </w:tc>
        <w:tc>
          <w:tcPr>
            <w:tcW w:w="0" w:type="auto"/>
            <w:tcBorders>
              <w:left w:val="nil"/>
              <w:right w:val="single" w:sz="4" w:space="0" w:color="auto"/>
            </w:tcBorders>
            <w:shd w:val="clear" w:color="auto" w:fill="auto"/>
            <w:noWrap/>
            <w:vAlign w:val="bottom"/>
            <w:hideMark/>
          </w:tcPr>
          <w:p w14:paraId="5DE33F0C" w14:textId="325C2392" w:rsidR="00A7282D" w:rsidRPr="00A7282D" w:rsidRDefault="009A460A" w:rsidP="00E95AEB">
            <w:pPr>
              <w:spacing w:after="0" w:line="240" w:lineRule="auto"/>
              <w:jc w:val="center"/>
              <w:rPr>
                <w:rFonts w:ascii="Times New Roman" w:eastAsia="Times New Roman" w:hAnsi="Times New Roman" w:cs="Times New Roman"/>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right w:val="nil"/>
            </w:tcBorders>
            <w:vAlign w:val="bottom"/>
          </w:tcPr>
          <w:p w14:paraId="2F041495" w14:textId="394F1E5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-4.17</w:t>
            </w:r>
          </w:p>
        </w:tc>
        <w:tc>
          <w:tcPr>
            <w:tcW w:w="0" w:type="auto"/>
            <w:tcBorders>
              <w:left w:val="nil"/>
              <w:right w:val="nil"/>
            </w:tcBorders>
            <w:vAlign w:val="bottom"/>
          </w:tcPr>
          <w:p w14:paraId="4A965FFC" w14:textId="2AF6D4B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right w:val="nil"/>
            </w:tcBorders>
            <w:vAlign w:val="bottom"/>
          </w:tcPr>
          <w:p w14:paraId="05ED27CF" w14:textId="6A428EB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-51.63</w:t>
            </w:r>
          </w:p>
        </w:tc>
        <w:tc>
          <w:tcPr>
            <w:tcW w:w="0" w:type="auto"/>
            <w:tcBorders>
              <w:left w:val="nil"/>
              <w:right w:val="nil"/>
            </w:tcBorders>
            <w:vAlign w:val="bottom"/>
          </w:tcPr>
          <w:p w14:paraId="761CDAD5" w14:textId="47D6819B"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063F7C97" w14:textId="4C0404C8" w:rsidTr="00CD4862">
        <w:trPr>
          <w:gridAfter w:val="1"/>
          <w:trHeight w:val="280"/>
        </w:trPr>
        <w:tc>
          <w:tcPr>
            <w:tcW w:w="0" w:type="auto"/>
            <w:tcBorders>
              <w:left w:val="nil"/>
              <w:right w:val="single" w:sz="4" w:space="0" w:color="auto"/>
            </w:tcBorders>
            <w:shd w:val="clear" w:color="auto" w:fill="auto"/>
            <w:noWrap/>
            <w:vAlign w:val="bottom"/>
          </w:tcPr>
          <w:p w14:paraId="1754EE62" w14:textId="4C9B61AE"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DYS</w:t>
            </w:r>
          </w:p>
        </w:tc>
        <w:tc>
          <w:tcPr>
            <w:tcW w:w="0" w:type="auto"/>
            <w:tcBorders>
              <w:left w:val="single" w:sz="4" w:space="0" w:color="auto"/>
              <w:right w:val="nil"/>
            </w:tcBorders>
            <w:shd w:val="clear" w:color="auto" w:fill="auto"/>
            <w:noWrap/>
            <w:vAlign w:val="bottom"/>
          </w:tcPr>
          <w:p w14:paraId="3049EB10" w14:textId="472B242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-0.55</w:t>
            </w:r>
          </w:p>
        </w:tc>
        <w:tc>
          <w:tcPr>
            <w:tcW w:w="0" w:type="auto"/>
            <w:tcBorders>
              <w:left w:val="nil"/>
              <w:right w:val="nil"/>
            </w:tcBorders>
            <w:shd w:val="clear" w:color="auto" w:fill="auto"/>
            <w:noWrap/>
            <w:vAlign w:val="bottom"/>
          </w:tcPr>
          <w:p w14:paraId="1ECB86E7" w14:textId="3076FD4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0.10</w:t>
            </w:r>
          </w:p>
        </w:tc>
        <w:tc>
          <w:tcPr>
            <w:tcW w:w="0" w:type="auto"/>
            <w:tcBorders>
              <w:left w:val="nil"/>
              <w:right w:val="nil"/>
            </w:tcBorders>
            <w:shd w:val="clear" w:color="auto" w:fill="auto"/>
            <w:noWrap/>
            <w:vAlign w:val="bottom"/>
          </w:tcPr>
          <w:p w14:paraId="01030757" w14:textId="2E6A896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-5.28</w:t>
            </w:r>
          </w:p>
        </w:tc>
        <w:tc>
          <w:tcPr>
            <w:tcW w:w="0" w:type="auto"/>
            <w:tcBorders>
              <w:left w:val="nil"/>
              <w:right w:val="single" w:sz="4" w:space="0" w:color="auto"/>
            </w:tcBorders>
            <w:shd w:val="clear" w:color="auto" w:fill="auto"/>
            <w:noWrap/>
            <w:vAlign w:val="bottom"/>
          </w:tcPr>
          <w:p w14:paraId="6C3D49A7" w14:textId="0E57D1A3"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right w:val="nil"/>
            </w:tcBorders>
            <w:vAlign w:val="bottom"/>
          </w:tcPr>
          <w:p w14:paraId="5138399B" w14:textId="2D7513C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-0.40</w:t>
            </w:r>
          </w:p>
        </w:tc>
        <w:tc>
          <w:tcPr>
            <w:tcW w:w="0" w:type="auto"/>
            <w:tcBorders>
              <w:left w:val="nil"/>
              <w:right w:val="nil"/>
            </w:tcBorders>
            <w:vAlign w:val="bottom"/>
          </w:tcPr>
          <w:p w14:paraId="7506DE0D" w14:textId="43292E9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right w:val="nil"/>
            </w:tcBorders>
            <w:vAlign w:val="bottom"/>
          </w:tcPr>
          <w:p w14:paraId="23818466" w14:textId="2306BD5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-3.78</w:t>
            </w:r>
          </w:p>
        </w:tc>
        <w:tc>
          <w:tcPr>
            <w:tcW w:w="0" w:type="auto"/>
            <w:tcBorders>
              <w:left w:val="nil"/>
              <w:right w:val="nil"/>
            </w:tcBorders>
            <w:vAlign w:val="bottom"/>
          </w:tcPr>
          <w:p w14:paraId="3AC0F148" w14:textId="02256B28"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27E8FE22" w14:textId="16F521CA" w:rsidTr="00CD4862">
        <w:trPr>
          <w:gridAfter w:val="1"/>
          <w:trHeight w:val="280"/>
        </w:trPr>
        <w:tc>
          <w:tcPr>
            <w:tcW w:w="0" w:type="auto"/>
            <w:tcBorders>
              <w:left w:val="nil"/>
              <w:right w:val="single" w:sz="4" w:space="0" w:color="auto"/>
            </w:tcBorders>
            <w:shd w:val="clear" w:color="auto" w:fill="auto"/>
            <w:noWrap/>
            <w:vAlign w:val="bottom"/>
          </w:tcPr>
          <w:p w14:paraId="45537C18" w14:textId="306A2310"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GAD</w:t>
            </w:r>
          </w:p>
        </w:tc>
        <w:tc>
          <w:tcPr>
            <w:tcW w:w="0" w:type="auto"/>
            <w:tcBorders>
              <w:left w:val="single" w:sz="4" w:space="0" w:color="auto"/>
              <w:right w:val="nil"/>
            </w:tcBorders>
            <w:shd w:val="clear" w:color="auto" w:fill="auto"/>
            <w:noWrap/>
            <w:vAlign w:val="bottom"/>
          </w:tcPr>
          <w:p w14:paraId="2ECC7771" w14:textId="086668E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0.55</w:t>
            </w:r>
          </w:p>
        </w:tc>
        <w:tc>
          <w:tcPr>
            <w:tcW w:w="0" w:type="auto"/>
            <w:tcBorders>
              <w:left w:val="nil"/>
              <w:right w:val="nil"/>
            </w:tcBorders>
            <w:shd w:val="clear" w:color="auto" w:fill="auto"/>
            <w:noWrap/>
            <w:vAlign w:val="bottom"/>
          </w:tcPr>
          <w:p w14:paraId="750EF1E7" w14:textId="39C4813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0.09</w:t>
            </w:r>
          </w:p>
        </w:tc>
        <w:tc>
          <w:tcPr>
            <w:tcW w:w="0" w:type="auto"/>
            <w:tcBorders>
              <w:left w:val="nil"/>
              <w:right w:val="nil"/>
            </w:tcBorders>
            <w:shd w:val="clear" w:color="auto" w:fill="auto"/>
            <w:noWrap/>
            <w:vAlign w:val="bottom"/>
          </w:tcPr>
          <w:p w14:paraId="59633289" w14:textId="36DBC02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5.96</w:t>
            </w:r>
          </w:p>
        </w:tc>
        <w:tc>
          <w:tcPr>
            <w:tcW w:w="0" w:type="auto"/>
            <w:tcBorders>
              <w:left w:val="nil"/>
              <w:right w:val="single" w:sz="4" w:space="0" w:color="auto"/>
            </w:tcBorders>
            <w:shd w:val="clear" w:color="auto" w:fill="auto"/>
            <w:noWrap/>
            <w:vAlign w:val="bottom"/>
          </w:tcPr>
          <w:p w14:paraId="4D96A948" w14:textId="5C86E12F"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right w:val="nil"/>
            </w:tcBorders>
            <w:vAlign w:val="bottom"/>
          </w:tcPr>
          <w:p w14:paraId="551DF290" w14:textId="42E3B35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0.58</w:t>
            </w:r>
          </w:p>
        </w:tc>
        <w:tc>
          <w:tcPr>
            <w:tcW w:w="0" w:type="auto"/>
            <w:tcBorders>
              <w:left w:val="nil"/>
              <w:right w:val="nil"/>
            </w:tcBorders>
            <w:vAlign w:val="bottom"/>
          </w:tcPr>
          <w:p w14:paraId="78EF5048" w14:textId="7FFC4ED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0.10</w:t>
            </w:r>
          </w:p>
        </w:tc>
        <w:tc>
          <w:tcPr>
            <w:tcW w:w="0" w:type="auto"/>
            <w:tcBorders>
              <w:left w:val="nil"/>
              <w:right w:val="nil"/>
            </w:tcBorders>
            <w:vAlign w:val="bottom"/>
          </w:tcPr>
          <w:p w14:paraId="0FE7CF6C" w14:textId="7D528D6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6.09</w:t>
            </w:r>
          </w:p>
        </w:tc>
        <w:tc>
          <w:tcPr>
            <w:tcW w:w="0" w:type="auto"/>
            <w:tcBorders>
              <w:left w:val="nil"/>
              <w:right w:val="nil"/>
            </w:tcBorders>
            <w:vAlign w:val="bottom"/>
          </w:tcPr>
          <w:p w14:paraId="4B0D200D" w14:textId="7EDAD8F4"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0DF28253" w14:textId="519366F1" w:rsidTr="00CD4862">
        <w:trPr>
          <w:gridAfter w:val="1"/>
          <w:trHeight w:val="280"/>
        </w:trPr>
        <w:tc>
          <w:tcPr>
            <w:tcW w:w="0" w:type="auto"/>
            <w:tcBorders>
              <w:left w:val="nil"/>
              <w:right w:val="single" w:sz="4" w:space="0" w:color="auto"/>
            </w:tcBorders>
            <w:shd w:val="clear" w:color="auto" w:fill="auto"/>
            <w:noWrap/>
            <w:vAlign w:val="bottom"/>
          </w:tcPr>
          <w:p w14:paraId="7437C465" w14:textId="2B7E6220"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PD</w:t>
            </w:r>
          </w:p>
        </w:tc>
        <w:tc>
          <w:tcPr>
            <w:tcW w:w="0" w:type="auto"/>
            <w:tcBorders>
              <w:left w:val="single" w:sz="4" w:space="0" w:color="auto"/>
              <w:right w:val="nil"/>
            </w:tcBorders>
            <w:shd w:val="clear" w:color="auto" w:fill="auto"/>
            <w:noWrap/>
            <w:vAlign w:val="bottom"/>
          </w:tcPr>
          <w:p w14:paraId="1A7646C9" w14:textId="09650D0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-1.52</w:t>
            </w:r>
          </w:p>
        </w:tc>
        <w:tc>
          <w:tcPr>
            <w:tcW w:w="0" w:type="auto"/>
            <w:tcBorders>
              <w:left w:val="nil"/>
              <w:right w:val="nil"/>
            </w:tcBorders>
            <w:shd w:val="clear" w:color="auto" w:fill="auto"/>
            <w:noWrap/>
            <w:vAlign w:val="bottom"/>
          </w:tcPr>
          <w:p w14:paraId="46865CAB" w14:textId="33609D8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0.15</w:t>
            </w:r>
          </w:p>
        </w:tc>
        <w:tc>
          <w:tcPr>
            <w:tcW w:w="0" w:type="auto"/>
            <w:tcBorders>
              <w:left w:val="nil"/>
              <w:right w:val="nil"/>
            </w:tcBorders>
            <w:shd w:val="clear" w:color="auto" w:fill="auto"/>
            <w:noWrap/>
            <w:vAlign w:val="bottom"/>
          </w:tcPr>
          <w:p w14:paraId="2B9DE92F" w14:textId="33FF476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-9.99</w:t>
            </w:r>
          </w:p>
        </w:tc>
        <w:tc>
          <w:tcPr>
            <w:tcW w:w="0" w:type="auto"/>
            <w:tcBorders>
              <w:left w:val="nil"/>
              <w:right w:val="single" w:sz="4" w:space="0" w:color="auto"/>
            </w:tcBorders>
            <w:shd w:val="clear" w:color="auto" w:fill="auto"/>
            <w:noWrap/>
            <w:vAlign w:val="bottom"/>
          </w:tcPr>
          <w:p w14:paraId="64077A7A" w14:textId="550A9945"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right w:val="nil"/>
            </w:tcBorders>
            <w:vAlign w:val="bottom"/>
          </w:tcPr>
          <w:p w14:paraId="1EE10BB0" w14:textId="0266BE3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-1.57</w:t>
            </w:r>
          </w:p>
        </w:tc>
        <w:tc>
          <w:tcPr>
            <w:tcW w:w="0" w:type="auto"/>
            <w:tcBorders>
              <w:left w:val="nil"/>
              <w:right w:val="nil"/>
            </w:tcBorders>
            <w:vAlign w:val="bottom"/>
          </w:tcPr>
          <w:p w14:paraId="3A8A1423" w14:textId="2E23711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0.15</w:t>
            </w:r>
          </w:p>
        </w:tc>
        <w:tc>
          <w:tcPr>
            <w:tcW w:w="0" w:type="auto"/>
            <w:tcBorders>
              <w:left w:val="nil"/>
              <w:right w:val="nil"/>
            </w:tcBorders>
            <w:vAlign w:val="bottom"/>
          </w:tcPr>
          <w:p w14:paraId="5E335B34" w14:textId="730621A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-10.17</w:t>
            </w:r>
          </w:p>
        </w:tc>
        <w:tc>
          <w:tcPr>
            <w:tcW w:w="0" w:type="auto"/>
            <w:tcBorders>
              <w:left w:val="nil"/>
              <w:right w:val="nil"/>
            </w:tcBorders>
            <w:vAlign w:val="bottom"/>
          </w:tcPr>
          <w:p w14:paraId="733EC795" w14:textId="24B2538E"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3EBACBF2" w14:textId="4A7B9C55" w:rsidTr="00CD4862">
        <w:trPr>
          <w:gridAfter w:val="1"/>
          <w:trHeight w:val="280"/>
        </w:trPr>
        <w:tc>
          <w:tcPr>
            <w:tcW w:w="0" w:type="auto"/>
            <w:tcBorders>
              <w:left w:val="nil"/>
              <w:right w:val="single" w:sz="4" w:space="0" w:color="auto"/>
            </w:tcBorders>
            <w:shd w:val="clear" w:color="auto" w:fill="auto"/>
            <w:noWrap/>
            <w:vAlign w:val="bottom"/>
          </w:tcPr>
          <w:p w14:paraId="04F8613E" w14:textId="1F2EEA9E"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SPH</w:t>
            </w:r>
          </w:p>
        </w:tc>
        <w:tc>
          <w:tcPr>
            <w:tcW w:w="0" w:type="auto"/>
            <w:tcBorders>
              <w:left w:val="single" w:sz="4" w:space="0" w:color="auto"/>
              <w:right w:val="nil"/>
            </w:tcBorders>
            <w:shd w:val="clear" w:color="auto" w:fill="auto"/>
            <w:noWrap/>
            <w:vAlign w:val="bottom"/>
          </w:tcPr>
          <w:p w14:paraId="47B74DBB" w14:textId="522FFB6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-1.06</w:t>
            </w:r>
          </w:p>
        </w:tc>
        <w:tc>
          <w:tcPr>
            <w:tcW w:w="0" w:type="auto"/>
            <w:tcBorders>
              <w:left w:val="nil"/>
              <w:right w:val="nil"/>
            </w:tcBorders>
            <w:shd w:val="clear" w:color="auto" w:fill="auto"/>
            <w:noWrap/>
            <w:vAlign w:val="bottom"/>
          </w:tcPr>
          <w:p w14:paraId="5E2DE057" w14:textId="42D73F9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right w:val="nil"/>
            </w:tcBorders>
            <w:shd w:val="clear" w:color="auto" w:fill="auto"/>
            <w:noWrap/>
            <w:vAlign w:val="bottom"/>
          </w:tcPr>
          <w:p w14:paraId="2104488B" w14:textId="0D96831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-8.43</w:t>
            </w:r>
          </w:p>
        </w:tc>
        <w:tc>
          <w:tcPr>
            <w:tcW w:w="0" w:type="auto"/>
            <w:tcBorders>
              <w:left w:val="nil"/>
              <w:right w:val="single" w:sz="4" w:space="0" w:color="auto"/>
            </w:tcBorders>
            <w:shd w:val="clear" w:color="auto" w:fill="auto"/>
            <w:noWrap/>
            <w:vAlign w:val="bottom"/>
          </w:tcPr>
          <w:p w14:paraId="3C5FB54B" w14:textId="6AFB578B"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right w:val="nil"/>
            </w:tcBorders>
            <w:vAlign w:val="bottom"/>
          </w:tcPr>
          <w:p w14:paraId="032956CE" w14:textId="6D43596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-1.10</w:t>
            </w:r>
          </w:p>
        </w:tc>
        <w:tc>
          <w:tcPr>
            <w:tcW w:w="0" w:type="auto"/>
            <w:tcBorders>
              <w:left w:val="nil"/>
              <w:right w:val="nil"/>
            </w:tcBorders>
            <w:vAlign w:val="bottom"/>
          </w:tcPr>
          <w:p w14:paraId="63F3BBDB" w14:textId="1407D64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right w:val="nil"/>
            </w:tcBorders>
            <w:vAlign w:val="bottom"/>
          </w:tcPr>
          <w:p w14:paraId="187AA20C" w14:textId="164D6D7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-8.60</w:t>
            </w:r>
          </w:p>
        </w:tc>
        <w:tc>
          <w:tcPr>
            <w:tcW w:w="0" w:type="auto"/>
            <w:tcBorders>
              <w:left w:val="nil"/>
              <w:right w:val="nil"/>
            </w:tcBorders>
            <w:vAlign w:val="bottom"/>
          </w:tcPr>
          <w:p w14:paraId="33A7568A" w14:textId="72B2C0D3"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CD4862" w:rsidRPr="00A7282D" w14:paraId="11CD38F3" w14:textId="35AFBE1B" w:rsidTr="00CD4862">
        <w:trPr>
          <w:gridAfter w:val="1"/>
          <w:trHeight w:val="280"/>
        </w:trPr>
        <w:tc>
          <w:tcPr>
            <w:tcW w:w="0" w:type="auto"/>
            <w:tcBorders>
              <w:left w:val="nil"/>
              <w:right w:val="single" w:sz="4" w:space="0" w:color="auto"/>
            </w:tcBorders>
            <w:shd w:val="clear" w:color="auto" w:fill="auto"/>
            <w:noWrap/>
            <w:vAlign w:val="bottom"/>
          </w:tcPr>
          <w:p w14:paraId="001A5B23" w14:textId="090E7349"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sz w:val="18"/>
                <w:szCs w:val="18"/>
              </w:rPr>
              <w:t>Smooth terms</w:t>
            </w:r>
          </w:p>
        </w:tc>
        <w:tc>
          <w:tcPr>
            <w:tcW w:w="0" w:type="auto"/>
            <w:tcBorders>
              <w:left w:val="single" w:sz="4" w:space="0" w:color="auto"/>
              <w:right w:val="nil"/>
            </w:tcBorders>
            <w:shd w:val="clear" w:color="auto" w:fill="auto"/>
            <w:noWrap/>
            <w:vAlign w:val="bottom"/>
          </w:tcPr>
          <w:p w14:paraId="0E2701F1" w14:textId="0A69716D"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right w:val="nil"/>
            </w:tcBorders>
            <w:shd w:val="clear" w:color="auto" w:fill="auto"/>
            <w:noWrap/>
            <w:vAlign w:val="bottom"/>
          </w:tcPr>
          <w:p w14:paraId="0982452F" w14:textId="0A310739"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right w:val="nil"/>
            </w:tcBorders>
            <w:shd w:val="clear" w:color="auto" w:fill="auto"/>
            <w:noWrap/>
            <w:vAlign w:val="bottom"/>
          </w:tcPr>
          <w:p w14:paraId="65A4DA9E" w14:textId="15EECA37"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right w:val="single" w:sz="4" w:space="0" w:color="auto"/>
            </w:tcBorders>
            <w:shd w:val="clear" w:color="auto" w:fill="auto"/>
            <w:noWrap/>
            <w:vAlign w:val="bottom"/>
          </w:tcPr>
          <w:p w14:paraId="0063DACA" w14:textId="04D067F9"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left w:val="single" w:sz="4" w:space="0" w:color="auto"/>
              <w:right w:val="nil"/>
            </w:tcBorders>
            <w:vAlign w:val="bottom"/>
          </w:tcPr>
          <w:p w14:paraId="321CE0B6" w14:textId="75D7013E"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right w:val="nil"/>
            </w:tcBorders>
            <w:vAlign w:val="bottom"/>
          </w:tcPr>
          <w:p w14:paraId="18E563DC" w14:textId="5457A3AE"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right w:val="nil"/>
            </w:tcBorders>
            <w:vAlign w:val="bottom"/>
          </w:tcPr>
          <w:p w14:paraId="3334BC2D" w14:textId="412F234D"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right w:val="nil"/>
            </w:tcBorders>
            <w:vAlign w:val="bottom"/>
          </w:tcPr>
          <w:p w14:paraId="0923C83E" w14:textId="486A19B0"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3BF0A050" w14:textId="3CC5A759" w:rsidTr="00CD4862">
        <w:trPr>
          <w:gridAfter w:val="1"/>
          <w:trHeight w:val="280"/>
        </w:trPr>
        <w:tc>
          <w:tcPr>
            <w:tcW w:w="0" w:type="auto"/>
            <w:tcBorders>
              <w:left w:val="nil"/>
              <w:right w:val="single" w:sz="4" w:space="0" w:color="auto"/>
            </w:tcBorders>
            <w:shd w:val="clear" w:color="auto" w:fill="auto"/>
            <w:noWrap/>
            <w:vAlign w:val="bottom"/>
          </w:tcPr>
          <w:p w14:paraId="3E06CD01" w14:textId="1942F6FB" w:rsidR="00A7282D" w:rsidRPr="00A7282D" w:rsidRDefault="00A7282D" w:rsidP="00A7282D">
            <w:pPr>
              <w:spacing w:after="0" w:line="240" w:lineRule="auto"/>
              <w:rPr>
                <w:rFonts w:ascii="Calibri" w:eastAsia="Times New Roman" w:hAnsi="Calibri" w:cs="Calibri"/>
                <w:b/>
                <w:bCs/>
                <w:sz w:val="18"/>
                <w:szCs w:val="18"/>
              </w:rPr>
            </w:pPr>
            <w:r w:rsidRPr="00A7282D">
              <w:rPr>
                <w:rFonts w:ascii="Calibri" w:eastAsia="Times New Roman" w:hAnsi="Calibri" w:cs="Calibri"/>
                <w:color w:val="000000"/>
                <w:sz w:val="18"/>
                <w:szCs w:val="18"/>
              </w:rPr>
              <w:t>s(AGE)</w:t>
            </w:r>
          </w:p>
        </w:tc>
        <w:tc>
          <w:tcPr>
            <w:tcW w:w="0" w:type="auto"/>
            <w:tcBorders>
              <w:left w:val="single" w:sz="4" w:space="0" w:color="auto"/>
              <w:right w:val="nil"/>
            </w:tcBorders>
            <w:shd w:val="clear" w:color="auto" w:fill="auto"/>
            <w:noWrap/>
            <w:vAlign w:val="bottom"/>
          </w:tcPr>
          <w:p w14:paraId="25F3808C" w14:textId="420271B1"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4.26</w:t>
            </w:r>
          </w:p>
        </w:tc>
        <w:tc>
          <w:tcPr>
            <w:tcW w:w="0" w:type="auto"/>
            <w:tcBorders>
              <w:left w:val="nil"/>
              <w:right w:val="nil"/>
            </w:tcBorders>
            <w:shd w:val="clear" w:color="auto" w:fill="auto"/>
            <w:noWrap/>
            <w:vAlign w:val="bottom"/>
          </w:tcPr>
          <w:p w14:paraId="099744E4" w14:textId="3DEFB2AB"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5.26</w:t>
            </w:r>
          </w:p>
        </w:tc>
        <w:tc>
          <w:tcPr>
            <w:tcW w:w="0" w:type="auto"/>
            <w:tcBorders>
              <w:left w:val="nil"/>
              <w:right w:val="nil"/>
            </w:tcBorders>
            <w:shd w:val="clear" w:color="auto" w:fill="auto"/>
            <w:noWrap/>
            <w:vAlign w:val="bottom"/>
          </w:tcPr>
          <w:p w14:paraId="0B3AA3FE" w14:textId="13B2E68F"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23.40</w:t>
            </w:r>
          </w:p>
        </w:tc>
        <w:tc>
          <w:tcPr>
            <w:tcW w:w="0" w:type="auto"/>
            <w:tcBorders>
              <w:left w:val="nil"/>
              <w:right w:val="single" w:sz="4" w:space="0" w:color="auto"/>
            </w:tcBorders>
            <w:shd w:val="clear" w:color="auto" w:fill="auto"/>
            <w:noWrap/>
            <w:vAlign w:val="bottom"/>
          </w:tcPr>
          <w:p w14:paraId="63B1ED7C" w14:textId="276A7FCB" w:rsidR="00A7282D" w:rsidRPr="00A7282D" w:rsidRDefault="00A7282D"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&lt;0.01</w:t>
            </w:r>
          </w:p>
        </w:tc>
        <w:tc>
          <w:tcPr>
            <w:tcW w:w="0" w:type="auto"/>
            <w:tcBorders>
              <w:left w:val="single" w:sz="4" w:space="0" w:color="auto"/>
              <w:right w:val="nil"/>
            </w:tcBorders>
            <w:vAlign w:val="bottom"/>
          </w:tcPr>
          <w:p w14:paraId="05B1DD59" w14:textId="3E26F62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3.60</w:t>
            </w:r>
          </w:p>
        </w:tc>
        <w:tc>
          <w:tcPr>
            <w:tcW w:w="0" w:type="auto"/>
            <w:tcBorders>
              <w:left w:val="nil"/>
              <w:right w:val="nil"/>
            </w:tcBorders>
            <w:vAlign w:val="bottom"/>
          </w:tcPr>
          <w:p w14:paraId="138554E9" w14:textId="55F9B18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4.35</w:t>
            </w:r>
          </w:p>
        </w:tc>
        <w:tc>
          <w:tcPr>
            <w:tcW w:w="0" w:type="auto"/>
            <w:tcBorders>
              <w:left w:val="nil"/>
              <w:right w:val="nil"/>
            </w:tcBorders>
            <w:vAlign w:val="bottom"/>
          </w:tcPr>
          <w:p w14:paraId="7D171D3F" w14:textId="5C0B791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14.56</w:t>
            </w:r>
          </w:p>
        </w:tc>
        <w:tc>
          <w:tcPr>
            <w:tcW w:w="0" w:type="auto"/>
            <w:tcBorders>
              <w:left w:val="nil"/>
              <w:right w:val="nil"/>
            </w:tcBorders>
            <w:vAlign w:val="bottom"/>
          </w:tcPr>
          <w:p w14:paraId="7AC9F956" w14:textId="1117F30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0.01</w:t>
            </w:r>
          </w:p>
        </w:tc>
      </w:tr>
      <w:tr w:rsidR="00A7282D" w:rsidRPr="00A7282D" w14:paraId="14B0C2EC" w14:textId="316F5766" w:rsidTr="00CD4862">
        <w:trPr>
          <w:gridAfter w:val="1"/>
          <w:trHeight w:val="280"/>
        </w:trPr>
        <w:tc>
          <w:tcPr>
            <w:tcW w:w="0" w:type="auto"/>
            <w:tcBorders>
              <w:left w:val="nil"/>
              <w:right w:val="single" w:sz="4" w:space="0" w:color="auto"/>
            </w:tcBorders>
            <w:shd w:val="clear" w:color="auto" w:fill="auto"/>
            <w:noWrap/>
            <w:vAlign w:val="bottom"/>
          </w:tcPr>
          <w:p w14:paraId="2AD32D97" w14:textId="5C328883"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DYS</w:t>
            </w:r>
          </w:p>
        </w:tc>
        <w:tc>
          <w:tcPr>
            <w:tcW w:w="0" w:type="auto"/>
            <w:tcBorders>
              <w:left w:val="single" w:sz="4" w:space="0" w:color="auto"/>
              <w:right w:val="nil"/>
            </w:tcBorders>
            <w:shd w:val="clear" w:color="auto" w:fill="auto"/>
            <w:noWrap/>
            <w:vAlign w:val="bottom"/>
          </w:tcPr>
          <w:p w14:paraId="0288C90F" w14:textId="422EDC1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5495F7B3" w14:textId="3C6B56E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1.01</w:t>
            </w:r>
          </w:p>
        </w:tc>
        <w:tc>
          <w:tcPr>
            <w:tcW w:w="0" w:type="auto"/>
            <w:tcBorders>
              <w:left w:val="nil"/>
              <w:right w:val="nil"/>
            </w:tcBorders>
            <w:shd w:val="clear" w:color="auto" w:fill="auto"/>
            <w:noWrap/>
            <w:vAlign w:val="bottom"/>
          </w:tcPr>
          <w:p w14:paraId="184C712A" w14:textId="523AC1E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1.07</w:t>
            </w:r>
          </w:p>
        </w:tc>
        <w:tc>
          <w:tcPr>
            <w:tcW w:w="0" w:type="auto"/>
            <w:tcBorders>
              <w:left w:val="nil"/>
              <w:right w:val="single" w:sz="4" w:space="0" w:color="auto"/>
            </w:tcBorders>
            <w:shd w:val="clear" w:color="auto" w:fill="auto"/>
            <w:noWrap/>
            <w:vAlign w:val="bottom"/>
          </w:tcPr>
          <w:p w14:paraId="479E0849" w14:textId="6685626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0.30</w:t>
            </w:r>
          </w:p>
        </w:tc>
        <w:tc>
          <w:tcPr>
            <w:tcW w:w="0" w:type="auto"/>
            <w:tcBorders>
              <w:left w:val="single" w:sz="4" w:space="0" w:color="auto"/>
              <w:right w:val="nil"/>
            </w:tcBorders>
            <w:vAlign w:val="bottom"/>
          </w:tcPr>
          <w:p w14:paraId="1778A0F9" w14:textId="64B4EEF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09C43DC9" w14:textId="1BD58E1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48830CE1" w14:textId="36E31FB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1.37</w:t>
            </w:r>
          </w:p>
        </w:tc>
        <w:tc>
          <w:tcPr>
            <w:tcW w:w="0" w:type="auto"/>
            <w:tcBorders>
              <w:left w:val="nil"/>
              <w:right w:val="nil"/>
            </w:tcBorders>
            <w:vAlign w:val="bottom"/>
          </w:tcPr>
          <w:p w14:paraId="6691EACE" w14:textId="457810C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0.24</w:t>
            </w:r>
          </w:p>
        </w:tc>
      </w:tr>
      <w:tr w:rsidR="00A7282D" w:rsidRPr="00A7282D" w14:paraId="3617A90B" w14:textId="06E9BD3A" w:rsidTr="00CD4862">
        <w:trPr>
          <w:gridAfter w:val="1"/>
          <w:trHeight w:val="280"/>
        </w:trPr>
        <w:tc>
          <w:tcPr>
            <w:tcW w:w="0" w:type="auto"/>
            <w:tcBorders>
              <w:left w:val="nil"/>
              <w:right w:val="single" w:sz="4" w:space="0" w:color="auto"/>
            </w:tcBorders>
            <w:shd w:val="clear" w:color="auto" w:fill="auto"/>
            <w:noWrap/>
            <w:vAlign w:val="bottom"/>
          </w:tcPr>
          <w:p w14:paraId="35590514" w14:textId="44BCDC12"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GAD</w:t>
            </w:r>
          </w:p>
        </w:tc>
        <w:tc>
          <w:tcPr>
            <w:tcW w:w="0" w:type="auto"/>
            <w:tcBorders>
              <w:left w:val="single" w:sz="4" w:space="0" w:color="auto"/>
              <w:right w:val="nil"/>
            </w:tcBorders>
            <w:shd w:val="clear" w:color="auto" w:fill="auto"/>
            <w:noWrap/>
            <w:vAlign w:val="bottom"/>
          </w:tcPr>
          <w:p w14:paraId="332493A1" w14:textId="18EB8F6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1.59</w:t>
            </w:r>
          </w:p>
        </w:tc>
        <w:tc>
          <w:tcPr>
            <w:tcW w:w="0" w:type="auto"/>
            <w:tcBorders>
              <w:left w:val="nil"/>
              <w:right w:val="nil"/>
            </w:tcBorders>
            <w:shd w:val="clear" w:color="auto" w:fill="auto"/>
            <w:noWrap/>
            <w:vAlign w:val="bottom"/>
          </w:tcPr>
          <w:p w14:paraId="1D404648" w14:textId="5670CB5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1.98</w:t>
            </w:r>
          </w:p>
        </w:tc>
        <w:tc>
          <w:tcPr>
            <w:tcW w:w="0" w:type="auto"/>
            <w:tcBorders>
              <w:left w:val="nil"/>
              <w:right w:val="nil"/>
            </w:tcBorders>
            <w:shd w:val="clear" w:color="auto" w:fill="auto"/>
            <w:noWrap/>
            <w:vAlign w:val="bottom"/>
          </w:tcPr>
          <w:p w14:paraId="45D4F3E0" w14:textId="58688E0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6.94</w:t>
            </w:r>
          </w:p>
        </w:tc>
        <w:tc>
          <w:tcPr>
            <w:tcW w:w="0" w:type="auto"/>
            <w:tcBorders>
              <w:left w:val="nil"/>
              <w:right w:val="single" w:sz="4" w:space="0" w:color="auto"/>
            </w:tcBorders>
            <w:shd w:val="clear" w:color="auto" w:fill="auto"/>
            <w:noWrap/>
            <w:vAlign w:val="bottom"/>
          </w:tcPr>
          <w:p w14:paraId="159CA94D" w14:textId="2F2AFAD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0.03</w:t>
            </w:r>
          </w:p>
        </w:tc>
        <w:tc>
          <w:tcPr>
            <w:tcW w:w="0" w:type="auto"/>
            <w:tcBorders>
              <w:left w:val="single" w:sz="4" w:space="0" w:color="auto"/>
              <w:right w:val="nil"/>
            </w:tcBorders>
            <w:vAlign w:val="bottom"/>
          </w:tcPr>
          <w:p w14:paraId="500D0C1F" w14:textId="4383E17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1.65</w:t>
            </w:r>
          </w:p>
        </w:tc>
        <w:tc>
          <w:tcPr>
            <w:tcW w:w="0" w:type="auto"/>
            <w:tcBorders>
              <w:left w:val="nil"/>
              <w:right w:val="nil"/>
            </w:tcBorders>
            <w:vAlign w:val="bottom"/>
          </w:tcPr>
          <w:p w14:paraId="1F96E7FE" w14:textId="3D31B5C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2.06</w:t>
            </w:r>
          </w:p>
        </w:tc>
        <w:tc>
          <w:tcPr>
            <w:tcW w:w="0" w:type="auto"/>
            <w:tcBorders>
              <w:left w:val="nil"/>
              <w:right w:val="nil"/>
            </w:tcBorders>
            <w:vAlign w:val="bottom"/>
          </w:tcPr>
          <w:p w14:paraId="7B4EAFDF" w14:textId="732AB40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7.90</w:t>
            </w:r>
          </w:p>
        </w:tc>
        <w:tc>
          <w:tcPr>
            <w:tcW w:w="0" w:type="auto"/>
            <w:tcBorders>
              <w:left w:val="nil"/>
              <w:right w:val="nil"/>
            </w:tcBorders>
            <w:vAlign w:val="bottom"/>
          </w:tcPr>
          <w:p w14:paraId="14BDEB7C" w14:textId="1FE2067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0.02</w:t>
            </w:r>
          </w:p>
        </w:tc>
      </w:tr>
      <w:tr w:rsidR="00A7282D" w:rsidRPr="00A7282D" w14:paraId="0987EF5B" w14:textId="54FFB60F" w:rsidTr="00CD4862">
        <w:trPr>
          <w:gridAfter w:val="1"/>
          <w:trHeight w:val="280"/>
        </w:trPr>
        <w:tc>
          <w:tcPr>
            <w:tcW w:w="0" w:type="auto"/>
            <w:tcBorders>
              <w:left w:val="nil"/>
              <w:bottom w:val="nil"/>
              <w:right w:val="single" w:sz="4" w:space="0" w:color="auto"/>
            </w:tcBorders>
            <w:shd w:val="clear" w:color="auto" w:fill="auto"/>
            <w:noWrap/>
            <w:vAlign w:val="bottom"/>
          </w:tcPr>
          <w:p w14:paraId="69251925" w14:textId="3EF63200"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PD</w:t>
            </w:r>
          </w:p>
        </w:tc>
        <w:tc>
          <w:tcPr>
            <w:tcW w:w="0" w:type="auto"/>
            <w:tcBorders>
              <w:left w:val="single" w:sz="4" w:space="0" w:color="auto"/>
              <w:bottom w:val="nil"/>
              <w:right w:val="nil"/>
            </w:tcBorders>
            <w:shd w:val="clear" w:color="auto" w:fill="auto"/>
            <w:noWrap/>
            <w:vAlign w:val="bottom"/>
          </w:tcPr>
          <w:p w14:paraId="4F428538" w14:textId="4A62308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45FD9AF2" w14:textId="0DB9689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2D2E1B72" w14:textId="654BB82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9.36</w:t>
            </w:r>
          </w:p>
        </w:tc>
        <w:tc>
          <w:tcPr>
            <w:tcW w:w="0" w:type="auto"/>
            <w:tcBorders>
              <w:left w:val="nil"/>
              <w:bottom w:val="nil"/>
              <w:right w:val="single" w:sz="4" w:space="0" w:color="auto"/>
            </w:tcBorders>
            <w:shd w:val="clear" w:color="auto" w:fill="auto"/>
            <w:noWrap/>
            <w:vAlign w:val="bottom"/>
          </w:tcPr>
          <w:p w14:paraId="5CDF9C9C" w14:textId="33F6B3AA"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70F83842" w14:textId="76305C9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7D9341DF" w14:textId="7A28F42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1552F8A2" w14:textId="7A643AA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9.20</w:t>
            </w:r>
          </w:p>
        </w:tc>
        <w:tc>
          <w:tcPr>
            <w:tcW w:w="0" w:type="auto"/>
            <w:tcBorders>
              <w:left w:val="nil"/>
              <w:bottom w:val="nil"/>
              <w:right w:val="nil"/>
            </w:tcBorders>
            <w:vAlign w:val="bottom"/>
          </w:tcPr>
          <w:p w14:paraId="2B1912A1" w14:textId="22B1A2F9"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3C8B32DA" w14:textId="7BEC71AB" w:rsidTr="00E95AEB">
        <w:trPr>
          <w:gridAfter w:val="1"/>
          <w:trHeight w:val="280"/>
        </w:trPr>
        <w:tc>
          <w:tcPr>
            <w:tcW w:w="0" w:type="auto"/>
            <w:tcBorders>
              <w:left w:val="nil"/>
              <w:right w:val="single" w:sz="4" w:space="0" w:color="auto"/>
            </w:tcBorders>
            <w:shd w:val="clear" w:color="auto" w:fill="auto"/>
            <w:noWrap/>
            <w:vAlign w:val="bottom"/>
          </w:tcPr>
          <w:p w14:paraId="3F09A8BA" w14:textId="432AB46E"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SPH</w:t>
            </w:r>
          </w:p>
        </w:tc>
        <w:tc>
          <w:tcPr>
            <w:tcW w:w="0" w:type="auto"/>
            <w:tcBorders>
              <w:left w:val="single" w:sz="4" w:space="0" w:color="auto"/>
              <w:right w:val="nil"/>
            </w:tcBorders>
            <w:shd w:val="clear" w:color="auto" w:fill="auto"/>
            <w:noWrap/>
            <w:vAlign w:val="bottom"/>
          </w:tcPr>
          <w:p w14:paraId="709AAB01" w14:textId="3FC576D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789F317B" w14:textId="23F27A1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0E3A4016" w14:textId="3AEAB13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5.52</w:t>
            </w:r>
          </w:p>
        </w:tc>
        <w:tc>
          <w:tcPr>
            <w:tcW w:w="0" w:type="auto"/>
            <w:tcBorders>
              <w:left w:val="nil"/>
              <w:right w:val="single" w:sz="4" w:space="0" w:color="auto"/>
            </w:tcBorders>
            <w:shd w:val="clear" w:color="auto" w:fill="auto"/>
            <w:noWrap/>
            <w:vAlign w:val="bottom"/>
          </w:tcPr>
          <w:p w14:paraId="6BB93DF8" w14:textId="3C81BF8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0.02</w:t>
            </w:r>
          </w:p>
        </w:tc>
        <w:tc>
          <w:tcPr>
            <w:tcW w:w="0" w:type="auto"/>
            <w:tcBorders>
              <w:left w:val="single" w:sz="4" w:space="0" w:color="auto"/>
              <w:right w:val="nil"/>
            </w:tcBorders>
            <w:vAlign w:val="bottom"/>
          </w:tcPr>
          <w:p w14:paraId="38D19C64" w14:textId="789B33F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5C697820" w14:textId="6B89E4A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55324E9F" w14:textId="4987A8F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5.42</w:t>
            </w:r>
          </w:p>
        </w:tc>
        <w:tc>
          <w:tcPr>
            <w:tcW w:w="0" w:type="auto"/>
            <w:tcBorders>
              <w:left w:val="nil"/>
              <w:right w:val="nil"/>
            </w:tcBorders>
            <w:vAlign w:val="bottom"/>
          </w:tcPr>
          <w:p w14:paraId="05FF124A" w14:textId="78E9EA3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0.02</w:t>
            </w:r>
          </w:p>
        </w:tc>
      </w:tr>
      <w:tr w:rsidR="00A7282D" w:rsidRPr="00A7282D" w14:paraId="097BC43F" w14:textId="77777777" w:rsidTr="00CD4862">
        <w:trPr>
          <w:gridAfter w:val="1"/>
          <w:trHeight w:val="280"/>
        </w:trPr>
        <w:tc>
          <w:tcPr>
            <w:tcW w:w="0" w:type="auto"/>
            <w:tcBorders>
              <w:left w:val="nil"/>
              <w:bottom w:val="single" w:sz="4" w:space="0" w:color="auto"/>
              <w:right w:val="single" w:sz="4" w:space="0" w:color="auto"/>
            </w:tcBorders>
            <w:shd w:val="clear" w:color="auto" w:fill="auto"/>
            <w:noWrap/>
            <w:vAlign w:val="bottom"/>
          </w:tcPr>
          <w:p w14:paraId="3A30F4DE" w14:textId="5010E4E6"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s(ID)</w:t>
            </w:r>
          </w:p>
        </w:tc>
        <w:tc>
          <w:tcPr>
            <w:tcW w:w="0" w:type="auto"/>
            <w:tcBorders>
              <w:left w:val="single" w:sz="4" w:space="0" w:color="auto"/>
              <w:bottom w:val="single" w:sz="4" w:space="0" w:color="auto"/>
              <w:right w:val="nil"/>
            </w:tcBorders>
            <w:shd w:val="clear" w:color="auto" w:fill="auto"/>
            <w:noWrap/>
            <w:vAlign w:val="bottom"/>
          </w:tcPr>
          <w:p w14:paraId="032EB06F"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31334640"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171ADA60"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single" w:sz="4" w:space="0" w:color="auto"/>
            </w:tcBorders>
            <w:shd w:val="clear" w:color="auto" w:fill="auto"/>
            <w:noWrap/>
            <w:vAlign w:val="bottom"/>
          </w:tcPr>
          <w:p w14:paraId="7C38462D"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single" w:sz="4" w:space="0" w:color="auto"/>
              <w:bottom w:val="single" w:sz="4" w:space="0" w:color="auto"/>
              <w:right w:val="nil"/>
            </w:tcBorders>
            <w:vAlign w:val="bottom"/>
          </w:tcPr>
          <w:p w14:paraId="15E91A1F" w14:textId="40CB3DC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1950.21</w:t>
            </w:r>
          </w:p>
        </w:tc>
        <w:tc>
          <w:tcPr>
            <w:tcW w:w="0" w:type="auto"/>
            <w:tcBorders>
              <w:left w:val="nil"/>
              <w:bottom w:val="single" w:sz="4" w:space="0" w:color="auto"/>
              <w:right w:val="nil"/>
            </w:tcBorders>
            <w:vAlign w:val="bottom"/>
          </w:tcPr>
          <w:p w14:paraId="2A9BCEC9" w14:textId="500E20F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14622.00</w:t>
            </w:r>
          </w:p>
        </w:tc>
        <w:tc>
          <w:tcPr>
            <w:tcW w:w="0" w:type="auto"/>
            <w:tcBorders>
              <w:left w:val="nil"/>
              <w:bottom w:val="single" w:sz="4" w:space="0" w:color="auto"/>
              <w:right w:val="nil"/>
            </w:tcBorders>
            <w:vAlign w:val="bottom"/>
          </w:tcPr>
          <w:p w14:paraId="3658BF59" w14:textId="4913482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3350.11</w:t>
            </w:r>
          </w:p>
        </w:tc>
        <w:tc>
          <w:tcPr>
            <w:tcW w:w="0" w:type="auto"/>
            <w:tcBorders>
              <w:left w:val="nil"/>
              <w:bottom w:val="single" w:sz="4" w:space="0" w:color="auto"/>
              <w:right w:val="nil"/>
            </w:tcBorders>
            <w:vAlign w:val="bottom"/>
          </w:tcPr>
          <w:p w14:paraId="05B19A5E" w14:textId="5E26BDCB"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CD4862" w:rsidRPr="00A7282D" w14:paraId="46F04895" w14:textId="256D6345" w:rsidTr="00CD4862">
        <w:trPr>
          <w:gridAfter w:val="1"/>
          <w:trHeight w:val="280"/>
        </w:trPr>
        <w:tc>
          <w:tcPr>
            <w:tcW w:w="0" w:type="auto"/>
            <w:tcBorders>
              <w:top w:val="single" w:sz="4" w:space="0" w:color="auto"/>
              <w:left w:val="nil"/>
              <w:bottom w:val="nil"/>
              <w:right w:val="single" w:sz="4" w:space="0" w:color="auto"/>
            </w:tcBorders>
            <w:shd w:val="clear" w:color="auto" w:fill="auto"/>
            <w:noWrap/>
            <w:vAlign w:val="bottom"/>
          </w:tcPr>
          <w:p w14:paraId="0C8A2030" w14:textId="31B66BC1"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Sample4</w:t>
            </w:r>
          </w:p>
        </w:tc>
        <w:tc>
          <w:tcPr>
            <w:tcW w:w="0" w:type="auto"/>
            <w:tcBorders>
              <w:top w:val="single" w:sz="4" w:space="0" w:color="auto"/>
              <w:left w:val="single" w:sz="4" w:space="0" w:color="auto"/>
              <w:bottom w:val="nil"/>
              <w:right w:val="nil"/>
            </w:tcBorders>
            <w:shd w:val="clear" w:color="auto" w:fill="auto"/>
            <w:noWrap/>
            <w:vAlign w:val="center"/>
          </w:tcPr>
          <w:p w14:paraId="2A018225" w14:textId="69E832AB"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shd w:val="clear" w:color="auto" w:fill="auto"/>
            <w:noWrap/>
            <w:vAlign w:val="center"/>
          </w:tcPr>
          <w:p w14:paraId="16EA9276" w14:textId="0C588298" w:rsidR="00CD4862" w:rsidRPr="00A7282D" w:rsidRDefault="00EB3111" w:rsidP="00E95AEB">
            <w:pPr>
              <w:spacing w:after="0" w:line="240" w:lineRule="auto"/>
              <w:jc w:val="center"/>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shd w:val="clear" w:color="auto" w:fill="auto"/>
            <w:noWrap/>
            <w:vAlign w:val="center"/>
          </w:tcPr>
          <w:p w14:paraId="400178F8" w14:textId="136BA2BC"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single" w:sz="4" w:space="0" w:color="auto"/>
            </w:tcBorders>
            <w:shd w:val="clear" w:color="auto" w:fill="auto"/>
            <w:noWrap/>
            <w:vAlign w:val="center"/>
          </w:tcPr>
          <w:p w14:paraId="138A97DA" w14:textId="234ED32D"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single" w:sz="4" w:space="0" w:color="auto"/>
              <w:bottom w:val="nil"/>
              <w:right w:val="nil"/>
            </w:tcBorders>
            <w:vAlign w:val="center"/>
          </w:tcPr>
          <w:p w14:paraId="7086255B" w14:textId="15AF953B"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vAlign w:val="center"/>
          </w:tcPr>
          <w:p w14:paraId="65540559" w14:textId="4203A952" w:rsidR="00CD4862"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vAlign w:val="center"/>
          </w:tcPr>
          <w:p w14:paraId="635E19BF" w14:textId="7A69B823"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nil"/>
            </w:tcBorders>
            <w:vAlign w:val="center"/>
          </w:tcPr>
          <w:p w14:paraId="2C0E9C3D" w14:textId="44CA0E13"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0E9C1DE9" w14:textId="478CA08F" w:rsidTr="00CD4862">
        <w:trPr>
          <w:gridAfter w:val="1"/>
          <w:trHeight w:val="280"/>
        </w:trPr>
        <w:tc>
          <w:tcPr>
            <w:tcW w:w="0" w:type="auto"/>
            <w:tcBorders>
              <w:left w:val="nil"/>
              <w:bottom w:val="nil"/>
              <w:right w:val="single" w:sz="4" w:space="0" w:color="auto"/>
            </w:tcBorders>
            <w:shd w:val="clear" w:color="auto" w:fill="auto"/>
            <w:noWrap/>
            <w:vAlign w:val="bottom"/>
          </w:tcPr>
          <w:p w14:paraId="0E84A57B" w14:textId="220826C3"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(Intercept: MD)</w:t>
            </w:r>
          </w:p>
        </w:tc>
        <w:tc>
          <w:tcPr>
            <w:tcW w:w="0" w:type="auto"/>
            <w:tcBorders>
              <w:left w:val="single" w:sz="4" w:space="0" w:color="auto"/>
              <w:bottom w:val="nil"/>
              <w:right w:val="nil"/>
            </w:tcBorders>
            <w:shd w:val="clear" w:color="auto" w:fill="auto"/>
            <w:noWrap/>
            <w:vAlign w:val="bottom"/>
          </w:tcPr>
          <w:p w14:paraId="11CD279E" w14:textId="7A880F5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-4.09</w:t>
            </w:r>
          </w:p>
        </w:tc>
        <w:tc>
          <w:tcPr>
            <w:tcW w:w="0" w:type="auto"/>
            <w:tcBorders>
              <w:left w:val="nil"/>
              <w:bottom w:val="nil"/>
              <w:right w:val="nil"/>
            </w:tcBorders>
            <w:shd w:val="clear" w:color="auto" w:fill="auto"/>
            <w:noWrap/>
            <w:vAlign w:val="bottom"/>
          </w:tcPr>
          <w:p w14:paraId="06759A44" w14:textId="09D4F3F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shd w:val="clear" w:color="auto" w:fill="auto"/>
            <w:noWrap/>
            <w:vAlign w:val="bottom"/>
          </w:tcPr>
          <w:p w14:paraId="68ABC937" w14:textId="2CED9CD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w:t>
            </w:r>
            <w:r>
              <w:rPr>
                <w:rFonts w:ascii="Calibri" w:hAnsi="Calibri" w:cs="Calibri"/>
                <w:color w:val="000000"/>
                <w:sz w:val="18"/>
                <w:szCs w:val="18"/>
              </w:rPr>
              <w:t>&lt;0.01</w:t>
            </w:r>
          </w:p>
        </w:tc>
        <w:tc>
          <w:tcPr>
            <w:tcW w:w="0" w:type="auto"/>
            <w:tcBorders>
              <w:left w:val="nil"/>
              <w:bottom w:val="nil"/>
              <w:right w:val="single" w:sz="4" w:space="0" w:color="auto"/>
            </w:tcBorders>
            <w:shd w:val="clear" w:color="auto" w:fill="auto"/>
            <w:noWrap/>
            <w:vAlign w:val="bottom"/>
          </w:tcPr>
          <w:p w14:paraId="21532AC2" w14:textId="6F715DA3"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78F863F7" w14:textId="6DD8B57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-4.30</w:t>
            </w:r>
          </w:p>
        </w:tc>
        <w:tc>
          <w:tcPr>
            <w:tcW w:w="0" w:type="auto"/>
            <w:tcBorders>
              <w:left w:val="nil"/>
              <w:bottom w:val="nil"/>
              <w:right w:val="nil"/>
            </w:tcBorders>
            <w:vAlign w:val="bottom"/>
          </w:tcPr>
          <w:p w14:paraId="6C1FE8A6" w14:textId="712EFC0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vAlign w:val="bottom"/>
          </w:tcPr>
          <w:p w14:paraId="1F2D1421" w14:textId="4222583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-51.23</w:t>
            </w:r>
          </w:p>
        </w:tc>
        <w:tc>
          <w:tcPr>
            <w:tcW w:w="0" w:type="auto"/>
            <w:tcBorders>
              <w:left w:val="nil"/>
              <w:bottom w:val="nil"/>
              <w:right w:val="nil"/>
            </w:tcBorders>
            <w:vAlign w:val="bottom"/>
          </w:tcPr>
          <w:p w14:paraId="1F69F827" w14:textId="161F0BA1"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1B5BA12A" w14:textId="3F61B28E" w:rsidTr="00CD4862">
        <w:trPr>
          <w:gridAfter w:val="1"/>
          <w:trHeight w:val="280"/>
        </w:trPr>
        <w:tc>
          <w:tcPr>
            <w:tcW w:w="0" w:type="auto"/>
            <w:tcBorders>
              <w:left w:val="nil"/>
              <w:bottom w:val="nil"/>
              <w:right w:val="single" w:sz="4" w:space="0" w:color="auto"/>
            </w:tcBorders>
            <w:shd w:val="clear" w:color="auto" w:fill="auto"/>
            <w:noWrap/>
            <w:vAlign w:val="bottom"/>
          </w:tcPr>
          <w:p w14:paraId="0F1C6D86" w14:textId="254277B0"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DYS</w:t>
            </w:r>
          </w:p>
        </w:tc>
        <w:tc>
          <w:tcPr>
            <w:tcW w:w="0" w:type="auto"/>
            <w:tcBorders>
              <w:left w:val="single" w:sz="4" w:space="0" w:color="auto"/>
              <w:bottom w:val="nil"/>
              <w:right w:val="nil"/>
            </w:tcBorders>
            <w:shd w:val="clear" w:color="auto" w:fill="auto"/>
            <w:noWrap/>
            <w:vAlign w:val="bottom"/>
          </w:tcPr>
          <w:p w14:paraId="50A277DC" w14:textId="2E4D85F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-0.72</w:t>
            </w:r>
          </w:p>
        </w:tc>
        <w:tc>
          <w:tcPr>
            <w:tcW w:w="0" w:type="auto"/>
            <w:tcBorders>
              <w:left w:val="nil"/>
              <w:bottom w:val="nil"/>
              <w:right w:val="nil"/>
            </w:tcBorders>
            <w:shd w:val="clear" w:color="auto" w:fill="auto"/>
            <w:noWrap/>
            <w:vAlign w:val="bottom"/>
          </w:tcPr>
          <w:p w14:paraId="03DD0605" w14:textId="215640F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shd w:val="clear" w:color="auto" w:fill="auto"/>
            <w:noWrap/>
            <w:vAlign w:val="bottom"/>
          </w:tcPr>
          <w:p w14:paraId="513CB226" w14:textId="5DFD212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-6.44</w:t>
            </w:r>
          </w:p>
        </w:tc>
        <w:tc>
          <w:tcPr>
            <w:tcW w:w="0" w:type="auto"/>
            <w:tcBorders>
              <w:left w:val="nil"/>
              <w:bottom w:val="nil"/>
              <w:right w:val="single" w:sz="4" w:space="0" w:color="auto"/>
            </w:tcBorders>
            <w:shd w:val="clear" w:color="auto" w:fill="auto"/>
            <w:noWrap/>
            <w:vAlign w:val="bottom"/>
          </w:tcPr>
          <w:p w14:paraId="208B4ED2" w14:textId="15076278"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220BC8E1" w14:textId="6E42B20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-0.53</w:t>
            </w:r>
          </w:p>
        </w:tc>
        <w:tc>
          <w:tcPr>
            <w:tcW w:w="0" w:type="auto"/>
            <w:tcBorders>
              <w:left w:val="nil"/>
              <w:bottom w:val="nil"/>
              <w:right w:val="nil"/>
            </w:tcBorders>
            <w:vAlign w:val="bottom"/>
          </w:tcPr>
          <w:p w14:paraId="39262AAB" w14:textId="102D060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vAlign w:val="bottom"/>
          </w:tcPr>
          <w:p w14:paraId="083FAE2D" w14:textId="5D4F785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-4.68</w:t>
            </w:r>
          </w:p>
        </w:tc>
        <w:tc>
          <w:tcPr>
            <w:tcW w:w="0" w:type="auto"/>
            <w:tcBorders>
              <w:left w:val="nil"/>
              <w:bottom w:val="nil"/>
              <w:right w:val="nil"/>
            </w:tcBorders>
            <w:vAlign w:val="bottom"/>
          </w:tcPr>
          <w:p w14:paraId="0E09B5D7" w14:textId="1A2C487E"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50C64A1D" w14:textId="2591A324" w:rsidTr="00CD4862">
        <w:trPr>
          <w:gridAfter w:val="1"/>
          <w:trHeight w:val="280"/>
        </w:trPr>
        <w:tc>
          <w:tcPr>
            <w:tcW w:w="0" w:type="auto"/>
            <w:tcBorders>
              <w:left w:val="nil"/>
              <w:bottom w:val="nil"/>
              <w:right w:val="single" w:sz="4" w:space="0" w:color="auto"/>
            </w:tcBorders>
            <w:shd w:val="clear" w:color="auto" w:fill="auto"/>
            <w:noWrap/>
            <w:vAlign w:val="bottom"/>
          </w:tcPr>
          <w:p w14:paraId="71092808" w14:textId="62161EDD"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GAD</w:t>
            </w:r>
          </w:p>
        </w:tc>
        <w:tc>
          <w:tcPr>
            <w:tcW w:w="0" w:type="auto"/>
            <w:tcBorders>
              <w:left w:val="single" w:sz="4" w:space="0" w:color="auto"/>
              <w:bottom w:val="nil"/>
              <w:right w:val="nil"/>
            </w:tcBorders>
            <w:shd w:val="clear" w:color="auto" w:fill="auto"/>
            <w:noWrap/>
            <w:vAlign w:val="bottom"/>
          </w:tcPr>
          <w:p w14:paraId="0751A1C9" w14:textId="39CB2BC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0.61</w:t>
            </w:r>
          </w:p>
        </w:tc>
        <w:tc>
          <w:tcPr>
            <w:tcW w:w="0" w:type="auto"/>
            <w:tcBorders>
              <w:left w:val="nil"/>
              <w:bottom w:val="nil"/>
              <w:right w:val="nil"/>
            </w:tcBorders>
            <w:shd w:val="clear" w:color="auto" w:fill="auto"/>
            <w:noWrap/>
            <w:vAlign w:val="bottom"/>
          </w:tcPr>
          <w:p w14:paraId="61B85EA1" w14:textId="3366A0E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shd w:val="clear" w:color="auto" w:fill="auto"/>
            <w:noWrap/>
            <w:vAlign w:val="bottom"/>
          </w:tcPr>
          <w:p w14:paraId="791332AE" w14:textId="27C8C2E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7.73</w:t>
            </w:r>
          </w:p>
        </w:tc>
        <w:tc>
          <w:tcPr>
            <w:tcW w:w="0" w:type="auto"/>
            <w:tcBorders>
              <w:left w:val="nil"/>
              <w:bottom w:val="nil"/>
              <w:right w:val="single" w:sz="4" w:space="0" w:color="auto"/>
            </w:tcBorders>
            <w:shd w:val="clear" w:color="auto" w:fill="auto"/>
            <w:noWrap/>
            <w:vAlign w:val="bottom"/>
          </w:tcPr>
          <w:p w14:paraId="708C4880" w14:textId="2042FC41"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5F2C7218" w14:textId="501CA31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0.65</w:t>
            </w:r>
          </w:p>
        </w:tc>
        <w:tc>
          <w:tcPr>
            <w:tcW w:w="0" w:type="auto"/>
            <w:tcBorders>
              <w:left w:val="nil"/>
              <w:bottom w:val="nil"/>
              <w:right w:val="nil"/>
            </w:tcBorders>
            <w:vAlign w:val="bottom"/>
          </w:tcPr>
          <w:p w14:paraId="4721F0A3" w14:textId="1DEE11E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vAlign w:val="bottom"/>
          </w:tcPr>
          <w:p w14:paraId="7C1988F5" w14:textId="525D2FD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8.03</w:t>
            </w:r>
          </w:p>
        </w:tc>
        <w:tc>
          <w:tcPr>
            <w:tcW w:w="0" w:type="auto"/>
            <w:tcBorders>
              <w:left w:val="nil"/>
              <w:bottom w:val="nil"/>
              <w:right w:val="nil"/>
            </w:tcBorders>
            <w:vAlign w:val="bottom"/>
          </w:tcPr>
          <w:p w14:paraId="7AA826D8" w14:textId="15F9F200"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05A34265" w14:textId="1FE738D0" w:rsidTr="00CD4862">
        <w:trPr>
          <w:gridAfter w:val="1"/>
          <w:trHeight w:val="280"/>
        </w:trPr>
        <w:tc>
          <w:tcPr>
            <w:tcW w:w="0" w:type="auto"/>
            <w:tcBorders>
              <w:left w:val="nil"/>
              <w:bottom w:val="nil"/>
              <w:right w:val="single" w:sz="4" w:space="0" w:color="auto"/>
            </w:tcBorders>
            <w:shd w:val="clear" w:color="auto" w:fill="auto"/>
            <w:noWrap/>
            <w:vAlign w:val="bottom"/>
          </w:tcPr>
          <w:p w14:paraId="435F21CF" w14:textId="6336E200"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PD</w:t>
            </w:r>
          </w:p>
        </w:tc>
        <w:tc>
          <w:tcPr>
            <w:tcW w:w="0" w:type="auto"/>
            <w:tcBorders>
              <w:left w:val="single" w:sz="4" w:space="0" w:color="auto"/>
              <w:bottom w:val="nil"/>
              <w:right w:val="nil"/>
            </w:tcBorders>
            <w:shd w:val="clear" w:color="auto" w:fill="auto"/>
            <w:noWrap/>
            <w:vAlign w:val="bottom"/>
          </w:tcPr>
          <w:p w14:paraId="33A0E375" w14:textId="47FB48F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-1.57</w:t>
            </w:r>
          </w:p>
        </w:tc>
        <w:tc>
          <w:tcPr>
            <w:tcW w:w="0" w:type="auto"/>
            <w:tcBorders>
              <w:left w:val="nil"/>
              <w:bottom w:val="nil"/>
              <w:right w:val="nil"/>
            </w:tcBorders>
            <w:shd w:val="clear" w:color="auto" w:fill="auto"/>
            <w:noWrap/>
            <w:vAlign w:val="bottom"/>
          </w:tcPr>
          <w:p w14:paraId="3E42D080" w14:textId="333CAE8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0.15</w:t>
            </w:r>
          </w:p>
        </w:tc>
        <w:tc>
          <w:tcPr>
            <w:tcW w:w="0" w:type="auto"/>
            <w:tcBorders>
              <w:left w:val="nil"/>
              <w:bottom w:val="nil"/>
              <w:right w:val="nil"/>
            </w:tcBorders>
            <w:shd w:val="clear" w:color="auto" w:fill="auto"/>
            <w:noWrap/>
            <w:vAlign w:val="bottom"/>
          </w:tcPr>
          <w:p w14:paraId="2445A5E7" w14:textId="3557538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-10.36</w:t>
            </w:r>
          </w:p>
        </w:tc>
        <w:tc>
          <w:tcPr>
            <w:tcW w:w="0" w:type="auto"/>
            <w:tcBorders>
              <w:left w:val="nil"/>
              <w:bottom w:val="nil"/>
              <w:right w:val="single" w:sz="4" w:space="0" w:color="auto"/>
            </w:tcBorders>
            <w:shd w:val="clear" w:color="auto" w:fill="auto"/>
            <w:noWrap/>
            <w:vAlign w:val="bottom"/>
          </w:tcPr>
          <w:p w14:paraId="1EFA5BDF" w14:textId="6FD00377"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047B3F49" w14:textId="2D035AB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-1.63</w:t>
            </w:r>
          </w:p>
        </w:tc>
        <w:tc>
          <w:tcPr>
            <w:tcW w:w="0" w:type="auto"/>
            <w:tcBorders>
              <w:left w:val="nil"/>
              <w:bottom w:val="nil"/>
              <w:right w:val="nil"/>
            </w:tcBorders>
            <w:vAlign w:val="bottom"/>
          </w:tcPr>
          <w:p w14:paraId="07377E15" w14:textId="5FA9ECC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0.15</w:t>
            </w:r>
          </w:p>
        </w:tc>
        <w:tc>
          <w:tcPr>
            <w:tcW w:w="0" w:type="auto"/>
            <w:tcBorders>
              <w:left w:val="nil"/>
              <w:bottom w:val="nil"/>
              <w:right w:val="nil"/>
            </w:tcBorders>
            <w:vAlign w:val="bottom"/>
          </w:tcPr>
          <w:p w14:paraId="76ECA5B2" w14:textId="65D1470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-10.59</w:t>
            </w:r>
          </w:p>
        </w:tc>
        <w:tc>
          <w:tcPr>
            <w:tcW w:w="0" w:type="auto"/>
            <w:tcBorders>
              <w:left w:val="nil"/>
              <w:bottom w:val="nil"/>
              <w:right w:val="nil"/>
            </w:tcBorders>
            <w:vAlign w:val="bottom"/>
          </w:tcPr>
          <w:p w14:paraId="6F9D9519" w14:textId="213BFE4D"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2B042C8A" w14:textId="0B6DCE9B" w:rsidTr="00CD4862">
        <w:trPr>
          <w:gridAfter w:val="1"/>
          <w:trHeight w:val="280"/>
        </w:trPr>
        <w:tc>
          <w:tcPr>
            <w:tcW w:w="0" w:type="auto"/>
            <w:tcBorders>
              <w:left w:val="nil"/>
              <w:bottom w:val="nil"/>
              <w:right w:val="single" w:sz="4" w:space="0" w:color="auto"/>
            </w:tcBorders>
            <w:shd w:val="clear" w:color="auto" w:fill="auto"/>
            <w:noWrap/>
            <w:vAlign w:val="bottom"/>
          </w:tcPr>
          <w:p w14:paraId="5DFC3CEF" w14:textId="5A2D70A4"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SPH</w:t>
            </w:r>
          </w:p>
        </w:tc>
        <w:tc>
          <w:tcPr>
            <w:tcW w:w="0" w:type="auto"/>
            <w:tcBorders>
              <w:left w:val="single" w:sz="4" w:space="0" w:color="auto"/>
              <w:bottom w:val="nil"/>
              <w:right w:val="nil"/>
            </w:tcBorders>
            <w:shd w:val="clear" w:color="auto" w:fill="auto"/>
            <w:noWrap/>
            <w:vAlign w:val="bottom"/>
          </w:tcPr>
          <w:p w14:paraId="30BA8414" w14:textId="3DFBE98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-1.19</w:t>
            </w:r>
          </w:p>
        </w:tc>
        <w:tc>
          <w:tcPr>
            <w:tcW w:w="0" w:type="auto"/>
            <w:tcBorders>
              <w:left w:val="nil"/>
              <w:bottom w:val="nil"/>
              <w:right w:val="nil"/>
            </w:tcBorders>
            <w:shd w:val="clear" w:color="auto" w:fill="auto"/>
            <w:noWrap/>
            <w:vAlign w:val="bottom"/>
          </w:tcPr>
          <w:p w14:paraId="7E69B247" w14:textId="5263133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bottom w:val="nil"/>
              <w:right w:val="nil"/>
            </w:tcBorders>
            <w:shd w:val="clear" w:color="auto" w:fill="auto"/>
            <w:noWrap/>
            <w:vAlign w:val="bottom"/>
          </w:tcPr>
          <w:p w14:paraId="37E944C8" w14:textId="193DDFD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-9.18</w:t>
            </w:r>
          </w:p>
        </w:tc>
        <w:tc>
          <w:tcPr>
            <w:tcW w:w="0" w:type="auto"/>
            <w:tcBorders>
              <w:left w:val="nil"/>
              <w:bottom w:val="nil"/>
              <w:right w:val="single" w:sz="4" w:space="0" w:color="auto"/>
            </w:tcBorders>
            <w:shd w:val="clear" w:color="auto" w:fill="auto"/>
            <w:noWrap/>
            <w:vAlign w:val="bottom"/>
          </w:tcPr>
          <w:p w14:paraId="0B007138" w14:textId="7086855A"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0E9BC0CA" w14:textId="328D404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-1.24</w:t>
            </w:r>
          </w:p>
        </w:tc>
        <w:tc>
          <w:tcPr>
            <w:tcW w:w="0" w:type="auto"/>
            <w:tcBorders>
              <w:left w:val="nil"/>
              <w:bottom w:val="nil"/>
              <w:right w:val="nil"/>
            </w:tcBorders>
            <w:vAlign w:val="bottom"/>
          </w:tcPr>
          <w:p w14:paraId="083FCCDE" w14:textId="11020EC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bottom w:val="nil"/>
              <w:right w:val="nil"/>
            </w:tcBorders>
            <w:vAlign w:val="bottom"/>
          </w:tcPr>
          <w:p w14:paraId="12A31F11" w14:textId="23BC399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-9.40</w:t>
            </w:r>
          </w:p>
        </w:tc>
        <w:tc>
          <w:tcPr>
            <w:tcW w:w="0" w:type="auto"/>
            <w:tcBorders>
              <w:left w:val="nil"/>
              <w:bottom w:val="nil"/>
              <w:right w:val="nil"/>
            </w:tcBorders>
            <w:vAlign w:val="bottom"/>
          </w:tcPr>
          <w:p w14:paraId="16EB8E6B" w14:textId="45877394"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CD4862" w:rsidRPr="00A7282D" w14:paraId="56C3DC3B" w14:textId="65C35E09" w:rsidTr="00CD4862">
        <w:trPr>
          <w:gridAfter w:val="1"/>
          <w:trHeight w:val="280"/>
        </w:trPr>
        <w:tc>
          <w:tcPr>
            <w:tcW w:w="0" w:type="auto"/>
            <w:tcBorders>
              <w:left w:val="nil"/>
              <w:bottom w:val="nil"/>
              <w:right w:val="single" w:sz="4" w:space="0" w:color="auto"/>
            </w:tcBorders>
            <w:shd w:val="clear" w:color="auto" w:fill="auto"/>
            <w:noWrap/>
            <w:vAlign w:val="bottom"/>
          </w:tcPr>
          <w:p w14:paraId="5CD593B0" w14:textId="32E49C13"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sz w:val="18"/>
                <w:szCs w:val="18"/>
              </w:rPr>
              <w:t>Smooth terms</w:t>
            </w:r>
          </w:p>
        </w:tc>
        <w:tc>
          <w:tcPr>
            <w:tcW w:w="0" w:type="auto"/>
            <w:tcBorders>
              <w:left w:val="single" w:sz="4" w:space="0" w:color="auto"/>
              <w:bottom w:val="nil"/>
              <w:right w:val="nil"/>
            </w:tcBorders>
            <w:shd w:val="clear" w:color="auto" w:fill="auto"/>
            <w:noWrap/>
            <w:vAlign w:val="bottom"/>
          </w:tcPr>
          <w:p w14:paraId="088FB755" w14:textId="07445A2D"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shd w:val="clear" w:color="auto" w:fill="auto"/>
            <w:noWrap/>
            <w:vAlign w:val="bottom"/>
          </w:tcPr>
          <w:p w14:paraId="0C78FD0B" w14:textId="64441895"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shd w:val="clear" w:color="auto" w:fill="auto"/>
            <w:noWrap/>
            <w:vAlign w:val="bottom"/>
          </w:tcPr>
          <w:p w14:paraId="18903536" w14:textId="236FFABA"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single" w:sz="4" w:space="0" w:color="auto"/>
            </w:tcBorders>
            <w:shd w:val="clear" w:color="auto" w:fill="auto"/>
            <w:noWrap/>
            <w:vAlign w:val="bottom"/>
          </w:tcPr>
          <w:p w14:paraId="6F562484" w14:textId="19F268F2"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left w:val="single" w:sz="4" w:space="0" w:color="auto"/>
              <w:bottom w:val="nil"/>
              <w:right w:val="nil"/>
            </w:tcBorders>
            <w:vAlign w:val="bottom"/>
          </w:tcPr>
          <w:p w14:paraId="12FB5DD5" w14:textId="0F3DF706"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vAlign w:val="bottom"/>
          </w:tcPr>
          <w:p w14:paraId="504B70B2" w14:textId="573A68A9"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vAlign w:val="bottom"/>
          </w:tcPr>
          <w:p w14:paraId="792F3EF8" w14:textId="76CE002C"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nil"/>
            </w:tcBorders>
            <w:vAlign w:val="bottom"/>
          </w:tcPr>
          <w:p w14:paraId="248F95EC" w14:textId="57E97D96"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7D1F0648" w14:textId="337752E1" w:rsidTr="00CD4862">
        <w:trPr>
          <w:gridAfter w:val="1"/>
          <w:trHeight w:val="280"/>
        </w:trPr>
        <w:tc>
          <w:tcPr>
            <w:tcW w:w="0" w:type="auto"/>
            <w:tcBorders>
              <w:left w:val="nil"/>
              <w:bottom w:val="nil"/>
              <w:right w:val="single" w:sz="4" w:space="0" w:color="auto"/>
            </w:tcBorders>
            <w:shd w:val="clear" w:color="auto" w:fill="auto"/>
            <w:noWrap/>
            <w:vAlign w:val="bottom"/>
          </w:tcPr>
          <w:p w14:paraId="360BAE9A" w14:textId="2A410612" w:rsidR="00A7282D" w:rsidRPr="00A7282D" w:rsidRDefault="00A7282D" w:rsidP="00A7282D">
            <w:pPr>
              <w:spacing w:after="0" w:line="240" w:lineRule="auto"/>
              <w:rPr>
                <w:rFonts w:ascii="Calibri" w:eastAsia="Times New Roman" w:hAnsi="Calibri" w:cs="Calibri"/>
                <w:b/>
                <w:bCs/>
                <w:sz w:val="18"/>
                <w:szCs w:val="18"/>
              </w:rPr>
            </w:pPr>
            <w:r w:rsidRPr="00A7282D">
              <w:rPr>
                <w:rFonts w:ascii="Calibri" w:eastAsia="Times New Roman" w:hAnsi="Calibri" w:cs="Calibri"/>
                <w:color w:val="000000"/>
                <w:sz w:val="18"/>
                <w:szCs w:val="18"/>
              </w:rPr>
              <w:t>s(AGE)</w:t>
            </w:r>
          </w:p>
        </w:tc>
        <w:tc>
          <w:tcPr>
            <w:tcW w:w="0" w:type="auto"/>
            <w:tcBorders>
              <w:left w:val="single" w:sz="4" w:space="0" w:color="auto"/>
              <w:bottom w:val="nil"/>
              <w:right w:val="nil"/>
            </w:tcBorders>
            <w:shd w:val="clear" w:color="auto" w:fill="auto"/>
            <w:noWrap/>
            <w:vAlign w:val="bottom"/>
          </w:tcPr>
          <w:p w14:paraId="79360B21" w14:textId="799F1BA9"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4.49</w:t>
            </w:r>
          </w:p>
        </w:tc>
        <w:tc>
          <w:tcPr>
            <w:tcW w:w="0" w:type="auto"/>
            <w:tcBorders>
              <w:left w:val="nil"/>
              <w:bottom w:val="nil"/>
              <w:right w:val="nil"/>
            </w:tcBorders>
            <w:shd w:val="clear" w:color="auto" w:fill="auto"/>
            <w:noWrap/>
            <w:vAlign w:val="bottom"/>
          </w:tcPr>
          <w:p w14:paraId="2955F23E" w14:textId="405D0EDA"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5.52</w:t>
            </w:r>
          </w:p>
        </w:tc>
        <w:tc>
          <w:tcPr>
            <w:tcW w:w="0" w:type="auto"/>
            <w:tcBorders>
              <w:left w:val="nil"/>
              <w:bottom w:val="nil"/>
              <w:right w:val="nil"/>
            </w:tcBorders>
            <w:shd w:val="clear" w:color="auto" w:fill="auto"/>
            <w:noWrap/>
            <w:vAlign w:val="bottom"/>
          </w:tcPr>
          <w:p w14:paraId="613AF4BC" w14:textId="6A511EB9"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50.25</w:t>
            </w:r>
          </w:p>
        </w:tc>
        <w:tc>
          <w:tcPr>
            <w:tcW w:w="0" w:type="auto"/>
            <w:tcBorders>
              <w:left w:val="nil"/>
              <w:bottom w:val="nil"/>
              <w:right w:val="single" w:sz="4" w:space="0" w:color="auto"/>
            </w:tcBorders>
            <w:shd w:val="clear" w:color="auto" w:fill="auto"/>
            <w:noWrap/>
            <w:vAlign w:val="bottom"/>
          </w:tcPr>
          <w:p w14:paraId="2DCBC3B0" w14:textId="2B4D9F6E" w:rsidR="00A7282D" w:rsidRPr="00A7282D" w:rsidRDefault="00A7282D"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03B35AE8" w14:textId="4522AA5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3.90</w:t>
            </w:r>
          </w:p>
        </w:tc>
        <w:tc>
          <w:tcPr>
            <w:tcW w:w="0" w:type="auto"/>
            <w:tcBorders>
              <w:left w:val="nil"/>
              <w:bottom w:val="nil"/>
              <w:right w:val="nil"/>
            </w:tcBorders>
            <w:vAlign w:val="bottom"/>
          </w:tcPr>
          <w:p w14:paraId="12B32F9B" w14:textId="65F28EF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4.71</w:t>
            </w:r>
          </w:p>
        </w:tc>
        <w:tc>
          <w:tcPr>
            <w:tcW w:w="0" w:type="auto"/>
            <w:tcBorders>
              <w:left w:val="nil"/>
              <w:bottom w:val="nil"/>
              <w:right w:val="nil"/>
            </w:tcBorders>
            <w:vAlign w:val="bottom"/>
          </w:tcPr>
          <w:p w14:paraId="7F35FF0F" w14:textId="11675F6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33.67</w:t>
            </w:r>
          </w:p>
        </w:tc>
        <w:tc>
          <w:tcPr>
            <w:tcW w:w="0" w:type="auto"/>
            <w:tcBorders>
              <w:left w:val="nil"/>
              <w:bottom w:val="nil"/>
              <w:right w:val="nil"/>
            </w:tcBorders>
            <w:vAlign w:val="bottom"/>
          </w:tcPr>
          <w:p w14:paraId="5586D3AA" w14:textId="3B98C6BF"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67597EC6" w14:textId="30730C48" w:rsidTr="00CD4862">
        <w:trPr>
          <w:gridAfter w:val="1"/>
          <w:trHeight w:val="280"/>
        </w:trPr>
        <w:tc>
          <w:tcPr>
            <w:tcW w:w="0" w:type="auto"/>
            <w:tcBorders>
              <w:left w:val="nil"/>
              <w:bottom w:val="nil"/>
              <w:right w:val="single" w:sz="4" w:space="0" w:color="auto"/>
            </w:tcBorders>
            <w:shd w:val="clear" w:color="auto" w:fill="auto"/>
            <w:noWrap/>
            <w:vAlign w:val="bottom"/>
          </w:tcPr>
          <w:p w14:paraId="535B1F89" w14:textId="6F61604C"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DYS</w:t>
            </w:r>
          </w:p>
        </w:tc>
        <w:tc>
          <w:tcPr>
            <w:tcW w:w="0" w:type="auto"/>
            <w:tcBorders>
              <w:left w:val="single" w:sz="4" w:space="0" w:color="auto"/>
              <w:bottom w:val="nil"/>
              <w:right w:val="nil"/>
            </w:tcBorders>
            <w:shd w:val="clear" w:color="auto" w:fill="auto"/>
            <w:noWrap/>
            <w:vAlign w:val="bottom"/>
          </w:tcPr>
          <w:p w14:paraId="69D5AFEC" w14:textId="5CFF6CC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45CAD2D1" w14:textId="194BADF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11066CDA" w14:textId="5528D27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5.16</w:t>
            </w:r>
          </w:p>
        </w:tc>
        <w:tc>
          <w:tcPr>
            <w:tcW w:w="0" w:type="auto"/>
            <w:tcBorders>
              <w:left w:val="nil"/>
              <w:bottom w:val="nil"/>
              <w:right w:val="single" w:sz="4" w:space="0" w:color="auto"/>
            </w:tcBorders>
            <w:shd w:val="clear" w:color="auto" w:fill="auto"/>
            <w:noWrap/>
            <w:vAlign w:val="bottom"/>
          </w:tcPr>
          <w:p w14:paraId="3E8AA144" w14:textId="47C955E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0.02</w:t>
            </w:r>
          </w:p>
        </w:tc>
        <w:tc>
          <w:tcPr>
            <w:tcW w:w="0" w:type="auto"/>
            <w:tcBorders>
              <w:left w:val="single" w:sz="4" w:space="0" w:color="auto"/>
              <w:bottom w:val="nil"/>
              <w:right w:val="nil"/>
            </w:tcBorders>
            <w:vAlign w:val="bottom"/>
          </w:tcPr>
          <w:p w14:paraId="48AAF2BC" w14:textId="0049129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612EE233" w14:textId="7CBDA67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5EA89871" w14:textId="4286A35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4.74</w:t>
            </w:r>
          </w:p>
        </w:tc>
        <w:tc>
          <w:tcPr>
            <w:tcW w:w="0" w:type="auto"/>
            <w:tcBorders>
              <w:left w:val="nil"/>
              <w:bottom w:val="nil"/>
              <w:right w:val="nil"/>
            </w:tcBorders>
            <w:vAlign w:val="bottom"/>
          </w:tcPr>
          <w:p w14:paraId="04ECFFB2" w14:textId="0282127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0.03</w:t>
            </w:r>
          </w:p>
        </w:tc>
      </w:tr>
      <w:tr w:rsidR="00A7282D" w:rsidRPr="00A7282D" w14:paraId="2CDFF696" w14:textId="1319FE92" w:rsidTr="00CD4862">
        <w:trPr>
          <w:gridAfter w:val="1"/>
          <w:trHeight w:val="280"/>
        </w:trPr>
        <w:tc>
          <w:tcPr>
            <w:tcW w:w="0" w:type="auto"/>
            <w:tcBorders>
              <w:left w:val="nil"/>
              <w:bottom w:val="nil"/>
              <w:right w:val="single" w:sz="4" w:space="0" w:color="auto"/>
            </w:tcBorders>
            <w:shd w:val="clear" w:color="auto" w:fill="auto"/>
            <w:noWrap/>
            <w:vAlign w:val="bottom"/>
          </w:tcPr>
          <w:p w14:paraId="2EB0F186" w14:textId="270393C3"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GAD</w:t>
            </w:r>
          </w:p>
        </w:tc>
        <w:tc>
          <w:tcPr>
            <w:tcW w:w="0" w:type="auto"/>
            <w:tcBorders>
              <w:left w:val="single" w:sz="4" w:space="0" w:color="auto"/>
              <w:bottom w:val="nil"/>
              <w:right w:val="nil"/>
            </w:tcBorders>
            <w:shd w:val="clear" w:color="auto" w:fill="auto"/>
            <w:noWrap/>
            <w:vAlign w:val="bottom"/>
          </w:tcPr>
          <w:p w14:paraId="552E761F" w14:textId="01E44F8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7276784C" w14:textId="3017C61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45F1F12C" w14:textId="5D8EF90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3.00</w:t>
            </w:r>
          </w:p>
        </w:tc>
        <w:tc>
          <w:tcPr>
            <w:tcW w:w="0" w:type="auto"/>
            <w:tcBorders>
              <w:left w:val="nil"/>
              <w:bottom w:val="nil"/>
              <w:right w:val="single" w:sz="4" w:space="0" w:color="auto"/>
            </w:tcBorders>
            <w:shd w:val="clear" w:color="auto" w:fill="auto"/>
            <w:noWrap/>
            <w:vAlign w:val="bottom"/>
          </w:tcPr>
          <w:p w14:paraId="6DBDFEAC" w14:textId="236345E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single" w:sz="4" w:space="0" w:color="auto"/>
              <w:bottom w:val="nil"/>
              <w:right w:val="nil"/>
            </w:tcBorders>
            <w:vAlign w:val="bottom"/>
          </w:tcPr>
          <w:p w14:paraId="6747F5A3" w14:textId="5AD953B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4EA75CCF" w14:textId="2AD9087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05A04EF0" w14:textId="7FA8F32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3.21</w:t>
            </w:r>
          </w:p>
        </w:tc>
        <w:tc>
          <w:tcPr>
            <w:tcW w:w="0" w:type="auto"/>
            <w:tcBorders>
              <w:left w:val="nil"/>
              <w:bottom w:val="nil"/>
              <w:right w:val="nil"/>
            </w:tcBorders>
            <w:vAlign w:val="bottom"/>
          </w:tcPr>
          <w:p w14:paraId="72010994" w14:textId="6C7F3E2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0.07</w:t>
            </w:r>
          </w:p>
        </w:tc>
      </w:tr>
      <w:tr w:rsidR="00A7282D" w:rsidRPr="00A7282D" w14:paraId="7E87A66A" w14:textId="2CD95C0B" w:rsidTr="00CD4862">
        <w:trPr>
          <w:gridAfter w:val="1"/>
          <w:trHeight w:val="280"/>
        </w:trPr>
        <w:tc>
          <w:tcPr>
            <w:tcW w:w="0" w:type="auto"/>
            <w:tcBorders>
              <w:left w:val="nil"/>
              <w:bottom w:val="nil"/>
              <w:right w:val="single" w:sz="4" w:space="0" w:color="auto"/>
            </w:tcBorders>
            <w:shd w:val="clear" w:color="auto" w:fill="auto"/>
            <w:noWrap/>
            <w:vAlign w:val="bottom"/>
          </w:tcPr>
          <w:p w14:paraId="0B104433" w14:textId="35081CEE"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PD</w:t>
            </w:r>
          </w:p>
        </w:tc>
        <w:tc>
          <w:tcPr>
            <w:tcW w:w="0" w:type="auto"/>
            <w:tcBorders>
              <w:left w:val="single" w:sz="4" w:space="0" w:color="auto"/>
              <w:bottom w:val="nil"/>
              <w:right w:val="nil"/>
            </w:tcBorders>
            <w:shd w:val="clear" w:color="auto" w:fill="auto"/>
            <w:noWrap/>
            <w:vAlign w:val="bottom"/>
          </w:tcPr>
          <w:p w14:paraId="0A14FF32" w14:textId="2359665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628ECA26" w14:textId="39881B5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1AEDFB5C" w14:textId="11F916A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2.94</w:t>
            </w:r>
          </w:p>
        </w:tc>
        <w:tc>
          <w:tcPr>
            <w:tcW w:w="0" w:type="auto"/>
            <w:tcBorders>
              <w:left w:val="nil"/>
              <w:bottom w:val="nil"/>
              <w:right w:val="single" w:sz="4" w:space="0" w:color="auto"/>
            </w:tcBorders>
            <w:shd w:val="clear" w:color="auto" w:fill="auto"/>
            <w:noWrap/>
            <w:vAlign w:val="bottom"/>
          </w:tcPr>
          <w:p w14:paraId="36D0ACF3" w14:textId="12F03AB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0.09</w:t>
            </w:r>
          </w:p>
        </w:tc>
        <w:tc>
          <w:tcPr>
            <w:tcW w:w="0" w:type="auto"/>
            <w:tcBorders>
              <w:left w:val="single" w:sz="4" w:space="0" w:color="auto"/>
              <w:bottom w:val="nil"/>
              <w:right w:val="nil"/>
            </w:tcBorders>
            <w:vAlign w:val="bottom"/>
          </w:tcPr>
          <w:p w14:paraId="29ACCD6A" w14:textId="47BE870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655136EB" w14:textId="3794A28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77B4C649" w14:textId="7B35E4D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3.07</w:t>
            </w:r>
          </w:p>
        </w:tc>
        <w:tc>
          <w:tcPr>
            <w:tcW w:w="0" w:type="auto"/>
            <w:tcBorders>
              <w:left w:val="nil"/>
              <w:bottom w:val="nil"/>
              <w:right w:val="nil"/>
            </w:tcBorders>
            <w:vAlign w:val="bottom"/>
          </w:tcPr>
          <w:p w14:paraId="6D27D474" w14:textId="48F77D7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r>
      <w:tr w:rsidR="00A7282D" w:rsidRPr="00A7282D" w14:paraId="62221692" w14:textId="2C0E62BF" w:rsidTr="00A7282D">
        <w:trPr>
          <w:gridAfter w:val="1"/>
          <w:trHeight w:val="280"/>
        </w:trPr>
        <w:tc>
          <w:tcPr>
            <w:tcW w:w="0" w:type="auto"/>
            <w:tcBorders>
              <w:left w:val="nil"/>
              <w:right w:val="single" w:sz="4" w:space="0" w:color="auto"/>
            </w:tcBorders>
            <w:shd w:val="clear" w:color="auto" w:fill="auto"/>
            <w:noWrap/>
            <w:vAlign w:val="bottom"/>
          </w:tcPr>
          <w:p w14:paraId="20340A57" w14:textId="50C8D619"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SPH</w:t>
            </w:r>
          </w:p>
        </w:tc>
        <w:tc>
          <w:tcPr>
            <w:tcW w:w="0" w:type="auto"/>
            <w:tcBorders>
              <w:left w:val="single" w:sz="4" w:space="0" w:color="auto"/>
              <w:right w:val="nil"/>
            </w:tcBorders>
            <w:shd w:val="clear" w:color="auto" w:fill="auto"/>
            <w:noWrap/>
            <w:vAlign w:val="bottom"/>
          </w:tcPr>
          <w:p w14:paraId="077D7CE8" w14:textId="152944E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742D86D4" w14:textId="34AF962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119A55D9" w14:textId="7CC22E4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2.35</w:t>
            </w:r>
          </w:p>
        </w:tc>
        <w:tc>
          <w:tcPr>
            <w:tcW w:w="0" w:type="auto"/>
            <w:tcBorders>
              <w:left w:val="nil"/>
              <w:right w:val="single" w:sz="4" w:space="0" w:color="auto"/>
            </w:tcBorders>
            <w:shd w:val="clear" w:color="auto" w:fill="auto"/>
            <w:noWrap/>
            <w:vAlign w:val="bottom"/>
          </w:tcPr>
          <w:p w14:paraId="68DC2FC9" w14:textId="42462F9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single" w:sz="4" w:space="0" w:color="auto"/>
              <w:right w:val="nil"/>
            </w:tcBorders>
            <w:vAlign w:val="bottom"/>
          </w:tcPr>
          <w:p w14:paraId="3EEF15EC" w14:textId="74265D3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7528E515" w14:textId="2684951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3CE95B7A" w14:textId="1A91F0E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2.45</w:t>
            </w:r>
          </w:p>
        </w:tc>
        <w:tc>
          <w:tcPr>
            <w:tcW w:w="0" w:type="auto"/>
            <w:tcBorders>
              <w:left w:val="nil"/>
              <w:right w:val="nil"/>
            </w:tcBorders>
            <w:vAlign w:val="bottom"/>
          </w:tcPr>
          <w:p w14:paraId="5F67331B" w14:textId="1AD2D84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r>
      <w:tr w:rsidR="00A7282D" w:rsidRPr="00A7282D" w14:paraId="2B04AC64" w14:textId="77777777" w:rsidTr="00CD4862">
        <w:trPr>
          <w:gridAfter w:val="1"/>
          <w:trHeight w:val="280"/>
        </w:trPr>
        <w:tc>
          <w:tcPr>
            <w:tcW w:w="0" w:type="auto"/>
            <w:tcBorders>
              <w:left w:val="nil"/>
              <w:bottom w:val="single" w:sz="4" w:space="0" w:color="auto"/>
              <w:right w:val="single" w:sz="4" w:space="0" w:color="auto"/>
            </w:tcBorders>
            <w:shd w:val="clear" w:color="auto" w:fill="auto"/>
            <w:noWrap/>
            <w:vAlign w:val="bottom"/>
          </w:tcPr>
          <w:p w14:paraId="3555D6DE" w14:textId="26A5DC16"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lastRenderedPageBreak/>
              <w:t>s(ID)</w:t>
            </w:r>
          </w:p>
        </w:tc>
        <w:tc>
          <w:tcPr>
            <w:tcW w:w="0" w:type="auto"/>
            <w:tcBorders>
              <w:left w:val="single" w:sz="4" w:space="0" w:color="auto"/>
              <w:bottom w:val="single" w:sz="4" w:space="0" w:color="auto"/>
              <w:right w:val="nil"/>
            </w:tcBorders>
            <w:shd w:val="clear" w:color="auto" w:fill="auto"/>
            <w:noWrap/>
            <w:vAlign w:val="bottom"/>
          </w:tcPr>
          <w:p w14:paraId="3920DC6A" w14:textId="77777777" w:rsidR="00A7282D" w:rsidRPr="00A7282D" w:rsidRDefault="00A7282D" w:rsidP="00E95AEB">
            <w:pPr>
              <w:spacing w:after="0" w:line="240" w:lineRule="auto"/>
              <w:jc w:val="center"/>
              <w:rPr>
                <w:rFonts w:ascii="Calibri"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3CB49936" w14:textId="77777777" w:rsidR="00A7282D" w:rsidRPr="00A7282D" w:rsidRDefault="00A7282D" w:rsidP="00E95AEB">
            <w:pPr>
              <w:spacing w:after="0" w:line="240" w:lineRule="auto"/>
              <w:jc w:val="center"/>
              <w:rPr>
                <w:rFonts w:ascii="Calibri"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77668A20" w14:textId="77777777" w:rsidR="00A7282D" w:rsidRPr="00A7282D" w:rsidRDefault="00A7282D" w:rsidP="00E95AEB">
            <w:pPr>
              <w:spacing w:after="0" w:line="240" w:lineRule="auto"/>
              <w:jc w:val="center"/>
              <w:rPr>
                <w:rFonts w:ascii="Calibri" w:hAnsi="Calibri" w:cs="Calibri"/>
                <w:color w:val="000000"/>
                <w:sz w:val="18"/>
                <w:szCs w:val="18"/>
              </w:rPr>
            </w:pPr>
          </w:p>
        </w:tc>
        <w:tc>
          <w:tcPr>
            <w:tcW w:w="0" w:type="auto"/>
            <w:tcBorders>
              <w:left w:val="nil"/>
              <w:bottom w:val="single" w:sz="4" w:space="0" w:color="auto"/>
              <w:right w:val="single" w:sz="4" w:space="0" w:color="auto"/>
            </w:tcBorders>
            <w:shd w:val="clear" w:color="auto" w:fill="auto"/>
            <w:noWrap/>
            <w:vAlign w:val="bottom"/>
          </w:tcPr>
          <w:p w14:paraId="33CDE1D7" w14:textId="77777777" w:rsidR="00A7282D" w:rsidRPr="00A7282D" w:rsidRDefault="00A7282D" w:rsidP="00E95AEB">
            <w:pPr>
              <w:spacing w:after="0" w:line="240" w:lineRule="auto"/>
              <w:jc w:val="center"/>
              <w:rPr>
                <w:rFonts w:ascii="Calibri" w:hAnsi="Calibri" w:cs="Calibri"/>
                <w:color w:val="000000"/>
                <w:sz w:val="18"/>
                <w:szCs w:val="18"/>
              </w:rPr>
            </w:pPr>
          </w:p>
        </w:tc>
        <w:tc>
          <w:tcPr>
            <w:tcW w:w="0" w:type="auto"/>
            <w:tcBorders>
              <w:left w:val="single" w:sz="4" w:space="0" w:color="auto"/>
              <w:bottom w:val="single" w:sz="4" w:space="0" w:color="auto"/>
              <w:right w:val="nil"/>
            </w:tcBorders>
            <w:vAlign w:val="bottom"/>
          </w:tcPr>
          <w:p w14:paraId="7C5DC474" w14:textId="25BF8A5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1941.77</w:t>
            </w:r>
          </w:p>
        </w:tc>
        <w:tc>
          <w:tcPr>
            <w:tcW w:w="0" w:type="auto"/>
            <w:tcBorders>
              <w:left w:val="nil"/>
              <w:bottom w:val="single" w:sz="4" w:space="0" w:color="auto"/>
              <w:right w:val="nil"/>
            </w:tcBorders>
            <w:vAlign w:val="bottom"/>
          </w:tcPr>
          <w:p w14:paraId="34467DB1" w14:textId="402AD2B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14622.00</w:t>
            </w:r>
          </w:p>
        </w:tc>
        <w:tc>
          <w:tcPr>
            <w:tcW w:w="0" w:type="auto"/>
            <w:tcBorders>
              <w:left w:val="nil"/>
              <w:bottom w:val="single" w:sz="4" w:space="0" w:color="auto"/>
              <w:right w:val="nil"/>
            </w:tcBorders>
            <w:vAlign w:val="bottom"/>
          </w:tcPr>
          <w:p w14:paraId="0F50CA58" w14:textId="45E2AFA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3383.93</w:t>
            </w:r>
          </w:p>
        </w:tc>
        <w:tc>
          <w:tcPr>
            <w:tcW w:w="0" w:type="auto"/>
            <w:tcBorders>
              <w:left w:val="nil"/>
              <w:bottom w:val="single" w:sz="4" w:space="0" w:color="auto"/>
              <w:right w:val="nil"/>
            </w:tcBorders>
            <w:vAlign w:val="bottom"/>
          </w:tcPr>
          <w:p w14:paraId="296F39AF" w14:textId="0C16F9C8"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CD4862" w:rsidRPr="00A7282D" w14:paraId="355B8E2F" w14:textId="15208035" w:rsidTr="00CD4862">
        <w:trPr>
          <w:gridAfter w:val="1"/>
          <w:trHeight w:val="280"/>
        </w:trPr>
        <w:tc>
          <w:tcPr>
            <w:tcW w:w="0" w:type="auto"/>
            <w:tcBorders>
              <w:top w:val="single" w:sz="4" w:space="0" w:color="auto"/>
              <w:left w:val="nil"/>
              <w:bottom w:val="nil"/>
              <w:right w:val="single" w:sz="4" w:space="0" w:color="auto"/>
            </w:tcBorders>
            <w:shd w:val="clear" w:color="auto" w:fill="auto"/>
            <w:noWrap/>
            <w:vAlign w:val="bottom"/>
          </w:tcPr>
          <w:p w14:paraId="5D6E31AF" w14:textId="3234AB99"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Sample 5</w:t>
            </w:r>
          </w:p>
        </w:tc>
        <w:tc>
          <w:tcPr>
            <w:tcW w:w="0" w:type="auto"/>
            <w:tcBorders>
              <w:top w:val="single" w:sz="4" w:space="0" w:color="auto"/>
              <w:left w:val="single" w:sz="4" w:space="0" w:color="auto"/>
              <w:bottom w:val="nil"/>
              <w:right w:val="nil"/>
            </w:tcBorders>
            <w:shd w:val="clear" w:color="auto" w:fill="auto"/>
            <w:noWrap/>
            <w:vAlign w:val="center"/>
          </w:tcPr>
          <w:p w14:paraId="6774FB9C" w14:textId="5757298B"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shd w:val="clear" w:color="auto" w:fill="auto"/>
            <w:noWrap/>
            <w:vAlign w:val="center"/>
          </w:tcPr>
          <w:p w14:paraId="0DE5853D" w14:textId="4CE6E820" w:rsidR="00CD4862" w:rsidRPr="00A7282D" w:rsidRDefault="00EB3111" w:rsidP="00E95AEB">
            <w:pPr>
              <w:spacing w:after="0" w:line="240" w:lineRule="auto"/>
              <w:jc w:val="center"/>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shd w:val="clear" w:color="auto" w:fill="auto"/>
            <w:noWrap/>
            <w:vAlign w:val="center"/>
          </w:tcPr>
          <w:p w14:paraId="39352869" w14:textId="7CA6FBD6"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single" w:sz="4" w:space="0" w:color="auto"/>
            </w:tcBorders>
            <w:shd w:val="clear" w:color="auto" w:fill="auto"/>
            <w:noWrap/>
            <w:vAlign w:val="center"/>
          </w:tcPr>
          <w:p w14:paraId="475C2746" w14:textId="2D184E49"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single" w:sz="4" w:space="0" w:color="auto"/>
              <w:bottom w:val="nil"/>
              <w:right w:val="nil"/>
            </w:tcBorders>
            <w:vAlign w:val="center"/>
          </w:tcPr>
          <w:p w14:paraId="1AE32C3A" w14:textId="596DF737"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vAlign w:val="center"/>
          </w:tcPr>
          <w:p w14:paraId="18245EAD" w14:textId="04FDD8DA" w:rsidR="00CD4862"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vAlign w:val="center"/>
          </w:tcPr>
          <w:p w14:paraId="4650CFC4" w14:textId="421CDD88"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nil"/>
            </w:tcBorders>
            <w:vAlign w:val="center"/>
          </w:tcPr>
          <w:p w14:paraId="253F5F88" w14:textId="686B81D8"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29AC4784" w14:textId="0B40A945" w:rsidTr="00CD4862">
        <w:trPr>
          <w:gridAfter w:val="1"/>
          <w:trHeight w:val="280"/>
        </w:trPr>
        <w:tc>
          <w:tcPr>
            <w:tcW w:w="0" w:type="auto"/>
            <w:tcBorders>
              <w:left w:val="nil"/>
              <w:bottom w:val="nil"/>
              <w:right w:val="single" w:sz="4" w:space="0" w:color="auto"/>
            </w:tcBorders>
            <w:shd w:val="clear" w:color="auto" w:fill="auto"/>
            <w:noWrap/>
            <w:vAlign w:val="bottom"/>
          </w:tcPr>
          <w:p w14:paraId="3C3BAA7E" w14:textId="51405CFB" w:rsidR="00A7282D" w:rsidRPr="00A7282D" w:rsidRDefault="00A7282D" w:rsidP="00A7282D">
            <w:pPr>
              <w:spacing w:after="0" w:line="240" w:lineRule="auto"/>
              <w:rPr>
                <w:rFonts w:ascii="Calibri" w:eastAsia="Times New Roman" w:hAnsi="Calibri" w:cs="Calibri"/>
                <w:b/>
                <w:bCs/>
                <w:color w:val="000000"/>
                <w:sz w:val="18"/>
                <w:szCs w:val="18"/>
              </w:rPr>
            </w:pPr>
            <w:r w:rsidRPr="00A7282D">
              <w:rPr>
                <w:rFonts w:ascii="Calibri" w:eastAsia="Times New Roman" w:hAnsi="Calibri" w:cs="Calibri"/>
                <w:color w:val="000000"/>
                <w:sz w:val="18"/>
                <w:szCs w:val="18"/>
              </w:rPr>
              <w:t>(Intercept: MD)</w:t>
            </w:r>
          </w:p>
        </w:tc>
        <w:tc>
          <w:tcPr>
            <w:tcW w:w="0" w:type="auto"/>
            <w:tcBorders>
              <w:left w:val="single" w:sz="4" w:space="0" w:color="auto"/>
              <w:bottom w:val="nil"/>
              <w:right w:val="nil"/>
            </w:tcBorders>
            <w:shd w:val="clear" w:color="auto" w:fill="auto"/>
            <w:noWrap/>
            <w:vAlign w:val="bottom"/>
          </w:tcPr>
          <w:p w14:paraId="580874FF" w14:textId="66C2552A"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-3.77</w:t>
            </w:r>
          </w:p>
        </w:tc>
        <w:tc>
          <w:tcPr>
            <w:tcW w:w="0" w:type="auto"/>
            <w:tcBorders>
              <w:left w:val="nil"/>
              <w:bottom w:val="nil"/>
              <w:right w:val="nil"/>
            </w:tcBorders>
            <w:shd w:val="clear" w:color="auto" w:fill="auto"/>
            <w:noWrap/>
            <w:vAlign w:val="bottom"/>
          </w:tcPr>
          <w:p w14:paraId="577D3094" w14:textId="5B62B88B"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0.07</w:t>
            </w:r>
          </w:p>
        </w:tc>
        <w:tc>
          <w:tcPr>
            <w:tcW w:w="0" w:type="auto"/>
            <w:tcBorders>
              <w:left w:val="nil"/>
              <w:bottom w:val="nil"/>
              <w:right w:val="nil"/>
            </w:tcBorders>
            <w:shd w:val="clear" w:color="auto" w:fill="auto"/>
            <w:noWrap/>
            <w:vAlign w:val="bottom"/>
          </w:tcPr>
          <w:p w14:paraId="78BD84B7" w14:textId="654CEBD2"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-54.59</w:t>
            </w:r>
          </w:p>
        </w:tc>
        <w:tc>
          <w:tcPr>
            <w:tcW w:w="0" w:type="auto"/>
            <w:tcBorders>
              <w:left w:val="nil"/>
              <w:bottom w:val="nil"/>
              <w:right w:val="single" w:sz="4" w:space="0" w:color="auto"/>
            </w:tcBorders>
            <w:shd w:val="clear" w:color="auto" w:fill="auto"/>
            <w:noWrap/>
            <w:vAlign w:val="bottom"/>
          </w:tcPr>
          <w:p w14:paraId="1999505A" w14:textId="08947710" w:rsidR="00A7282D" w:rsidRPr="00A7282D" w:rsidRDefault="009A460A"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4AAA6CC5" w14:textId="090D95B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-4.00</w:t>
            </w:r>
          </w:p>
        </w:tc>
        <w:tc>
          <w:tcPr>
            <w:tcW w:w="0" w:type="auto"/>
            <w:tcBorders>
              <w:left w:val="nil"/>
              <w:bottom w:val="nil"/>
              <w:right w:val="nil"/>
            </w:tcBorders>
            <w:vAlign w:val="bottom"/>
          </w:tcPr>
          <w:p w14:paraId="071B9DF5" w14:textId="3305650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0.07</w:t>
            </w:r>
          </w:p>
        </w:tc>
        <w:tc>
          <w:tcPr>
            <w:tcW w:w="0" w:type="auto"/>
            <w:tcBorders>
              <w:left w:val="nil"/>
              <w:bottom w:val="nil"/>
              <w:right w:val="nil"/>
            </w:tcBorders>
            <w:vAlign w:val="bottom"/>
          </w:tcPr>
          <w:p w14:paraId="4987720E" w14:textId="520E379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-55.12</w:t>
            </w:r>
          </w:p>
        </w:tc>
        <w:tc>
          <w:tcPr>
            <w:tcW w:w="0" w:type="auto"/>
            <w:tcBorders>
              <w:left w:val="nil"/>
              <w:bottom w:val="nil"/>
              <w:right w:val="nil"/>
            </w:tcBorders>
            <w:vAlign w:val="bottom"/>
          </w:tcPr>
          <w:p w14:paraId="6C2F69CF" w14:textId="507C981F"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18A7F77F" w14:textId="71FB2B86" w:rsidTr="00CD4862">
        <w:trPr>
          <w:gridAfter w:val="1"/>
          <w:trHeight w:val="280"/>
        </w:trPr>
        <w:tc>
          <w:tcPr>
            <w:tcW w:w="0" w:type="auto"/>
            <w:tcBorders>
              <w:left w:val="nil"/>
              <w:bottom w:val="nil"/>
              <w:right w:val="single" w:sz="4" w:space="0" w:color="auto"/>
            </w:tcBorders>
            <w:shd w:val="clear" w:color="auto" w:fill="auto"/>
            <w:noWrap/>
            <w:vAlign w:val="bottom"/>
          </w:tcPr>
          <w:p w14:paraId="38A1DED4" w14:textId="7ECE93AE"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DYS</w:t>
            </w:r>
          </w:p>
        </w:tc>
        <w:tc>
          <w:tcPr>
            <w:tcW w:w="0" w:type="auto"/>
            <w:tcBorders>
              <w:left w:val="single" w:sz="4" w:space="0" w:color="auto"/>
              <w:bottom w:val="nil"/>
              <w:right w:val="nil"/>
            </w:tcBorders>
            <w:shd w:val="clear" w:color="auto" w:fill="auto"/>
            <w:noWrap/>
            <w:vAlign w:val="bottom"/>
          </w:tcPr>
          <w:p w14:paraId="34EE3E90" w14:textId="4054D0C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-0.82</w:t>
            </w:r>
          </w:p>
        </w:tc>
        <w:tc>
          <w:tcPr>
            <w:tcW w:w="0" w:type="auto"/>
            <w:tcBorders>
              <w:left w:val="nil"/>
              <w:bottom w:val="nil"/>
              <w:right w:val="nil"/>
            </w:tcBorders>
            <w:shd w:val="clear" w:color="auto" w:fill="auto"/>
            <w:noWrap/>
            <w:vAlign w:val="bottom"/>
          </w:tcPr>
          <w:p w14:paraId="32E2E218" w14:textId="0DEB7DB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shd w:val="clear" w:color="auto" w:fill="auto"/>
            <w:noWrap/>
            <w:vAlign w:val="bottom"/>
          </w:tcPr>
          <w:p w14:paraId="45088D02" w14:textId="6D2D3F3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-7.77</w:t>
            </w:r>
          </w:p>
        </w:tc>
        <w:tc>
          <w:tcPr>
            <w:tcW w:w="0" w:type="auto"/>
            <w:tcBorders>
              <w:left w:val="nil"/>
              <w:bottom w:val="nil"/>
              <w:right w:val="single" w:sz="4" w:space="0" w:color="auto"/>
            </w:tcBorders>
            <w:shd w:val="clear" w:color="auto" w:fill="auto"/>
            <w:noWrap/>
            <w:vAlign w:val="bottom"/>
          </w:tcPr>
          <w:p w14:paraId="74165AD8" w14:textId="6CBA3638"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4BC1A14D" w14:textId="4EBA71D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-0.66</w:t>
            </w:r>
          </w:p>
        </w:tc>
        <w:tc>
          <w:tcPr>
            <w:tcW w:w="0" w:type="auto"/>
            <w:tcBorders>
              <w:left w:val="nil"/>
              <w:bottom w:val="nil"/>
              <w:right w:val="nil"/>
            </w:tcBorders>
            <w:vAlign w:val="bottom"/>
          </w:tcPr>
          <w:p w14:paraId="5E55D6EB" w14:textId="48BBBEA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vAlign w:val="bottom"/>
          </w:tcPr>
          <w:p w14:paraId="1E22EE4F" w14:textId="3072231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-6.12</w:t>
            </w:r>
          </w:p>
        </w:tc>
        <w:tc>
          <w:tcPr>
            <w:tcW w:w="0" w:type="auto"/>
            <w:tcBorders>
              <w:left w:val="nil"/>
              <w:bottom w:val="nil"/>
              <w:right w:val="nil"/>
            </w:tcBorders>
            <w:vAlign w:val="bottom"/>
          </w:tcPr>
          <w:p w14:paraId="3D1D069F" w14:textId="3E986037"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66A71455" w14:textId="1D93C4E6" w:rsidTr="00CD4862">
        <w:trPr>
          <w:gridAfter w:val="1"/>
          <w:trHeight w:val="280"/>
        </w:trPr>
        <w:tc>
          <w:tcPr>
            <w:tcW w:w="0" w:type="auto"/>
            <w:tcBorders>
              <w:left w:val="nil"/>
              <w:bottom w:val="nil"/>
              <w:right w:val="single" w:sz="4" w:space="0" w:color="auto"/>
            </w:tcBorders>
            <w:shd w:val="clear" w:color="auto" w:fill="auto"/>
            <w:noWrap/>
            <w:vAlign w:val="bottom"/>
          </w:tcPr>
          <w:p w14:paraId="1CADAA36" w14:textId="32C3E4C2"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GAD</w:t>
            </w:r>
          </w:p>
        </w:tc>
        <w:tc>
          <w:tcPr>
            <w:tcW w:w="0" w:type="auto"/>
            <w:tcBorders>
              <w:left w:val="single" w:sz="4" w:space="0" w:color="auto"/>
              <w:bottom w:val="nil"/>
              <w:right w:val="nil"/>
            </w:tcBorders>
            <w:shd w:val="clear" w:color="auto" w:fill="auto"/>
            <w:noWrap/>
            <w:vAlign w:val="bottom"/>
          </w:tcPr>
          <w:p w14:paraId="4D67A718" w14:textId="4F23F2A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0.54</w:t>
            </w:r>
          </w:p>
        </w:tc>
        <w:tc>
          <w:tcPr>
            <w:tcW w:w="0" w:type="auto"/>
            <w:tcBorders>
              <w:left w:val="nil"/>
              <w:bottom w:val="nil"/>
              <w:right w:val="nil"/>
            </w:tcBorders>
            <w:shd w:val="clear" w:color="auto" w:fill="auto"/>
            <w:noWrap/>
            <w:vAlign w:val="bottom"/>
          </w:tcPr>
          <w:p w14:paraId="1C821684" w14:textId="019BCAD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0.07</w:t>
            </w:r>
          </w:p>
        </w:tc>
        <w:tc>
          <w:tcPr>
            <w:tcW w:w="0" w:type="auto"/>
            <w:tcBorders>
              <w:left w:val="nil"/>
              <w:bottom w:val="nil"/>
              <w:right w:val="nil"/>
            </w:tcBorders>
            <w:shd w:val="clear" w:color="auto" w:fill="auto"/>
            <w:noWrap/>
            <w:vAlign w:val="bottom"/>
          </w:tcPr>
          <w:p w14:paraId="45A694C7" w14:textId="04847B7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7.23</w:t>
            </w:r>
          </w:p>
        </w:tc>
        <w:tc>
          <w:tcPr>
            <w:tcW w:w="0" w:type="auto"/>
            <w:tcBorders>
              <w:left w:val="nil"/>
              <w:bottom w:val="nil"/>
              <w:right w:val="single" w:sz="4" w:space="0" w:color="auto"/>
            </w:tcBorders>
            <w:shd w:val="clear" w:color="auto" w:fill="auto"/>
            <w:noWrap/>
            <w:vAlign w:val="bottom"/>
          </w:tcPr>
          <w:p w14:paraId="22A6736E" w14:textId="548A0A14"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48F57BCD" w14:textId="1E31517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0.57</w:t>
            </w:r>
          </w:p>
        </w:tc>
        <w:tc>
          <w:tcPr>
            <w:tcW w:w="0" w:type="auto"/>
            <w:tcBorders>
              <w:left w:val="nil"/>
              <w:bottom w:val="nil"/>
              <w:right w:val="nil"/>
            </w:tcBorders>
            <w:vAlign w:val="bottom"/>
          </w:tcPr>
          <w:p w14:paraId="0C9B55EC" w14:textId="1BA7269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vAlign w:val="bottom"/>
          </w:tcPr>
          <w:p w14:paraId="3E3BE82C" w14:textId="4D6A2FB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7.47</w:t>
            </w:r>
          </w:p>
        </w:tc>
        <w:tc>
          <w:tcPr>
            <w:tcW w:w="0" w:type="auto"/>
            <w:tcBorders>
              <w:left w:val="nil"/>
              <w:bottom w:val="nil"/>
              <w:right w:val="nil"/>
            </w:tcBorders>
            <w:vAlign w:val="bottom"/>
          </w:tcPr>
          <w:p w14:paraId="1B46A49F" w14:textId="08C41862"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5A8B3A88" w14:textId="002629ED" w:rsidTr="00CD4862">
        <w:trPr>
          <w:gridAfter w:val="1"/>
          <w:trHeight w:val="280"/>
        </w:trPr>
        <w:tc>
          <w:tcPr>
            <w:tcW w:w="0" w:type="auto"/>
            <w:tcBorders>
              <w:left w:val="nil"/>
              <w:bottom w:val="nil"/>
              <w:right w:val="single" w:sz="4" w:space="0" w:color="auto"/>
            </w:tcBorders>
            <w:shd w:val="clear" w:color="auto" w:fill="auto"/>
            <w:noWrap/>
            <w:vAlign w:val="bottom"/>
          </w:tcPr>
          <w:p w14:paraId="3861F76D" w14:textId="2A515B69"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PD</w:t>
            </w:r>
          </w:p>
        </w:tc>
        <w:tc>
          <w:tcPr>
            <w:tcW w:w="0" w:type="auto"/>
            <w:tcBorders>
              <w:left w:val="single" w:sz="4" w:space="0" w:color="auto"/>
              <w:bottom w:val="nil"/>
              <w:right w:val="nil"/>
            </w:tcBorders>
            <w:shd w:val="clear" w:color="auto" w:fill="auto"/>
            <w:noWrap/>
            <w:vAlign w:val="bottom"/>
          </w:tcPr>
          <w:p w14:paraId="215DF514" w14:textId="293B873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-1.55</w:t>
            </w:r>
          </w:p>
        </w:tc>
        <w:tc>
          <w:tcPr>
            <w:tcW w:w="0" w:type="auto"/>
            <w:tcBorders>
              <w:left w:val="nil"/>
              <w:bottom w:val="nil"/>
              <w:right w:val="nil"/>
            </w:tcBorders>
            <w:shd w:val="clear" w:color="auto" w:fill="auto"/>
            <w:noWrap/>
            <w:vAlign w:val="bottom"/>
          </w:tcPr>
          <w:p w14:paraId="2C8FC9FF" w14:textId="104569A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0.21</w:t>
            </w:r>
          </w:p>
        </w:tc>
        <w:tc>
          <w:tcPr>
            <w:tcW w:w="0" w:type="auto"/>
            <w:tcBorders>
              <w:left w:val="nil"/>
              <w:bottom w:val="nil"/>
              <w:right w:val="nil"/>
            </w:tcBorders>
            <w:shd w:val="clear" w:color="auto" w:fill="auto"/>
            <w:noWrap/>
            <w:vAlign w:val="bottom"/>
          </w:tcPr>
          <w:p w14:paraId="23450B4A" w14:textId="4E5885D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-7.50</w:t>
            </w:r>
          </w:p>
        </w:tc>
        <w:tc>
          <w:tcPr>
            <w:tcW w:w="0" w:type="auto"/>
            <w:tcBorders>
              <w:left w:val="nil"/>
              <w:bottom w:val="nil"/>
              <w:right w:val="single" w:sz="4" w:space="0" w:color="auto"/>
            </w:tcBorders>
            <w:shd w:val="clear" w:color="auto" w:fill="auto"/>
            <w:noWrap/>
            <w:vAlign w:val="bottom"/>
          </w:tcPr>
          <w:p w14:paraId="2ACECC95" w14:textId="13A5E87A"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53232B7C" w14:textId="32037EC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-1.32</w:t>
            </w:r>
          </w:p>
        </w:tc>
        <w:tc>
          <w:tcPr>
            <w:tcW w:w="0" w:type="auto"/>
            <w:tcBorders>
              <w:left w:val="nil"/>
              <w:bottom w:val="nil"/>
              <w:right w:val="nil"/>
            </w:tcBorders>
            <w:vAlign w:val="bottom"/>
          </w:tcPr>
          <w:p w14:paraId="07480B58" w14:textId="539233B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bottom w:val="nil"/>
              <w:right w:val="nil"/>
            </w:tcBorders>
            <w:vAlign w:val="bottom"/>
          </w:tcPr>
          <w:p w14:paraId="71E7E1EB" w14:textId="0232975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-10.30</w:t>
            </w:r>
          </w:p>
        </w:tc>
        <w:tc>
          <w:tcPr>
            <w:tcW w:w="0" w:type="auto"/>
            <w:tcBorders>
              <w:left w:val="nil"/>
              <w:bottom w:val="nil"/>
              <w:right w:val="nil"/>
            </w:tcBorders>
            <w:vAlign w:val="bottom"/>
          </w:tcPr>
          <w:p w14:paraId="67D2E1FD" w14:textId="1F683116"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6CC01B1E" w14:textId="20349D39" w:rsidTr="00CD4862">
        <w:trPr>
          <w:gridAfter w:val="1"/>
          <w:trHeight w:val="280"/>
        </w:trPr>
        <w:tc>
          <w:tcPr>
            <w:tcW w:w="0" w:type="auto"/>
            <w:tcBorders>
              <w:left w:val="nil"/>
              <w:bottom w:val="nil"/>
              <w:right w:val="single" w:sz="4" w:space="0" w:color="auto"/>
            </w:tcBorders>
            <w:shd w:val="clear" w:color="auto" w:fill="auto"/>
            <w:noWrap/>
            <w:vAlign w:val="bottom"/>
          </w:tcPr>
          <w:p w14:paraId="42405435" w14:textId="20DD3A2C"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SPH</w:t>
            </w:r>
          </w:p>
        </w:tc>
        <w:tc>
          <w:tcPr>
            <w:tcW w:w="0" w:type="auto"/>
            <w:tcBorders>
              <w:left w:val="single" w:sz="4" w:space="0" w:color="auto"/>
              <w:bottom w:val="nil"/>
              <w:right w:val="nil"/>
            </w:tcBorders>
            <w:shd w:val="clear" w:color="auto" w:fill="auto"/>
            <w:noWrap/>
            <w:vAlign w:val="bottom"/>
          </w:tcPr>
          <w:p w14:paraId="38EB4654" w14:textId="6652CF0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-1.02</w:t>
            </w:r>
          </w:p>
        </w:tc>
        <w:tc>
          <w:tcPr>
            <w:tcW w:w="0" w:type="auto"/>
            <w:tcBorders>
              <w:left w:val="nil"/>
              <w:bottom w:val="nil"/>
              <w:right w:val="nil"/>
            </w:tcBorders>
            <w:shd w:val="clear" w:color="auto" w:fill="auto"/>
            <w:noWrap/>
            <w:vAlign w:val="bottom"/>
          </w:tcPr>
          <w:p w14:paraId="34F5CC86" w14:textId="01DA852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shd w:val="clear" w:color="auto" w:fill="auto"/>
            <w:noWrap/>
            <w:vAlign w:val="bottom"/>
          </w:tcPr>
          <w:p w14:paraId="54B3F982" w14:textId="24AEF6C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-9.04</w:t>
            </w:r>
          </w:p>
        </w:tc>
        <w:tc>
          <w:tcPr>
            <w:tcW w:w="0" w:type="auto"/>
            <w:tcBorders>
              <w:left w:val="nil"/>
              <w:bottom w:val="nil"/>
              <w:right w:val="single" w:sz="4" w:space="0" w:color="auto"/>
            </w:tcBorders>
            <w:shd w:val="clear" w:color="auto" w:fill="auto"/>
            <w:noWrap/>
            <w:vAlign w:val="bottom"/>
          </w:tcPr>
          <w:p w14:paraId="1777DF59" w14:textId="7481A0BA"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1D806648" w14:textId="73EE3CE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-1.06</w:t>
            </w:r>
          </w:p>
        </w:tc>
        <w:tc>
          <w:tcPr>
            <w:tcW w:w="0" w:type="auto"/>
            <w:tcBorders>
              <w:left w:val="nil"/>
              <w:bottom w:val="nil"/>
              <w:right w:val="nil"/>
            </w:tcBorders>
            <w:vAlign w:val="bottom"/>
          </w:tcPr>
          <w:p w14:paraId="61E09213" w14:textId="2C77EB3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left w:val="nil"/>
              <w:bottom w:val="nil"/>
              <w:right w:val="nil"/>
            </w:tcBorders>
            <w:vAlign w:val="bottom"/>
          </w:tcPr>
          <w:p w14:paraId="7F50CC66" w14:textId="46AD30E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-9.23</w:t>
            </w:r>
          </w:p>
        </w:tc>
        <w:tc>
          <w:tcPr>
            <w:tcW w:w="0" w:type="auto"/>
            <w:tcBorders>
              <w:left w:val="nil"/>
              <w:bottom w:val="nil"/>
              <w:right w:val="nil"/>
            </w:tcBorders>
            <w:vAlign w:val="bottom"/>
          </w:tcPr>
          <w:p w14:paraId="59BE5BAA" w14:textId="166EA767"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CD4862" w:rsidRPr="00A7282D" w14:paraId="7D810C7B" w14:textId="76CF7746" w:rsidTr="00CD4862">
        <w:trPr>
          <w:gridAfter w:val="1"/>
          <w:trHeight w:val="280"/>
        </w:trPr>
        <w:tc>
          <w:tcPr>
            <w:tcW w:w="0" w:type="auto"/>
            <w:tcBorders>
              <w:left w:val="nil"/>
              <w:bottom w:val="nil"/>
              <w:right w:val="single" w:sz="4" w:space="0" w:color="auto"/>
            </w:tcBorders>
            <w:shd w:val="clear" w:color="auto" w:fill="auto"/>
            <w:noWrap/>
            <w:vAlign w:val="bottom"/>
          </w:tcPr>
          <w:p w14:paraId="5748D827" w14:textId="5AC8CF9B"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sz w:val="18"/>
                <w:szCs w:val="18"/>
              </w:rPr>
              <w:t>Smooth terms</w:t>
            </w:r>
          </w:p>
        </w:tc>
        <w:tc>
          <w:tcPr>
            <w:tcW w:w="0" w:type="auto"/>
            <w:tcBorders>
              <w:left w:val="single" w:sz="4" w:space="0" w:color="auto"/>
              <w:bottom w:val="nil"/>
              <w:right w:val="nil"/>
            </w:tcBorders>
            <w:shd w:val="clear" w:color="auto" w:fill="auto"/>
            <w:noWrap/>
            <w:vAlign w:val="bottom"/>
          </w:tcPr>
          <w:p w14:paraId="20994608" w14:textId="64D15023"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shd w:val="clear" w:color="auto" w:fill="auto"/>
            <w:noWrap/>
            <w:vAlign w:val="bottom"/>
          </w:tcPr>
          <w:p w14:paraId="33207008" w14:textId="4CFC3EF5"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shd w:val="clear" w:color="auto" w:fill="auto"/>
            <w:noWrap/>
            <w:vAlign w:val="bottom"/>
          </w:tcPr>
          <w:p w14:paraId="7E76B58C" w14:textId="04081A98"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single" w:sz="4" w:space="0" w:color="auto"/>
            </w:tcBorders>
            <w:shd w:val="clear" w:color="auto" w:fill="auto"/>
            <w:noWrap/>
            <w:vAlign w:val="bottom"/>
          </w:tcPr>
          <w:p w14:paraId="2B1FC97A" w14:textId="45F0E7AD"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left w:val="single" w:sz="4" w:space="0" w:color="auto"/>
              <w:bottom w:val="nil"/>
              <w:right w:val="nil"/>
            </w:tcBorders>
            <w:vAlign w:val="bottom"/>
          </w:tcPr>
          <w:p w14:paraId="101FB590" w14:textId="16173277"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vAlign w:val="bottom"/>
          </w:tcPr>
          <w:p w14:paraId="2B8515FA" w14:textId="12F7CB5C"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vAlign w:val="bottom"/>
          </w:tcPr>
          <w:p w14:paraId="2BA8E84B" w14:textId="474150E1"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nil"/>
            </w:tcBorders>
            <w:vAlign w:val="bottom"/>
          </w:tcPr>
          <w:p w14:paraId="09E4623C" w14:textId="2FC89404"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1FDA16D3" w14:textId="19995B3C" w:rsidTr="00CD4862">
        <w:trPr>
          <w:gridAfter w:val="1"/>
          <w:trHeight w:val="280"/>
        </w:trPr>
        <w:tc>
          <w:tcPr>
            <w:tcW w:w="0" w:type="auto"/>
            <w:tcBorders>
              <w:left w:val="nil"/>
              <w:bottom w:val="nil"/>
              <w:right w:val="single" w:sz="4" w:space="0" w:color="auto"/>
            </w:tcBorders>
            <w:shd w:val="clear" w:color="auto" w:fill="auto"/>
            <w:noWrap/>
            <w:vAlign w:val="bottom"/>
          </w:tcPr>
          <w:p w14:paraId="5AB67B47" w14:textId="0CAA4F9B" w:rsidR="00A7282D" w:rsidRPr="00A7282D" w:rsidRDefault="00A7282D" w:rsidP="00A7282D">
            <w:pPr>
              <w:spacing w:after="0" w:line="240" w:lineRule="auto"/>
              <w:rPr>
                <w:rFonts w:ascii="Calibri" w:eastAsia="Times New Roman" w:hAnsi="Calibri" w:cs="Calibri"/>
                <w:b/>
                <w:bCs/>
                <w:sz w:val="18"/>
                <w:szCs w:val="18"/>
              </w:rPr>
            </w:pPr>
            <w:r w:rsidRPr="00A7282D">
              <w:rPr>
                <w:rFonts w:ascii="Calibri" w:eastAsia="Times New Roman" w:hAnsi="Calibri" w:cs="Calibri"/>
                <w:color w:val="000000"/>
                <w:sz w:val="18"/>
                <w:szCs w:val="18"/>
              </w:rPr>
              <w:t>s(AGE)</w:t>
            </w:r>
          </w:p>
        </w:tc>
        <w:tc>
          <w:tcPr>
            <w:tcW w:w="0" w:type="auto"/>
            <w:tcBorders>
              <w:left w:val="single" w:sz="4" w:space="0" w:color="auto"/>
              <w:bottom w:val="nil"/>
              <w:right w:val="nil"/>
            </w:tcBorders>
            <w:shd w:val="clear" w:color="auto" w:fill="auto"/>
            <w:noWrap/>
            <w:vAlign w:val="bottom"/>
          </w:tcPr>
          <w:p w14:paraId="25A44429" w14:textId="24C3BAA9"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5.16</w:t>
            </w:r>
          </w:p>
        </w:tc>
        <w:tc>
          <w:tcPr>
            <w:tcW w:w="0" w:type="auto"/>
            <w:tcBorders>
              <w:left w:val="nil"/>
              <w:bottom w:val="nil"/>
              <w:right w:val="nil"/>
            </w:tcBorders>
            <w:shd w:val="clear" w:color="auto" w:fill="auto"/>
            <w:noWrap/>
            <w:vAlign w:val="bottom"/>
          </w:tcPr>
          <w:p w14:paraId="29D7ABEB" w14:textId="455C6115"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6.25</w:t>
            </w:r>
          </w:p>
        </w:tc>
        <w:tc>
          <w:tcPr>
            <w:tcW w:w="0" w:type="auto"/>
            <w:tcBorders>
              <w:left w:val="nil"/>
              <w:bottom w:val="nil"/>
              <w:right w:val="nil"/>
            </w:tcBorders>
            <w:shd w:val="clear" w:color="auto" w:fill="auto"/>
            <w:noWrap/>
            <w:vAlign w:val="bottom"/>
          </w:tcPr>
          <w:p w14:paraId="51EB13BD" w14:textId="58A870DC"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28.75</w:t>
            </w:r>
          </w:p>
        </w:tc>
        <w:tc>
          <w:tcPr>
            <w:tcW w:w="0" w:type="auto"/>
            <w:tcBorders>
              <w:left w:val="nil"/>
              <w:bottom w:val="nil"/>
              <w:right w:val="single" w:sz="4" w:space="0" w:color="auto"/>
            </w:tcBorders>
            <w:shd w:val="clear" w:color="auto" w:fill="auto"/>
            <w:noWrap/>
            <w:vAlign w:val="bottom"/>
          </w:tcPr>
          <w:p w14:paraId="42610A6F" w14:textId="10ACB59D" w:rsidR="00A7282D" w:rsidRPr="00A7282D" w:rsidRDefault="00A7282D"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2B4DD28F" w14:textId="2A7D38C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4.14</w:t>
            </w:r>
          </w:p>
        </w:tc>
        <w:tc>
          <w:tcPr>
            <w:tcW w:w="0" w:type="auto"/>
            <w:tcBorders>
              <w:left w:val="nil"/>
              <w:bottom w:val="nil"/>
              <w:right w:val="nil"/>
            </w:tcBorders>
            <w:vAlign w:val="bottom"/>
          </w:tcPr>
          <w:p w14:paraId="63936F8B" w14:textId="60CCD72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4.96</w:t>
            </w:r>
          </w:p>
        </w:tc>
        <w:tc>
          <w:tcPr>
            <w:tcW w:w="0" w:type="auto"/>
            <w:tcBorders>
              <w:left w:val="nil"/>
              <w:bottom w:val="nil"/>
              <w:right w:val="nil"/>
            </w:tcBorders>
            <w:vAlign w:val="bottom"/>
          </w:tcPr>
          <w:p w14:paraId="2A2B1F29" w14:textId="0C8366A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20.19</w:t>
            </w:r>
          </w:p>
        </w:tc>
        <w:tc>
          <w:tcPr>
            <w:tcW w:w="0" w:type="auto"/>
            <w:tcBorders>
              <w:left w:val="nil"/>
              <w:bottom w:val="nil"/>
              <w:right w:val="nil"/>
            </w:tcBorders>
            <w:vAlign w:val="bottom"/>
          </w:tcPr>
          <w:p w14:paraId="53571E71" w14:textId="7A5A76B1"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0BBA7FC2" w14:textId="5037B7E1" w:rsidTr="00CD4862">
        <w:trPr>
          <w:gridAfter w:val="1"/>
          <w:trHeight w:val="280"/>
        </w:trPr>
        <w:tc>
          <w:tcPr>
            <w:tcW w:w="0" w:type="auto"/>
            <w:tcBorders>
              <w:left w:val="nil"/>
              <w:bottom w:val="nil"/>
              <w:right w:val="single" w:sz="4" w:space="0" w:color="auto"/>
            </w:tcBorders>
            <w:shd w:val="clear" w:color="auto" w:fill="auto"/>
            <w:noWrap/>
            <w:vAlign w:val="bottom"/>
          </w:tcPr>
          <w:p w14:paraId="6F33D511" w14:textId="0CC3F7F1"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DYS</w:t>
            </w:r>
          </w:p>
        </w:tc>
        <w:tc>
          <w:tcPr>
            <w:tcW w:w="0" w:type="auto"/>
            <w:tcBorders>
              <w:left w:val="single" w:sz="4" w:space="0" w:color="auto"/>
              <w:bottom w:val="nil"/>
              <w:right w:val="nil"/>
            </w:tcBorders>
            <w:shd w:val="clear" w:color="auto" w:fill="auto"/>
            <w:noWrap/>
            <w:vAlign w:val="bottom"/>
          </w:tcPr>
          <w:p w14:paraId="3281D03B" w14:textId="62240D0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391E465E" w14:textId="4F02134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597E634E" w14:textId="068B062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0.17</w:t>
            </w:r>
          </w:p>
        </w:tc>
        <w:tc>
          <w:tcPr>
            <w:tcW w:w="0" w:type="auto"/>
            <w:tcBorders>
              <w:left w:val="nil"/>
              <w:bottom w:val="nil"/>
              <w:right w:val="single" w:sz="4" w:space="0" w:color="auto"/>
            </w:tcBorders>
            <w:shd w:val="clear" w:color="auto" w:fill="auto"/>
            <w:noWrap/>
            <w:vAlign w:val="bottom"/>
          </w:tcPr>
          <w:p w14:paraId="60B49B66" w14:textId="13A3DE5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0.68</w:t>
            </w:r>
          </w:p>
        </w:tc>
        <w:tc>
          <w:tcPr>
            <w:tcW w:w="0" w:type="auto"/>
            <w:tcBorders>
              <w:left w:val="single" w:sz="4" w:space="0" w:color="auto"/>
              <w:bottom w:val="nil"/>
              <w:right w:val="nil"/>
            </w:tcBorders>
            <w:vAlign w:val="bottom"/>
          </w:tcPr>
          <w:p w14:paraId="049622FC" w14:textId="017E724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0EC8D4C6" w14:textId="6769E90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49975E63" w14:textId="48D54F5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0.28</w:t>
            </w:r>
          </w:p>
        </w:tc>
        <w:tc>
          <w:tcPr>
            <w:tcW w:w="0" w:type="auto"/>
            <w:tcBorders>
              <w:left w:val="nil"/>
              <w:bottom w:val="nil"/>
              <w:right w:val="nil"/>
            </w:tcBorders>
            <w:vAlign w:val="bottom"/>
          </w:tcPr>
          <w:p w14:paraId="4F0CC71E" w14:textId="7E3819E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0.60</w:t>
            </w:r>
          </w:p>
        </w:tc>
      </w:tr>
      <w:tr w:rsidR="00A7282D" w:rsidRPr="00A7282D" w14:paraId="1A9F3A51" w14:textId="383FAADB" w:rsidTr="00CD4862">
        <w:trPr>
          <w:gridAfter w:val="1"/>
          <w:trHeight w:val="280"/>
        </w:trPr>
        <w:tc>
          <w:tcPr>
            <w:tcW w:w="0" w:type="auto"/>
            <w:tcBorders>
              <w:left w:val="nil"/>
              <w:bottom w:val="nil"/>
              <w:right w:val="single" w:sz="4" w:space="0" w:color="auto"/>
            </w:tcBorders>
            <w:shd w:val="clear" w:color="auto" w:fill="auto"/>
            <w:noWrap/>
            <w:vAlign w:val="bottom"/>
          </w:tcPr>
          <w:p w14:paraId="6C1AFC24" w14:textId="698CFA6F"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GAD</w:t>
            </w:r>
          </w:p>
        </w:tc>
        <w:tc>
          <w:tcPr>
            <w:tcW w:w="0" w:type="auto"/>
            <w:tcBorders>
              <w:left w:val="single" w:sz="4" w:space="0" w:color="auto"/>
              <w:bottom w:val="nil"/>
              <w:right w:val="nil"/>
            </w:tcBorders>
            <w:shd w:val="clear" w:color="auto" w:fill="auto"/>
            <w:noWrap/>
            <w:vAlign w:val="bottom"/>
          </w:tcPr>
          <w:p w14:paraId="6247E211" w14:textId="31F7917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7AB8A314" w14:textId="52DCA84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18552E9A" w14:textId="5B7307B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3.73</w:t>
            </w:r>
          </w:p>
        </w:tc>
        <w:tc>
          <w:tcPr>
            <w:tcW w:w="0" w:type="auto"/>
            <w:tcBorders>
              <w:left w:val="nil"/>
              <w:bottom w:val="nil"/>
              <w:right w:val="single" w:sz="4" w:space="0" w:color="auto"/>
            </w:tcBorders>
            <w:shd w:val="clear" w:color="auto" w:fill="auto"/>
            <w:noWrap/>
            <w:vAlign w:val="bottom"/>
          </w:tcPr>
          <w:p w14:paraId="16E998FF" w14:textId="65550B9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0.05</w:t>
            </w:r>
          </w:p>
        </w:tc>
        <w:tc>
          <w:tcPr>
            <w:tcW w:w="0" w:type="auto"/>
            <w:tcBorders>
              <w:left w:val="single" w:sz="4" w:space="0" w:color="auto"/>
              <w:bottom w:val="nil"/>
              <w:right w:val="nil"/>
            </w:tcBorders>
            <w:vAlign w:val="bottom"/>
          </w:tcPr>
          <w:p w14:paraId="7D8A6F0B" w14:textId="2D237ED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42D2F0E2" w14:textId="306A532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316FD98E" w14:textId="1631154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4.27</w:t>
            </w:r>
          </w:p>
        </w:tc>
        <w:tc>
          <w:tcPr>
            <w:tcW w:w="0" w:type="auto"/>
            <w:tcBorders>
              <w:left w:val="nil"/>
              <w:bottom w:val="nil"/>
              <w:right w:val="nil"/>
            </w:tcBorders>
            <w:vAlign w:val="bottom"/>
          </w:tcPr>
          <w:p w14:paraId="2AF9F30E" w14:textId="269E489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0.04</w:t>
            </w:r>
          </w:p>
        </w:tc>
      </w:tr>
      <w:tr w:rsidR="00A7282D" w:rsidRPr="00A7282D" w14:paraId="1A81F74C" w14:textId="51EE2B17" w:rsidTr="00CD4862">
        <w:trPr>
          <w:gridAfter w:val="1"/>
          <w:trHeight w:val="280"/>
        </w:trPr>
        <w:tc>
          <w:tcPr>
            <w:tcW w:w="0" w:type="auto"/>
            <w:tcBorders>
              <w:left w:val="nil"/>
              <w:bottom w:val="nil"/>
              <w:right w:val="single" w:sz="4" w:space="0" w:color="auto"/>
            </w:tcBorders>
            <w:shd w:val="clear" w:color="auto" w:fill="auto"/>
            <w:noWrap/>
            <w:vAlign w:val="bottom"/>
          </w:tcPr>
          <w:p w14:paraId="27997206" w14:textId="06F8E8A4"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PD</w:t>
            </w:r>
          </w:p>
        </w:tc>
        <w:tc>
          <w:tcPr>
            <w:tcW w:w="0" w:type="auto"/>
            <w:tcBorders>
              <w:left w:val="single" w:sz="4" w:space="0" w:color="auto"/>
              <w:bottom w:val="nil"/>
              <w:right w:val="nil"/>
            </w:tcBorders>
            <w:shd w:val="clear" w:color="auto" w:fill="auto"/>
            <w:noWrap/>
            <w:vAlign w:val="bottom"/>
          </w:tcPr>
          <w:p w14:paraId="44B805FA" w14:textId="240EDD5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2.26</w:t>
            </w:r>
          </w:p>
        </w:tc>
        <w:tc>
          <w:tcPr>
            <w:tcW w:w="0" w:type="auto"/>
            <w:tcBorders>
              <w:left w:val="nil"/>
              <w:bottom w:val="nil"/>
              <w:right w:val="nil"/>
            </w:tcBorders>
            <w:shd w:val="clear" w:color="auto" w:fill="auto"/>
            <w:noWrap/>
            <w:vAlign w:val="bottom"/>
          </w:tcPr>
          <w:p w14:paraId="62CA31B1" w14:textId="705AB02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2.87</w:t>
            </w:r>
          </w:p>
        </w:tc>
        <w:tc>
          <w:tcPr>
            <w:tcW w:w="0" w:type="auto"/>
            <w:tcBorders>
              <w:left w:val="nil"/>
              <w:bottom w:val="nil"/>
              <w:right w:val="nil"/>
            </w:tcBorders>
            <w:shd w:val="clear" w:color="auto" w:fill="auto"/>
            <w:noWrap/>
            <w:vAlign w:val="bottom"/>
          </w:tcPr>
          <w:p w14:paraId="01E14665" w14:textId="43B8710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7.37</w:t>
            </w:r>
          </w:p>
        </w:tc>
        <w:tc>
          <w:tcPr>
            <w:tcW w:w="0" w:type="auto"/>
            <w:tcBorders>
              <w:left w:val="nil"/>
              <w:bottom w:val="nil"/>
              <w:right w:val="single" w:sz="4" w:space="0" w:color="auto"/>
            </w:tcBorders>
            <w:shd w:val="clear" w:color="auto" w:fill="auto"/>
            <w:noWrap/>
            <w:vAlign w:val="bottom"/>
          </w:tcPr>
          <w:p w14:paraId="3A56442B" w14:textId="4B0D783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0.06</w:t>
            </w:r>
          </w:p>
        </w:tc>
        <w:tc>
          <w:tcPr>
            <w:tcW w:w="0" w:type="auto"/>
            <w:tcBorders>
              <w:left w:val="single" w:sz="4" w:space="0" w:color="auto"/>
              <w:bottom w:val="nil"/>
              <w:right w:val="nil"/>
            </w:tcBorders>
            <w:vAlign w:val="bottom"/>
          </w:tcPr>
          <w:p w14:paraId="38F7E460" w14:textId="791A9F0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19011A9B" w14:textId="7882F03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5A667D14" w14:textId="7C07CAA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4.10</w:t>
            </w:r>
          </w:p>
        </w:tc>
        <w:tc>
          <w:tcPr>
            <w:tcW w:w="0" w:type="auto"/>
            <w:tcBorders>
              <w:left w:val="nil"/>
              <w:bottom w:val="nil"/>
              <w:right w:val="nil"/>
            </w:tcBorders>
            <w:vAlign w:val="bottom"/>
          </w:tcPr>
          <w:p w14:paraId="28D96120" w14:textId="5B574DE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0.04</w:t>
            </w:r>
          </w:p>
        </w:tc>
      </w:tr>
      <w:tr w:rsidR="00A7282D" w:rsidRPr="00A7282D" w14:paraId="26C718CA" w14:textId="366FE1F1" w:rsidTr="00A7282D">
        <w:trPr>
          <w:gridAfter w:val="1"/>
          <w:trHeight w:val="280"/>
        </w:trPr>
        <w:tc>
          <w:tcPr>
            <w:tcW w:w="0" w:type="auto"/>
            <w:tcBorders>
              <w:left w:val="nil"/>
              <w:right w:val="single" w:sz="4" w:space="0" w:color="auto"/>
            </w:tcBorders>
            <w:shd w:val="clear" w:color="auto" w:fill="auto"/>
            <w:noWrap/>
            <w:vAlign w:val="bottom"/>
          </w:tcPr>
          <w:p w14:paraId="768BFEB5" w14:textId="3F0EB894"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SPH</w:t>
            </w:r>
          </w:p>
        </w:tc>
        <w:tc>
          <w:tcPr>
            <w:tcW w:w="0" w:type="auto"/>
            <w:tcBorders>
              <w:left w:val="single" w:sz="4" w:space="0" w:color="auto"/>
              <w:right w:val="nil"/>
            </w:tcBorders>
            <w:shd w:val="clear" w:color="auto" w:fill="auto"/>
            <w:noWrap/>
            <w:vAlign w:val="bottom"/>
          </w:tcPr>
          <w:p w14:paraId="73B74F2D" w14:textId="5E3341F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5A656111" w14:textId="23706D2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7E499C6B" w14:textId="5A1A0A6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1.04</w:t>
            </w:r>
          </w:p>
        </w:tc>
        <w:tc>
          <w:tcPr>
            <w:tcW w:w="0" w:type="auto"/>
            <w:tcBorders>
              <w:left w:val="nil"/>
              <w:right w:val="single" w:sz="4" w:space="0" w:color="auto"/>
            </w:tcBorders>
            <w:shd w:val="clear" w:color="auto" w:fill="auto"/>
            <w:noWrap/>
            <w:vAlign w:val="bottom"/>
          </w:tcPr>
          <w:p w14:paraId="6902AD81" w14:textId="17293C1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0.31</w:t>
            </w:r>
          </w:p>
        </w:tc>
        <w:tc>
          <w:tcPr>
            <w:tcW w:w="0" w:type="auto"/>
            <w:tcBorders>
              <w:left w:val="single" w:sz="4" w:space="0" w:color="auto"/>
              <w:right w:val="nil"/>
            </w:tcBorders>
            <w:vAlign w:val="bottom"/>
          </w:tcPr>
          <w:p w14:paraId="7D3BA1CE" w14:textId="1A89B1F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73BB5212" w14:textId="09C42A1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74486EA7" w14:textId="3A8684A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19C9EF16" w14:textId="43150D2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0.32</w:t>
            </w:r>
          </w:p>
        </w:tc>
      </w:tr>
      <w:tr w:rsidR="00A7282D" w:rsidRPr="00A7282D" w14:paraId="5F22E944" w14:textId="77777777" w:rsidTr="00CD4862">
        <w:trPr>
          <w:gridAfter w:val="1"/>
          <w:trHeight w:val="280"/>
        </w:trPr>
        <w:tc>
          <w:tcPr>
            <w:tcW w:w="0" w:type="auto"/>
            <w:tcBorders>
              <w:left w:val="nil"/>
              <w:bottom w:val="single" w:sz="4" w:space="0" w:color="auto"/>
              <w:right w:val="single" w:sz="4" w:space="0" w:color="auto"/>
            </w:tcBorders>
            <w:shd w:val="clear" w:color="auto" w:fill="auto"/>
            <w:noWrap/>
            <w:vAlign w:val="bottom"/>
          </w:tcPr>
          <w:p w14:paraId="3E1BF6DB" w14:textId="6CD6B229"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s(ID)</w:t>
            </w:r>
          </w:p>
        </w:tc>
        <w:tc>
          <w:tcPr>
            <w:tcW w:w="0" w:type="auto"/>
            <w:tcBorders>
              <w:left w:val="single" w:sz="4" w:space="0" w:color="auto"/>
              <w:bottom w:val="single" w:sz="4" w:space="0" w:color="auto"/>
              <w:right w:val="nil"/>
            </w:tcBorders>
            <w:shd w:val="clear" w:color="auto" w:fill="auto"/>
            <w:noWrap/>
            <w:vAlign w:val="bottom"/>
          </w:tcPr>
          <w:p w14:paraId="51D9F40B"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31742496"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4FAC591F"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single" w:sz="4" w:space="0" w:color="auto"/>
            </w:tcBorders>
            <w:shd w:val="clear" w:color="auto" w:fill="auto"/>
            <w:noWrap/>
            <w:vAlign w:val="bottom"/>
          </w:tcPr>
          <w:p w14:paraId="21E3D0CE"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single" w:sz="4" w:space="0" w:color="auto"/>
              <w:bottom w:val="single" w:sz="4" w:space="0" w:color="auto"/>
              <w:right w:val="nil"/>
            </w:tcBorders>
            <w:vAlign w:val="bottom"/>
          </w:tcPr>
          <w:p w14:paraId="3BCE40CF" w14:textId="19A5F52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2043.33</w:t>
            </w:r>
          </w:p>
        </w:tc>
        <w:tc>
          <w:tcPr>
            <w:tcW w:w="0" w:type="auto"/>
            <w:tcBorders>
              <w:left w:val="nil"/>
              <w:bottom w:val="single" w:sz="4" w:space="0" w:color="auto"/>
              <w:right w:val="nil"/>
            </w:tcBorders>
            <w:vAlign w:val="bottom"/>
          </w:tcPr>
          <w:p w14:paraId="72991419" w14:textId="0EBA68D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14622.00</w:t>
            </w:r>
          </w:p>
        </w:tc>
        <w:tc>
          <w:tcPr>
            <w:tcW w:w="0" w:type="auto"/>
            <w:tcBorders>
              <w:left w:val="nil"/>
              <w:bottom w:val="single" w:sz="4" w:space="0" w:color="auto"/>
              <w:right w:val="nil"/>
            </w:tcBorders>
            <w:vAlign w:val="bottom"/>
          </w:tcPr>
          <w:p w14:paraId="75A4E72F" w14:textId="2054656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3525.23</w:t>
            </w:r>
          </w:p>
        </w:tc>
        <w:tc>
          <w:tcPr>
            <w:tcW w:w="0" w:type="auto"/>
            <w:tcBorders>
              <w:left w:val="nil"/>
              <w:bottom w:val="single" w:sz="4" w:space="0" w:color="auto"/>
              <w:right w:val="nil"/>
            </w:tcBorders>
            <w:vAlign w:val="bottom"/>
          </w:tcPr>
          <w:p w14:paraId="5245E9B0" w14:textId="60C413B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&lt;2e-16</w:t>
            </w:r>
          </w:p>
        </w:tc>
      </w:tr>
      <w:tr w:rsidR="00CD4862" w:rsidRPr="00A7282D" w14:paraId="41395783" w14:textId="72E5E08D" w:rsidTr="00CD4862">
        <w:trPr>
          <w:gridAfter w:val="1"/>
          <w:trHeight w:val="280"/>
        </w:trPr>
        <w:tc>
          <w:tcPr>
            <w:tcW w:w="0" w:type="auto"/>
            <w:tcBorders>
              <w:top w:val="single" w:sz="4" w:space="0" w:color="auto"/>
              <w:left w:val="nil"/>
              <w:bottom w:val="nil"/>
              <w:right w:val="single" w:sz="4" w:space="0" w:color="auto"/>
            </w:tcBorders>
            <w:shd w:val="clear" w:color="auto" w:fill="auto"/>
            <w:noWrap/>
            <w:vAlign w:val="bottom"/>
          </w:tcPr>
          <w:p w14:paraId="36E66868" w14:textId="402E89E0"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Sample 6</w:t>
            </w:r>
          </w:p>
        </w:tc>
        <w:tc>
          <w:tcPr>
            <w:tcW w:w="0" w:type="auto"/>
            <w:tcBorders>
              <w:top w:val="single" w:sz="4" w:space="0" w:color="auto"/>
              <w:left w:val="single" w:sz="4" w:space="0" w:color="auto"/>
              <w:bottom w:val="nil"/>
              <w:right w:val="nil"/>
            </w:tcBorders>
            <w:shd w:val="clear" w:color="auto" w:fill="auto"/>
            <w:noWrap/>
            <w:vAlign w:val="center"/>
          </w:tcPr>
          <w:p w14:paraId="40403F57" w14:textId="20D6D7B0"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shd w:val="clear" w:color="auto" w:fill="auto"/>
            <w:noWrap/>
            <w:vAlign w:val="center"/>
          </w:tcPr>
          <w:p w14:paraId="7BCAB31C" w14:textId="2FC17429" w:rsidR="00CD4862" w:rsidRPr="00A7282D" w:rsidRDefault="00EB3111" w:rsidP="00E95AEB">
            <w:pPr>
              <w:spacing w:after="0" w:line="240" w:lineRule="auto"/>
              <w:jc w:val="center"/>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shd w:val="clear" w:color="auto" w:fill="auto"/>
            <w:noWrap/>
            <w:vAlign w:val="center"/>
          </w:tcPr>
          <w:p w14:paraId="2A463674" w14:textId="141463FA"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single" w:sz="4" w:space="0" w:color="auto"/>
            </w:tcBorders>
            <w:shd w:val="clear" w:color="auto" w:fill="auto"/>
            <w:noWrap/>
            <w:vAlign w:val="center"/>
          </w:tcPr>
          <w:p w14:paraId="62A3CE97" w14:textId="6D4C1B00"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single" w:sz="4" w:space="0" w:color="auto"/>
              <w:bottom w:val="nil"/>
              <w:right w:val="nil"/>
            </w:tcBorders>
            <w:vAlign w:val="center"/>
          </w:tcPr>
          <w:p w14:paraId="77E47EF3" w14:textId="493B74E8"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vAlign w:val="center"/>
          </w:tcPr>
          <w:p w14:paraId="13E728B1" w14:textId="1FC71DEC" w:rsidR="00CD4862"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vAlign w:val="center"/>
          </w:tcPr>
          <w:p w14:paraId="2610BDE2" w14:textId="7BD67FEF"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nil"/>
            </w:tcBorders>
            <w:vAlign w:val="center"/>
          </w:tcPr>
          <w:p w14:paraId="6B5147B0" w14:textId="6EF6DEE5"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03DACB8F" w14:textId="28381ACF" w:rsidTr="00CD4862">
        <w:trPr>
          <w:gridAfter w:val="1"/>
          <w:trHeight w:val="280"/>
        </w:trPr>
        <w:tc>
          <w:tcPr>
            <w:tcW w:w="0" w:type="auto"/>
            <w:tcBorders>
              <w:left w:val="nil"/>
              <w:bottom w:val="nil"/>
              <w:right w:val="single" w:sz="4" w:space="0" w:color="auto"/>
            </w:tcBorders>
            <w:shd w:val="clear" w:color="auto" w:fill="auto"/>
            <w:noWrap/>
            <w:vAlign w:val="bottom"/>
          </w:tcPr>
          <w:p w14:paraId="16CB7E37" w14:textId="7BBFF1E1" w:rsidR="00A7282D" w:rsidRPr="00A7282D" w:rsidRDefault="00A7282D" w:rsidP="00A7282D">
            <w:pPr>
              <w:spacing w:after="0" w:line="240" w:lineRule="auto"/>
              <w:rPr>
                <w:rFonts w:ascii="Calibri" w:eastAsia="Times New Roman" w:hAnsi="Calibri" w:cs="Calibri"/>
                <w:b/>
                <w:bCs/>
                <w:color w:val="000000"/>
                <w:sz w:val="18"/>
                <w:szCs w:val="18"/>
              </w:rPr>
            </w:pPr>
            <w:r w:rsidRPr="00A7282D">
              <w:rPr>
                <w:rFonts w:ascii="Calibri" w:eastAsia="Times New Roman" w:hAnsi="Calibri" w:cs="Calibri"/>
                <w:color w:val="000000"/>
                <w:sz w:val="18"/>
                <w:szCs w:val="18"/>
              </w:rPr>
              <w:t>(Intercept: MD)</w:t>
            </w:r>
          </w:p>
        </w:tc>
        <w:tc>
          <w:tcPr>
            <w:tcW w:w="0" w:type="auto"/>
            <w:tcBorders>
              <w:left w:val="single" w:sz="4" w:space="0" w:color="auto"/>
              <w:bottom w:val="nil"/>
              <w:right w:val="nil"/>
            </w:tcBorders>
            <w:shd w:val="clear" w:color="auto" w:fill="auto"/>
            <w:noWrap/>
            <w:vAlign w:val="bottom"/>
          </w:tcPr>
          <w:p w14:paraId="17B5C552" w14:textId="12AAC62A"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-4.04</w:t>
            </w:r>
          </w:p>
        </w:tc>
        <w:tc>
          <w:tcPr>
            <w:tcW w:w="0" w:type="auto"/>
            <w:tcBorders>
              <w:left w:val="nil"/>
              <w:bottom w:val="nil"/>
              <w:right w:val="nil"/>
            </w:tcBorders>
            <w:shd w:val="clear" w:color="auto" w:fill="auto"/>
            <w:noWrap/>
            <w:vAlign w:val="bottom"/>
          </w:tcPr>
          <w:p w14:paraId="335F9D40" w14:textId="3CEC2D18"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shd w:val="clear" w:color="auto" w:fill="auto"/>
            <w:noWrap/>
            <w:vAlign w:val="bottom"/>
          </w:tcPr>
          <w:p w14:paraId="76207E82" w14:textId="250971A2"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-52.01</w:t>
            </w:r>
          </w:p>
        </w:tc>
        <w:tc>
          <w:tcPr>
            <w:tcW w:w="0" w:type="auto"/>
            <w:tcBorders>
              <w:left w:val="nil"/>
              <w:bottom w:val="nil"/>
              <w:right w:val="single" w:sz="4" w:space="0" w:color="auto"/>
            </w:tcBorders>
            <w:shd w:val="clear" w:color="auto" w:fill="auto"/>
            <w:noWrap/>
            <w:vAlign w:val="bottom"/>
          </w:tcPr>
          <w:p w14:paraId="57A22E65" w14:textId="0CF809D1" w:rsidR="00A7282D" w:rsidRPr="00A7282D" w:rsidRDefault="009A460A"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0B693205" w14:textId="1F85636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-4.28</w:t>
            </w:r>
          </w:p>
        </w:tc>
        <w:tc>
          <w:tcPr>
            <w:tcW w:w="0" w:type="auto"/>
            <w:tcBorders>
              <w:left w:val="nil"/>
              <w:bottom w:val="nil"/>
              <w:right w:val="nil"/>
            </w:tcBorders>
            <w:vAlign w:val="bottom"/>
          </w:tcPr>
          <w:p w14:paraId="5DB0B3D8" w14:textId="4C44B18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vAlign w:val="bottom"/>
          </w:tcPr>
          <w:p w14:paraId="5EF050FD" w14:textId="10609E3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-52.37</w:t>
            </w:r>
          </w:p>
        </w:tc>
        <w:tc>
          <w:tcPr>
            <w:tcW w:w="0" w:type="auto"/>
            <w:tcBorders>
              <w:left w:val="nil"/>
              <w:bottom w:val="nil"/>
              <w:right w:val="nil"/>
            </w:tcBorders>
            <w:vAlign w:val="bottom"/>
          </w:tcPr>
          <w:p w14:paraId="445FECDA" w14:textId="09A0678C"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76576A15" w14:textId="2F0E3319" w:rsidTr="00CD4862">
        <w:trPr>
          <w:gridAfter w:val="1"/>
          <w:trHeight w:val="280"/>
        </w:trPr>
        <w:tc>
          <w:tcPr>
            <w:tcW w:w="0" w:type="auto"/>
            <w:tcBorders>
              <w:left w:val="nil"/>
              <w:bottom w:val="nil"/>
              <w:right w:val="single" w:sz="4" w:space="0" w:color="auto"/>
            </w:tcBorders>
            <w:shd w:val="clear" w:color="auto" w:fill="auto"/>
            <w:noWrap/>
            <w:vAlign w:val="bottom"/>
          </w:tcPr>
          <w:p w14:paraId="3580C6B8" w14:textId="128D968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DYS</w:t>
            </w:r>
          </w:p>
        </w:tc>
        <w:tc>
          <w:tcPr>
            <w:tcW w:w="0" w:type="auto"/>
            <w:tcBorders>
              <w:left w:val="single" w:sz="4" w:space="0" w:color="auto"/>
              <w:bottom w:val="nil"/>
              <w:right w:val="nil"/>
            </w:tcBorders>
            <w:shd w:val="clear" w:color="auto" w:fill="auto"/>
            <w:noWrap/>
            <w:vAlign w:val="bottom"/>
          </w:tcPr>
          <w:p w14:paraId="285444A8" w14:textId="51D3E10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-0.51</w:t>
            </w:r>
          </w:p>
        </w:tc>
        <w:tc>
          <w:tcPr>
            <w:tcW w:w="0" w:type="auto"/>
            <w:tcBorders>
              <w:left w:val="nil"/>
              <w:bottom w:val="nil"/>
              <w:right w:val="nil"/>
            </w:tcBorders>
            <w:shd w:val="clear" w:color="auto" w:fill="auto"/>
            <w:noWrap/>
            <w:vAlign w:val="bottom"/>
          </w:tcPr>
          <w:p w14:paraId="43DAA345" w14:textId="78F005A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shd w:val="clear" w:color="auto" w:fill="auto"/>
            <w:noWrap/>
            <w:vAlign w:val="bottom"/>
          </w:tcPr>
          <w:p w14:paraId="35B6576C" w14:textId="6C557A9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-4.65</w:t>
            </w:r>
          </w:p>
        </w:tc>
        <w:tc>
          <w:tcPr>
            <w:tcW w:w="0" w:type="auto"/>
            <w:tcBorders>
              <w:left w:val="nil"/>
              <w:bottom w:val="nil"/>
              <w:right w:val="single" w:sz="4" w:space="0" w:color="auto"/>
            </w:tcBorders>
            <w:shd w:val="clear" w:color="auto" w:fill="auto"/>
            <w:noWrap/>
            <w:vAlign w:val="bottom"/>
          </w:tcPr>
          <w:p w14:paraId="2F449D68" w14:textId="3A4AFD32"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4ECB1FFF" w14:textId="1D6DFCA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-0.33</w:t>
            </w:r>
          </w:p>
        </w:tc>
        <w:tc>
          <w:tcPr>
            <w:tcW w:w="0" w:type="auto"/>
            <w:tcBorders>
              <w:left w:val="nil"/>
              <w:bottom w:val="nil"/>
              <w:right w:val="nil"/>
            </w:tcBorders>
            <w:vAlign w:val="bottom"/>
          </w:tcPr>
          <w:p w14:paraId="61975246" w14:textId="05E0C27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vAlign w:val="bottom"/>
          </w:tcPr>
          <w:p w14:paraId="053C4311" w14:textId="640BA9E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-2.99</w:t>
            </w:r>
          </w:p>
        </w:tc>
        <w:tc>
          <w:tcPr>
            <w:tcW w:w="0" w:type="auto"/>
            <w:tcBorders>
              <w:left w:val="nil"/>
              <w:bottom w:val="nil"/>
              <w:right w:val="nil"/>
            </w:tcBorders>
            <w:vAlign w:val="bottom"/>
          </w:tcPr>
          <w:p w14:paraId="73E58B69" w14:textId="5D01FFD3"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37FD4E15" w14:textId="482229BD" w:rsidTr="00CD4862">
        <w:trPr>
          <w:gridAfter w:val="1"/>
          <w:trHeight w:val="280"/>
        </w:trPr>
        <w:tc>
          <w:tcPr>
            <w:tcW w:w="0" w:type="auto"/>
            <w:tcBorders>
              <w:left w:val="nil"/>
              <w:bottom w:val="nil"/>
              <w:right w:val="single" w:sz="4" w:space="0" w:color="auto"/>
            </w:tcBorders>
            <w:shd w:val="clear" w:color="auto" w:fill="auto"/>
            <w:noWrap/>
            <w:vAlign w:val="bottom"/>
          </w:tcPr>
          <w:p w14:paraId="677569AB" w14:textId="0BA946C9"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GAD</w:t>
            </w:r>
          </w:p>
        </w:tc>
        <w:tc>
          <w:tcPr>
            <w:tcW w:w="0" w:type="auto"/>
            <w:tcBorders>
              <w:left w:val="single" w:sz="4" w:space="0" w:color="auto"/>
              <w:bottom w:val="nil"/>
              <w:right w:val="nil"/>
            </w:tcBorders>
            <w:shd w:val="clear" w:color="auto" w:fill="auto"/>
            <w:noWrap/>
            <w:vAlign w:val="bottom"/>
          </w:tcPr>
          <w:p w14:paraId="1E63C40E" w14:textId="1DA9001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0.64</w:t>
            </w:r>
          </w:p>
        </w:tc>
        <w:tc>
          <w:tcPr>
            <w:tcW w:w="0" w:type="auto"/>
            <w:tcBorders>
              <w:left w:val="nil"/>
              <w:bottom w:val="nil"/>
              <w:right w:val="nil"/>
            </w:tcBorders>
            <w:shd w:val="clear" w:color="auto" w:fill="auto"/>
            <w:noWrap/>
            <w:vAlign w:val="bottom"/>
          </w:tcPr>
          <w:p w14:paraId="7465007C" w14:textId="55137C8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shd w:val="clear" w:color="auto" w:fill="auto"/>
            <w:noWrap/>
            <w:vAlign w:val="bottom"/>
          </w:tcPr>
          <w:p w14:paraId="61D0861D" w14:textId="7A749F1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7.74</w:t>
            </w:r>
          </w:p>
        </w:tc>
        <w:tc>
          <w:tcPr>
            <w:tcW w:w="0" w:type="auto"/>
            <w:tcBorders>
              <w:left w:val="nil"/>
              <w:bottom w:val="nil"/>
              <w:right w:val="single" w:sz="4" w:space="0" w:color="auto"/>
            </w:tcBorders>
            <w:shd w:val="clear" w:color="auto" w:fill="auto"/>
            <w:noWrap/>
            <w:vAlign w:val="bottom"/>
          </w:tcPr>
          <w:p w14:paraId="17B5E420" w14:textId="570DA9DF"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61A81565" w14:textId="50AC1BF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0.68</w:t>
            </w:r>
          </w:p>
        </w:tc>
        <w:tc>
          <w:tcPr>
            <w:tcW w:w="0" w:type="auto"/>
            <w:tcBorders>
              <w:left w:val="nil"/>
              <w:bottom w:val="nil"/>
              <w:right w:val="nil"/>
            </w:tcBorders>
            <w:vAlign w:val="bottom"/>
          </w:tcPr>
          <w:p w14:paraId="0849A673" w14:textId="0964801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0.09</w:t>
            </w:r>
          </w:p>
        </w:tc>
        <w:tc>
          <w:tcPr>
            <w:tcW w:w="0" w:type="auto"/>
            <w:tcBorders>
              <w:left w:val="nil"/>
              <w:bottom w:val="nil"/>
              <w:right w:val="nil"/>
            </w:tcBorders>
            <w:vAlign w:val="bottom"/>
          </w:tcPr>
          <w:p w14:paraId="0C834CB1" w14:textId="6B8884A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8.02</w:t>
            </w:r>
          </w:p>
        </w:tc>
        <w:tc>
          <w:tcPr>
            <w:tcW w:w="0" w:type="auto"/>
            <w:tcBorders>
              <w:left w:val="nil"/>
              <w:bottom w:val="nil"/>
              <w:right w:val="nil"/>
            </w:tcBorders>
            <w:vAlign w:val="bottom"/>
          </w:tcPr>
          <w:p w14:paraId="2421DDA5" w14:textId="62E5BB96"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11852D19" w14:textId="4240D763" w:rsidTr="00CD4862">
        <w:trPr>
          <w:gridAfter w:val="1"/>
          <w:trHeight w:val="280"/>
        </w:trPr>
        <w:tc>
          <w:tcPr>
            <w:tcW w:w="0" w:type="auto"/>
            <w:tcBorders>
              <w:left w:val="nil"/>
              <w:bottom w:val="nil"/>
              <w:right w:val="single" w:sz="4" w:space="0" w:color="auto"/>
            </w:tcBorders>
            <w:shd w:val="clear" w:color="auto" w:fill="auto"/>
            <w:noWrap/>
            <w:vAlign w:val="bottom"/>
          </w:tcPr>
          <w:p w14:paraId="3037C8C7" w14:textId="3D1FC5CA"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PD</w:t>
            </w:r>
          </w:p>
        </w:tc>
        <w:tc>
          <w:tcPr>
            <w:tcW w:w="0" w:type="auto"/>
            <w:tcBorders>
              <w:left w:val="single" w:sz="4" w:space="0" w:color="auto"/>
              <w:bottom w:val="nil"/>
              <w:right w:val="nil"/>
            </w:tcBorders>
            <w:shd w:val="clear" w:color="auto" w:fill="auto"/>
            <w:noWrap/>
            <w:vAlign w:val="bottom"/>
          </w:tcPr>
          <w:p w14:paraId="671E3975" w14:textId="01CB766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-1.43</w:t>
            </w:r>
          </w:p>
        </w:tc>
        <w:tc>
          <w:tcPr>
            <w:tcW w:w="0" w:type="auto"/>
            <w:tcBorders>
              <w:left w:val="nil"/>
              <w:bottom w:val="nil"/>
              <w:right w:val="nil"/>
            </w:tcBorders>
            <w:shd w:val="clear" w:color="auto" w:fill="auto"/>
            <w:noWrap/>
            <w:vAlign w:val="bottom"/>
          </w:tcPr>
          <w:p w14:paraId="0D8F1C11" w14:textId="5A234CA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0.15</w:t>
            </w:r>
          </w:p>
        </w:tc>
        <w:tc>
          <w:tcPr>
            <w:tcW w:w="0" w:type="auto"/>
            <w:tcBorders>
              <w:left w:val="nil"/>
              <w:bottom w:val="nil"/>
              <w:right w:val="nil"/>
            </w:tcBorders>
            <w:shd w:val="clear" w:color="auto" w:fill="auto"/>
            <w:noWrap/>
            <w:vAlign w:val="bottom"/>
          </w:tcPr>
          <w:p w14:paraId="4634747E" w14:textId="15C90E1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-9.38</w:t>
            </w:r>
          </w:p>
        </w:tc>
        <w:tc>
          <w:tcPr>
            <w:tcW w:w="0" w:type="auto"/>
            <w:tcBorders>
              <w:left w:val="nil"/>
              <w:bottom w:val="nil"/>
              <w:right w:val="single" w:sz="4" w:space="0" w:color="auto"/>
            </w:tcBorders>
            <w:shd w:val="clear" w:color="auto" w:fill="auto"/>
            <w:noWrap/>
            <w:vAlign w:val="bottom"/>
          </w:tcPr>
          <w:p w14:paraId="6565E814" w14:textId="4AC3E2CD"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4C93BFA4" w14:textId="1A63736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-1.48</w:t>
            </w:r>
          </w:p>
        </w:tc>
        <w:tc>
          <w:tcPr>
            <w:tcW w:w="0" w:type="auto"/>
            <w:tcBorders>
              <w:left w:val="nil"/>
              <w:bottom w:val="nil"/>
              <w:right w:val="nil"/>
            </w:tcBorders>
            <w:vAlign w:val="bottom"/>
          </w:tcPr>
          <w:p w14:paraId="5B2BC5C7" w14:textId="37FC176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0.15</w:t>
            </w:r>
          </w:p>
        </w:tc>
        <w:tc>
          <w:tcPr>
            <w:tcW w:w="0" w:type="auto"/>
            <w:tcBorders>
              <w:left w:val="nil"/>
              <w:bottom w:val="nil"/>
              <w:right w:val="nil"/>
            </w:tcBorders>
            <w:vAlign w:val="bottom"/>
          </w:tcPr>
          <w:p w14:paraId="394F3CE8" w14:textId="5B0F1AD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-9.60</w:t>
            </w:r>
          </w:p>
        </w:tc>
        <w:tc>
          <w:tcPr>
            <w:tcW w:w="0" w:type="auto"/>
            <w:tcBorders>
              <w:left w:val="nil"/>
              <w:bottom w:val="nil"/>
              <w:right w:val="nil"/>
            </w:tcBorders>
            <w:vAlign w:val="bottom"/>
          </w:tcPr>
          <w:p w14:paraId="2FE0736A" w14:textId="61B5256E"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38F12CB7" w14:textId="50B868E5" w:rsidTr="00CD4862">
        <w:trPr>
          <w:gridAfter w:val="1"/>
          <w:trHeight w:val="280"/>
        </w:trPr>
        <w:tc>
          <w:tcPr>
            <w:tcW w:w="0" w:type="auto"/>
            <w:tcBorders>
              <w:left w:val="nil"/>
              <w:bottom w:val="nil"/>
              <w:right w:val="single" w:sz="4" w:space="0" w:color="auto"/>
            </w:tcBorders>
            <w:shd w:val="clear" w:color="auto" w:fill="auto"/>
            <w:noWrap/>
            <w:vAlign w:val="bottom"/>
          </w:tcPr>
          <w:p w14:paraId="6EFD9762" w14:textId="174D3E34"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SPH</w:t>
            </w:r>
          </w:p>
        </w:tc>
        <w:tc>
          <w:tcPr>
            <w:tcW w:w="0" w:type="auto"/>
            <w:tcBorders>
              <w:left w:val="single" w:sz="4" w:space="0" w:color="auto"/>
              <w:bottom w:val="nil"/>
              <w:right w:val="nil"/>
            </w:tcBorders>
            <w:shd w:val="clear" w:color="auto" w:fill="auto"/>
            <w:noWrap/>
            <w:vAlign w:val="bottom"/>
          </w:tcPr>
          <w:p w14:paraId="11A57980" w14:textId="27F1E81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-0.96</w:t>
            </w:r>
          </w:p>
        </w:tc>
        <w:tc>
          <w:tcPr>
            <w:tcW w:w="0" w:type="auto"/>
            <w:tcBorders>
              <w:left w:val="nil"/>
              <w:bottom w:val="nil"/>
              <w:right w:val="nil"/>
            </w:tcBorders>
            <w:shd w:val="clear" w:color="auto" w:fill="auto"/>
            <w:noWrap/>
            <w:vAlign w:val="bottom"/>
          </w:tcPr>
          <w:p w14:paraId="1432D063" w14:textId="162C85B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bottom w:val="nil"/>
              <w:right w:val="nil"/>
            </w:tcBorders>
            <w:shd w:val="clear" w:color="auto" w:fill="auto"/>
            <w:noWrap/>
            <w:vAlign w:val="bottom"/>
          </w:tcPr>
          <w:p w14:paraId="7C7111DF" w14:textId="17BCA96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-7.55</w:t>
            </w:r>
          </w:p>
        </w:tc>
        <w:tc>
          <w:tcPr>
            <w:tcW w:w="0" w:type="auto"/>
            <w:tcBorders>
              <w:left w:val="nil"/>
              <w:bottom w:val="nil"/>
              <w:right w:val="single" w:sz="4" w:space="0" w:color="auto"/>
            </w:tcBorders>
            <w:shd w:val="clear" w:color="auto" w:fill="auto"/>
            <w:noWrap/>
            <w:vAlign w:val="bottom"/>
          </w:tcPr>
          <w:p w14:paraId="18C782CA" w14:textId="7CEF98E0"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4D9D0CA8" w14:textId="6BA65CD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1CFB5F5A" w14:textId="466190E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bottom w:val="nil"/>
              <w:right w:val="nil"/>
            </w:tcBorders>
            <w:vAlign w:val="bottom"/>
          </w:tcPr>
          <w:p w14:paraId="7285BCC2" w14:textId="65AB28A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-7.73</w:t>
            </w:r>
          </w:p>
        </w:tc>
        <w:tc>
          <w:tcPr>
            <w:tcW w:w="0" w:type="auto"/>
            <w:tcBorders>
              <w:left w:val="nil"/>
              <w:bottom w:val="nil"/>
              <w:right w:val="nil"/>
            </w:tcBorders>
            <w:vAlign w:val="bottom"/>
          </w:tcPr>
          <w:p w14:paraId="0FA7601B" w14:textId="44D0A835"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CD4862" w:rsidRPr="00A7282D" w14:paraId="25FCF600" w14:textId="231EA894" w:rsidTr="00CD4862">
        <w:trPr>
          <w:gridAfter w:val="1"/>
          <w:trHeight w:val="280"/>
        </w:trPr>
        <w:tc>
          <w:tcPr>
            <w:tcW w:w="0" w:type="auto"/>
            <w:tcBorders>
              <w:left w:val="nil"/>
              <w:bottom w:val="nil"/>
              <w:right w:val="single" w:sz="4" w:space="0" w:color="auto"/>
            </w:tcBorders>
            <w:shd w:val="clear" w:color="auto" w:fill="auto"/>
            <w:noWrap/>
            <w:vAlign w:val="bottom"/>
          </w:tcPr>
          <w:p w14:paraId="5A900C80" w14:textId="74762BC6"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sz w:val="18"/>
                <w:szCs w:val="18"/>
              </w:rPr>
              <w:t>Smooth terms</w:t>
            </w:r>
          </w:p>
        </w:tc>
        <w:tc>
          <w:tcPr>
            <w:tcW w:w="0" w:type="auto"/>
            <w:tcBorders>
              <w:left w:val="single" w:sz="4" w:space="0" w:color="auto"/>
              <w:bottom w:val="nil"/>
              <w:right w:val="nil"/>
            </w:tcBorders>
            <w:shd w:val="clear" w:color="auto" w:fill="auto"/>
            <w:noWrap/>
            <w:vAlign w:val="bottom"/>
          </w:tcPr>
          <w:p w14:paraId="633C69A8" w14:textId="747A3999"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shd w:val="clear" w:color="auto" w:fill="auto"/>
            <w:noWrap/>
            <w:vAlign w:val="bottom"/>
          </w:tcPr>
          <w:p w14:paraId="1FAE4619" w14:textId="1000875D"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shd w:val="clear" w:color="auto" w:fill="auto"/>
            <w:noWrap/>
            <w:vAlign w:val="bottom"/>
          </w:tcPr>
          <w:p w14:paraId="7BC3EE6B" w14:textId="7F55BA19"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single" w:sz="4" w:space="0" w:color="auto"/>
            </w:tcBorders>
            <w:shd w:val="clear" w:color="auto" w:fill="auto"/>
            <w:noWrap/>
            <w:vAlign w:val="bottom"/>
          </w:tcPr>
          <w:p w14:paraId="269E67B3" w14:textId="16D13D95"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left w:val="single" w:sz="4" w:space="0" w:color="auto"/>
              <w:bottom w:val="nil"/>
              <w:right w:val="nil"/>
            </w:tcBorders>
            <w:vAlign w:val="bottom"/>
          </w:tcPr>
          <w:p w14:paraId="6A35F527" w14:textId="156B4518"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vAlign w:val="bottom"/>
          </w:tcPr>
          <w:p w14:paraId="330ACCA2" w14:textId="4F4656E6"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vAlign w:val="bottom"/>
          </w:tcPr>
          <w:p w14:paraId="4059392B" w14:textId="5880A3B3"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nil"/>
            </w:tcBorders>
            <w:vAlign w:val="bottom"/>
          </w:tcPr>
          <w:p w14:paraId="39F30A0D" w14:textId="5A14E451"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26D73F56" w14:textId="3BD56FFC" w:rsidTr="00CD4862">
        <w:trPr>
          <w:gridAfter w:val="1"/>
          <w:trHeight w:val="280"/>
        </w:trPr>
        <w:tc>
          <w:tcPr>
            <w:tcW w:w="0" w:type="auto"/>
            <w:tcBorders>
              <w:left w:val="nil"/>
              <w:bottom w:val="nil"/>
              <w:right w:val="single" w:sz="4" w:space="0" w:color="auto"/>
            </w:tcBorders>
            <w:shd w:val="clear" w:color="auto" w:fill="auto"/>
            <w:noWrap/>
            <w:vAlign w:val="bottom"/>
          </w:tcPr>
          <w:p w14:paraId="73838028" w14:textId="2AA5857C" w:rsidR="00A7282D" w:rsidRPr="00A7282D" w:rsidRDefault="00A7282D" w:rsidP="00A7282D">
            <w:pPr>
              <w:spacing w:after="0" w:line="240" w:lineRule="auto"/>
              <w:rPr>
                <w:rFonts w:ascii="Calibri" w:eastAsia="Times New Roman" w:hAnsi="Calibri" w:cs="Calibri"/>
                <w:b/>
                <w:bCs/>
                <w:sz w:val="18"/>
                <w:szCs w:val="18"/>
              </w:rPr>
            </w:pPr>
            <w:r w:rsidRPr="00A7282D">
              <w:rPr>
                <w:rFonts w:ascii="Calibri" w:eastAsia="Times New Roman" w:hAnsi="Calibri" w:cs="Calibri"/>
                <w:color w:val="000000"/>
                <w:sz w:val="18"/>
                <w:szCs w:val="18"/>
              </w:rPr>
              <w:t>s(AGE)</w:t>
            </w:r>
          </w:p>
        </w:tc>
        <w:tc>
          <w:tcPr>
            <w:tcW w:w="0" w:type="auto"/>
            <w:tcBorders>
              <w:left w:val="single" w:sz="4" w:space="0" w:color="auto"/>
              <w:bottom w:val="nil"/>
              <w:right w:val="nil"/>
            </w:tcBorders>
            <w:shd w:val="clear" w:color="auto" w:fill="auto"/>
            <w:noWrap/>
            <w:vAlign w:val="bottom"/>
          </w:tcPr>
          <w:p w14:paraId="16D8675C" w14:textId="64975CAD"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3.80</w:t>
            </w:r>
          </w:p>
        </w:tc>
        <w:tc>
          <w:tcPr>
            <w:tcW w:w="0" w:type="auto"/>
            <w:tcBorders>
              <w:left w:val="nil"/>
              <w:bottom w:val="nil"/>
              <w:right w:val="nil"/>
            </w:tcBorders>
            <w:shd w:val="clear" w:color="auto" w:fill="auto"/>
            <w:noWrap/>
            <w:vAlign w:val="bottom"/>
          </w:tcPr>
          <w:p w14:paraId="0701EC66" w14:textId="18B7A35B"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4.73</w:t>
            </w:r>
          </w:p>
        </w:tc>
        <w:tc>
          <w:tcPr>
            <w:tcW w:w="0" w:type="auto"/>
            <w:tcBorders>
              <w:left w:val="nil"/>
              <w:bottom w:val="nil"/>
              <w:right w:val="nil"/>
            </w:tcBorders>
            <w:shd w:val="clear" w:color="auto" w:fill="auto"/>
            <w:noWrap/>
            <w:vAlign w:val="bottom"/>
          </w:tcPr>
          <w:p w14:paraId="6FD6AC77" w14:textId="756CAD65"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29.38</w:t>
            </w:r>
          </w:p>
        </w:tc>
        <w:tc>
          <w:tcPr>
            <w:tcW w:w="0" w:type="auto"/>
            <w:tcBorders>
              <w:left w:val="nil"/>
              <w:bottom w:val="nil"/>
              <w:right w:val="single" w:sz="4" w:space="0" w:color="auto"/>
            </w:tcBorders>
            <w:shd w:val="clear" w:color="auto" w:fill="auto"/>
            <w:noWrap/>
            <w:vAlign w:val="bottom"/>
          </w:tcPr>
          <w:p w14:paraId="19A33FE7" w14:textId="7290BD6A" w:rsidR="00A7282D" w:rsidRPr="00A7282D" w:rsidRDefault="00A7282D"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0635F988" w14:textId="7A39B41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3.28</w:t>
            </w:r>
          </w:p>
        </w:tc>
        <w:tc>
          <w:tcPr>
            <w:tcW w:w="0" w:type="auto"/>
            <w:tcBorders>
              <w:left w:val="nil"/>
              <w:bottom w:val="nil"/>
              <w:right w:val="nil"/>
            </w:tcBorders>
            <w:vAlign w:val="bottom"/>
          </w:tcPr>
          <w:p w14:paraId="5FB287DB" w14:textId="2DDAFA4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3.98</w:t>
            </w:r>
          </w:p>
        </w:tc>
        <w:tc>
          <w:tcPr>
            <w:tcW w:w="0" w:type="auto"/>
            <w:tcBorders>
              <w:left w:val="nil"/>
              <w:bottom w:val="nil"/>
              <w:right w:val="nil"/>
            </w:tcBorders>
            <w:vAlign w:val="bottom"/>
          </w:tcPr>
          <w:p w14:paraId="5F12D843" w14:textId="7D09C6A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19.66</w:t>
            </w:r>
          </w:p>
        </w:tc>
        <w:tc>
          <w:tcPr>
            <w:tcW w:w="0" w:type="auto"/>
            <w:tcBorders>
              <w:left w:val="nil"/>
              <w:bottom w:val="nil"/>
              <w:right w:val="nil"/>
            </w:tcBorders>
            <w:vAlign w:val="bottom"/>
          </w:tcPr>
          <w:p w14:paraId="70FF7E45" w14:textId="103FF837"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7D1F163C" w14:textId="149C078B" w:rsidTr="00CD4862">
        <w:trPr>
          <w:gridAfter w:val="1"/>
          <w:trHeight w:val="280"/>
        </w:trPr>
        <w:tc>
          <w:tcPr>
            <w:tcW w:w="0" w:type="auto"/>
            <w:tcBorders>
              <w:left w:val="nil"/>
              <w:bottom w:val="nil"/>
              <w:right w:val="single" w:sz="4" w:space="0" w:color="auto"/>
            </w:tcBorders>
            <w:shd w:val="clear" w:color="auto" w:fill="auto"/>
            <w:noWrap/>
            <w:vAlign w:val="bottom"/>
          </w:tcPr>
          <w:p w14:paraId="44C97545" w14:textId="2CA4ED04"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DYS</w:t>
            </w:r>
          </w:p>
        </w:tc>
        <w:tc>
          <w:tcPr>
            <w:tcW w:w="0" w:type="auto"/>
            <w:tcBorders>
              <w:left w:val="single" w:sz="4" w:space="0" w:color="auto"/>
              <w:bottom w:val="nil"/>
              <w:right w:val="nil"/>
            </w:tcBorders>
            <w:shd w:val="clear" w:color="auto" w:fill="auto"/>
            <w:noWrap/>
            <w:vAlign w:val="bottom"/>
          </w:tcPr>
          <w:p w14:paraId="7FA4B1C1" w14:textId="3B5BCA3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6C442336" w14:textId="00B668A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0D07B041" w14:textId="5E85EF1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0.18</w:t>
            </w:r>
          </w:p>
        </w:tc>
        <w:tc>
          <w:tcPr>
            <w:tcW w:w="0" w:type="auto"/>
            <w:tcBorders>
              <w:left w:val="nil"/>
              <w:bottom w:val="nil"/>
              <w:right w:val="single" w:sz="4" w:space="0" w:color="auto"/>
            </w:tcBorders>
            <w:shd w:val="clear" w:color="auto" w:fill="auto"/>
            <w:noWrap/>
            <w:vAlign w:val="bottom"/>
          </w:tcPr>
          <w:p w14:paraId="7B0154CC" w14:textId="6642927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0.67</w:t>
            </w:r>
          </w:p>
        </w:tc>
        <w:tc>
          <w:tcPr>
            <w:tcW w:w="0" w:type="auto"/>
            <w:tcBorders>
              <w:left w:val="single" w:sz="4" w:space="0" w:color="auto"/>
              <w:bottom w:val="nil"/>
              <w:right w:val="nil"/>
            </w:tcBorders>
            <w:vAlign w:val="bottom"/>
          </w:tcPr>
          <w:p w14:paraId="40DA1751" w14:textId="4EAB820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09BD64A2" w14:textId="0E2F581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41CA4509" w14:textId="1ADEFEA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0.16</w:t>
            </w:r>
          </w:p>
        </w:tc>
        <w:tc>
          <w:tcPr>
            <w:tcW w:w="0" w:type="auto"/>
            <w:tcBorders>
              <w:left w:val="nil"/>
              <w:bottom w:val="nil"/>
              <w:right w:val="nil"/>
            </w:tcBorders>
            <w:vAlign w:val="bottom"/>
          </w:tcPr>
          <w:p w14:paraId="07C74E3A" w14:textId="633728A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0.69</w:t>
            </w:r>
          </w:p>
        </w:tc>
      </w:tr>
      <w:tr w:rsidR="00A7282D" w:rsidRPr="00A7282D" w14:paraId="6ED767E1" w14:textId="0410C664" w:rsidTr="00CD4862">
        <w:trPr>
          <w:gridAfter w:val="1"/>
          <w:trHeight w:val="280"/>
        </w:trPr>
        <w:tc>
          <w:tcPr>
            <w:tcW w:w="0" w:type="auto"/>
            <w:tcBorders>
              <w:left w:val="nil"/>
              <w:bottom w:val="nil"/>
              <w:right w:val="single" w:sz="4" w:space="0" w:color="auto"/>
            </w:tcBorders>
            <w:shd w:val="clear" w:color="auto" w:fill="auto"/>
            <w:noWrap/>
            <w:vAlign w:val="bottom"/>
          </w:tcPr>
          <w:p w14:paraId="6B40EA15" w14:textId="58B91F31"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GAD</w:t>
            </w:r>
          </w:p>
        </w:tc>
        <w:tc>
          <w:tcPr>
            <w:tcW w:w="0" w:type="auto"/>
            <w:tcBorders>
              <w:left w:val="single" w:sz="4" w:space="0" w:color="auto"/>
              <w:bottom w:val="nil"/>
              <w:right w:val="nil"/>
            </w:tcBorders>
            <w:shd w:val="clear" w:color="auto" w:fill="auto"/>
            <w:noWrap/>
            <w:vAlign w:val="bottom"/>
          </w:tcPr>
          <w:p w14:paraId="346110E7" w14:textId="76B0023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0AD24FB4" w14:textId="1AD84C5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41486171" w14:textId="17EF1BD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1.44</w:t>
            </w:r>
          </w:p>
        </w:tc>
        <w:tc>
          <w:tcPr>
            <w:tcW w:w="0" w:type="auto"/>
            <w:tcBorders>
              <w:left w:val="nil"/>
              <w:bottom w:val="nil"/>
              <w:right w:val="single" w:sz="4" w:space="0" w:color="auto"/>
            </w:tcBorders>
            <w:shd w:val="clear" w:color="auto" w:fill="auto"/>
            <w:noWrap/>
            <w:vAlign w:val="bottom"/>
          </w:tcPr>
          <w:p w14:paraId="10CEF69C" w14:textId="4120CC4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0.23</w:t>
            </w:r>
          </w:p>
        </w:tc>
        <w:tc>
          <w:tcPr>
            <w:tcW w:w="0" w:type="auto"/>
            <w:tcBorders>
              <w:left w:val="single" w:sz="4" w:space="0" w:color="auto"/>
              <w:bottom w:val="nil"/>
              <w:right w:val="nil"/>
            </w:tcBorders>
            <w:vAlign w:val="bottom"/>
          </w:tcPr>
          <w:p w14:paraId="12978A1A" w14:textId="417D438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5A99BB85" w14:textId="6543386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56BBC05F" w14:textId="3C42441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1.63</w:t>
            </w:r>
          </w:p>
        </w:tc>
        <w:tc>
          <w:tcPr>
            <w:tcW w:w="0" w:type="auto"/>
            <w:tcBorders>
              <w:left w:val="nil"/>
              <w:bottom w:val="nil"/>
              <w:right w:val="nil"/>
            </w:tcBorders>
            <w:vAlign w:val="bottom"/>
          </w:tcPr>
          <w:p w14:paraId="7BCFDB4B" w14:textId="6BB2F94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0.20</w:t>
            </w:r>
          </w:p>
        </w:tc>
      </w:tr>
      <w:tr w:rsidR="00A7282D" w:rsidRPr="00A7282D" w14:paraId="4E6C491E" w14:textId="701CC3D4" w:rsidTr="00CD4862">
        <w:trPr>
          <w:gridAfter w:val="1"/>
          <w:trHeight w:val="280"/>
        </w:trPr>
        <w:tc>
          <w:tcPr>
            <w:tcW w:w="0" w:type="auto"/>
            <w:tcBorders>
              <w:left w:val="nil"/>
              <w:bottom w:val="nil"/>
              <w:right w:val="single" w:sz="4" w:space="0" w:color="auto"/>
            </w:tcBorders>
            <w:shd w:val="clear" w:color="auto" w:fill="auto"/>
            <w:noWrap/>
            <w:vAlign w:val="bottom"/>
          </w:tcPr>
          <w:p w14:paraId="79BE8D01" w14:textId="2B3DE7A1"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PD</w:t>
            </w:r>
          </w:p>
        </w:tc>
        <w:tc>
          <w:tcPr>
            <w:tcW w:w="0" w:type="auto"/>
            <w:tcBorders>
              <w:left w:val="single" w:sz="4" w:space="0" w:color="auto"/>
              <w:bottom w:val="nil"/>
              <w:right w:val="nil"/>
            </w:tcBorders>
            <w:shd w:val="clear" w:color="auto" w:fill="auto"/>
            <w:noWrap/>
            <w:vAlign w:val="bottom"/>
          </w:tcPr>
          <w:p w14:paraId="1E345740" w14:textId="537F06D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5903FDB4" w14:textId="131F25A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0928B8DD" w14:textId="20699A6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1.57</w:t>
            </w:r>
          </w:p>
        </w:tc>
        <w:tc>
          <w:tcPr>
            <w:tcW w:w="0" w:type="auto"/>
            <w:tcBorders>
              <w:left w:val="nil"/>
              <w:bottom w:val="nil"/>
              <w:right w:val="single" w:sz="4" w:space="0" w:color="auto"/>
            </w:tcBorders>
            <w:shd w:val="clear" w:color="auto" w:fill="auto"/>
            <w:noWrap/>
            <w:vAlign w:val="bottom"/>
          </w:tcPr>
          <w:p w14:paraId="7A489AEC" w14:textId="7F46832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0.21</w:t>
            </w:r>
          </w:p>
        </w:tc>
        <w:tc>
          <w:tcPr>
            <w:tcW w:w="0" w:type="auto"/>
            <w:tcBorders>
              <w:left w:val="single" w:sz="4" w:space="0" w:color="auto"/>
              <w:bottom w:val="nil"/>
              <w:right w:val="nil"/>
            </w:tcBorders>
            <w:vAlign w:val="bottom"/>
          </w:tcPr>
          <w:p w14:paraId="1A919853" w14:textId="59CC216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5E8D68D0" w14:textId="07D139A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71FAEA65" w14:textId="405C733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1.56</w:t>
            </w:r>
          </w:p>
        </w:tc>
        <w:tc>
          <w:tcPr>
            <w:tcW w:w="0" w:type="auto"/>
            <w:tcBorders>
              <w:left w:val="nil"/>
              <w:bottom w:val="nil"/>
              <w:right w:val="nil"/>
            </w:tcBorders>
            <w:vAlign w:val="bottom"/>
          </w:tcPr>
          <w:p w14:paraId="41FF280A" w14:textId="502C60B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0.21</w:t>
            </w:r>
          </w:p>
        </w:tc>
      </w:tr>
      <w:tr w:rsidR="00A7282D" w:rsidRPr="00A7282D" w14:paraId="69608B85" w14:textId="74AFF181" w:rsidTr="00A7282D">
        <w:trPr>
          <w:gridAfter w:val="1"/>
          <w:trHeight w:val="280"/>
        </w:trPr>
        <w:tc>
          <w:tcPr>
            <w:tcW w:w="0" w:type="auto"/>
            <w:tcBorders>
              <w:left w:val="nil"/>
              <w:right w:val="single" w:sz="4" w:space="0" w:color="auto"/>
            </w:tcBorders>
            <w:shd w:val="clear" w:color="auto" w:fill="auto"/>
            <w:noWrap/>
            <w:vAlign w:val="bottom"/>
          </w:tcPr>
          <w:p w14:paraId="56AB20F4" w14:textId="37D568A6"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SPH</w:t>
            </w:r>
          </w:p>
        </w:tc>
        <w:tc>
          <w:tcPr>
            <w:tcW w:w="0" w:type="auto"/>
            <w:tcBorders>
              <w:left w:val="single" w:sz="4" w:space="0" w:color="auto"/>
              <w:right w:val="nil"/>
            </w:tcBorders>
            <w:shd w:val="clear" w:color="auto" w:fill="auto"/>
            <w:noWrap/>
            <w:vAlign w:val="bottom"/>
          </w:tcPr>
          <w:p w14:paraId="7E1C0AC7" w14:textId="5A4D2CD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14D661D7" w14:textId="6E1BC27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7F743E28" w14:textId="22038F3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2.43</w:t>
            </w:r>
          </w:p>
        </w:tc>
        <w:tc>
          <w:tcPr>
            <w:tcW w:w="0" w:type="auto"/>
            <w:tcBorders>
              <w:left w:val="nil"/>
              <w:right w:val="single" w:sz="4" w:space="0" w:color="auto"/>
            </w:tcBorders>
            <w:shd w:val="clear" w:color="auto" w:fill="auto"/>
            <w:noWrap/>
            <w:vAlign w:val="bottom"/>
          </w:tcPr>
          <w:p w14:paraId="2981888E" w14:textId="10B6728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left w:val="single" w:sz="4" w:space="0" w:color="auto"/>
              <w:right w:val="nil"/>
            </w:tcBorders>
            <w:vAlign w:val="bottom"/>
          </w:tcPr>
          <w:p w14:paraId="1CD0D4F5" w14:textId="7181550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12866E7C" w14:textId="1B0DC9B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vAlign w:val="bottom"/>
          </w:tcPr>
          <w:p w14:paraId="4A49365B" w14:textId="3A77AFF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2.45</w:t>
            </w:r>
          </w:p>
        </w:tc>
        <w:tc>
          <w:tcPr>
            <w:tcW w:w="0" w:type="auto"/>
            <w:tcBorders>
              <w:left w:val="nil"/>
              <w:right w:val="nil"/>
            </w:tcBorders>
            <w:vAlign w:val="bottom"/>
          </w:tcPr>
          <w:p w14:paraId="75B71A72" w14:textId="1045EED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r>
      <w:tr w:rsidR="00A7282D" w:rsidRPr="00A7282D" w14:paraId="12250D60" w14:textId="77777777" w:rsidTr="00CD4862">
        <w:trPr>
          <w:gridAfter w:val="1"/>
          <w:trHeight w:val="280"/>
        </w:trPr>
        <w:tc>
          <w:tcPr>
            <w:tcW w:w="0" w:type="auto"/>
            <w:tcBorders>
              <w:left w:val="nil"/>
              <w:bottom w:val="single" w:sz="4" w:space="0" w:color="auto"/>
              <w:right w:val="single" w:sz="4" w:space="0" w:color="auto"/>
            </w:tcBorders>
            <w:shd w:val="clear" w:color="auto" w:fill="auto"/>
            <w:noWrap/>
            <w:vAlign w:val="bottom"/>
          </w:tcPr>
          <w:p w14:paraId="7B95742B" w14:textId="53C2A23C"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s(ID)</w:t>
            </w:r>
          </w:p>
        </w:tc>
        <w:tc>
          <w:tcPr>
            <w:tcW w:w="0" w:type="auto"/>
            <w:tcBorders>
              <w:left w:val="single" w:sz="4" w:space="0" w:color="auto"/>
              <w:bottom w:val="single" w:sz="4" w:space="0" w:color="auto"/>
              <w:right w:val="nil"/>
            </w:tcBorders>
            <w:shd w:val="clear" w:color="auto" w:fill="auto"/>
            <w:noWrap/>
            <w:vAlign w:val="bottom"/>
          </w:tcPr>
          <w:p w14:paraId="2F968A96"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3D4F64CC"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29DACAD1"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single" w:sz="4" w:space="0" w:color="auto"/>
            </w:tcBorders>
            <w:shd w:val="clear" w:color="auto" w:fill="auto"/>
            <w:noWrap/>
            <w:vAlign w:val="bottom"/>
          </w:tcPr>
          <w:p w14:paraId="49A36C32"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single" w:sz="4" w:space="0" w:color="auto"/>
              <w:bottom w:val="single" w:sz="4" w:space="0" w:color="auto"/>
              <w:right w:val="nil"/>
            </w:tcBorders>
            <w:vAlign w:val="bottom"/>
          </w:tcPr>
          <w:p w14:paraId="1D7AA3D1" w14:textId="65E9028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1933.10</w:t>
            </w:r>
          </w:p>
        </w:tc>
        <w:tc>
          <w:tcPr>
            <w:tcW w:w="0" w:type="auto"/>
            <w:tcBorders>
              <w:left w:val="nil"/>
              <w:bottom w:val="single" w:sz="4" w:space="0" w:color="auto"/>
              <w:right w:val="nil"/>
            </w:tcBorders>
            <w:vAlign w:val="bottom"/>
          </w:tcPr>
          <w:p w14:paraId="04EB40C0" w14:textId="3712CD0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14622.00</w:t>
            </w:r>
          </w:p>
        </w:tc>
        <w:tc>
          <w:tcPr>
            <w:tcW w:w="0" w:type="auto"/>
            <w:tcBorders>
              <w:left w:val="nil"/>
              <w:bottom w:val="single" w:sz="4" w:space="0" w:color="auto"/>
              <w:right w:val="nil"/>
            </w:tcBorders>
            <w:vAlign w:val="bottom"/>
          </w:tcPr>
          <w:p w14:paraId="501FC597" w14:textId="674FA90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3391.28</w:t>
            </w:r>
          </w:p>
        </w:tc>
        <w:tc>
          <w:tcPr>
            <w:tcW w:w="0" w:type="auto"/>
            <w:tcBorders>
              <w:left w:val="nil"/>
              <w:bottom w:val="single" w:sz="4" w:space="0" w:color="auto"/>
              <w:right w:val="nil"/>
            </w:tcBorders>
            <w:vAlign w:val="bottom"/>
          </w:tcPr>
          <w:p w14:paraId="6DEC0267" w14:textId="6157F179"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CD4862" w:rsidRPr="00A7282D" w14:paraId="2AF234B2" w14:textId="0C7E7C02" w:rsidTr="00CD4862">
        <w:trPr>
          <w:gridAfter w:val="1"/>
          <w:trHeight w:val="280"/>
        </w:trPr>
        <w:tc>
          <w:tcPr>
            <w:tcW w:w="0" w:type="auto"/>
            <w:tcBorders>
              <w:top w:val="single" w:sz="4" w:space="0" w:color="auto"/>
              <w:left w:val="nil"/>
              <w:bottom w:val="nil"/>
              <w:right w:val="single" w:sz="4" w:space="0" w:color="auto"/>
            </w:tcBorders>
            <w:shd w:val="clear" w:color="auto" w:fill="auto"/>
            <w:noWrap/>
            <w:vAlign w:val="bottom"/>
          </w:tcPr>
          <w:p w14:paraId="0010DBFE" w14:textId="55182470"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Sample 7</w:t>
            </w:r>
          </w:p>
        </w:tc>
        <w:tc>
          <w:tcPr>
            <w:tcW w:w="0" w:type="auto"/>
            <w:tcBorders>
              <w:top w:val="single" w:sz="4" w:space="0" w:color="auto"/>
              <w:left w:val="single" w:sz="4" w:space="0" w:color="auto"/>
              <w:bottom w:val="nil"/>
              <w:right w:val="nil"/>
            </w:tcBorders>
            <w:shd w:val="clear" w:color="auto" w:fill="auto"/>
            <w:noWrap/>
            <w:vAlign w:val="center"/>
          </w:tcPr>
          <w:p w14:paraId="21D450F4" w14:textId="4E8082A5"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shd w:val="clear" w:color="auto" w:fill="auto"/>
            <w:noWrap/>
            <w:vAlign w:val="center"/>
          </w:tcPr>
          <w:p w14:paraId="69326486" w14:textId="34685FF2" w:rsidR="00CD4862" w:rsidRPr="00A7282D" w:rsidRDefault="00EB3111" w:rsidP="00E95AEB">
            <w:pPr>
              <w:spacing w:after="0" w:line="240" w:lineRule="auto"/>
              <w:jc w:val="center"/>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shd w:val="clear" w:color="auto" w:fill="auto"/>
            <w:noWrap/>
            <w:vAlign w:val="center"/>
          </w:tcPr>
          <w:p w14:paraId="4D4765E2" w14:textId="0BA5ED4A"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single" w:sz="4" w:space="0" w:color="auto"/>
            </w:tcBorders>
            <w:shd w:val="clear" w:color="auto" w:fill="auto"/>
            <w:noWrap/>
            <w:vAlign w:val="center"/>
          </w:tcPr>
          <w:p w14:paraId="471C7CF2" w14:textId="778CED52"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single" w:sz="4" w:space="0" w:color="auto"/>
              <w:bottom w:val="nil"/>
              <w:right w:val="nil"/>
            </w:tcBorders>
            <w:vAlign w:val="center"/>
          </w:tcPr>
          <w:p w14:paraId="6B67FE1D" w14:textId="72717714"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vAlign w:val="center"/>
          </w:tcPr>
          <w:p w14:paraId="0F8C90E1" w14:textId="5A90275B" w:rsidR="00CD4862"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vAlign w:val="center"/>
          </w:tcPr>
          <w:p w14:paraId="1E9EC269" w14:textId="39666E82"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nil"/>
            </w:tcBorders>
            <w:vAlign w:val="center"/>
          </w:tcPr>
          <w:p w14:paraId="4B94F23D" w14:textId="29AA56D5"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64C0E852" w14:textId="2C1DDB90" w:rsidTr="00CD4862">
        <w:trPr>
          <w:gridAfter w:val="1"/>
          <w:trHeight w:val="280"/>
        </w:trPr>
        <w:tc>
          <w:tcPr>
            <w:tcW w:w="0" w:type="auto"/>
            <w:tcBorders>
              <w:left w:val="nil"/>
              <w:bottom w:val="nil"/>
              <w:right w:val="single" w:sz="4" w:space="0" w:color="auto"/>
            </w:tcBorders>
            <w:shd w:val="clear" w:color="auto" w:fill="auto"/>
            <w:noWrap/>
            <w:vAlign w:val="bottom"/>
          </w:tcPr>
          <w:p w14:paraId="2A17623D" w14:textId="579D7EBC" w:rsidR="00A7282D" w:rsidRPr="00A7282D" w:rsidRDefault="00A7282D" w:rsidP="00A7282D">
            <w:pPr>
              <w:spacing w:after="0" w:line="240" w:lineRule="auto"/>
              <w:rPr>
                <w:rFonts w:ascii="Calibri" w:eastAsia="Times New Roman" w:hAnsi="Calibri" w:cs="Calibri"/>
                <w:b/>
                <w:bCs/>
                <w:color w:val="000000"/>
                <w:sz w:val="18"/>
                <w:szCs w:val="18"/>
              </w:rPr>
            </w:pPr>
            <w:r w:rsidRPr="00A7282D">
              <w:rPr>
                <w:rFonts w:ascii="Calibri" w:eastAsia="Times New Roman" w:hAnsi="Calibri" w:cs="Calibri"/>
                <w:color w:val="000000"/>
                <w:sz w:val="18"/>
                <w:szCs w:val="18"/>
              </w:rPr>
              <w:t>(Intercept: MD)</w:t>
            </w:r>
          </w:p>
        </w:tc>
        <w:tc>
          <w:tcPr>
            <w:tcW w:w="0" w:type="auto"/>
            <w:tcBorders>
              <w:left w:val="single" w:sz="4" w:space="0" w:color="auto"/>
              <w:bottom w:val="nil"/>
              <w:right w:val="nil"/>
            </w:tcBorders>
            <w:shd w:val="clear" w:color="auto" w:fill="auto"/>
            <w:noWrap/>
            <w:vAlign w:val="bottom"/>
          </w:tcPr>
          <w:p w14:paraId="5E209035" w14:textId="7F4241A1"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-3.95</w:t>
            </w:r>
          </w:p>
        </w:tc>
        <w:tc>
          <w:tcPr>
            <w:tcW w:w="0" w:type="auto"/>
            <w:tcBorders>
              <w:left w:val="nil"/>
              <w:bottom w:val="nil"/>
              <w:right w:val="nil"/>
            </w:tcBorders>
            <w:shd w:val="clear" w:color="auto" w:fill="auto"/>
            <w:noWrap/>
            <w:vAlign w:val="bottom"/>
          </w:tcPr>
          <w:p w14:paraId="22491720" w14:textId="4E632140"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shd w:val="clear" w:color="auto" w:fill="auto"/>
            <w:noWrap/>
            <w:vAlign w:val="bottom"/>
          </w:tcPr>
          <w:p w14:paraId="6908E03E" w14:textId="23D2BBA3"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-50.59</w:t>
            </w:r>
          </w:p>
        </w:tc>
        <w:tc>
          <w:tcPr>
            <w:tcW w:w="0" w:type="auto"/>
            <w:tcBorders>
              <w:left w:val="nil"/>
              <w:bottom w:val="nil"/>
              <w:right w:val="single" w:sz="4" w:space="0" w:color="auto"/>
            </w:tcBorders>
            <w:shd w:val="clear" w:color="auto" w:fill="auto"/>
            <w:noWrap/>
            <w:vAlign w:val="bottom"/>
          </w:tcPr>
          <w:p w14:paraId="148F9E84" w14:textId="3DA9D21A" w:rsidR="00A7282D" w:rsidRPr="00A7282D" w:rsidRDefault="009A460A"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107CEF25" w14:textId="6E185D9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-4.17</w:t>
            </w:r>
          </w:p>
        </w:tc>
        <w:tc>
          <w:tcPr>
            <w:tcW w:w="0" w:type="auto"/>
            <w:tcBorders>
              <w:left w:val="nil"/>
              <w:bottom w:val="nil"/>
              <w:right w:val="nil"/>
            </w:tcBorders>
            <w:vAlign w:val="bottom"/>
          </w:tcPr>
          <w:p w14:paraId="23EF0B07" w14:textId="0DF35E5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vAlign w:val="bottom"/>
          </w:tcPr>
          <w:p w14:paraId="2486C1F1" w14:textId="08A7862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-51.88</w:t>
            </w:r>
          </w:p>
        </w:tc>
        <w:tc>
          <w:tcPr>
            <w:tcW w:w="0" w:type="auto"/>
            <w:tcBorders>
              <w:left w:val="nil"/>
              <w:bottom w:val="nil"/>
              <w:right w:val="nil"/>
            </w:tcBorders>
            <w:vAlign w:val="bottom"/>
          </w:tcPr>
          <w:p w14:paraId="60CB0F71" w14:textId="655A0204"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252F5536" w14:textId="691C5A89" w:rsidTr="00CD4862">
        <w:trPr>
          <w:gridAfter w:val="1"/>
          <w:trHeight w:val="280"/>
        </w:trPr>
        <w:tc>
          <w:tcPr>
            <w:tcW w:w="0" w:type="auto"/>
            <w:tcBorders>
              <w:left w:val="nil"/>
              <w:bottom w:val="nil"/>
              <w:right w:val="single" w:sz="4" w:space="0" w:color="auto"/>
            </w:tcBorders>
            <w:shd w:val="clear" w:color="auto" w:fill="auto"/>
            <w:noWrap/>
            <w:vAlign w:val="bottom"/>
          </w:tcPr>
          <w:p w14:paraId="4ABFA2C1" w14:textId="23E4BD7A"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DYS</w:t>
            </w:r>
          </w:p>
        </w:tc>
        <w:tc>
          <w:tcPr>
            <w:tcW w:w="0" w:type="auto"/>
            <w:tcBorders>
              <w:left w:val="single" w:sz="4" w:space="0" w:color="auto"/>
              <w:bottom w:val="nil"/>
              <w:right w:val="nil"/>
            </w:tcBorders>
            <w:shd w:val="clear" w:color="auto" w:fill="auto"/>
            <w:noWrap/>
            <w:vAlign w:val="bottom"/>
          </w:tcPr>
          <w:p w14:paraId="34D39131" w14:textId="6E2F2F4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-0.62</w:t>
            </w:r>
          </w:p>
        </w:tc>
        <w:tc>
          <w:tcPr>
            <w:tcW w:w="0" w:type="auto"/>
            <w:tcBorders>
              <w:left w:val="nil"/>
              <w:bottom w:val="nil"/>
              <w:right w:val="nil"/>
            </w:tcBorders>
            <w:shd w:val="clear" w:color="auto" w:fill="auto"/>
            <w:noWrap/>
            <w:vAlign w:val="bottom"/>
          </w:tcPr>
          <w:p w14:paraId="3375DECA" w14:textId="0AC3EB2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shd w:val="clear" w:color="auto" w:fill="auto"/>
            <w:noWrap/>
            <w:vAlign w:val="bottom"/>
          </w:tcPr>
          <w:p w14:paraId="4BF0CAFE" w14:textId="3AC92BB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-5.89</w:t>
            </w:r>
          </w:p>
        </w:tc>
        <w:tc>
          <w:tcPr>
            <w:tcW w:w="0" w:type="auto"/>
            <w:tcBorders>
              <w:left w:val="nil"/>
              <w:bottom w:val="nil"/>
              <w:right w:val="single" w:sz="4" w:space="0" w:color="auto"/>
            </w:tcBorders>
            <w:shd w:val="clear" w:color="auto" w:fill="auto"/>
            <w:noWrap/>
            <w:vAlign w:val="bottom"/>
          </w:tcPr>
          <w:p w14:paraId="6FA8436B" w14:textId="12CBB3ED"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7FCA169A" w14:textId="74A0128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-0.44</w:t>
            </w:r>
          </w:p>
        </w:tc>
        <w:tc>
          <w:tcPr>
            <w:tcW w:w="0" w:type="auto"/>
            <w:tcBorders>
              <w:left w:val="nil"/>
              <w:bottom w:val="nil"/>
              <w:right w:val="nil"/>
            </w:tcBorders>
            <w:vAlign w:val="bottom"/>
          </w:tcPr>
          <w:p w14:paraId="06D2142D" w14:textId="301FD74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vAlign w:val="bottom"/>
          </w:tcPr>
          <w:p w14:paraId="445CAA22" w14:textId="2CBDFFE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-4.12</w:t>
            </w:r>
          </w:p>
        </w:tc>
        <w:tc>
          <w:tcPr>
            <w:tcW w:w="0" w:type="auto"/>
            <w:tcBorders>
              <w:left w:val="nil"/>
              <w:bottom w:val="nil"/>
              <w:right w:val="nil"/>
            </w:tcBorders>
            <w:vAlign w:val="bottom"/>
          </w:tcPr>
          <w:p w14:paraId="31F7C580" w14:textId="59992007"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50179BA0" w14:textId="09608F9A" w:rsidTr="00CD4862">
        <w:trPr>
          <w:gridAfter w:val="1"/>
          <w:trHeight w:val="280"/>
        </w:trPr>
        <w:tc>
          <w:tcPr>
            <w:tcW w:w="0" w:type="auto"/>
            <w:tcBorders>
              <w:left w:val="nil"/>
              <w:bottom w:val="nil"/>
              <w:right w:val="single" w:sz="4" w:space="0" w:color="auto"/>
            </w:tcBorders>
            <w:shd w:val="clear" w:color="auto" w:fill="auto"/>
            <w:noWrap/>
            <w:vAlign w:val="bottom"/>
          </w:tcPr>
          <w:p w14:paraId="0191521C" w14:textId="34BA2BBB"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GAD</w:t>
            </w:r>
          </w:p>
        </w:tc>
        <w:tc>
          <w:tcPr>
            <w:tcW w:w="0" w:type="auto"/>
            <w:tcBorders>
              <w:left w:val="single" w:sz="4" w:space="0" w:color="auto"/>
              <w:bottom w:val="nil"/>
              <w:right w:val="nil"/>
            </w:tcBorders>
            <w:shd w:val="clear" w:color="auto" w:fill="auto"/>
            <w:noWrap/>
            <w:vAlign w:val="bottom"/>
          </w:tcPr>
          <w:p w14:paraId="3F07AC6D" w14:textId="188CDDE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0.47</w:t>
            </w:r>
          </w:p>
        </w:tc>
        <w:tc>
          <w:tcPr>
            <w:tcW w:w="0" w:type="auto"/>
            <w:tcBorders>
              <w:left w:val="nil"/>
              <w:bottom w:val="nil"/>
              <w:right w:val="nil"/>
            </w:tcBorders>
            <w:shd w:val="clear" w:color="auto" w:fill="auto"/>
            <w:noWrap/>
            <w:vAlign w:val="bottom"/>
          </w:tcPr>
          <w:p w14:paraId="246EAA8A" w14:textId="1CF77D6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0.10</w:t>
            </w:r>
          </w:p>
        </w:tc>
        <w:tc>
          <w:tcPr>
            <w:tcW w:w="0" w:type="auto"/>
            <w:tcBorders>
              <w:left w:val="nil"/>
              <w:bottom w:val="nil"/>
              <w:right w:val="nil"/>
            </w:tcBorders>
            <w:shd w:val="clear" w:color="auto" w:fill="auto"/>
            <w:noWrap/>
            <w:vAlign w:val="bottom"/>
          </w:tcPr>
          <w:p w14:paraId="44914660" w14:textId="73B2FA7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4.53</w:t>
            </w:r>
          </w:p>
        </w:tc>
        <w:tc>
          <w:tcPr>
            <w:tcW w:w="0" w:type="auto"/>
            <w:tcBorders>
              <w:left w:val="nil"/>
              <w:bottom w:val="nil"/>
              <w:right w:val="single" w:sz="4" w:space="0" w:color="auto"/>
            </w:tcBorders>
            <w:shd w:val="clear" w:color="auto" w:fill="auto"/>
            <w:noWrap/>
            <w:vAlign w:val="bottom"/>
          </w:tcPr>
          <w:p w14:paraId="1445AD57" w14:textId="454FDD5C"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5871C117" w14:textId="5133DE7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0.50</w:t>
            </w:r>
          </w:p>
        </w:tc>
        <w:tc>
          <w:tcPr>
            <w:tcW w:w="0" w:type="auto"/>
            <w:tcBorders>
              <w:left w:val="nil"/>
              <w:bottom w:val="nil"/>
              <w:right w:val="nil"/>
            </w:tcBorders>
            <w:vAlign w:val="bottom"/>
          </w:tcPr>
          <w:p w14:paraId="1F096766" w14:textId="586608B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vAlign w:val="bottom"/>
          </w:tcPr>
          <w:p w14:paraId="46D077F1" w14:textId="2B9DBDD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4.66</w:t>
            </w:r>
          </w:p>
        </w:tc>
        <w:tc>
          <w:tcPr>
            <w:tcW w:w="0" w:type="auto"/>
            <w:tcBorders>
              <w:left w:val="nil"/>
              <w:bottom w:val="nil"/>
              <w:right w:val="nil"/>
            </w:tcBorders>
            <w:vAlign w:val="bottom"/>
          </w:tcPr>
          <w:p w14:paraId="469621C1" w14:textId="2EC7C183"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79169A2B" w14:textId="0899D4B7" w:rsidTr="00CD4862">
        <w:trPr>
          <w:gridAfter w:val="1"/>
          <w:trHeight w:val="280"/>
        </w:trPr>
        <w:tc>
          <w:tcPr>
            <w:tcW w:w="0" w:type="auto"/>
            <w:tcBorders>
              <w:left w:val="nil"/>
              <w:bottom w:val="nil"/>
              <w:right w:val="single" w:sz="4" w:space="0" w:color="auto"/>
            </w:tcBorders>
            <w:shd w:val="clear" w:color="auto" w:fill="auto"/>
            <w:noWrap/>
            <w:vAlign w:val="bottom"/>
          </w:tcPr>
          <w:p w14:paraId="68B294F6" w14:textId="73256ACA"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PD</w:t>
            </w:r>
          </w:p>
        </w:tc>
        <w:tc>
          <w:tcPr>
            <w:tcW w:w="0" w:type="auto"/>
            <w:tcBorders>
              <w:left w:val="single" w:sz="4" w:space="0" w:color="auto"/>
              <w:bottom w:val="nil"/>
              <w:right w:val="nil"/>
            </w:tcBorders>
            <w:shd w:val="clear" w:color="auto" w:fill="auto"/>
            <w:noWrap/>
            <w:vAlign w:val="bottom"/>
          </w:tcPr>
          <w:p w14:paraId="2609883F" w14:textId="360CFC3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-1.36</w:t>
            </w:r>
          </w:p>
        </w:tc>
        <w:tc>
          <w:tcPr>
            <w:tcW w:w="0" w:type="auto"/>
            <w:tcBorders>
              <w:left w:val="nil"/>
              <w:bottom w:val="nil"/>
              <w:right w:val="nil"/>
            </w:tcBorders>
            <w:shd w:val="clear" w:color="auto" w:fill="auto"/>
            <w:noWrap/>
            <w:vAlign w:val="bottom"/>
          </w:tcPr>
          <w:p w14:paraId="56BC9B6C" w14:textId="161CF5E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0.14</w:t>
            </w:r>
          </w:p>
        </w:tc>
        <w:tc>
          <w:tcPr>
            <w:tcW w:w="0" w:type="auto"/>
            <w:tcBorders>
              <w:left w:val="nil"/>
              <w:bottom w:val="nil"/>
              <w:right w:val="nil"/>
            </w:tcBorders>
            <w:shd w:val="clear" w:color="auto" w:fill="auto"/>
            <w:noWrap/>
            <w:vAlign w:val="bottom"/>
          </w:tcPr>
          <w:p w14:paraId="1CA36377" w14:textId="356CA97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-9.71</w:t>
            </w:r>
          </w:p>
        </w:tc>
        <w:tc>
          <w:tcPr>
            <w:tcW w:w="0" w:type="auto"/>
            <w:tcBorders>
              <w:left w:val="nil"/>
              <w:bottom w:val="nil"/>
              <w:right w:val="single" w:sz="4" w:space="0" w:color="auto"/>
            </w:tcBorders>
            <w:shd w:val="clear" w:color="auto" w:fill="auto"/>
            <w:noWrap/>
            <w:vAlign w:val="bottom"/>
          </w:tcPr>
          <w:p w14:paraId="432B8EEB" w14:textId="772BFA22"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10821DAA" w14:textId="3ADE56B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-1.42</w:t>
            </w:r>
          </w:p>
        </w:tc>
        <w:tc>
          <w:tcPr>
            <w:tcW w:w="0" w:type="auto"/>
            <w:tcBorders>
              <w:left w:val="nil"/>
              <w:bottom w:val="nil"/>
              <w:right w:val="nil"/>
            </w:tcBorders>
            <w:vAlign w:val="bottom"/>
          </w:tcPr>
          <w:p w14:paraId="6AB8CA89" w14:textId="1DD7A03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0.14</w:t>
            </w:r>
          </w:p>
        </w:tc>
        <w:tc>
          <w:tcPr>
            <w:tcW w:w="0" w:type="auto"/>
            <w:tcBorders>
              <w:left w:val="nil"/>
              <w:bottom w:val="nil"/>
              <w:right w:val="nil"/>
            </w:tcBorders>
            <w:vAlign w:val="bottom"/>
          </w:tcPr>
          <w:p w14:paraId="4E3EEA6C" w14:textId="2BD8E30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-9.98</w:t>
            </w:r>
          </w:p>
        </w:tc>
        <w:tc>
          <w:tcPr>
            <w:tcW w:w="0" w:type="auto"/>
            <w:tcBorders>
              <w:left w:val="nil"/>
              <w:bottom w:val="nil"/>
              <w:right w:val="nil"/>
            </w:tcBorders>
            <w:vAlign w:val="bottom"/>
          </w:tcPr>
          <w:p w14:paraId="5EB4065A" w14:textId="2F249DEC"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1EA6AB61" w14:textId="3B6491B9" w:rsidTr="00CD4862">
        <w:trPr>
          <w:gridAfter w:val="1"/>
          <w:trHeight w:val="280"/>
        </w:trPr>
        <w:tc>
          <w:tcPr>
            <w:tcW w:w="0" w:type="auto"/>
            <w:tcBorders>
              <w:left w:val="nil"/>
              <w:bottom w:val="nil"/>
              <w:right w:val="single" w:sz="4" w:space="0" w:color="auto"/>
            </w:tcBorders>
            <w:shd w:val="clear" w:color="auto" w:fill="auto"/>
            <w:noWrap/>
            <w:vAlign w:val="bottom"/>
          </w:tcPr>
          <w:p w14:paraId="22B8A9F3" w14:textId="7B096347"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SPH</w:t>
            </w:r>
          </w:p>
        </w:tc>
        <w:tc>
          <w:tcPr>
            <w:tcW w:w="0" w:type="auto"/>
            <w:tcBorders>
              <w:left w:val="single" w:sz="4" w:space="0" w:color="auto"/>
              <w:bottom w:val="nil"/>
              <w:right w:val="nil"/>
            </w:tcBorders>
            <w:shd w:val="clear" w:color="auto" w:fill="auto"/>
            <w:noWrap/>
            <w:vAlign w:val="bottom"/>
          </w:tcPr>
          <w:p w14:paraId="215CA61F" w14:textId="0EE0F15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7A5DBABD" w14:textId="72EB80C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left w:val="nil"/>
              <w:bottom w:val="nil"/>
              <w:right w:val="nil"/>
            </w:tcBorders>
            <w:shd w:val="clear" w:color="auto" w:fill="auto"/>
            <w:noWrap/>
            <w:vAlign w:val="bottom"/>
          </w:tcPr>
          <w:p w14:paraId="78D1EFCD" w14:textId="6673B24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-8.24</w:t>
            </w:r>
          </w:p>
        </w:tc>
        <w:tc>
          <w:tcPr>
            <w:tcW w:w="0" w:type="auto"/>
            <w:tcBorders>
              <w:left w:val="nil"/>
              <w:bottom w:val="nil"/>
              <w:right w:val="single" w:sz="4" w:space="0" w:color="auto"/>
            </w:tcBorders>
            <w:shd w:val="clear" w:color="auto" w:fill="auto"/>
            <w:noWrap/>
            <w:vAlign w:val="bottom"/>
          </w:tcPr>
          <w:p w14:paraId="28E97127" w14:textId="4E90C614"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1C3736AF" w14:textId="3BC1CEA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-1.04</w:t>
            </w:r>
          </w:p>
        </w:tc>
        <w:tc>
          <w:tcPr>
            <w:tcW w:w="0" w:type="auto"/>
            <w:tcBorders>
              <w:left w:val="nil"/>
              <w:bottom w:val="nil"/>
              <w:right w:val="nil"/>
            </w:tcBorders>
            <w:vAlign w:val="bottom"/>
          </w:tcPr>
          <w:p w14:paraId="0D398E33" w14:textId="52E8FD3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bottom w:val="nil"/>
              <w:right w:val="nil"/>
            </w:tcBorders>
            <w:vAlign w:val="bottom"/>
          </w:tcPr>
          <w:p w14:paraId="7410FDF6" w14:textId="085B081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-8.14</w:t>
            </w:r>
          </w:p>
        </w:tc>
        <w:tc>
          <w:tcPr>
            <w:tcW w:w="0" w:type="auto"/>
            <w:tcBorders>
              <w:left w:val="nil"/>
              <w:bottom w:val="nil"/>
              <w:right w:val="nil"/>
            </w:tcBorders>
            <w:vAlign w:val="bottom"/>
          </w:tcPr>
          <w:p w14:paraId="4AEBB27D" w14:textId="7774B430"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CD4862" w:rsidRPr="00A7282D" w14:paraId="311A08D2" w14:textId="4F2B4372" w:rsidTr="00CD4862">
        <w:trPr>
          <w:gridAfter w:val="1"/>
          <w:trHeight w:val="280"/>
        </w:trPr>
        <w:tc>
          <w:tcPr>
            <w:tcW w:w="0" w:type="auto"/>
            <w:tcBorders>
              <w:left w:val="nil"/>
              <w:bottom w:val="nil"/>
              <w:right w:val="single" w:sz="4" w:space="0" w:color="auto"/>
            </w:tcBorders>
            <w:shd w:val="clear" w:color="auto" w:fill="auto"/>
            <w:noWrap/>
            <w:vAlign w:val="bottom"/>
          </w:tcPr>
          <w:p w14:paraId="0ACFA151" w14:textId="4ED125BF"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sz w:val="18"/>
                <w:szCs w:val="18"/>
              </w:rPr>
              <w:t>Smooth terms</w:t>
            </w:r>
          </w:p>
        </w:tc>
        <w:tc>
          <w:tcPr>
            <w:tcW w:w="0" w:type="auto"/>
            <w:tcBorders>
              <w:left w:val="single" w:sz="4" w:space="0" w:color="auto"/>
              <w:bottom w:val="nil"/>
              <w:right w:val="nil"/>
            </w:tcBorders>
            <w:shd w:val="clear" w:color="auto" w:fill="auto"/>
            <w:noWrap/>
            <w:vAlign w:val="bottom"/>
          </w:tcPr>
          <w:p w14:paraId="5A6C5B51" w14:textId="48A1F8D6"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shd w:val="clear" w:color="auto" w:fill="auto"/>
            <w:noWrap/>
            <w:vAlign w:val="bottom"/>
          </w:tcPr>
          <w:p w14:paraId="09F829CA" w14:textId="08D40B87"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shd w:val="clear" w:color="auto" w:fill="auto"/>
            <w:noWrap/>
            <w:vAlign w:val="bottom"/>
          </w:tcPr>
          <w:p w14:paraId="1067EB6C" w14:textId="49CAEF18"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single" w:sz="4" w:space="0" w:color="auto"/>
            </w:tcBorders>
            <w:shd w:val="clear" w:color="auto" w:fill="auto"/>
            <w:noWrap/>
            <w:vAlign w:val="bottom"/>
          </w:tcPr>
          <w:p w14:paraId="7DBF5B2F" w14:textId="09433647"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left w:val="single" w:sz="4" w:space="0" w:color="auto"/>
              <w:bottom w:val="nil"/>
              <w:right w:val="nil"/>
            </w:tcBorders>
            <w:vAlign w:val="bottom"/>
          </w:tcPr>
          <w:p w14:paraId="49C744AE" w14:textId="48588263"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vAlign w:val="bottom"/>
          </w:tcPr>
          <w:p w14:paraId="7CA29FFF" w14:textId="068ED9D9"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vAlign w:val="bottom"/>
          </w:tcPr>
          <w:p w14:paraId="05E10335" w14:textId="3148110E"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nil"/>
            </w:tcBorders>
            <w:vAlign w:val="bottom"/>
          </w:tcPr>
          <w:p w14:paraId="2444CE9D" w14:textId="34C31AE8"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0F3FA719" w14:textId="7EB72603" w:rsidTr="00CD4862">
        <w:trPr>
          <w:gridAfter w:val="1"/>
          <w:trHeight w:val="280"/>
        </w:trPr>
        <w:tc>
          <w:tcPr>
            <w:tcW w:w="0" w:type="auto"/>
            <w:tcBorders>
              <w:left w:val="nil"/>
              <w:bottom w:val="nil"/>
              <w:right w:val="single" w:sz="4" w:space="0" w:color="auto"/>
            </w:tcBorders>
            <w:shd w:val="clear" w:color="auto" w:fill="auto"/>
            <w:noWrap/>
            <w:vAlign w:val="bottom"/>
          </w:tcPr>
          <w:p w14:paraId="41F733E7" w14:textId="17FA1D56" w:rsidR="00A7282D" w:rsidRPr="00A7282D" w:rsidRDefault="00A7282D" w:rsidP="00A7282D">
            <w:pPr>
              <w:spacing w:after="0" w:line="240" w:lineRule="auto"/>
              <w:rPr>
                <w:rFonts w:ascii="Calibri" w:eastAsia="Times New Roman" w:hAnsi="Calibri" w:cs="Calibri"/>
                <w:b/>
                <w:bCs/>
                <w:sz w:val="18"/>
                <w:szCs w:val="18"/>
              </w:rPr>
            </w:pPr>
            <w:r w:rsidRPr="00A7282D">
              <w:rPr>
                <w:rFonts w:ascii="Calibri" w:eastAsia="Times New Roman" w:hAnsi="Calibri" w:cs="Calibri"/>
                <w:color w:val="000000"/>
                <w:sz w:val="18"/>
                <w:szCs w:val="18"/>
              </w:rPr>
              <w:t>s(AGE)</w:t>
            </w:r>
          </w:p>
        </w:tc>
        <w:tc>
          <w:tcPr>
            <w:tcW w:w="0" w:type="auto"/>
            <w:tcBorders>
              <w:left w:val="single" w:sz="4" w:space="0" w:color="auto"/>
              <w:bottom w:val="nil"/>
              <w:right w:val="nil"/>
            </w:tcBorders>
            <w:shd w:val="clear" w:color="auto" w:fill="auto"/>
            <w:noWrap/>
            <w:vAlign w:val="bottom"/>
          </w:tcPr>
          <w:p w14:paraId="438F0E31" w14:textId="2B12E953"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3.65</w:t>
            </w:r>
          </w:p>
        </w:tc>
        <w:tc>
          <w:tcPr>
            <w:tcW w:w="0" w:type="auto"/>
            <w:tcBorders>
              <w:left w:val="nil"/>
              <w:bottom w:val="nil"/>
              <w:right w:val="nil"/>
            </w:tcBorders>
            <w:shd w:val="clear" w:color="auto" w:fill="auto"/>
            <w:noWrap/>
            <w:vAlign w:val="bottom"/>
          </w:tcPr>
          <w:p w14:paraId="62204F81" w14:textId="52A35D1E"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4.56</w:t>
            </w:r>
          </w:p>
        </w:tc>
        <w:tc>
          <w:tcPr>
            <w:tcW w:w="0" w:type="auto"/>
            <w:tcBorders>
              <w:left w:val="nil"/>
              <w:bottom w:val="nil"/>
              <w:right w:val="nil"/>
            </w:tcBorders>
            <w:shd w:val="clear" w:color="auto" w:fill="auto"/>
            <w:noWrap/>
            <w:vAlign w:val="bottom"/>
          </w:tcPr>
          <w:p w14:paraId="0C9702AD" w14:textId="6616CE73"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20.44</w:t>
            </w:r>
          </w:p>
        </w:tc>
        <w:tc>
          <w:tcPr>
            <w:tcW w:w="0" w:type="auto"/>
            <w:tcBorders>
              <w:left w:val="nil"/>
              <w:bottom w:val="nil"/>
              <w:right w:val="single" w:sz="4" w:space="0" w:color="auto"/>
            </w:tcBorders>
            <w:shd w:val="clear" w:color="auto" w:fill="auto"/>
            <w:noWrap/>
            <w:vAlign w:val="bottom"/>
          </w:tcPr>
          <w:p w14:paraId="184E4F29" w14:textId="2E525CD4" w:rsidR="00A7282D" w:rsidRPr="00A7282D" w:rsidRDefault="00A7282D"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533A3E25" w14:textId="57DA9FC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2.98</w:t>
            </w:r>
          </w:p>
        </w:tc>
        <w:tc>
          <w:tcPr>
            <w:tcW w:w="0" w:type="auto"/>
            <w:tcBorders>
              <w:left w:val="nil"/>
              <w:bottom w:val="nil"/>
              <w:right w:val="nil"/>
            </w:tcBorders>
            <w:vAlign w:val="bottom"/>
          </w:tcPr>
          <w:p w14:paraId="7C6EF16C" w14:textId="40C844F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3.63</w:t>
            </w:r>
          </w:p>
        </w:tc>
        <w:tc>
          <w:tcPr>
            <w:tcW w:w="0" w:type="auto"/>
            <w:tcBorders>
              <w:left w:val="nil"/>
              <w:bottom w:val="nil"/>
              <w:right w:val="nil"/>
            </w:tcBorders>
            <w:vAlign w:val="bottom"/>
          </w:tcPr>
          <w:p w14:paraId="4730B039" w14:textId="511B9DC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10.73</w:t>
            </w:r>
          </w:p>
        </w:tc>
        <w:tc>
          <w:tcPr>
            <w:tcW w:w="0" w:type="auto"/>
            <w:tcBorders>
              <w:left w:val="nil"/>
              <w:bottom w:val="nil"/>
              <w:right w:val="nil"/>
            </w:tcBorders>
            <w:vAlign w:val="bottom"/>
          </w:tcPr>
          <w:p w14:paraId="31E55B71" w14:textId="125BC22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0.02</w:t>
            </w:r>
          </w:p>
        </w:tc>
      </w:tr>
      <w:tr w:rsidR="00A7282D" w:rsidRPr="00A7282D" w14:paraId="7589B444" w14:textId="46F1C4A2" w:rsidTr="00CD4862">
        <w:trPr>
          <w:gridAfter w:val="1"/>
          <w:trHeight w:val="280"/>
        </w:trPr>
        <w:tc>
          <w:tcPr>
            <w:tcW w:w="0" w:type="auto"/>
            <w:tcBorders>
              <w:left w:val="nil"/>
              <w:bottom w:val="nil"/>
              <w:right w:val="single" w:sz="4" w:space="0" w:color="auto"/>
            </w:tcBorders>
            <w:shd w:val="clear" w:color="auto" w:fill="auto"/>
            <w:noWrap/>
            <w:vAlign w:val="bottom"/>
          </w:tcPr>
          <w:p w14:paraId="02B57652" w14:textId="3ED57C7B"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DYS</w:t>
            </w:r>
          </w:p>
        </w:tc>
        <w:tc>
          <w:tcPr>
            <w:tcW w:w="0" w:type="auto"/>
            <w:tcBorders>
              <w:left w:val="single" w:sz="4" w:space="0" w:color="auto"/>
              <w:bottom w:val="nil"/>
              <w:right w:val="nil"/>
            </w:tcBorders>
            <w:shd w:val="clear" w:color="auto" w:fill="auto"/>
            <w:noWrap/>
            <w:vAlign w:val="bottom"/>
          </w:tcPr>
          <w:p w14:paraId="0688DDAB" w14:textId="5FE2255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4BAC8D3D" w14:textId="0364E3B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35B33CC3" w14:textId="46C8BA5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0.01</w:t>
            </w:r>
          </w:p>
        </w:tc>
        <w:tc>
          <w:tcPr>
            <w:tcW w:w="0" w:type="auto"/>
            <w:tcBorders>
              <w:left w:val="nil"/>
              <w:bottom w:val="nil"/>
              <w:right w:val="single" w:sz="4" w:space="0" w:color="auto"/>
            </w:tcBorders>
            <w:shd w:val="clear" w:color="auto" w:fill="auto"/>
            <w:noWrap/>
            <w:vAlign w:val="bottom"/>
          </w:tcPr>
          <w:p w14:paraId="382EC6B4" w14:textId="7A6AE63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0.92</w:t>
            </w:r>
          </w:p>
        </w:tc>
        <w:tc>
          <w:tcPr>
            <w:tcW w:w="0" w:type="auto"/>
            <w:tcBorders>
              <w:left w:val="single" w:sz="4" w:space="0" w:color="auto"/>
              <w:bottom w:val="nil"/>
              <w:right w:val="nil"/>
            </w:tcBorders>
            <w:vAlign w:val="bottom"/>
          </w:tcPr>
          <w:p w14:paraId="441158BD" w14:textId="738A7E1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688614FD" w14:textId="4155F15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7AE00EF0" w14:textId="02A31EA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0.06</w:t>
            </w:r>
          </w:p>
        </w:tc>
        <w:tc>
          <w:tcPr>
            <w:tcW w:w="0" w:type="auto"/>
            <w:tcBorders>
              <w:left w:val="nil"/>
              <w:bottom w:val="nil"/>
              <w:right w:val="nil"/>
            </w:tcBorders>
            <w:vAlign w:val="bottom"/>
          </w:tcPr>
          <w:p w14:paraId="00AA1603" w14:textId="016AF28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0.80</w:t>
            </w:r>
          </w:p>
        </w:tc>
      </w:tr>
      <w:tr w:rsidR="00A7282D" w:rsidRPr="00A7282D" w14:paraId="6FD21CC9" w14:textId="181B1848" w:rsidTr="00CD4862">
        <w:trPr>
          <w:gridAfter w:val="1"/>
          <w:trHeight w:val="280"/>
        </w:trPr>
        <w:tc>
          <w:tcPr>
            <w:tcW w:w="0" w:type="auto"/>
            <w:tcBorders>
              <w:left w:val="nil"/>
              <w:bottom w:val="nil"/>
              <w:right w:val="single" w:sz="4" w:space="0" w:color="auto"/>
            </w:tcBorders>
            <w:shd w:val="clear" w:color="auto" w:fill="auto"/>
            <w:noWrap/>
            <w:vAlign w:val="bottom"/>
          </w:tcPr>
          <w:p w14:paraId="58D3CA35" w14:textId="6AA74E4B"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GAD</w:t>
            </w:r>
          </w:p>
        </w:tc>
        <w:tc>
          <w:tcPr>
            <w:tcW w:w="0" w:type="auto"/>
            <w:tcBorders>
              <w:left w:val="single" w:sz="4" w:space="0" w:color="auto"/>
              <w:bottom w:val="nil"/>
              <w:right w:val="nil"/>
            </w:tcBorders>
            <w:shd w:val="clear" w:color="auto" w:fill="auto"/>
            <w:noWrap/>
            <w:vAlign w:val="bottom"/>
          </w:tcPr>
          <w:p w14:paraId="5001303D" w14:textId="5333D5F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2.22</w:t>
            </w:r>
          </w:p>
        </w:tc>
        <w:tc>
          <w:tcPr>
            <w:tcW w:w="0" w:type="auto"/>
            <w:tcBorders>
              <w:left w:val="nil"/>
              <w:bottom w:val="nil"/>
              <w:right w:val="nil"/>
            </w:tcBorders>
            <w:shd w:val="clear" w:color="auto" w:fill="auto"/>
            <w:noWrap/>
            <w:vAlign w:val="bottom"/>
          </w:tcPr>
          <w:p w14:paraId="58A47DF5" w14:textId="663AB61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2.80</w:t>
            </w:r>
          </w:p>
        </w:tc>
        <w:tc>
          <w:tcPr>
            <w:tcW w:w="0" w:type="auto"/>
            <w:tcBorders>
              <w:left w:val="nil"/>
              <w:bottom w:val="nil"/>
              <w:right w:val="nil"/>
            </w:tcBorders>
            <w:shd w:val="clear" w:color="auto" w:fill="auto"/>
            <w:noWrap/>
            <w:vAlign w:val="bottom"/>
          </w:tcPr>
          <w:p w14:paraId="39810C20" w14:textId="7490C88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4.79</w:t>
            </w:r>
          </w:p>
        </w:tc>
        <w:tc>
          <w:tcPr>
            <w:tcW w:w="0" w:type="auto"/>
            <w:tcBorders>
              <w:left w:val="nil"/>
              <w:bottom w:val="nil"/>
              <w:right w:val="single" w:sz="4" w:space="0" w:color="auto"/>
            </w:tcBorders>
            <w:shd w:val="clear" w:color="auto" w:fill="auto"/>
            <w:noWrap/>
            <w:vAlign w:val="bottom"/>
          </w:tcPr>
          <w:p w14:paraId="26BB0596" w14:textId="6296545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0.16</w:t>
            </w:r>
          </w:p>
        </w:tc>
        <w:tc>
          <w:tcPr>
            <w:tcW w:w="0" w:type="auto"/>
            <w:tcBorders>
              <w:left w:val="single" w:sz="4" w:space="0" w:color="auto"/>
              <w:bottom w:val="nil"/>
              <w:right w:val="nil"/>
            </w:tcBorders>
            <w:vAlign w:val="bottom"/>
          </w:tcPr>
          <w:p w14:paraId="627F358E" w14:textId="09B6F81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2.31</w:t>
            </w:r>
          </w:p>
        </w:tc>
        <w:tc>
          <w:tcPr>
            <w:tcW w:w="0" w:type="auto"/>
            <w:tcBorders>
              <w:left w:val="nil"/>
              <w:bottom w:val="nil"/>
              <w:right w:val="nil"/>
            </w:tcBorders>
            <w:vAlign w:val="bottom"/>
          </w:tcPr>
          <w:p w14:paraId="45368527" w14:textId="7B91F72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2.91</w:t>
            </w:r>
          </w:p>
        </w:tc>
        <w:tc>
          <w:tcPr>
            <w:tcW w:w="0" w:type="auto"/>
            <w:tcBorders>
              <w:left w:val="nil"/>
              <w:bottom w:val="nil"/>
              <w:right w:val="nil"/>
            </w:tcBorders>
            <w:vAlign w:val="bottom"/>
          </w:tcPr>
          <w:p w14:paraId="579F155D" w14:textId="7C2E2C9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5.69</w:t>
            </w:r>
          </w:p>
        </w:tc>
        <w:tc>
          <w:tcPr>
            <w:tcW w:w="0" w:type="auto"/>
            <w:tcBorders>
              <w:left w:val="nil"/>
              <w:bottom w:val="nil"/>
              <w:right w:val="nil"/>
            </w:tcBorders>
            <w:vAlign w:val="bottom"/>
          </w:tcPr>
          <w:p w14:paraId="0D0375B8" w14:textId="29DA0EB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r>
      <w:tr w:rsidR="00A7282D" w:rsidRPr="00A7282D" w14:paraId="6902A7FA" w14:textId="58C7BAA8" w:rsidTr="00CD4862">
        <w:trPr>
          <w:gridAfter w:val="1"/>
          <w:trHeight w:val="280"/>
        </w:trPr>
        <w:tc>
          <w:tcPr>
            <w:tcW w:w="0" w:type="auto"/>
            <w:tcBorders>
              <w:left w:val="nil"/>
              <w:bottom w:val="nil"/>
              <w:right w:val="single" w:sz="4" w:space="0" w:color="auto"/>
            </w:tcBorders>
            <w:shd w:val="clear" w:color="auto" w:fill="auto"/>
            <w:noWrap/>
            <w:vAlign w:val="bottom"/>
          </w:tcPr>
          <w:p w14:paraId="12CE5003" w14:textId="25F323BF"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PD</w:t>
            </w:r>
          </w:p>
        </w:tc>
        <w:tc>
          <w:tcPr>
            <w:tcW w:w="0" w:type="auto"/>
            <w:tcBorders>
              <w:left w:val="single" w:sz="4" w:space="0" w:color="auto"/>
              <w:bottom w:val="nil"/>
              <w:right w:val="nil"/>
            </w:tcBorders>
            <w:shd w:val="clear" w:color="auto" w:fill="auto"/>
            <w:noWrap/>
            <w:vAlign w:val="bottom"/>
          </w:tcPr>
          <w:p w14:paraId="0FE037C5" w14:textId="0B3B299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1.01</w:t>
            </w:r>
          </w:p>
        </w:tc>
        <w:tc>
          <w:tcPr>
            <w:tcW w:w="0" w:type="auto"/>
            <w:tcBorders>
              <w:left w:val="nil"/>
              <w:bottom w:val="nil"/>
              <w:right w:val="nil"/>
            </w:tcBorders>
            <w:shd w:val="clear" w:color="auto" w:fill="auto"/>
            <w:noWrap/>
            <w:vAlign w:val="bottom"/>
          </w:tcPr>
          <w:p w14:paraId="27C82848" w14:textId="6856B30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1.01</w:t>
            </w:r>
          </w:p>
        </w:tc>
        <w:tc>
          <w:tcPr>
            <w:tcW w:w="0" w:type="auto"/>
            <w:tcBorders>
              <w:left w:val="nil"/>
              <w:bottom w:val="nil"/>
              <w:right w:val="nil"/>
            </w:tcBorders>
            <w:shd w:val="clear" w:color="auto" w:fill="auto"/>
            <w:noWrap/>
            <w:vAlign w:val="bottom"/>
          </w:tcPr>
          <w:p w14:paraId="44BE0FF9" w14:textId="1441F1D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3.32</w:t>
            </w:r>
          </w:p>
        </w:tc>
        <w:tc>
          <w:tcPr>
            <w:tcW w:w="0" w:type="auto"/>
            <w:tcBorders>
              <w:left w:val="nil"/>
              <w:bottom w:val="nil"/>
              <w:right w:val="single" w:sz="4" w:space="0" w:color="auto"/>
            </w:tcBorders>
            <w:shd w:val="clear" w:color="auto" w:fill="auto"/>
            <w:noWrap/>
            <w:vAlign w:val="bottom"/>
          </w:tcPr>
          <w:p w14:paraId="4A7797AD" w14:textId="2C407F4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0.07</w:t>
            </w:r>
          </w:p>
        </w:tc>
        <w:tc>
          <w:tcPr>
            <w:tcW w:w="0" w:type="auto"/>
            <w:tcBorders>
              <w:left w:val="single" w:sz="4" w:space="0" w:color="auto"/>
              <w:bottom w:val="nil"/>
              <w:right w:val="nil"/>
            </w:tcBorders>
            <w:vAlign w:val="bottom"/>
          </w:tcPr>
          <w:p w14:paraId="01509C52" w14:textId="101034A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0C89AEBD" w14:textId="778FD1C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19013DF0" w14:textId="3C7D4A0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3.22</w:t>
            </w:r>
          </w:p>
        </w:tc>
        <w:tc>
          <w:tcPr>
            <w:tcW w:w="0" w:type="auto"/>
            <w:tcBorders>
              <w:left w:val="nil"/>
              <w:bottom w:val="nil"/>
              <w:right w:val="nil"/>
            </w:tcBorders>
            <w:vAlign w:val="bottom"/>
          </w:tcPr>
          <w:p w14:paraId="5FB1E4C8" w14:textId="1DC6C13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0.07</w:t>
            </w:r>
          </w:p>
        </w:tc>
      </w:tr>
      <w:tr w:rsidR="00A7282D" w:rsidRPr="00A7282D" w14:paraId="6642C7E0" w14:textId="46A2C4E1" w:rsidTr="00A7282D">
        <w:trPr>
          <w:gridAfter w:val="1"/>
          <w:trHeight w:val="280"/>
        </w:trPr>
        <w:tc>
          <w:tcPr>
            <w:tcW w:w="0" w:type="auto"/>
            <w:tcBorders>
              <w:left w:val="nil"/>
              <w:right w:val="single" w:sz="4" w:space="0" w:color="auto"/>
            </w:tcBorders>
            <w:shd w:val="clear" w:color="auto" w:fill="auto"/>
            <w:noWrap/>
            <w:vAlign w:val="bottom"/>
          </w:tcPr>
          <w:p w14:paraId="281B5A55" w14:textId="2AFAB6D1"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SPH</w:t>
            </w:r>
          </w:p>
        </w:tc>
        <w:tc>
          <w:tcPr>
            <w:tcW w:w="0" w:type="auto"/>
            <w:tcBorders>
              <w:left w:val="single" w:sz="4" w:space="0" w:color="auto"/>
              <w:right w:val="nil"/>
            </w:tcBorders>
            <w:shd w:val="clear" w:color="auto" w:fill="auto"/>
            <w:noWrap/>
            <w:vAlign w:val="bottom"/>
          </w:tcPr>
          <w:p w14:paraId="3C652EB8" w14:textId="6B7CB64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10BE1965" w14:textId="4813184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right w:val="nil"/>
            </w:tcBorders>
            <w:shd w:val="clear" w:color="auto" w:fill="auto"/>
            <w:noWrap/>
            <w:vAlign w:val="bottom"/>
          </w:tcPr>
          <w:p w14:paraId="67E0F548" w14:textId="0009891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2.35</w:t>
            </w:r>
          </w:p>
        </w:tc>
        <w:tc>
          <w:tcPr>
            <w:tcW w:w="0" w:type="auto"/>
            <w:tcBorders>
              <w:left w:val="nil"/>
              <w:right w:val="single" w:sz="4" w:space="0" w:color="auto"/>
            </w:tcBorders>
            <w:shd w:val="clear" w:color="auto" w:fill="auto"/>
            <w:noWrap/>
            <w:vAlign w:val="bottom"/>
          </w:tcPr>
          <w:p w14:paraId="3C2EB0D6" w14:textId="76392B1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left w:val="single" w:sz="4" w:space="0" w:color="auto"/>
              <w:right w:val="nil"/>
            </w:tcBorders>
            <w:vAlign w:val="bottom"/>
          </w:tcPr>
          <w:p w14:paraId="6D67C367" w14:textId="0CD020D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1.08</w:t>
            </w:r>
          </w:p>
        </w:tc>
        <w:tc>
          <w:tcPr>
            <w:tcW w:w="0" w:type="auto"/>
            <w:tcBorders>
              <w:left w:val="nil"/>
              <w:right w:val="nil"/>
            </w:tcBorders>
            <w:vAlign w:val="bottom"/>
          </w:tcPr>
          <w:p w14:paraId="40C03430" w14:textId="17A24BF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1.15</w:t>
            </w:r>
          </w:p>
        </w:tc>
        <w:tc>
          <w:tcPr>
            <w:tcW w:w="0" w:type="auto"/>
            <w:tcBorders>
              <w:left w:val="nil"/>
              <w:right w:val="nil"/>
            </w:tcBorders>
            <w:vAlign w:val="bottom"/>
          </w:tcPr>
          <w:p w14:paraId="289EF353" w14:textId="2952460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1.79</w:t>
            </w:r>
          </w:p>
        </w:tc>
        <w:tc>
          <w:tcPr>
            <w:tcW w:w="0" w:type="auto"/>
            <w:tcBorders>
              <w:left w:val="nil"/>
              <w:right w:val="nil"/>
            </w:tcBorders>
            <w:vAlign w:val="bottom"/>
          </w:tcPr>
          <w:p w14:paraId="74E9817A" w14:textId="1685741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0.17</w:t>
            </w:r>
          </w:p>
        </w:tc>
      </w:tr>
      <w:tr w:rsidR="00A7282D" w:rsidRPr="00A7282D" w14:paraId="53137732" w14:textId="77777777" w:rsidTr="00CD4862">
        <w:trPr>
          <w:gridAfter w:val="1"/>
          <w:trHeight w:val="280"/>
        </w:trPr>
        <w:tc>
          <w:tcPr>
            <w:tcW w:w="0" w:type="auto"/>
            <w:tcBorders>
              <w:left w:val="nil"/>
              <w:bottom w:val="single" w:sz="4" w:space="0" w:color="auto"/>
              <w:right w:val="single" w:sz="4" w:space="0" w:color="auto"/>
            </w:tcBorders>
            <w:shd w:val="clear" w:color="auto" w:fill="auto"/>
            <w:noWrap/>
            <w:vAlign w:val="bottom"/>
          </w:tcPr>
          <w:p w14:paraId="00E4DB31" w14:textId="02BE25F4"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s(ID)</w:t>
            </w:r>
          </w:p>
        </w:tc>
        <w:tc>
          <w:tcPr>
            <w:tcW w:w="0" w:type="auto"/>
            <w:tcBorders>
              <w:left w:val="single" w:sz="4" w:space="0" w:color="auto"/>
              <w:bottom w:val="single" w:sz="4" w:space="0" w:color="auto"/>
              <w:right w:val="nil"/>
            </w:tcBorders>
            <w:shd w:val="clear" w:color="auto" w:fill="auto"/>
            <w:noWrap/>
            <w:vAlign w:val="bottom"/>
          </w:tcPr>
          <w:p w14:paraId="66B9A1D8"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7A82BA67"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0435EC0B"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single" w:sz="4" w:space="0" w:color="auto"/>
            </w:tcBorders>
            <w:shd w:val="clear" w:color="auto" w:fill="auto"/>
            <w:noWrap/>
            <w:vAlign w:val="bottom"/>
          </w:tcPr>
          <w:p w14:paraId="23AD27C2"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single" w:sz="4" w:space="0" w:color="auto"/>
              <w:bottom w:val="single" w:sz="4" w:space="0" w:color="auto"/>
              <w:right w:val="nil"/>
            </w:tcBorders>
            <w:vAlign w:val="bottom"/>
          </w:tcPr>
          <w:p w14:paraId="44DAF513" w14:textId="18C2C06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2031.73</w:t>
            </w:r>
          </w:p>
        </w:tc>
        <w:tc>
          <w:tcPr>
            <w:tcW w:w="0" w:type="auto"/>
            <w:tcBorders>
              <w:left w:val="nil"/>
              <w:bottom w:val="single" w:sz="4" w:space="0" w:color="auto"/>
              <w:right w:val="nil"/>
            </w:tcBorders>
            <w:vAlign w:val="bottom"/>
          </w:tcPr>
          <w:p w14:paraId="1EF8AB34" w14:textId="025C6F3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14622.00</w:t>
            </w:r>
          </w:p>
        </w:tc>
        <w:tc>
          <w:tcPr>
            <w:tcW w:w="0" w:type="auto"/>
            <w:tcBorders>
              <w:left w:val="nil"/>
              <w:bottom w:val="single" w:sz="4" w:space="0" w:color="auto"/>
              <w:right w:val="nil"/>
            </w:tcBorders>
            <w:vAlign w:val="bottom"/>
          </w:tcPr>
          <w:p w14:paraId="44CCA070" w14:textId="2F242AA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3647.21</w:t>
            </w:r>
          </w:p>
        </w:tc>
        <w:tc>
          <w:tcPr>
            <w:tcW w:w="0" w:type="auto"/>
            <w:tcBorders>
              <w:left w:val="nil"/>
              <w:bottom w:val="single" w:sz="4" w:space="0" w:color="auto"/>
              <w:right w:val="nil"/>
            </w:tcBorders>
            <w:vAlign w:val="bottom"/>
          </w:tcPr>
          <w:p w14:paraId="7933CB84" w14:textId="198480E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&lt;2e-16</w:t>
            </w:r>
          </w:p>
        </w:tc>
      </w:tr>
      <w:tr w:rsidR="00CD4862" w:rsidRPr="00A7282D" w14:paraId="59DBB3B2" w14:textId="3D192CB7" w:rsidTr="00CD4862">
        <w:trPr>
          <w:gridAfter w:val="1"/>
          <w:trHeight w:val="280"/>
        </w:trPr>
        <w:tc>
          <w:tcPr>
            <w:tcW w:w="0" w:type="auto"/>
            <w:tcBorders>
              <w:top w:val="single" w:sz="4" w:space="0" w:color="auto"/>
              <w:left w:val="nil"/>
              <w:bottom w:val="nil"/>
              <w:right w:val="single" w:sz="4" w:space="0" w:color="auto"/>
            </w:tcBorders>
            <w:shd w:val="clear" w:color="auto" w:fill="auto"/>
            <w:noWrap/>
            <w:vAlign w:val="bottom"/>
          </w:tcPr>
          <w:p w14:paraId="6D071B41" w14:textId="75010F0B"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Sample 8</w:t>
            </w:r>
          </w:p>
        </w:tc>
        <w:tc>
          <w:tcPr>
            <w:tcW w:w="0" w:type="auto"/>
            <w:tcBorders>
              <w:top w:val="single" w:sz="4" w:space="0" w:color="auto"/>
              <w:left w:val="single" w:sz="4" w:space="0" w:color="auto"/>
              <w:bottom w:val="nil"/>
              <w:right w:val="nil"/>
            </w:tcBorders>
            <w:shd w:val="clear" w:color="auto" w:fill="auto"/>
            <w:noWrap/>
            <w:vAlign w:val="center"/>
          </w:tcPr>
          <w:p w14:paraId="44AD8ED7" w14:textId="3AED1CC3"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shd w:val="clear" w:color="auto" w:fill="auto"/>
            <w:noWrap/>
            <w:vAlign w:val="center"/>
          </w:tcPr>
          <w:p w14:paraId="514D9C41" w14:textId="02D3F85E" w:rsidR="00CD4862" w:rsidRPr="00A7282D" w:rsidRDefault="00EB3111" w:rsidP="00E95AEB">
            <w:pPr>
              <w:spacing w:after="0" w:line="240" w:lineRule="auto"/>
              <w:jc w:val="center"/>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shd w:val="clear" w:color="auto" w:fill="auto"/>
            <w:noWrap/>
            <w:vAlign w:val="center"/>
          </w:tcPr>
          <w:p w14:paraId="297054C3" w14:textId="6F6AF9F0"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single" w:sz="4" w:space="0" w:color="auto"/>
            </w:tcBorders>
            <w:shd w:val="clear" w:color="auto" w:fill="auto"/>
            <w:noWrap/>
            <w:vAlign w:val="center"/>
          </w:tcPr>
          <w:p w14:paraId="55708CF0" w14:textId="7603692A"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single" w:sz="4" w:space="0" w:color="auto"/>
              <w:bottom w:val="nil"/>
              <w:right w:val="nil"/>
            </w:tcBorders>
            <w:vAlign w:val="center"/>
          </w:tcPr>
          <w:p w14:paraId="09D54B04" w14:textId="195C0F36"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vAlign w:val="center"/>
          </w:tcPr>
          <w:p w14:paraId="56AB8675" w14:textId="2EAE2C9C" w:rsidR="00CD4862"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vAlign w:val="center"/>
          </w:tcPr>
          <w:p w14:paraId="0D522494" w14:textId="1C7F0956"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nil"/>
            </w:tcBorders>
            <w:vAlign w:val="center"/>
          </w:tcPr>
          <w:p w14:paraId="2351EEBA" w14:textId="5095F0B2"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72D3D0FF" w14:textId="19400873" w:rsidTr="00CD4862">
        <w:trPr>
          <w:gridAfter w:val="1"/>
          <w:trHeight w:val="280"/>
        </w:trPr>
        <w:tc>
          <w:tcPr>
            <w:tcW w:w="0" w:type="auto"/>
            <w:tcBorders>
              <w:left w:val="nil"/>
              <w:bottom w:val="nil"/>
              <w:right w:val="single" w:sz="4" w:space="0" w:color="auto"/>
            </w:tcBorders>
            <w:shd w:val="clear" w:color="auto" w:fill="auto"/>
            <w:noWrap/>
            <w:vAlign w:val="bottom"/>
          </w:tcPr>
          <w:p w14:paraId="579EBEF1" w14:textId="4305BB9A" w:rsidR="00A7282D" w:rsidRPr="00A7282D" w:rsidRDefault="00A7282D" w:rsidP="00A7282D">
            <w:pPr>
              <w:spacing w:after="0" w:line="240" w:lineRule="auto"/>
              <w:rPr>
                <w:rFonts w:ascii="Calibri" w:eastAsia="Times New Roman" w:hAnsi="Calibri" w:cs="Calibri"/>
                <w:b/>
                <w:bCs/>
                <w:color w:val="000000"/>
                <w:sz w:val="18"/>
                <w:szCs w:val="18"/>
              </w:rPr>
            </w:pPr>
            <w:r w:rsidRPr="00A7282D">
              <w:rPr>
                <w:rFonts w:ascii="Calibri" w:eastAsia="Times New Roman" w:hAnsi="Calibri" w:cs="Calibri"/>
                <w:color w:val="000000"/>
                <w:sz w:val="18"/>
                <w:szCs w:val="18"/>
              </w:rPr>
              <w:t>(Intercept: MD)</w:t>
            </w:r>
          </w:p>
        </w:tc>
        <w:tc>
          <w:tcPr>
            <w:tcW w:w="0" w:type="auto"/>
            <w:tcBorders>
              <w:left w:val="single" w:sz="4" w:space="0" w:color="auto"/>
              <w:bottom w:val="nil"/>
              <w:right w:val="nil"/>
            </w:tcBorders>
            <w:shd w:val="clear" w:color="auto" w:fill="auto"/>
            <w:noWrap/>
            <w:vAlign w:val="bottom"/>
          </w:tcPr>
          <w:p w14:paraId="000FFC32" w14:textId="1868B088"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-3.93</w:t>
            </w:r>
          </w:p>
        </w:tc>
        <w:tc>
          <w:tcPr>
            <w:tcW w:w="0" w:type="auto"/>
            <w:tcBorders>
              <w:left w:val="nil"/>
              <w:bottom w:val="nil"/>
              <w:right w:val="nil"/>
            </w:tcBorders>
            <w:shd w:val="clear" w:color="auto" w:fill="auto"/>
            <w:noWrap/>
            <w:vAlign w:val="bottom"/>
          </w:tcPr>
          <w:p w14:paraId="004AB913" w14:textId="2222313A"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0.07</w:t>
            </w:r>
          </w:p>
        </w:tc>
        <w:tc>
          <w:tcPr>
            <w:tcW w:w="0" w:type="auto"/>
            <w:tcBorders>
              <w:left w:val="nil"/>
              <w:bottom w:val="nil"/>
              <w:right w:val="nil"/>
            </w:tcBorders>
            <w:shd w:val="clear" w:color="auto" w:fill="auto"/>
            <w:noWrap/>
            <w:vAlign w:val="bottom"/>
          </w:tcPr>
          <w:p w14:paraId="4DAAB624" w14:textId="39B065EE"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-53.29</w:t>
            </w:r>
          </w:p>
        </w:tc>
        <w:tc>
          <w:tcPr>
            <w:tcW w:w="0" w:type="auto"/>
            <w:tcBorders>
              <w:left w:val="nil"/>
              <w:bottom w:val="nil"/>
              <w:right w:val="single" w:sz="4" w:space="0" w:color="auto"/>
            </w:tcBorders>
            <w:shd w:val="clear" w:color="auto" w:fill="auto"/>
            <w:noWrap/>
            <w:vAlign w:val="bottom"/>
          </w:tcPr>
          <w:p w14:paraId="291A58F7" w14:textId="18044FE9" w:rsidR="00A7282D" w:rsidRPr="00A7282D" w:rsidRDefault="009A460A"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4890E411" w14:textId="7B8ABF9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-4.14</w:t>
            </w:r>
          </w:p>
        </w:tc>
        <w:tc>
          <w:tcPr>
            <w:tcW w:w="0" w:type="auto"/>
            <w:tcBorders>
              <w:left w:val="nil"/>
              <w:bottom w:val="nil"/>
              <w:right w:val="nil"/>
            </w:tcBorders>
            <w:vAlign w:val="bottom"/>
          </w:tcPr>
          <w:p w14:paraId="798A342B" w14:textId="2E3BCEC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vAlign w:val="bottom"/>
          </w:tcPr>
          <w:p w14:paraId="46004736" w14:textId="0C15BBD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-53.58</w:t>
            </w:r>
          </w:p>
        </w:tc>
        <w:tc>
          <w:tcPr>
            <w:tcW w:w="0" w:type="auto"/>
            <w:tcBorders>
              <w:left w:val="nil"/>
              <w:bottom w:val="nil"/>
              <w:right w:val="nil"/>
            </w:tcBorders>
            <w:vAlign w:val="bottom"/>
          </w:tcPr>
          <w:p w14:paraId="13B8CA8C" w14:textId="0AD9BDA8"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45C8052F" w14:textId="333F0DDD" w:rsidTr="00CD4862">
        <w:trPr>
          <w:gridAfter w:val="1"/>
          <w:trHeight w:val="280"/>
        </w:trPr>
        <w:tc>
          <w:tcPr>
            <w:tcW w:w="0" w:type="auto"/>
            <w:tcBorders>
              <w:left w:val="nil"/>
              <w:bottom w:val="nil"/>
              <w:right w:val="single" w:sz="4" w:space="0" w:color="auto"/>
            </w:tcBorders>
            <w:shd w:val="clear" w:color="auto" w:fill="auto"/>
            <w:noWrap/>
            <w:vAlign w:val="bottom"/>
          </w:tcPr>
          <w:p w14:paraId="42335351" w14:textId="257BBF35"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DYS</w:t>
            </w:r>
          </w:p>
        </w:tc>
        <w:tc>
          <w:tcPr>
            <w:tcW w:w="0" w:type="auto"/>
            <w:tcBorders>
              <w:left w:val="single" w:sz="4" w:space="0" w:color="auto"/>
              <w:bottom w:val="nil"/>
              <w:right w:val="nil"/>
            </w:tcBorders>
            <w:shd w:val="clear" w:color="auto" w:fill="auto"/>
            <w:noWrap/>
            <w:vAlign w:val="bottom"/>
          </w:tcPr>
          <w:p w14:paraId="46101CC6" w14:textId="3EF3583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-0.96</w:t>
            </w:r>
          </w:p>
        </w:tc>
        <w:tc>
          <w:tcPr>
            <w:tcW w:w="0" w:type="auto"/>
            <w:tcBorders>
              <w:left w:val="nil"/>
              <w:bottom w:val="nil"/>
              <w:right w:val="nil"/>
            </w:tcBorders>
            <w:shd w:val="clear" w:color="auto" w:fill="auto"/>
            <w:noWrap/>
            <w:vAlign w:val="bottom"/>
          </w:tcPr>
          <w:p w14:paraId="732CA34E" w14:textId="5D79450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left w:val="nil"/>
              <w:bottom w:val="nil"/>
              <w:right w:val="nil"/>
            </w:tcBorders>
            <w:shd w:val="clear" w:color="auto" w:fill="auto"/>
            <w:noWrap/>
            <w:vAlign w:val="bottom"/>
          </w:tcPr>
          <w:p w14:paraId="1281DD34" w14:textId="429FB8F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-8.15</w:t>
            </w:r>
          </w:p>
        </w:tc>
        <w:tc>
          <w:tcPr>
            <w:tcW w:w="0" w:type="auto"/>
            <w:tcBorders>
              <w:left w:val="nil"/>
              <w:bottom w:val="nil"/>
              <w:right w:val="single" w:sz="4" w:space="0" w:color="auto"/>
            </w:tcBorders>
            <w:shd w:val="clear" w:color="auto" w:fill="auto"/>
            <w:noWrap/>
            <w:vAlign w:val="bottom"/>
          </w:tcPr>
          <w:p w14:paraId="1B0FBCBB" w14:textId="69A12E69"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1503A92F" w14:textId="64B1585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-0.80</w:t>
            </w:r>
          </w:p>
        </w:tc>
        <w:tc>
          <w:tcPr>
            <w:tcW w:w="0" w:type="auto"/>
            <w:tcBorders>
              <w:left w:val="nil"/>
              <w:bottom w:val="nil"/>
              <w:right w:val="nil"/>
            </w:tcBorders>
            <w:vAlign w:val="bottom"/>
          </w:tcPr>
          <w:p w14:paraId="487E3801" w14:textId="70145A1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left w:val="nil"/>
              <w:bottom w:val="nil"/>
              <w:right w:val="nil"/>
            </w:tcBorders>
            <w:vAlign w:val="bottom"/>
          </w:tcPr>
          <w:p w14:paraId="2D376697" w14:textId="0F48F59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-6.68</w:t>
            </w:r>
          </w:p>
        </w:tc>
        <w:tc>
          <w:tcPr>
            <w:tcW w:w="0" w:type="auto"/>
            <w:tcBorders>
              <w:left w:val="nil"/>
              <w:bottom w:val="nil"/>
              <w:right w:val="nil"/>
            </w:tcBorders>
            <w:vAlign w:val="bottom"/>
          </w:tcPr>
          <w:p w14:paraId="41677BBB" w14:textId="76BF4B7A"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71AE9258" w14:textId="3A029CB6" w:rsidTr="00CD4862">
        <w:trPr>
          <w:gridAfter w:val="1"/>
          <w:trHeight w:val="280"/>
        </w:trPr>
        <w:tc>
          <w:tcPr>
            <w:tcW w:w="0" w:type="auto"/>
            <w:tcBorders>
              <w:left w:val="nil"/>
              <w:bottom w:val="nil"/>
              <w:right w:val="single" w:sz="4" w:space="0" w:color="auto"/>
            </w:tcBorders>
            <w:shd w:val="clear" w:color="auto" w:fill="auto"/>
            <w:noWrap/>
            <w:vAlign w:val="bottom"/>
          </w:tcPr>
          <w:p w14:paraId="6FDD2292" w14:textId="51313B12"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GAD</w:t>
            </w:r>
          </w:p>
        </w:tc>
        <w:tc>
          <w:tcPr>
            <w:tcW w:w="0" w:type="auto"/>
            <w:tcBorders>
              <w:left w:val="single" w:sz="4" w:space="0" w:color="auto"/>
              <w:bottom w:val="nil"/>
              <w:right w:val="nil"/>
            </w:tcBorders>
            <w:shd w:val="clear" w:color="auto" w:fill="auto"/>
            <w:noWrap/>
            <w:vAlign w:val="bottom"/>
          </w:tcPr>
          <w:p w14:paraId="11843F84" w14:textId="2641F84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0.59</w:t>
            </w:r>
          </w:p>
        </w:tc>
        <w:tc>
          <w:tcPr>
            <w:tcW w:w="0" w:type="auto"/>
            <w:tcBorders>
              <w:left w:val="nil"/>
              <w:bottom w:val="nil"/>
              <w:right w:val="nil"/>
            </w:tcBorders>
            <w:shd w:val="clear" w:color="auto" w:fill="auto"/>
            <w:noWrap/>
            <w:vAlign w:val="bottom"/>
          </w:tcPr>
          <w:p w14:paraId="198563D4" w14:textId="374440D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shd w:val="clear" w:color="auto" w:fill="auto"/>
            <w:noWrap/>
            <w:vAlign w:val="bottom"/>
          </w:tcPr>
          <w:p w14:paraId="2D536A53" w14:textId="18E28E7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7.58</w:t>
            </w:r>
          </w:p>
        </w:tc>
        <w:tc>
          <w:tcPr>
            <w:tcW w:w="0" w:type="auto"/>
            <w:tcBorders>
              <w:left w:val="nil"/>
              <w:bottom w:val="nil"/>
              <w:right w:val="single" w:sz="4" w:space="0" w:color="auto"/>
            </w:tcBorders>
            <w:shd w:val="clear" w:color="auto" w:fill="auto"/>
            <w:noWrap/>
            <w:vAlign w:val="bottom"/>
          </w:tcPr>
          <w:p w14:paraId="7422AF5E" w14:textId="069C4766"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1142BB8D" w14:textId="7BA868A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0.62</w:t>
            </w:r>
          </w:p>
        </w:tc>
        <w:tc>
          <w:tcPr>
            <w:tcW w:w="0" w:type="auto"/>
            <w:tcBorders>
              <w:left w:val="nil"/>
              <w:bottom w:val="nil"/>
              <w:right w:val="nil"/>
            </w:tcBorders>
            <w:vAlign w:val="bottom"/>
          </w:tcPr>
          <w:p w14:paraId="4821C3FF" w14:textId="2A1EE87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nil"/>
              <w:bottom w:val="nil"/>
              <w:right w:val="nil"/>
            </w:tcBorders>
            <w:vAlign w:val="bottom"/>
          </w:tcPr>
          <w:p w14:paraId="5268FB2E" w14:textId="6CBB6E8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7.84</w:t>
            </w:r>
          </w:p>
        </w:tc>
        <w:tc>
          <w:tcPr>
            <w:tcW w:w="0" w:type="auto"/>
            <w:tcBorders>
              <w:left w:val="nil"/>
              <w:bottom w:val="nil"/>
              <w:right w:val="nil"/>
            </w:tcBorders>
            <w:vAlign w:val="bottom"/>
          </w:tcPr>
          <w:p w14:paraId="207902FB" w14:textId="2431B0D5"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50BCF083" w14:textId="5D7426E8" w:rsidTr="00CD4862">
        <w:trPr>
          <w:gridAfter w:val="1"/>
          <w:trHeight w:val="280"/>
        </w:trPr>
        <w:tc>
          <w:tcPr>
            <w:tcW w:w="0" w:type="auto"/>
            <w:tcBorders>
              <w:left w:val="nil"/>
              <w:bottom w:val="nil"/>
              <w:right w:val="single" w:sz="4" w:space="0" w:color="auto"/>
            </w:tcBorders>
            <w:shd w:val="clear" w:color="auto" w:fill="auto"/>
            <w:noWrap/>
            <w:vAlign w:val="bottom"/>
          </w:tcPr>
          <w:p w14:paraId="4AB64D53" w14:textId="7B63B3F8"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PD</w:t>
            </w:r>
          </w:p>
        </w:tc>
        <w:tc>
          <w:tcPr>
            <w:tcW w:w="0" w:type="auto"/>
            <w:tcBorders>
              <w:left w:val="single" w:sz="4" w:space="0" w:color="auto"/>
              <w:bottom w:val="nil"/>
              <w:right w:val="nil"/>
            </w:tcBorders>
            <w:shd w:val="clear" w:color="auto" w:fill="auto"/>
            <w:noWrap/>
            <w:vAlign w:val="bottom"/>
          </w:tcPr>
          <w:p w14:paraId="4EC138BA" w14:textId="0711760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-1.28</w:t>
            </w:r>
          </w:p>
        </w:tc>
        <w:tc>
          <w:tcPr>
            <w:tcW w:w="0" w:type="auto"/>
            <w:tcBorders>
              <w:left w:val="nil"/>
              <w:bottom w:val="nil"/>
              <w:right w:val="nil"/>
            </w:tcBorders>
            <w:shd w:val="clear" w:color="auto" w:fill="auto"/>
            <w:noWrap/>
            <w:vAlign w:val="bottom"/>
          </w:tcPr>
          <w:p w14:paraId="65AA0DA9" w14:textId="5D19239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bottom w:val="nil"/>
              <w:right w:val="nil"/>
            </w:tcBorders>
            <w:shd w:val="clear" w:color="auto" w:fill="auto"/>
            <w:noWrap/>
            <w:vAlign w:val="bottom"/>
          </w:tcPr>
          <w:p w14:paraId="47DB0148" w14:textId="725AC55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-9.54</w:t>
            </w:r>
          </w:p>
        </w:tc>
        <w:tc>
          <w:tcPr>
            <w:tcW w:w="0" w:type="auto"/>
            <w:tcBorders>
              <w:left w:val="nil"/>
              <w:bottom w:val="nil"/>
              <w:right w:val="single" w:sz="4" w:space="0" w:color="auto"/>
            </w:tcBorders>
            <w:shd w:val="clear" w:color="auto" w:fill="auto"/>
            <w:noWrap/>
            <w:vAlign w:val="bottom"/>
          </w:tcPr>
          <w:p w14:paraId="37CD0EC8" w14:textId="60C084F7"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4C05764F" w14:textId="6C568F9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-1.32</w:t>
            </w:r>
          </w:p>
        </w:tc>
        <w:tc>
          <w:tcPr>
            <w:tcW w:w="0" w:type="auto"/>
            <w:tcBorders>
              <w:left w:val="nil"/>
              <w:bottom w:val="nil"/>
              <w:right w:val="nil"/>
            </w:tcBorders>
            <w:vAlign w:val="bottom"/>
          </w:tcPr>
          <w:p w14:paraId="0898A159" w14:textId="7ED69EB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0.14</w:t>
            </w:r>
          </w:p>
        </w:tc>
        <w:tc>
          <w:tcPr>
            <w:tcW w:w="0" w:type="auto"/>
            <w:tcBorders>
              <w:left w:val="nil"/>
              <w:bottom w:val="nil"/>
              <w:right w:val="nil"/>
            </w:tcBorders>
            <w:vAlign w:val="bottom"/>
          </w:tcPr>
          <w:p w14:paraId="62729558" w14:textId="49B7644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-9.73</w:t>
            </w:r>
          </w:p>
        </w:tc>
        <w:tc>
          <w:tcPr>
            <w:tcW w:w="0" w:type="auto"/>
            <w:tcBorders>
              <w:left w:val="nil"/>
              <w:bottom w:val="nil"/>
              <w:right w:val="nil"/>
            </w:tcBorders>
            <w:vAlign w:val="bottom"/>
          </w:tcPr>
          <w:p w14:paraId="60D82BC8" w14:textId="7913CF6A"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0CD9C097" w14:textId="60147730" w:rsidTr="00CD4862">
        <w:trPr>
          <w:gridAfter w:val="1"/>
          <w:trHeight w:val="280"/>
        </w:trPr>
        <w:tc>
          <w:tcPr>
            <w:tcW w:w="0" w:type="auto"/>
            <w:tcBorders>
              <w:left w:val="nil"/>
              <w:bottom w:val="nil"/>
              <w:right w:val="single" w:sz="4" w:space="0" w:color="auto"/>
            </w:tcBorders>
            <w:shd w:val="clear" w:color="auto" w:fill="auto"/>
            <w:noWrap/>
            <w:vAlign w:val="bottom"/>
          </w:tcPr>
          <w:p w14:paraId="6DE1783D" w14:textId="18BE1E13"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SPH</w:t>
            </w:r>
          </w:p>
        </w:tc>
        <w:tc>
          <w:tcPr>
            <w:tcW w:w="0" w:type="auto"/>
            <w:tcBorders>
              <w:left w:val="single" w:sz="4" w:space="0" w:color="auto"/>
              <w:bottom w:val="nil"/>
              <w:right w:val="nil"/>
            </w:tcBorders>
            <w:shd w:val="clear" w:color="auto" w:fill="auto"/>
            <w:noWrap/>
            <w:vAlign w:val="bottom"/>
          </w:tcPr>
          <w:p w14:paraId="7DCEAB80" w14:textId="5DFB3D0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-1.06</w:t>
            </w:r>
          </w:p>
        </w:tc>
        <w:tc>
          <w:tcPr>
            <w:tcW w:w="0" w:type="auto"/>
            <w:tcBorders>
              <w:left w:val="nil"/>
              <w:bottom w:val="nil"/>
              <w:right w:val="nil"/>
            </w:tcBorders>
            <w:shd w:val="clear" w:color="auto" w:fill="auto"/>
            <w:noWrap/>
            <w:vAlign w:val="bottom"/>
          </w:tcPr>
          <w:p w14:paraId="7C965617" w14:textId="26615E5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bottom w:val="nil"/>
              <w:right w:val="nil"/>
            </w:tcBorders>
            <w:shd w:val="clear" w:color="auto" w:fill="auto"/>
            <w:noWrap/>
            <w:vAlign w:val="bottom"/>
          </w:tcPr>
          <w:p w14:paraId="2E71B5A8" w14:textId="628E7EA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-7.90</w:t>
            </w:r>
          </w:p>
        </w:tc>
        <w:tc>
          <w:tcPr>
            <w:tcW w:w="0" w:type="auto"/>
            <w:tcBorders>
              <w:left w:val="nil"/>
              <w:bottom w:val="nil"/>
              <w:right w:val="single" w:sz="4" w:space="0" w:color="auto"/>
            </w:tcBorders>
            <w:shd w:val="clear" w:color="auto" w:fill="auto"/>
            <w:noWrap/>
            <w:vAlign w:val="bottom"/>
          </w:tcPr>
          <w:p w14:paraId="5B52A6E7" w14:textId="0708F3DC"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0C2D5CFC" w14:textId="38F22B3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-1.08</w:t>
            </w:r>
          </w:p>
        </w:tc>
        <w:tc>
          <w:tcPr>
            <w:tcW w:w="0" w:type="auto"/>
            <w:tcBorders>
              <w:left w:val="nil"/>
              <w:bottom w:val="nil"/>
              <w:right w:val="nil"/>
            </w:tcBorders>
            <w:vAlign w:val="bottom"/>
          </w:tcPr>
          <w:p w14:paraId="4354DC47" w14:textId="381CCFE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0.14</w:t>
            </w:r>
          </w:p>
        </w:tc>
        <w:tc>
          <w:tcPr>
            <w:tcW w:w="0" w:type="auto"/>
            <w:tcBorders>
              <w:left w:val="nil"/>
              <w:bottom w:val="nil"/>
              <w:right w:val="nil"/>
            </w:tcBorders>
            <w:vAlign w:val="bottom"/>
          </w:tcPr>
          <w:p w14:paraId="29937A7E" w14:textId="747CAE3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-7.64</w:t>
            </w:r>
          </w:p>
        </w:tc>
        <w:tc>
          <w:tcPr>
            <w:tcW w:w="0" w:type="auto"/>
            <w:tcBorders>
              <w:left w:val="nil"/>
              <w:bottom w:val="nil"/>
              <w:right w:val="nil"/>
            </w:tcBorders>
            <w:vAlign w:val="bottom"/>
          </w:tcPr>
          <w:p w14:paraId="19CF006E" w14:textId="302FA87A"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CD4862" w:rsidRPr="00A7282D" w14:paraId="15BAC60F" w14:textId="35502878" w:rsidTr="00CD4862">
        <w:trPr>
          <w:gridAfter w:val="1"/>
          <w:trHeight w:val="280"/>
        </w:trPr>
        <w:tc>
          <w:tcPr>
            <w:tcW w:w="0" w:type="auto"/>
            <w:tcBorders>
              <w:left w:val="nil"/>
              <w:bottom w:val="nil"/>
              <w:right w:val="single" w:sz="4" w:space="0" w:color="auto"/>
            </w:tcBorders>
            <w:shd w:val="clear" w:color="auto" w:fill="auto"/>
            <w:noWrap/>
            <w:vAlign w:val="bottom"/>
          </w:tcPr>
          <w:p w14:paraId="239DE3AE" w14:textId="394CFC46"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sz w:val="18"/>
                <w:szCs w:val="18"/>
              </w:rPr>
              <w:t>Smooth terms</w:t>
            </w:r>
          </w:p>
        </w:tc>
        <w:tc>
          <w:tcPr>
            <w:tcW w:w="0" w:type="auto"/>
            <w:tcBorders>
              <w:left w:val="single" w:sz="4" w:space="0" w:color="auto"/>
              <w:bottom w:val="nil"/>
              <w:right w:val="nil"/>
            </w:tcBorders>
            <w:shd w:val="clear" w:color="auto" w:fill="auto"/>
            <w:noWrap/>
            <w:vAlign w:val="bottom"/>
          </w:tcPr>
          <w:p w14:paraId="7B3451C4" w14:textId="5976E690"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shd w:val="clear" w:color="auto" w:fill="auto"/>
            <w:noWrap/>
            <w:vAlign w:val="bottom"/>
          </w:tcPr>
          <w:p w14:paraId="2131B7F4" w14:textId="41781A0C"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shd w:val="clear" w:color="auto" w:fill="auto"/>
            <w:noWrap/>
            <w:vAlign w:val="bottom"/>
          </w:tcPr>
          <w:p w14:paraId="0B6AC6EA" w14:textId="378C223D"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single" w:sz="4" w:space="0" w:color="auto"/>
            </w:tcBorders>
            <w:shd w:val="clear" w:color="auto" w:fill="auto"/>
            <w:noWrap/>
            <w:vAlign w:val="bottom"/>
          </w:tcPr>
          <w:p w14:paraId="1A5DA61F" w14:textId="160A5CDF"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left w:val="single" w:sz="4" w:space="0" w:color="auto"/>
              <w:bottom w:val="nil"/>
              <w:right w:val="nil"/>
            </w:tcBorders>
            <w:vAlign w:val="bottom"/>
          </w:tcPr>
          <w:p w14:paraId="5F2D5963" w14:textId="6CD6EDE2"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vAlign w:val="bottom"/>
          </w:tcPr>
          <w:p w14:paraId="69CB03FA" w14:textId="0C70E34D"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vAlign w:val="bottom"/>
          </w:tcPr>
          <w:p w14:paraId="2C6485EF" w14:textId="61CCBF89"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nil"/>
            </w:tcBorders>
            <w:vAlign w:val="bottom"/>
          </w:tcPr>
          <w:p w14:paraId="2772DBD2" w14:textId="06DCDE50"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4B9987C9" w14:textId="7C67D164" w:rsidTr="00CD4862">
        <w:trPr>
          <w:gridAfter w:val="1"/>
          <w:trHeight w:val="280"/>
        </w:trPr>
        <w:tc>
          <w:tcPr>
            <w:tcW w:w="0" w:type="auto"/>
            <w:tcBorders>
              <w:left w:val="nil"/>
              <w:bottom w:val="nil"/>
              <w:right w:val="single" w:sz="4" w:space="0" w:color="auto"/>
            </w:tcBorders>
            <w:shd w:val="clear" w:color="auto" w:fill="auto"/>
            <w:noWrap/>
            <w:vAlign w:val="bottom"/>
          </w:tcPr>
          <w:p w14:paraId="20E0D42E" w14:textId="5BFB14DE" w:rsidR="00A7282D" w:rsidRPr="00A7282D" w:rsidRDefault="00A7282D" w:rsidP="00A7282D">
            <w:pPr>
              <w:spacing w:after="0" w:line="240" w:lineRule="auto"/>
              <w:rPr>
                <w:rFonts w:ascii="Calibri" w:eastAsia="Times New Roman" w:hAnsi="Calibri" w:cs="Calibri"/>
                <w:b/>
                <w:bCs/>
                <w:sz w:val="18"/>
                <w:szCs w:val="18"/>
              </w:rPr>
            </w:pPr>
            <w:r w:rsidRPr="00A7282D">
              <w:rPr>
                <w:rFonts w:ascii="Calibri" w:eastAsia="Times New Roman" w:hAnsi="Calibri" w:cs="Calibri"/>
                <w:color w:val="000000"/>
                <w:sz w:val="18"/>
                <w:szCs w:val="18"/>
              </w:rPr>
              <w:t>s(AGE)</w:t>
            </w:r>
          </w:p>
        </w:tc>
        <w:tc>
          <w:tcPr>
            <w:tcW w:w="0" w:type="auto"/>
            <w:tcBorders>
              <w:left w:val="single" w:sz="4" w:space="0" w:color="auto"/>
              <w:bottom w:val="nil"/>
              <w:right w:val="nil"/>
            </w:tcBorders>
            <w:shd w:val="clear" w:color="auto" w:fill="auto"/>
            <w:noWrap/>
            <w:vAlign w:val="bottom"/>
          </w:tcPr>
          <w:p w14:paraId="6C389D9C" w14:textId="470AC08C"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3.89</w:t>
            </w:r>
          </w:p>
        </w:tc>
        <w:tc>
          <w:tcPr>
            <w:tcW w:w="0" w:type="auto"/>
            <w:tcBorders>
              <w:left w:val="nil"/>
              <w:bottom w:val="nil"/>
              <w:right w:val="nil"/>
            </w:tcBorders>
            <w:shd w:val="clear" w:color="auto" w:fill="auto"/>
            <w:noWrap/>
            <w:vAlign w:val="bottom"/>
          </w:tcPr>
          <w:p w14:paraId="53034CA7" w14:textId="70E4222C"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4.84</w:t>
            </w:r>
          </w:p>
        </w:tc>
        <w:tc>
          <w:tcPr>
            <w:tcW w:w="0" w:type="auto"/>
            <w:tcBorders>
              <w:left w:val="nil"/>
              <w:bottom w:val="nil"/>
              <w:right w:val="nil"/>
            </w:tcBorders>
            <w:shd w:val="clear" w:color="auto" w:fill="auto"/>
            <w:noWrap/>
            <w:vAlign w:val="bottom"/>
          </w:tcPr>
          <w:p w14:paraId="40A07A8F" w14:textId="48D85A3B"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31.33</w:t>
            </w:r>
          </w:p>
        </w:tc>
        <w:tc>
          <w:tcPr>
            <w:tcW w:w="0" w:type="auto"/>
            <w:tcBorders>
              <w:left w:val="nil"/>
              <w:bottom w:val="nil"/>
              <w:right w:val="single" w:sz="4" w:space="0" w:color="auto"/>
            </w:tcBorders>
            <w:shd w:val="clear" w:color="auto" w:fill="auto"/>
            <w:noWrap/>
            <w:vAlign w:val="bottom"/>
          </w:tcPr>
          <w:p w14:paraId="678A9C42" w14:textId="717C7195" w:rsidR="00A7282D" w:rsidRPr="00A7282D" w:rsidRDefault="00A7282D"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35D8DBD2" w14:textId="771022F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3.53</w:t>
            </w:r>
          </w:p>
        </w:tc>
        <w:tc>
          <w:tcPr>
            <w:tcW w:w="0" w:type="auto"/>
            <w:tcBorders>
              <w:left w:val="nil"/>
              <w:bottom w:val="nil"/>
              <w:right w:val="nil"/>
            </w:tcBorders>
            <w:vAlign w:val="bottom"/>
          </w:tcPr>
          <w:p w14:paraId="5B75CFBE" w14:textId="374B648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4.27</w:t>
            </w:r>
          </w:p>
        </w:tc>
        <w:tc>
          <w:tcPr>
            <w:tcW w:w="0" w:type="auto"/>
            <w:tcBorders>
              <w:left w:val="nil"/>
              <w:bottom w:val="nil"/>
              <w:right w:val="nil"/>
            </w:tcBorders>
            <w:vAlign w:val="bottom"/>
          </w:tcPr>
          <w:p w14:paraId="51AF9EAA" w14:textId="368E46D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22.64</w:t>
            </w:r>
          </w:p>
        </w:tc>
        <w:tc>
          <w:tcPr>
            <w:tcW w:w="0" w:type="auto"/>
            <w:tcBorders>
              <w:left w:val="nil"/>
              <w:bottom w:val="nil"/>
              <w:right w:val="nil"/>
            </w:tcBorders>
            <w:vAlign w:val="bottom"/>
          </w:tcPr>
          <w:p w14:paraId="5966B626" w14:textId="79DD016C"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3D7EFC82" w14:textId="5466BA34" w:rsidTr="00CD4862">
        <w:trPr>
          <w:gridAfter w:val="1"/>
          <w:trHeight w:val="280"/>
        </w:trPr>
        <w:tc>
          <w:tcPr>
            <w:tcW w:w="0" w:type="auto"/>
            <w:tcBorders>
              <w:left w:val="nil"/>
              <w:bottom w:val="nil"/>
              <w:right w:val="single" w:sz="4" w:space="0" w:color="auto"/>
            </w:tcBorders>
            <w:shd w:val="clear" w:color="auto" w:fill="auto"/>
            <w:noWrap/>
            <w:vAlign w:val="bottom"/>
          </w:tcPr>
          <w:p w14:paraId="2C69A077" w14:textId="4BA9D274"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DYS</w:t>
            </w:r>
          </w:p>
        </w:tc>
        <w:tc>
          <w:tcPr>
            <w:tcW w:w="0" w:type="auto"/>
            <w:tcBorders>
              <w:left w:val="single" w:sz="4" w:space="0" w:color="auto"/>
              <w:bottom w:val="nil"/>
              <w:right w:val="nil"/>
            </w:tcBorders>
            <w:shd w:val="clear" w:color="auto" w:fill="auto"/>
            <w:noWrap/>
            <w:vAlign w:val="bottom"/>
          </w:tcPr>
          <w:p w14:paraId="6B3DD12A" w14:textId="425BF91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3D8E3397" w14:textId="25C050E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135E0119" w14:textId="54E4BD6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1.70</w:t>
            </w:r>
          </w:p>
        </w:tc>
        <w:tc>
          <w:tcPr>
            <w:tcW w:w="0" w:type="auto"/>
            <w:tcBorders>
              <w:left w:val="nil"/>
              <w:bottom w:val="nil"/>
              <w:right w:val="single" w:sz="4" w:space="0" w:color="auto"/>
            </w:tcBorders>
            <w:shd w:val="clear" w:color="auto" w:fill="auto"/>
            <w:noWrap/>
            <w:vAlign w:val="bottom"/>
          </w:tcPr>
          <w:p w14:paraId="185CDC60" w14:textId="07F6FC1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0.19</w:t>
            </w:r>
          </w:p>
        </w:tc>
        <w:tc>
          <w:tcPr>
            <w:tcW w:w="0" w:type="auto"/>
            <w:tcBorders>
              <w:left w:val="single" w:sz="4" w:space="0" w:color="auto"/>
              <w:bottom w:val="nil"/>
              <w:right w:val="nil"/>
            </w:tcBorders>
            <w:vAlign w:val="bottom"/>
          </w:tcPr>
          <w:p w14:paraId="04023409" w14:textId="299896E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6392FA42" w14:textId="2806C06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1897B0A3" w14:textId="23A67C5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1.64</w:t>
            </w:r>
          </w:p>
        </w:tc>
        <w:tc>
          <w:tcPr>
            <w:tcW w:w="0" w:type="auto"/>
            <w:tcBorders>
              <w:left w:val="nil"/>
              <w:bottom w:val="nil"/>
              <w:right w:val="nil"/>
            </w:tcBorders>
            <w:vAlign w:val="bottom"/>
          </w:tcPr>
          <w:p w14:paraId="0E601DF5" w14:textId="2912948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0.20</w:t>
            </w:r>
          </w:p>
        </w:tc>
      </w:tr>
      <w:tr w:rsidR="00A7282D" w:rsidRPr="00A7282D" w14:paraId="16B12507" w14:textId="1869F116" w:rsidTr="00CD4862">
        <w:trPr>
          <w:gridAfter w:val="1"/>
          <w:trHeight w:val="280"/>
        </w:trPr>
        <w:tc>
          <w:tcPr>
            <w:tcW w:w="0" w:type="auto"/>
            <w:tcBorders>
              <w:left w:val="nil"/>
              <w:bottom w:val="nil"/>
              <w:right w:val="single" w:sz="4" w:space="0" w:color="auto"/>
            </w:tcBorders>
            <w:shd w:val="clear" w:color="auto" w:fill="auto"/>
            <w:noWrap/>
            <w:vAlign w:val="bottom"/>
          </w:tcPr>
          <w:p w14:paraId="198FC8FC" w14:textId="24E63870"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GAD</w:t>
            </w:r>
          </w:p>
        </w:tc>
        <w:tc>
          <w:tcPr>
            <w:tcW w:w="0" w:type="auto"/>
            <w:tcBorders>
              <w:left w:val="single" w:sz="4" w:space="0" w:color="auto"/>
              <w:bottom w:val="nil"/>
              <w:right w:val="nil"/>
            </w:tcBorders>
            <w:shd w:val="clear" w:color="auto" w:fill="auto"/>
            <w:noWrap/>
            <w:vAlign w:val="bottom"/>
          </w:tcPr>
          <w:p w14:paraId="3C1E1FEC" w14:textId="70F35BE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6ABB794C" w14:textId="3E7FE0D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35294D46" w14:textId="59E25BF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3.13</w:t>
            </w:r>
          </w:p>
        </w:tc>
        <w:tc>
          <w:tcPr>
            <w:tcW w:w="0" w:type="auto"/>
            <w:tcBorders>
              <w:left w:val="nil"/>
              <w:bottom w:val="nil"/>
              <w:right w:val="single" w:sz="4" w:space="0" w:color="auto"/>
            </w:tcBorders>
            <w:shd w:val="clear" w:color="auto" w:fill="auto"/>
            <w:noWrap/>
            <w:vAlign w:val="bottom"/>
          </w:tcPr>
          <w:p w14:paraId="0C864927" w14:textId="28921ED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0.08</w:t>
            </w:r>
          </w:p>
        </w:tc>
        <w:tc>
          <w:tcPr>
            <w:tcW w:w="0" w:type="auto"/>
            <w:tcBorders>
              <w:left w:val="single" w:sz="4" w:space="0" w:color="auto"/>
              <w:bottom w:val="nil"/>
              <w:right w:val="nil"/>
            </w:tcBorders>
            <w:vAlign w:val="bottom"/>
          </w:tcPr>
          <w:p w14:paraId="33528B7F" w14:textId="1B36E6B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00BE4AF3" w14:textId="7FE54B4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1F4E0E84" w14:textId="747779A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3.50</w:t>
            </w:r>
          </w:p>
        </w:tc>
        <w:tc>
          <w:tcPr>
            <w:tcW w:w="0" w:type="auto"/>
            <w:tcBorders>
              <w:left w:val="nil"/>
              <w:bottom w:val="nil"/>
              <w:right w:val="nil"/>
            </w:tcBorders>
            <w:vAlign w:val="bottom"/>
          </w:tcPr>
          <w:p w14:paraId="108FA750" w14:textId="7C4FA9B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0.06</w:t>
            </w:r>
          </w:p>
        </w:tc>
      </w:tr>
      <w:tr w:rsidR="00A7282D" w:rsidRPr="00A7282D" w14:paraId="1FA6D3CF" w14:textId="7212605E" w:rsidTr="00CD4862">
        <w:trPr>
          <w:gridAfter w:val="1"/>
          <w:trHeight w:val="280"/>
        </w:trPr>
        <w:tc>
          <w:tcPr>
            <w:tcW w:w="0" w:type="auto"/>
            <w:tcBorders>
              <w:left w:val="nil"/>
              <w:bottom w:val="nil"/>
              <w:right w:val="single" w:sz="4" w:space="0" w:color="auto"/>
            </w:tcBorders>
            <w:shd w:val="clear" w:color="auto" w:fill="auto"/>
            <w:noWrap/>
            <w:vAlign w:val="bottom"/>
          </w:tcPr>
          <w:p w14:paraId="56689092" w14:textId="5E186EF5"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PD</w:t>
            </w:r>
          </w:p>
        </w:tc>
        <w:tc>
          <w:tcPr>
            <w:tcW w:w="0" w:type="auto"/>
            <w:tcBorders>
              <w:left w:val="single" w:sz="4" w:space="0" w:color="auto"/>
              <w:bottom w:val="nil"/>
              <w:right w:val="nil"/>
            </w:tcBorders>
            <w:shd w:val="clear" w:color="auto" w:fill="auto"/>
            <w:noWrap/>
            <w:vAlign w:val="bottom"/>
          </w:tcPr>
          <w:p w14:paraId="047F0A5C" w14:textId="6478283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18BD0C51" w14:textId="15C5962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278E4F4D" w14:textId="16A0AB5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6.96</w:t>
            </w:r>
          </w:p>
        </w:tc>
        <w:tc>
          <w:tcPr>
            <w:tcW w:w="0" w:type="auto"/>
            <w:tcBorders>
              <w:left w:val="nil"/>
              <w:bottom w:val="nil"/>
              <w:right w:val="single" w:sz="4" w:space="0" w:color="auto"/>
            </w:tcBorders>
            <w:shd w:val="clear" w:color="auto" w:fill="auto"/>
            <w:noWrap/>
            <w:vAlign w:val="bottom"/>
          </w:tcPr>
          <w:p w14:paraId="19850894" w14:textId="6B258E3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0.01</w:t>
            </w:r>
          </w:p>
        </w:tc>
        <w:tc>
          <w:tcPr>
            <w:tcW w:w="0" w:type="auto"/>
            <w:tcBorders>
              <w:left w:val="single" w:sz="4" w:space="0" w:color="auto"/>
              <w:bottom w:val="nil"/>
              <w:right w:val="nil"/>
            </w:tcBorders>
            <w:vAlign w:val="bottom"/>
          </w:tcPr>
          <w:p w14:paraId="4607F677" w14:textId="19E1AB5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3A86FC49" w14:textId="203A4C3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67895A2E" w14:textId="16901F2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7.03</w:t>
            </w:r>
          </w:p>
        </w:tc>
        <w:tc>
          <w:tcPr>
            <w:tcW w:w="0" w:type="auto"/>
            <w:tcBorders>
              <w:left w:val="nil"/>
              <w:bottom w:val="nil"/>
              <w:right w:val="nil"/>
            </w:tcBorders>
            <w:vAlign w:val="bottom"/>
          </w:tcPr>
          <w:p w14:paraId="1B557280" w14:textId="613E920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0.01</w:t>
            </w:r>
          </w:p>
        </w:tc>
      </w:tr>
      <w:tr w:rsidR="00A7282D" w:rsidRPr="00A7282D" w14:paraId="5A992731" w14:textId="38165F88" w:rsidTr="00A7282D">
        <w:trPr>
          <w:gridAfter w:val="1"/>
          <w:trHeight w:val="280"/>
        </w:trPr>
        <w:tc>
          <w:tcPr>
            <w:tcW w:w="0" w:type="auto"/>
            <w:tcBorders>
              <w:left w:val="nil"/>
              <w:right w:val="single" w:sz="4" w:space="0" w:color="auto"/>
            </w:tcBorders>
            <w:shd w:val="clear" w:color="auto" w:fill="auto"/>
            <w:noWrap/>
            <w:vAlign w:val="bottom"/>
          </w:tcPr>
          <w:p w14:paraId="4E198CEB" w14:textId="4081784A"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SPH</w:t>
            </w:r>
          </w:p>
        </w:tc>
        <w:tc>
          <w:tcPr>
            <w:tcW w:w="0" w:type="auto"/>
            <w:tcBorders>
              <w:left w:val="single" w:sz="4" w:space="0" w:color="auto"/>
              <w:right w:val="nil"/>
            </w:tcBorders>
            <w:shd w:val="clear" w:color="auto" w:fill="auto"/>
            <w:noWrap/>
            <w:vAlign w:val="bottom"/>
          </w:tcPr>
          <w:p w14:paraId="453FE4F8" w14:textId="667153E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1.24</w:t>
            </w:r>
          </w:p>
        </w:tc>
        <w:tc>
          <w:tcPr>
            <w:tcW w:w="0" w:type="auto"/>
            <w:tcBorders>
              <w:left w:val="nil"/>
              <w:right w:val="nil"/>
            </w:tcBorders>
            <w:shd w:val="clear" w:color="auto" w:fill="auto"/>
            <w:noWrap/>
            <w:vAlign w:val="bottom"/>
          </w:tcPr>
          <w:p w14:paraId="3F3FD084" w14:textId="78C9D6A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1.45</w:t>
            </w:r>
          </w:p>
        </w:tc>
        <w:tc>
          <w:tcPr>
            <w:tcW w:w="0" w:type="auto"/>
            <w:tcBorders>
              <w:left w:val="nil"/>
              <w:right w:val="nil"/>
            </w:tcBorders>
            <w:shd w:val="clear" w:color="auto" w:fill="auto"/>
            <w:noWrap/>
            <w:vAlign w:val="bottom"/>
          </w:tcPr>
          <w:p w14:paraId="0E2F2A4D" w14:textId="4B40E28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5.35</w:t>
            </w:r>
          </w:p>
        </w:tc>
        <w:tc>
          <w:tcPr>
            <w:tcW w:w="0" w:type="auto"/>
            <w:tcBorders>
              <w:left w:val="nil"/>
              <w:right w:val="single" w:sz="4" w:space="0" w:color="auto"/>
            </w:tcBorders>
            <w:shd w:val="clear" w:color="auto" w:fill="auto"/>
            <w:noWrap/>
            <w:vAlign w:val="bottom"/>
          </w:tcPr>
          <w:p w14:paraId="4276975A" w14:textId="7D04429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single" w:sz="4" w:space="0" w:color="auto"/>
              <w:right w:val="nil"/>
            </w:tcBorders>
            <w:vAlign w:val="bottom"/>
          </w:tcPr>
          <w:p w14:paraId="4D5BC5BD" w14:textId="6528D83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1.38</w:t>
            </w:r>
          </w:p>
        </w:tc>
        <w:tc>
          <w:tcPr>
            <w:tcW w:w="0" w:type="auto"/>
            <w:tcBorders>
              <w:left w:val="nil"/>
              <w:right w:val="nil"/>
            </w:tcBorders>
            <w:vAlign w:val="bottom"/>
          </w:tcPr>
          <w:p w14:paraId="54BDBBA0" w14:textId="02A0F36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1.67</w:t>
            </w:r>
          </w:p>
        </w:tc>
        <w:tc>
          <w:tcPr>
            <w:tcW w:w="0" w:type="auto"/>
            <w:tcBorders>
              <w:left w:val="nil"/>
              <w:right w:val="nil"/>
            </w:tcBorders>
            <w:vAlign w:val="bottom"/>
          </w:tcPr>
          <w:p w14:paraId="0DD3CC69" w14:textId="2D59709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5.82</w:t>
            </w:r>
          </w:p>
        </w:tc>
        <w:tc>
          <w:tcPr>
            <w:tcW w:w="0" w:type="auto"/>
            <w:tcBorders>
              <w:left w:val="nil"/>
              <w:right w:val="nil"/>
            </w:tcBorders>
            <w:vAlign w:val="bottom"/>
          </w:tcPr>
          <w:p w14:paraId="11557F1C" w14:textId="5367B35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r>
      <w:tr w:rsidR="00A7282D" w:rsidRPr="00A7282D" w14:paraId="0DA5853B" w14:textId="77777777" w:rsidTr="00A86232">
        <w:trPr>
          <w:gridAfter w:val="1"/>
          <w:trHeight w:val="280"/>
        </w:trPr>
        <w:tc>
          <w:tcPr>
            <w:tcW w:w="0" w:type="auto"/>
            <w:tcBorders>
              <w:left w:val="nil"/>
              <w:bottom w:val="single" w:sz="4" w:space="0" w:color="auto"/>
              <w:right w:val="single" w:sz="4" w:space="0" w:color="auto"/>
            </w:tcBorders>
            <w:shd w:val="clear" w:color="auto" w:fill="auto"/>
            <w:noWrap/>
            <w:vAlign w:val="bottom"/>
          </w:tcPr>
          <w:p w14:paraId="0147DD4C" w14:textId="1F906D4F"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s(ID)</w:t>
            </w:r>
          </w:p>
        </w:tc>
        <w:tc>
          <w:tcPr>
            <w:tcW w:w="0" w:type="auto"/>
            <w:tcBorders>
              <w:left w:val="single" w:sz="4" w:space="0" w:color="auto"/>
              <w:bottom w:val="single" w:sz="4" w:space="0" w:color="auto"/>
              <w:right w:val="nil"/>
            </w:tcBorders>
            <w:shd w:val="clear" w:color="auto" w:fill="auto"/>
            <w:noWrap/>
            <w:vAlign w:val="bottom"/>
          </w:tcPr>
          <w:p w14:paraId="3D014C4E"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75D91FCE"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25A6147A"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single" w:sz="4" w:space="0" w:color="auto"/>
            </w:tcBorders>
            <w:shd w:val="clear" w:color="auto" w:fill="auto"/>
            <w:noWrap/>
            <w:vAlign w:val="bottom"/>
          </w:tcPr>
          <w:p w14:paraId="6F6C62DC"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single" w:sz="4" w:space="0" w:color="auto"/>
              <w:bottom w:val="single" w:sz="4" w:space="0" w:color="auto"/>
              <w:right w:val="nil"/>
            </w:tcBorders>
            <w:vAlign w:val="bottom"/>
          </w:tcPr>
          <w:p w14:paraId="2C198A42" w14:textId="4C58843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1943.24</w:t>
            </w:r>
          </w:p>
        </w:tc>
        <w:tc>
          <w:tcPr>
            <w:tcW w:w="0" w:type="auto"/>
            <w:tcBorders>
              <w:left w:val="nil"/>
              <w:bottom w:val="single" w:sz="4" w:space="0" w:color="auto"/>
              <w:right w:val="nil"/>
            </w:tcBorders>
            <w:vAlign w:val="bottom"/>
          </w:tcPr>
          <w:p w14:paraId="6AD9D506" w14:textId="7AD45FB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14622.00</w:t>
            </w:r>
          </w:p>
        </w:tc>
        <w:tc>
          <w:tcPr>
            <w:tcW w:w="0" w:type="auto"/>
            <w:tcBorders>
              <w:left w:val="nil"/>
              <w:bottom w:val="single" w:sz="4" w:space="0" w:color="auto"/>
              <w:right w:val="nil"/>
            </w:tcBorders>
            <w:vAlign w:val="bottom"/>
          </w:tcPr>
          <w:p w14:paraId="41CE3939" w14:textId="4068920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3340.06</w:t>
            </w:r>
          </w:p>
        </w:tc>
        <w:tc>
          <w:tcPr>
            <w:tcW w:w="0" w:type="auto"/>
            <w:tcBorders>
              <w:left w:val="nil"/>
              <w:bottom w:val="single" w:sz="4" w:space="0" w:color="auto"/>
              <w:right w:val="nil"/>
            </w:tcBorders>
            <w:vAlign w:val="bottom"/>
          </w:tcPr>
          <w:p w14:paraId="1F7604DE" w14:textId="5C6DDD13"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86232" w:rsidRPr="00A7282D" w14:paraId="73E63DE9" w14:textId="77777777" w:rsidTr="00A86232">
        <w:trPr>
          <w:gridAfter w:val="1"/>
          <w:trHeight w:val="52"/>
        </w:trPr>
        <w:tc>
          <w:tcPr>
            <w:tcW w:w="0" w:type="auto"/>
            <w:tcBorders>
              <w:top w:val="single" w:sz="4" w:space="0" w:color="auto"/>
              <w:left w:val="nil"/>
            </w:tcBorders>
            <w:shd w:val="clear" w:color="auto" w:fill="auto"/>
            <w:noWrap/>
            <w:vAlign w:val="bottom"/>
          </w:tcPr>
          <w:p w14:paraId="7D017D41" w14:textId="77777777" w:rsidR="00A86232" w:rsidRPr="00A7282D" w:rsidRDefault="00A86232" w:rsidP="00CD4862">
            <w:pPr>
              <w:spacing w:after="0" w:line="240" w:lineRule="auto"/>
              <w:rPr>
                <w:rFonts w:ascii="Calibri" w:eastAsia="Times New Roman" w:hAnsi="Calibri" w:cs="Calibri"/>
                <w:b/>
                <w:bCs/>
                <w:color w:val="000000"/>
                <w:sz w:val="18"/>
                <w:szCs w:val="18"/>
              </w:rPr>
            </w:pPr>
          </w:p>
        </w:tc>
        <w:tc>
          <w:tcPr>
            <w:tcW w:w="0" w:type="auto"/>
            <w:tcBorders>
              <w:top w:val="single" w:sz="4" w:space="0" w:color="auto"/>
              <w:right w:val="nil"/>
            </w:tcBorders>
            <w:shd w:val="clear" w:color="auto" w:fill="auto"/>
            <w:noWrap/>
            <w:vAlign w:val="center"/>
          </w:tcPr>
          <w:p w14:paraId="3D2F13A2" w14:textId="77777777" w:rsidR="00A86232" w:rsidRPr="00A7282D" w:rsidRDefault="00A86232" w:rsidP="00E95AEB">
            <w:pPr>
              <w:spacing w:after="0" w:line="240" w:lineRule="auto"/>
              <w:jc w:val="center"/>
              <w:rPr>
                <w:rFonts w:ascii="Calibri" w:eastAsia="Times New Roman" w:hAnsi="Calibri" w:cs="Calibri"/>
                <w:b/>
                <w:bCs/>
                <w:color w:val="000000"/>
                <w:sz w:val="18"/>
                <w:szCs w:val="18"/>
              </w:rPr>
            </w:pPr>
          </w:p>
        </w:tc>
        <w:tc>
          <w:tcPr>
            <w:tcW w:w="0" w:type="auto"/>
            <w:tcBorders>
              <w:top w:val="single" w:sz="4" w:space="0" w:color="auto"/>
              <w:left w:val="nil"/>
              <w:right w:val="nil"/>
            </w:tcBorders>
            <w:shd w:val="clear" w:color="auto" w:fill="auto"/>
            <w:noWrap/>
            <w:vAlign w:val="center"/>
          </w:tcPr>
          <w:p w14:paraId="47BD9E96" w14:textId="77777777" w:rsidR="00A86232" w:rsidRDefault="00A86232" w:rsidP="00E95AEB">
            <w:pPr>
              <w:spacing w:after="0" w:line="240" w:lineRule="auto"/>
              <w:jc w:val="center"/>
              <w:rPr>
                <w:rFonts w:ascii="Calibri" w:eastAsia="Times New Roman" w:hAnsi="Calibri" w:cs="Calibri"/>
                <w:b/>
                <w:bCs/>
                <w:color w:val="000000"/>
                <w:sz w:val="18"/>
                <w:szCs w:val="18"/>
              </w:rPr>
            </w:pPr>
          </w:p>
          <w:p w14:paraId="68B1C344" w14:textId="77777777" w:rsidR="00A86232" w:rsidRDefault="00A86232" w:rsidP="00E95AEB">
            <w:pPr>
              <w:spacing w:after="0" w:line="240" w:lineRule="auto"/>
              <w:jc w:val="center"/>
              <w:rPr>
                <w:rFonts w:ascii="Calibri" w:eastAsia="Times New Roman" w:hAnsi="Calibri" w:cs="Calibri"/>
                <w:b/>
                <w:bCs/>
                <w:color w:val="000000"/>
                <w:sz w:val="18"/>
                <w:szCs w:val="18"/>
              </w:rPr>
            </w:pPr>
          </w:p>
          <w:p w14:paraId="521112C7" w14:textId="5079B8C2" w:rsidR="00A86232" w:rsidRPr="00A7282D" w:rsidRDefault="00A86232" w:rsidP="00E95AEB">
            <w:pPr>
              <w:spacing w:after="0" w:line="240" w:lineRule="auto"/>
              <w:jc w:val="center"/>
              <w:rPr>
                <w:rFonts w:ascii="Calibri" w:eastAsia="Times New Roman" w:hAnsi="Calibri" w:cs="Calibri"/>
                <w:b/>
                <w:bCs/>
                <w:color w:val="000000"/>
                <w:sz w:val="18"/>
                <w:szCs w:val="18"/>
              </w:rPr>
            </w:pPr>
          </w:p>
        </w:tc>
        <w:tc>
          <w:tcPr>
            <w:tcW w:w="0" w:type="auto"/>
            <w:tcBorders>
              <w:top w:val="single" w:sz="4" w:space="0" w:color="auto"/>
              <w:left w:val="nil"/>
              <w:right w:val="nil"/>
            </w:tcBorders>
            <w:shd w:val="clear" w:color="auto" w:fill="auto"/>
            <w:noWrap/>
            <w:vAlign w:val="center"/>
          </w:tcPr>
          <w:p w14:paraId="740A4FD4" w14:textId="77777777" w:rsidR="00A86232" w:rsidRPr="00A7282D" w:rsidRDefault="00A86232" w:rsidP="00E95AEB">
            <w:pPr>
              <w:spacing w:after="0" w:line="240" w:lineRule="auto"/>
              <w:jc w:val="center"/>
              <w:rPr>
                <w:rFonts w:ascii="Calibri" w:eastAsia="Times New Roman" w:hAnsi="Calibri" w:cs="Calibri"/>
                <w:b/>
                <w:bCs/>
                <w:color w:val="000000"/>
                <w:sz w:val="18"/>
                <w:szCs w:val="18"/>
              </w:rPr>
            </w:pPr>
          </w:p>
        </w:tc>
        <w:tc>
          <w:tcPr>
            <w:tcW w:w="0" w:type="auto"/>
            <w:tcBorders>
              <w:top w:val="single" w:sz="4" w:space="0" w:color="auto"/>
              <w:left w:val="nil"/>
            </w:tcBorders>
            <w:shd w:val="clear" w:color="auto" w:fill="auto"/>
            <w:noWrap/>
            <w:vAlign w:val="center"/>
          </w:tcPr>
          <w:p w14:paraId="4AA57BAA" w14:textId="77777777" w:rsidR="00A86232" w:rsidRPr="00A7282D" w:rsidRDefault="00A86232" w:rsidP="00E95AEB">
            <w:pPr>
              <w:spacing w:after="0" w:line="240" w:lineRule="auto"/>
              <w:jc w:val="center"/>
              <w:rPr>
                <w:rFonts w:ascii="Calibri" w:eastAsia="Times New Roman" w:hAnsi="Calibri" w:cs="Calibri"/>
                <w:b/>
                <w:bCs/>
                <w:color w:val="000000"/>
                <w:sz w:val="18"/>
                <w:szCs w:val="18"/>
              </w:rPr>
            </w:pPr>
          </w:p>
        </w:tc>
        <w:tc>
          <w:tcPr>
            <w:tcW w:w="0" w:type="auto"/>
            <w:tcBorders>
              <w:top w:val="single" w:sz="4" w:space="0" w:color="auto"/>
              <w:right w:val="nil"/>
            </w:tcBorders>
            <w:vAlign w:val="center"/>
          </w:tcPr>
          <w:p w14:paraId="49860824" w14:textId="77777777" w:rsidR="00A86232" w:rsidRPr="00A7282D" w:rsidRDefault="00A86232" w:rsidP="00E95AEB">
            <w:pPr>
              <w:spacing w:after="0" w:line="240" w:lineRule="auto"/>
              <w:jc w:val="center"/>
              <w:rPr>
                <w:rFonts w:ascii="Calibri" w:eastAsia="Times New Roman" w:hAnsi="Calibri" w:cs="Calibri"/>
                <w:b/>
                <w:bCs/>
                <w:color w:val="000000"/>
                <w:sz w:val="18"/>
                <w:szCs w:val="18"/>
              </w:rPr>
            </w:pPr>
          </w:p>
        </w:tc>
        <w:tc>
          <w:tcPr>
            <w:tcW w:w="0" w:type="auto"/>
            <w:tcBorders>
              <w:top w:val="single" w:sz="4" w:space="0" w:color="auto"/>
              <w:left w:val="nil"/>
              <w:right w:val="nil"/>
            </w:tcBorders>
            <w:vAlign w:val="center"/>
          </w:tcPr>
          <w:p w14:paraId="35F32FAF" w14:textId="77777777" w:rsidR="00A86232" w:rsidRPr="00A7282D" w:rsidRDefault="00A86232" w:rsidP="00E95AEB">
            <w:pPr>
              <w:spacing w:after="0" w:line="240" w:lineRule="auto"/>
              <w:jc w:val="center"/>
              <w:rPr>
                <w:rFonts w:ascii="Calibri" w:eastAsia="Times New Roman" w:hAnsi="Calibri" w:cs="Calibri"/>
                <w:b/>
                <w:bCs/>
                <w:color w:val="000000"/>
                <w:sz w:val="18"/>
                <w:szCs w:val="18"/>
              </w:rPr>
            </w:pPr>
          </w:p>
        </w:tc>
        <w:tc>
          <w:tcPr>
            <w:tcW w:w="0" w:type="auto"/>
            <w:tcBorders>
              <w:top w:val="single" w:sz="4" w:space="0" w:color="auto"/>
              <w:left w:val="nil"/>
              <w:right w:val="nil"/>
            </w:tcBorders>
            <w:vAlign w:val="center"/>
          </w:tcPr>
          <w:p w14:paraId="4D7927E9" w14:textId="77777777" w:rsidR="00A86232" w:rsidRPr="00A7282D" w:rsidRDefault="00A86232" w:rsidP="00E95AEB">
            <w:pPr>
              <w:spacing w:after="0" w:line="240" w:lineRule="auto"/>
              <w:jc w:val="center"/>
              <w:rPr>
                <w:rFonts w:ascii="Calibri" w:eastAsia="Times New Roman" w:hAnsi="Calibri" w:cs="Calibri"/>
                <w:b/>
                <w:bCs/>
                <w:color w:val="000000"/>
                <w:sz w:val="18"/>
                <w:szCs w:val="18"/>
              </w:rPr>
            </w:pPr>
          </w:p>
        </w:tc>
        <w:tc>
          <w:tcPr>
            <w:tcW w:w="0" w:type="auto"/>
            <w:tcBorders>
              <w:top w:val="single" w:sz="4" w:space="0" w:color="auto"/>
              <w:left w:val="nil"/>
              <w:right w:val="nil"/>
            </w:tcBorders>
            <w:vAlign w:val="center"/>
          </w:tcPr>
          <w:p w14:paraId="3BFCFF98" w14:textId="77777777" w:rsidR="00A86232" w:rsidRPr="00A7282D" w:rsidRDefault="00A86232" w:rsidP="00E95AEB">
            <w:pPr>
              <w:spacing w:after="0" w:line="240" w:lineRule="auto"/>
              <w:jc w:val="center"/>
              <w:rPr>
                <w:rFonts w:ascii="Calibri" w:eastAsia="Times New Roman" w:hAnsi="Calibri" w:cs="Calibri"/>
                <w:b/>
                <w:bCs/>
                <w:color w:val="000000"/>
                <w:sz w:val="18"/>
                <w:szCs w:val="18"/>
              </w:rPr>
            </w:pPr>
          </w:p>
        </w:tc>
      </w:tr>
      <w:tr w:rsidR="00CD4862" w:rsidRPr="00A7282D" w14:paraId="4D627E07" w14:textId="17FA1A09" w:rsidTr="00A86232">
        <w:trPr>
          <w:gridAfter w:val="1"/>
          <w:trHeight w:val="280"/>
        </w:trPr>
        <w:tc>
          <w:tcPr>
            <w:tcW w:w="0" w:type="auto"/>
            <w:tcBorders>
              <w:left w:val="nil"/>
              <w:bottom w:val="nil"/>
              <w:right w:val="single" w:sz="4" w:space="0" w:color="auto"/>
            </w:tcBorders>
            <w:shd w:val="clear" w:color="auto" w:fill="auto"/>
            <w:noWrap/>
            <w:vAlign w:val="bottom"/>
          </w:tcPr>
          <w:p w14:paraId="5B05415E" w14:textId="72B8435A"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lastRenderedPageBreak/>
              <w:t>Sample 9</w:t>
            </w:r>
          </w:p>
        </w:tc>
        <w:tc>
          <w:tcPr>
            <w:tcW w:w="0" w:type="auto"/>
            <w:tcBorders>
              <w:left w:val="single" w:sz="4" w:space="0" w:color="auto"/>
              <w:bottom w:val="nil"/>
              <w:right w:val="nil"/>
            </w:tcBorders>
            <w:shd w:val="clear" w:color="auto" w:fill="auto"/>
            <w:noWrap/>
            <w:vAlign w:val="center"/>
          </w:tcPr>
          <w:p w14:paraId="73A9991F" w14:textId="7A456C61" w:rsidR="00CD4862" w:rsidRPr="00A7282D" w:rsidRDefault="00CD4862" w:rsidP="00A8623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left w:val="nil"/>
              <w:bottom w:val="nil"/>
              <w:right w:val="nil"/>
            </w:tcBorders>
            <w:shd w:val="clear" w:color="auto" w:fill="auto"/>
            <w:noWrap/>
            <w:vAlign w:val="center"/>
          </w:tcPr>
          <w:p w14:paraId="4C6442A1" w14:textId="645C6839" w:rsidR="00CD4862" w:rsidRPr="00A7282D" w:rsidRDefault="00EB3111" w:rsidP="00E95AEB">
            <w:pPr>
              <w:spacing w:after="0" w:line="240" w:lineRule="auto"/>
              <w:jc w:val="center"/>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left w:val="nil"/>
              <w:bottom w:val="nil"/>
              <w:right w:val="nil"/>
            </w:tcBorders>
            <w:shd w:val="clear" w:color="auto" w:fill="auto"/>
            <w:noWrap/>
            <w:vAlign w:val="center"/>
          </w:tcPr>
          <w:p w14:paraId="3D5D0ACE" w14:textId="5EFD39DE"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left w:val="nil"/>
              <w:bottom w:val="nil"/>
              <w:right w:val="single" w:sz="4" w:space="0" w:color="auto"/>
            </w:tcBorders>
            <w:shd w:val="clear" w:color="auto" w:fill="auto"/>
            <w:noWrap/>
            <w:vAlign w:val="center"/>
          </w:tcPr>
          <w:p w14:paraId="35746564" w14:textId="33A1F07C"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left w:val="single" w:sz="4" w:space="0" w:color="auto"/>
              <w:bottom w:val="nil"/>
              <w:right w:val="nil"/>
            </w:tcBorders>
            <w:vAlign w:val="center"/>
          </w:tcPr>
          <w:p w14:paraId="70C57BF8" w14:textId="033BD3B2"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left w:val="nil"/>
              <w:bottom w:val="nil"/>
              <w:right w:val="nil"/>
            </w:tcBorders>
            <w:vAlign w:val="center"/>
          </w:tcPr>
          <w:p w14:paraId="6331DBD8" w14:textId="3FC95DDB" w:rsidR="00CD4862"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left w:val="nil"/>
              <w:bottom w:val="nil"/>
              <w:right w:val="nil"/>
            </w:tcBorders>
            <w:vAlign w:val="center"/>
          </w:tcPr>
          <w:p w14:paraId="0ACBC5F6" w14:textId="722C0414"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left w:val="nil"/>
              <w:bottom w:val="nil"/>
              <w:right w:val="nil"/>
            </w:tcBorders>
            <w:vAlign w:val="center"/>
          </w:tcPr>
          <w:p w14:paraId="467635B3" w14:textId="1DA5611D"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1CA3981F" w14:textId="3FF6EADF" w:rsidTr="00CD4862">
        <w:trPr>
          <w:gridAfter w:val="1"/>
          <w:trHeight w:val="280"/>
        </w:trPr>
        <w:tc>
          <w:tcPr>
            <w:tcW w:w="0" w:type="auto"/>
            <w:tcBorders>
              <w:left w:val="nil"/>
              <w:bottom w:val="nil"/>
              <w:right w:val="single" w:sz="4" w:space="0" w:color="auto"/>
            </w:tcBorders>
            <w:shd w:val="clear" w:color="auto" w:fill="auto"/>
            <w:noWrap/>
            <w:vAlign w:val="bottom"/>
          </w:tcPr>
          <w:p w14:paraId="3ECB7AF8" w14:textId="4B0F9409" w:rsidR="00A7282D" w:rsidRPr="00A7282D" w:rsidRDefault="00A7282D" w:rsidP="00A7282D">
            <w:pPr>
              <w:spacing w:after="0" w:line="240" w:lineRule="auto"/>
              <w:rPr>
                <w:rFonts w:ascii="Calibri" w:eastAsia="Times New Roman" w:hAnsi="Calibri" w:cs="Calibri"/>
                <w:b/>
                <w:bCs/>
                <w:color w:val="000000"/>
                <w:sz w:val="18"/>
                <w:szCs w:val="18"/>
              </w:rPr>
            </w:pPr>
            <w:r w:rsidRPr="00A7282D">
              <w:rPr>
                <w:rFonts w:ascii="Calibri" w:eastAsia="Times New Roman" w:hAnsi="Calibri" w:cs="Calibri"/>
                <w:color w:val="000000"/>
                <w:sz w:val="18"/>
                <w:szCs w:val="18"/>
              </w:rPr>
              <w:t>(Intercept: MD)</w:t>
            </w:r>
          </w:p>
        </w:tc>
        <w:tc>
          <w:tcPr>
            <w:tcW w:w="0" w:type="auto"/>
            <w:tcBorders>
              <w:left w:val="single" w:sz="4" w:space="0" w:color="auto"/>
              <w:bottom w:val="nil"/>
              <w:right w:val="nil"/>
            </w:tcBorders>
            <w:shd w:val="clear" w:color="auto" w:fill="auto"/>
            <w:noWrap/>
            <w:vAlign w:val="bottom"/>
          </w:tcPr>
          <w:p w14:paraId="1F3956D6" w14:textId="3D6CAD7F"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-3.88</w:t>
            </w:r>
          </w:p>
        </w:tc>
        <w:tc>
          <w:tcPr>
            <w:tcW w:w="0" w:type="auto"/>
            <w:tcBorders>
              <w:left w:val="nil"/>
              <w:bottom w:val="nil"/>
              <w:right w:val="nil"/>
            </w:tcBorders>
            <w:shd w:val="clear" w:color="auto" w:fill="auto"/>
            <w:noWrap/>
            <w:vAlign w:val="bottom"/>
          </w:tcPr>
          <w:p w14:paraId="75C501F1" w14:textId="37543BDC"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0.06</w:t>
            </w:r>
          </w:p>
        </w:tc>
        <w:tc>
          <w:tcPr>
            <w:tcW w:w="0" w:type="auto"/>
            <w:tcBorders>
              <w:left w:val="nil"/>
              <w:bottom w:val="nil"/>
              <w:right w:val="nil"/>
            </w:tcBorders>
            <w:shd w:val="clear" w:color="auto" w:fill="auto"/>
            <w:noWrap/>
            <w:vAlign w:val="bottom"/>
          </w:tcPr>
          <w:p w14:paraId="21E86F37" w14:textId="6BD15E2B"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-61.88</w:t>
            </w:r>
          </w:p>
        </w:tc>
        <w:tc>
          <w:tcPr>
            <w:tcW w:w="0" w:type="auto"/>
            <w:tcBorders>
              <w:left w:val="nil"/>
              <w:bottom w:val="nil"/>
              <w:right w:val="single" w:sz="4" w:space="0" w:color="auto"/>
            </w:tcBorders>
            <w:shd w:val="clear" w:color="auto" w:fill="auto"/>
            <w:noWrap/>
            <w:vAlign w:val="bottom"/>
          </w:tcPr>
          <w:p w14:paraId="6CFF63C6" w14:textId="57218945" w:rsidR="00A7282D" w:rsidRPr="00A7282D" w:rsidRDefault="009A460A"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7E9D347D" w14:textId="4AC0E0E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-4.11</w:t>
            </w:r>
          </w:p>
        </w:tc>
        <w:tc>
          <w:tcPr>
            <w:tcW w:w="0" w:type="auto"/>
            <w:tcBorders>
              <w:left w:val="nil"/>
              <w:bottom w:val="nil"/>
              <w:right w:val="nil"/>
            </w:tcBorders>
            <w:vAlign w:val="bottom"/>
          </w:tcPr>
          <w:p w14:paraId="6FF3AA8D" w14:textId="5126A13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0.07</w:t>
            </w:r>
          </w:p>
        </w:tc>
        <w:tc>
          <w:tcPr>
            <w:tcW w:w="0" w:type="auto"/>
            <w:tcBorders>
              <w:left w:val="nil"/>
              <w:bottom w:val="nil"/>
              <w:right w:val="nil"/>
            </w:tcBorders>
            <w:vAlign w:val="bottom"/>
          </w:tcPr>
          <w:p w14:paraId="71E2C8E6" w14:textId="7DB09E5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-62.00</w:t>
            </w:r>
          </w:p>
        </w:tc>
        <w:tc>
          <w:tcPr>
            <w:tcW w:w="0" w:type="auto"/>
            <w:tcBorders>
              <w:left w:val="nil"/>
              <w:bottom w:val="nil"/>
              <w:right w:val="nil"/>
            </w:tcBorders>
            <w:vAlign w:val="bottom"/>
          </w:tcPr>
          <w:p w14:paraId="24420C21" w14:textId="48353FEF"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2FC62B8E" w14:textId="14D8091C" w:rsidTr="00CD4862">
        <w:trPr>
          <w:gridAfter w:val="1"/>
          <w:trHeight w:val="280"/>
        </w:trPr>
        <w:tc>
          <w:tcPr>
            <w:tcW w:w="0" w:type="auto"/>
            <w:tcBorders>
              <w:left w:val="nil"/>
              <w:bottom w:val="nil"/>
              <w:right w:val="single" w:sz="4" w:space="0" w:color="auto"/>
            </w:tcBorders>
            <w:shd w:val="clear" w:color="auto" w:fill="auto"/>
            <w:noWrap/>
            <w:vAlign w:val="bottom"/>
          </w:tcPr>
          <w:p w14:paraId="41B60A5D" w14:textId="6081A513"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DYS</w:t>
            </w:r>
          </w:p>
        </w:tc>
        <w:tc>
          <w:tcPr>
            <w:tcW w:w="0" w:type="auto"/>
            <w:tcBorders>
              <w:left w:val="single" w:sz="4" w:space="0" w:color="auto"/>
              <w:bottom w:val="nil"/>
              <w:right w:val="nil"/>
            </w:tcBorders>
            <w:shd w:val="clear" w:color="auto" w:fill="auto"/>
            <w:noWrap/>
            <w:vAlign w:val="bottom"/>
          </w:tcPr>
          <w:p w14:paraId="7FB87570" w14:textId="3214CDA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-0.79</w:t>
            </w:r>
          </w:p>
        </w:tc>
        <w:tc>
          <w:tcPr>
            <w:tcW w:w="0" w:type="auto"/>
            <w:tcBorders>
              <w:left w:val="nil"/>
              <w:bottom w:val="nil"/>
              <w:right w:val="nil"/>
            </w:tcBorders>
            <w:shd w:val="clear" w:color="auto" w:fill="auto"/>
            <w:noWrap/>
            <w:vAlign w:val="bottom"/>
          </w:tcPr>
          <w:p w14:paraId="627E39DA" w14:textId="2B00D57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bottom w:val="nil"/>
              <w:right w:val="nil"/>
            </w:tcBorders>
            <w:shd w:val="clear" w:color="auto" w:fill="auto"/>
            <w:noWrap/>
            <w:vAlign w:val="bottom"/>
          </w:tcPr>
          <w:p w14:paraId="1F7E5D41" w14:textId="46CB13C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-6.00</w:t>
            </w:r>
          </w:p>
        </w:tc>
        <w:tc>
          <w:tcPr>
            <w:tcW w:w="0" w:type="auto"/>
            <w:tcBorders>
              <w:left w:val="nil"/>
              <w:bottom w:val="nil"/>
              <w:right w:val="single" w:sz="4" w:space="0" w:color="auto"/>
            </w:tcBorders>
            <w:shd w:val="clear" w:color="auto" w:fill="auto"/>
            <w:noWrap/>
            <w:vAlign w:val="bottom"/>
          </w:tcPr>
          <w:p w14:paraId="4DCC4028" w14:textId="60229FF3"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3EE236B6" w14:textId="6173282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-0.61</w:t>
            </w:r>
          </w:p>
        </w:tc>
        <w:tc>
          <w:tcPr>
            <w:tcW w:w="0" w:type="auto"/>
            <w:tcBorders>
              <w:left w:val="nil"/>
              <w:bottom w:val="nil"/>
              <w:right w:val="nil"/>
            </w:tcBorders>
            <w:vAlign w:val="bottom"/>
          </w:tcPr>
          <w:p w14:paraId="0759BF29" w14:textId="713CA5C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0.13</w:t>
            </w:r>
          </w:p>
        </w:tc>
        <w:tc>
          <w:tcPr>
            <w:tcW w:w="0" w:type="auto"/>
            <w:tcBorders>
              <w:left w:val="nil"/>
              <w:bottom w:val="nil"/>
              <w:right w:val="nil"/>
            </w:tcBorders>
            <w:vAlign w:val="bottom"/>
          </w:tcPr>
          <w:p w14:paraId="19072F9C" w14:textId="1A325FF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-4.80</w:t>
            </w:r>
          </w:p>
        </w:tc>
        <w:tc>
          <w:tcPr>
            <w:tcW w:w="0" w:type="auto"/>
            <w:tcBorders>
              <w:left w:val="nil"/>
              <w:bottom w:val="nil"/>
              <w:right w:val="nil"/>
            </w:tcBorders>
            <w:vAlign w:val="bottom"/>
          </w:tcPr>
          <w:p w14:paraId="43BA317D" w14:textId="78BD6EC4"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3F7C4163" w14:textId="59095CA1" w:rsidTr="00CD4862">
        <w:trPr>
          <w:gridAfter w:val="1"/>
          <w:trHeight w:val="280"/>
        </w:trPr>
        <w:tc>
          <w:tcPr>
            <w:tcW w:w="0" w:type="auto"/>
            <w:tcBorders>
              <w:left w:val="nil"/>
              <w:bottom w:val="nil"/>
              <w:right w:val="single" w:sz="4" w:space="0" w:color="auto"/>
            </w:tcBorders>
            <w:shd w:val="clear" w:color="auto" w:fill="auto"/>
            <w:noWrap/>
            <w:vAlign w:val="bottom"/>
          </w:tcPr>
          <w:p w14:paraId="630A871E" w14:textId="1CE53C9F"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GAD</w:t>
            </w:r>
          </w:p>
        </w:tc>
        <w:tc>
          <w:tcPr>
            <w:tcW w:w="0" w:type="auto"/>
            <w:tcBorders>
              <w:left w:val="single" w:sz="4" w:space="0" w:color="auto"/>
              <w:bottom w:val="nil"/>
              <w:right w:val="nil"/>
            </w:tcBorders>
            <w:shd w:val="clear" w:color="auto" w:fill="auto"/>
            <w:noWrap/>
            <w:vAlign w:val="bottom"/>
          </w:tcPr>
          <w:p w14:paraId="25EE6CF5" w14:textId="1B85C9A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0.44</w:t>
            </w:r>
          </w:p>
        </w:tc>
        <w:tc>
          <w:tcPr>
            <w:tcW w:w="0" w:type="auto"/>
            <w:tcBorders>
              <w:left w:val="nil"/>
              <w:bottom w:val="nil"/>
              <w:right w:val="nil"/>
            </w:tcBorders>
            <w:shd w:val="clear" w:color="auto" w:fill="auto"/>
            <w:noWrap/>
            <w:vAlign w:val="bottom"/>
          </w:tcPr>
          <w:p w14:paraId="46D6AB6D" w14:textId="17C52EE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shd w:val="clear" w:color="auto" w:fill="auto"/>
            <w:noWrap/>
            <w:vAlign w:val="bottom"/>
          </w:tcPr>
          <w:p w14:paraId="347B45D2" w14:textId="23C59CC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4.15</w:t>
            </w:r>
          </w:p>
        </w:tc>
        <w:tc>
          <w:tcPr>
            <w:tcW w:w="0" w:type="auto"/>
            <w:tcBorders>
              <w:left w:val="nil"/>
              <w:bottom w:val="nil"/>
              <w:right w:val="single" w:sz="4" w:space="0" w:color="auto"/>
            </w:tcBorders>
            <w:shd w:val="clear" w:color="auto" w:fill="auto"/>
            <w:noWrap/>
            <w:vAlign w:val="bottom"/>
          </w:tcPr>
          <w:p w14:paraId="78325F3B" w14:textId="78D4D342"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57336C9F" w14:textId="6B1DEB0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0.51</w:t>
            </w:r>
          </w:p>
        </w:tc>
        <w:tc>
          <w:tcPr>
            <w:tcW w:w="0" w:type="auto"/>
            <w:tcBorders>
              <w:left w:val="nil"/>
              <w:bottom w:val="nil"/>
              <w:right w:val="nil"/>
            </w:tcBorders>
            <w:vAlign w:val="bottom"/>
          </w:tcPr>
          <w:p w14:paraId="6ADAEB52" w14:textId="620F481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vAlign w:val="bottom"/>
          </w:tcPr>
          <w:p w14:paraId="6B82A7A4" w14:textId="039C0E1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4.84</w:t>
            </w:r>
          </w:p>
        </w:tc>
        <w:tc>
          <w:tcPr>
            <w:tcW w:w="0" w:type="auto"/>
            <w:tcBorders>
              <w:left w:val="nil"/>
              <w:bottom w:val="nil"/>
              <w:right w:val="nil"/>
            </w:tcBorders>
            <w:vAlign w:val="bottom"/>
          </w:tcPr>
          <w:p w14:paraId="0E662C5A" w14:textId="417F73AA"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2CC55750" w14:textId="00C03039" w:rsidTr="00CD4862">
        <w:trPr>
          <w:gridAfter w:val="1"/>
          <w:trHeight w:val="280"/>
        </w:trPr>
        <w:tc>
          <w:tcPr>
            <w:tcW w:w="0" w:type="auto"/>
            <w:tcBorders>
              <w:left w:val="nil"/>
              <w:bottom w:val="nil"/>
              <w:right w:val="single" w:sz="4" w:space="0" w:color="auto"/>
            </w:tcBorders>
            <w:shd w:val="clear" w:color="auto" w:fill="auto"/>
            <w:noWrap/>
            <w:vAlign w:val="bottom"/>
          </w:tcPr>
          <w:p w14:paraId="2E52A887" w14:textId="29B372F4"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PD</w:t>
            </w:r>
          </w:p>
        </w:tc>
        <w:tc>
          <w:tcPr>
            <w:tcW w:w="0" w:type="auto"/>
            <w:tcBorders>
              <w:left w:val="single" w:sz="4" w:space="0" w:color="auto"/>
              <w:bottom w:val="nil"/>
              <w:right w:val="nil"/>
            </w:tcBorders>
            <w:shd w:val="clear" w:color="auto" w:fill="auto"/>
            <w:noWrap/>
            <w:vAlign w:val="bottom"/>
          </w:tcPr>
          <w:p w14:paraId="34181D1C" w14:textId="6785B9E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-1.50</w:t>
            </w:r>
          </w:p>
        </w:tc>
        <w:tc>
          <w:tcPr>
            <w:tcW w:w="0" w:type="auto"/>
            <w:tcBorders>
              <w:left w:val="nil"/>
              <w:bottom w:val="nil"/>
              <w:right w:val="nil"/>
            </w:tcBorders>
            <w:shd w:val="clear" w:color="auto" w:fill="auto"/>
            <w:noWrap/>
            <w:vAlign w:val="bottom"/>
          </w:tcPr>
          <w:p w14:paraId="1C217B63" w14:textId="07B7FB7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0.21</w:t>
            </w:r>
          </w:p>
        </w:tc>
        <w:tc>
          <w:tcPr>
            <w:tcW w:w="0" w:type="auto"/>
            <w:tcBorders>
              <w:left w:val="nil"/>
              <w:bottom w:val="nil"/>
              <w:right w:val="nil"/>
            </w:tcBorders>
            <w:shd w:val="clear" w:color="auto" w:fill="auto"/>
            <w:noWrap/>
            <w:vAlign w:val="bottom"/>
          </w:tcPr>
          <w:p w14:paraId="4B8751FE" w14:textId="19B5FC3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-7.30</w:t>
            </w:r>
          </w:p>
        </w:tc>
        <w:tc>
          <w:tcPr>
            <w:tcW w:w="0" w:type="auto"/>
            <w:tcBorders>
              <w:left w:val="nil"/>
              <w:bottom w:val="nil"/>
              <w:right w:val="single" w:sz="4" w:space="0" w:color="auto"/>
            </w:tcBorders>
            <w:shd w:val="clear" w:color="auto" w:fill="auto"/>
            <w:noWrap/>
            <w:vAlign w:val="bottom"/>
          </w:tcPr>
          <w:p w14:paraId="21614CA0" w14:textId="7C8AB808"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68069EAC" w14:textId="0857844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-1.53</w:t>
            </w:r>
          </w:p>
        </w:tc>
        <w:tc>
          <w:tcPr>
            <w:tcW w:w="0" w:type="auto"/>
            <w:tcBorders>
              <w:left w:val="nil"/>
              <w:bottom w:val="nil"/>
              <w:right w:val="nil"/>
            </w:tcBorders>
            <w:vAlign w:val="bottom"/>
          </w:tcPr>
          <w:p w14:paraId="61020D84" w14:textId="27EFC48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0.21</w:t>
            </w:r>
          </w:p>
        </w:tc>
        <w:tc>
          <w:tcPr>
            <w:tcW w:w="0" w:type="auto"/>
            <w:tcBorders>
              <w:left w:val="nil"/>
              <w:bottom w:val="nil"/>
              <w:right w:val="nil"/>
            </w:tcBorders>
            <w:vAlign w:val="bottom"/>
          </w:tcPr>
          <w:p w14:paraId="26CD6EE0" w14:textId="4C8F249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-7.43</w:t>
            </w:r>
          </w:p>
        </w:tc>
        <w:tc>
          <w:tcPr>
            <w:tcW w:w="0" w:type="auto"/>
            <w:tcBorders>
              <w:left w:val="nil"/>
              <w:bottom w:val="nil"/>
              <w:right w:val="nil"/>
            </w:tcBorders>
            <w:vAlign w:val="bottom"/>
          </w:tcPr>
          <w:p w14:paraId="32234CC3" w14:textId="05CA6022"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2034590E" w14:textId="0F448FF6" w:rsidTr="00CD4862">
        <w:trPr>
          <w:gridAfter w:val="1"/>
          <w:trHeight w:val="280"/>
        </w:trPr>
        <w:tc>
          <w:tcPr>
            <w:tcW w:w="0" w:type="auto"/>
            <w:tcBorders>
              <w:left w:val="nil"/>
              <w:bottom w:val="nil"/>
              <w:right w:val="single" w:sz="4" w:space="0" w:color="auto"/>
            </w:tcBorders>
            <w:shd w:val="clear" w:color="auto" w:fill="auto"/>
            <w:noWrap/>
            <w:vAlign w:val="bottom"/>
          </w:tcPr>
          <w:p w14:paraId="335225AB" w14:textId="13492430"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SPH</w:t>
            </w:r>
          </w:p>
        </w:tc>
        <w:tc>
          <w:tcPr>
            <w:tcW w:w="0" w:type="auto"/>
            <w:tcBorders>
              <w:left w:val="single" w:sz="4" w:space="0" w:color="auto"/>
              <w:bottom w:val="nil"/>
              <w:right w:val="nil"/>
            </w:tcBorders>
            <w:shd w:val="clear" w:color="auto" w:fill="auto"/>
            <w:noWrap/>
            <w:vAlign w:val="bottom"/>
          </w:tcPr>
          <w:p w14:paraId="717BF12D" w14:textId="6CC0539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-0.93</w:t>
            </w:r>
          </w:p>
        </w:tc>
        <w:tc>
          <w:tcPr>
            <w:tcW w:w="0" w:type="auto"/>
            <w:tcBorders>
              <w:left w:val="nil"/>
              <w:bottom w:val="nil"/>
              <w:right w:val="nil"/>
            </w:tcBorders>
            <w:shd w:val="clear" w:color="auto" w:fill="auto"/>
            <w:noWrap/>
            <w:vAlign w:val="bottom"/>
          </w:tcPr>
          <w:p w14:paraId="3AE0464E" w14:textId="2486F7D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0.14</w:t>
            </w:r>
          </w:p>
        </w:tc>
        <w:tc>
          <w:tcPr>
            <w:tcW w:w="0" w:type="auto"/>
            <w:tcBorders>
              <w:left w:val="nil"/>
              <w:bottom w:val="nil"/>
              <w:right w:val="nil"/>
            </w:tcBorders>
            <w:shd w:val="clear" w:color="auto" w:fill="auto"/>
            <w:noWrap/>
            <w:vAlign w:val="bottom"/>
          </w:tcPr>
          <w:p w14:paraId="48F5FB06" w14:textId="42F6B94A"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-6.73</w:t>
            </w:r>
          </w:p>
        </w:tc>
        <w:tc>
          <w:tcPr>
            <w:tcW w:w="0" w:type="auto"/>
            <w:tcBorders>
              <w:left w:val="nil"/>
              <w:bottom w:val="nil"/>
              <w:right w:val="single" w:sz="4" w:space="0" w:color="auto"/>
            </w:tcBorders>
            <w:shd w:val="clear" w:color="auto" w:fill="auto"/>
            <w:noWrap/>
            <w:vAlign w:val="bottom"/>
          </w:tcPr>
          <w:p w14:paraId="1FABE31B" w14:textId="2803C747"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54538FE8" w14:textId="3E97D3E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-0.94</w:t>
            </w:r>
          </w:p>
        </w:tc>
        <w:tc>
          <w:tcPr>
            <w:tcW w:w="0" w:type="auto"/>
            <w:tcBorders>
              <w:left w:val="nil"/>
              <w:bottom w:val="nil"/>
              <w:right w:val="nil"/>
            </w:tcBorders>
            <w:vAlign w:val="bottom"/>
          </w:tcPr>
          <w:p w14:paraId="24C49252" w14:textId="24C7CBF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0.14</w:t>
            </w:r>
          </w:p>
        </w:tc>
        <w:tc>
          <w:tcPr>
            <w:tcW w:w="0" w:type="auto"/>
            <w:tcBorders>
              <w:left w:val="nil"/>
              <w:bottom w:val="nil"/>
              <w:right w:val="nil"/>
            </w:tcBorders>
            <w:vAlign w:val="bottom"/>
          </w:tcPr>
          <w:p w14:paraId="242E21DE" w14:textId="611DD9C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-6.59</w:t>
            </w:r>
          </w:p>
        </w:tc>
        <w:tc>
          <w:tcPr>
            <w:tcW w:w="0" w:type="auto"/>
            <w:tcBorders>
              <w:left w:val="nil"/>
              <w:bottom w:val="nil"/>
              <w:right w:val="nil"/>
            </w:tcBorders>
            <w:vAlign w:val="bottom"/>
          </w:tcPr>
          <w:p w14:paraId="18D5FF78" w14:textId="1ACD9B2B"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CD4862" w:rsidRPr="00A7282D" w14:paraId="221083B0" w14:textId="64B64C73" w:rsidTr="00CD4862">
        <w:trPr>
          <w:gridAfter w:val="1"/>
          <w:trHeight w:val="280"/>
        </w:trPr>
        <w:tc>
          <w:tcPr>
            <w:tcW w:w="0" w:type="auto"/>
            <w:tcBorders>
              <w:left w:val="nil"/>
              <w:bottom w:val="nil"/>
              <w:right w:val="single" w:sz="4" w:space="0" w:color="auto"/>
            </w:tcBorders>
            <w:shd w:val="clear" w:color="auto" w:fill="auto"/>
            <w:noWrap/>
            <w:vAlign w:val="bottom"/>
          </w:tcPr>
          <w:p w14:paraId="58495401" w14:textId="6E98B700"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sz w:val="18"/>
                <w:szCs w:val="18"/>
              </w:rPr>
              <w:t>Smooth terms</w:t>
            </w:r>
          </w:p>
        </w:tc>
        <w:tc>
          <w:tcPr>
            <w:tcW w:w="0" w:type="auto"/>
            <w:tcBorders>
              <w:left w:val="single" w:sz="4" w:space="0" w:color="auto"/>
              <w:bottom w:val="nil"/>
              <w:right w:val="nil"/>
            </w:tcBorders>
            <w:shd w:val="clear" w:color="auto" w:fill="auto"/>
            <w:noWrap/>
            <w:vAlign w:val="bottom"/>
          </w:tcPr>
          <w:p w14:paraId="10288B79" w14:textId="73B16073"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shd w:val="clear" w:color="auto" w:fill="auto"/>
            <w:noWrap/>
            <w:vAlign w:val="bottom"/>
          </w:tcPr>
          <w:p w14:paraId="7E7B6404" w14:textId="76CE19E1"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shd w:val="clear" w:color="auto" w:fill="auto"/>
            <w:noWrap/>
            <w:vAlign w:val="bottom"/>
          </w:tcPr>
          <w:p w14:paraId="5EB8DD18" w14:textId="5BC3C18D"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single" w:sz="4" w:space="0" w:color="auto"/>
            </w:tcBorders>
            <w:shd w:val="clear" w:color="auto" w:fill="auto"/>
            <w:noWrap/>
            <w:vAlign w:val="bottom"/>
          </w:tcPr>
          <w:p w14:paraId="7506D46E" w14:textId="7FE51EF4"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left w:val="single" w:sz="4" w:space="0" w:color="auto"/>
              <w:bottom w:val="nil"/>
              <w:right w:val="nil"/>
            </w:tcBorders>
            <w:vAlign w:val="bottom"/>
          </w:tcPr>
          <w:p w14:paraId="409FB7E9" w14:textId="2F4361A4"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vAlign w:val="bottom"/>
          </w:tcPr>
          <w:p w14:paraId="4A5F4135" w14:textId="4705A732"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vAlign w:val="bottom"/>
          </w:tcPr>
          <w:p w14:paraId="435566BF" w14:textId="3EEC021B"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nil"/>
            </w:tcBorders>
            <w:vAlign w:val="bottom"/>
          </w:tcPr>
          <w:p w14:paraId="3E5374B8" w14:textId="7F199095"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73F8272B" w14:textId="22B18DB0" w:rsidTr="00CD4862">
        <w:trPr>
          <w:gridAfter w:val="1"/>
          <w:trHeight w:val="280"/>
        </w:trPr>
        <w:tc>
          <w:tcPr>
            <w:tcW w:w="0" w:type="auto"/>
            <w:tcBorders>
              <w:left w:val="nil"/>
              <w:bottom w:val="nil"/>
              <w:right w:val="single" w:sz="4" w:space="0" w:color="auto"/>
            </w:tcBorders>
            <w:shd w:val="clear" w:color="auto" w:fill="auto"/>
            <w:noWrap/>
            <w:vAlign w:val="bottom"/>
          </w:tcPr>
          <w:p w14:paraId="55C61EC1" w14:textId="12039AF4" w:rsidR="00A7282D" w:rsidRPr="00A7282D" w:rsidRDefault="00A7282D" w:rsidP="00A7282D">
            <w:pPr>
              <w:spacing w:after="0" w:line="240" w:lineRule="auto"/>
              <w:rPr>
                <w:rFonts w:ascii="Calibri" w:eastAsia="Times New Roman" w:hAnsi="Calibri" w:cs="Calibri"/>
                <w:b/>
                <w:bCs/>
                <w:sz w:val="18"/>
                <w:szCs w:val="18"/>
              </w:rPr>
            </w:pPr>
            <w:r w:rsidRPr="00A7282D">
              <w:rPr>
                <w:rFonts w:ascii="Calibri" w:eastAsia="Times New Roman" w:hAnsi="Calibri" w:cs="Calibri"/>
                <w:color w:val="000000"/>
                <w:sz w:val="18"/>
                <w:szCs w:val="18"/>
              </w:rPr>
              <w:t>s(AGE)</w:t>
            </w:r>
          </w:p>
        </w:tc>
        <w:tc>
          <w:tcPr>
            <w:tcW w:w="0" w:type="auto"/>
            <w:tcBorders>
              <w:left w:val="single" w:sz="4" w:space="0" w:color="auto"/>
              <w:bottom w:val="nil"/>
              <w:right w:val="nil"/>
            </w:tcBorders>
            <w:shd w:val="clear" w:color="auto" w:fill="auto"/>
            <w:noWrap/>
            <w:vAlign w:val="bottom"/>
          </w:tcPr>
          <w:p w14:paraId="2C96C188" w14:textId="767DC45B"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2E8B5C11" w14:textId="079F6920"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3357D3F7" w14:textId="0A7907B4"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0.09</w:t>
            </w:r>
          </w:p>
        </w:tc>
        <w:tc>
          <w:tcPr>
            <w:tcW w:w="0" w:type="auto"/>
            <w:tcBorders>
              <w:left w:val="nil"/>
              <w:bottom w:val="nil"/>
              <w:right w:val="single" w:sz="4" w:space="0" w:color="auto"/>
            </w:tcBorders>
            <w:shd w:val="clear" w:color="auto" w:fill="auto"/>
            <w:noWrap/>
            <w:vAlign w:val="bottom"/>
          </w:tcPr>
          <w:p w14:paraId="4B6B71C3" w14:textId="26C1834C"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0.76</w:t>
            </w:r>
          </w:p>
        </w:tc>
        <w:tc>
          <w:tcPr>
            <w:tcW w:w="0" w:type="auto"/>
            <w:tcBorders>
              <w:left w:val="single" w:sz="4" w:space="0" w:color="auto"/>
              <w:bottom w:val="nil"/>
              <w:right w:val="nil"/>
            </w:tcBorders>
            <w:vAlign w:val="bottom"/>
          </w:tcPr>
          <w:p w14:paraId="1095606C" w14:textId="6CDD8A3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4DA0CDA6" w14:textId="34A870B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2CFE3EE9" w14:textId="3217C71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0.47</w:t>
            </w:r>
          </w:p>
        </w:tc>
        <w:tc>
          <w:tcPr>
            <w:tcW w:w="0" w:type="auto"/>
            <w:tcBorders>
              <w:left w:val="nil"/>
              <w:bottom w:val="nil"/>
              <w:right w:val="nil"/>
            </w:tcBorders>
            <w:vAlign w:val="bottom"/>
          </w:tcPr>
          <w:p w14:paraId="30C02FCF" w14:textId="58D583A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0.49</w:t>
            </w:r>
          </w:p>
        </w:tc>
      </w:tr>
      <w:tr w:rsidR="00A7282D" w:rsidRPr="00A7282D" w14:paraId="4F148303" w14:textId="57F6F6C2" w:rsidTr="00CD4862">
        <w:trPr>
          <w:gridAfter w:val="1"/>
          <w:trHeight w:val="280"/>
        </w:trPr>
        <w:tc>
          <w:tcPr>
            <w:tcW w:w="0" w:type="auto"/>
            <w:tcBorders>
              <w:left w:val="nil"/>
              <w:bottom w:val="nil"/>
              <w:right w:val="single" w:sz="4" w:space="0" w:color="auto"/>
            </w:tcBorders>
            <w:shd w:val="clear" w:color="auto" w:fill="auto"/>
            <w:noWrap/>
            <w:vAlign w:val="bottom"/>
          </w:tcPr>
          <w:p w14:paraId="07392F5F" w14:textId="60F2D8FD"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DYS</w:t>
            </w:r>
          </w:p>
        </w:tc>
        <w:tc>
          <w:tcPr>
            <w:tcW w:w="0" w:type="auto"/>
            <w:tcBorders>
              <w:left w:val="single" w:sz="4" w:space="0" w:color="auto"/>
              <w:bottom w:val="nil"/>
              <w:right w:val="nil"/>
            </w:tcBorders>
            <w:shd w:val="clear" w:color="auto" w:fill="auto"/>
            <w:noWrap/>
            <w:vAlign w:val="bottom"/>
          </w:tcPr>
          <w:p w14:paraId="37DB13FF" w14:textId="142B36C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1.75</w:t>
            </w:r>
          </w:p>
        </w:tc>
        <w:tc>
          <w:tcPr>
            <w:tcW w:w="0" w:type="auto"/>
            <w:tcBorders>
              <w:left w:val="nil"/>
              <w:bottom w:val="nil"/>
              <w:right w:val="nil"/>
            </w:tcBorders>
            <w:shd w:val="clear" w:color="auto" w:fill="auto"/>
            <w:noWrap/>
            <w:vAlign w:val="bottom"/>
          </w:tcPr>
          <w:p w14:paraId="6A9AF839" w14:textId="2FE9618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2.20</w:t>
            </w:r>
          </w:p>
        </w:tc>
        <w:tc>
          <w:tcPr>
            <w:tcW w:w="0" w:type="auto"/>
            <w:tcBorders>
              <w:left w:val="nil"/>
              <w:bottom w:val="nil"/>
              <w:right w:val="nil"/>
            </w:tcBorders>
            <w:shd w:val="clear" w:color="auto" w:fill="auto"/>
            <w:noWrap/>
            <w:vAlign w:val="bottom"/>
          </w:tcPr>
          <w:p w14:paraId="563193B3" w14:textId="310C604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4.73</w:t>
            </w:r>
          </w:p>
        </w:tc>
        <w:tc>
          <w:tcPr>
            <w:tcW w:w="0" w:type="auto"/>
            <w:tcBorders>
              <w:left w:val="nil"/>
              <w:bottom w:val="nil"/>
              <w:right w:val="single" w:sz="4" w:space="0" w:color="auto"/>
            </w:tcBorders>
            <w:shd w:val="clear" w:color="auto" w:fill="auto"/>
            <w:noWrap/>
            <w:vAlign w:val="bottom"/>
          </w:tcPr>
          <w:p w14:paraId="46FC1092" w14:textId="5E1C65F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single" w:sz="4" w:space="0" w:color="auto"/>
              <w:bottom w:val="nil"/>
              <w:right w:val="nil"/>
            </w:tcBorders>
            <w:vAlign w:val="bottom"/>
          </w:tcPr>
          <w:p w14:paraId="38655328" w14:textId="0D75F4F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1.51</w:t>
            </w:r>
          </w:p>
        </w:tc>
        <w:tc>
          <w:tcPr>
            <w:tcW w:w="0" w:type="auto"/>
            <w:tcBorders>
              <w:left w:val="nil"/>
              <w:bottom w:val="nil"/>
              <w:right w:val="nil"/>
            </w:tcBorders>
            <w:vAlign w:val="bottom"/>
          </w:tcPr>
          <w:p w14:paraId="223407D7" w14:textId="78C23E4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1.86</w:t>
            </w:r>
          </w:p>
        </w:tc>
        <w:tc>
          <w:tcPr>
            <w:tcW w:w="0" w:type="auto"/>
            <w:tcBorders>
              <w:left w:val="nil"/>
              <w:bottom w:val="nil"/>
              <w:right w:val="nil"/>
            </w:tcBorders>
            <w:vAlign w:val="bottom"/>
          </w:tcPr>
          <w:p w14:paraId="411D8292" w14:textId="68E0626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4.21</w:t>
            </w:r>
          </w:p>
        </w:tc>
        <w:tc>
          <w:tcPr>
            <w:tcW w:w="0" w:type="auto"/>
            <w:tcBorders>
              <w:left w:val="nil"/>
              <w:bottom w:val="nil"/>
              <w:right w:val="nil"/>
            </w:tcBorders>
            <w:vAlign w:val="bottom"/>
          </w:tcPr>
          <w:p w14:paraId="2426EF1C" w14:textId="7433B55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0.10</w:t>
            </w:r>
          </w:p>
        </w:tc>
      </w:tr>
      <w:tr w:rsidR="00A7282D" w:rsidRPr="00A7282D" w14:paraId="2FF37D20" w14:textId="04AFD75F" w:rsidTr="00CD4862">
        <w:trPr>
          <w:gridAfter w:val="1"/>
          <w:trHeight w:val="280"/>
        </w:trPr>
        <w:tc>
          <w:tcPr>
            <w:tcW w:w="0" w:type="auto"/>
            <w:tcBorders>
              <w:left w:val="nil"/>
              <w:bottom w:val="nil"/>
              <w:right w:val="single" w:sz="4" w:space="0" w:color="auto"/>
            </w:tcBorders>
            <w:shd w:val="clear" w:color="auto" w:fill="auto"/>
            <w:noWrap/>
            <w:vAlign w:val="bottom"/>
          </w:tcPr>
          <w:p w14:paraId="4AA4EE8F" w14:textId="2B13FA3C"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GAD</w:t>
            </w:r>
          </w:p>
        </w:tc>
        <w:tc>
          <w:tcPr>
            <w:tcW w:w="0" w:type="auto"/>
            <w:tcBorders>
              <w:left w:val="single" w:sz="4" w:space="0" w:color="auto"/>
              <w:bottom w:val="nil"/>
              <w:right w:val="nil"/>
            </w:tcBorders>
            <w:shd w:val="clear" w:color="auto" w:fill="auto"/>
            <w:noWrap/>
            <w:vAlign w:val="bottom"/>
          </w:tcPr>
          <w:p w14:paraId="3460C56C" w14:textId="4125995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3.69</w:t>
            </w:r>
          </w:p>
        </w:tc>
        <w:tc>
          <w:tcPr>
            <w:tcW w:w="0" w:type="auto"/>
            <w:tcBorders>
              <w:left w:val="nil"/>
              <w:bottom w:val="nil"/>
              <w:right w:val="nil"/>
            </w:tcBorders>
            <w:shd w:val="clear" w:color="auto" w:fill="auto"/>
            <w:noWrap/>
            <w:vAlign w:val="bottom"/>
          </w:tcPr>
          <w:p w14:paraId="7F8296D9" w14:textId="557EB1F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4.60</w:t>
            </w:r>
          </w:p>
        </w:tc>
        <w:tc>
          <w:tcPr>
            <w:tcW w:w="0" w:type="auto"/>
            <w:tcBorders>
              <w:left w:val="nil"/>
              <w:bottom w:val="nil"/>
              <w:right w:val="nil"/>
            </w:tcBorders>
            <w:shd w:val="clear" w:color="auto" w:fill="auto"/>
            <w:noWrap/>
            <w:vAlign w:val="bottom"/>
          </w:tcPr>
          <w:p w14:paraId="4FE20222" w14:textId="1E02946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22.48</w:t>
            </w:r>
          </w:p>
        </w:tc>
        <w:tc>
          <w:tcPr>
            <w:tcW w:w="0" w:type="auto"/>
            <w:tcBorders>
              <w:left w:val="nil"/>
              <w:bottom w:val="nil"/>
              <w:right w:val="single" w:sz="4" w:space="0" w:color="auto"/>
            </w:tcBorders>
            <w:shd w:val="clear" w:color="auto" w:fill="auto"/>
            <w:noWrap/>
            <w:vAlign w:val="bottom"/>
          </w:tcPr>
          <w:p w14:paraId="2C78C392" w14:textId="450D2CFF"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68E614F3" w14:textId="69CF0A3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3.17</w:t>
            </w:r>
          </w:p>
        </w:tc>
        <w:tc>
          <w:tcPr>
            <w:tcW w:w="0" w:type="auto"/>
            <w:tcBorders>
              <w:left w:val="nil"/>
              <w:bottom w:val="nil"/>
              <w:right w:val="nil"/>
            </w:tcBorders>
            <w:vAlign w:val="bottom"/>
          </w:tcPr>
          <w:p w14:paraId="5DBEAC61" w14:textId="7AD3D50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3.93</w:t>
            </w:r>
          </w:p>
        </w:tc>
        <w:tc>
          <w:tcPr>
            <w:tcW w:w="0" w:type="auto"/>
            <w:tcBorders>
              <w:left w:val="nil"/>
              <w:bottom w:val="nil"/>
              <w:right w:val="nil"/>
            </w:tcBorders>
            <w:vAlign w:val="bottom"/>
          </w:tcPr>
          <w:p w14:paraId="76E7F9F9" w14:textId="6DEB6E7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21.80</w:t>
            </w:r>
          </w:p>
        </w:tc>
        <w:tc>
          <w:tcPr>
            <w:tcW w:w="0" w:type="auto"/>
            <w:tcBorders>
              <w:left w:val="nil"/>
              <w:bottom w:val="nil"/>
              <w:right w:val="nil"/>
            </w:tcBorders>
            <w:vAlign w:val="bottom"/>
          </w:tcPr>
          <w:p w14:paraId="3C6DC583" w14:textId="533ED441"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7E5B5B12" w14:textId="5A3EF666" w:rsidTr="00CD4862">
        <w:trPr>
          <w:gridAfter w:val="1"/>
          <w:trHeight w:val="280"/>
        </w:trPr>
        <w:tc>
          <w:tcPr>
            <w:tcW w:w="0" w:type="auto"/>
            <w:tcBorders>
              <w:left w:val="nil"/>
              <w:bottom w:val="nil"/>
              <w:right w:val="single" w:sz="4" w:space="0" w:color="auto"/>
            </w:tcBorders>
            <w:shd w:val="clear" w:color="auto" w:fill="auto"/>
            <w:noWrap/>
            <w:vAlign w:val="bottom"/>
          </w:tcPr>
          <w:p w14:paraId="61184EFC" w14:textId="11C1C245"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PD</w:t>
            </w:r>
          </w:p>
        </w:tc>
        <w:tc>
          <w:tcPr>
            <w:tcW w:w="0" w:type="auto"/>
            <w:tcBorders>
              <w:left w:val="single" w:sz="4" w:space="0" w:color="auto"/>
              <w:bottom w:val="nil"/>
              <w:right w:val="nil"/>
            </w:tcBorders>
            <w:shd w:val="clear" w:color="auto" w:fill="auto"/>
            <w:noWrap/>
            <w:vAlign w:val="bottom"/>
          </w:tcPr>
          <w:p w14:paraId="7C9B0BE2" w14:textId="4685ECC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2.23</w:t>
            </w:r>
          </w:p>
        </w:tc>
        <w:tc>
          <w:tcPr>
            <w:tcW w:w="0" w:type="auto"/>
            <w:tcBorders>
              <w:left w:val="nil"/>
              <w:bottom w:val="nil"/>
              <w:right w:val="nil"/>
            </w:tcBorders>
            <w:shd w:val="clear" w:color="auto" w:fill="auto"/>
            <w:noWrap/>
            <w:vAlign w:val="bottom"/>
          </w:tcPr>
          <w:p w14:paraId="6323E458" w14:textId="23BB982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2.82</w:t>
            </w:r>
          </w:p>
        </w:tc>
        <w:tc>
          <w:tcPr>
            <w:tcW w:w="0" w:type="auto"/>
            <w:tcBorders>
              <w:left w:val="nil"/>
              <w:bottom w:val="nil"/>
              <w:right w:val="nil"/>
            </w:tcBorders>
            <w:shd w:val="clear" w:color="auto" w:fill="auto"/>
            <w:noWrap/>
            <w:vAlign w:val="bottom"/>
          </w:tcPr>
          <w:p w14:paraId="72FBFEEC" w14:textId="356B7CD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11.52</w:t>
            </w:r>
          </w:p>
        </w:tc>
        <w:tc>
          <w:tcPr>
            <w:tcW w:w="0" w:type="auto"/>
            <w:tcBorders>
              <w:left w:val="nil"/>
              <w:bottom w:val="nil"/>
              <w:right w:val="single" w:sz="4" w:space="0" w:color="auto"/>
            </w:tcBorders>
            <w:shd w:val="clear" w:color="auto" w:fill="auto"/>
            <w:noWrap/>
            <w:vAlign w:val="bottom"/>
          </w:tcPr>
          <w:p w14:paraId="486FA6B5" w14:textId="5A1A99C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0.01</w:t>
            </w:r>
          </w:p>
        </w:tc>
        <w:tc>
          <w:tcPr>
            <w:tcW w:w="0" w:type="auto"/>
            <w:tcBorders>
              <w:left w:val="single" w:sz="4" w:space="0" w:color="auto"/>
              <w:bottom w:val="nil"/>
              <w:right w:val="nil"/>
            </w:tcBorders>
            <w:vAlign w:val="bottom"/>
          </w:tcPr>
          <w:p w14:paraId="3C7F8FA8" w14:textId="5C24CBF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2.13</w:t>
            </w:r>
          </w:p>
        </w:tc>
        <w:tc>
          <w:tcPr>
            <w:tcW w:w="0" w:type="auto"/>
            <w:tcBorders>
              <w:left w:val="nil"/>
              <w:bottom w:val="nil"/>
              <w:right w:val="nil"/>
            </w:tcBorders>
            <w:vAlign w:val="bottom"/>
          </w:tcPr>
          <w:p w14:paraId="04B6E964" w14:textId="500E9A9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2.69</w:t>
            </w:r>
          </w:p>
        </w:tc>
        <w:tc>
          <w:tcPr>
            <w:tcW w:w="0" w:type="auto"/>
            <w:tcBorders>
              <w:left w:val="nil"/>
              <w:bottom w:val="nil"/>
              <w:right w:val="nil"/>
            </w:tcBorders>
            <w:vAlign w:val="bottom"/>
          </w:tcPr>
          <w:p w14:paraId="78244E22" w14:textId="5AB9383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11.49</w:t>
            </w:r>
          </w:p>
        </w:tc>
        <w:tc>
          <w:tcPr>
            <w:tcW w:w="0" w:type="auto"/>
            <w:tcBorders>
              <w:left w:val="nil"/>
              <w:bottom w:val="nil"/>
              <w:right w:val="nil"/>
            </w:tcBorders>
            <w:vAlign w:val="bottom"/>
          </w:tcPr>
          <w:p w14:paraId="23D66005" w14:textId="4152BFC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0.01</w:t>
            </w:r>
          </w:p>
        </w:tc>
      </w:tr>
      <w:tr w:rsidR="00A7282D" w:rsidRPr="00A7282D" w14:paraId="61915AC4" w14:textId="722E686B" w:rsidTr="00A7282D">
        <w:trPr>
          <w:gridAfter w:val="1"/>
          <w:trHeight w:val="280"/>
        </w:trPr>
        <w:tc>
          <w:tcPr>
            <w:tcW w:w="0" w:type="auto"/>
            <w:tcBorders>
              <w:left w:val="nil"/>
              <w:right w:val="single" w:sz="4" w:space="0" w:color="auto"/>
            </w:tcBorders>
            <w:shd w:val="clear" w:color="auto" w:fill="auto"/>
            <w:noWrap/>
            <w:vAlign w:val="bottom"/>
          </w:tcPr>
          <w:p w14:paraId="44F223C3" w14:textId="2053F4B6"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SPH</w:t>
            </w:r>
          </w:p>
        </w:tc>
        <w:tc>
          <w:tcPr>
            <w:tcW w:w="0" w:type="auto"/>
            <w:tcBorders>
              <w:left w:val="single" w:sz="4" w:space="0" w:color="auto"/>
              <w:right w:val="nil"/>
            </w:tcBorders>
            <w:shd w:val="clear" w:color="auto" w:fill="auto"/>
            <w:noWrap/>
            <w:vAlign w:val="bottom"/>
          </w:tcPr>
          <w:p w14:paraId="1852B90D" w14:textId="4C2D0E8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1.80</w:t>
            </w:r>
          </w:p>
        </w:tc>
        <w:tc>
          <w:tcPr>
            <w:tcW w:w="0" w:type="auto"/>
            <w:tcBorders>
              <w:left w:val="nil"/>
              <w:right w:val="nil"/>
            </w:tcBorders>
            <w:shd w:val="clear" w:color="auto" w:fill="auto"/>
            <w:noWrap/>
            <w:vAlign w:val="bottom"/>
          </w:tcPr>
          <w:p w14:paraId="3891D4FB" w14:textId="0F60BCC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2.26</w:t>
            </w:r>
          </w:p>
        </w:tc>
        <w:tc>
          <w:tcPr>
            <w:tcW w:w="0" w:type="auto"/>
            <w:tcBorders>
              <w:left w:val="nil"/>
              <w:right w:val="nil"/>
            </w:tcBorders>
            <w:shd w:val="clear" w:color="auto" w:fill="auto"/>
            <w:noWrap/>
            <w:vAlign w:val="bottom"/>
          </w:tcPr>
          <w:p w14:paraId="4DA46FEF" w14:textId="7EA9538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7.80</w:t>
            </w:r>
          </w:p>
        </w:tc>
        <w:tc>
          <w:tcPr>
            <w:tcW w:w="0" w:type="auto"/>
            <w:tcBorders>
              <w:left w:val="nil"/>
              <w:right w:val="single" w:sz="4" w:space="0" w:color="auto"/>
            </w:tcBorders>
            <w:shd w:val="clear" w:color="auto" w:fill="auto"/>
            <w:noWrap/>
            <w:vAlign w:val="bottom"/>
          </w:tcPr>
          <w:p w14:paraId="3866F9FE" w14:textId="47351BD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0.02</w:t>
            </w:r>
          </w:p>
        </w:tc>
        <w:tc>
          <w:tcPr>
            <w:tcW w:w="0" w:type="auto"/>
            <w:tcBorders>
              <w:left w:val="single" w:sz="4" w:space="0" w:color="auto"/>
              <w:right w:val="nil"/>
            </w:tcBorders>
            <w:vAlign w:val="bottom"/>
          </w:tcPr>
          <w:p w14:paraId="7968D172" w14:textId="5029F70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1.95</w:t>
            </w:r>
          </w:p>
        </w:tc>
        <w:tc>
          <w:tcPr>
            <w:tcW w:w="0" w:type="auto"/>
            <w:tcBorders>
              <w:left w:val="nil"/>
              <w:right w:val="nil"/>
            </w:tcBorders>
            <w:vAlign w:val="bottom"/>
          </w:tcPr>
          <w:p w14:paraId="4537F6ED" w14:textId="550D488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2.44</w:t>
            </w:r>
          </w:p>
        </w:tc>
        <w:tc>
          <w:tcPr>
            <w:tcW w:w="0" w:type="auto"/>
            <w:tcBorders>
              <w:left w:val="nil"/>
              <w:right w:val="nil"/>
            </w:tcBorders>
            <w:vAlign w:val="bottom"/>
          </w:tcPr>
          <w:p w14:paraId="0F08CD53" w14:textId="245A5C8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8.41</w:t>
            </w:r>
          </w:p>
        </w:tc>
        <w:tc>
          <w:tcPr>
            <w:tcW w:w="0" w:type="auto"/>
            <w:tcBorders>
              <w:left w:val="nil"/>
              <w:right w:val="nil"/>
            </w:tcBorders>
            <w:vAlign w:val="bottom"/>
          </w:tcPr>
          <w:p w14:paraId="5FB999DB" w14:textId="2944641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0.02</w:t>
            </w:r>
          </w:p>
        </w:tc>
      </w:tr>
      <w:tr w:rsidR="00A7282D" w:rsidRPr="00A7282D" w14:paraId="48873461" w14:textId="77777777" w:rsidTr="00A7282D">
        <w:trPr>
          <w:gridAfter w:val="1"/>
          <w:trHeight w:val="280"/>
        </w:trPr>
        <w:tc>
          <w:tcPr>
            <w:tcW w:w="0" w:type="auto"/>
            <w:tcBorders>
              <w:left w:val="nil"/>
              <w:bottom w:val="single" w:sz="4" w:space="0" w:color="auto"/>
              <w:right w:val="single" w:sz="4" w:space="0" w:color="auto"/>
            </w:tcBorders>
            <w:shd w:val="clear" w:color="auto" w:fill="auto"/>
            <w:noWrap/>
            <w:vAlign w:val="bottom"/>
          </w:tcPr>
          <w:p w14:paraId="5A563CD6" w14:textId="26BC442E"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s(ID)</w:t>
            </w:r>
          </w:p>
        </w:tc>
        <w:tc>
          <w:tcPr>
            <w:tcW w:w="0" w:type="auto"/>
            <w:tcBorders>
              <w:left w:val="single" w:sz="4" w:space="0" w:color="auto"/>
              <w:bottom w:val="single" w:sz="4" w:space="0" w:color="auto"/>
              <w:right w:val="nil"/>
            </w:tcBorders>
            <w:shd w:val="clear" w:color="auto" w:fill="auto"/>
            <w:noWrap/>
            <w:vAlign w:val="bottom"/>
          </w:tcPr>
          <w:p w14:paraId="3968B0EA"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0057CC51"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4345E198"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single" w:sz="4" w:space="0" w:color="auto"/>
              <w:right w:val="single" w:sz="4" w:space="0" w:color="auto"/>
            </w:tcBorders>
            <w:shd w:val="clear" w:color="auto" w:fill="auto"/>
            <w:noWrap/>
            <w:vAlign w:val="bottom"/>
          </w:tcPr>
          <w:p w14:paraId="6AEC5777"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single" w:sz="4" w:space="0" w:color="auto"/>
              <w:bottom w:val="single" w:sz="4" w:space="0" w:color="auto"/>
              <w:right w:val="nil"/>
            </w:tcBorders>
            <w:vAlign w:val="bottom"/>
          </w:tcPr>
          <w:p w14:paraId="07E450E4" w14:textId="3FC07CF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color w:val="000000"/>
                <w:sz w:val="18"/>
                <w:szCs w:val="18"/>
              </w:rPr>
              <w:t>1913.74</w:t>
            </w:r>
          </w:p>
        </w:tc>
        <w:tc>
          <w:tcPr>
            <w:tcW w:w="0" w:type="auto"/>
            <w:tcBorders>
              <w:left w:val="nil"/>
              <w:bottom w:val="single" w:sz="4" w:space="0" w:color="auto"/>
              <w:right w:val="nil"/>
            </w:tcBorders>
            <w:vAlign w:val="bottom"/>
          </w:tcPr>
          <w:p w14:paraId="5CFFFA97" w14:textId="56876C9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color w:val="000000"/>
                <w:sz w:val="18"/>
                <w:szCs w:val="18"/>
              </w:rPr>
              <w:t>14622.00</w:t>
            </w:r>
          </w:p>
        </w:tc>
        <w:tc>
          <w:tcPr>
            <w:tcW w:w="0" w:type="auto"/>
            <w:tcBorders>
              <w:left w:val="nil"/>
              <w:bottom w:val="single" w:sz="4" w:space="0" w:color="auto"/>
              <w:right w:val="nil"/>
            </w:tcBorders>
            <w:vAlign w:val="bottom"/>
          </w:tcPr>
          <w:p w14:paraId="633D62CC" w14:textId="245ED58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color w:val="000000"/>
                <w:sz w:val="18"/>
                <w:szCs w:val="18"/>
              </w:rPr>
              <w:t>3300.91</w:t>
            </w:r>
          </w:p>
        </w:tc>
        <w:tc>
          <w:tcPr>
            <w:tcW w:w="0" w:type="auto"/>
            <w:tcBorders>
              <w:left w:val="nil"/>
              <w:bottom w:val="single" w:sz="4" w:space="0" w:color="auto"/>
              <w:right w:val="nil"/>
            </w:tcBorders>
            <w:vAlign w:val="bottom"/>
          </w:tcPr>
          <w:p w14:paraId="4504142F" w14:textId="369E0D3A"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&lt;2</w:t>
            </w:r>
            <w:r w:rsidR="00A7282D" w:rsidRPr="00A7282D">
              <w:rPr>
                <w:rFonts w:ascii="Calibri" w:eastAsia="Times New Roman" w:hAnsi="Calibri" w:cs="Calibri"/>
                <w:color w:val="000000"/>
                <w:sz w:val="18"/>
                <w:szCs w:val="18"/>
              </w:rPr>
              <w:t>e-16</w:t>
            </w:r>
          </w:p>
        </w:tc>
      </w:tr>
      <w:tr w:rsidR="00CD4862" w:rsidRPr="00A7282D" w14:paraId="438653AA" w14:textId="6E5042F1" w:rsidTr="00CD4862">
        <w:trPr>
          <w:gridAfter w:val="1"/>
          <w:trHeight w:val="280"/>
        </w:trPr>
        <w:tc>
          <w:tcPr>
            <w:tcW w:w="0" w:type="auto"/>
            <w:tcBorders>
              <w:top w:val="single" w:sz="4" w:space="0" w:color="auto"/>
              <w:left w:val="nil"/>
              <w:bottom w:val="nil"/>
              <w:right w:val="single" w:sz="4" w:space="0" w:color="auto"/>
            </w:tcBorders>
            <w:shd w:val="clear" w:color="auto" w:fill="auto"/>
            <w:noWrap/>
            <w:vAlign w:val="bottom"/>
          </w:tcPr>
          <w:p w14:paraId="7A2AB48C" w14:textId="4BEBD23A"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Sample 10</w:t>
            </w:r>
          </w:p>
        </w:tc>
        <w:tc>
          <w:tcPr>
            <w:tcW w:w="0" w:type="auto"/>
            <w:tcBorders>
              <w:top w:val="single" w:sz="4" w:space="0" w:color="auto"/>
              <w:left w:val="single" w:sz="4" w:space="0" w:color="auto"/>
              <w:bottom w:val="nil"/>
              <w:right w:val="nil"/>
            </w:tcBorders>
            <w:shd w:val="clear" w:color="auto" w:fill="auto"/>
            <w:noWrap/>
            <w:vAlign w:val="center"/>
          </w:tcPr>
          <w:p w14:paraId="535D4DE7" w14:textId="47747305"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shd w:val="clear" w:color="auto" w:fill="auto"/>
            <w:noWrap/>
            <w:vAlign w:val="center"/>
          </w:tcPr>
          <w:p w14:paraId="3D827840" w14:textId="6131DD3F" w:rsidR="00CD4862" w:rsidRPr="00A7282D" w:rsidRDefault="00EB3111" w:rsidP="00E95AEB">
            <w:pPr>
              <w:spacing w:after="0" w:line="240" w:lineRule="auto"/>
              <w:jc w:val="center"/>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shd w:val="clear" w:color="auto" w:fill="auto"/>
            <w:noWrap/>
            <w:vAlign w:val="center"/>
          </w:tcPr>
          <w:p w14:paraId="514C0737" w14:textId="525E9302"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single" w:sz="4" w:space="0" w:color="auto"/>
            </w:tcBorders>
            <w:shd w:val="clear" w:color="auto" w:fill="auto"/>
            <w:noWrap/>
            <w:vAlign w:val="center"/>
          </w:tcPr>
          <w:p w14:paraId="6CBDAC42" w14:textId="113A87F3"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single" w:sz="4" w:space="0" w:color="auto"/>
              <w:bottom w:val="nil"/>
              <w:right w:val="nil"/>
            </w:tcBorders>
            <w:vAlign w:val="center"/>
          </w:tcPr>
          <w:p w14:paraId="18251655" w14:textId="13F5B75B"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vAlign w:val="center"/>
          </w:tcPr>
          <w:p w14:paraId="61D67B3E" w14:textId="468141BD" w:rsidR="00CD4862" w:rsidRPr="00A7282D" w:rsidRDefault="00EB3111" w:rsidP="00E95A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vAlign w:val="center"/>
          </w:tcPr>
          <w:p w14:paraId="7C42D47C" w14:textId="7B447201"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nil"/>
            </w:tcBorders>
            <w:vAlign w:val="center"/>
          </w:tcPr>
          <w:p w14:paraId="2ADE8685" w14:textId="0BD6912B"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2FCEB9B7" w14:textId="35DB5E54" w:rsidTr="00CD4862">
        <w:trPr>
          <w:gridAfter w:val="1"/>
          <w:trHeight w:val="280"/>
        </w:trPr>
        <w:tc>
          <w:tcPr>
            <w:tcW w:w="0" w:type="auto"/>
            <w:tcBorders>
              <w:left w:val="nil"/>
              <w:bottom w:val="nil"/>
              <w:right w:val="single" w:sz="4" w:space="0" w:color="auto"/>
            </w:tcBorders>
            <w:shd w:val="clear" w:color="auto" w:fill="auto"/>
            <w:noWrap/>
            <w:vAlign w:val="bottom"/>
          </w:tcPr>
          <w:p w14:paraId="76D15FD2" w14:textId="28B78044" w:rsidR="00A7282D" w:rsidRPr="00A7282D" w:rsidRDefault="00A7282D" w:rsidP="00A7282D">
            <w:pPr>
              <w:spacing w:after="0" w:line="240" w:lineRule="auto"/>
              <w:rPr>
                <w:rFonts w:ascii="Calibri" w:eastAsia="Times New Roman" w:hAnsi="Calibri" w:cs="Calibri"/>
                <w:b/>
                <w:bCs/>
                <w:color w:val="000000"/>
                <w:sz w:val="18"/>
                <w:szCs w:val="18"/>
              </w:rPr>
            </w:pPr>
            <w:r w:rsidRPr="00A7282D">
              <w:rPr>
                <w:rFonts w:ascii="Calibri" w:eastAsia="Times New Roman" w:hAnsi="Calibri" w:cs="Calibri"/>
                <w:color w:val="000000"/>
                <w:sz w:val="18"/>
                <w:szCs w:val="18"/>
              </w:rPr>
              <w:t>(Intercept: MD)</w:t>
            </w:r>
          </w:p>
        </w:tc>
        <w:tc>
          <w:tcPr>
            <w:tcW w:w="0" w:type="auto"/>
            <w:tcBorders>
              <w:left w:val="single" w:sz="4" w:space="0" w:color="auto"/>
              <w:bottom w:val="nil"/>
              <w:right w:val="nil"/>
            </w:tcBorders>
            <w:shd w:val="clear" w:color="auto" w:fill="auto"/>
            <w:noWrap/>
            <w:vAlign w:val="bottom"/>
          </w:tcPr>
          <w:p w14:paraId="5955E011" w14:textId="5548D0D2"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-4.19</w:t>
            </w:r>
          </w:p>
        </w:tc>
        <w:tc>
          <w:tcPr>
            <w:tcW w:w="0" w:type="auto"/>
            <w:tcBorders>
              <w:left w:val="nil"/>
              <w:bottom w:val="nil"/>
              <w:right w:val="nil"/>
            </w:tcBorders>
            <w:shd w:val="clear" w:color="auto" w:fill="auto"/>
            <w:noWrap/>
            <w:vAlign w:val="bottom"/>
          </w:tcPr>
          <w:p w14:paraId="4E81D1DA" w14:textId="77CD89BE"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0.09</w:t>
            </w:r>
          </w:p>
        </w:tc>
        <w:tc>
          <w:tcPr>
            <w:tcW w:w="0" w:type="auto"/>
            <w:tcBorders>
              <w:left w:val="nil"/>
              <w:bottom w:val="nil"/>
              <w:right w:val="nil"/>
            </w:tcBorders>
            <w:shd w:val="clear" w:color="auto" w:fill="auto"/>
            <w:noWrap/>
            <w:vAlign w:val="bottom"/>
          </w:tcPr>
          <w:p w14:paraId="655C84B1" w14:textId="2371AD8C"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-44.88</w:t>
            </w:r>
          </w:p>
        </w:tc>
        <w:tc>
          <w:tcPr>
            <w:tcW w:w="0" w:type="auto"/>
            <w:tcBorders>
              <w:left w:val="nil"/>
              <w:bottom w:val="nil"/>
              <w:right w:val="single" w:sz="4" w:space="0" w:color="auto"/>
            </w:tcBorders>
            <w:shd w:val="clear" w:color="auto" w:fill="auto"/>
            <w:noWrap/>
            <w:vAlign w:val="bottom"/>
          </w:tcPr>
          <w:p w14:paraId="295B54BE" w14:textId="651F8221" w:rsidR="00A7282D" w:rsidRPr="00A7282D" w:rsidRDefault="009A460A"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c>
          <w:tcPr>
            <w:tcW w:w="0" w:type="auto"/>
            <w:tcBorders>
              <w:left w:val="single" w:sz="4" w:space="0" w:color="auto"/>
              <w:bottom w:val="nil"/>
              <w:right w:val="nil"/>
            </w:tcBorders>
            <w:vAlign w:val="bottom"/>
          </w:tcPr>
          <w:p w14:paraId="3BBE9754" w14:textId="1BBB229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-4.40</w:t>
            </w:r>
          </w:p>
        </w:tc>
        <w:tc>
          <w:tcPr>
            <w:tcW w:w="0" w:type="auto"/>
            <w:tcBorders>
              <w:left w:val="nil"/>
              <w:bottom w:val="nil"/>
              <w:right w:val="nil"/>
            </w:tcBorders>
            <w:vAlign w:val="bottom"/>
          </w:tcPr>
          <w:p w14:paraId="19C0510D" w14:textId="60C1FCE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0.09</w:t>
            </w:r>
          </w:p>
        </w:tc>
        <w:tc>
          <w:tcPr>
            <w:tcW w:w="0" w:type="auto"/>
            <w:tcBorders>
              <w:left w:val="nil"/>
              <w:bottom w:val="nil"/>
              <w:right w:val="nil"/>
            </w:tcBorders>
            <w:vAlign w:val="bottom"/>
          </w:tcPr>
          <w:p w14:paraId="01F229E8" w14:textId="26CC5D3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-46.39</w:t>
            </w:r>
          </w:p>
        </w:tc>
        <w:tc>
          <w:tcPr>
            <w:tcW w:w="0" w:type="auto"/>
            <w:tcBorders>
              <w:left w:val="nil"/>
              <w:bottom w:val="nil"/>
              <w:right w:val="nil"/>
            </w:tcBorders>
            <w:vAlign w:val="bottom"/>
          </w:tcPr>
          <w:p w14:paraId="423E5603" w14:textId="40842DC0" w:rsidR="00A7282D" w:rsidRPr="00A7282D" w:rsidRDefault="009A460A"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&lt;2</w:t>
            </w:r>
            <w:r w:rsidR="00A7282D" w:rsidRPr="00A7282D">
              <w:rPr>
                <w:rFonts w:ascii="Calibri" w:hAnsi="Calibri" w:cs="Calibri"/>
                <w:color w:val="000000"/>
                <w:sz w:val="18"/>
                <w:szCs w:val="18"/>
              </w:rPr>
              <w:t>e-16</w:t>
            </w:r>
          </w:p>
        </w:tc>
      </w:tr>
      <w:tr w:rsidR="00A7282D" w:rsidRPr="00A7282D" w14:paraId="78141787" w14:textId="6C769BCA" w:rsidTr="00CD4862">
        <w:trPr>
          <w:gridAfter w:val="1"/>
          <w:trHeight w:val="280"/>
        </w:trPr>
        <w:tc>
          <w:tcPr>
            <w:tcW w:w="0" w:type="auto"/>
            <w:tcBorders>
              <w:left w:val="nil"/>
              <w:bottom w:val="nil"/>
              <w:right w:val="single" w:sz="4" w:space="0" w:color="auto"/>
            </w:tcBorders>
            <w:shd w:val="clear" w:color="auto" w:fill="auto"/>
            <w:noWrap/>
            <w:vAlign w:val="bottom"/>
          </w:tcPr>
          <w:p w14:paraId="2BE387D2" w14:textId="35D79FD6"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DYS</w:t>
            </w:r>
          </w:p>
        </w:tc>
        <w:tc>
          <w:tcPr>
            <w:tcW w:w="0" w:type="auto"/>
            <w:tcBorders>
              <w:left w:val="single" w:sz="4" w:space="0" w:color="auto"/>
              <w:bottom w:val="nil"/>
              <w:right w:val="nil"/>
            </w:tcBorders>
            <w:shd w:val="clear" w:color="auto" w:fill="auto"/>
            <w:noWrap/>
            <w:vAlign w:val="bottom"/>
          </w:tcPr>
          <w:p w14:paraId="52DE5CE7" w14:textId="2BC4C6A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-0.51</w:t>
            </w:r>
          </w:p>
        </w:tc>
        <w:tc>
          <w:tcPr>
            <w:tcW w:w="0" w:type="auto"/>
            <w:tcBorders>
              <w:left w:val="nil"/>
              <w:bottom w:val="nil"/>
              <w:right w:val="nil"/>
            </w:tcBorders>
            <w:shd w:val="clear" w:color="auto" w:fill="auto"/>
            <w:noWrap/>
            <w:vAlign w:val="bottom"/>
          </w:tcPr>
          <w:p w14:paraId="379EED0D" w14:textId="624C182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shd w:val="clear" w:color="auto" w:fill="auto"/>
            <w:noWrap/>
            <w:vAlign w:val="bottom"/>
          </w:tcPr>
          <w:p w14:paraId="66F8CB1C" w14:textId="013535C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-4.52</w:t>
            </w:r>
          </w:p>
        </w:tc>
        <w:tc>
          <w:tcPr>
            <w:tcW w:w="0" w:type="auto"/>
            <w:tcBorders>
              <w:left w:val="nil"/>
              <w:bottom w:val="nil"/>
              <w:right w:val="single" w:sz="4" w:space="0" w:color="auto"/>
            </w:tcBorders>
            <w:shd w:val="clear" w:color="auto" w:fill="auto"/>
            <w:noWrap/>
            <w:vAlign w:val="bottom"/>
          </w:tcPr>
          <w:p w14:paraId="7194E4A2" w14:textId="384D7A89"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1D43780A" w14:textId="2D8D0F2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-0.34</w:t>
            </w:r>
          </w:p>
        </w:tc>
        <w:tc>
          <w:tcPr>
            <w:tcW w:w="0" w:type="auto"/>
            <w:tcBorders>
              <w:left w:val="nil"/>
              <w:bottom w:val="nil"/>
              <w:right w:val="nil"/>
            </w:tcBorders>
            <w:vAlign w:val="bottom"/>
          </w:tcPr>
          <w:p w14:paraId="4060E196" w14:textId="4960B3B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left w:val="nil"/>
              <w:bottom w:val="nil"/>
              <w:right w:val="nil"/>
            </w:tcBorders>
            <w:vAlign w:val="bottom"/>
          </w:tcPr>
          <w:p w14:paraId="5FBB1C0B" w14:textId="23A227D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-2.98</w:t>
            </w:r>
          </w:p>
        </w:tc>
        <w:tc>
          <w:tcPr>
            <w:tcW w:w="0" w:type="auto"/>
            <w:tcBorders>
              <w:left w:val="nil"/>
              <w:bottom w:val="nil"/>
              <w:right w:val="nil"/>
            </w:tcBorders>
            <w:vAlign w:val="bottom"/>
          </w:tcPr>
          <w:p w14:paraId="282FC90F" w14:textId="5937F1D7"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5FABB4E3" w14:textId="4C410FFA" w:rsidTr="00CD4862">
        <w:trPr>
          <w:gridAfter w:val="1"/>
          <w:trHeight w:val="280"/>
        </w:trPr>
        <w:tc>
          <w:tcPr>
            <w:tcW w:w="0" w:type="auto"/>
            <w:tcBorders>
              <w:left w:val="nil"/>
              <w:bottom w:val="nil"/>
              <w:right w:val="single" w:sz="4" w:space="0" w:color="auto"/>
            </w:tcBorders>
            <w:shd w:val="clear" w:color="auto" w:fill="auto"/>
            <w:noWrap/>
            <w:vAlign w:val="bottom"/>
          </w:tcPr>
          <w:p w14:paraId="183EDC4F" w14:textId="5947564F"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GAD</w:t>
            </w:r>
          </w:p>
        </w:tc>
        <w:tc>
          <w:tcPr>
            <w:tcW w:w="0" w:type="auto"/>
            <w:tcBorders>
              <w:left w:val="single" w:sz="4" w:space="0" w:color="auto"/>
              <w:bottom w:val="nil"/>
              <w:right w:val="nil"/>
            </w:tcBorders>
            <w:shd w:val="clear" w:color="auto" w:fill="auto"/>
            <w:noWrap/>
            <w:vAlign w:val="bottom"/>
          </w:tcPr>
          <w:p w14:paraId="3E968BFB" w14:textId="3CE8E9D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0.67</w:t>
            </w:r>
          </w:p>
        </w:tc>
        <w:tc>
          <w:tcPr>
            <w:tcW w:w="0" w:type="auto"/>
            <w:tcBorders>
              <w:left w:val="nil"/>
              <w:bottom w:val="nil"/>
              <w:right w:val="nil"/>
            </w:tcBorders>
            <w:shd w:val="clear" w:color="auto" w:fill="auto"/>
            <w:noWrap/>
            <w:vAlign w:val="bottom"/>
          </w:tcPr>
          <w:p w14:paraId="3084E863" w14:textId="360BCDA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0.11</w:t>
            </w:r>
          </w:p>
        </w:tc>
        <w:tc>
          <w:tcPr>
            <w:tcW w:w="0" w:type="auto"/>
            <w:tcBorders>
              <w:left w:val="nil"/>
              <w:bottom w:val="nil"/>
              <w:right w:val="nil"/>
            </w:tcBorders>
            <w:shd w:val="clear" w:color="auto" w:fill="auto"/>
            <w:noWrap/>
            <w:vAlign w:val="bottom"/>
          </w:tcPr>
          <w:p w14:paraId="75D3ED63" w14:textId="0DD6A87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5.95</w:t>
            </w:r>
          </w:p>
        </w:tc>
        <w:tc>
          <w:tcPr>
            <w:tcW w:w="0" w:type="auto"/>
            <w:tcBorders>
              <w:left w:val="nil"/>
              <w:bottom w:val="nil"/>
              <w:right w:val="single" w:sz="4" w:space="0" w:color="auto"/>
            </w:tcBorders>
            <w:shd w:val="clear" w:color="auto" w:fill="auto"/>
            <w:noWrap/>
            <w:vAlign w:val="bottom"/>
          </w:tcPr>
          <w:p w14:paraId="5E46DD7C" w14:textId="584AC968"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770EC741" w14:textId="4F0A53F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0.70</w:t>
            </w:r>
          </w:p>
        </w:tc>
        <w:tc>
          <w:tcPr>
            <w:tcW w:w="0" w:type="auto"/>
            <w:tcBorders>
              <w:left w:val="nil"/>
              <w:bottom w:val="nil"/>
              <w:right w:val="nil"/>
            </w:tcBorders>
            <w:vAlign w:val="bottom"/>
          </w:tcPr>
          <w:p w14:paraId="0CFEF5DD" w14:textId="0996864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0.12</w:t>
            </w:r>
          </w:p>
        </w:tc>
        <w:tc>
          <w:tcPr>
            <w:tcW w:w="0" w:type="auto"/>
            <w:tcBorders>
              <w:left w:val="nil"/>
              <w:bottom w:val="nil"/>
              <w:right w:val="nil"/>
            </w:tcBorders>
            <w:vAlign w:val="bottom"/>
          </w:tcPr>
          <w:p w14:paraId="2C2ACC78" w14:textId="246C7BC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6.00</w:t>
            </w:r>
          </w:p>
        </w:tc>
        <w:tc>
          <w:tcPr>
            <w:tcW w:w="0" w:type="auto"/>
            <w:tcBorders>
              <w:left w:val="nil"/>
              <w:bottom w:val="nil"/>
              <w:right w:val="nil"/>
            </w:tcBorders>
            <w:vAlign w:val="bottom"/>
          </w:tcPr>
          <w:p w14:paraId="00F2DF61" w14:textId="2ED5F500"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784B289B" w14:textId="0070402B" w:rsidTr="00CD4862">
        <w:trPr>
          <w:gridAfter w:val="1"/>
          <w:trHeight w:val="280"/>
        </w:trPr>
        <w:tc>
          <w:tcPr>
            <w:tcW w:w="0" w:type="auto"/>
            <w:tcBorders>
              <w:left w:val="nil"/>
              <w:bottom w:val="nil"/>
              <w:right w:val="single" w:sz="4" w:space="0" w:color="auto"/>
            </w:tcBorders>
            <w:shd w:val="clear" w:color="auto" w:fill="auto"/>
            <w:noWrap/>
            <w:vAlign w:val="bottom"/>
          </w:tcPr>
          <w:p w14:paraId="3277E148" w14:textId="7661B4B9"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PD</w:t>
            </w:r>
          </w:p>
        </w:tc>
        <w:tc>
          <w:tcPr>
            <w:tcW w:w="0" w:type="auto"/>
            <w:tcBorders>
              <w:left w:val="single" w:sz="4" w:space="0" w:color="auto"/>
              <w:bottom w:val="nil"/>
              <w:right w:val="nil"/>
            </w:tcBorders>
            <w:shd w:val="clear" w:color="auto" w:fill="auto"/>
            <w:noWrap/>
            <w:vAlign w:val="bottom"/>
          </w:tcPr>
          <w:p w14:paraId="3C0A62CB" w14:textId="39A0610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-1.59</w:t>
            </w:r>
          </w:p>
        </w:tc>
        <w:tc>
          <w:tcPr>
            <w:tcW w:w="0" w:type="auto"/>
            <w:tcBorders>
              <w:left w:val="nil"/>
              <w:bottom w:val="nil"/>
              <w:right w:val="nil"/>
            </w:tcBorders>
            <w:shd w:val="clear" w:color="auto" w:fill="auto"/>
            <w:noWrap/>
            <w:vAlign w:val="bottom"/>
          </w:tcPr>
          <w:p w14:paraId="757CE534" w14:textId="2930D58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0.36</w:t>
            </w:r>
          </w:p>
        </w:tc>
        <w:tc>
          <w:tcPr>
            <w:tcW w:w="0" w:type="auto"/>
            <w:tcBorders>
              <w:left w:val="nil"/>
              <w:bottom w:val="nil"/>
              <w:right w:val="nil"/>
            </w:tcBorders>
            <w:shd w:val="clear" w:color="auto" w:fill="auto"/>
            <w:noWrap/>
            <w:vAlign w:val="bottom"/>
          </w:tcPr>
          <w:p w14:paraId="5371E577" w14:textId="1E69ED1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-4.39</w:t>
            </w:r>
          </w:p>
        </w:tc>
        <w:tc>
          <w:tcPr>
            <w:tcW w:w="0" w:type="auto"/>
            <w:tcBorders>
              <w:left w:val="nil"/>
              <w:bottom w:val="nil"/>
              <w:right w:val="single" w:sz="4" w:space="0" w:color="auto"/>
            </w:tcBorders>
            <w:shd w:val="clear" w:color="auto" w:fill="auto"/>
            <w:noWrap/>
            <w:vAlign w:val="bottom"/>
          </w:tcPr>
          <w:p w14:paraId="537CDD85" w14:textId="5E033ABE"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6D5A6060" w14:textId="1507AC3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-1.67</w:t>
            </w:r>
          </w:p>
        </w:tc>
        <w:tc>
          <w:tcPr>
            <w:tcW w:w="0" w:type="auto"/>
            <w:tcBorders>
              <w:left w:val="nil"/>
              <w:bottom w:val="nil"/>
              <w:right w:val="nil"/>
            </w:tcBorders>
            <w:vAlign w:val="bottom"/>
          </w:tcPr>
          <w:p w14:paraId="3F303567" w14:textId="25CBA6F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0.38</w:t>
            </w:r>
          </w:p>
        </w:tc>
        <w:tc>
          <w:tcPr>
            <w:tcW w:w="0" w:type="auto"/>
            <w:tcBorders>
              <w:left w:val="nil"/>
              <w:bottom w:val="nil"/>
              <w:right w:val="nil"/>
            </w:tcBorders>
            <w:vAlign w:val="bottom"/>
          </w:tcPr>
          <w:p w14:paraId="377D7893" w14:textId="33618B6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-4.39</w:t>
            </w:r>
          </w:p>
        </w:tc>
        <w:tc>
          <w:tcPr>
            <w:tcW w:w="0" w:type="auto"/>
            <w:tcBorders>
              <w:left w:val="nil"/>
              <w:bottom w:val="nil"/>
              <w:right w:val="nil"/>
            </w:tcBorders>
            <w:vAlign w:val="bottom"/>
          </w:tcPr>
          <w:p w14:paraId="6387762B" w14:textId="1474FB6D"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0778AE4C" w14:textId="5ECD367F" w:rsidTr="00CD4862">
        <w:trPr>
          <w:gridAfter w:val="1"/>
          <w:trHeight w:val="280"/>
        </w:trPr>
        <w:tc>
          <w:tcPr>
            <w:tcW w:w="0" w:type="auto"/>
            <w:tcBorders>
              <w:left w:val="nil"/>
              <w:bottom w:val="nil"/>
              <w:right w:val="single" w:sz="4" w:space="0" w:color="auto"/>
            </w:tcBorders>
            <w:shd w:val="clear" w:color="auto" w:fill="auto"/>
            <w:noWrap/>
            <w:vAlign w:val="bottom"/>
          </w:tcPr>
          <w:p w14:paraId="4503F87E" w14:textId="3BC360DE"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SPH</w:t>
            </w:r>
          </w:p>
        </w:tc>
        <w:tc>
          <w:tcPr>
            <w:tcW w:w="0" w:type="auto"/>
            <w:tcBorders>
              <w:left w:val="single" w:sz="4" w:space="0" w:color="auto"/>
              <w:bottom w:val="nil"/>
              <w:right w:val="nil"/>
            </w:tcBorders>
            <w:shd w:val="clear" w:color="auto" w:fill="auto"/>
            <w:noWrap/>
            <w:vAlign w:val="bottom"/>
          </w:tcPr>
          <w:p w14:paraId="4460CCCB" w14:textId="7026877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-1.02</w:t>
            </w:r>
          </w:p>
        </w:tc>
        <w:tc>
          <w:tcPr>
            <w:tcW w:w="0" w:type="auto"/>
            <w:tcBorders>
              <w:left w:val="nil"/>
              <w:bottom w:val="nil"/>
              <w:right w:val="nil"/>
            </w:tcBorders>
            <w:shd w:val="clear" w:color="auto" w:fill="auto"/>
            <w:noWrap/>
            <w:vAlign w:val="bottom"/>
          </w:tcPr>
          <w:p w14:paraId="509D6B7A" w14:textId="2B5F16F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0.14</w:t>
            </w:r>
          </w:p>
        </w:tc>
        <w:tc>
          <w:tcPr>
            <w:tcW w:w="0" w:type="auto"/>
            <w:tcBorders>
              <w:left w:val="nil"/>
              <w:bottom w:val="nil"/>
              <w:right w:val="nil"/>
            </w:tcBorders>
            <w:shd w:val="clear" w:color="auto" w:fill="auto"/>
            <w:noWrap/>
            <w:vAlign w:val="bottom"/>
          </w:tcPr>
          <w:p w14:paraId="4230F818" w14:textId="264389B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-7.42</w:t>
            </w:r>
          </w:p>
        </w:tc>
        <w:tc>
          <w:tcPr>
            <w:tcW w:w="0" w:type="auto"/>
            <w:tcBorders>
              <w:left w:val="nil"/>
              <w:bottom w:val="nil"/>
              <w:right w:val="single" w:sz="4" w:space="0" w:color="auto"/>
            </w:tcBorders>
            <w:shd w:val="clear" w:color="auto" w:fill="auto"/>
            <w:noWrap/>
            <w:vAlign w:val="bottom"/>
          </w:tcPr>
          <w:p w14:paraId="6BAA8336" w14:textId="7584894C"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01B08F0A" w14:textId="1C9D358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-1.07</w:t>
            </w:r>
          </w:p>
        </w:tc>
        <w:tc>
          <w:tcPr>
            <w:tcW w:w="0" w:type="auto"/>
            <w:tcBorders>
              <w:left w:val="nil"/>
              <w:bottom w:val="nil"/>
              <w:right w:val="nil"/>
            </w:tcBorders>
            <w:vAlign w:val="bottom"/>
          </w:tcPr>
          <w:p w14:paraId="6D6C317F" w14:textId="669CD0C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0.14</w:t>
            </w:r>
          </w:p>
        </w:tc>
        <w:tc>
          <w:tcPr>
            <w:tcW w:w="0" w:type="auto"/>
            <w:tcBorders>
              <w:left w:val="nil"/>
              <w:bottom w:val="nil"/>
              <w:right w:val="nil"/>
            </w:tcBorders>
            <w:vAlign w:val="bottom"/>
          </w:tcPr>
          <w:p w14:paraId="6AB3BE30" w14:textId="7FF6504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-7.59</w:t>
            </w:r>
          </w:p>
        </w:tc>
        <w:tc>
          <w:tcPr>
            <w:tcW w:w="0" w:type="auto"/>
            <w:tcBorders>
              <w:left w:val="nil"/>
              <w:bottom w:val="nil"/>
              <w:right w:val="nil"/>
            </w:tcBorders>
            <w:vAlign w:val="bottom"/>
          </w:tcPr>
          <w:p w14:paraId="0C941B52" w14:textId="647BE180"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CD4862" w:rsidRPr="00A7282D" w14:paraId="5705ABE3" w14:textId="28E8D123" w:rsidTr="00CD4862">
        <w:trPr>
          <w:gridAfter w:val="1"/>
          <w:trHeight w:val="280"/>
        </w:trPr>
        <w:tc>
          <w:tcPr>
            <w:tcW w:w="0" w:type="auto"/>
            <w:tcBorders>
              <w:left w:val="nil"/>
              <w:bottom w:val="nil"/>
              <w:right w:val="single" w:sz="4" w:space="0" w:color="auto"/>
            </w:tcBorders>
            <w:shd w:val="clear" w:color="auto" w:fill="auto"/>
            <w:noWrap/>
            <w:vAlign w:val="bottom"/>
          </w:tcPr>
          <w:p w14:paraId="2DF0745A" w14:textId="0FA00241" w:rsidR="00CD4862" w:rsidRPr="00A7282D" w:rsidRDefault="00CD4862" w:rsidP="00CD486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sz w:val="18"/>
                <w:szCs w:val="18"/>
              </w:rPr>
              <w:t>Smooth terms</w:t>
            </w:r>
          </w:p>
        </w:tc>
        <w:tc>
          <w:tcPr>
            <w:tcW w:w="0" w:type="auto"/>
            <w:tcBorders>
              <w:left w:val="single" w:sz="4" w:space="0" w:color="auto"/>
              <w:bottom w:val="nil"/>
              <w:right w:val="nil"/>
            </w:tcBorders>
            <w:shd w:val="clear" w:color="auto" w:fill="auto"/>
            <w:noWrap/>
            <w:vAlign w:val="bottom"/>
          </w:tcPr>
          <w:p w14:paraId="7CAC7F2D" w14:textId="0883227A"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shd w:val="clear" w:color="auto" w:fill="auto"/>
            <w:noWrap/>
            <w:vAlign w:val="bottom"/>
          </w:tcPr>
          <w:p w14:paraId="0097E36D" w14:textId="29CE51E7"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shd w:val="clear" w:color="auto" w:fill="auto"/>
            <w:noWrap/>
            <w:vAlign w:val="bottom"/>
          </w:tcPr>
          <w:p w14:paraId="5DFC8CA9" w14:textId="6B28CB81" w:rsidR="00CD4862" w:rsidRPr="00A7282D" w:rsidRDefault="00CD4862" w:rsidP="00E95AEB">
            <w:pPr>
              <w:spacing w:after="0" w:line="240" w:lineRule="auto"/>
              <w:jc w:val="center"/>
              <w:rPr>
                <w:rFonts w:ascii="Calibri" w:eastAsia="Times New Roman" w:hAnsi="Calibri" w:cs="Calibri"/>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single" w:sz="4" w:space="0" w:color="auto"/>
            </w:tcBorders>
            <w:shd w:val="clear" w:color="auto" w:fill="auto"/>
            <w:noWrap/>
            <w:vAlign w:val="bottom"/>
          </w:tcPr>
          <w:p w14:paraId="3CAD14D9" w14:textId="171403BC" w:rsidR="00CD4862" w:rsidRPr="00A7282D" w:rsidRDefault="00CD4862" w:rsidP="00E95AEB">
            <w:pPr>
              <w:spacing w:after="0" w:line="240" w:lineRule="auto"/>
              <w:jc w:val="center"/>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c>
          <w:tcPr>
            <w:tcW w:w="0" w:type="auto"/>
            <w:tcBorders>
              <w:left w:val="single" w:sz="4" w:space="0" w:color="auto"/>
              <w:bottom w:val="nil"/>
              <w:right w:val="nil"/>
            </w:tcBorders>
            <w:vAlign w:val="bottom"/>
          </w:tcPr>
          <w:p w14:paraId="06ABF5F9" w14:textId="362DA851"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edf</w:t>
            </w:r>
            <w:proofErr w:type="spellEnd"/>
          </w:p>
        </w:tc>
        <w:tc>
          <w:tcPr>
            <w:tcW w:w="0" w:type="auto"/>
            <w:tcBorders>
              <w:left w:val="nil"/>
              <w:bottom w:val="nil"/>
              <w:right w:val="nil"/>
            </w:tcBorders>
            <w:vAlign w:val="bottom"/>
          </w:tcPr>
          <w:p w14:paraId="0E080529" w14:textId="109EF1DD"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Ref.df</w:t>
            </w:r>
            <w:proofErr w:type="spellEnd"/>
          </w:p>
        </w:tc>
        <w:tc>
          <w:tcPr>
            <w:tcW w:w="0" w:type="auto"/>
            <w:tcBorders>
              <w:left w:val="nil"/>
              <w:bottom w:val="nil"/>
              <w:right w:val="nil"/>
            </w:tcBorders>
            <w:vAlign w:val="bottom"/>
          </w:tcPr>
          <w:p w14:paraId="64BAB61B" w14:textId="3CB154DF" w:rsidR="00CD4862" w:rsidRPr="00A7282D" w:rsidRDefault="00CD4862" w:rsidP="00E95AEB">
            <w:pPr>
              <w:spacing w:after="0" w:line="240" w:lineRule="auto"/>
              <w:jc w:val="center"/>
              <w:rPr>
                <w:rFonts w:ascii="Calibri" w:eastAsia="Times New Roman" w:hAnsi="Calibri" w:cs="Calibri"/>
                <w:b/>
                <w:bCs/>
                <w:color w:val="000000"/>
                <w:sz w:val="18"/>
                <w:szCs w:val="18"/>
              </w:rPr>
            </w:pPr>
            <w:proofErr w:type="spellStart"/>
            <w:r w:rsidRPr="00A7282D">
              <w:rPr>
                <w:rFonts w:ascii="Calibri" w:eastAsia="Times New Roman" w:hAnsi="Calibri" w:cs="Calibri"/>
                <w:b/>
                <w:bCs/>
                <w:color w:val="000000"/>
                <w:sz w:val="18"/>
                <w:szCs w:val="18"/>
              </w:rPr>
              <w:t>Chi.sq</w:t>
            </w:r>
            <w:proofErr w:type="spellEnd"/>
          </w:p>
        </w:tc>
        <w:tc>
          <w:tcPr>
            <w:tcW w:w="0" w:type="auto"/>
            <w:tcBorders>
              <w:left w:val="nil"/>
              <w:bottom w:val="nil"/>
              <w:right w:val="nil"/>
            </w:tcBorders>
            <w:vAlign w:val="bottom"/>
          </w:tcPr>
          <w:p w14:paraId="69E91D32" w14:textId="7A11C194" w:rsidR="00CD4862" w:rsidRPr="00A7282D" w:rsidRDefault="00CD4862" w:rsidP="00E95AEB">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r>
      <w:tr w:rsidR="00A7282D" w:rsidRPr="00A7282D" w14:paraId="5421E6D4" w14:textId="2F11FCE1" w:rsidTr="00CD4862">
        <w:trPr>
          <w:gridAfter w:val="1"/>
          <w:trHeight w:val="280"/>
        </w:trPr>
        <w:tc>
          <w:tcPr>
            <w:tcW w:w="0" w:type="auto"/>
            <w:tcBorders>
              <w:left w:val="nil"/>
              <w:bottom w:val="nil"/>
              <w:right w:val="single" w:sz="4" w:space="0" w:color="auto"/>
            </w:tcBorders>
            <w:shd w:val="clear" w:color="auto" w:fill="auto"/>
            <w:noWrap/>
            <w:vAlign w:val="bottom"/>
          </w:tcPr>
          <w:p w14:paraId="2EAC2EE2" w14:textId="33A134CC" w:rsidR="00A7282D" w:rsidRPr="00A7282D" w:rsidRDefault="00A7282D" w:rsidP="00A7282D">
            <w:pPr>
              <w:spacing w:after="0" w:line="240" w:lineRule="auto"/>
              <w:rPr>
                <w:rFonts w:ascii="Calibri" w:eastAsia="Times New Roman" w:hAnsi="Calibri" w:cs="Calibri"/>
                <w:b/>
                <w:bCs/>
                <w:sz w:val="18"/>
                <w:szCs w:val="18"/>
              </w:rPr>
            </w:pPr>
            <w:r w:rsidRPr="00A7282D">
              <w:rPr>
                <w:rFonts w:ascii="Calibri" w:eastAsia="Times New Roman" w:hAnsi="Calibri" w:cs="Calibri"/>
                <w:color w:val="000000"/>
                <w:sz w:val="18"/>
                <w:szCs w:val="18"/>
              </w:rPr>
              <w:t>s(AGE)</w:t>
            </w:r>
          </w:p>
        </w:tc>
        <w:tc>
          <w:tcPr>
            <w:tcW w:w="0" w:type="auto"/>
            <w:tcBorders>
              <w:left w:val="single" w:sz="4" w:space="0" w:color="auto"/>
              <w:bottom w:val="nil"/>
              <w:right w:val="nil"/>
            </w:tcBorders>
            <w:shd w:val="clear" w:color="auto" w:fill="auto"/>
            <w:noWrap/>
            <w:vAlign w:val="bottom"/>
          </w:tcPr>
          <w:p w14:paraId="1E8F6481" w14:textId="7DB494D5"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3.73</w:t>
            </w:r>
          </w:p>
        </w:tc>
        <w:tc>
          <w:tcPr>
            <w:tcW w:w="0" w:type="auto"/>
            <w:tcBorders>
              <w:left w:val="nil"/>
              <w:bottom w:val="nil"/>
              <w:right w:val="nil"/>
            </w:tcBorders>
            <w:shd w:val="clear" w:color="auto" w:fill="auto"/>
            <w:noWrap/>
            <w:vAlign w:val="bottom"/>
          </w:tcPr>
          <w:p w14:paraId="7E0F5884" w14:textId="175122A2"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4.64</w:t>
            </w:r>
          </w:p>
        </w:tc>
        <w:tc>
          <w:tcPr>
            <w:tcW w:w="0" w:type="auto"/>
            <w:tcBorders>
              <w:left w:val="nil"/>
              <w:bottom w:val="nil"/>
              <w:right w:val="nil"/>
            </w:tcBorders>
            <w:shd w:val="clear" w:color="auto" w:fill="auto"/>
            <w:noWrap/>
            <w:vAlign w:val="bottom"/>
          </w:tcPr>
          <w:p w14:paraId="2DC3ADE0" w14:textId="0B6E5E48" w:rsidR="00A7282D" w:rsidRPr="00A7282D" w:rsidRDefault="00A7282D" w:rsidP="00E95AEB">
            <w:pPr>
              <w:spacing w:after="0" w:line="240" w:lineRule="auto"/>
              <w:jc w:val="center"/>
              <w:rPr>
                <w:rFonts w:ascii="Calibri" w:eastAsia="Times New Roman" w:hAnsi="Calibri" w:cs="Calibri"/>
                <w:b/>
                <w:bCs/>
                <w:color w:val="000000"/>
                <w:sz w:val="18"/>
                <w:szCs w:val="18"/>
              </w:rPr>
            </w:pPr>
            <w:r w:rsidRPr="00A7282D">
              <w:rPr>
                <w:rFonts w:ascii="Calibri" w:hAnsi="Calibri" w:cs="Calibri"/>
                <w:color w:val="000000"/>
                <w:sz w:val="18"/>
                <w:szCs w:val="18"/>
              </w:rPr>
              <w:t>26.02</w:t>
            </w:r>
          </w:p>
        </w:tc>
        <w:tc>
          <w:tcPr>
            <w:tcW w:w="0" w:type="auto"/>
            <w:tcBorders>
              <w:left w:val="nil"/>
              <w:bottom w:val="nil"/>
              <w:right w:val="single" w:sz="4" w:space="0" w:color="auto"/>
            </w:tcBorders>
            <w:shd w:val="clear" w:color="auto" w:fill="auto"/>
            <w:noWrap/>
            <w:vAlign w:val="bottom"/>
          </w:tcPr>
          <w:p w14:paraId="46F22FD5" w14:textId="73B18538" w:rsidR="00A7282D" w:rsidRPr="00A7282D" w:rsidRDefault="00A7282D" w:rsidP="00E95AEB">
            <w:pPr>
              <w:spacing w:after="0" w:line="240" w:lineRule="auto"/>
              <w:jc w:val="center"/>
              <w:rPr>
                <w:rFonts w:ascii="Calibri" w:eastAsia="Times New Roman" w:hAnsi="Calibri" w:cs="Calibri"/>
                <w:b/>
                <w:bCs/>
                <w:color w:val="000000"/>
                <w:sz w:val="18"/>
                <w:szCs w:val="18"/>
              </w:rPr>
            </w:pPr>
            <w:r>
              <w:rPr>
                <w:rFonts w:ascii="Calibri" w:hAnsi="Calibri" w:cs="Calibri"/>
                <w:color w:val="000000"/>
                <w:sz w:val="18"/>
                <w:szCs w:val="18"/>
              </w:rPr>
              <w:t>&lt;0.01</w:t>
            </w:r>
          </w:p>
        </w:tc>
        <w:tc>
          <w:tcPr>
            <w:tcW w:w="0" w:type="auto"/>
            <w:tcBorders>
              <w:left w:val="single" w:sz="4" w:space="0" w:color="auto"/>
              <w:bottom w:val="nil"/>
              <w:right w:val="nil"/>
            </w:tcBorders>
            <w:vAlign w:val="bottom"/>
          </w:tcPr>
          <w:p w14:paraId="601F04ED" w14:textId="52671401"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3.11</w:t>
            </w:r>
          </w:p>
        </w:tc>
        <w:tc>
          <w:tcPr>
            <w:tcW w:w="0" w:type="auto"/>
            <w:tcBorders>
              <w:left w:val="nil"/>
              <w:bottom w:val="nil"/>
              <w:right w:val="nil"/>
            </w:tcBorders>
            <w:vAlign w:val="bottom"/>
          </w:tcPr>
          <w:p w14:paraId="210CD2FD" w14:textId="14C2B01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3.79</w:t>
            </w:r>
          </w:p>
        </w:tc>
        <w:tc>
          <w:tcPr>
            <w:tcW w:w="0" w:type="auto"/>
            <w:tcBorders>
              <w:left w:val="nil"/>
              <w:bottom w:val="nil"/>
              <w:right w:val="nil"/>
            </w:tcBorders>
            <w:vAlign w:val="bottom"/>
          </w:tcPr>
          <w:p w14:paraId="0406F40E" w14:textId="446A7FA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17.13</w:t>
            </w:r>
          </w:p>
        </w:tc>
        <w:tc>
          <w:tcPr>
            <w:tcW w:w="0" w:type="auto"/>
            <w:tcBorders>
              <w:left w:val="nil"/>
              <w:bottom w:val="nil"/>
              <w:right w:val="nil"/>
            </w:tcBorders>
            <w:vAlign w:val="bottom"/>
          </w:tcPr>
          <w:p w14:paraId="19CD5CC9" w14:textId="3CB6AB9C" w:rsidR="00A7282D" w:rsidRPr="00A7282D" w:rsidRDefault="00A7282D" w:rsidP="00E95AEB">
            <w:pPr>
              <w:spacing w:after="0" w:line="240" w:lineRule="auto"/>
              <w:jc w:val="center"/>
              <w:rPr>
                <w:rFonts w:ascii="Calibri" w:eastAsia="Times New Roman" w:hAnsi="Calibri" w:cs="Calibri"/>
                <w:color w:val="000000"/>
                <w:sz w:val="18"/>
                <w:szCs w:val="18"/>
              </w:rPr>
            </w:pPr>
            <w:r>
              <w:rPr>
                <w:rFonts w:ascii="Calibri" w:hAnsi="Calibri" w:cs="Calibri"/>
                <w:color w:val="000000"/>
                <w:sz w:val="18"/>
                <w:szCs w:val="18"/>
              </w:rPr>
              <w:t>&lt;0.01</w:t>
            </w:r>
          </w:p>
        </w:tc>
      </w:tr>
      <w:tr w:rsidR="00A7282D" w:rsidRPr="00A7282D" w14:paraId="7BAD6D57" w14:textId="766D3820" w:rsidTr="00CD4862">
        <w:trPr>
          <w:gridAfter w:val="1"/>
          <w:trHeight w:val="280"/>
        </w:trPr>
        <w:tc>
          <w:tcPr>
            <w:tcW w:w="0" w:type="auto"/>
            <w:tcBorders>
              <w:left w:val="nil"/>
              <w:bottom w:val="nil"/>
              <w:right w:val="single" w:sz="4" w:space="0" w:color="auto"/>
            </w:tcBorders>
            <w:shd w:val="clear" w:color="auto" w:fill="auto"/>
            <w:noWrap/>
            <w:vAlign w:val="bottom"/>
          </w:tcPr>
          <w:p w14:paraId="4E2A4018" w14:textId="47488A88"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DYS</w:t>
            </w:r>
          </w:p>
        </w:tc>
        <w:tc>
          <w:tcPr>
            <w:tcW w:w="0" w:type="auto"/>
            <w:tcBorders>
              <w:left w:val="single" w:sz="4" w:space="0" w:color="auto"/>
              <w:bottom w:val="nil"/>
              <w:right w:val="nil"/>
            </w:tcBorders>
            <w:shd w:val="clear" w:color="auto" w:fill="auto"/>
            <w:noWrap/>
            <w:vAlign w:val="bottom"/>
          </w:tcPr>
          <w:p w14:paraId="45E9AC0A" w14:textId="61E07E8E"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3079D4E0" w14:textId="22AEAFDF"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4CE855AA" w14:textId="19103EA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1.19</w:t>
            </w:r>
          </w:p>
        </w:tc>
        <w:tc>
          <w:tcPr>
            <w:tcW w:w="0" w:type="auto"/>
            <w:tcBorders>
              <w:left w:val="nil"/>
              <w:bottom w:val="nil"/>
              <w:right w:val="single" w:sz="4" w:space="0" w:color="auto"/>
            </w:tcBorders>
            <w:shd w:val="clear" w:color="auto" w:fill="auto"/>
            <w:noWrap/>
            <w:vAlign w:val="bottom"/>
          </w:tcPr>
          <w:p w14:paraId="082B2EC2" w14:textId="1724C60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0.28</w:t>
            </w:r>
          </w:p>
        </w:tc>
        <w:tc>
          <w:tcPr>
            <w:tcW w:w="0" w:type="auto"/>
            <w:tcBorders>
              <w:left w:val="single" w:sz="4" w:space="0" w:color="auto"/>
              <w:bottom w:val="nil"/>
              <w:right w:val="nil"/>
            </w:tcBorders>
            <w:vAlign w:val="bottom"/>
          </w:tcPr>
          <w:p w14:paraId="570F0ACD" w14:textId="029CAC2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771E38F4" w14:textId="55D25EA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5D7BEAB7" w14:textId="4293091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0.71</w:t>
            </w:r>
          </w:p>
        </w:tc>
        <w:tc>
          <w:tcPr>
            <w:tcW w:w="0" w:type="auto"/>
            <w:tcBorders>
              <w:left w:val="nil"/>
              <w:bottom w:val="nil"/>
              <w:right w:val="nil"/>
            </w:tcBorders>
            <w:vAlign w:val="bottom"/>
          </w:tcPr>
          <w:p w14:paraId="75E854E8" w14:textId="019F4E7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0.40</w:t>
            </w:r>
          </w:p>
        </w:tc>
      </w:tr>
      <w:tr w:rsidR="00A7282D" w:rsidRPr="00A7282D" w14:paraId="28246B64" w14:textId="6D0E2DBB" w:rsidTr="00CD4862">
        <w:trPr>
          <w:gridAfter w:val="1"/>
          <w:trHeight w:val="280"/>
        </w:trPr>
        <w:tc>
          <w:tcPr>
            <w:tcW w:w="0" w:type="auto"/>
            <w:tcBorders>
              <w:left w:val="nil"/>
              <w:bottom w:val="nil"/>
              <w:right w:val="single" w:sz="4" w:space="0" w:color="auto"/>
            </w:tcBorders>
            <w:shd w:val="clear" w:color="auto" w:fill="auto"/>
            <w:noWrap/>
            <w:vAlign w:val="bottom"/>
          </w:tcPr>
          <w:p w14:paraId="36BFB53A" w14:textId="18389879"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GAD</w:t>
            </w:r>
          </w:p>
        </w:tc>
        <w:tc>
          <w:tcPr>
            <w:tcW w:w="0" w:type="auto"/>
            <w:tcBorders>
              <w:left w:val="single" w:sz="4" w:space="0" w:color="auto"/>
              <w:bottom w:val="nil"/>
              <w:right w:val="nil"/>
            </w:tcBorders>
            <w:shd w:val="clear" w:color="auto" w:fill="auto"/>
            <w:noWrap/>
            <w:vAlign w:val="bottom"/>
          </w:tcPr>
          <w:p w14:paraId="7398367A" w14:textId="0C5679E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2.07</w:t>
            </w:r>
          </w:p>
        </w:tc>
        <w:tc>
          <w:tcPr>
            <w:tcW w:w="0" w:type="auto"/>
            <w:tcBorders>
              <w:left w:val="nil"/>
              <w:bottom w:val="nil"/>
              <w:right w:val="nil"/>
            </w:tcBorders>
            <w:shd w:val="clear" w:color="auto" w:fill="auto"/>
            <w:noWrap/>
            <w:vAlign w:val="bottom"/>
          </w:tcPr>
          <w:p w14:paraId="316EE04E" w14:textId="4726431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2.62</w:t>
            </w:r>
          </w:p>
        </w:tc>
        <w:tc>
          <w:tcPr>
            <w:tcW w:w="0" w:type="auto"/>
            <w:tcBorders>
              <w:left w:val="nil"/>
              <w:bottom w:val="nil"/>
              <w:right w:val="nil"/>
            </w:tcBorders>
            <w:shd w:val="clear" w:color="auto" w:fill="auto"/>
            <w:noWrap/>
            <w:vAlign w:val="bottom"/>
          </w:tcPr>
          <w:p w14:paraId="059FDF17" w14:textId="0242EBA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2.44</w:t>
            </w:r>
          </w:p>
        </w:tc>
        <w:tc>
          <w:tcPr>
            <w:tcW w:w="0" w:type="auto"/>
            <w:tcBorders>
              <w:left w:val="nil"/>
              <w:bottom w:val="nil"/>
              <w:right w:val="single" w:sz="4" w:space="0" w:color="auto"/>
            </w:tcBorders>
            <w:shd w:val="clear" w:color="auto" w:fill="auto"/>
            <w:noWrap/>
            <w:vAlign w:val="bottom"/>
          </w:tcPr>
          <w:p w14:paraId="613E2528" w14:textId="0F256EE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0.36</w:t>
            </w:r>
          </w:p>
        </w:tc>
        <w:tc>
          <w:tcPr>
            <w:tcW w:w="0" w:type="auto"/>
            <w:tcBorders>
              <w:left w:val="single" w:sz="4" w:space="0" w:color="auto"/>
              <w:bottom w:val="nil"/>
              <w:right w:val="nil"/>
            </w:tcBorders>
            <w:vAlign w:val="bottom"/>
          </w:tcPr>
          <w:p w14:paraId="53FD5D09" w14:textId="095A5C2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2.21</w:t>
            </w:r>
          </w:p>
        </w:tc>
        <w:tc>
          <w:tcPr>
            <w:tcW w:w="0" w:type="auto"/>
            <w:tcBorders>
              <w:left w:val="nil"/>
              <w:bottom w:val="nil"/>
              <w:right w:val="nil"/>
            </w:tcBorders>
            <w:vAlign w:val="bottom"/>
          </w:tcPr>
          <w:p w14:paraId="39E71715" w14:textId="05B2BB6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2.78</w:t>
            </w:r>
          </w:p>
        </w:tc>
        <w:tc>
          <w:tcPr>
            <w:tcW w:w="0" w:type="auto"/>
            <w:tcBorders>
              <w:left w:val="nil"/>
              <w:bottom w:val="nil"/>
              <w:right w:val="nil"/>
            </w:tcBorders>
            <w:vAlign w:val="bottom"/>
          </w:tcPr>
          <w:p w14:paraId="716D6149" w14:textId="0C68657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3.40</w:t>
            </w:r>
          </w:p>
        </w:tc>
        <w:tc>
          <w:tcPr>
            <w:tcW w:w="0" w:type="auto"/>
            <w:tcBorders>
              <w:left w:val="nil"/>
              <w:bottom w:val="nil"/>
              <w:right w:val="nil"/>
            </w:tcBorders>
            <w:vAlign w:val="bottom"/>
          </w:tcPr>
          <w:p w14:paraId="0C3A1380" w14:textId="408C16D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0.26</w:t>
            </w:r>
          </w:p>
        </w:tc>
      </w:tr>
      <w:tr w:rsidR="00A7282D" w:rsidRPr="00A7282D" w14:paraId="1BEBEAC8" w14:textId="2B0AD138" w:rsidTr="00CD4862">
        <w:trPr>
          <w:gridAfter w:val="1"/>
          <w:trHeight w:val="280"/>
        </w:trPr>
        <w:tc>
          <w:tcPr>
            <w:tcW w:w="0" w:type="auto"/>
            <w:tcBorders>
              <w:left w:val="nil"/>
              <w:bottom w:val="nil"/>
              <w:right w:val="single" w:sz="4" w:space="0" w:color="auto"/>
            </w:tcBorders>
            <w:shd w:val="clear" w:color="auto" w:fill="auto"/>
            <w:noWrap/>
            <w:vAlign w:val="bottom"/>
          </w:tcPr>
          <w:p w14:paraId="48935820" w14:textId="449AAB96"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PD</w:t>
            </w:r>
          </w:p>
        </w:tc>
        <w:tc>
          <w:tcPr>
            <w:tcW w:w="0" w:type="auto"/>
            <w:tcBorders>
              <w:left w:val="single" w:sz="4" w:space="0" w:color="auto"/>
              <w:bottom w:val="nil"/>
              <w:right w:val="nil"/>
            </w:tcBorders>
            <w:shd w:val="clear" w:color="auto" w:fill="auto"/>
            <w:noWrap/>
            <w:vAlign w:val="bottom"/>
          </w:tcPr>
          <w:p w14:paraId="57A89359" w14:textId="1A5BDA5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4.09</w:t>
            </w:r>
          </w:p>
        </w:tc>
        <w:tc>
          <w:tcPr>
            <w:tcW w:w="0" w:type="auto"/>
            <w:tcBorders>
              <w:left w:val="nil"/>
              <w:bottom w:val="nil"/>
              <w:right w:val="nil"/>
            </w:tcBorders>
            <w:shd w:val="clear" w:color="auto" w:fill="auto"/>
            <w:noWrap/>
            <w:vAlign w:val="bottom"/>
          </w:tcPr>
          <w:p w14:paraId="7929A15C" w14:textId="5560C07B"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5.04</w:t>
            </w:r>
          </w:p>
        </w:tc>
        <w:tc>
          <w:tcPr>
            <w:tcW w:w="0" w:type="auto"/>
            <w:tcBorders>
              <w:left w:val="nil"/>
              <w:bottom w:val="nil"/>
              <w:right w:val="nil"/>
            </w:tcBorders>
            <w:shd w:val="clear" w:color="auto" w:fill="auto"/>
            <w:noWrap/>
            <w:vAlign w:val="bottom"/>
          </w:tcPr>
          <w:p w14:paraId="4D203311" w14:textId="51326AD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13.02</w:t>
            </w:r>
          </w:p>
        </w:tc>
        <w:tc>
          <w:tcPr>
            <w:tcW w:w="0" w:type="auto"/>
            <w:tcBorders>
              <w:left w:val="nil"/>
              <w:bottom w:val="nil"/>
              <w:right w:val="single" w:sz="4" w:space="0" w:color="auto"/>
            </w:tcBorders>
            <w:shd w:val="clear" w:color="auto" w:fill="auto"/>
            <w:noWrap/>
            <w:vAlign w:val="bottom"/>
          </w:tcPr>
          <w:p w14:paraId="6753FBB3" w14:textId="57306B9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0.02</w:t>
            </w:r>
          </w:p>
        </w:tc>
        <w:tc>
          <w:tcPr>
            <w:tcW w:w="0" w:type="auto"/>
            <w:tcBorders>
              <w:left w:val="single" w:sz="4" w:space="0" w:color="auto"/>
              <w:bottom w:val="nil"/>
              <w:right w:val="nil"/>
            </w:tcBorders>
            <w:vAlign w:val="bottom"/>
          </w:tcPr>
          <w:p w14:paraId="59092244" w14:textId="31A1ADF2"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4.18</w:t>
            </w:r>
          </w:p>
        </w:tc>
        <w:tc>
          <w:tcPr>
            <w:tcW w:w="0" w:type="auto"/>
            <w:tcBorders>
              <w:left w:val="nil"/>
              <w:bottom w:val="nil"/>
              <w:right w:val="nil"/>
            </w:tcBorders>
            <w:vAlign w:val="bottom"/>
          </w:tcPr>
          <w:p w14:paraId="4E746B23" w14:textId="2D2A2519"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5.13</w:t>
            </w:r>
          </w:p>
        </w:tc>
        <w:tc>
          <w:tcPr>
            <w:tcW w:w="0" w:type="auto"/>
            <w:tcBorders>
              <w:left w:val="nil"/>
              <w:bottom w:val="nil"/>
              <w:right w:val="nil"/>
            </w:tcBorders>
            <w:vAlign w:val="bottom"/>
          </w:tcPr>
          <w:p w14:paraId="633EEEC9" w14:textId="139746C6"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13.28</w:t>
            </w:r>
          </w:p>
        </w:tc>
        <w:tc>
          <w:tcPr>
            <w:tcW w:w="0" w:type="auto"/>
            <w:tcBorders>
              <w:left w:val="nil"/>
              <w:bottom w:val="nil"/>
              <w:right w:val="nil"/>
            </w:tcBorders>
            <w:vAlign w:val="bottom"/>
          </w:tcPr>
          <w:p w14:paraId="005B8365" w14:textId="0F73506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0.02</w:t>
            </w:r>
          </w:p>
        </w:tc>
      </w:tr>
      <w:tr w:rsidR="00A7282D" w:rsidRPr="00A7282D" w14:paraId="63F95E35" w14:textId="51CC5C28" w:rsidTr="00CD4862">
        <w:trPr>
          <w:gridAfter w:val="1"/>
          <w:trHeight w:val="280"/>
        </w:trPr>
        <w:tc>
          <w:tcPr>
            <w:tcW w:w="0" w:type="auto"/>
            <w:tcBorders>
              <w:left w:val="nil"/>
              <w:bottom w:val="nil"/>
              <w:right w:val="single" w:sz="4" w:space="0" w:color="auto"/>
            </w:tcBorders>
            <w:shd w:val="clear" w:color="auto" w:fill="auto"/>
            <w:noWrap/>
            <w:vAlign w:val="bottom"/>
          </w:tcPr>
          <w:p w14:paraId="105105C0" w14:textId="70A00206"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s(AGE): SPH</w:t>
            </w:r>
          </w:p>
        </w:tc>
        <w:tc>
          <w:tcPr>
            <w:tcW w:w="0" w:type="auto"/>
            <w:tcBorders>
              <w:left w:val="single" w:sz="4" w:space="0" w:color="auto"/>
              <w:bottom w:val="nil"/>
              <w:right w:val="nil"/>
            </w:tcBorders>
            <w:shd w:val="clear" w:color="auto" w:fill="auto"/>
            <w:noWrap/>
            <w:vAlign w:val="bottom"/>
          </w:tcPr>
          <w:p w14:paraId="0F56438F" w14:textId="1C309FBD"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7B6A9040" w14:textId="3ACE79F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shd w:val="clear" w:color="auto" w:fill="auto"/>
            <w:noWrap/>
            <w:vAlign w:val="bottom"/>
          </w:tcPr>
          <w:p w14:paraId="422CD625" w14:textId="4C7BEC45"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4.25</w:t>
            </w:r>
          </w:p>
        </w:tc>
        <w:tc>
          <w:tcPr>
            <w:tcW w:w="0" w:type="auto"/>
            <w:tcBorders>
              <w:left w:val="nil"/>
              <w:bottom w:val="nil"/>
              <w:right w:val="single" w:sz="4" w:space="0" w:color="auto"/>
            </w:tcBorders>
            <w:shd w:val="clear" w:color="auto" w:fill="auto"/>
            <w:noWrap/>
            <w:vAlign w:val="bottom"/>
          </w:tcPr>
          <w:p w14:paraId="4D201CB0" w14:textId="03414694"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0.04</w:t>
            </w:r>
          </w:p>
        </w:tc>
        <w:tc>
          <w:tcPr>
            <w:tcW w:w="0" w:type="auto"/>
            <w:tcBorders>
              <w:left w:val="single" w:sz="4" w:space="0" w:color="auto"/>
              <w:bottom w:val="nil"/>
              <w:right w:val="nil"/>
            </w:tcBorders>
            <w:vAlign w:val="bottom"/>
          </w:tcPr>
          <w:p w14:paraId="27F859A7" w14:textId="2FE357C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7D942BD6" w14:textId="2484E6B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1.00</w:t>
            </w:r>
          </w:p>
        </w:tc>
        <w:tc>
          <w:tcPr>
            <w:tcW w:w="0" w:type="auto"/>
            <w:tcBorders>
              <w:left w:val="nil"/>
              <w:bottom w:val="nil"/>
              <w:right w:val="nil"/>
            </w:tcBorders>
            <w:vAlign w:val="bottom"/>
          </w:tcPr>
          <w:p w14:paraId="3862BE95" w14:textId="2AA5E167"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4.13</w:t>
            </w:r>
          </w:p>
        </w:tc>
        <w:tc>
          <w:tcPr>
            <w:tcW w:w="0" w:type="auto"/>
            <w:tcBorders>
              <w:left w:val="nil"/>
              <w:bottom w:val="nil"/>
              <w:right w:val="nil"/>
            </w:tcBorders>
            <w:vAlign w:val="bottom"/>
          </w:tcPr>
          <w:p w14:paraId="3F362E20" w14:textId="78E16B68"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0.04</w:t>
            </w:r>
          </w:p>
        </w:tc>
      </w:tr>
      <w:tr w:rsidR="00A7282D" w:rsidRPr="00A7282D" w14:paraId="729D378F" w14:textId="77777777" w:rsidTr="00CD4862">
        <w:trPr>
          <w:gridAfter w:val="1"/>
          <w:trHeight w:val="280"/>
        </w:trPr>
        <w:tc>
          <w:tcPr>
            <w:tcW w:w="0" w:type="auto"/>
            <w:tcBorders>
              <w:left w:val="nil"/>
              <w:bottom w:val="nil"/>
              <w:right w:val="single" w:sz="4" w:space="0" w:color="auto"/>
            </w:tcBorders>
            <w:shd w:val="clear" w:color="auto" w:fill="auto"/>
            <w:noWrap/>
            <w:vAlign w:val="bottom"/>
          </w:tcPr>
          <w:p w14:paraId="596BA92F" w14:textId="337B8420" w:rsidR="00A7282D" w:rsidRPr="00A7282D" w:rsidRDefault="00A7282D" w:rsidP="00A7282D">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s(ID)</w:t>
            </w:r>
          </w:p>
        </w:tc>
        <w:tc>
          <w:tcPr>
            <w:tcW w:w="0" w:type="auto"/>
            <w:tcBorders>
              <w:left w:val="single" w:sz="4" w:space="0" w:color="auto"/>
              <w:bottom w:val="nil"/>
              <w:right w:val="nil"/>
            </w:tcBorders>
            <w:shd w:val="clear" w:color="auto" w:fill="auto"/>
            <w:noWrap/>
            <w:vAlign w:val="bottom"/>
          </w:tcPr>
          <w:p w14:paraId="124650BC"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nil"/>
              <w:right w:val="nil"/>
            </w:tcBorders>
            <w:shd w:val="clear" w:color="auto" w:fill="auto"/>
            <w:noWrap/>
            <w:vAlign w:val="bottom"/>
          </w:tcPr>
          <w:p w14:paraId="2E93FBEA"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nil"/>
              <w:right w:val="nil"/>
            </w:tcBorders>
            <w:shd w:val="clear" w:color="auto" w:fill="auto"/>
            <w:noWrap/>
            <w:vAlign w:val="bottom"/>
          </w:tcPr>
          <w:p w14:paraId="7E33FBA6"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nil"/>
              <w:bottom w:val="nil"/>
              <w:right w:val="single" w:sz="4" w:space="0" w:color="auto"/>
            </w:tcBorders>
            <w:shd w:val="clear" w:color="auto" w:fill="auto"/>
            <w:noWrap/>
            <w:vAlign w:val="bottom"/>
          </w:tcPr>
          <w:p w14:paraId="2B49FFA0" w14:textId="77777777" w:rsidR="00A7282D" w:rsidRPr="00A7282D" w:rsidRDefault="00A7282D" w:rsidP="00E95AEB">
            <w:pPr>
              <w:spacing w:after="0" w:line="240" w:lineRule="auto"/>
              <w:jc w:val="center"/>
              <w:rPr>
                <w:rFonts w:ascii="Calibri" w:eastAsia="Times New Roman" w:hAnsi="Calibri" w:cs="Calibri"/>
                <w:color w:val="000000"/>
                <w:sz w:val="18"/>
                <w:szCs w:val="18"/>
              </w:rPr>
            </w:pPr>
          </w:p>
        </w:tc>
        <w:tc>
          <w:tcPr>
            <w:tcW w:w="0" w:type="auto"/>
            <w:tcBorders>
              <w:left w:val="single" w:sz="4" w:space="0" w:color="auto"/>
              <w:bottom w:val="nil"/>
              <w:right w:val="nil"/>
            </w:tcBorders>
            <w:vAlign w:val="bottom"/>
          </w:tcPr>
          <w:p w14:paraId="50E05B64" w14:textId="7AE25F40"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1987.96</w:t>
            </w:r>
          </w:p>
        </w:tc>
        <w:tc>
          <w:tcPr>
            <w:tcW w:w="0" w:type="auto"/>
            <w:tcBorders>
              <w:left w:val="nil"/>
              <w:bottom w:val="nil"/>
              <w:right w:val="nil"/>
            </w:tcBorders>
            <w:vAlign w:val="bottom"/>
          </w:tcPr>
          <w:p w14:paraId="4A1EE2FE" w14:textId="596D1EC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14622.00</w:t>
            </w:r>
          </w:p>
        </w:tc>
        <w:tc>
          <w:tcPr>
            <w:tcW w:w="0" w:type="auto"/>
            <w:tcBorders>
              <w:left w:val="nil"/>
              <w:bottom w:val="nil"/>
              <w:right w:val="nil"/>
            </w:tcBorders>
            <w:vAlign w:val="bottom"/>
          </w:tcPr>
          <w:p w14:paraId="1DF7180C" w14:textId="4A435E63"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3555.73</w:t>
            </w:r>
          </w:p>
        </w:tc>
        <w:tc>
          <w:tcPr>
            <w:tcW w:w="0" w:type="auto"/>
            <w:tcBorders>
              <w:left w:val="nil"/>
              <w:bottom w:val="nil"/>
              <w:right w:val="nil"/>
            </w:tcBorders>
            <w:vAlign w:val="bottom"/>
          </w:tcPr>
          <w:p w14:paraId="2B623BCF" w14:textId="1588D37C" w:rsidR="00A7282D" w:rsidRPr="00A7282D" w:rsidRDefault="00A7282D" w:rsidP="00E95AEB">
            <w:pPr>
              <w:spacing w:after="0" w:line="240" w:lineRule="auto"/>
              <w:jc w:val="center"/>
              <w:rPr>
                <w:rFonts w:ascii="Calibri" w:eastAsia="Times New Roman" w:hAnsi="Calibri" w:cs="Calibri"/>
                <w:color w:val="000000"/>
                <w:sz w:val="18"/>
                <w:szCs w:val="18"/>
              </w:rPr>
            </w:pPr>
            <w:r w:rsidRPr="00A7282D">
              <w:rPr>
                <w:rFonts w:ascii="Calibri" w:hAnsi="Calibri" w:cs="Calibri"/>
                <w:color w:val="000000"/>
                <w:sz w:val="18"/>
                <w:szCs w:val="18"/>
              </w:rPr>
              <w:t>&lt;2e-16</w:t>
            </w:r>
          </w:p>
        </w:tc>
      </w:tr>
      <w:tr w:rsidR="00CD4862" w:rsidRPr="003460B4" w14:paraId="1CCEFDD0" w14:textId="1C944CDB" w:rsidTr="00CD4862">
        <w:trPr>
          <w:gridAfter w:val="1"/>
          <w:trHeight w:val="280"/>
        </w:trPr>
        <w:tc>
          <w:tcPr>
            <w:tcW w:w="0" w:type="auto"/>
            <w:tcBorders>
              <w:top w:val="single" w:sz="4" w:space="0" w:color="auto"/>
              <w:left w:val="nil"/>
              <w:bottom w:val="nil"/>
              <w:right w:val="nil"/>
            </w:tcBorders>
            <w:shd w:val="clear" w:color="auto" w:fill="auto"/>
            <w:noWrap/>
            <w:vAlign w:val="bottom"/>
          </w:tcPr>
          <w:p w14:paraId="4CF7D958" w14:textId="77777777" w:rsidR="00CD4862" w:rsidRPr="003460B4" w:rsidRDefault="00CD4862" w:rsidP="00CD4862">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nil"/>
              <w:right w:val="nil"/>
            </w:tcBorders>
            <w:shd w:val="clear" w:color="auto" w:fill="auto"/>
            <w:noWrap/>
            <w:vAlign w:val="bottom"/>
          </w:tcPr>
          <w:p w14:paraId="5B59F4C3" w14:textId="77777777" w:rsidR="00CD4862" w:rsidRPr="003460B4" w:rsidRDefault="00CD4862" w:rsidP="00CD4862">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nil"/>
              <w:right w:val="nil"/>
            </w:tcBorders>
            <w:shd w:val="clear" w:color="auto" w:fill="auto"/>
            <w:noWrap/>
            <w:vAlign w:val="bottom"/>
          </w:tcPr>
          <w:p w14:paraId="250FB6FB" w14:textId="77777777" w:rsidR="00CD4862" w:rsidRPr="003460B4" w:rsidRDefault="00CD4862" w:rsidP="00CD4862">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nil"/>
              <w:right w:val="nil"/>
            </w:tcBorders>
            <w:shd w:val="clear" w:color="auto" w:fill="auto"/>
            <w:noWrap/>
            <w:vAlign w:val="bottom"/>
          </w:tcPr>
          <w:p w14:paraId="66EB825D" w14:textId="77777777" w:rsidR="00CD4862" w:rsidRPr="003460B4" w:rsidRDefault="00CD4862" w:rsidP="00CD4862">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nil"/>
              <w:right w:val="nil"/>
            </w:tcBorders>
            <w:shd w:val="clear" w:color="auto" w:fill="auto"/>
            <w:noWrap/>
            <w:vAlign w:val="bottom"/>
          </w:tcPr>
          <w:p w14:paraId="73F5190D" w14:textId="77777777" w:rsidR="00CD4862" w:rsidRPr="003460B4" w:rsidRDefault="00CD4862" w:rsidP="00CD4862">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nil"/>
              <w:right w:val="nil"/>
            </w:tcBorders>
            <w:vAlign w:val="bottom"/>
          </w:tcPr>
          <w:p w14:paraId="00552F20" w14:textId="77777777" w:rsidR="00CD4862" w:rsidRPr="003460B4" w:rsidRDefault="00CD4862" w:rsidP="00CD4862">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nil"/>
              <w:right w:val="nil"/>
            </w:tcBorders>
            <w:vAlign w:val="bottom"/>
          </w:tcPr>
          <w:p w14:paraId="5EFD8FA0" w14:textId="77777777" w:rsidR="00CD4862" w:rsidRPr="003460B4" w:rsidRDefault="00CD4862" w:rsidP="00CD4862">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nil"/>
              <w:right w:val="nil"/>
            </w:tcBorders>
            <w:vAlign w:val="bottom"/>
          </w:tcPr>
          <w:p w14:paraId="407BE563" w14:textId="77777777" w:rsidR="00CD4862" w:rsidRPr="003460B4" w:rsidRDefault="00CD4862" w:rsidP="00CD4862">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nil"/>
              <w:right w:val="nil"/>
            </w:tcBorders>
            <w:vAlign w:val="bottom"/>
          </w:tcPr>
          <w:p w14:paraId="6C1BDD48" w14:textId="77777777" w:rsidR="00CD4862" w:rsidRPr="003460B4" w:rsidRDefault="00CD4862" w:rsidP="00CD4862">
            <w:pPr>
              <w:spacing w:after="0" w:line="240" w:lineRule="auto"/>
              <w:rPr>
                <w:rFonts w:ascii="Calibri" w:eastAsia="Times New Roman" w:hAnsi="Calibri" w:cs="Calibri"/>
                <w:color w:val="000000"/>
                <w:sz w:val="18"/>
                <w:szCs w:val="18"/>
              </w:rPr>
            </w:pPr>
          </w:p>
        </w:tc>
      </w:tr>
    </w:tbl>
    <w:p w14:paraId="1018328D" w14:textId="36E7DB14" w:rsidR="00F81E9E" w:rsidRPr="00932D67" w:rsidRDefault="00F81E9E" w:rsidP="00F81E9E">
      <w:pPr>
        <w:spacing w:after="0" w:line="240" w:lineRule="auto"/>
        <w:rPr>
          <w:rFonts w:ascii="Times New Roman" w:hAnsi="Times New Roman" w:cs="Times New Roman"/>
          <w:i/>
          <w:iCs/>
          <w:sz w:val="18"/>
          <w:szCs w:val="18"/>
        </w:rPr>
      </w:pPr>
      <w:proofErr w:type="spellStart"/>
      <w:r w:rsidRPr="00932D67">
        <w:rPr>
          <w:rFonts w:ascii="Times New Roman" w:hAnsi="Times New Roman" w:cs="Times New Roman"/>
          <w:i/>
          <w:iCs/>
          <w:sz w:val="18"/>
          <w:szCs w:val="18"/>
        </w:rPr>
        <w:t>Chi.sq</w:t>
      </w:r>
      <w:proofErr w:type="spellEnd"/>
      <w:r w:rsidRPr="00932D67">
        <w:rPr>
          <w:rFonts w:ascii="Times New Roman" w:hAnsi="Times New Roman" w:cs="Times New Roman"/>
          <w:i/>
          <w:iCs/>
          <w:sz w:val="18"/>
          <w:szCs w:val="18"/>
        </w:rPr>
        <w:t xml:space="preserve">, Chi-squared test value; DYS, dysthymia; </w:t>
      </w:r>
      <w:proofErr w:type="spellStart"/>
      <w:r w:rsidRPr="00932D67">
        <w:rPr>
          <w:rFonts w:ascii="Times New Roman" w:hAnsi="Times New Roman" w:cs="Times New Roman"/>
          <w:i/>
          <w:iCs/>
          <w:sz w:val="18"/>
          <w:szCs w:val="18"/>
        </w:rPr>
        <w:t>edf</w:t>
      </w:r>
      <w:proofErr w:type="spellEnd"/>
      <w:r w:rsidRPr="00932D67">
        <w:rPr>
          <w:rFonts w:ascii="Times New Roman" w:hAnsi="Times New Roman" w:cs="Times New Roman"/>
          <w:i/>
          <w:iCs/>
          <w:sz w:val="18"/>
          <w:szCs w:val="18"/>
        </w:rPr>
        <w:t xml:space="preserve">, effective degrees of freedom; GAD, generalized anxiety disorder; </w:t>
      </w:r>
      <w:r w:rsidR="00932D67" w:rsidRPr="00932D67">
        <w:rPr>
          <w:rFonts w:ascii="Times New Roman" w:hAnsi="Times New Roman" w:cs="Times New Roman"/>
          <w:i/>
          <w:iCs/>
          <w:sz w:val="18"/>
          <w:szCs w:val="18"/>
        </w:rPr>
        <w:t xml:space="preserve">ID, identifier for each subject; </w:t>
      </w:r>
      <w:r w:rsidRPr="00932D67">
        <w:rPr>
          <w:rFonts w:ascii="Times New Roman" w:hAnsi="Times New Roman" w:cs="Times New Roman"/>
          <w:i/>
          <w:iCs/>
          <w:sz w:val="18"/>
          <w:szCs w:val="18"/>
        </w:rPr>
        <w:t xml:space="preserve">MD, major depression; P, p-value; PD, panic disorder; </w:t>
      </w:r>
      <w:proofErr w:type="spellStart"/>
      <w:r w:rsidR="00932D67">
        <w:rPr>
          <w:rFonts w:ascii="Times New Roman" w:hAnsi="Times New Roman" w:cs="Times New Roman"/>
          <w:i/>
          <w:iCs/>
          <w:sz w:val="18"/>
          <w:szCs w:val="18"/>
        </w:rPr>
        <w:t>edf</w:t>
      </w:r>
      <w:proofErr w:type="spellEnd"/>
      <w:r w:rsidR="00932D67">
        <w:rPr>
          <w:rFonts w:ascii="Times New Roman" w:hAnsi="Times New Roman" w:cs="Times New Roman"/>
          <w:i/>
          <w:iCs/>
          <w:sz w:val="18"/>
          <w:szCs w:val="18"/>
        </w:rPr>
        <w:t xml:space="preserve">, effective degrees of freedom; </w:t>
      </w:r>
      <w:proofErr w:type="spellStart"/>
      <w:r w:rsidRPr="00932D67">
        <w:rPr>
          <w:rFonts w:ascii="Times New Roman" w:hAnsi="Times New Roman" w:cs="Times New Roman"/>
          <w:i/>
          <w:iCs/>
          <w:sz w:val="18"/>
          <w:szCs w:val="18"/>
        </w:rPr>
        <w:t>Ref.df</w:t>
      </w:r>
      <w:proofErr w:type="spellEnd"/>
      <w:r w:rsidRPr="00932D67">
        <w:rPr>
          <w:rFonts w:ascii="Times New Roman" w:hAnsi="Times New Roman" w:cs="Times New Roman"/>
          <w:i/>
          <w:iCs/>
          <w:sz w:val="18"/>
          <w:szCs w:val="18"/>
        </w:rPr>
        <w:t xml:space="preserve">, reference number of effective degrees of freedom used for hypothesis testing; </w:t>
      </w:r>
      <w:r w:rsidR="00EB3111">
        <w:rPr>
          <w:rFonts w:ascii="Times New Roman" w:hAnsi="Times New Roman" w:cs="Times New Roman"/>
          <w:i/>
          <w:iCs/>
          <w:sz w:val="18"/>
          <w:szCs w:val="18"/>
        </w:rPr>
        <w:t>SE</w:t>
      </w:r>
      <w:r w:rsidR="00EB3111" w:rsidRPr="00932D67">
        <w:rPr>
          <w:rFonts w:ascii="Times New Roman" w:hAnsi="Times New Roman" w:cs="Times New Roman"/>
          <w:i/>
          <w:iCs/>
          <w:sz w:val="18"/>
          <w:szCs w:val="18"/>
        </w:rPr>
        <w:t xml:space="preserve">, standard </w:t>
      </w:r>
      <w:r w:rsidR="00EB3111">
        <w:rPr>
          <w:rFonts w:ascii="Times New Roman" w:hAnsi="Times New Roman" w:cs="Times New Roman"/>
          <w:i/>
          <w:iCs/>
          <w:sz w:val="18"/>
          <w:szCs w:val="18"/>
        </w:rPr>
        <w:t>error</w:t>
      </w:r>
      <w:r w:rsidR="00EB3111" w:rsidRPr="00932D67">
        <w:rPr>
          <w:rFonts w:ascii="Times New Roman" w:hAnsi="Times New Roman" w:cs="Times New Roman"/>
          <w:i/>
          <w:iCs/>
          <w:sz w:val="18"/>
          <w:szCs w:val="18"/>
        </w:rPr>
        <w:t>;</w:t>
      </w:r>
      <w:r w:rsidR="00EB3111">
        <w:rPr>
          <w:rFonts w:ascii="Times New Roman" w:hAnsi="Times New Roman" w:cs="Times New Roman"/>
          <w:i/>
          <w:iCs/>
          <w:sz w:val="18"/>
          <w:szCs w:val="18"/>
        </w:rPr>
        <w:t xml:space="preserve"> </w:t>
      </w:r>
      <w:r w:rsidRPr="00932D67">
        <w:rPr>
          <w:rFonts w:ascii="Times New Roman" w:hAnsi="Times New Roman" w:cs="Times New Roman"/>
          <w:i/>
          <w:iCs/>
          <w:sz w:val="18"/>
          <w:szCs w:val="18"/>
        </w:rPr>
        <w:t>SPH, social phobia, z, z-test value.</w:t>
      </w:r>
    </w:p>
    <w:p w14:paraId="095D6421" w14:textId="77777777" w:rsidR="00916F60" w:rsidRPr="00932D67" w:rsidRDefault="00916F60" w:rsidP="00F81E9E">
      <w:pPr>
        <w:spacing w:after="0" w:line="240" w:lineRule="auto"/>
        <w:jc w:val="both"/>
        <w:rPr>
          <w:rFonts w:ascii="Times New Roman" w:hAnsi="Times New Roman" w:cs="Times New Roman"/>
          <w:i/>
          <w:iCs/>
          <w:sz w:val="18"/>
          <w:szCs w:val="18"/>
        </w:rPr>
      </w:pPr>
    </w:p>
    <w:p w14:paraId="5ED6F557" w14:textId="4A940F20" w:rsidR="00916F60" w:rsidRPr="00932D67" w:rsidRDefault="00916F60" w:rsidP="00F81E9E">
      <w:pPr>
        <w:spacing w:after="0" w:line="240" w:lineRule="auto"/>
        <w:jc w:val="both"/>
        <w:rPr>
          <w:rFonts w:ascii="Times New Roman" w:hAnsi="Times New Roman" w:cs="Times New Roman"/>
          <w:i/>
          <w:iCs/>
          <w:sz w:val="18"/>
          <w:szCs w:val="18"/>
        </w:rPr>
      </w:pPr>
      <w:r w:rsidRPr="00932D67">
        <w:rPr>
          <w:rFonts w:ascii="Times New Roman" w:hAnsi="Times New Roman" w:cs="Times New Roman"/>
          <w:i/>
          <w:iCs/>
          <w:sz w:val="18"/>
          <w:szCs w:val="18"/>
        </w:rPr>
        <w:t>Parametric and smooth terms of GAMs</w:t>
      </w:r>
      <w:r w:rsidR="006A1A74" w:rsidRPr="00932D67">
        <w:rPr>
          <w:rFonts w:ascii="Times New Roman" w:hAnsi="Times New Roman" w:cs="Times New Roman"/>
          <w:i/>
          <w:iCs/>
          <w:sz w:val="18"/>
          <w:szCs w:val="18"/>
        </w:rPr>
        <w:t xml:space="preserve"> in 10% random subsamples excluding (left set of columns) and including (right set of columns) random intercepts for each subject.</w:t>
      </w:r>
      <w:r w:rsidRPr="00932D67">
        <w:rPr>
          <w:rFonts w:ascii="Times New Roman" w:hAnsi="Times New Roman" w:cs="Times New Roman"/>
          <w:i/>
          <w:iCs/>
          <w:sz w:val="18"/>
          <w:szCs w:val="18"/>
        </w:rPr>
        <w:t xml:space="preserve"> The first rows represent the parametric terms of all internalizing disorders compared with MD (reference class). The following rows represent the smooth terms</w:t>
      </w:r>
      <w:r w:rsidR="002E17C6" w:rsidRPr="00932D67">
        <w:rPr>
          <w:rFonts w:ascii="Times New Roman" w:hAnsi="Times New Roman" w:cs="Times New Roman"/>
          <w:i/>
          <w:iCs/>
          <w:sz w:val="18"/>
          <w:szCs w:val="18"/>
        </w:rPr>
        <w:t xml:space="preserve"> that </w:t>
      </w:r>
      <w:r w:rsidRPr="00932D67">
        <w:rPr>
          <w:rFonts w:ascii="Times New Roman" w:hAnsi="Times New Roman" w:cs="Times New Roman"/>
          <w:i/>
          <w:iCs/>
          <w:sz w:val="18"/>
          <w:szCs w:val="18"/>
        </w:rPr>
        <w:t xml:space="preserve">indicate whether the development over age is significantly different for each disorder. </w:t>
      </w:r>
      <w:r w:rsidR="00CD4862" w:rsidRPr="00932D67">
        <w:rPr>
          <w:rFonts w:ascii="Times New Roman" w:hAnsi="Times New Roman" w:cs="Times New Roman"/>
          <w:i/>
          <w:iCs/>
          <w:sz w:val="18"/>
          <w:szCs w:val="18"/>
        </w:rPr>
        <w:t>The ‘</w:t>
      </w:r>
      <w:proofErr w:type="spellStart"/>
      <w:r w:rsidR="00CD4862" w:rsidRPr="00932D67">
        <w:rPr>
          <w:rFonts w:ascii="Times New Roman" w:hAnsi="Times New Roman" w:cs="Times New Roman"/>
          <w:i/>
          <w:iCs/>
          <w:sz w:val="18"/>
          <w:szCs w:val="18"/>
        </w:rPr>
        <w:t>edf</w:t>
      </w:r>
      <w:proofErr w:type="spellEnd"/>
      <w:r w:rsidR="00CD4862" w:rsidRPr="00932D67">
        <w:rPr>
          <w:rFonts w:ascii="Times New Roman" w:hAnsi="Times New Roman" w:cs="Times New Roman"/>
          <w:i/>
          <w:iCs/>
          <w:sz w:val="18"/>
          <w:szCs w:val="18"/>
        </w:rPr>
        <w:t xml:space="preserve">’ reflects the number of effective degrees of freedom, which is an estimate of how many parameters are needed to represent the smooth. An </w:t>
      </w:r>
      <w:proofErr w:type="spellStart"/>
      <w:r w:rsidR="00CD4862" w:rsidRPr="00932D67">
        <w:rPr>
          <w:rFonts w:ascii="Times New Roman" w:hAnsi="Times New Roman" w:cs="Times New Roman"/>
          <w:i/>
          <w:iCs/>
          <w:sz w:val="18"/>
          <w:szCs w:val="18"/>
        </w:rPr>
        <w:t>edf</w:t>
      </w:r>
      <w:proofErr w:type="spellEnd"/>
      <w:r w:rsidR="00CD4862" w:rsidRPr="00932D67">
        <w:rPr>
          <w:rFonts w:ascii="Times New Roman" w:hAnsi="Times New Roman" w:cs="Times New Roman"/>
          <w:i/>
          <w:iCs/>
          <w:sz w:val="18"/>
          <w:szCs w:val="18"/>
        </w:rPr>
        <w:t>&gt;1 indicates a nonlinear smooth. The P-value associated with the smooth term indicates if the smooth is significantly different from 0.</w:t>
      </w:r>
      <w:r w:rsidR="002E17C6" w:rsidRPr="00932D67" w:rsidDel="002E17C6">
        <w:rPr>
          <w:rFonts w:ascii="Times New Roman" w:hAnsi="Times New Roman" w:cs="Times New Roman"/>
          <w:i/>
          <w:iCs/>
          <w:sz w:val="18"/>
          <w:szCs w:val="18"/>
        </w:rPr>
        <w:t xml:space="preserve"> </w:t>
      </w:r>
    </w:p>
    <w:p w14:paraId="2A68D515" w14:textId="44AD0418" w:rsidR="006A1A74" w:rsidRPr="00932D67" w:rsidRDefault="006A1A74" w:rsidP="00F81E9E">
      <w:pPr>
        <w:spacing w:after="0" w:line="240" w:lineRule="auto"/>
        <w:jc w:val="both"/>
        <w:rPr>
          <w:rFonts w:ascii="Times New Roman" w:hAnsi="Times New Roman" w:cs="Times New Roman"/>
          <w:i/>
          <w:iCs/>
          <w:sz w:val="18"/>
          <w:szCs w:val="18"/>
        </w:rPr>
      </w:pPr>
    </w:p>
    <w:p w14:paraId="3E8C34B1" w14:textId="7E6252B5" w:rsidR="006A1A74" w:rsidRPr="00932D67" w:rsidRDefault="006A1A74" w:rsidP="00F81E9E">
      <w:pPr>
        <w:spacing w:after="0" w:line="240" w:lineRule="auto"/>
        <w:jc w:val="both"/>
        <w:rPr>
          <w:rFonts w:ascii="Times New Roman" w:hAnsi="Times New Roman" w:cs="Times New Roman"/>
          <w:i/>
          <w:iCs/>
          <w:sz w:val="18"/>
          <w:szCs w:val="18"/>
        </w:rPr>
      </w:pPr>
      <w:r w:rsidRPr="00932D67">
        <w:rPr>
          <w:rFonts w:ascii="Times New Roman" w:hAnsi="Times New Roman" w:cs="Times New Roman"/>
          <w:i/>
          <w:iCs/>
          <w:sz w:val="18"/>
          <w:szCs w:val="18"/>
        </w:rPr>
        <w:t xml:space="preserve">The </w:t>
      </w:r>
      <w:r w:rsidR="006B7B9F" w:rsidRPr="00932D67">
        <w:rPr>
          <w:rFonts w:ascii="Times New Roman" w:hAnsi="Times New Roman" w:cs="Times New Roman"/>
          <w:i/>
          <w:iCs/>
          <w:sz w:val="18"/>
          <w:szCs w:val="18"/>
        </w:rPr>
        <w:t>results</w:t>
      </w:r>
      <w:r w:rsidRPr="00932D67">
        <w:rPr>
          <w:rFonts w:ascii="Times New Roman" w:hAnsi="Times New Roman" w:cs="Times New Roman"/>
          <w:i/>
          <w:iCs/>
          <w:sz w:val="18"/>
          <w:szCs w:val="18"/>
        </w:rPr>
        <w:t xml:space="preserve"> show that </w:t>
      </w:r>
      <w:r w:rsidR="006B7B9F" w:rsidRPr="00932D67">
        <w:rPr>
          <w:rFonts w:ascii="Times New Roman" w:hAnsi="Times New Roman" w:cs="Times New Roman"/>
          <w:i/>
          <w:iCs/>
          <w:sz w:val="18"/>
          <w:szCs w:val="18"/>
        </w:rPr>
        <w:t xml:space="preserve">in </w:t>
      </w:r>
      <w:r w:rsidRPr="00932D67">
        <w:rPr>
          <w:rFonts w:ascii="Times New Roman" w:hAnsi="Times New Roman" w:cs="Times New Roman"/>
          <w:i/>
          <w:iCs/>
          <w:sz w:val="18"/>
          <w:szCs w:val="18"/>
        </w:rPr>
        <w:t>all 10 random effect models</w:t>
      </w:r>
      <w:r w:rsidR="006B7B9F" w:rsidRPr="00932D67">
        <w:rPr>
          <w:rFonts w:ascii="Times New Roman" w:hAnsi="Times New Roman" w:cs="Times New Roman"/>
          <w:i/>
          <w:iCs/>
          <w:sz w:val="18"/>
          <w:szCs w:val="18"/>
        </w:rPr>
        <w:t xml:space="preserve"> the</w:t>
      </w:r>
      <w:r w:rsidRPr="00932D67">
        <w:rPr>
          <w:rFonts w:ascii="Times New Roman" w:hAnsi="Times New Roman" w:cs="Times New Roman"/>
          <w:i/>
          <w:iCs/>
          <w:sz w:val="18"/>
          <w:szCs w:val="18"/>
        </w:rPr>
        <w:t xml:space="preserve"> random intercepts were highly significant</w:t>
      </w:r>
      <w:r w:rsidR="006B7B9F" w:rsidRPr="00932D67">
        <w:rPr>
          <w:rFonts w:ascii="Times New Roman" w:hAnsi="Times New Roman" w:cs="Times New Roman"/>
          <w:i/>
          <w:iCs/>
          <w:sz w:val="18"/>
          <w:szCs w:val="18"/>
        </w:rPr>
        <w:t>.</w:t>
      </w:r>
      <w:r w:rsidRPr="00932D67">
        <w:rPr>
          <w:rFonts w:ascii="Times New Roman" w:hAnsi="Times New Roman" w:cs="Times New Roman"/>
          <w:i/>
          <w:iCs/>
          <w:sz w:val="18"/>
          <w:szCs w:val="18"/>
        </w:rPr>
        <w:t xml:space="preserve"> </w:t>
      </w:r>
      <w:r w:rsidR="006B7B9F" w:rsidRPr="00932D67">
        <w:rPr>
          <w:rFonts w:ascii="Times New Roman" w:hAnsi="Times New Roman" w:cs="Times New Roman"/>
          <w:i/>
          <w:iCs/>
          <w:sz w:val="18"/>
          <w:szCs w:val="18"/>
        </w:rPr>
        <w:t xml:space="preserve">The models including a </w:t>
      </w:r>
      <w:proofErr w:type="spellStart"/>
      <w:r w:rsidR="006B7B9F" w:rsidRPr="00932D67">
        <w:rPr>
          <w:rFonts w:ascii="Times New Roman" w:hAnsi="Times New Roman" w:cs="Times New Roman"/>
          <w:i/>
          <w:iCs/>
          <w:sz w:val="18"/>
          <w:szCs w:val="18"/>
        </w:rPr>
        <w:t>randam</w:t>
      </w:r>
      <w:proofErr w:type="spellEnd"/>
      <w:r w:rsidR="006B7B9F" w:rsidRPr="00932D67">
        <w:rPr>
          <w:rFonts w:ascii="Times New Roman" w:hAnsi="Times New Roman" w:cs="Times New Roman"/>
          <w:i/>
          <w:iCs/>
          <w:sz w:val="18"/>
          <w:szCs w:val="18"/>
        </w:rPr>
        <w:t xml:space="preserve"> intercept </w:t>
      </w:r>
      <w:r w:rsidRPr="00932D67">
        <w:rPr>
          <w:rFonts w:ascii="Times New Roman" w:hAnsi="Times New Roman" w:cs="Times New Roman"/>
          <w:i/>
          <w:iCs/>
          <w:sz w:val="18"/>
          <w:szCs w:val="18"/>
        </w:rPr>
        <w:t xml:space="preserve">explained more variance than the models excluding random intercepts (adj. R2 ~25% vs ~1%), and improved model fit. This indicated that there was individual variation in susceptibility for internalizing disorders. However, the estimated trajectories of prevalence of internalizing disorders over lifetime were similar in all models including and excluding random intercepts. This indicated that the effect of age on the point prevalence could not be explained by individuals with a high susceptibility for internalizing disorders being overrepresented in certain age groups. </w:t>
      </w:r>
    </w:p>
    <w:p w14:paraId="5750D987" w14:textId="77777777" w:rsidR="00E32216" w:rsidRPr="00932D67" w:rsidRDefault="00E32216">
      <w:pPr>
        <w:spacing w:after="0" w:line="240" w:lineRule="auto"/>
        <w:rPr>
          <w:rFonts w:ascii="Times New Roman" w:hAnsi="Times New Roman" w:cs="Times New Roman"/>
          <w:sz w:val="18"/>
          <w:szCs w:val="18"/>
        </w:rPr>
      </w:pPr>
    </w:p>
    <w:p w14:paraId="51CC1ABF" w14:textId="06C6593B" w:rsidR="002948D5" w:rsidRPr="006F1A22" w:rsidRDefault="002948D5" w:rsidP="002948D5">
      <w:pPr>
        <w:spacing w:after="0" w:line="240" w:lineRule="auto"/>
        <w:rPr>
          <w:rFonts w:ascii="Times New Roman" w:hAnsi="Times New Roman" w:cs="Times New Roman"/>
          <w:sz w:val="18"/>
          <w:szCs w:val="18"/>
        </w:rPr>
      </w:pPr>
      <w:r w:rsidRPr="001D4C35">
        <w:rPr>
          <w:bCs/>
          <w:sz w:val="21"/>
          <w:szCs w:val="21"/>
          <w:lang w:val="en-GB"/>
        </w:rPr>
        <w:br w:type="page"/>
      </w:r>
      <w:r w:rsidRPr="0092391F">
        <w:rPr>
          <w:rFonts w:ascii="Times New Roman" w:hAnsi="Times New Roman" w:cs="Times New Roman"/>
          <w:b/>
        </w:rPr>
        <w:lastRenderedPageBreak/>
        <w:t xml:space="preserve">SUPPLEMENTAL TABLE </w:t>
      </w:r>
      <w:r>
        <w:rPr>
          <w:rFonts w:ascii="Times New Roman" w:hAnsi="Times New Roman" w:cs="Times New Roman"/>
          <w:b/>
          <w:bCs/>
        </w:rPr>
        <w:t>6</w:t>
      </w:r>
      <w:r w:rsidRPr="0092391F">
        <w:rPr>
          <w:rFonts w:ascii="Times New Roman" w:hAnsi="Times New Roman" w:cs="Times New Roman"/>
          <w:b/>
          <w:bCs/>
        </w:rPr>
        <w:t xml:space="preserve">. Generalized additive models testing differences </w:t>
      </w:r>
      <w:r w:rsidRPr="00FC7B71">
        <w:rPr>
          <w:rFonts w:ascii="Times New Roman" w:hAnsi="Times New Roman" w:cs="Times New Roman"/>
          <w:b/>
          <w:bCs/>
        </w:rPr>
        <w:t xml:space="preserve">testing differences between men and </w:t>
      </w:r>
      <w:r>
        <w:rPr>
          <w:rFonts w:ascii="Times New Roman" w:hAnsi="Times New Roman" w:cs="Times New Roman"/>
          <w:b/>
          <w:bCs/>
        </w:rPr>
        <w:t>w</w:t>
      </w:r>
      <w:r w:rsidRPr="00FC7B71">
        <w:rPr>
          <w:rFonts w:ascii="Times New Roman" w:hAnsi="Times New Roman" w:cs="Times New Roman"/>
          <w:b/>
          <w:bCs/>
        </w:rPr>
        <w:t>omen</w:t>
      </w:r>
      <w:r>
        <w:rPr>
          <w:rFonts w:ascii="Times New Roman" w:hAnsi="Times New Roman" w:cs="Times New Roman"/>
          <w:b/>
          <w:bCs/>
        </w:rPr>
        <w:t xml:space="preserve">, without and with </w:t>
      </w:r>
      <w:r w:rsidRPr="0092391F">
        <w:rPr>
          <w:rFonts w:ascii="Times New Roman" w:hAnsi="Times New Roman" w:cs="Times New Roman"/>
          <w:b/>
          <w:bCs/>
        </w:rPr>
        <w:t xml:space="preserve">random intercepts </w:t>
      </w:r>
      <w:r>
        <w:rPr>
          <w:rFonts w:ascii="Times New Roman" w:hAnsi="Times New Roman" w:cs="Times New Roman"/>
          <w:b/>
          <w:bCs/>
        </w:rPr>
        <w:t>for family membership.</w:t>
      </w:r>
    </w:p>
    <w:p w14:paraId="1E2AF69E" w14:textId="77777777" w:rsidR="002948D5" w:rsidRPr="00A86232" w:rsidRDefault="002948D5" w:rsidP="002948D5">
      <w:pPr>
        <w:spacing w:after="0" w:line="240" w:lineRule="auto"/>
        <w:jc w:val="both"/>
        <w:rPr>
          <w:rFonts w:ascii="Times New Roman" w:hAnsi="Times New Roman" w:cs="Times New Roman"/>
          <w:bCs/>
          <w:sz w:val="18"/>
          <w:szCs w:val="18"/>
        </w:rPr>
      </w:pPr>
      <w:r w:rsidRPr="0092391F">
        <w:rPr>
          <w:rFonts w:ascii="Times New Roman" w:hAnsi="Times New Roman" w:cs="Times New Roman"/>
          <w:b/>
          <w:bCs/>
        </w:rPr>
        <w:t xml:space="preserve"> </w:t>
      </w:r>
    </w:p>
    <w:tbl>
      <w:tblPr>
        <w:tblW w:w="0" w:type="auto"/>
        <w:tblLook w:val="04A0" w:firstRow="1" w:lastRow="0" w:firstColumn="1" w:lastColumn="0" w:noHBand="0" w:noVBand="1"/>
      </w:tblPr>
      <w:tblGrid>
        <w:gridCol w:w="1467"/>
        <w:gridCol w:w="871"/>
        <w:gridCol w:w="667"/>
        <w:gridCol w:w="773"/>
        <w:gridCol w:w="725"/>
        <w:gridCol w:w="871"/>
        <w:gridCol w:w="667"/>
        <w:gridCol w:w="718"/>
        <w:gridCol w:w="725"/>
        <w:gridCol w:w="222"/>
      </w:tblGrid>
      <w:tr w:rsidR="002948D5" w:rsidRPr="00A7282D" w14:paraId="5640755F" w14:textId="77777777" w:rsidTr="006F1A22">
        <w:trPr>
          <w:trHeight w:val="280"/>
        </w:trPr>
        <w:tc>
          <w:tcPr>
            <w:tcW w:w="0" w:type="auto"/>
            <w:tcBorders>
              <w:top w:val="single" w:sz="4" w:space="0" w:color="auto"/>
              <w:left w:val="nil"/>
              <w:bottom w:val="nil"/>
              <w:right w:val="single" w:sz="4" w:space="0" w:color="auto"/>
            </w:tcBorders>
            <w:shd w:val="clear" w:color="auto" w:fill="auto"/>
            <w:noWrap/>
            <w:vAlign w:val="bottom"/>
          </w:tcPr>
          <w:p w14:paraId="7143CE15" w14:textId="77777777" w:rsidR="002948D5" w:rsidRPr="00A7282D" w:rsidRDefault="002948D5" w:rsidP="006F1A22">
            <w:pPr>
              <w:spacing w:after="0" w:line="240" w:lineRule="auto"/>
              <w:rPr>
                <w:rFonts w:ascii="Calibri" w:eastAsia="Times New Roman" w:hAnsi="Calibri" w:cs="Calibri"/>
                <w:b/>
                <w:bCs/>
                <w:color w:val="000000"/>
                <w:sz w:val="18"/>
                <w:szCs w:val="18"/>
              </w:rPr>
            </w:pPr>
          </w:p>
        </w:tc>
        <w:tc>
          <w:tcPr>
            <w:tcW w:w="0" w:type="auto"/>
            <w:gridSpan w:val="4"/>
            <w:tcBorders>
              <w:top w:val="single" w:sz="4" w:space="0" w:color="auto"/>
              <w:left w:val="single" w:sz="4" w:space="0" w:color="auto"/>
              <w:bottom w:val="nil"/>
              <w:right w:val="single" w:sz="4" w:space="0" w:color="auto"/>
            </w:tcBorders>
            <w:shd w:val="clear" w:color="auto" w:fill="auto"/>
            <w:noWrap/>
            <w:vAlign w:val="center"/>
          </w:tcPr>
          <w:p w14:paraId="5145EECB" w14:textId="77777777" w:rsidR="002948D5" w:rsidRPr="00A7282D" w:rsidRDefault="002948D5" w:rsidP="006F1A22">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 xml:space="preserve">Without random </w:t>
            </w:r>
            <w:r>
              <w:rPr>
                <w:rFonts w:ascii="Calibri" w:eastAsia="Times New Roman" w:hAnsi="Calibri" w:cs="Calibri"/>
                <w:b/>
                <w:bCs/>
                <w:color w:val="000000"/>
                <w:sz w:val="18"/>
                <w:szCs w:val="18"/>
              </w:rPr>
              <w:t>intercept</w:t>
            </w:r>
          </w:p>
        </w:tc>
        <w:tc>
          <w:tcPr>
            <w:tcW w:w="0" w:type="auto"/>
            <w:gridSpan w:val="4"/>
            <w:tcBorders>
              <w:top w:val="single" w:sz="4" w:space="0" w:color="auto"/>
              <w:left w:val="single" w:sz="4" w:space="0" w:color="auto"/>
              <w:bottom w:val="nil"/>
              <w:right w:val="nil"/>
            </w:tcBorders>
            <w:vAlign w:val="center"/>
          </w:tcPr>
          <w:p w14:paraId="02E6C2A2" w14:textId="77777777" w:rsidR="002948D5" w:rsidRPr="00A7282D" w:rsidRDefault="002948D5" w:rsidP="006F1A22">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 xml:space="preserve">With random </w:t>
            </w:r>
            <w:r>
              <w:rPr>
                <w:rFonts w:ascii="Calibri" w:eastAsia="Times New Roman" w:hAnsi="Calibri" w:cs="Calibri"/>
                <w:b/>
                <w:bCs/>
                <w:color w:val="000000"/>
                <w:sz w:val="18"/>
                <w:szCs w:val="18"/>
              </w:rPr>
              <w:t>intercept</w:t>
            </w:r>
          </w:p>
        </w:tc>
        <w:tc>
          <w:tcPr>
            <w:tcW w:w="0" w:type="auto"/>
            <w:tcBorders>
              <w:top w:val="single" w:sz="4" w:space="0" w:color="auto"/>
              <w:left w:val="nil"/>
              <w:bottom w:val="nil"/>
              <w:right w:val="nil"/>
            </w:tcBorders>
            <w:shd w:val="clear" w:color="auto" w:fill="auto"/>
            <w:noWrap/>
            <w:vAlign w:val="bottom"/>
          </w:tcPr>
          <w:p w14:paraId="69C56F01" w14:textId="77777777" w:rsidR="002948D5" w:rsidRPr="00A7282D" w:rsidRDefault="002948D5" w:rsidP="006F1A22">
            <w:pPr>
              <w:spacing w:after="0" w:line="240" w:lineRule="auto"/>
              <w:jc w:val="center"/>
              <w:rPr>
                <w:rFonts w:ascii="Calibri" w:eastAsia="Times New Roman" w:hAnsi="Calibri" w:cs="Calibri"/>
                <w:b/>
                <w:bCs/>
                <w:color w:val="000000"/>
                <w:sz w:val="18"/>
                <w:szCs w:val="18"/>
              </w:rPr>
            </w:pPr>
          </w:p>
        </w:tc>
      </w:tr>
      <w:tr w:rsidR="009A460A" w:rsidRPr="00A7282D" w14:paraId="2939D4B6" w14:textId="77777777" w:rsidTr="006F1A22">
        <w:trPr>
          <w:trHeight w:val="280"/>
        </w:trPr>
        <w:tc>
          <w:tcPr>
            <w:tcW w:w="0" w:type="auto"/>
            <w:tcBorders>
              <w:top w:val="single" w:sz="4" w:space="0" w:color="auto"/>
              <w:left w:val="nil"/>
              <w:bottom w:val="nil"/>
              <w:right w:val="single" w:sz="4" w:space="0" w:color="auto"/>
            </w:tcBorders>
            <w:shd w:val="clear" w:color="auto" w:fill="auto"/>
            <w:noWrap/>
            <w:vAlign w:val="bottom"/>
            <w:hideMark/>
          </w:tcPr>
          <w:p w14:paraId="01E39F99" w14:textId="78341055" w:rsidR="009A460A" w:rsidRPr="00A7282D"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 xml:space="preserve">MD </w:t>
            </w:r>
          </w:p>
        </w:tc>
        <w:tc>
          <w:tcPr>
            <w:tcW w:w="0" w:type="auto"/>
            <w:tcBorders>
              <w:top w:val="single" w:sz="4" w:space="0" w:color="auto"/>
              <w:left w:val="single" w:sz="4" w:space="0" w:color="auto"/>
              <w:bottom w:val="nil"/>
              <w:right w:val="nil"/>
            </w:tcBorders>
            <w:shd w:val="clear" w:color="auto" w:fill="auto"/>
            <w:noWrap/>
            <w:vAlign w:val="bottom"/>
            <w:hideMark/>
          </w:tcPr>
          <w:p w14:paraId="146E5B25" w14:textId="0253FC8E" w:rsidR="009A460A" w:rsidRPr="00A7282D" w:rsidRDefault="009A460A" w:rsidP="009A460A">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shd w:val="clear" w:color="auto" w:fill="auto"/>
            <w:noWrap/>
            <w:vAlign w:val="bottom"/>
            <w:hideMark/>
          </w:tcPr>
          <w:p w14:paraId="68AB5483" w14:textId="5A8C7206" w:rsidR="009A460A" w:rsidRPr="00A7282D" w:rsidRDefault="009A460A" w:rsidP="009A460A">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shd w:val="clear" w:color="auto" w:fill="auto"/>
            <w:noWrap/>
            <w:vAlign w:val="bottom"/>
            <w:hideMark/>
          </w:tcPr>
          <w:p w14:paraId="0FD60DAB" w14:textId="4F0A5E5A" w:rsidR="009A460A" w:rsidRPr="00A7282D" w:rsidRDefault="009A460A" w:rsidP="009A460A">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z</w:t>
            </w:r>
          </w:p>
        </w:tc>
        <w:tc>
          <w:tcPr>
            <w:tcW w:w="0" w:type="auto"/>
            <w:tcBorders>
              <w:top w:val="single" w:sz="4" w:space="0" w:color="auto"/>
              <w:left w:val="nil"/>
              <w:bottom w:val="nil"/>
              <w:right w:val="single" w:sz="4" w:space="0" w:color="auto"/>
            </w:tcBorders>
            <w:shd w:val="clear" w:color="auto" w:fill="auto"/>
            <w:noWrap/>
            <w:vAlign w:val="bottom"/>
            <w:hideMark/>
          </w:tcPr>
          <w:p w14:paraId="21D71810" w14:textId="3511A4AB" w:rsidR="009A460A" w:rsidRPr="00A7282D" w:rsidRDefault="009A460A" w:rsidP="009A460A">
            <w:pPr>
              <w:spacing w:after="0" w:line="240" w:lineRule="auto"/>
              <w:jc w:val="center"/>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w:t>
            </w:r>
          </w:p>
        </w:tc>
        <w:tc>
          <w:tcPr>
            <w:tcW w:w="0" w:type="auto"/>
            <w:tcBorders>
              <w:top w:val="single" w:sz="4" w:space="0" w:color="auto"/>
              <w:left w:val="single" w:sz="4" w:space="0" w:color="auto"/>
              <w:bottom w:val="nil"/>
              <w:right w:val="nil"/>
            </w:tcBorders>
            <w:vAlign w:val="center"/>
          </w:tcPr>
          <w:p w14:paraId="53C2E777" w14:textId="5BF938CD" w:rsidR="009A460A" w:rsidRPr="00A7282D" w:rsidRDefault="009A460A" w:rsidP="009A460A">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vAlign w:val="center"/>
          </w:tcPr>
          <w:p w14:paraId="7736AF45" w14:textId="5C3BC9EB" w:rsidR="009A460A" w:rsidRPr="00A7282D" w:rsidRDefault="00EB3111" w:rsidP="009A460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vAlign w:val="center"/>
          </w:tcPr>
          <w:p w14:paraId="07EEF19E" w14:textId="15808D1A" w:rsidR="009A460A" w:rsidRPr="00A7282D" w:rsidRDefault="009A460A" w:rsidP="009A460A">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nil"/>
            </w:tcBorders>
            <w:vAlign w:val="center"/>
          </w:tcPr>
          <w:p w14:paraId="74B7DE23" w14:textId="6281AB68" w:rsidR="009A460A" w:rsidRPr="00A7282D" w:rsidRDefault="009A460A" w:rsidP="009A460A">
            <w:pPr>
              <w:spacing w:after="0" w:line="240" w:lineRule="auto"/>
              <w:jc w:val="center"/>
              <w:rPr>
                <w:rFonts w:ascii="Calibri" w:eastAsia="Times New Roman" w:hAnsi="Calibri" w:cs="Calibri"/>
                <w:b/>
                <w:bCs/>
                <w:color w:val="000000"/>
                <w:sz w:val="18"/>
                <w:szCs w:val="18"/>
              </w:rPr>
            </w:pPr>
            <w:r w:rsidRPr="00A7282D">
              <w:rPr>
                <w:rFonts w:ascii="Calibri" w:eastAsia="Times New Roman" w:hAnsi="Calibri" w:cs="Calibri"/>
                <w:b/>
                <w:bCs/>
                <w:color w:val="000000"/>
                <w:sz w:val="18"/>
                <w:szCs w:val="18"/>
              </w:rPr>
              <w:t>P</w:t>
            </w:r>
          </w:p>
        </w:tc>
        <w:tc>
          <w:tcPr>
            <w:tcW w:w="0" w:type="auto"/>
            <w:tcBorders>
              <w:top w:val="single" w:sz="4" w:space="0" w:color="auto"/>
              <w:left w:val="nil"/>
              <w:bottom w:val="nil"/>
              <w:right w:val="nil"/>
            </w:tcBorders>
            <w:shd w:val="clear" w:color="auto" w:fill="auto"/>
            <w:noWrap/>
            <w:vAlign w:val="bottom"/>
            <w:hideMark/>
          </w:tcPr>
          <w:p w14:paraId="4CD1D734" w14:textId="77777777" w:rsidR="009A460A" w:rsidRPr="00A7282D" w:rsidRDefault="009A460A" w:rsidP="009A460A">
            <w:pPr>
              <w:spacing w:after="0" w:line="240" w:lineRule="auto"/>
              <w:jc w:val="center"/>
              <w:rPr>
                <w:rFonts w:ascii="Calibri" w:eastAsia="Times New Roman" w:hAnsi="Calibri" w:cs="Calibri"/>
                <w:b/>
                <w:bCs/>
                <w:color w:val="000000"/>
                <w:sz w:val="18"/>
                <w:szCs w:val="18"/>
              </w:rPr>
            </w:pPr>
          </w:p>
        </w:tc>
      </w:tr>
      <w:tr w:rsidR="009A460A" w:rsidRPr="00A7282D" w14:paraId="0D1082BC" w14:textId="77777777" w:rsidTr="00C3450E">
        <w:trPr>
          <w:trHeight w:val="280"/>
        </w:trPr>
        <w:tc>
          <w:tcPr>
            <w:tcW w:w="0" w:type="auto"/>
            <w:tcBorders>
              <w:top w:val="nil"/>
              <w:left w:val="nil"/>
              <w:bottom w:val="nil"/>
              <w:right w:val="single" w:sz="4" w:space="0" w:color="auto"/>
            </w:tcBorders>
            <w:shd w:val="clear" w:color="auto" w:fill="auto"/>
            <w:noWrap/>
            <w:vAlign w:val="bottom"/>
            <w:hideMark/>
          </w:tcPr>
          <w:p w14:paraId="2AA21665" w14:textId="3749937E" w:rsidR="009A460A" w:rsidRPr="00A7282D"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0" w:type="auto"/>
            <w:tcBorders>
              <w:top w:val="nil"/>
              <w:left w:val="single" w:sz="4" w:space="0" w:color="auto"/>
              <w:bottom w:val="nil"/>
              <w:right w:val="nil"/>
            </w:tcBorders>
            <w:shd w:val="clear" w:color="auto" w:fill="auto"/>
            <w:noWrap/>
            <w:vAlign w:val="bottom"/>
            <w:hideMark/>
          </w:tcPr>
          <w:p w14:paraId="2741F716" w14:textId="133178BE"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-4.15</w:t>
            </w:r>
          </w:p>
        </w:tc>
        <w:tc>
          <w:tcPr>
            <w:tcW w:w="0" w:type="auto"/>
            <w:tcBorders>
              <w:top w:val="nil"/>
              <w:left w:val="nil"/>
              <w:bottom w:val="nil"/>
              <w:right w:val="nil"/>
            </w:tcBorders>
            <w:shd w:val="clear" w:color="auto" w:fill="auto"/>
            <w:noWrap/>
            <w:vAlign w:val="bottom"/>
            <w:hideMark/>
          </w:tcPr>
          <w:p w14:paraId="28B0CB07" w14:textId="36960275"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0.03</w:t>
            </w:r>
          </w:p>
        </w:tc>
        <w:tc>
          <w:tcPr>
            <w:tcW w:w="0" w:type="auto"/>
            <w:tcBorders>
              <w:top w:val="nil"/>
              <w:left w:val="nil"/>
              <w:bottom w:val="nil"/>
              <w:right w:val="nil"/>
            </w:tcBorders>
            <w:shd w:val="clear" w:color="auto" w:fill="auto"/>
            <w:noWrap/>
            <w:vAlign w:val="bottom"/>
            <w:hideMark/>
          </w:tcPr>
          <w:p w14:paraId="2169A2B0" w14:textId="0CC3DDC1"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-125.18</w:t>
            </w:r>
          </w:p>
        </w:tc>
        <w:tc>
          <w:tcPr>
            <w:tcW w:w="0" w:type="auto"/>
            <w:tcBorders>
              <w:top w:val="nil"/>
              <w:left w:val="nil"/>
              <w:bottom w:val="nil"/>
              <w:right w:val="single" w:sz="4" w:space="0" w:color="auto"/>
            </w:tcBorders>
            <w:shd w:val="clear" w:color="auto" w:fill="auto"/>
            <w:noWrap/>
            <w:vAlign w:val="bottom"/>
            <w:hideMark/>
          </w:tcPr>
          <w:p w14:paraId="6C92F6ED" w14:textId="2982FDE4"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c>
          <w:tcPr>
            <w:tcW w:w="0" w:type="auto"/>
            <w:tcBorders>
              <w:top w:val="nil"/>
              <w:left w:val="single" w:sz="4" w:space="0" w:color="auto"/>
              <w:bottom w:val="nil"/>
              <w:right w:val="nil"/>
            </w:tcBorders>
          </w:tcPr>
          <w:p w14:paraId="5D17DCC1" w14:textId="579C1D6E"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-3.76</w:t>
            </w:r>
          </w:p>
        </w:tc>
        <w:tc>
          <w:tcPr>
            <w:tcW w:w="0" w:type="auto"/>
            <w:tcBorders>
              <w:top w:val="nil"/>
              <w:left w:val="nil"/>
              <w:bottom w:val="nil"/>
              <w:right w:val="nil"/>
            </w:tcBorders>
          </w:tcPr>
          <w:p w14:paraId="777CBF49" w14:textId="7DCEEBBE"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0.05</w:t>
            </w:r>
          </w:p>
        </w:tc>
        <w:tc>
          <w:tcPr>
            <w:tcW w:w="0" w:type="auto"/>
            <w:tcBorders>
              <w:top w:val="nil"/>
              <w:left w:val="nil"/>
              <w:bottom w:val="nil"/>
              <w:right w:val="nil"/>
            </w:tcBorders>
          </w:tcPr>
          <w:p w14:paraId="07C3584C" w14:textId="03006494"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-76.17</w:t>
            </w:r>
          </w:p>
        </w:tc>
        <w:tc>
          <w:tcPr>
            <w:tcW w:w="0" w:type="auto"/>
            <w:tcBorders>
              <w:top w:val="nil"/>
              <w:left w:val="nil"/>
              <w:bottom w:val="nil"/>
              <w:right w:val="nil"/>
            </w:tcBorders>
            <w:vAlign w:val="bottom"/>
          </w:tcPr>
          <w:p w14:paraId="6C1F09FD" w14:textId="63871180"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&lt;2e-16</w:t>
            </w:r>
          </w:p>
        </w:tc>
        <w:tc>
          <w:tcPr>
            <w:tcW w:w="0" w:type="auto"/>
            <w:tcBorders>
              <w:top w:val="nil"/>
              <w:left w:val="nil"/>
              <w:bottom w:val="nil"/>
              <w:right w:val="nil"/>
            </w:tcBorders>
            <w:shd w:val="clear" w:color="auto" w:fill="auto"/>
            <w:noWrap/>
            <w:vAlign w:val="bottom"/>
            <w:hideMark/>
          </w:tcPr>
          <w:p w14:paraId="7DCF1974" w14:textId="77777777" w:rsidR="009A460A" w:rsidRPr="00A7282D" w:rsidRDefault="009A460A" w:rsidP="009A460A">
            <w:pPr>
              <w:spacing w:after="0" w:line="240" w:lineRule="auto"/>
              <w:jc w:val="center"/>
              <w:rPr>
                <w:rFonts w:ascii="Calibri" w:eastAsia="Times New Roman" w:hAnsi="Calibri" w:cs="Calibri"/>
                <w:color w:val="000000"/>
                <w:sz w:val="18"/>
                <w:szCs w:val="18"/>
              </w:rPr>
            </w:pPr>
          </w:p>
        </w:tc>
      </w:tr>
      <w:tr w:rsidR="009A460A" w:rsidRPr="00A7282D" w14:paraId="35436939" w14:textId="77777777" w:rsidTr="00C3450E">
        <w:trPr>
          <w:trHeight w:val="280"/>
        </w:trPr>
        <w:tc>
          <w:tcPr>
            <w:tcW w:w="0" w:type="auto"/>
            <w:tcBorders>
              <w:top w:val="nil"/>
              <w:left w:val="nil"/>
              <w:bottom w:val="nil"/>
              <w:right w:val="single" w:sz="4" w:space="0" w:color="auto"/>
            </w:tcBorders>
            <w:shd w:val="clear" w:color="auto" w:fill="auto"/>
            <w:noWrap/>
            <w:vAlign w:val="bottom"/>
            <w:hideMark/>
          </w:tcPr>
          <w:p w14:paraId="4D74290F" w14:textId="04329948" w:rsidR="009A460A" w:rsidRPr="00A7282D"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0" w:type="auto"/>
            <w:tcBorders>
              <w:top w:val="nil"/>
              <w:left w:val="single" w:sz="4" w:space="0" w:color="auto"/>
              <w:bottom w:val="nil"/>
              <w:right w:val="nil"/>
            </w:tcBorders>
            <w:shd w:val="clear" w:color="auto" w:fill="auto"/>
            <w:noWrap/>
            <w:vAlign w:val="bottom"/>
            <w:hideMark/>
          </w:tcPr>
          <w:p w14:paraId="7C57F837" w14:textId="3D07613B"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0.56</w:t>
            </w:r>
          </w:p>
        </w:tc>
        <w:tc>
          <w:tcPr>
            <w:tcW w:w="0" w:type="auto"/>
            <w:tcBorders>
              <w:top w:val="nil"/>
              <w:left w:val="nil"/>
              <w:bottom w:val="nil"/>
              <w:right w:val="nil"/>
            </w:tcBorders>
            <w:shd w:val="clear" w:color="auto" w:fill="auto"/>
            <w:noWrap/>
            <w:vAlign w:val="bottom"/>
            <w:hideMark/>
          </w:tcPr>
          <w:p w14:paraId="55DA5907" w14:textId="66284ACA"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0.04</w:t>
            </w:r>
          </w:p>
        </w:tc>
        <w:tc>
          <w:tcPr>
            <w:tcW w:w="0" w:type="auto"/>
            <w:tcBorders>
              <w:top w:val="nil"/>
              <w:left w:val="nil"/>
              <w:bottom w:val="nil"/>
              <w:right w:val="nil"/>
            </w:tcBorders>
            <w:shd w:val="clear" w:color="auto" w:fill="auto"/>
            <w:noWrap/>
            <w:vAlign w:val="bottom"/>
            <w:hideMark/>
          </w:tcPr>
          <w:p w14:paraId="349655E8" w14:textId="0EB9CA0D"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14.15</w:t>
            </w:r>
          </w:p>
        </w:tc>
        <w:tc>
          <w:tcPr>
            <w:tcW w:w="0" w:type="auto"/>
            <w:tcBorders>
              <w:top w:val="nil"/>
              <w:left w:val="nil"/>
              <w:bottom w:val="nil"/>
              <w:right w:val="single" w:sz="4" w:space="0" w:color="auto"/>
            </w:tcBorders>
            <w:shd w:val="clear" w:color="auto" w:fill="auto"/>
            <w:noWrap/>
            <w:vAlign w:val="bottom"/>
            <w:hideMark/>
          </w:tcPr>
          <w:p w14:paraId="066A827F" w14:textId="0A2973EE"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c>
          <w:tcPr>
            <w:tcW w:w="0" w:type="auto"/>
            <w:tcBorders>
              <w:top w:val="nil"/>
              <w:left w:val="single" w:sz="4" w:space="0" w:color="auto"/>
              <w:bottom w:val="nil"/>
              <w:right w:val="nil"/>
            </w:tcBorders>
          </w:tcPr>
          <w:p w14:paraId="3F1CF41D" w14:textId="4520FE46"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0.56</w:t>
            </w:r>
          </w:p>
        </w:tc>
        <w:tc>
          <w:tcPr>
            <w:tcW w:w="0" w:type="auto"/>
            <w:tcBorders>
              <w:top w:val="nil"/>
              <w:left w:val="nil"/>
              <w:bottom w:val="nil"/>
              <w:right w:val="nil"/>
            </w:tcBorders>
          </w:tcPr>
          <w:p w14:paraId="54CDDC4B" w14:textId="0E4AED58"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0.04</w:t>
            </w:r>
          </w:p>
        </w:tc>
        <w:tc>
          <w:tcPr>
            <w:tcW w:w="0" w:type="auto"/>
            <w:tcBorders>
              <w:top w:val="nil"/>
              <w:left w:val="nil"/>
              <w:bottom w:val="nil"/>
              <w:right w:val="nil"/>
            </w:tcBorders>
          </w:tcPr>
          <w:p w14:paraId="78890854" w14:textId="29F2DCD8"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14.21</w:t>
            </w:r>
          </w:p>
        </w:tc>
        <w:tc>
          <w:tcPr>
            <w:tcW w:w="0" w:type="auto"/>
            <w:tcBorders>
              <w:top w:val="nil"/>
              <w:left w:val="nil"/>
              <w:bottom w:val="nil"/>
              <w:right w:val="nil"/>
            </w:tcBorders>
            <w:vAlign w:val="bottom"/>
          </w:tcPr>
          <w:p w14:paraId="3C116B9D" w14:textId="0E27DC72"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&lt;2e-16</w:t>
            </w:r>
          </w:p>
        </w:tc>
        <w:tc>
          <w:tcPr>
            <w:tcW w:w="0" w:type="auto"/>
            <w:tcBorders>
              <w:top w:val="nil"/>
              <w:left w:val="nil"/>
              <w:bottom w:val="nil"/>
              <w:right w:val="nil"/>
            </w:tcBorders>
            <w:shd w:val="clear" w:color="auto" w:fill="auto"/>
            <w:noWrap/>
            <w:vAlign w:val="bottom"/>
            <w:hideMark/>
          </w:tcPr>
          <w:p w14:paraId="035A2B7F" w14:textId="77777777" w:rsidR="009A460A" w:rsidRPr="00A7282D" w:rsidRDefault="009A460A" w:rsidP="009A460A">
            <w:pPr>
              <w:spacing w:after="0" w:line="240" w:lineRule="auto"/>
              <w:jc w:val="center"/>
              <w:rPr>
                <w:rFonts w:ascii="Calibri" w:eastAsia="Times New Roman" w:hAnsi="Calibri" w:cs="Calibri"/>
                <w:color w:val="000000"/>
                <w:sz w:val="18"/>
                <w:szCs w:val="18"/>
              </w:rPr>
            </w:pPr>
          </w:p>
        </w:tc>
      </w:tr>
      <w:tr w:rsidR="009A460A" w:rsidRPr="00A7282D" w14:paraId="483673E9" w14:textId="77777777" w:rsidTr="006F1A22">
        <w:trPr>
          <w:trHeight w:val="280"/>
        </w:trPr>
        <w:tc>
          <w:tcPr>
            <w:tcW w:w="0" w:type="auto"/>
            <w:tcBorders>
              <w:top w:val="nil"/>
              <w:left w:val="nil"/>
              <w:bottom w:val="nil"/>
              <w:right w:val="single" w:sz="4" w:space="0" w:color="auto"/>
            </w:tcBorders>
            <w:shd w:val="clear" w:color="auto" w:fill="auto"/>
            <w:noWrap/>
            <w:vAlign w:val="bottom"/>
            <w:hideMark/>
          </w:tcPr>
          <w:p w14:paraId="7628917C" w14:textId="0B369A89" w:rsidR="009A460A" w:rsidRPr="00A7282D"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Smooth function</w:t>
            </w:r>
          </w:p>
        </w:tc>
        <w:tc>
          <w:tcPr>
            <w:tcW w:w="0" w:type="auto"/>
            <w:tcBorders>
              <w:top w:val="nil"/>
              <w:left w:val="single" w:sz="4" w:space="0" w:color="auto"/>
              <w:bottom w:val="nil"/>
              <w:right w:val="nil"/>
            </w:tcBorders>
            <w:shd w:val="clear" w:color="auto" w:fill="auto"/>
            <w:noWrap/>
            <w:vAlign w:val="bottom"/>
            <w:hideMark/>
          </w:tcPr>
          <w:p w14:paraId="0D6243D3" w14:textId="68CC17EF" w:rsidR="009A460A" w:rsidRPr="00A7282D" w:rsidRDefault="009A460A" w:rsidP="009A460A">
            <w:pPr>
              <w:spacing w:after="0" w:line="240" w:lineRule="auto"/>
              <w:jc w:val="center"/>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0" w:type="auto"/>
            <w:tcBorders>
              <w:top w:val="nil"/>
              <w:left w:val="nil"/>
              <w:bottom w:val="nil"/>
              <w:right w:val="nil"/>
            </w:tcBorders>
            <w:shd w:val="clear" w:color="auto" w:fill="auto"/>
            <w:noWrap/>
            <w:vAlign w:val="bottom"/>
            <w:hideMark/>
          </w:tcPr>
          <w:p w14:paraId="0DD0C036" w14:textId="58EC1B82" w:rsidR="009A460A" w:rsidRPr="00A7282D" w:rsidRDefault="009A460A" w:rsidP="009A460A">
            <w:pPr>
              <w:spacing w:after="0" w:line="240" w:lineRule="auto"/>
              <w:jc w:val="center"/>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0" w:type="auto"/>
            <w:tcBorders>
              <w:top w:val="nil"/>
              <w:left w:val="nil"/>
              <w:bottom w:val="nil"/>
              <w:right w:val="nil"/>
            </w:tcBorders>
            <w:shd w:val="clear" w:color="auto" w:fill="auto"/>
            <w:noWrap/>
            <w:vAlign w:val="bottom"/>
            <w:hideMark/>
          </w:tcPr>
          <w:p w14:paraId="1C6A80D5" w14:textId="09186DB6" w:rsidR="009A460A" w:rsidRPr="00A7282D" w:rsidRDefault="009A460A" w:rsidP="009A460A">
            <w:pPr>
              <w:spacing w:after="0" w:line="240" w:lineRule="auto"/>
              <w:jc w:val="center"/>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0" w:type="auto"/>
            <w:tcBorders>
              <w:top w:val="nil"/>
              <w:left w:val="nil"/>
              <w:bottom w:val="nil"/>
              <w:right w:val="single" w:sz="4" w:space="0" w:color="auto"/>
            </w:tcBorders>
            <w:shd w:val="clear" w:color="auto" w:fill="auto"/>
            <w:noWrap/>
            <w:vAlign w:val="bottom"/>
            <w:hideMark/>
          </w:tcPr>
          <w:p w14:paraId="3CDD1B1C" w14:textId="6A75FE29"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c>
          <w:tcPr>
            <w:tcW w:w="0" w:type="auto"/>
            <w:tcBorders>
              <w:top w:val="nil"/>
              <w:left w:val="single" w:sz="4" w:space="0" w:color="auto"/>
              <w:bottom w:val="nil"/>
              <w:right w:val="nil"/>
            </w:tcBorders>
            <w:vAlign w:val="bottom"/>
          </w:tcPr>
          <w:p w14:paraId="0965CFB3" w14:textId="1305F6DC" w:rsidR="009A460A" w:rsidRPr="00A7282D" w:rsidRDefault="009A460A" w:rsidP="009A460A">
            <w:pPr>
              <w:spacing w:after="0" w:line="240" w:lineRule="auto"/>
              <w:jc w:val="center"/>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0" w:type="auto"/>
            <w:tcBorders>
              <w:top w:val="nil"/>
              <w:left w:val="nil"/>
              <w:bottom w:val="nil"/>
              <w:right w:val="nil"/>
            </w:tcBorders>
            <w:vAlign w:val="bottom"/>
          </w:tcPr>
          <w:p w14:paraId="21DDC74B" w14:textId="24ABC559" w:rsidR="009A460A" w:rsidRPr="00A7282D" w:rsidRDefault="009A460A" w:rsidP="009A460A">
            <w:pPr>
              <w:spacing w:after="0" w:line="240" w:lineRule="auto"/>
              <w:jc w:val="center"/>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0" w:type="auto"/>
            <w:tcBorders>
              <w:top w:val="nil"/>
              <w:left w:val="nil"/>
              <w:bottom w:val="nil"/>
              <w:right w:val="nil"/>
            </w:tcBorders>
            <w:vAlign w:val="bottom"/>
          </w:tcPr>
          <w:p w14:paraId="543343BD" w14:textId="67B303F4" w:rsidR="009A460A" w:rsidRPr="00A7282D" w:rsidRDefault="009A460A" w:rsidP="009A460A">
            <w:pPr>
              <w:spacing w:after="0" w:line="240" w:lineRule="auto"/>
              <w:jc w:val="center"/>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0" w:type="auto"/>
            <w:tcBorders>
              <w:top w:val="nil"/>
              <w:left w:val="nil"/>
              <w:bottom w:val="nil"/>
              <w:right w:val="nil"/>
            </w:tcBorders>
            <w:vAlign w:val="bottom"/>
          </w:tcPr>
          <w:p w14:paraId="4DBA8C0A" w14:textId="28C8E15A"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c>
          <w:tcPr>
            <w:tcW w:w="0" w:type="auto"/>
            <w:tcBorders>
              <w:top w:val="nil"/>
              <w:left w:val="nil"/>
              <w:bottom w:val="nil"/>
              <w:right w:val="nil"/>
            </w:tcBorders>
            <w:shd w:val="clear" w:color="auto" w:fill="auto"/>
            <w:noWrap/>
            <w:vAlign w:val="bottom"/>
            <w:hideMark/>
          </w:tcPr>
          <w:p w14:paraId="089B486F" w14:textId="77777777" w:rsidR="009A460A" w:rsidRPr="00A7282D" w:rsidRDefault="009A460A" w:rsidP="009A460A">
            <w:pPr>
              <w:spacing w:after="0" w:line="240" w:lineRule="auto"/>
              <w:jc w:val="center"/>
              <w:rPr>
                <w:rFonts w:ascii="Calibri" w:eastAsia="Times New Roman" w:hAnsi="Calibri" w:cs="Calibri"/>
                <w:color w:val="000000"/>
                <w:sz w:val="18"/>
                <w:szCs w:val="18"/>
              </w:rPr>
            </w:pPr>
          </w:p>
        </w:tc>
      </w:tr>
      <w:tr w:rsidR="009A460A" w:rsidRPr="00A7282D" w14:paraId="37E2A3CE" w14:textId="77777777" w:rsidTr="006F1A22">
        <w:trPr>
          <w:trHeight w:val="280"/>
        </w:trPr>
        <w:tc>
          <w:tcPr>
            <w:tcW w:w="0" w:type="auto"/>
            <w:tcBorders>
              <w:top w:val="nil"/>
              <w:left w:val="nil"/>
              <w:bottom w:val="nil"/>
              <w:right w:val="single" w:sz="4" w:space="0" w:color="auto"/>
            </w:tcBorders>
            <w:shd w:val="clear" w:color="auto" w:fill="auto"/>
            <w:noWrap/>
            <w:vAlign w:val="bottom"/>
            <w:hideMark/>
          </w:tcPr>
          <w:p w14:paraId="6C098437" w14:textId="7AB0D227" w:rsidR="009A460A" w:rsidRPr="00A7282D"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0" w:type="auto"/>
            <w:tcBorders>
              <w:top w:val="nil"/>
              <w:left w:val="single" w:sz="4" w:space="0" w:color="auto"/>
              <w:bottom w:val="nil"/>
              <w:right w:val="nil"/>
            </w:tcBorders>
            <w:shd w:val="clear" w:color="auto" w:fill="auto"/>
            <w:noWrap/>
            <w:vAlign w:val="bottom"/>
            <w:hideMark/>
          </w:tcPr>
          <w:p w14:paraId="44221243" w14:textId="485E853A"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4.62</w:t>
            </w:r>
          </w:p>
        </w:tc>
        <w:tc>
          <w:tcPr>
            <w:tcW w:w="0" w:type="auto"/>
            <w:tcBorders>
              <w:top w:val="nil"/>
              <w:left w:val="nil"/>
              <w:bottom w:val="nil"/>
              <w:right w:val="nil"/>
            </w:tcBorders>
            <w:shd w:val="clear" w:color="auto" w:fill="auto"/>
            <w:noWrap/>
            <w:vAlign w:val="bottom"/>
            <w:hideMark/>
          </w:tcPr>
          <w:p w14:paraId="6A237DE9" w14:textId="7B3F3BCB"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5.64</w:t>
            </w:r>
          </w:p>
        </w:tc>
        <w:tc>
          <w:tcPr>
            <w:tcW w:w="0" w:type="auto"/>
            <w:tcBorders>
              <w:top w:val="nil"/>
              <w:left w:val="nil"/>
              <w:bottom w:val="nil"/>
              <w:right w:val="nil"/>
            </w:tcBorders>
            <w:shd w:val="clear" w:color="auto" w:fill="auto"/>
            <w:noWrap/>
            <w:vAlign w:val="bottom"/>
            <w:hideMark/>
          </w:tcPr>
          <w:p w14:paraId="6EA25139" w14:textId="64A2E74C"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42.59</w:t>
            </w:r>
          </w:p>
        </w:tc>
        <w:tc>
          <w:tcPr>
            <w:tcW w:w="0" w:type="auto"/>
            <w:tcBorders>
              <w:top w:val="nil"/>
              <w:left w:val="nil"/>
              <w:bottom w:val="nil"/>
              <w:right w:val="single" w:sz="4" w:space="0" w:color="auto"/>
            </w:tcBorders>
            <w:shd w:val="clear" w:color="auto" w:fill="auto"/>
            <w:noWrap/>
            <w:vAlign w:val="bottom"/>
            <w:hideMark/>
          </w:tcPr>
          <w:p w14:paraId="6412E207" w14:textId="30C80EC8"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c>
          <w:tcPr>
            <w:tcW w:w="0" w:type="auto"/>
            <w:tcBorders>
              <w:top w:val="nil"/>
              <w:left w:val="single" w:sz="4" w:space="0" w:color="auto"/>
              <w:bottom w:val="nil"/>
              <w:right w:val="nil"/>
            </w:tcBorders>
            <w:vAlign w:val="bottom"/>
          </w:tcPr>
          <w:p w14:paraId="43761D28" w14:textId="0A613917"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4.38</w:t>
            </w:r>
          </w:p>
        </w:tc>
        <w:tc>
          <w:tcPr>
            <w:tcW w:w="0" w:type="auto"/>
            <w:tcBorders>
              <w:top w:val="nil"/>
              <w:left w:val="nil"/>
              <w:bottom w:val="nil"/>
              <w:right w:val="nil"/>
            </w:tcBorders>
            <w:vAlign w:val="bottom"/>
          </w:tcPr>
          <w:p w14:paraId="25494F9D" w14:textId="4A2C6C77"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5.37</w:t>
            </w:r>
          </w:p>
        </w:tc>
        <w:tc>
          <w:tcPr>
            <w:tcW w:w="0" w:type="auto"/>
            <w:tcBorders>
              <w:top w:val="nil"/>
              <w:left w:val="nil"/>
              <w:bottom w:val="nil"/>
              <w:right w:val="nil"/>
            </w:tcBorders>
            <w:vAlign w:val="bottom"/>
          </w:tcPr>
          <w:p w14:paraId="088009D6" w14:textId="1EE02DD1"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36.91</w:t>
            </w:r>
          </w:p>
        </w:tc>
        <w:tc>
          <w:tcPr>
            <w:tcW w:w="0" w:type="auto"/>
            <w:tcBorders>
              <w:top w:val="nil"/>
              <w:left w:val="nil"/>
              <w:bottom w:val="nil"/>
              <w:right w:val="nil"/>
            </w:tcBorders>
            <w:vAlign w:val="bottom"/>
          </w:tcPr>
          <w:p w14:paraId="33061B61" w14:textId="59A93253"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&lt;0.01</w:t>
            </w:r>
          </w:p>
        </w:tc>
        <w:tc>
          <w:tcPr>
            <w:tcW w:w="0" w:type="auto"/>
            <w:tcBorders>
              <w:top w:val="nil"/>
              <w:left w:val="nil"/>
              <w:bottom w:val="nil"/>
              <w:right w:val="nil"/>
            </w:tcBorders>
            <w:shd w:val="clear" w:color="auto" w:fill="auto"/>
            <w:noWrap/>
            <w:vAlign w:val="bottom"/>
            <w:hideMark/>
          </w:tcPr>
          <w:p w14:paraId="0C551A67" w14:textId="77777777" w:rsidR="009A460A" w:rsidRPr="00A7282D" w:rsidRDefault="009A460A" w:rsidP="009A460A">
            <w:pPr>
              <w:spacing w:after="0" w:line="240" w:lineRule="auto"/>
              <w:jc w:val="center"/>
              <w:rPr>
                <w:rFonts w:ascii="Calibri" w:eastAsia="Times New Roman" w:hAnsi="Calibri" w:cs="Calibri"/>
                <w:color w:val="000000"/>
                <w:sz w:val="18"/>
                <w:szCs w:val="18"/>
              </w:rPr>
            </w:pPr>
          </w:p>
        </w:tc>
      </w:tr>
      <w:tr w:rsidR="009A460A" w:rsidRPr="00A7282D" w14:paraId="26987E0C" w14:textId="77777777" w:rsidTr="006F1A22">
        <w:trPr>
          <w:trHeight w:val="280"/>
        </w:trPr>
        <w:tc>
          <w:tcPr>
            <w:tcW w:w="0" w:type="auto"/>
            <w:tcBorders>
              <w:top w:val="nil"/>
              <w:left w:val="nil"/>
              <w:bottom w:val="nil"/>
              <w:right w:val="single" w:sz="4" w:space="0" w:color="auto"/>
            </w:tcBorders>
            <w:shd w:val="clear" w:color="auto" w:fill="auto"/>
            <w:noWrap/>
            <w:vAlign w:val="bottom"/>
            <w:hideMark/>
          </w:tcPr>
          <w:p w14:paraId="0CB2ED21" w14:textId="45828A79" w:rsidR="009A460A" w:rsidRPr="00A7282D"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0" w:type="auto"/>
            <w:tcBorders>
              <w:top w:val="nil"/>
              <w:left w:val="single" w:sz="4" w:space="0" w:color="auto"/>
              <w:bottom w:val="nil"/>
              <w:right w:val="nil"/>
            </w:tcBorders>
            <w:shd w:val="clear" w:color="auto" w:fill="auto"/>
            <w:noWrap/>
            <w:vAlign w:val="bottom"/>
            <w:hideMark/>
          </w:tcPr>
          <w:p w14:paraId="473FD5EB" w14:textId="7920007E"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2.58</w:t>
            </w:r>
          </w:p>
        </w:tc>
        <w:tc>
          <w:tcPr>
            <w:tcW w:w="0" w:type="auto"/>
            <w:tcBorders>
              <w:top w:val="nil"/>
              <w:left w:val="nil"/>
              <w:bottom w:val="nil"/>
              <w:right w:val="nil"/>
            </w:tcBorders>
            <w:shd w:val="clear" w:color="auto" w:fill="auto"/>
            <w:noWrap/>
            <w:vAlign w:val="bottom"/>
            <w:hideMark/>
          </w:tcPr>
          <w:p w14:paraId="76FE646C" w14:textId="6A0DF3D8"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3.23</w:t>
            </w:r>
          </w:p>
        </w:tc>
        <w:tc>
          <w:tcPr>
            <w:tcW w:w="0" w:type="auto"/>
            <w:tcBorders>
              <w:top w:val="nil"/>
              <w:left w:val="nil"/>
              <w:bottom w:val="nil"/>
              <w:right w:val="nil"/>
            </w:tcBorders>
            <w:shd w:val="clear" w:color="auto" w:fill="auto"/>
            <w:noWrap/>
            <w:vAlign w:val="bottom"/>
            <w:hideMark/>
          </w:tcPr>
          <w:p w14:paraId="185F6B16" w14:textId="146F2EFB"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6.54</w:t>
            </w:r>
          </w:p>
        </w:tc>
        <w:tc>
          <w:tcPr>
            <w:tcW w:w="0" w:type="auto"/>
            <w:tcBorders>
              <w:top w:val="nil"/>
              <w:left w:val="nil"/>
              <w:bottom w:val="nil"/>
              <w:right w:val="single" w:sz="4" w:space="0" w:color="auto"/>
            </w:tcBorders>
            <w:shd w:val="clear" w:color="auto" w:fill="auto"/>
            <w:noWrap/>
            <w:vAlign w:val="bottom"/>
            <w:hideMark/>
          </w:tcPr>
          <w:p w14:paraId="1F9BFB8B" w14:textId="6588BED5" w:rsidR="009A460A" w:rsidRPr="00A7282D" w:rsidRDefault="009A460A" w:rsidP="009A460A">
            <w:pPr>
              <w:spacing w:after="0" w:line="240" w:lineRule="auto"/>
              <w:jc w:val="center"/>
              <w:rPr>
                <w:rFonts w:ascii="Calibri" w:eastAsia="Times New Roman" w:hAnsi="Calibri" w:cs="Calibri"/>
                <w:color w:val="000000"/>
                <w:sz w:val="18"/>
                <w:szCs w:val="18"/>
              </w:rPr>
            </w:pPr>
            <w:r w:rsidRPr="00FC7B71">
              <w:rPr>
                <w:rFonts w:ascii="Calibri" w:eastAsia="Times New Roman" w:hAnsi="Calibri" w:cs="Calibri"/>
                <w:color w:val="000000"/>
                <w:sz w:val="18"/>
                <w:szCs w:val="18"/>
              </w:rPr>
              <w:t>0.10</w:t>
            </w:r>
          </w:p>
        </w:tc>
        <w:tc>
          <w:tcPr>
            <w:tcW w:w="0" w:type="auto"/>
            <w:tcBorders>
              <w:top w:val="nil"/>
              <w:left w:val="single" w:sz="4" w:space="0" w:color="auto"/>
              <w:bottom w:val="nil"/>
              <w:right w:val="nil"/>
            </w:tcBorders>
            <w:vAlign w:val="bottom"/>
          </w:tcPr>
          <w:p w14:paraId="3E0DC116" w14:textId="52E65E57"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2.56</w:t>
            </w:r>
          </w:p>
        </w:tc>
        <w:tc>
          <w:tcPr>
            <w:tcW w:w="0" w:type="auto"/>
            <w:tcBorders>
              <w:top w:val="nil"/>
              <w:left w:val="nil"/>
              <w:bottom w:val="nil"/>
              <w:right w:val="nil"/>
            </w:tcBorders>
            <w:vAlign w:val="bottom"/>
          </w:tcPr>
          <w:p w14:paraId="30B54EAC" w14:textId="1885A031"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3.20</w:t>
            </w:r>
          </w:p>
        </w:tc>
        <w:tc>
          <w:tcPr>
            <w:tcW w:w="0" w:type="auto"/>
            <w:tcBorders>
              <w:top w:val="nil"/>
              <w:left w:val="nil"/>
              <w:bottom w:val="nil"/>
              <w:right w:val="nil"/>
            </w:tcBorders>
            <w:vAlign w:val="bottom"/>
          </w:tcPr>
          <w:p w14:paraId="3697E29E" w14:textId="33A74D7B"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6.58</w:t>
            </w:r>
          </w:p>
        </w:tc>
        <w:tc>
          <w:tcPr>
            <w:tcW w:w="0" w:type="auto"/>
            <w:tcBorders>
              <w:top w:val="nil"/>
              <w:left w:val="nil"/>
              <w:bottom w:val="nil"/>
              <w:right w:val="nil"/>
            </w:tcBorders>
            <w:vAlign w:val="bottom"/>
          </w:tcPr>
          <w:p w14:paraId="7BDDA1D5" w14:textId="207676F0" w:rsidR="009A460A" w:rsidRPr="00A7282D" w:rsidRDefault="009A460A" w:rsidP="009A460A">
            <w:pPr>
              <w:spacing w:after="0" w:line="240" w:lineRule="auto"/>
              <w:jc w:val="center"/>
              <w:rPr>
                <w:rFonts w:ascii="Calibri" w:eastAsia="Times New Roman" w:hAnsi="Calibri" w:cs="Calibri"/>
                <w:color w:val="000000"/>
                <w:sz w:val="18"/>
                <w:szCs w:val="18"/>
              </w:rPr>
            </w:pPr>
            <w:r w:rsidRPr="00B05E02">
              <w:rPr>
                <w:rFonts w:ascii="Calibri" w:eastAsia="Times New Roman" w:hAnsi="Calibri" w:cs="Calibri"/>
                <w:color w:val="000000"/>
                <w:sz w:val="18"/>
                <w:szCs w:val="18"/>
              </w:rPr>
              <w:t>0.10</w:t>
            </w:r>
          </w:p>
        </w:tc>
        <w:tc>
          <w:tcPr>
            <w:tcW w:w="0" w:type="auto"/>
            <w:tcBorders>
              <w:top w:val="nil"/>
              <w:left w:val="nil"/>
              <w:bottom w:val="nil"/>
              <w:right w:val="nil"/>
            </w:tcBorders>
            <w:shd w:val="clear" w:color="auto" w:fill="auto"/>
            <w:noWrap/>
            <w:vAlign w:val="bottom"/>
            <w:hideMark/>
          </w:tcPr>
          <w:p w14:paraId="009671CD" w14:textId="77777777" w:rsidR="009A460A" w:rsidRPr="00A7282D" w:rsidRDefault="009A460A" w:rsidP="009A460A">
            <w:pPr>
              <w:spacing w:after="0" w:line="240" w:lineRule="auto"/>
              <w:jc w:val="center"/>
              <w:rPr>
                <w:rFonts w:ascii="Calibri" w:eastAsia="Times New Roman" w:hAnsi="Calibri" w:cs="Calibri"/>
                <w:color w:val="000000"/>
                <w:sz w:val="18"/>
                <w:szCs w:val="18"/>
              </w:rPr>
            </w:pPr>
          </w:p>
        </w:tc>
      </w:tr>
      <w:tr w:rsidR="009A460A" w:rsidRPr="00A7282D" w14:paraId="25FB0A9C" w14:textId="77777777" w:rsidTr="006F1A22">
        <w:trPr>
          <w:trHeight w:val="280"/>
        </w:trPr>
        <w:tc>
          <w:tcPr>
            <w:tcW w:w="0" w:type="auto"/>
            <w:tcBorders>
              <w:top w:val="nil"/>
              <w:left w:val="nil"/>
              <w:bottom w:val="single" w:sz="4" w:space="0" w:color="auto"/>
              <w:right w:val="single" w:sz="4" w:space="0" w:color="auto"/>
            </w:tcBorders>
            <w:shd w:val="clear" w:color="auto" w:fill="auto"/>
            <w:noWrap/>
            <w:vAlign w:val="bottom"/>
          </w:tcPr>
          <w:p w14:paraId="2B97BF45" w14:textId="4B611E0D" w:rsidR="009A460A" w:rsidRPr="00A7282D" w:rsidRDefault="009A460A" w:rsidP="009A460A">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w:t>
            </w:r>
            <w:r>
              <w:rPr>
                <w:rFonts w:ascii="Calibri" w:eastAsia="Times New Roman" w:hAnsi="Calibri" w:cs="Calibri"/>
                <w:color w:val="000000"/>
                <w:sz w:val="18"/>
                <w:szCs w:val="18"/>
              </w:rPr>
              <w:t>FAM_</w:t>
            </w:r>
            <w:r w:rsidRPr="00A7282D">
              <w:rPr>
                <w:rFonts w:ascii="Calibri" w:eastAsia="Times New Roman" w:hAnsi="Calibri" w:cs="Calibri"/>
                <w:color w:val="000000"/>
                <w:sz w:val="18"/>
                <w:szCs w:val="18"/>
              </w:rPr>
              <w:t>ID)</w:t>
            </w:r>
          </w:p>
        </w:tc>
        <w:tc>
          <w:tcPr>
            <w:tcW w:w="0" w:type="auto"/>
            <w:tcBorders>
              <w:top w:val="nil"/>
              <w:left w:val="single" w:sz="4" w:space="0" w:color="auto"/>
              <w:bottom w:val="single" w:sz="4" w:space="0" w:color="auto"/>
              <w:right w:val="nil"/>
            </w:tcBorders>
            <w:shd w:val="clear" w:color="auto" w:fill="auto"/>
            <w:noWrap/>
            <w:vAlign w:val="bottom"/>
          </w:tcPr>
          <w:p w14:paraId="77919480" w14:textId="77777777" w:rsidR="009A460A" w:rsidRPr="00A7282D" w:rsidRDefault="009A460A" w:rsidP="009A460A">
            <w:pPr>
              <w:spacing w:after="0" w:line="240" w:lineRule="auto"/>
              <w:jc w:val="center"/>
              <w:rPr>
                <w:rFonts w:ascii="Calibri" w:hAnsi="Calibri" w:cs="Calibri"/>
                <w:color w:val="000000"/>
                <w:sz w:val="18"/>
                <w:szCs w:val="18"/>
              </w:rPr>
            </w:pPr>
          </w:p>
        </w:tc>
        <w:tc>
          <w:tcPr>
            <w:tcW w:w="0" w:type="auto"/>
            <w:tcBorders>
              <w:top w:val="nil"/>
              <w:left w:val="nil"/>
              <w:bottom w:val="single" w:sz="4" w:space="0" w:color="auto"/>
              <w:right w:val="nil"/>
            </w:tcBorders>
            <w:shd w:val="clear" w:color="auto" w:fill="auto"/>
            <w:noWrap/>
            <w:vAlign w:val="bottom"/>
          </w:tcPr>
          <w:p w14:paraId="26FAFBEC" w14:textId="77777777" w:rsidR="009A460A" w:rsidRPr="00A7282D" w:rsidRDefault="009A460A" w:rsidP="009A460A">
            <w:pPr>
              <w:spacing w:after="0" w:line="240" w:lineRule="auto"/>
              <w:jc w:val="center"/>
              <w:rPr>
                <w:rFonts w:ascii="Calibri" w:hAnsi="Calibri" w:cs="Calibri"/>
                <w:color w:val="000000"/>
                <w:sz w:val="18"/>
                <w:szCs w:val="18"/>
              </w:rPr>
            </w:pPr>
          </w:p>
        </w:tc>
        <w:tc>
          <w:tcPr>
            <w:tcW w:w="0" w:type="auto"/>
            <w:tcBorders>
              <w:top w:val="nil"/>
              <w:left w:val="nil"/>
              <w:bottom w:val="single" w:sz="4" w:space="0" w:color="auto"/>
              <w:right w:val="nil"/>
            </w:tcBorders>
            <w:shd w:val="clear" w:color="auto" w:fill="auto"/>
            <w:noWrap/>
            <w:vAlign w:val="bottom"/>
          </w:tcPr>
          <w:p w14:paraId="059F454F" w14:textId="77777777" w:rsidR="009A460A" w:rsidRPr="00A7282D" w:rsidRDefault="009A460A" w:rsidP="009A460A">
            <w:pPr>
              <w:spacing w:after="0" w:line="240" w:lineRule="auto"/>
              <w:jc w:val="cente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tcPr>
          <w:p w14:paraId="4A32A07F" w14:textId="77777777" w:rsidR="009A460A" w:rsidRPr="00A7282D" w:rsidRDefault="009A460A" w:rsidP="009A460A">
            <w:pPr>
              <w:spacing w:after="0" w:line="240" w:lineRule="auto"/>
              <w:jc w:val="center"/>
              <w:rPr>
                <w:rFonts w:ascii="Calibri" w:hAnsi="Calibri" w:cs="Calibri"/>
                <w:color w:val="000000"/>
                <w:sz w:val="18"/>
                <w:szCs w:val="18"/>
              </w:rPr>
            </w:pPr>
          </w:p>
        </w:tc>
        <w:tc>
          <w:tcPr>
            <w:tcW w:w="0" w:type="auto"/>
            <w:tcBorders>
              <w:top w:val="nil"/>
              <w:left w:val="single" w:sz="4" w:space="0" w:color="auto"/>
              <w:bottom w:val="single" w:sz="4" w:space="0" w:color="auto"/>
              <w:right w:val="nil"/>
            </w:tcBorders>
            <w:vAlign w:val="bottom"/>
          </w:tcPr>
          <w:p w14:paraId="1343F5D7" w14:textId="351346AF" w:rsidR="009A460A" w:rsidRPr="00A7282D" w:rsidRDefault="009A460A" w:rsidP="009A460A">
            <w:pPr>
              <w:spacing w:after="0" w:line="240" w:lineRule="auto"/>
              <w:jc w:val="center"/>
              <w:rPr>
                <w:rFonts w:ascii="Calibri" w:hAnsi="Calibri" w:cs="Calibri"/>
                <w:color w:val="000000"/>
                <w:sz w:val="18"/>
                <w:szCs w:val="18"/>
              </w:rPr>
            </w:pPr>
            <w:r w:rsidRPr="00B05E02">
              <w:rPr>
                <w:rFonts w:ascii="Calibri" w:eastAsia="Times New Roman" w:hAnsi="Calibri" w:cs="Calibri"/>
                <w:color w:val="000000"/>
                <w:sz w:val="18"/>
                <w:szCs w:val="18"/>
              </w:rPr>
              <w:t>0.99</w:t>
            </w:r>
          </w:p>
        </w:tc>
        <w:tc>
          <w:tcPr>
            <w:tcW w:w="0" w:type="auto"/>
            <w:tcBorders>
              <w:top w:val="nil"/>
              <w:left w:val="nil"/>
              <w:bottom w:val="single" w:sz="4" w:space="0" w:color="auto"/>
              <w:right w:val="nil"/>
            </w:tcBorders>
            <w:vAlign w:val="bottom"/>
          </w:tcPr>
          <w:p w14:paraId="313AFA72" w14:textId="64E81D13" w:rsidR="009A460A" w:rsidRPr="00A7282D" w:rsidRDefault="009A460A" w:rsidP="009A460A">
            <w:pPr>
              <w:spacing w:after="0" w:line="240" w:lineRule="auto"/>
              <w:jc w:val="center"/>
              <w:rPr>
                <w:rFonts w:ascii="Calibri" w:hAnsi="Calibri" w:cs="Calibri"/>
                <w:color w:val="000000"/>
                <w:sz w:val="18"/>
                <w:szCs w:val="18"/>
              </w:rPr>
            </w:pPr>
            <w:r w:rsidRPr="00B05E02">
              <w:rPr>
                <w:rFonts w:ascii="Calibri" w:eastAsia="Times New Roman" w:hAnsi="Calibri" w:cs="Calibri"/>
                <w:color w:val="000000"/>
                <w:sz w:val="18"/>
                <w:szCs w:val="18"/>
              </w:rPr>
              <w:t>1.00</w:t>
            </w:r>
          </w:p>
        </w:tc>
        <w:tc>
          <w:tcPr>
            <w:tcW w:w="0" w:type="auto"/>
            <w:tcBorders>
              <w:top w:val="nil"/>
              <w:left w:val="nil"/>
              <w:bottom w:val="single" w:sz="4" w:space="0" w:color="auto"/>
              <w:right w:val="nil"/>
            </w:tcBorders>
            <w:vAlign w:val="bottom"/>
          </w:tcPr>
          <w:p w14:paraId="3EA6A9E0" w14:textId="03F2C005" w:rsidR="009A460A" w:rsidRPr="00A7282D" w:rsidRDefault="009A460A" w:rsidP="009A460A">
            <w:pPr>
              <w:spacing w:after="0" w:line="240" w:lineRule="auto"/>
              <w:jc w:val="center"/>
              <w:rPr>
                <w:rFonts w:ascii="Calibri" w:hAnsi="Calibri" w:cs="Calibri"/>
                <w:color w:val="000000"/>
                <w:sz w:val="18"/>
                <w:szCs w:val="18"/>
              </w:rPr>
            </w:pPr>
            <w:r w:rsidRPr="00B05E02">
              <w:rPr>
                <w:rFonts w:ascii="Calibri" w:eastAsia="Times New Roman" w:hAnsi="Calibri" w:cs="Calibri"/>
                <w:color w:val="000000"/>
                <w:sz w:val="18"/>
                <w:szCs w:val="18"/>
              </w:rPr>
              <w:t>104.94</w:t>
            </w:r>
          </w:p>
        </w:tc>
        <w:tc>
          <w:tcPr>
            <w:tcW w:w="0" w:type="auto"/>
            <w:tcBorders>
              <w:top w:val="nil"/>
              <w:left w:val="nil"/>
              <w:bottom w:val="single" w:sz="4" w:space="0" w:color="auto"/>
              <w:right w:val="nil"/>
            </w:tcBorders>
            <w:vAlign w:val="bottom"/>
          </w:tcPr>
          <w:p w14:paraId="1ACFD4A3" w14:textId="7FD890BE" w:rsidR="009A460A" w:rsidRPr="00A7282D" w:rsidRDefault="009A460A" w:rsidP="009A460A">
            <w:pPr>
              <w:spacing w:after="0" w:line="240" w:lineRule="auto"/>
              <w:jc w:val="center"/>
              <w:rPr>
                <w:rFonts w:ascii="Calibri" w:hAnsi="Calibri" w:cs="Calibri"/>
                <w:color w:val="000000"/>
                <w:sz w:val="18"/>
                <w:szCs w:val="18"/>
              </w:rPr>
            </w:pPr>
            <w:r w:rsidRPr="00B05E02">
              <w:rPr>
                <w:rFonts w:ascii="Calibri" w:eastAsia="Times New Roman" w:hAnsi="Calibri" w:cs="Calibri"/>
                <w:color w:val="000000"/>
                <w:sz w:val="18"/>
                <w:szCs w:val="18"/>
              </w:rPr>
              <w:t>&lt;2e-16</w:t>
            </w:r>
          </w:p>
        </w:tc>
        <w:tc>
          <w:tcPr>
            <w:tcW w:w="0" w:type="auto"/>
            <w:tcBorders>
              <w:top w:val="nil"/>
              <w:left w:val="nil"/>
              <w:bottom w:val="nil"/>
              <w:right w:val="nil"/>
            </w:tcBorders>
            <w:shd w:val="clear" w:color="auto" w:fill="auto"/>
            <w:noWrap/>
            <w:vAlign w:val="bottom"/>
          </w:tcPr>
          <w:p w14:paraId="321D3806" w14:textId="77777777" w:rsidR="009A460A" w:rsidRPr="00A7282D" w:rsidRDefault="009A460A" w:rsidP="009A460A">
            <w:pPr>
              <w:spacing w:after="0" w:line="240" w:lineRule="auto"/>
              <w:jc w:val="center"/>
              <w:rPr>
                <w:rFonts w:ascii="Calibri" w:eastAsia="Times New Roman" w:hAnsi="Calibri" w:cs="Calibri"/>
                <w:color w:val="000000"/>
                <w:sz w:val="18"/>
                <w:szCs w:val="18"/>
              </w:rPr>
            </w:pPr>
          </w:p>
        </w:tc>
      </w:tr>
      <w:tr w:rsidR="009A460A" w:rsidRPr="003460B4" w14:paraId="52E05564" w14:textId="77777777" w:rsidTr="006F1A22">
        <w:trPr>
          <w:gridAfter w:val="1"/>
          <w:trHeight w:val="280"/>
        </w:trPr>
        <w:tc>
          <w:tcPr>
            <w:tcW w:w="0" w:type="auto"/>
            <w:tcBorders>
              <w:top w:val="single" w:sz="4" w:space="0" w:color="auto"/>
              <w:left w:val="nil"/>
              <w:right w:val="single" w:sz="4" w:space="0" w:color="auto"/>
            </w:tcBorders>
            <w:shd w:val="clear" w:color="auto" w:fill="auto"/>
            <w:noWrap/>
            <w:vAlign w:val="bottom"/>
          </w:tcPr>
          <w:p w14:paraId="6898D86A" w14:textId="671A9982" w:rsidR="009A460A" w:rsidRPr="006F1A22"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DYS</w:t>
            </w:r>
          </w:p>
        </w:tc>
        <w:tc>
          <w:tcPr>
            <w:tcW w:w="0" w:type="auto"/>
            <w:tcBorders>
              <w:top w:val="single" w:sz="4" w:space="0" w:color="auto"/>
              <w:left w:val="single" w:sz="4" w:space="0" w:color="auto"/>
              <w:right w:val="nil"/>
            </w:tcBorders>
            <w:shd w:val="clear" w:color="auto" w:fill="auto"/>
            <w:noWrap/>
            <w:vAlign w:val="bottom"/>
          </w:tcPr>
          <w:p w14:paraId="4AB33A6A" w14:textId="055F4502"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Estimate</w:t>
            </w:r>
          </w:p>
        </w:tc>
        <w:tc>
          <w:tcPr>
            <w:tcW w:w="0" w:type="auto"/>
            <w:tcBorders>
              <w:top w:val="single" w:sz="4" w:space="0" w:color="auto"/>
              <w:left w:val="nil"/>
              <w:right w:val="nil"/>
            </w:tcBorders>
            <w:shd w:val="clear" w:color="auto" w:fill="auto"/>
            <w:noWrap/>
            <w:vAlign w:val="bottom"/>
          </w:tcPr>
          <w:p w14:paraId="58D4E187" w14:textId="662FB92F"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SE</w:t>
            </w:r>
          </w:p>
        </w:tc>
        <w:tc>
          <w:tcPr>
            <w:tcW w:w="0" w:type="auto"/>
            <w:tcBorders>
              <w:top w:val="single" w:sz="4" w:space="0" w:color="auto"/>
              <w:left w:val="nil"/>
              <w:right w:val="nil"/>
            </w:tcBorders>
            <w:shd w:val="clear" w:color="auto" w:fill="auto"/>
            <w:noWrap/>
            <w:vAlign w:val="bottom"/>
          </w:tcPr>
          <w:p w14:paraId="79DCDCE5" w14:textId="64A39851"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z</w:t>
            </w:r>
          </w:p>
        </w:tc>
        <w:tc>
          <w:tcPr>
            <w:tcW w:w="0" w:type="auto"/>
            <w:tcBorders>
              <w:top w:val="single" w:sz="4" w:space="0" w:color="auto"/>
              <w:left w:val="nil"/>
              <w:right w:val="single" w:sz="4" w:space="0" w:color="auto"/>
            </w:tcBorders>
            <w:shd w:val="clear" w:color="auto" w:fill="auto"/>
            <w:noWrap/>
            <w:vAlign w:val="bottom"/>
          </w:tcPr>
          <w:p w14:paraId="291329C4" w14:textId="5D5A7840"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c>
          <w:tcPr>
            <w:tcW w:w="0" w:type="auto"/>
            <w:tcBorders>
              <w:top w:val="single" w:sz="4" w:space="0" w:color="auto"/>
              <w:left w:val="single" w:sz="4" w:space="0" w:color="auto"/>
              <w:right w:val="nil"/>
            </w:tcBorders>
            <w:vAlign w:val="center"/>
          </w:tcPr>
          <w:p w14:paraId="5F35FF52" w14:textId="52AF5C40" w:rsidR="009A460A" w:rsidRPr="003460B4" w:rsidRDefault="009A460A" w:rsidP="009A460A">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right w:val="nil"/>
            </w:tcBorders>
            <w:vAlign w:val="center"/>
          </w:tcPr>
          <w:p w14:paraId="3590D2B1" w14:textId="274F3A49" w:rsidR="009A460A" w:rsidRPr="003460B4" w:rsidRDefault="00EB3111" w:rsidP="009A460A">
            <w:pPr>
              <w:spacing w:after="0" w:line="240" w:lineRule="auto"/>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right w:val="nil"/>
            </w:tcBorders>
            <w:vAlign w:val="center"/>
          </w:tcPr>
          <w:p w14:paraId="0FEFAB58" w14:textId="2FDD63DA" w:rsidR="009A460A" w:rsidRPr="003460B4" w:rsidRDefault="009A460A" w:rsidP="009A460A">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right w:val="nil"/>
            </w:tcBorders>
            <w:vAlign w:val="center"/>
          </w:tcPr>
          <w:p w14:paraId="788CF6AD" w14:textId="1FDA9B78" w:rsidR="009A460A" w:rsidRPr="003460B4" w:rsidRDefault="009A460A" w:rsidP="009A460A">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r>
      <w:tr w:rsidR="009A460A" w:rsidRPr="003460B4" w14:paraId="478D7A60" w14:textId="77777777" w:rsidTr="006F1A22">
        <w:trPr>
          <w:gridAfter w:val="1"/>
          <w:trHeight w:val="280"/>
        </w:trPr>
        <w:tc>
          <w:tcPr>
            <w:tcW w:w="0" w:type="auto"/>
            <w:tcBorders>
              <w:left w:val="nil"/>
              <w:right w:val="single" w:sz="4" w:space="0" w:color="auto"/>
            </w:tcBorders>
            <w:shd w:val="clear" w:color="auto" w:fill="auto"/>
            <w:noWrap/>
            <w:vAlign w:val="bottom"/>
          </w:tcPr>
          <w:p w14:paraId="36C3FA1F" w14:textId="69ED575D"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0" w:type="auto"/>
            <w:tcBorders>
              <w:left w:val="single" w:sz="4" w:space="0" w:color="auto"/>
              <w:right w:val="nil"/>
            </w:tcBorders>
            <w:shd w:val="clear" w:color="auto" w:fill="auto"/>
            <w:noWrap/>
            <w:vAlign w:val="bottom"/>
          </w:tcPr>
          <w:p w14:paraId="175F3574" w14:textId="3F8E6EA7"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-4.80</w:t>
            </w:r>
          </w:p>
        </w:tc>
        <w:tc>
          <w:tcPr>
            <w:tcW w:w="0" w:type="auto"/>
            <w:tcBorders>
              <w:left w:val="nil"/>
              <w:right w:val="nil"/>
            </w:tcBorders>
            <w:shd w:val="clear" w:color="auto" w:fill="auto"/>
            <w:noWrap/>
            <w:vAlign w:val="bottom"/>
          </w:tcPr>
          <w:p w14:paraId="3A9273D7" w14:textId="38243FC7"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0.05</w:t>
            </w:r>
          </w:p>
        </w:tc>
        <w:tc>
          <w:tcPr>
            <w:tcW w:w="0" w:type="auto"/>
            <w:tcBorders>
              <w:left w:val="nil"/>
              <w:right w:val="nil"/>
            </w:tcBorders>
            <w:shd w:val="clear" w:color="auto" w:fill="auto"/>
            <w:noWrap/>
            <w:vAlign w:val="bottom"/>
          </w:tcPr>
          <w:p w14:paraId="1F72CAA3" w14:textId="25A2ED94"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-105.24</w:t>
            </w:r>
          </w:p>
        </w:tc>
        <w:tc>
          <w:tcPr>
            <w:tcW w:w="0" w:type="auto"/>
            <w:tcBorders>
              <w:left w:val="nil"/>
              <w:right w:val="single" w:sz="4" w:space="0" w:color="auto"/>
            </w:tcBorders>
            <w:shd w:val="clear" w:color="auto" w:fill="auto"/>
            <w:noWrap/>
            <w:vAlign w:val="bottom"/>
          </w:tcPr>
          <w:p w14:paraId="11D4864A" w14:textId="514B7D4F"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c>
          <w:tcPr>
            <w:tcW w:w="0" w:type="auto"/>
            <w:tcBorders>
              <w:left w:val="single" w:sz="4" w:space="0" w:color="auto"/>
              <w:right w:val="nil"/>
            </w:tcBorders>
            <w:vAlign w:val="bottom"/>
          </w:tcPr>
          <w:p w14:paraId="21308BC4" w14:textId="138EB8AF"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-4.52</w:t>
            </w:r>
          </w:p>
        </w:tc>
        <w:tc>
          <w:tcPr>
            <w:tcW w:w="0" w:type="auto"/>
            <w:tcBorders>
              <w:left w:val="nil"/>
              <w:right w:val="nil"/>
            </w:tcBorders>
            <w:vAlign w:val="bottom"/>
          </w:tcPr>
          <w:p w14:paraId="5E6EB199" w14:textId="3F643F9D"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0.07</w:t>
            </w:r>
          </w:p>
        </w:tc>
        <w:tc>
          <w:tcPr>
            <w:tcW w:w="0" w:type="auto"/>
            <w:tcBorders>
              <w:left w:val="nil"/>
              <w:right w:val="nil"/>
            </w:tcBorders>
            <w:vAlign w:val="bottom"/>
          </w:tcPr>
          <w:p w14:paraId="57A01ACA" w14:textId="23D87CD6"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-65.39</w:t>
            </w:r>
          </w:p>
        </w:tc>
        <w:tc>
          <w:tcPr>
            <w:tcW w:w="0" w:type="auto"/>
            <w:tcBorders>
              <w:left w:val="nil"/>
              <w:right w:val="nil"/>
            </w:tcBorders>
            <w:vAlign w:val="bottom"/>
          </w:tcPr>
          <w:p w14:paraId="343099EA" w14:textId="2132486F"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&lt;2e-16</w:t>
            </w:r>
          </w:p>
        </w:tc>
      </w:tr>
      <w:tr w:rsidR="009A460A" w:rsidRPr="003460B4" w14:paraId="4E26D43E" w14:textId="77777777" w:rsidTr="006F1A22">
        <w:trPr>
          <w:gridAfter w:val="1"/>
          <w:trHeight w:val="280"/>
        </w:trPr>
        <w:tc>
          <w:tcPr>
            <w:tcW w:w="0" w:type="auto"/>
            <w:tcBorders>
              <w:left w:val="nil"/>
              <w:right w:val="single" w:sz="4" w:space="0" w:color="auto"/>
            </w:tcBorders>
            <w:shd w:val="clear" w:color="auto" w:fill="auto"/>
            <w:noWrap/>
            <w:vAlign w:val="bottom"/>
          </w:tcPr>
          <w:p w14:paraId="31EA685C" w14:textId="71FAFB74"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0" w:type="auto"/>
            <w:tcBorders>
              <w:left w:val="single" w:sz="4" w:space="0" w:color="auto"/>
              <w:right w:val="nil"/>
            </w:tcBorders>
            <w:shd w:val="clear" w:color="auto" w:fill="auto"/>
            <w:noWrap/>
            <w:vAlign w:val="bottom"/>
          </w:tcPr>
          <w:p w14:paraId="08B268DE" w14:textId="05ABF31E"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0.52</w:t>
            </w:r>
          </w:p>
        </w:tc>
        <w:tc>
          <w:tcPr>
            <w:tcW w:w="0" w:type="auto"/>
            <w:tcBorders>
              <w:left w:val="nil"/>
              <w:right w:val="nil"/>
            </w:tcBorders>
            <w:shd w:val="clear" w:color="auto" w:fill="auto"/>
            <w:noWrap/>
            <w:vAlign w:val="bottom"/>
          </w:tcPr>
          <w:p w14:paraId="3F6DBF27" w14:textId="30299551"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0.05</w:t>
            </w:r>
          </w:p>
        </w:tc>
        <w:tc>
          <w:tcPr>
            <w:tcW w:w="0" w:type="auto"/>
            <w:tcBorders>
              <w:left w:val="nil"/>
              <w:right w:val="nil"/>
            </w:tcBorders>
            <w:shd w:val="clear" w:color="auto" w:fill="auto"/>
            <w:noWrap/>
            <w:vAlign w:val="bottom"/>
          </w:tcPr>
          <w:p w14:paraId="704AFEFA" w14:textId="56041806"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9.53</w:t>
            </w:r>
          </w:p>
        </w:tc>
        <w:tc>
          <w:tcPr>
            <w:tcW w:w="0" w:type="auto"/>
            <w:tcBorders>
              <w:left w:val="nil"/>
              <w:right w:val="single" w:sz="4" w:space="0" w:color="auto"/>
            </w:tcBorders>
            <w:shd w:val="clear" w:color="auto" w:fill="auto"/>
            <w:noWrap/>
            <w:vAlign w:val="bottom"/>
          </w:tcPr>
          <w:p w14:paraId="0824A56D" w14:textId="70670A64"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c>
          <w:tcPr>
            <w:tcW w:w="0" w:type="auto"/>
            <w:tcBorders>
              <w:left w:val="single" w:sz="4" w:space="0" w:color="auto"/>
              <w:right w:val="nil"/>
            </w:tcBorders>
            <w:vAlign w:val="bottom"/>
          </w:tcPr>
          <w:p w14:paraId="00EAE998" w14:textId="38F3FD8C"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0.52</w:t>
            </w:r>
          </w:p>
        </w:tc>
        <w:tc>
          <w:tcPr>
            <w:tcW w:w="0" w:type="auto"/>
            <w:tcBorders>
              <w:left w:val="nil"/>
              <w:right w:val="nil"/>
            </w:tcBorders>
            <w:vAlign w:val="bottom"/>
          </w:tcPr>
          <w:p w14:paraId="4F101906" w14:textId="188C2A78"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0.05</w:t>
            </w:r>
          </w:p>
        </w:tc>
        <w:tc>
          <w:tcPr>
            <w:tcW w:w="0" w:type="auto"/>
            <w:tcBorders>
              <w:left w:val="nil"/>
              <w:right w:val="nil"/>
            </w:tcBorders>
            <w:vAlign w:val="bottom"/>
          </w:tcPr>
          <w:p w14:paraId="379CECD9" w14:textId="1BFBB42C"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9.57</w:t>
            </w:r>
          </w:p>
        </w:tc>
        <w:tc>
          <w:tcPr>
            <w:tcW w:w="0" w:type="auto"/>
            <w:tcBorders>
              <w:left w:val="nil"/>
              <w:right w:val="nil"/>
            </w:tcBorders>
            <w:vAlign w:val="bottom"/>
          </w:tcPr>
          <w:p w14:paraId="1A3714D4" w14:textId="675C8CD0"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&lt;0.01</w:t>
            </w:r>
          </w:p>
        </w:tc>
      </w:tr>
      <w:tr w:rsidR="009A460A" w:rsidRPr="003460B4" w14:paraId="5F0776BE" w14:textId="77777777" w:rsidTr="006F1A22">
        <w:trPr>
          <w:gridAfter w:val="1"/>
          <w:trHeight w:val="280"/>
        </w:trPr>
        <w:tc>
          <w:tcPr>
            <w:tcW w:w="0" w:type="auto"/>
            <w:tcBorders>
              <w:left w:val="nil"/>
              <w:right w:val="single" w:sz="4" w:space="0" w:color="auto"/>
            </w:tcBorders>
            <w:shd w:val="clear" w:color="auto" w:fill="auto"/>
            <w:noWrap/>
            <w:vAlign w:val="bottom"/>
          </w:tcPr>
          <w:p w14:paraId="0168E717" w14:textId="63812A39"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Smooth function</w:t>
            </w:r>
          </w:p>
        </w:tc>
        <w:tc>
          <w:tcPr>
            <w:tcW w:w="0" w:type="auto"/>
            <w:tcBorders>
              <w:left w:val="single" w:sz="4" w:space="0" w:color="auto"/>
              <w:right w:val="nil"/>
            </w:tcBorders>
            <w:shd w:val="clear" w:color="auto" w:fill="auto"/>
            <w:noWrap/>
            <w:vAlign w:val="bottom"/>
          </w:tcPr>
          <w:p w14:paraId="3075FD93" w14:textId="732DA361" w:rsidR="009A460A" w:rsidRPr="003460B4" w:rsidRDefault="009A460A" w:rsidP="009A460A">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0" w:type="auto"/>
            <w:tcBorders>
              <w:left w:val="nil"/>
              <w:right w:val="nil"/>
            </w:tcBorders>
            <w:shd w:val="clear" w:color="auto" w:fill="auto"/>
            <w:noWrap/>
            <w:vAlign w:val="bottom"/>
          </w:tcPr>
          <w:p w14:paraId="398DCE4A" w14:textId="4641D093" w:rsidR="009A460A" w:rsidRPr="003460B4" w:rsidRDefault="009A460A" w:rsidP="009A460A">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0" w:type="auto"/>
            <w:tcBorders>
              <w:left w:val="nil"/>
              <w:right w:val="nil"/>
            </w:tcBorders>
            <w:shd w:val="clear" w:color="auto" w:fill="auto"/>
            <w:noWrap/>
            <w:vAlign w:val="bottom"/>
          </w:tcPr>
          <w:p w14:paraId="102FC2B7" w14:textId="15F976F7" w:rsidR="009A460A" w:rsidRPr="003460B4" w:rsidRDefault="009A460A" w:rsidP="009A460A">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0" w:type="auto"/>
            <w:tcBorders>
              <w:left w:val="nil"/>
              <w:right w:val="single" w:sz="4" w:space="0" w:color="auto"/>
            </w:tcBorders>
            <w:shd w:val="clear" w:color="auto" w:fill="auto"/>
            <w:noWrap/>
            <w:vAlign w:val="bottom"/>
          </w:tcPr>
          <w:p w14:paraId="134DAFC3" w14:textId="53610E66"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c>
          <w:tcPr>
            <w:tcW w:w="0" w:type="auto"/>
            <w:tcBorders>
              <w:left w:val="single" w:sz="4" w:space="0" w:color="auto"/>
              <w:right w:val="nil"/>
            </w:tcBorders>
            <w:vAlign w:val="bottom"/>
          </w:tcPr>
          <w:p w14:paraId="265C980B" w14:textId="742E2372" w:rsidR="009A460A" w:rsidRPr="003460B4" w:rsidRDefault="009A460A" w:rsidP="009A460A">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0" w:type="auto"/>
            <w:tcBorders>
              <w:left w:val="nil"/>
              <w:right w:val="nil"/>
            </w:tcBorders>
            <w:vAlign w:val="bottom"/>
          </w:tcPr>
          <w:p w14:paraId="4941AD6B" w14:textId="5071A475" w:rsidR="009A460A" w:rsidRPr="003460B4" w:rsidRDefault="009A460A" w:rsidP="009A460A">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0" w:type="auto"/>
            <w:tcBorders>
              <w:left w:val="nil"/>
              <w:right w:val="nil"/>
            </w:tcBorders>
            <w:vAlign w:val="bottom"/>
          </w:tcPr>
          <w:p w14:paraId="77A6D063" w14:textId="627085FA" w:rsidR="009A460A" w:rsidRPr="003460B4" w:rsidRDefault="009A460A" w:rsidP="009A460A">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0" w:type="auto"/>
            <w:tcBorders>
              <w:left w:val="nil"/>
              <w:right w:val="nil"/>
            </w:tcBorders>
            <w:vAlign w:val="bottom"/>
          </w:tcPr>
          <w:p w14:paraId="55956318" w14:textId="0D497163"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r>
      <w:tr w:rsidR="009A460A" w:rsidRPr="003460B4" w14:paraId="4114CC2D" w14:textId="77777777" w:rsidTr="006F1A22">
        <w:trPr>
          <w:gridAfter w:val="1"/>
          <w:trHeight w:val="280"/>
        </w:trPr>
        <w:tc>
          <w:tcPr>
            <w:tcW w:w="0" w:type="auto"/>
            <w:tcBorders>
              <w:left w:val="nil"/>
              <w:right w:val="single" w:sz="4" w:space="0" w:color="auto"/>
            </w:tcBorders>
            <w:shd w:val="clear" w:color="auto" w:fill="auto"/>
            <w:noWrap/>
            <w:vAlign w:val="bottom"/>
          </w:tcPr>
          <w:p w14:paraId="50D56E67" w14:textId="35F42D36"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0" w:type="auto"/>
            <w:tcBorders>
              <w:left w:val="single" w:sz="4" w:space="0" w:color="auto"/>
              <w:right w:val="nil"/>
            </w:tcBorders>
            <w:shd w:val="clear" w:color="auto" w:fill="auto"/>
            <w:noWrap/>
            <w:vAlign w:val="bottom"/>
          </w:tcPr>
          <w:p w14:paraId="26F93BBD" w14:textId="42D4D7A6"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4.49</w:t>
            </w:r>
          </w:p>
        </w:tc>
        <w:tc>
          <w:tcPr>
            <w:tcW w:w="0" w:type="auto"/>
            <w:tcBorders>
              <w:left w:val="nil"/>
              <w:right w:val="nil"/>
            </w:tcBorders>
            <w:shd w:val="clear" w:color="auto" w:fill="auto"/>
            <w:noWrap/>
            <w:vAlign w:val="bottom"/>
          </w:tcPr>
          <w:p w14:paraId="42757EBA" w14:textId="178DEEDB"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5.52</w:t>
            </w:r>
          </w:p>
        </w:tc>
        <w:tc>
          <w:tcPr>
            <w:tcW w:w="0" w:type="auto"/>
            <w:tcBorders>
              <w:left w:val="nil"/>
              <w:right w:val="nil"/>
            </w:tcBorders>
            <w:shd w:val="clear" w:color="auto" w:fill="auto"/>
            <w:noWrap/>
            <w:vAlign w:val="bottom"/>
          </w:tcPr>
          <w:p w14:paraId="308B80D6" w14:textId="17474541"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44.30</w:t>
            </w:r>
          </w:p>
        </w:tc>
        <w:tc>
          <w:tcPr>
            <w:tcW w:w="0" w:type="auto"/>
            <w:tcBorders>
              <w:left w:val="nil"/>
              <w:right w:val="single" w:sz="4" w:space="0" w:color="auto"/>
            </w:tcBorders>
            <w:shd w:val="clear" w:color="auto" w:fill="auto"/>
            <w:noWrap/>
            <w:vAlign w:val="bottom"/>
          </w:tcPr>
          <w:p w14:paraId="72DA4E5B" w14:textId="25BE4B38"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c>
          <w:tcPr>
            <w:tcW w:w="0" w:type="auto"/>
            <w:tcBorders>
              <w:left w:val="single" w:sz="4" w:space="0" w:color="auto"/>
              <w:right w:val="nil"/>
            </w:tcBorders>
            <w:vAlign w:val="bottom"/>
          </w:tcPr>
          <w:p w14:paraId="3BFCF73D" w14:textId="014BD610"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4.54</w:t>
            </w:r>
          </w:p>
        </w:tc>
        <w:tc>
          <w:tcPr>
            <w:tcW w:w="0" w:type="auto"/>
            <w:tcBorders>
              <w:left w:val="nil"/>
              <w:right w:val="nil"/>
            </w:tcBorders>
            <w:vAlign w:val="bottom"/>
          </w:tcPr>
          <w:p w14:paraId="72A5B480" w14:textId="579F7164"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5.57</w:t>
            </w:r>
          </w:p>
        </w:tc>
        <w:tc>
          <w:tcPr>
            <w:tcW w:w="0" w:type="auto"/>
            <w:tcBorders>
              <w:left w:val="nil"/>
              <w:right w:val="nil"/>
            </w:tcBorders>
            <w:vAlign w:val="bottom"/>
          </w:tcPr>
          <w:p w14:paraId="5A0A8E6E" w14:textId="6C0E868F"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39.72</w:t>
            </w:r>
          </w:p>
        </w:tc>
        <w:tc>
          <w:tcPr>
            <w:tcW w:w="0" w:type="auto"/>
            <w:tcBorders>
              <w:left w:val="nil"/>
              <w:right w:val="nil"/>
            </w:tcBorders>
            <w:vAlign w:val="bottom"/>
          </w:tcPr>
          <w:p w14:paraId="6206FC95" w14:textId="1D5A94A0"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&lt;0.01</w:t>
            </w:r>
          </w:p>
        </w:tc>
      </w:tr>
      <w:tr w:rsidR="009A460A" w:rsidRPr="003460B4" w14:paraId="28D307D3" w14:textId="77777777" w:rsidTr="006F1A22">
        <w:trPr>
          <w:gridAfter w:val="1"/>
          <w:trHeight w:val="280"/>
        </w:trPr>
        <w:tc>
          <w:tcPr>
            <w:tcW w:w="0" w:type="auto"/>
            <w:tcBorders>
              <w:left w:val="nil"/>
              <w:right w:val="single" w:sz="4" w:space="0" w:color="auto"/>
            </w:tcBorders>
            <w:shd w:val="clear" w:color="auto" w:fill="auto"/>
            <w:noWrap/>
            <w:vAlign w:val="bottom"/>
          </w:tcPr>
          <w:p w14:paraId="5A5B0CB2" w14:textId="2D76C95E"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0" w:type="auto"/>
            <w:tcBorders>
              <w:left w:val="single" w:sz="4" w:space="0" w:color="auto"/>
              <w:right w:val="nil"/>
            </w:tcBorders>
            <w:shd w:val="clear" w:color="auto" w:fill="auto"/>
            <w:noWrap/>
            <w:vAlign w:val="bottom"/>
          </w:tcPr>
          <w:p w14:paraId="7202F562" w14:textId="4F189FD7"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1.00</w:t>
            </w:r>
          </w:p>
        </w:tc>
        <w:tc>
          <w:tcPr>
            <w:tcW w:w="0" w:type="auto"/>
            <w:tcBorders>
              <w:left w:val="nil"/>
              <w:right w:val="nil"/>
            </w:tcBorders>
            <w:shd w:val="clear" w:color="auto" w:fill="auto"/>
            <w:noWrap/>
            <w:vAlign w:val="bottom"/>
          </w:tcPr>
          <w:p w14:paraId="768C9FF1" w14:textId="14F90C24"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1.00</w:t>
            </w:r>
          </w:p>
        </w:tc>
        <w:tc>
          <w:tcPr>
            <w:tcW w:w="0" w:type="auto"/>
            <w:tcBorders>
              <w:left w:val="nil"/>
              <w:right w:val="nil"/>
            </w:tcBorders>
            <w:shd w:val="clear" w:color="auto" w:fill="auto"/>
            <w:noWrap/>
            <w:vAlign w:val="bottom"/>
          </w:tcPr>
          <w:p w14:paraId="0BE0DDC2" w14:textId="68A2C927"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0.89</w:t>
            </w:r>
          </w:p>
        </w:tc>
        <w:tc>
          <w:tcPr>
            <w:tcW w:w="0" w:type="auto"/>
            <w:tcBorders>
              <w:left w:val="nil"/>
              <w:right w:val="single" w:sz="4" w:space="0" w:color="auto"/>
            </w:tcBorders>
            <w:shd w:val="clear" w:color="auto" w:fill="auto"/>
            <w:noWrap/>
            <w:vAlign w:val="bottom"/>
          </w:tcPr>
          <w:p w14:paraId="4CA82308" w14:textId="097A9FB9"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0.35</w:t>
            </w:r>
          </w:p>
        </w:tc>
        <w:tc>
          <w:tcPr>
            <w:tcW w:w="0" w:type="auto"/>
            <w:tcBorders>
              <w:left w:val="single" w:sz="4" w:space="0" w:color="auto"/>
              <w:right w:val="nil"/>
            </w:tcBorders>
            <w:vAlign w:val="bottom"/>
          </w:tcPr>
          <w:p w14:paraId="6954D5A7" w14:textId="4113CC48"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1.00</w:t>
            </w:r>
          </w:p>
        </w:tc>
        <w:tc>
          <w:tcPr>
            <w:tcW w:w="0" w:type="auto"/>
            <w:tcBorders>
              <w:left w:val="nil"/>
              <w:right w:val="nil"/>
            </w:tcBorders>
            <w:vAlign w:val="bottom"/>
          </w:tcPr>
          <w:p w14:paraId="76954926" w14:textId="5D8D1D8B"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1.00</w:t>
            </w:r>
          </w:p>
        </w:tc>
        <w:tc>
          <w:tcPr>
            <w:tcW w:w="0" w:type="auto"/>
            <w:tcBorders>
              <w:left w:val="nil"/>
              <w:right w:val="nil"/>
            </w:tcBorders>
            <w:vAlign w:val="bottom"/>
          </w:tcPr>
          <w:p w14:paraId="58241CB5" w14:textId="3C2506FE"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0.91</w:t>
            </w:r>
          </w:p>
        </w:tc>
        <w:tc>
          <w:tcPr>
            <w:tcW w:w="0" w:type="auto"/>
            <w:tcBorders>
              <w:left w:val="nil"/>
              <w:right w:val="nil"/>
            </w:tcBorders>
            <w:vAlign w:val="bottom"/>
          </w:tcPr>
          <w:p w14:paraId="7C6E26CA" w14:textId="115C1E46"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0.34</w:t>
            </w:r>
          </w:p>
        </w:tc>
      </w:tr>
      <w:tr w:rsidR="009A460A" w:rsidRPr="003460B4" w14:paraId="07EC6BB4" w14:textId="77777777" w:rsidTr="006F1A22">
        <w:trPr>
          <w:gridAfter w:val="1"/>
          <w:trHeight w:val="280"/>
        </w:trPr>
        <w:tc>
          <w:tcPr>
            <w:tcW w:w="0" w:type="auto"/>
            <w:tcBorders>
              <w:left w:val="nil"/>
              <w:bottom w:val="single" w:sz="4" w:space="0" w:color="auto"/>
              <w:right w:val="single" w:sz="4" w:space="0" w:color="auto"/>
            </w:tcBorders>
            <w:shd w:val="clear" w:color="auto" w:fill="auto"/>
            <w:noWrap/>
            <w:vAlign w:val="bottom"/>
          </w:tcPr>
          <w:p w14:paraId="7D5E223C" w14:textId="0BA81F02" w:rsidR="009A460A" w:rsidRPr="003460B4" w:rsidRDefault="009A460A" w:rsidP="009A460A">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w:t>
            </w:r>
            <w:r>
              <w:rPr>
                <w:rFonts w:ascii="Calibri" w:eastAsia="Times New Roman" w:hAnsi="Calibri" w:cs="Calibri"/>
                <w:color w:val="000000"/>
                <w:sz w:val="18"/>
                <w:szCs w:val="18"/>
              </w:rPr>
              <w:t>FAM_</w:t>
            </w:r>
            <w:r w:rsidRPr="00A7282D">
              <w:rPr>
                <w:rFonts w:ascii="Calibri" w:eastAsia="Times New Roman" w:hAnsi="Calibri" w:cs="Calibri"/>
                <w:color w:val="000000"/>
                <w:sz w:val="18"/>
                <w:szCs w:val="18"/>
              </w:rPr>
              <w:t>ID)</w:t>
            </w:r>
          </w:p>
        </w:tc>
        <w:tc>
          <w:tcPr>
            <w:tcW w:w="0" w:type="auto"/>
            <w:tcBorders>
              <w:left w:val="single" w:sz="4" w:space="0" w:color="auto"/>
              <w:bottom w:val="single" w:sz="4" w:space="0" w:color="auto"/>
              <w:right w:val="nil"/>
            </w:tcBorders>
            <w:shd w:val="clear" w:color="auto" w:fill="auto"/>
            <w:noWrap/>
            <w:vAlign w:val="bottom"/>
          </w:tcPr>
          <w:p w14:paraId="1F544D70"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002B7C10"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1F431209"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single" w:sz="4" w:space="0" w:color="auto"/>
              <w:right w:val="single" w:sz="4" w:space="0" w:color="auto"/>
            </w:tcBorders>
            <w:shd w:val="clear" w:color="auto" w:fill="auto"/>
            <w:noWrap/>
            <w:vAlign w:val="bottom"/>
          </w:tcPr>
          <w:p w14:paraId="6B179ACA"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single" w:sz="4" w:space="0" w:color="auto"/>
              <w:bottom w:val="single" w:sz="4" w:space="0" w:color="auto"/>
              <w:right w:val="nil"/>
            </w:tcBorders>
            <w:vAlign w:val="bottom"/>
          </w:tcPr>
          <w:p w14:paraId="039A3677" w14:textId="6AF04009"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0.96</w:t>
            </w:r>
          </w:p>
        </w:tc>
        <w:tc>
          <w:tcPr>
            <w:tcW w:w="0" w:type="auto"/>
            <w:tcBorders>
              <w:left w:val="nil"/>
              <w:bottom w:val="single" w:sz="4" w:space="0" w:color="auto"/>
              <w:right w:val="nil"/>
            </w:tcBorders>
            <w:vAlign w:val="bottom"/>
          </w:tcPr>
          <w:p w14:paraId="4E28291A" w14:textId="233D2D6F"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1.00</w:t>
            </w:r>
          </w:p>
        </w:tc>
        <w:tc>
          <w:tcPr>
            <w:tcW w:w="0" w:type="auto"/>
            <w:tcBorders>
              <w:left w:val="nil"/>
              <w:bottom w:val="single" w:sz="4" w:space="0" w:color="auto"/>
              <w:right w:val="nil"/>
            </w:tcBorders>
            <w:vAlign w:val="bottom"/>
          </w:tcPr>
          <w:p w14:paraId="75BDBB49" w14:textId="3B983345"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26.43</w:t>
            </w:r>
          </w:p>
        </w:tc>
        <w:tc>
          <w:tcPr>
            <w:tcW w:w="0" w:type="auto"/>
            <w:tcBorders>
              <w:left w:val="nil"/>
              <w:bottom w:val="single" w:sz="4" w:space="0" w:color="auto"/>
              <w:right w:val="nil"/>
            </w:tcBorders>
            <w:vAlign w:val="bottom"/>
          </w:tcPr>
          <w:p w14:paraId="0AC6CE7E" w14:textId="173F63D6" w:rsidR="009A460A" w:rsidRPr="003460B4" w:rsidRDefault="009A460A" w:rsidP="009A460A">
            <w:pPr>
              <w:spacing w:after="0" w:line="240" w:lineRule="auto"/>
              <w:jc w:val="center"/>
              <w:rPr>
                <w:rFonts w:ascii="Calibri" w:eastAsia="Times New Roman" w:hAnsi="Calibri" w:cs="Calibri"/>
                <w:color w:val="000000"/>
                <w:sz w:val="18"/>
                <w:szCs w:val="18"/>
              </w:rPr>
            </w:pPr>
            <w:r w:rsidRPr="009A460A">
              <w:rPr>
                <w:rFonts w:ascii="Calibri" w:eastAsia="Times New Roman" w:hAnsi="Calibri" w:cs="Calibri"/>
                <w:color w:val="000000"/>
                <w:sz w:val="18"/>
                <w:szCs w:val="18"/>
              </w:rPr>
              <w:t>&lt;0.01</w:t>
            </w:r>
          </w:p>
        </w:tc>
      </w:tr>
      <w:tr w:rsidR="006F1A22" w:rsidRPr="003460B4" w14:paraId="5594C2F2" w14:textId="77777777" w:rsidTr="006F1A22">
        <w:trPr>
          <w:gridAfter w:val="1"/>
          <w:trHeight w:val="280"/>
        </w:trPr>
        <w:tc>
          <w:tcPr>
            <w:tcW w:w="0" w:type="auto"/>
            <w:tcBorders>
              <w:top w:val="single" w:sz="4" w:space="0" w:color="auto"/>
              <w:left w:val="nil"/>
              <w:right w:val="single" w:sz="4" w:space="0" w:color="auto"/>
            </w:tcBorders>
            <w:shd w:val="clear" w:color="auto" w:fill="auto"/>
            <w:noWrap/>
            <w:vAlign w:val="bottom"/>
          </w:tcPr>
          <w:p w14:paraId="57EE859A" w14:textId="220DFBC2"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GAD</w:t>
            </w:r>
          </w:p>
        </w:tc>
        <w:tc>
          <w:tcPr>
            <w:tcW w:w="0" w:type="auto"/>
            <w:tcBorders>
              <w:top w:val="single" w:sz="4" w:space="0" w:color="auto"/>
              <w:left w:val="single" w:sz="4" w:space="0" w:color="auto"/>
              <w:right w:val="nil"/>
            </w:tcBorders>
            <w:shd w:val="clear" w:color="auto" w:fill="auto"/>
            <w:noWrap/>
            <w:vAlign w:val="bottom"/>
          </w:tcPr>
          <w:p w14:paraId="7488405B" w14:textId="04ECF7E3"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Estimate</w:t>
            </w:r>
          </w:p>
        </w:tc>
        <w:tc>
          <w:tcPr>
            <w:tcW w:w="0" w:type="auto"/>
            <w:tcBorders>
              <w:top w:val="single" w:sz="4" w:space="0" w:color="auto"/>
              <w:left w:val="nil"/>
              <w:right w:val="nil"/>
            </w:tcBorders>
            <w:shd w:val="clear" w:color="auto" w:fill="auto"/>
            <w:noWrap/>
            <w:vAlign w:val="bottom"/>
          </w:tcPr>
          <w:p w14:paraId="2A19D3FA" w14:textId="062C1D2A"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SE</w:t>
            </w:r>
          </w:p>
        </w:tc>
        <w:tc>
          <w:tcPr>
            <w:tcW w:w="0" w:type="auto"/>
            <w:tcBorders>
              <w:top w:val="single" w:sz="4" w:space="0" w:color="auto"/>
              <w:left w:val="nil"/>
              <w:right w:val="nil"/>
            </w:tcBorders>
            <w:shd w:val="clear" w:color="auto" w:fill="auto"/>
            <w:noWrap/>
            <w:vAlign w:val="bottom"/>
          </w:tcPr>
          <w:p w14:paraId="3BE5ED78" w14:textId="4DF4BE4F"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z</w:t>
            </w:r>
          </w:p>
        </w:tc>
        <w:tc>
          <w:tcPr>
            <w:tcW w:w="0" w:type="auto"/>
            <w:tcBorders>
              <w:top w:val="single" w:sz="4" w:space="0" w:color="auto"/>
              <w:left w:val="nil"/>
              <w:right w:val="single" w:sz="4" w:space="0" w:color="auto"/>
            </w:tcBorders>
            <w:shd w:val="clear" w:color="auto" w:fill="auto"/>
            <w:noWrap/>
            <w:vAlign w:val="bottom"/>
          </w:tcPr>
          <w:p w14:paraId="7ED3F1A7" w14:textId="430210D1"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c>
          <w:tcPr>
            <w:tcW w:w="0" w:type="auto"/>
            <w:tcBorders>
              <w:top w:val="single" w:sz="4" w:space="0" w:color="auto"/>
              <w:left w:val="single" w:sz="4" w:space="0" w:color="auto"/>
              <w:right w:val="nil"/>
            </w:tcBorders>
            <w:vAlign w:val="center"/>
          </w:tcPr>
          <w:p w14:paraId="23EA8470" w14:textId="611ED6EA" w:rsidR="006F1A22" w:rsidRPr="003460B4" w:rsidRDefault="006F1A22" w:rsidP="006F1A2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right w:val="nil"/>
            </w:tcBorders>
            <w:vAlign w:val="center"/>
          </w:tcPr>
          <w:p w14:paraId="76E77E66" w14:textId="1982A0F6" w:rsidR="006F1A22" w:rsidRPr="003460B4" w:rsidRDefault="00EB3111" w:rsidP="006F1A22">
            <w:pPr>
              <w:spacing w:after="0" w:line="240" w:lineRule="auto"/>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right w:val="nil"/>
            </w:tcBorders>
            <w:vAlign w:val="center"/>
          </w:tcPr>
          <w:p w14:paraId="29E8F45C" w14:textId="4C81A515" w:rsidR="006F1A22" w:rsidRPr="003460B4" w:rsidRDefault="006F1A22" w:rsidP="006F1A2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right w:val="nil"/>
            </w:tcBorders>
            <w:vAlign w:val="center"/>
          </w:tcPr>
          <w:p w14:paraId="68F33713" w14:textId="24A6FBDC" w:rsidR="006F1A22" w:rsidRPr="003460B4" w:rsidRDefault="006F1A22" w:rsidP="006F1A2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r>
      <w:tr w:rsidR="009A460A" w:rsidRPr="003460B4" w14:paraId="3F7B8AA9" w14:textId="77777777" w:rsidTr="006F1A22">
        <w:trPr>
          <w:gridAfter w:val="1"/>
          <w:trHeight w:val="280"/>
        </w:trPr>
        <w:tc>
          <w:tcPr>
            <w:tcW w:w="0" w:type="auto"/>
            <w:tcBorders>
              <w:left w:val="nil"/>
              <w:right w:val="single" w:sz="4" w:space="0" w:color="auto"/>
            </w:tcBorders>
            <w:shd w:val="clear" w:color="auto" w:fill="auto"/>
            <w:noWrap/>
            <w:vAlign w:val="bottom"/>
          </w:tcPr>
          <w:p w14:paraId="78E9D250" w14:textId="19C18E7E"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0" w:type="auto"/>
            <w:tcBorders>
              <w:left w:val="single" w:sz="4" w:space="0" w:color="auto"/>
              <w:right w:val="nil"/>
            </w:tcBorders>
            <w:shd w:val="clear" w:color="auto" w:fill="auto"/>
            <w:noWrap/>
            <w:vAlign w:val="bottom"/>
          </w:tcPr>
          <w:p w14:paraId="3D364EE8" w14:textId="3736DF84"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-3.48</w:t>
            </w:r>
          </w:p>
        </w:tc>
        <w:tc>
          <w:tcPr>
            <w:tcW w:w="0" w:type="auto"/>
            <w:tcBorders>
              <w:left w:val="nil"/>
              <w:right w:val="nil"/>
            </w:tcBorders>
            <w:shd w:val="clear" w:color="auto" w:fill="auto"/>
            <w:noWrap/>
            <w:vAlign w:val="bottom"/>
          </w:tcPr>
          <w:p w14:paraId="677E0042" w14:textId="0BAC7109"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0.02</w:t>
            </w:r>
          </w:p>
        </w:tc>
        <w:tc>
          <w:tcPr>
            <w:tcW w:w="0" w:type="auto"/>
            <w:tcBorders>
              <w:left w:val="nil"/>
              <w:right w:val="nil"/>
            </w:tcBorders>
            <w:shd w:val="clear" w:color="auto" w:fill="auto"/>
            <w:noWrap/>
            <w:vAlign w:val="bottom"/>
          </w:tcPr>
          <w:p w14:paraId="67DCC5FB" w14:textId="4BF1FC2C"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-142.50</w:t>
            </w:r>
          </w:p>
        </w:tc>
        <w:tc>
          <w:tcPr>
            <w:tcW w:w="0" w:type="auto"/>
            <w:tcBorders>
              <w:left w:val="nil"/>
              <w:right w:val="single" w:sz="4" w:space="0" w:color="auto"/>
            </w:tcBorders>
            <w:shd w:val="clear" w:color="auto" w:fill="auto"/>
            <w:noWrap/>
            <w:vAlign w:val="bottom"/>
          </w:tcPr>
          <w:p w14:paraId="1BA41E81" w14:textId="221E4188"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c>
          <w:tcPr>
            <w:tcW w:w="0" w:type="auto"/>
            <w:tcBorders>
              <w:left w:val="single" w:sz="4" w:space="0" w:color="auto"/>
              <w:right w:val="nil"/>
            </w:tcBorders>
            <w:vAlign w:val="bottom"/>
          </w:tcPr>
          <w:p w14:paraId="0232F90F" w14:textId="1B1B812A"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-3.18</w:t>
            </w:r>
          </w:p>
        </w:tc>
        <w:tc>
          <w:tcPr>
            <w:tcW w:w="0" w:type="auto"/>
            <w:tcBorders>
              <w:left w:val="nil"/>
              <w:right w:val="nil"/>
            </w:tcBorders>
            <w:vAlign w:val="bottom"/>
          </w:tcPr>
          <w:p w14:paraId="78895EC8" w14:textId="1CFC7A68"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0.04</w:t>
            </w:r>
          </w:p>
        </w:tc>
        <w:tc>
          <w:tcPr>
            <w:tcW w:w="0" w:type="auto"/>
            <w:tcBorders>
              <w:left w:val="nil"/>
              <w:right w:val="nil"/>
            </w:tcBorders>
            <w:vAlign w:val="bottom"/>
          </w:tcPr>
          <w:p w14:paraId="4906108D" w14:textId="556CE58D"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-86.41</w:t>
            </w:r>
          </w:p>
        </w:tc>
        <w:tc>
          <w:tcPr>
            <w:tcW w:w="0" w:type="auto"/>
            <w:tcBorders>
              <w:left w:val="nil"/>
              <w:right w:val="nil"/>
            </w:tcBorders>
            <w:vAlign w:val="bottom"/>
          </w:tcPr>
          <w:p w14:paraId="08B5BF60" w14:textId="76135394" w:rsidR="009A460A" w:rsidRPr="003460B4" w:rsidRDefault="009A460A" w:rsidP="009A460A">
            <w:pPr>
              <w:spacing w:after="0" w:line="240" w:lineRule="auto"/>
              <w:rPr>
                <w:rFonts w:ascii="Calibri" w:eastAsia="Times New Roman" w:hAnsi="Calibri" w:cs="Calibri"/>
                <w:color w:val="000000"/>
                <w:sz w:val="18"/>
                <w:szCs w:val="18"/>
              </w:rPr>
            </w:pPr>
            <w:r>
              <w:rPr>
                <w:rFonts w:ascii="Calibri" w:hAnsi="Calibri" w:cs="Calibri"/>
                <w:color w:val="000000"/>
                <w:sz w:val="18"/>
                <w:szCs w:val="18"/>
              </w:rPr>
              <w:t>&lt;2</w:t>
            </w:r>
            <w:r w:rsidRPr="00A7282D">
              <w:rPr>
                <w:rFonts w:ascii="Calibri" w:hAnsi="Calibri" w:cs="Calibri"/>
                <w:color w:val="000000"/>
                <w:sz w:val="18"/>
                <w:szCs w:val="18"/>
              </w:rPr>
              <w:t>e-16</w:t>
            </w:r>
          </w:p>
        </w:tc>
      </w:tr>
      <w:tr w:rsidR="009A460A" w:rsidRPr="003460B4" w14:paraId="4A795150" w14:textId="77777777" w:rsidTr="006F1A22">
        <w:trPr>
          <w:gridAfter w:val="1"/>
          <w:trHeight w:val="280"/>
        </w:trPr>
        <w:tc>
          <w:tcPr>
            <w:tcW w:w="0" w:type="auto"/>
            <w:tcBorders>
              <w:left w:val="nil"/>
              <w:right w:val="single" w:sz="4" w:space="0" w:color="auto"/>
            </w:tcBorders>
            <w:shd w:val="clear" w:color="auto" w:fill="auto"/>
            <w:noWrap/>
            <w:vAlign w:val="bottom"/>
          </w:tcPr>
          <w:p w14:paraId="094DF560" w14:textId="7F30AE07"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0" w:type="auto"/>
            <w:tcBorders>
              <w:left w:val="single" w:sz="4" w:space="0" w:color="auto"/>
              <w:right w:val="nil"/>
            </w:tcBorders>
            <w:shd w:val="clear" w:color="auto" w:fill="auto"/>
            <w:noWrap/>
            <w:vAlign w:val="bottom"/>
          </w:tcPr>
          <w:p w14:paraId="0ECB0692" w14:textId="233EFC35"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0.53</w:t>
            </w:r>
          </w:p>
        </w:tc>
        <w:tc>
          <w:tcPr>
            <w:tcW w:w="0" w:type="auto"/>
            <w:tcBorders>
              <w:left w:val="nil"/>
              <w:right w:val="nil"/>
            </w:tcBorders>
            <w:shd w:val="clear" w:color="auto" w:fill="auto"/>
            <w:noWrap/>
            <w:vAlign w:val="bottom"/>
          </w:tcPr>
          <w:p w14:paraId="1DC7C657" w14:textId="3482D075"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0.03</w:t>
            </w:r>
          </w:p>
        </w:tc>
        <w:tc>
          <w:tcPr>
            <w:tcW w:w="0" w:type="auto"/>
            <w:tcBorders>
              <w:left w:val="nil"/>
              <w:right w:val="nil"/>
            </w:tcBorders>
            <w:shd w:val="clear" w:color="auto" w:fill="auto"/>
            <w:noWrap/>
            <w:vAlign w:val="bottom"/>
          </w:tcPr>
          <w:p w14:paraId="1410AD08" w14:textId="74935B8B"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18.19</w:t>
            </w:r>
          </w:p>
        </w:tc>
        <w:tc>
          <w:tcPr>
            <w:tcW w:w="0" w:type="auto"/>
            <w:tcBorders>
              <w:left w:val="nil"/>
              <w:right w:val="single" w:sz="4" w:space="0" w:color="auto"/>
            </w:tcBorders>
            <w:shd w:val="clear" w:color="auto" w:fill="auto"/>
            <w:noWrap/>
            <w:vAlign w:val="bottom"/>
          </w:tcPr>
          <w:p w14:paraId="5ECAD2F0" w14:textId="33F32E88"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c>
          <w:tcPr>
            <w:tcW w:w="0" w:type="auto"/>
            <w:tcBorders>
              <w:left w:val="single" w:sz="4" w:space="0" w:color="auto"/>
              <w:right w:val="nil"/>
            </w:tcBorders>
            <w:vAlign w:val="bottom"/>
          </w:tcPr>
          <w:p w14:paraId="260B2285" w14:textId="587BA278"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0.53</w:t>
            </w:r>
          </w:p>
        </w:tc>
        <w:tc>
          <w:tcPr>
            <w:tcW w:w="0" w:type="auto"/>
            <w:tcBorders>
              <w:left w:val="nil"/>
              <w:right w:val="nil"/>
            </w:tcBorders>
            <w:vAlign w:val="bottom"/>
          </w:tcPr>
          <w:p w14:paraId="14382049" w14:textId="283054C3"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0.03</w:t>
            </w:r>
          </w:p>
        </w:tc>
        <w:tc>
          <w:tcPr>
            <w:tcW w:w="0" w:type="auto"/>
            <w:tcBorders>
              <w:left w:val="nil"/>
              <w:right w:val="nil"/>
            </w:tcBorders>
            <w:vAlign w:val="bottom"/>
          </w:tcPr>
          <w:p w14:paraId="483B4D70" w14:textId="1F288D5C"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18.25</w:t>
            </w:r>
          </w:p>
        </w:tc>
        <w:tc>
          <w:tcPr>
            <w:tcW w:w="0" w:type="auto"/>
            <w:tcBorders>
              <w:left w:val="nil"/>
              <w:right w:val="nil"/>
            </w:tcBorders>
            <w:vAlign w:val="bottom"/>
          </w:tcPr>
          <w:p w14:paraId="26168F04" w14:textId="0456FF05" w:rsidR="009A460A" w:rsidRPr="003460B4" w:rsidRDefault="009A460A" w:rsidP="009A460A">
            <w:pPr>
              <w:spacing w:after="0" w:line="240" w:lineRule="auto"/>
              <w:rPr>
                <w:rFonts w:ascii="Calibri" w:eastAsia="Times New Roman" w:hAnsi="Calibri" w:cs="Calibri"/>
                <w:color w:val="000000"/>
                <w:sz w:val="18"/>
                <w:szCs w:val="18"/>
              </w:rPr>
            </w:pPr>
            <w:r>
              <w:rPr>
                <w:rFonts w:ascii="Calibri" w:hAnsi="Calibri" w:cs="Calibri"/>
                <w:color w:val="000000"/>
                <w:sz w:val="18"/>
                <w:szCs w:val="18"/>
              </w:rPr>
              <w:t>&lt;2</w:t>
            </w:r>
            <w:r w:rsidRPr="00A7282D">
              <w:rPr>
                <w:rFonts w:ascii="Calibri" w:hAnsi="Calibri" w:cs="Calibri"/>
                <w:color w:val="000000"/>
                <w:sz w:val="18"/>
                <w:szCs w:val="18"/>
              </w:rPr>
              <w:t>e-16</w:t>
            </w:r>
          </w:p>
        </w:tc>
      </w:tr>
      <w:tr w:rsidR="006F1A22" w:rsidRPr="003460B4" w14:paraId="1188FE0B" w14:textId="77777777" w:rsidTr="006F1A22">
        <w:trPr>
          <w:gridAfter w:val="1"/>
          <w:trHeight w:val="280"/>
        </w:trPr>
        <w:tc>
          <w:tcPr>
            <w:tcW w:w="0" w:type="auto"/>
            <w:tcBorders>
              <w:left w:val="nil"/>
              <w:right w:val="single" w:sz="4" w:space="0" w:color="auto"/>
            </w:tcBorders>
            <w:shd w:val="clear" w:color="auto" w:fill="auto"/>
            <w:noWrap/>
            <w:vAlign w:val="bottom"/>
          </w:tcPr>
          <w:p w14:paraId="2B2AA57D" w14:textId="05B69EC4"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Smooth function</w:t>
            </w:r>
          </w:p>
        </w:tc>
        <w:tc>
          <w:tcPr>
            <w:tcW w:w="0" w:type="auto"/>
            <w:tcBorders>
              <w:left w:val="single" w:sz="4" w:space="0" w:color="auto"/>
              <w:right w:val="nil"/>
            </w:tcBorders>
            <w:shd w:val="clear" w:color="auto" w:fill="auto"/>
            <w:noWrap/>
            <w:vAlign w:val="bottom"/>
          </w:tcPr>
          <w:p w14:paraId="1E1B7C10" w14:textId="6A45CFD2"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0" w:type="auto"/>
            <w:tcBorders>
              <w:left w:val="nil"/>
              <w:right w:val="nil"/>
            </w:tcBorders>
            <w:shd w:val="clear" w:color="auto" w:fill="auto"/>
            <w:noWrap/>
            <w:vAlign w:val="bottom"/>
          </w:tcPr>
          <w:p w14:paraId="1F732883" w14:textId="7AC62B7A"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0" w:type="auto"/>
            <w:tcBorders>
              <w:left w:val="nil"/>
              <w:right w:val="nil"/>
            </w:tcBorders>
            <w:shd w:val="clear" w:color="auto" w:fill="auto"/>
            <w:noWrap/>
            <w:vAlign w:val="bottom"/>
          </w:tcPr>
          <w:p w14:paraId="1FE5F3FF" w14:textId="5ED8DBA4"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0" w:type="auto"/>
            <w:tcBorders>
              <w:left w:val="nil"/>
              <w:right w:val="single" w:sz="4" w:space="0" w:color="auto"/>
            </w:tcBorders>
            <w:shd w:val="clear" w:color="auto" w:fill="auto"/>
            <w:noWrap/>
            <w:vAlign w:val="bottom"/>
          </w:tcPr>
          <w:p w14:paraId="53CE3F46" w14:textId="7D7FFEE9"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c>
          <w:tcPr>
            <w:tcW w:w="0" w:type="auto"/>
            <w:tcBorders>
              <w:left w:val="single" w:sz="4" w:space="0" w:color="auto"/>
              <w:right w:val="nil"/>
            </w:tcBorders>
            <w:vAlign w:val="bottom"/>
          </w:tcPr>
          <w:p w14:paraId="2A5E3EC4" w14:textId="31FA6724"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0" w:type="auto"/>
            <w:tcBorders>
              <w:left w:val="nil"/>
              <w:right w:val="nil"/>
            </w:tcBorders>
            <w:vAlign w:val="bottom"/>
          </w:tcPr>
          <w:p w14:paraId="7C9AB2FA" w14:textId="6E53A651"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0" w:type="auto"/>
            <w:tcBorders>
              <w:left w:val="nil"/>
              <w:right w:val="nil"/>
            </w:tcBorders>
            <w:vAlign w:val="bottom"/>
          </w:tcPr>
          <w:p w14:paraId="55D10F7D" w14:textId="1A207441"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0" w:type="auto"/>
            <w:tcBorders>
              <w:left w:val="nil"/>
              <w:right w:val="nil"/>
            </w:tcBorders>
            <w:vAlign w:val="bottom"/>
          </w:tcPr>
          <w:p w14:paraId="504C1330" w14:textId="6A189AC8"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r>
      <w:tr w:rsidR="009A460A" w:rsidRPr="003460B4" w14:paraId="4236A965" w14:textId="77777777" w:rsidTr="006F1A22">
        <w:trPr>
          <w:gridAfter w:val="1"/>
          <w:trHeight w:val="280"/>
        </w:trPr>
        <w:tc>
          <w:tcPr>
            <w:tcW w:w="0" w:type="auto"/>
            <w:tcBorders>
              <w:left w:val="nil"/>
              <w:right w:val="single" w:sz="4" w:space="0" w:color="auto"/>
            </w:tcBorders>
            <w:shd w:val="clear" w:color="auto" w:fill="auto"/>
            <w:noWrap/>
            <w:vAlign w:val="bottom"/>
          </w:tcPr>
          <w:p w14:paraId="2C826514" w14:textId="20533DA8"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0" w:type="auto"/>
            <w:tcBorders>
              <w:left w:val="single" w:sz="4" w:space="0" w:color="auto"/>
              <w:right w:val="nil"/>
            </w:tcBorders>
            <w:shd w:val="clear" w:color="auto" w:fill="auto"/>
            <w:noWrap/>
            <w:vAlign w:val="bottom"/>
          </w:tcPr>
          <w:p w14:paraId="216C7859" w14:textId="70C5A38A"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5.75</w:t>
            </w:r>
          </w:p>
        </w:tc>
        <w:tc>
          <w:tcPr>
            <w:tcW w:w="0" w:type="auto"/>
            <w:tcBorders>
              <w:left w:val="nil"/>
              <w:right w:val="nil"/>
            </w:tcBorders>
            <w:shd w:val="clear" w:color="auto" w:fill="auto"/>
            <w:noWrap/>
            <w:vAlign w:val="bottom"/>
          </w:tcPr>
          <w:p w14:paraId="5951BE21" w14:textId="080CC1A6"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6.80</w:t>
            </w:r>
          </w:p>
        </w:tc>
        <w:tc>
          <w:tcPr>
            <w:tcW w:w="0" w:type="auto"/>
            <w:tcBorders>
              <w:left w:val="nil"/>
              <w:right w:val="nil"/>
            </w:tcBorders>
            <w:shd w:val="clear" w:color="auto" w:fill="auto"/>
            <w:noWrap/>
            <w:vAlign w:val="bottom"/>
          </w:tcPr>
          <w:p w14:paraId="2FF7E2FD" w14:textId="49B03CF9"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148.85</w:t>
            </w:r>
          </w:p>
        </w:tc>
        <w:tc>
          <w:tcPr>
            <w:tcW w:w="0" w:type="auto"/>
            <w:tcBorders>
              <w:left w:val="nil"/>
              <w:right w:val="single" w:sz="4" w:space="0" w:color="auto"/>
            </w:tcBorders>
            <w:shd w:val="clear" w:color="auto" w:fill="auto"/>
            <w:noWrap/>
            <w:vAlign w:val="bottom"/>
          </w:tcPr>
          <w:p w14:paraId="53CBC612" w14:textId="27F3ED68"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c>
          <w:tcPr>
            <w:tcW w:w="0" w:type="auto"/>
            <w:tcBorders>
              <w:left w:val="single" w:sz="4" w:space="0" w:color="auto"/>
              <w:right w:val="nil"/>
            </w:tcBorders>
            <w:vAlign w:val="bottom"/>
          </w:tcPr>
          <w:p w14:paraId="4B7A894A" w14:textId="4A09D3BB"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5.63</w:t>
            </w:r>
          </w:p>
        </w:tc>
        <w:tc>
          <w:tcPr>
            <w:tcW w:w="0" w:type="auto"/>
            <w:tcBorders>
              <w:left w:val="nil"/>
              <w:right w:val="nil"/>
            </w:tcBorders>
            <w:vAlign w:val="bottom"/>
          </w:tcPr>
          <w:p w14:paraId="36F1B32D" w14:textId="5C5E4BC9"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6.68</w:t>
            </w:r>
          </w:p>
        </w:tc>
        <w:tc>
          <w:tcPr>
            <w:tcW w:w="0" w:type="auto"/>
            <w:tcBorders>
              <w:left w:val="nil"/>
              <w:right w:val="nil"/>
            </w:tcBorders>
            <w:vAlign w:val="bottom"/>
          </w:tcPr>
          <w:p w14:paraId="71739046" w14:textId="763D9F58"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136.54</w:t>
            </w:r>
          </w:p>
        </w:tc>
        <w:tc>
          <w:tcPr>
            <w:tcW w:w="0" w:type="auto"/>
            <w:tcBorders>
              <w:left w:val="nil"/>
              <w:right w:val="nil"/>
            </w:tcBorders>
            <w:vAlign w:val="bottom"/>
          </w:tcPr>
          <w:p w14:paraId="7972BFD8" w14:textId="0D4F5588" w:rsidR="009A460A" w:rsidRPr="003460B4" w:rsidRDefault="009A460A" w:rsidP="009A460A">
            <w:pPr>
              <w:spacing w:after="0" w:line="240" w:lineRule="auto"/>
              <w:rPr>
                <w:rFonts w:ascii="Calibri" w:eastAsia="Times New Roman" w:hAnsi="Calibri" w:cs="Calibri"/>
                <w:color w:val="000000"/>
                <w:sz w:val="18"/>
                <w:szCs w:val="18"/>
              </w:rPr>
            </w:pPr>
            <w:r>
              <w:rPr>
                <w:rFonts w:ascii="Calibri" w:hAnsi="Calibri" w:cs="Calibri"/>
                <w:color w:val="000000"/>
                <w:sz w:val="18"/>
                <w:szCs w:val="18"/>
              </w:rPr>
              <w:t>&lt;2</w:t>
            </w:r>
            <w:r w:rsidRPr="00A7282D">
              <w:rPr>
                <w:rFonts w:ascii="Calibri" w:hAnsi="Calibri" w:cs="Calibri"/>
                <w:color w:val="000000"/>
                <w:sz w:val="18"/>
                <w:szCs w:val="18"/>
              </w:rPr>
              <w:t>e-16</w:t>
            </w:r>
          </w:p>
        </w:tc>
      </w:tr>
      <w:tr w:rsidR="009A460A" w:rsidRPr="003460B4" w14:paraId="6C01CFD4" w14:textId="77777777" w:rsidTr="006F1A22">
        <w:trPr>
          <w:gridAfter w:val="1"/>
          <w:trHeight w:val="280"/>
        </w:trPr>
        <w:tc>
          <w:tcPr>
            <w:tcW w:w="0" w:type="auto"/>
            <w:tcBorders>
              <w:left w:val="nil"/>
              <w:right w:val="single" w:sz="4" w:space="0" w:color="auto"/>
            </w:tcBorders>
            <w:shd w:val="clear" w:color="auto" w:fill="auto"/>
            <w:noWrap/>
            <w:vAlign w:val="bottom"/>
          </w:tcPr>
          <w:p w14:paraId="6C72531E" w14:textId="72A5221F"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0" w:type="auto"/>
            <w:tcBorders>
              <w:left w:val="single" w:sz="4" w:space="0" w:color="auto"/>
              <w:right w:val="nil"/>
            </w:tcBorders>
            <w:shd w:val="clear" w:color="auto" w:fill="auto"/>
            <w:noWrap/>
            <w:vAlign w:val="bottom"/>
          </w:tcPr>
          <w:p w14:paraId="78EB89B3" w14:textId="5BC9FE56"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2.53</w:t>
            </w:r>
          </w:p>
        </w:tc>
        <w:tc>
          <w:tcPr>
            <w:tcW w:w="0" w:type="auto"/>
            <w:tcBorders>
              <w:left w:val="nil"/>
              <w:right w:val="nil"/>
            </w:tcBorders>
            <w:shd w:val="clear" w:color="auto" w:fill="auto"/>
            <w:noWrap/>
            <w:vAlign w:val="bottom"/>
          </w:tcPr>
          <w:p w14:paraId="7F0E9621" w14:textId="7C78CD10"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3.17</w:t>
            </w:r>
          </w:p>
        </w:tc>
        <w:tc>
          <w:tcPr>
            <w:tcW w:w="0" w:type="auto"/>
            <w:tcBorders>
              <w:left w:val="nil"/>
              <w:right w:val="nil"/>
            </w:tcBorders>
            <w:shd w:val="clear" w:color="auto" w:fill="auto"/>
            <w:noWrap/>
            <w:vAlign w:val="bottom"/>
          </w:tcPr>
          <w:p w14:paraId="6DA264CD" w14:textId="126F1712"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4.32</w:t>
            </w:r>
          </w:p>
        </w:tc>
        <w:tc>
          <w:tcPr>
            <w:tcW w:w="0" w:type="auto"/>
            <w:tcBorders>
              <w:left w:val="nil"/>
              <w:right w:val="single" w:sz="4" w:space="0" w:color="auto"/>
            </w:tcBorders>
            <w:shd w:val="clear" w:color="auto" w:fill="auto"/>
            <w:noWrap/>
            <w:vAlign w:val="bottom"/>
          </w:tcPr>
          <w:p w14:paraId="0A01ED35" w14:textId="5FA7207E"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0.23</w:t>
            </w:r>
          </w:p>
        </w:tc>
        <w:tc>
          <w:tcPr>
            <w:tcW w:w="0" w:type="auto"/>
            <w:tcBorders>
              <w:left w:val="single" w:sz="4" w:space="0" w:color="auto"/>
              <w:right w:val="nil"/>
            </w:tcBorders>
            <w:vAlign w:val="bottom"/>
          </w:tcPr>
          <w:p w14:paraId="06F5D0EA" w14:textId="4CC66D5E"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2.62</w:t>
            </w:r>
          </w:p>
        </w:tc>
        <w:tc>
          <w:tcPr>
            <w:tcW w:w="0" w:type="auto"/>
            <w:tcBorders>
              <w:left w:val="nil"/>
              <w:right w:val="nil"/>
            </w:tcBorders>
            <w:vAlign w:val="bottom"/>
          </w:tcPr>
          <w:p w14:paraId="1F5C5F80" w14:textId="0EE4EAA0"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3.29</w:t>
            </w:r>
          </w:p>
        </w:tc>
        <w:tc>
          <w:tcPr>
            <w:tcW w:w="0" w:type="auto"/>
            <w:tcBorders>
              <w:left w:val="nil"/>
              <w:right w:val="nil"/>
            </w:tcBorders>
            <w:vAlign w:val="bottom"/>
          </w:tcPr>
          <w:p w14:paraId="35C877B5" w14:textId="331DE78C"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4.71</w:t>
            </w:r>
          </w:p>
        </w:tc>
        <w:tc>
          <w:tcPr>
            <w:tcW w:w="0" w:type="auto"/>
            <w:tcBorders>
              <w:left w:val="nil"/>
              <w:right w:val="nil"/>
            </w:tcBorders>
            <w:vAlign w:val="bottom"/>
          </w:tcPr>
          <w:p w14:paraId="66A53C29" w14:textId="25D83549" w:rsidR="009A460A" w:rsidRPr="003460B4" w:rsidRDefault="009A460A" w:rsidP="009A460A">
            <w:pPr>
              <w:spacing w:after="0" w:line="240" w:lineRule="auto"/>
              <w:rPr>
                <w:rFonts w:ascii="Calibri" w:eastAsia="Times New Roman" w:hAnsi="Calibri" w:cs="Calibri"/>
                <w:color w:val="000000"/>
                <w:sz w:val="18"/>
                <w:szCs w:val="18"/>
              </w:rPr>
            </w:pPr>
            <w:r>
              <w:rPr>
                <w:rFonts w:ascii="Calibri" w:hAnsi="Calibri" w:cs="Calibri"/>
                <w:color w:val="000000"/>
                <w:sz w:val="18"/>
                <w:szCs w:val="18"/>
              </w:rPr>
              <w:t>0.20</w:t>
            </w:r>
          </w:p>
        </w:tc>
      </w:tr>
      <w:tr w:rsidR="009A460A" w:rsidRPr="003460B4" w14:paraId="6A2AFF67" w14:textId="77777777" w:rsidTr="006F1A22">
        <w:trPr>
          <w:gridAfter w:val="1"/>
          <w:trHeight w:val="280"/>
        </w:trPr>
        <w:tc>
          <w:tcPr>
            <w:tcW w:w="0" w:type="auto"/>
            <w:tcBorders>
              <w:left w:val="nil"/>
              <w:bottom w:val="single" w:sz="4" w:space="0" w:color="auto"/>
              <w:right w:val="single" w:sz="4" w:space="0" w:color="auto"/>
            </w:tcBorders>
            <w:shd w:val="clear" w:color="auto" w:fill="auto"/>
            <w:noWrap/>
            <w:vAlign w:val="bottom"/>
          </w:tcPr>
          <w:p w14:paraId="3E19A62A" w14:textId="4798D3E4" w:rsidR="009A460A" w:rsidRPr="003460B4" w:rsidRDefault="009A460A" w:rsidP="009A460A">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w:t>
            </w:r>
            <w:r>
              <w:rPr>
                <w:rFonts w:ascii="Calibri" w:eastAsia="Times New Roman" w:hAnsi="Calibri" w:cs="Calibri"/>
                <w:color w:val="000000"/>
                <w:sz w:val="18"/>
                <w:szCs w:val="18"/>
              </w:rPr>
              <w:t>FAM_</w:t>
            </w:r>
            <w:r w:rsidRPr="00A7282D">
              <w:rPr>
                <w:rFonts w:ascii="Calibri" w:eastAsia="Times New Roman" w:hAnsi="Calibri" w:cs="Calibri"/>
                <w:color w:val="000000"/>
                <w:sz w:val="18"/>
                <w:szCs w:val="18"/>
              </w:rPr>
              <w:t>ID)</w:t>
            </w:r>
          </w:p>
        </w:tc>
        <w:tc>
          <w:tcPr>
            <w:tcW w:w="0" w:type="auto"/>
            <w:tcBorders>
              <w:left w:val="single" w:sz="4" w:space="0" w:color="auto"/>
              <w:bottom w:val="single" w:sz="4" w:space="0" w:color="auto"/>
              <w:right w:val="nil"/>
            </w:tcBorders>
            <w:shd w:val="clear" w:color="auto" w:fill="auto"/>
            <w:noWrap/>
            <w:vAlign w:val="bottom"/>
          </w:tcPr>
          <w:p w14:paraId="79085E6A"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511AFB72"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132D36D5"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single" w:sz="4" w:space="0" w:color="auto"/>
              <w:right w:val="single" w:sz="4" w:space="0" w:color="auto"/>
            </w:tcBorders>
            <w:shd w:val="clear" w:color="auto" w:fill="auto"/>
            <w:noWrap/>
            <w:vAlign w:val="bottom"/>
          </w:tcPr>
          <w:p w14:paraId="489D4ADE"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single" w:sz="4" w:space="0" w:color="auto"/>
              <w:bottom w:val="single" w:sz="4" w:space="0" w:color="auto"/>
              <w:right w:val="nil"/>
            </w:tcBorders>
            <w:vAlign w:val="bottom"/>
          </w:tcPr>
          <w:p w14:paraId="554DF70C" w14:textId="09DB141E"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0.99</w:t>
            </w:r>
          </w:p>
        </w:tc>
        <w:tc>
          <w:tcPr>
            <w:tcW w:w="0" w:type="auto"/>
            <w:tcBorders>
              <w:left w:val="nil"/>
              <w:bottom w:val="single" w:sz="4" w:space="0" w:color="auto"/>
              <w:right w:val="nil"/>
            </w:tcBorders>
            <w:vAlign w:val="bottom"/>
          </w:tcPr>
          <w:p w14:paraId="2B0B5D61" w14:textId="6647BEA1"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1.00</w:t>
            </w:r>
          </w:p>
        </w:tc>
        <w:tc>
          <w:tcPr>
            <w:tcW w:w="0" w:type="auto"/>
            <w:tcBorders>
              <w:left w:val="nil"/>
              <w:bottom w:val="single" w:sz="4" w:space="0" w:color="auto"/>
              <w:right w:val="nil"/>
            </w:tcBorders>
            <w:vAlign w:val="bottom"/>
          </w:tcPr>
          <w:p w14:paraId="6E0A19CB" w14:textId="7ECDCAB3" w:rsidR="009A460A" w:rsidRPr="003460B4" w:rsidRDefault="009A460A" w:rsidP="009A460A">
            <w:pPr>
              <w:spacing w:after="0" w:line="240" w:lineRule="auto"/>
              <w:rPr>
                <w:rFonts w:ascii="Calibri" w:eastAsia="Times New Roman" w:hAnsi="Calibri" w:cs="Calibri"/>
                <w:color w:val="000000"/>
                <w:sz w:val="18"/>
                <w:szCs w:val="18"/>
              </w:rPr>
            </w:pPr>
            <w:r w:rsidRPr="00C27649">
              <w:rPr>
                <w:rFonts w:ascii="Calibri" w:eastAsia="Times New Roman" w:hAnsi="Calibri" w:cs="Calibri"/>
                <w:color w:val="000000"/>
                <w:sz w:val="18"/>
                <w:szCs w:val="18"/>
              </w:rPr>
              <w:t>113.65</w:t>
            </w:r>
          </w:p>
        </w:tc>
        <w:tc>
          <w:tcPr>
            <w:tcW w:w="0" w:type="auto"/>
            <w:tcBorders>
              <w:left w:val="nil"/>
              <w:bottom w:val="single" w:sz="4" w:space="0" w:color="auto"/>
              <w:right w:val="nil"/>
            </w:tcBorders>
            <w:vAlign w:val="bottom"/>
          </w:tcPr>
          <w:p w14:paraId="148C6C7F" w14:textId="0979AABD" w:rsidR="009A460A" w:rsidRPr="003460B4" w:rsidRDefault="009A460A" w:rsidP="009A460A">
            <w:pPr>
              <w:spacing w:after="0" w:line="240" w:lineRule="auto"/>
              <w:rPr>
                <w:rFonts w:ascii="Calibri" w:eastAsia="Times New Roman" w:hAnsi="Calibri" w:cs="Calibri"/>
                <w:color w:val="000000"/>
                <w:sz w:val="18"/>
                <w:szCs w:val="18"/>
              </w:rPr>
            </w:pPr>
            <w:r w:rsidRPr="00A7282D">
              <w:rPr>
                <w:rFonts w:ascii="Calibri" w:hAnsi="Calibri" w:cs="Calibri"/>
                <w:color w:val="000000"/>
                <w:sz w:val="18"/>
                <w:szCs w:val="18"/>
              </w:rPr>
              <w:t>&lt;2e-16</w:t>
            </w:r>
          </w:p>
        </w:tc>
      </w:tr>
      <w:tr w:rsidR="006F1A22" w:rsidRPr="003460B4" w14:paraId="3D698020" w14:textId="77777777" w:rsidTr="006F1A22">
        <w:trPr>
          <w:gridAfter w:val="1"/>
          <w:trHeight w:val="280"/>
        </w:trPr>
        <w:tc>
          <w:tcPr>
            <w:tcW w:w="0" w:type="auto"/>
            <w:tcBorders>
              <w:top w:val="single" w:sz="4" w:space="0" w:color="auto"/>
              <w:left w:val="nil"/>
              <w:right w:val="single" w:sz="4" w:space="0" w:color="auto"/>
            </w:tcBorders>
            <w:shd w:val="clear" w:color="auto" w:fill="auto"/>
            <w:noWrap/>
            <w:vAlign w:val="bottom"/>
          </w:tcPr>
          <w:p w14:paraId="5E610A05" w14:textId="4A10FE87" w:rsidR="006F1A22" w:rsidRPr="006F1A22" w:rsidRDefault="006F1A22" w:rsidP="006F1A22">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b/>
                <w:bCs/>
                <w:color w:val="000000"/>
                <w:sz w:val="18"/>
                <w:szCs w:val="18"/>
              </w:rPr>
              <w:t>PD</w:t>
            </w:r>
          </w:p>
        </w:tc>
        <w:tc>
          <w:tcPr>
            <w:tcW w:w="0" w:type="auto"/>
            <w:tcBorders>
              <w:top w:val="single" w:sz="4" w:space="0" w:color="auto"/>
              <w:left w:val="single" w:sz="4" w:space="0" w:color="auto"/>
              <w:right w:val="nil"/>
            </w:tcBorders>
            <w:shd w:val="clear" w:color="auto" w:fill="auto"/>
            <w:noWrap/>
            <w:vAlign w:val="bottom"/>
          </w:tcPr>
          <w:p w14:paraId="4BCA3CC7" w14:textId="1444BF10"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Estimate</w:t>
            </w:r>
          </w:p>
        </w:tc>
        <w:tc>
          <w:tcPr>
            <w:tcW w:w="0" w:type="auto"/>
            <w:tcBorders>
              <w:top w:val="single" w:sz="4" w:space="0" w:color="auto"/>
              <w:left w:val="nil"/>
              <w:right w:val="nil"/>
            </w:tcBorders>
            <w:shd w:val="clear" w:color="auto" w:fill="auto"/>
            <w:noWrap/>
            <w:vAlign w:val="bottom"/>
          </w:tcPr>
          <w:p w14:paraId="288A8BC4" w14:textId="57BD2645"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SE</w:t>
            </w:r>
          </w:p>
        </w:tc>
        <w:tc>
          <w:tcPr>
            <w:tcW w:w="0" w:type="auto"/>
            <w:tcBorders>
              <w:top w:val="single" w:sz="4" w:space="0" w:color="auto"/>
              <w:left w:val="nil"/>
              <w:right w:val="nil"/>
            </w:tcBorders>
            <w:shd w:val="clear" w:color="auto" w:fill="auto"/>
            <w:noWrap/>
            <w:vAlign w:val="bottom"/>
          </w:tcPr>
          <w:p w14:paraId="6620A023" w14:textId="4A5A8D44"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z</w:t>
            </w:r>
          </w:p>
        </w:tc>
        <w:tc>
          <w:tcPr>
            <w:tcW w:w="0" w:type="auto"/>
            <w:tcBorders>
              <w:top w:val="single" w:sz="4" w:space="0" w:color="auto"/>
              <w:left w:val="nil"/>
              <w:right w:val="single" w:sz="4" w:space="0" w:color="auto"/>
            </w:tcBorders>
            <w:shd w:val="clear" w:color="auto" w:fill="auto"/>
            <w:noWrap/>
            <w:vAlign w:val="bottom"/>
          </w:tcPr>
          <w:p w14:paraId="0CAC58ED" w14:textId="4D618F54"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c>
          <w:tcPr>
            <w:tcW w:w="0" w:type="auto"/>
            <w:tcBorders>
              <w:top w:val="single" w:sz="4" w:space="0" w:color="auto"/>
              <w:left w:val="single" w:sz="4" w:space="0" w:color="auto"/>
              <w:right w:val="nil"/>
            </w:tcBorders>
            <w:vAlign w:val="center"/>
          </w:tcPr>
          <w:p w14:paraId="4ADC3963" w14:textId="46BDC594" w:rsidR="006F1A22" w:rsidRPr="003460B4" w:rsidRDefault="006F1A22" w:rsidP="006F1A2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right w:val="nil"/>
            </w:tcBorders>
            <w:vAlign w:val="center"/>
          </w:tcPr>
          <w:p w14:paraId="7D927B21" w14:textId="31F5C0D8" w:rsidR="006F1A22" w:rsidRPr="003460B4" w:rsidRDefault="00EB3111" w:rsidP="006F1A22">
            <w:pPr>
              <w:spacing w:after="0" w:line="240" w:lineRule="auto"/>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right w:val="nil"/>
            </w:tcBorders>
            <w:vAlign w:val="center"/>
          </w:tcPr>
          <w:p w14:paraId="778A9DF7" w14:textId="498F0D08" w:rsidR="006F1A22" w:rsidRPr="003460B4" w:rsidRDefault="006F1A22" w:rsidP="006F1A2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right w:val="nil"/>
            </w:tcBorders>
            <w:vAlign w:val="center"/>
          </w:tcPr>
          <w:p w14:paraId="1BDB0C09" w14:textId="0FF3D93B" w:rsidR="006F1A22" w:rsidRPr="003460B4" w:rsidRDefault="006F1A22" w:rsidP="006F1A2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r>
      <w:tr w:rsidR="009A460A" w:rsidRPr="003460B4" w14:paraId="545C7AD2" w14:textId="77777777" w:rsidTr="006F1A22">
        <w:trPr>
          <w:gridAfter w:val="1"/>
          <w:trHeight w:val="280"/>
        </w:trPr>
        <w:tc>
          <w:tcPr>
            <w:tcW w:w="0" w:type="auto"/>
            <w:tcBorders>
              <w:left w:val="nil"/>
              <w:right w:val="single" w:sz="4" w:space="0" w:color="auto"/>
            </w:tcBorders>
            <w:shd w:val="clear" w:color="auto" w:fill="auto"/>
            <w:noWrap/>
            <w:vAlign w:val="bottom"/>
          </w:tcPr>
          <w:p w14:paraId="1C490818" w14:textId="35FBAB03"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(Intercept)</w:t>
            </w:r>
          </w:p>
        </w:tc>
        <w:tc>
          <w:tcPr>
            <w:tcW w:w="0" w:type="auto"/>
            <w:tcBorders>
              <w:left w:val="single" w:sz="4" w:space="0" w:color="auto"/>
              <w:right w:val="nil"/>
            </w:tcBorders>
            <w:shd w:val="clear" w:color="auto" w:fill="auto"/>
            <w:noWrap/>
            <w:vAlign w:val="bottom"/>
          </w:tcPr>
          <w:p w14:paraId="38C84EF2" w14:textId="2C0E87AE"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-6.54</w:t>
            </w:r>
          </w:p>
        </w:tc>
        <w:tc>
          <w:tcPr>
            <w:tcW w:w="0" w:type="auto"/>
            <w:tcBorders>
              <w:left w:val="nil"/>
              <w:right w:val="nil"/>
            </w:tcBorders>
            <w:shd w:val="clear" w:color="auto" w:fill="auto"/>
            <w:noWrap/>
            <w:vAlign w:val="bottom"/>
          </w:tcPr>
          <w:p w14:paraId="778965AA" w14:textId="460CE395"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0.11</w:t>
            </w:r>
          </w:p>
        </w:tc>
        <w:tc>
          <w:tcPr>
            <w:tcW w:w="0" w:type="auto"/>
            <w:tcBorders>
              <w:left w:val="nil"/>
              <w:right w:val="nil"/>
            </w:tcBorders>
            <w:shd w:val="clear" w:color="auto" w:fill="auto"/>
            <w:noWrap/>
            <w:vAlign w:val="bottom"/>
          </w:tcPr>
          <w:p w14:paraId="6D0E1D19" w14:textId="0DB34E6B"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-57.80</w:t>
            </w:r>
          </w:p>
        </w:tc>
        <w:tc>
          <w:tcPr>
            <w:tcW w:w="0" w:type="auto"/>
            <w:tcBorders>
              <w:left w:val="nil"/>
              <w:right w:val="single" w:sz="4" w:space="0" w:color="auto"/>
            </w:tcBorders>
            <w:shd w:val="clear" w:color="auto" w:fill="auto"/>
            <w:noWrap/>
            <w:vAlign w:val="bottom"/>
          </w:tcPr>
          <w:p w14:paraId="517F291D" w14:textId="0F65D443"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&lt;2e-16</w:t>
            </w:r>
          </w:p>
        </w:tc>
        <w:tc>
          <w:tcPr>
            <w:tcW w:w="0" w:type="auto"/>
            <w:tcBorders>
              <w:left w:val="single" w:sz="4" w:space="0" w:color="auto"/>
              <w:right w:val="nil"/>
            </w:tcBorders>
            <w:vAlign w:val="bottom"/>
          </w:tcPr>
          <w:p w14:paraId="16592012" w14:textId="4E1F1F87"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-6.43</w:t>
            </w:r>
          </w:p>
        </w:tc>
        <w:tc>
          <w:tcPr>
            <w:tcW w:w="0" w:type="auto"/>
            <w:tcBorders>
              <w:left w:val="nil"/>
              <w:right w:val="nil"/>
            </w:tcBorders>
            <w:vAlign w:val="bottom"/>
          </w:tcPr>
          <w:p w14:paraId="7430008B" w14:textId="50636BF0"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0.15</w:t>
            </w:r>
          </w:p>
        </w:tc>
        <w:tc>
          <w:tcPr>
            <w:tcW w:w="0" w:type="auto"/>
            <w:tcBorders>
              <w:left w:val="nil"/>
              <w:right w:val="nil"/>
            </w:tcBorders>
            <w:vAlign w:val="bottom"/>
          </w:tcPr>
          <w:p w14:paraId="7091C290" w14:textId="139BB131"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-44.16</w:t>
            </w:r>
          </w:p>
        </w:tc>
        <w:tc>
          <w:tcPr>
            <w:tcW w:w="0" w:type="auto"/>
            <w:tcBorders>
              <w:left w:val="nil"/>
              <w:right w:val="nil"/>
            </w:tcBorders>
            <w:vAlign w:val="bottom"/>
          </w:tcPr>
          <w:p w14:paraId="22E20813" w14:textId="2F56DD12" w:rsidR="009A460A" w:rsidRPr="003460B4" w:rsidRDefault="009A460A" w:rsidP="009A460A">
            <w:pPr>
              <w:spacing w:after="0" w:line="240" w:lineRule="auto"/>
              <w:rPr>
                <w:rFonts w:ascii="Calibri" w:eastAsia="Times New Roman" w:hAnsi="Calibri" w:cs="Calibri"/>
                <w:color w:val="000000"/>
                <w:sz w:val="18"/>
                <w:szCs w:val="18"/>
              </w:rPr>
            </w:pPr>
            <w:r>
              <w:rPr>
                <w:rFonts w:ascii="Calibri" w:hAnsi="Calibri" w:cs="Calibri"/>
                <w:color w:val="000000"/>
                <w:sz w:val="18"/>
                <w:szCs w:val="18"/>
              </w:rPr>
              <w:t>&lt;2</w:t>
            </w:r>
            <w:r w:rsidRPr="00A7282D">
              <w:rPr>
                <w:rFonts w:ascii="Calibri" w:hAnsi="Calibri" w:cs="Calibri"/>
                <w:color w:val="000000"/>
                <w:sz w:val="18"/>
                <w:szCs w:val="18"/>
              </w:rPr>
              <w:t>e-16</w:t>
            </w:r>
          </w:p>
        </w:tc>
      </w:tr>
      <w:tr w:rsidR="009A460A" w:rsidRPr="003460B4" w14:paraId="3CD41047" w14:textId="77777777" w:rsidTr="006F1A22">
        <w:trPr>
          <w:gridAfter w:val="1"/>
          <w:trHeight w:val="280"/>
        </w:trPr>
        <w:tc>
          <w:tcPr>
            <w:tcW w:w="0" w:type="auto"/>
            <w:tcBorders>
              <w:left w:val="nil"/>
              <w:right w:val="single" w:sz="4" w:space="0" w:color="auto"/>
            </w:tcBorders>
            <w:shd w:val="clear" w:color="auto" w:fill="auto"/>
            <w:noWrap/>
            <w:vAlign w:val="bottom"/>
          </w:tcPr>
          <w:p w14:paraId="1FEEAD13" w14:textId="44922DFA"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0" w:type="auto"/>
            <w:tcBorders>
              <w:left w:val="single" w:sz="4" w:space="0" w:color="auto"/>
              <w:right w:val="nil"/>
            </w:tcBorders>
            <w:shd w:val="clear" w:color="auto" w:fill="auto"/>
            <w:noWrap/>
            <w:vAlign w:val="bottom"/>
          </w:tcPr>
          <w:p w14:paraId="22727F75" w14:textId="468869E1"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0.62</w:t>
            </w:r>
          </w:p>
        </w:tc>
        <w:tc>
          <w:tcPr>
            <w:tcW w:w="0" w:type="auto"/>
            <w:tcBorders>
              <w:left w:val="nil"/>
              <w:right w:val="nil"/>
            </w:tcBorders>
            <w:shd w:val="clear" w:color="auto" w:fill="auto"/>
            <w:noWrap/>
            <w:vAlign w:val="bottom"/>
          </w:tcPr>
          <w:p w14:paraId="1D905EE8" w14:textId="54948205"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0.13</w:t>
            </w:r>
          </w:p>
        </w:tc>
        <w:tc>
          <w:tcPr>
            <w:tcW w:w="0" w:type="auto"/>
            <w:tcBorders>
              <w:left w:val="nil"/>
              <w:right w:val="nil"/>
            </w:tcBorders>
            <w:shd w:val="clear" w:color="auto" w:fill="auto"/>
            <w:noWrap/>
            <w:vAlign w:val="bottom"/>
          </w:tcPr>
          <w:p w14:paraId="4695B4FC" w14:textId="7FA29737"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4.82</w:t>
            </w:r>
          </w:p>
        </w:tc>
        <w:tc>
          <w:tcPr>
            <w:tcW w:w="0" w:type="auto"/>
            <w:tcBorders>
              <w:left w:val="nil"/>
              <w:right w:val="single" w:sz="4" w:space="0" w:color="auto"/>
            </w:tcBorders>
            <w:shd w:val="clear" w:color="auto" w:fill="auto"/>
            <w:noWrap/>
            <w:vAlign w:val="bottom"/>
          </w:tcPr>
          <w:p w14:paraId="784D050E" w14:textId="01E3B4AC"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c>
          <w:tcPr>
            <w:tcW w:w="0" w:type="auto"/>
            <w:tcBorders>
              <w:left w:val="single" w:sz="4" w:space="0" w:color="auto"/>
              <w:right w:val="nil"/>
            </w:tcBorders>
            <w:vAlign w:val="bottom"/>
          </w:tcPr>
          <w:p w14:paraId="3DC7DE4D" w14:textId="538FEF13"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0.63</w:t>
            </w:r>
          </w:p>
        </w:tc>
        <w:tc>
          <w:tcPr>
            <w:tcW w:w="0" w:type="auto"/>
            <w:tcBorders>
              <w:left w:val="nil"/>
              <w:right w:val="nil"/>
            </w:tcBorders>
            <w:vAlign w:val="bottom"/>
          </w:tcPr>
          <w:p w14:paraId="37A7FF53" w14:textId="73460CA2"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0.13</w:t>
            </w:r>
          </w:p>
        </w:tc>
        <w:tc>
          <w:tcPr>
            <w:tcW w:w="0" w:type="auto"/>
            <w:tcBorders>
              <w:left w:val="nil"/>
              <w:right w:val="nil"/>
            </w:tcBorders>
            <w:vAlign w:val="bottom"/>
          </w:tcPr>
          <w:p w14:paraId="42FAD457" w14:textId="2D583DE6"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4.83</w:t>
            </w:r>
          </w:p>
        </w:tc>
        <w:tc>
          <w:tcPr>
            <w:tcW w:w="0" w:type="auto"/>
            <w:tcBorders>
              <w:left w:val="nil"/>
              <w:right w:val="nil"/>
            </w:tcBorders>
            <w:vAlign w:val="bottom"/>
          </w:tcPr>
          <w:p w14:paraId="2BB0E87F" w14:textId="7E35E18C" w:rsidR="009A460A" w:rsidRPr="003460B4" w:rsidRDefault="009A460A" w:rsidP="009A460A">
            <w:pPr>
              <w:spacing w:after="0" w:line="240" w:lineRule="auto"/>
              <w:rPr>
                <w:rFonts w:ascii="Calibri" w:eastAsia="Times New Roman" w:hAnsi="Calibri" w:cs="Calibri"/>
                <w:color w:val="000000"/>
                <w:sz w:val="18"/>
                <w:szCs w:val="18"/>
              </w:rPr>
            </w:pPr>
            <w:r>
              <w:rPr>
                <w:rFonts w:ascii="Calibri" w:hAnsi="Calibri" w:cs="Calibri"/>
                <w:color w:val="000000"/>
                <w:sz w:val="18"/>
                <w:szCs w:val="18"/>
              </w:rPr>
              <w:t>&lt;0.01</w:t>
            </w:r>
          </w:p>
        </w:tc>
      </w:tr>
      <w:tr w:rsidR="006F1A22" w:rsidRPr="003460B4" w14:paraId="4A17338A" w14:textId="77777777" w:rsidTr="006F1A22">
        <w:trPr>
          <w:gridAfter w:val="1"/>
          <w:trHeight w:val="280"/>
        </w:trPr>
        <w:tc>
          <w:tcPr>
            <w:tcW w:w="0" w:type="auto"/>
            <w:tcBorders>
              <w:left w:val="nil"/>
              <w:right w:val="single" w:sz="4" w:space="0" w:color="auto"/>
            </w:tcBorders>
            <w:shd w:val="clear" w:color="auto" w:fill="auto"/>
            <w:noWrap/>
            <w:vAlign w:val="bottom"/>
          </w:tcPr>
          <w:p w14:paraId="5A11B6D7" w14:textId="0F1EF6F4"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Smooth function</w:t>
            </w:r>
          </w:p>
        </w:tc>
        <w:tc>
          <w:tcPr>
            <w:tcW w:w="0" w:type="auto"/>
            <w:tcBorders>
              <w:left w:val="single" w:sz="4" w:space="0" w:color="auto"/>
              <w:right w:val="nil"/>
            </w:tcBorders>
            <w:shd w:val="clear" w:color="auto" w:fill="auto"/>
            <w:noWrap/>
            <w:vAlign w:val="bottom"/>
          </w:tcPr>
          <w:p w14:paraId="74A038EF" w14:textId="127D593E"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0" w:type="auto"/>
            <w:tcBorders>
              <w:left w:val="nil"/>
              <w:right w:val="nil"/>
            </w:tcBorders>
            <w:shd w:val="clear" w:color="auto" w:fill="auto"/>
            <w:noWrap/>
            <w:vAlign w:val="bottom"/>
          </w:tcPr>
          <w:p w14:paraId="41B51911" w14:textId="2F47D15C"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0" w:type="auto"/>
            <w:tcBorders>
              <w:left w:val="nil"/>
              <w:right w:val="nil"/>
            </w:tcBorders>
            <w:shd w:val="clear" w:color="auto" w:fill="auto"/>
            <w:noWrap/>
            <w:vAlign w:val="bottom"/>
          </w:tcPr>
          <w:p w14:paraId="5B8F7EE9" w14:textId="77D4D7FB"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0" w:type="auto"/>
            <w:tcBorders>
              <w:left w:val="nil"/>
              <w:right w:val="single" w:sz="4" w:space="0" w:color="auto"/>
            </w:tcBorders>
            <w:shd w:val="clear" w:color="auto" w:fill="auto"/>
            <w:noWrap/>
            <w:vAlign w:val="bottom"/>
          </w:tcPr>
          <w:p w14:paraId="2B049367" w14:textId="1EDB9FC9"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c>
          <w:tcPr>
            <w:tcW w:w="0" w:type="auto"/>
            <w:tcBorders>
              <w:left w:val="single" w:sz="4" w:space="0" w:color="auto"/>
              <w:right w:val="nil"/>
            </w:tcBorders>
            <w:vAlign w:val="bottom"/>
          </w:tcPr>
          <w:p w14:paraId="69979954" w14:textId="4CCB9DDF"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0" w:type="auto"/>
            <w:tcBorders>
              <w:left w:val="nil"/>
              <w:right w:val="nil"/>
            </w:tcBorders>
            <w:vAlign w:val="bottom"/>
          </w:tcPr>
          <w:p w14:paraId="77E20D38" w14:textId="3A7446CF"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0" w:type="auto"/>
            <w:tcBorders>
              <w:left w:val="nil"/>
              <w:right w:val="nil"/>
            </w:tcBorders>
            <w:vAlign w:val="bottom"/>
          </w:tcPr>
          <w:p w14:paraId="36221827" w14:textId="19CD4207" w:rsidR="006F1A22" w:rsidRPr="003460B4"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0" w:type="auto"/>
            <w:tcBorders>
              <w:left w:val="nil"/>
              <w:right w:val="nil"/>
            </w:tcBorders>
            <w:vAlign w:val="bottom"/>
          </w:tcPr>
          <w:p w14:paraId="55055EEB" w14:textId="726ABD50"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r>
      <w:tr w:rsidR="009A460A" w:rsidRPr="003460B4" w14:paraId="56292117" w14:textId="77777777" w:rsidTr="006F1A22">
        <w:trPr>
          <w:gridAfter w:val="1"/>
          <w:trHeight w:val="280"/>
        </w:trPr>
        <w:tc>
          <w:tcPr>
            <w:tcW w:w="0" w:type="auto"/>
            <w:tcBorders>
              <w:left w:val="nil"/>
              <w:right w:val="single" w:sz="4" w:space="0" w:color="auto"/>
            </w:tcBorders>
            <w:shd w:val="clear" w:color="auto" w:fill="auto"/>
            <w:noWrap/>
            <w:vAlign w:val="bottom"/>
          </w:tcPr>
          <w:p w14:paraId="19167273" w14:textId="5955E523"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w:t>
            </w:r>
          </w:p>
        </w:tc>
        <w:tc>
          <w:tcPr>
            <w:tcW w:w="0" w:type="auto"/>
            <w:tcBorders>
              <w:left w:val="single" w:sz="4" w:space="0" w:color="auto"/>
              <w:right w:val="nil"/>
            </w:tcBorders>
            <w:shd w:val="clear" w:color="auto" w:fill="auto"/>
            <w:noWrap/>
            <w:vAlign w:val="bottom"/>
          </w:tcPr>
          <w:p w14:paraId="0D3159B5" w14:textId="0C1F633B"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5.11</w:t>
            </w:r>
          </w:p>
        </w:tc>
        <w:tc>
          <w:tcPr>
            <w:tcW w:w="0" w:type="auto"/>
            <w:tcBorders>
              <w:left w:val="nil"/>
              <w:right w:val="nil"/>
            </w:tcBorders>
            <w:shd w:val="clear" w:color="auto" w:fill="auto"/>
            <w:noWrap/>
            <w:vAlign w:val="bottom"/>
          </w:tcPr>
          <w:p w14:paraId="394B2383" w14:textId="355115C1"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6.16</w:t>
            </w:r>
          </w:p>
        </w:tc>
        <w:tc>
          <w:tcPr>
            <w:tcW w:w="0" w:type="auto"/>
            <w:tcBorders>
              <w:left w:val="nil"/>
              <w:right w:val="nil"/>
            </w:tcBorders>
            <w:shd w:val="clear" w:color="auto" w:fill="auto"/>
            <w:noWrap/>
            <w:vAlign w:val="bottom"/>
          </w:tcPr>
          <w:p w14:paraId="129E1942" w14:textId="0D98F4EA"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34.92</w:t>
            </w:r>
          </w:p>
        </w:tc>
        <w:tc>
          <w:tcPr>
            <w:tcW w:w="0" w:type="auto"/>
            <w:tcBorders>
              <w:left w:val="nil"/>
              <w:right w:val="single" w:sz="4" w:space="0" w:color="auto"/>
            </w:tcBorders>
            <w:shd w:val="clear" w:color="auto" w:fill="auto"/>
            <w:noWrap/>
            <w:vAlign w:val="bottom"/>
          </w:tcPr>
          <w:p w14:paraId="563BA316" w14:textId="3A094BFD"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c>
          <w:tcPr>
            <w:tcW w:w="0" w:type="auto"/>
            <w:tcBorders>
              <w:left w:val="single" w:sz="4" w:space="0" w:color="auto"/>
              <w:right w:val="nil"/>
            </w:tcBorders>
            <w:vAlign w:val="bottom"/>
          </w:tcPr>
          <w:p w14:paraId="48EC5FFA" w14:textId="66B17DFA"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5.13</w:t>
            </w:r>
          </w:p>
        </w:tc>
        <w:tc>
          <w:tcPr>
            <w:tcW w:w="0" w:type="auto"/>
            <w:tcBorders>
              <w:left w:val="nil"/>
              <w:right w:val="nil"/>
            </w:tcBorders>
            <w:vAlign w:val="bottom"/>
          </w:tcPr>
          <w:p w14:paraId="2F2AE39F" w14:textId="6715DED5"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6.18</w:t>
            </w:r>
          </w:p>
        </w:tc>
        <w:tc>
          <w:tcPr>
            <w:tcW w:w="0" w:type="auto"/>
            <w:tcBorders>
              <w:left w:val="nil"/>
              <w:right w:val="nil"/>
            </w:tcBorders>
            <w:vAlign w:val="bottom"/>
          </w:tcPr>
          <w:p w14:paraId="1B6B1086" w14:textId="5B3160C4"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34.57</w:t>
            </w:r>
          </w:p>
        </w:tc>
        <w:tc>
          <w:tcPr>
            <w:tcW w:w="0" w:type="auto"/>
            <w:tcBorders>
              <w:left w:val="nil"/>
              <w:right w:val="nil"/>
            </w:tcBorders>
            <w:vAlign w:val="bottom"/>
          </w:tcPr>
          <w:p w14:paraId="75659C46" w14:textId="6FC645F6" w:rsidR="009A460A" w:rsidRPr="003460B4" w:rsidRDefault="009A460A" w:rsidP="009A460A">
            <w:pPr>
              <w:spacing w:after="0" w:line="240" w:lineRule="auto"/>
              <w:rPr>
                <w:rFonts w:ascii="Calibri" w:eastAsia="Times New Roman" w:hAnsi="Calibri" w:cs="Calibri"/>
                <w:color w:val="000000"/>
                <w:sz w:val="18"/>
                <w:szCs w:val="18"/>
              </w:rPr>
            </w:pPr>
            <w:r>
              <w:rPr>
                <w:rFonts w:ascii="Calibri" w:hAnsi="Calibri" w:cs="Calibri"/>
                <w:color w:val="000000"/>
                <w:sz w:val="18"/>
                <w:szCs w:val="18"/>
              </w:rPr>
              <w:t>&lt;0.01</w:t>
            </w:r>
          </w:p>
        </w:tc>
      </w:tr>
      <w:tr w:rsidR="009A460A" w:rsidRPr="003460B4" w14:paraId="4907AA30" w14:textId="77777777" w:rsidTr="006F1A22">
        <w:trPr>
          <w:gridAfter w:val="1"/>
          <w:trHeight w:val="280"/>
        </w:trPr>
        <w:tc>
          <w:tcPr>
            <w:tcW w:w="0" w:type="auto"/>
            <w:tcBorders>
              <w:left w:val="nil"/>
              <w:right w:val="single" w:sz="4" w:space="0" w:color="auto"/>
            </w:tcBorders>
            <w:shd w:val="clear" w:color="auto" w:fill="auto"/>
            <w:noWrap/>
            <w:vAlign w:val="bottom"/>
          </w:tcPr>
          <w:p w14:paraId="71A79141" w14:textId="649F7ACE"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0" w:type="auto"/>
            <w:tcBorders>
              <w:left w:val="single" w:sz="4" w:space="0" w:color="auto"/>
              <w:right w:val="nil"/>
            </w:tcBorders>
            <w:shd w:val="clear" w:color="auto" w:fill="auto"/>
            <w:noWrap/>
            <w:vAlign w:val="bottom"/>
          </w:tcPr>
          <w:p w14:paraId="447C6067" w14:textId="3DB80877"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1.20</w:t>
            </w:r>
          </w:p>
        </w:tc>
        <w:tc>
          <w:tcPr>
            <w:tcW w:w="0" w:type="auto"/>
            <w:tcBorders>
              <w:left w:val="nil"/>
              <w:right w:val="nil"/>
            </w:tcBorders>
            <w:shd w:val="clear" w:color="auto" w:fill="auto"/>
            <w:noWrap/>
            <w:vAlign w:val="bottom"/>
          </w:tcPr>
          <w:p w14:paraId="728B1792" w14:textId="4EA0DEB1"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1.36</w:t>
            </w:r>
          </w:p>
        </w:tc>
        <w:tc>
          <w:tcPr>
            <w:tcW w:w="0" w:type="auto"/>
            <w:tcBorders>
              <w:left w:val="nil"/>
              <w:right w:val="nil"/>
            </w:tcBorders>
            <w:shd w:val="clear" w:color="auto" w:fill="auto"/>
            <w:noWrap/>
            <w:vAlign w:val="bottom"/>
          </w:tcPr>
          <w:p w14:paraId="5D14392B" w14:textId="760A7FC3"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1.55</w:t>
            </w:r>
          </w:p>
        </w:tc>
        <w:tc>
          <w:tcPr>
            <w:tcW w:w="0" w:type="auto"/>
            <w:tcBorders>
              <w:left w:val="nil"/>
              <w:right w:val="single" w:sz="4" w:space="0" w:color="auto"/>
            </w:tcBorders>
            <w:shd w:val="clear" w:color="auto" w:fill="auto"/>
            <w:noWrap/>
            <w:vAlign w:val="bottom"/>
          </w:tcPr>
          <w:p w14:paraId="6BE20DA5" w14:textId="68A3145E" w:rsidR="009A460A" w:rsidRPr="003460B4"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0.24</w:t>
            </w:r>
          </w:p>
        </w:tc>
        <w:tc>
          <w:tcPr>
            <w:tcW w:w="0" w:type="auto"/>
            <w:tcBorders>
              <w:left w:val="single" w:sz="4" w:space="0" w:color="auto"/>
              <w:right w:val="nil"/>
            </w:tcBorders>
            <w:vAlign w:val="bottom"/>
          </w:tcPr>
          <w:p w14:paraId="5A3269C7" w14:textId="6EE3A59C"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1.22</w:t>
            </w:r>
          </w:p>
        </w:tc>
        <w:tc>
          <w:tcPr>
            <w:tcW w:w="0" w:type="auto"/>
            <w:tcBorders>
              <w:left w:val="nil"/>
              <w:right w:val="nil"/>
            </w:tcBorders>
            <w:vAlign w:val="bottom"/>
          </w:tcPr>
          <w:p w14:paraId="5B10D46D" w14:textId="1797EE21"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1.39</w:t>
            </w:r>
          </w:p>
        </w:tc>
        <w:tc>
          <w:tcPr>
            <w:tcW w:w="0" w:type="auto"/>
            <w:tcBorders>
              <w:left w:val="nil"/>
              <w:right w:val="nil"/>
            </w:tcBorders>
            <w:vAlign w:val="bottom"/>
          </w:tcPr>
          <w:p w14:paraId="2FB25156" w14:textId="528C8FD3"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1.53</w:t>
            </w:r>
          </w:p>
        </w:tc>
        <w:tc>
          <w:tcPr>
            <w:tcW w:w="0" w:type="auto"/>
            <w:tcBorders>
              <w:left w:val="nil"/>
              <w:right w:val="nil"/>
            </w:tcBorders>
            <w:vAlign w:val="bottom"/>
          </w:tcPr>
          <w:p w14:paraId="66E70DC2" w14:textId="4D5F1628" w:rsidR="009A460A" w:rsidRPr="003460B4" w:rsidRDefault="009A460A" w:rsidP="009A460A">
            <w:pPr>
              <w:spacing w:after="0" w:line="240" w:lineRule="auto"/>
              <w:rPr>
                <w:rFonts w:ascii="Calibri" w:eastAsia="Times New Roman" w:hAnsi="Calibri" w:cs="Calibri"/>
                <w:color w:val="000000"/>
                <w:sz w:val="18"/>
                <w:szCs w:val="18"/>
              </w:rPr>
            </w:pPr>
            <w:r>
              <w:rPr>
                <w:rFonts w:ascii="Calibri" w:hAnsi="Calibri" w:cs="Calibri"/>
                <w:color w:val="000000"/>
                <w:sz w:val="18"/>
                <w:szCs w:val="18"/>
              </w:rPr>
              <w:t>0.24</w:t>
            </w:r>
          </w:p>
        </w:tc>
      </w:tr>
      <w:tr w:rsidR="009A460A" w:rsidRPr="003460B4" w14:paraId="580C1DC4" w14:textId="77777777" w:rsidTr="006F1A22">
        <w:trPr>
          <w:gridAfter w:val="1"/>
          <w:trHeight w:val="280"/>
        </w:trPr>
        <w:tc>
          <w:tcPr>
            <w:tcW w:w="0" w:type="auto"/>
            <w:tcBorders>
              <w:left w:val="nil"/>
              <w:bottom w:val="single" w:sz="4" w:space="0" w:color="auto"/>
              <w:right w:val="single" w:sz="4" w:space="0" w:color="auto"/>
            </w:tcBorders>
            <w:shd w:val="clear" w:color="auto" w:fill="auto"/>
            <w:noWrap/>
            <w:vAlign w:val="bottom"/>
          </w:tcPr>
          <w:p w14:paraId="1C746CD4" w14:textId="2D150D78" w:rsidR="009A460A" w:rsidRPr="003460B4" w:rsidRDefault="009A460A" w:rsidP="009A460A">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w:t>
            </w:r>
            <w:r>
              <w:rPr>
                <w:rFonts w:ascii="Calibri" w:eastAsia="Times New Roman" w:hAnsi="Calibri" w:cs="Calibri"/>
                <w:color w:val="000000"/>
                <w:sz w:val="18"/>
                <w:szCs w:val="18"/>
              </w:rPr>
              <w:t>FAM_</w:t>
            </w:r>
            <w:r w:rsidRPr="00A7282D">
              <w:rPr>
                <w:rFonts w:ascii="Calibri" w:eastAsia="Times New Roman" w:hAnsi="Calibri" w:cs="Calibri"/>
                <w:color w:val="000000"/>
                <w:sz w:val="18"/>
                <w:szCs w:val="18"/>
              </w:rPr>
              <w:t>ID)</w:t>
            </w:r>
          </w:p>
        </w:tc>
        <w:tc>
          <w:tcPr>
            <w:tcW w:w="0" w:type="auto"/>
            <w:tcBorders>
              <w:left w:val="single" w:sz="4" w:space="0" w:color="auto"/>
              <w:bottom w:val="single" w:sz="4" w:space="0" w:color="auto"/>
              <w:right w:val="nil"/>
            </w:tcBorders>
            <w:shd w:val="clear" w:color="auto" w:fill="auto"/>
            <w:noWrap/>
            <w:vAlign w:val="bottom"/>
          </w:tcPr>
          <w:p w14:paraId="397FD396"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77E501C6"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single" w:sz="4" w:space="0" w:color="auto"/>
              <w:right w:val="nil"/>
            </w:tcBorders>
            <w:shd w:val="clear" w:color="auto" w:fill="auto"/>
            <w:noWrap/>
            <w:vAlign w:val="bottom"/>
          </w:tcPr>
          <w:p w14:paraId="2781F26E"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single" w:sz="4" w:space="0" w:color="auto"/>
              <w:right w:val="single" w:sz="4" w:space="0" w:color="auto"/>
            </w:tcBorders>
            <w:shd w:val="clear" w:color="auto" w:fill="auto"/>
            <w:noWrap/>
            <w:vAlign w:val="bottom"/>
          </w:tcPr>
          <w:p w14:paraId="3F3E3636" w14:textId="77777777" w:rsidR="009A460A" w:rsidRPr="003460B4" w:rsidRDefault="009A460A" w:rsidP="009A460A">
            <w:pPr>
              <w:spacing w:after="0" w:line="240" w:lineRule="auto"/>
              <w:rPr>
                <w:rFonts w:ascii="Calibri" w:eastAsia="Times New Roman" w:hAnsi="Calibri" w:cs="Calibri"/>
                <w:color w:val="000000"/>
                <w:sz w:val="18"/>
                <w:szCs w:val="18"/>
              </w:rPr>
            </w:pPr>
          </w:p>
        </w:tc>
        <w:tc>
          <w:tcPr>
            <w:tcW w:w="0" w:type="auto"/>
            <w:tcBorders>
              <w:left w:val="single" w:sz="4" w:space="0" w:color="auto"/>
              <w:bottom w:val="single" w:sz="4" w:space="0" w:color="auto"/>
              <w:right w:val="nil"/>
            </w:tcBorders>
            <w:vAlign w:val="bottom"/>
          </w:tcPr>
          <w:p w14:paraId="50B27DB3" w14:textId="5AAD7674"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0.58</w:t>
            </w:r>
          </w:p>
        </w:tc>
        <w:tc>
          <w:tcPr>
            <w:tcW w:w="0" w:type="auto"/>
            <w:tcBorders>
              <w:left w:val="nil"/>
              <w:bottom w:val="single" w:sz="4" w:space="0" w:color="auto"/>
              <w:right w:val="nil"/>
            </w:tcBorders>
            <w:vAlign w:val="bottom"/>
          </w:tcPr>
          <w:p w14:paraId="6A8D0BD3" w14:textId="4016EEA5"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1.00</w:t>
            </w:r>
          </w:p>
        </w:tc>
        <w:tc>
          <w:tcPr>
            <w:tcW w:w="0" w:type="auto"/>
            <w:tcBorders>
              <w:left w:val="nil"/>
              <w:bottom w:val="single" w:sz="4" w:space="0" w:color="auto"/>
              <w:right w:val="nil"/>
            </w:tcBorders>
            <w:vAlign w:val="bottom"/>
          </w:tcPr>
          <w:p w14:paraId="400B88A6" w14:textId="5F7C36C1" w:rsidR="009A460A" w:rsidRPr="003460B4"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1.39</w:t>
            </w:r>
          </w:p>
        </w:tc>
        <w:tc>
          <w:tcPr>
            <w:tcW w:w="0" w:type="auto"/>
            <w:tcBorders>
              <w:left w:val="nil"/>
              <w:bottom w:val="single" w:sz="4" w:space="0" w:color="auto"/>
              <w:right w:val="nil"/>
            </w:tcBorders>
            <w:vAlign w:val="bottom"/>
          </w:tcPr>
          <w:p w14:paraId="158630D5" w14:textId="53E1D240" w:rsidR="009A460A" w:rsidRPr="003460B4" w:rsidRDefault="009A460A" w:rsidP="009A460A">
            <w:pPr>
              <w:spacing w:after="0" w:line="240" w:lineRule="auto"/>
              <w:rPr>
                <w:rFonts w:ascii="Calibri" w:eastAsia="Times New Roman" w:hAnsi="Calibri" w:cs="Calibri"/>
                <w:color w:val="000000"/>
                <w:sz w:val="18"/>
                <w:szCs w:val="18"/>
              </w:rPr>
            </w:pPr>
            <w:r>
              <w:rPr>
                <w:rFonts w:ascii="Calibri" w:hAnsi="Calibri" w:cs="Calibri"/>
                <w:color w:val="000000"/>
                <w:sz w:val="18"/>
                <w:szCs w:val="18"/>
              </w:rPr>
              <w:t>0.12</w:t>
            </w:r>
          </w:p>
        </w:tc>
      </w:tr>
      <w:tr w:rsidR="006F1A22" w:rsidRPr="003460B4" w14:paraId="7D13B019" w14:textId="77777777" w:rsidTr="006F1A22">
        <w:trPr>
          <w:gridAfter w:val="1"/>
          <w:trHeight w:val="280"/>
        </w:trPr>
        <w:tc>
          <w:tcPr>
            <w:tcW w:w="0" w:type="auto"/>
            <w:tcBorders>
              <w:top w:val="single" w:sz="4" w:space="0" w:color="auto"/>
              <w:left w:val="nil"/>
              <w:bottom w:val="nil"/>
              <w:right w:val="single" w:sz="4" w:space="0" w:color="auto"/>
            </w:tcBorders>
            <w:shd w:val="clear" w:color="auto" w:fill="auto"/>
            <w:noWrap/>
            <w:vAlign w:val="bottom"/>
          </w:tcPr>
          <w:p w14:paraId="3EB6340A" w14:textId="331CA51E"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SPH</w:t>
            </w:r>
          </w:p>
        </w:tc>
        <w:tc>
          <w:tcPr>
            <w:tcW w:w="0" w:type="auto"/>
            <w:tcBorders>
              <w:top w:val="single" w:sz="4" w:space="0" w:color="auto"/>
              <w:left w:val="single" w:sz="4" w:space="0" w:color="auto"/>
              <w:bottom w:val="nil"/>
              <w:right w:val="nil"/>
            </w:tcBorders>
            <w:shd w:val="clear" w:color="auto" w:fill="auto"/>
            <w:noWrap/>
            <w:vAlign w:val="bottom"/>
          </w:tcPr>
          <w:p w14:paraId="6EF72D0F" w14:textId="62623109"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shd w:val="clear" w:color="auto" w:fill="auto"/>
            <w:noWrap/>
            <w:vAlign w:val="bottom"/>
          </w:tcPr>
          <w:p w14:paraId="1B8898F4" w14:textId="56E305E9"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shd w:val="clear" w:color="auto" w:fill="auto"/>
            <w:noWrap/>
            <w:vAlign w:val="bottom"/>
          </w:tcPr>
          <w:p w14:paraId="62608FE5" w14:textId="2497D8A5"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t</w:t>
            </w:r>
          </w:p>
        </w:tc>
        <w:tc>
          <w:tcPr>
            <w:tcW w:w="0" w:type="auto"/>
            <w:tcBorders>
              <w:top w:val="single" w:sz="4" w:space="0" w:color="auto"/>
              <w:left w:val="nil"/>
              <w:bottom w:val="nil"/>
              <w:right w:val="single" w:sz="4" w:space="0" w:color="auto"/>
            </w:tcBorders>
            <w:shd w:val="clear" w:color="auto" w:fill="auto"/>
            <w:noWrap/>
            <w:vAlign w:val="bottom"/>
          </w:tcPr>
          <w:p w14:paraId="2D7D3A6E" w14:textId="08AD10D5" w:rsidR="006F1A22" w:rsidRPr="003460B4"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c>
          <w:tcPr>
            <w:tcW w:w="0" w:type="auto"/>
            <w:tcBorders>
              <w:top w:val="single" w:sz="4" w:space="0" w:color="auto"/>
              <w:left w:val="single" w:sz="4" w:space="0" w:color="auto"/>
              <w:bottom w:val="nil"/>
              <w:right w:val="nil"/>
            </w:tcBorders>
            <w:vAlign w:val="center"/>
          </w:tcPr>
          <w:p w14:paraId="38375990" w14:textId="724CCBBC" w:rsidR="006F1A22" w:rsidRPr="003460B4" w:rsidRDefault="006F1A22" w:rsidP="006F1A2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Estimate</w:t>
            </w:r>
          </w:p>
        </w:tc>
        <w:tc>
          <w:tcPr>
            <w:tcW w:w="0" w:type="auto"/>
            <w:tcBorders>
              <w:top w:val="single" w:sz="4" w:space="0" w:color="auto"/>
              <w:left w:val="nil"/>
              <w:bottom w:val="nil"/>
              <w:right w:val="nil"/>
            </w:tcBorders>
            <w:vAlign w:val="center"/>
          </w:tcPr>
          <w:p w14:paraId="3E73CDB8" w14:textId="197E40E4" w:rsidR="006F1A22" w:rsidRPr="003460B4" w:rsidRDefault="00EB3111" w:rsidP="006F1A22">
            <w:pPr>
              <w:spacing w:after="0" w:line="240" w:lineRule="auto"/>
              <w:rPr>
                <w:rFonts w:ascii="Calibri" w:eastAsia="Times New Roman" w:hAnsi="Calibri" w:cs="Calibri"/>
                <w:color w:val="000000"/>
                <w:sz w:val="18"/>
                <w:szCs w:val="18"/>
              </w:rPr>
            </w:pPr>
            <w:r>
              <w:rPr>
                <w:rFonts w:ascii="Calibri" w:eastAsia="Times New Roman" w:hAnsi="Calibri" w:cs="Calibri"/>
                <w:b/>
                <w:bCs/>
                <w:color w:val="000000"/>
                <w:sz w:val="18"/>
                <w:szCs w:val="18"/>
              </w:rPr>
              <w:t>SE</w:t>
            </w:r>
          </w:p>
        </w:tc>
        <w:tc>
          <w:tcPr>
            <w:tcW w:w="0" w:type="auto"/>
            <w:tcBorders>
              <w:top w:val="single" w:sz="4" w:space="0" w:color="auto"/>
              <w:left w:val="nil"/>
              <w:bottom w:val="nil"/>
              <w:right w:val="nil"/>
            </w:tcBorders>
            <w:vAlign w:val="center"/>
          </w:tcPr>
          <w:p w14:paraId="7BA7CE9A" w14:textId="780FBE8A" w:rsidR="006F1A22" w:rsidRPr="003460B4" w:rsidRDefault="006F1A22" w:rsidP="006F1A2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z</w:t>
            </w:r>
          </w:p>
        </w:tc>
        <w:tc>
          <w:tcPr>
            <w:tcW w:w="0" w:type="auto"/>
            <w:tcBorders>
              <w:top w:val="single" w:sz="4" w:space="0" w:color="auto"/>
              <w:left w:val="nil"/>
              <w:bottom w:val="nil"/>
              <w:right w:val="nil"/>
            </w:tcBorders>
            <w:vAlign w:val="center"/>
          </w:tcPr>
          <w:p w14:paraId="6FADE413" w14:textId="0F0DBAB5" w:rsidR="006F1A22" w:rsidRPr="003460B4" w:rsidRDefault="006F1A22" w:rsidP="006F1A22">
            <w:pPr>
              <w:spacing w:after="0" w:line="240" w:lineRule="auto"/>
              <w:rPr>
                <w:rFonts w:ascii="Calibri" w:eastAsia="Times New Roman" w:hAnsi="Calibri" w:cs="Calibri"/>
                <w:color w:val="000000"/>
                <w:sz w:val="18"/>
                <w:szCs w:val="18"/>
              </w:rPr>
            </w:pPr>
            <w:r w:rsidRPr="00A7282D">
              <w:rPr>
                <w:rFonts w:ascii="Calibri" w:eastAsia="Times New Roman" w:hAnsi="Calibri" w:cs="Calibri"/>
                <w:b/>
                <w:bCs/>
                <w:color w:val="000000"/>
                <w:sz w:val="18"/>
                <w:szCs w:val="18"/>
              </w:rPr>
              <w:t>P</w:t>
            </w:r>
          </w:p>
        </w:tc>
      </w:tr>
      <w:tr w:rsidR="009A460A" w:rsidRPr="003460B4" w14:paraId="78B6B22B" w14:textId="77777777" w:rsidTr="006F1A22">
        <w:trPr>
          <w:gridAfter w:val="1"/>
          <w:trHeight w:val="280"/>
        </w:trPr>
        <w:tc>
          <w:tcPr>
            <w:tcW w:w="0" w:type="auto"/>
            <w:tcBorders>
              <w:left w:val="nil"/>
              <w:bottom w:val="nil"/>
              <w:right w:val="single" w:sz="4" w:space="0" w:color="auto"/>
            </w:tcBorders>
            <w:shd w:val="clear" w:color="auto" w:fill="auto"/>
            <w:noWrap/>
            <w:vAlign w:val="bottom"/>
          </w:tcPr>
          <w:p w14:paraId="1C8C71A2" w14:textId="1FCA8AC0" w:rsidR="009A460A" w:rsidRPr="00FC7B71"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(Intercept)</w:t>
            </w:r>
          </w:p>
        </w:tc>
        <w:tc>
          <w:tcPr>
            <w:tcW w:w="0" w:type="auto"/>
            <w:tcBorders>
              <w:left w:val="single" w:sz="4" w:space="0" w:color="auto"/>
              <w:bottom w:val="nil"/>
              <w:right w:val="nil"/>
            </w:tcBorders>
            <w:shd w:val="clear" w:color="auto" w:fill="auto"/>
            <w:noWrap/>
            <w:vAlign w:val="bottom"/>
          </w:tcPr>
          <w:p w14:paraId="52F025BF" w14:textId="14CB5455" w:rsidR="009A460A" w:rsidRPr="00FC7B71"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-4.86</w:t>
            </w:r>
          </w:p>
        </w:tc>
        <w:tc>
          <w:tcPr>
            <w:tcW w:w="0" w:type="auto"/>
            <w:tcBorders>
              <w:left w:val="nil"/>
              <w:bottom w:val="nil"/>
              <w:right w:val="nil"/>
            </w:tcBorders>
            <w:shd w:val="clear" w:color="auto" w:fill="auto"/>
            <w:noWrap/>
            <w:vAlign w:val="bottom"/>
          </w:tcPr>
          <w:p w14:paraId="61E4FEAE" w14:textId="576A4FAD" w:rsidR="009A460A" w:rsidRPr="00FC7B71"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0.05</w:t>
            </w:r>
          </w:p>
        </w:tc>
        <w:tc>
          <w:tcPr>
            <w:tcW w:w="0" w:type="auto"/>
            <w:tcBorders>
              <w:left w:val="nil"/>
              <w:bottom w:val="nil"/>
              <w:right w:val="nil"/>
            </w:tcBorders>
            <w:shd w:val="clear" w:color="auto" w:fill="auto"/>
            <w:noWrap/>
            <w:vAlign w:val="bottom"/>
          </w:tcPr>
          <w:p w14:paraId="290B4170" w14:textId="4C1E0792" w:rsidR="009A460A" w:rsidRPr="00FC7B71"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-102.83</w:t>
            </w:r>
          </w:p>
        </w:tc>
        <w:tc>
          <w:tcPr>
            <w:tcW w:w="0" w:type="auto"/>
            <w:tcBorders>
              <w:left w:val="nil"/>
              <w:bottom w:val="nil"/>
              <w:right w:val="single" w:sz="4" w:space="0" w:color="auto"/>
            </w:tcBorders>
            <w:shd w:val="clear" w:color="auto" w:fill="auto"/>
            <w:noWrap/>
            <w:vAlign w:val="bottom"/>
          </w:tcPr>
          <w:p w14:paraId="2FDA3291" w14:textId="47574CB4" w:rsidR="009A460A" w:rsidRPr="00FC7B71"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&lt;2e-16</w:t>
            </w:r>
          </w:p>
        </w:tc>
        <w:tc>
          <w:tcPr>
            <w:tcW w:w="0" w:type="auto"/>
            <w:tcBorders>
              <w:left w:val="single" w:sz="4" w:space="0" w:color="auto"/>
              <w:bottom w:val="nil"/>
              <w:right w:val="nil"/>
            </w:tcBorders>
            <w:vAlign w:val="bottom"/>
          </w:tcPr>
          <w:p w14:paraId="60D2A616" w14:textId="0FDA2E96"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-4.71</w:t>
            </w:r>
          </w:p>
        </w:tc>
        <w:tc>
          <w:tcPr>
            <w:tcW w:w="0" w:type="auto"/>
            <w:tcBorders>
              <w:left w:val="nil"/>
              <w:bottom w:val="nil"/>
              <w:right w:val="nil"/>
            </w:tcBorders>
            <w:vAlign w:val="bottom"/>
          </w:tcPr>
          <w:p w14:paraId="0C3A89CA" w14:textId="08448EC3"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0.07</w:t>
            </w:r>
          </w:p>
        </w:tc>
        <w:tc>
          <w:tcPr>
            <w:tcW w:w="0" w:type="auto"/>
            <w:tcBorders>
              <w:left w:val="nil"/>
              <w:bottom w:val="nil"/>
              <w:right w:val="nil"/>
            </w:tcBorders>
            <w:vAlign w:val="bottom"/>
          </w:tcPr>
          <w:p w14:paraId="3CC4BE29" w14:textId="3D0E25BB"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-63.18</w:t>
            </w:r>
          </w:p>
        </w:tc>
        <w:tc>
          <w:tcPr>
            <w:tcW w:w="0" w:type="auto"/>
            <w:tcBorders>
              <w:left w:val="nil"/>
              <w:bottom w:val="nil"/>
              <w:right w:val="nil"/>
            </w:tcBorders>
            <w:vAlign w:val="bottom"/>
          </w:tcPr>
          <w:p w14:paraId="62BFF213" w14:textId="698CF76D" w:rsidR="009A460A" w:rsidRPr="00A7282D" w:rsidRDefault="009A460A" w:rsidP="009A460A">
            <w:pPr>
              <w:spacing w:after="0" w:line="240" w:lineRule="auto"/>
              <w:rPr>
                <w:rFonts w:ascii="Calibri" w:eastAsia="Times New Roman" w:hAnsi="Calibri" w:cs="Calibri"/>
                <w:b/>
                <w:bCs/>
                <w:color w:val="000000"/>
                <w:sz w:val="18"/>
                <w:szCs w:val="18"/>
              </w:rPr>
            </w:pPr>
            <w:r>
              <w:rPr>
                <w:rFonts w:ascii="Calibri" w:hAnsi="Calibri" w:cs="Calibri"/>
                <w:color w:val="000000"/>
                <w:sz w:val="18"/>
                <w:szCs w:val="18"/>
              </w:rPr>
              <w:t>&lt;2</w:t>
            </w:r>
            <w:r w:rsidRPr="00A7282D">
              <w:rPr>
                <w:rFonts w:ascii="Calibri" w:hAnsi="Calibri" w:cs="Calibri"/>
                <w:color w:val="000000"/>
                <w:sz w:val="18"/>
                <w:szCs w:val="18"/>
              </w:rPr>
              <w:t>e-16</w:t>
            </w:r>
          </w:p>
        </w:tc>
      </w:tr>
      <w:tr w:rsidR="009A460A" w:rsidRPr="003460B4" w14:paraId="514D5EB2" w14:textId="77777777" w:rsidTr="006F1A22">
        <w:trPr>
          <w:gridAfter w:val="1"/>
          <w:trHeight w:val="280"/>
        </w:trPr>
        <w:tc>
          <w:tcPr>
            <w:tcW w:w="0" w:type="auto"/>
            <w:tcBorders>
              <w:left w:val="nil"/>
              <w:bottom w:val="nil"/>
              <w:right w:val="single" w:sz="4" w:space="0" w:color="auto"/>
            </w:tcBorders>
            <w:shd w:val="clear" w:color="auto" w:fill="auto"/>
            <w:noWrap/>
            <w:vAlign w:val="bottom"/>
          </w:tcPr>
          <w:p w14:paraId="307F68DF" w14:textId="0A3B967E" w:rsidR="009A460A" w:rsidRPr="00FC7B71"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Sex(Female)</w:t>
            </w:r>
          </w:p>
        </w:tc>
        <w:tc>
          <w:tcPr>
            <w:tcW w:w="0" w:type="auto"/>
            <w:tcBorders>
              <w:left w:val="single" w:sz="4" w:space="0" w:color="auto"/>
              <w:bottom w:val="nil"/>
              <w:right w:val="nil"/>
            </w:tcBorders>
            <w:shd w:val="clear" w:color="auto" w:fill="auto"/>
            <w:noWrap/>
            <w:vAlign w:val="bottom"/>
          </w:tcPr>
          <w:p w14:paraId="22E70968" w14:textId="15AA5622" w:rsidR="009A460A" w:rsidRPr="00FC7B71"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0.21</w:t>
            </w:r>
          </w:p>
        </w:tc>
        <w:tc>
          <w:tcPr>
            <w:tcW w:w="0" w:type="auto"/>
            <w:tcBorders>
              <w:left w:val="nil"/>
              <w:bottom w:val="nil"/>
              <w:right w:val="nil"/>
            </w:tcBorders>
            <w:shd w:val="clear" w:color="auto" w:fill="auto"/>
            <w:noWrap/>
            <w:vAlign w:val="bottom"/>
          </w:tcPr>
          <w:p w14:paraId="14609ED2" w14:textId="03D5921F" w:rsidR="009A460A" w:rsidRPr="00FC7B71"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0.06</w:t>
            </w:r>
          </w:p>
        </w:tc>
        <w:tc>
          <w:tcPr>
            <w:tcW w:w="0" w:type="auto"/>
            <w:tcBorders>
              <w:left w:val="nil"/>
              <w:bottom w:val="nil"/>
              <w:right w:val="nil"/>
            </w:tcBorders>
            <w:shd w:val="clear" w:color="auto" w:fill="auto"/>
            <w:noWrap/>
            <w:vAlign w:val="bottom"/>
          </w:tcPr>
          <w:p w14:paraId="59B98F11" w14:textId="21393BBF" w:rsidR="009A460A" w:rsidRPr="00FC7B71"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3.59</w:t>
            </w:r>
          </w:p>
        </w:tc>
        <w:tc>
          <w:tcPr>
            <w:tcW w:w="0" w:type="auto"/>
            <w:tcBorders>
              <w:left w:val="nil"/>
              <w:bottom w:val="nil"/>
              <w:right w:val="single" w:sz="4" w:space="0" w:color="auto"/>
            </w:tcBorders>
            <w:shd w:val="clear" w:color="auto" w:fill="auto"/>
            <w:noWrap/>
            <w:vAlign w:val="bottom"/>
          </w:tcPr>
          <w:p w14:paraId="3EB26288" w14:textId="7BAF1558" w:rsidR="009A460A" w:rsidRPr="00FC7B71"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&lt;0.01</w:t>
            </w:r>
          </w:p>
        </w:tc>
        <w:tc>
          <w:tcPr>
            <w:tcW w:w="0" w:type="auto"/>
            <w:tcBorders>
              <w:left w:val="single" w:sz="4" w:space="0" w:color="auto"/>
              <w:bottom w:val="nil"/>
              <w:right w:val="nil"/>
            </w:tcBorders>
            <w:vAlign w:val="bottom"/>
          </w:tcPr>
          <w:p w14:paraId="5C7ACFB3" w14:textId="05503BB4"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0.21</w:t>
            </w:r>
          </w:p>
        </w:tc>
        <w:tc>
          <w:tcPr>
            <w:tcW w:w="0" w:type="auto"/>
            <w:tcBorders>
              <w:left w:val="nil"/>
              <w:bottom w:val="nil"/>
              <w:right w:val="nil"/>
            </w:tcBorders>
            <w:vAlign w:val="bottom"/>
          </w:tcPr>
          <w:p w14:paraId="6E7EED20" w14:textId="46EF595E"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0.06</w:t>
            </w:r>
          </w:p>
        </w:tc>
        <w:tc>
          <w:tcPr>
            <w:tcW w:w="0" w:type="auto"/>
            <w:tcBorders>
              <w:left w:val="nil"/>
              <w:bottom w:val="nil"/>
              <w:right w:val="nil"/>
            </w:tcBorders>
            <w:vAlign w:val="bottom"/>
          </w:tcPr>
          <w:p w14:paraId="165BE26F" w14:textId="3F068761"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3.57</w:t>
            </w:r>
          </w:p>
        </w:tc>
        <w:tc>
          <w:tcPr>
            <w:tcW w:w="0" w:type="auto"/>
            <w:tcBorders>
              <w:left w:val="nil"/>
              <w:bottom w:val="nil"/>
              <w:right w:val="nil"/>
            </w:tcBorders>
            <w:vAlign w:val="bottom"/>
          </w:tcPr>
          <w:p w14:paraId="5E0A6EE6" w14:textId="39362BFF" w:rsidR="009A460A" w:rsidRPr="00A7282D" w:rsidRDefault="009A460A" w:rsidP="009A460A">
            <w:pPr>
              <w:spacing w:after="0" w:line="240" w:lineRule="auto"/>
              <w:rPr>
                <w:rFonts w:ascii="Calibri" w:hAnsi="Calibri" w:cs="Calibri"/>
                <w:color w:val="000000"/>
                <w:sz w:val="18"/>
                <w:szCs w:val="18"/>
              </w:rPr>
            </w:pPr>
            <w:r>
              <w:rPr>
                <w:rFonts w:ascii="Calibri" w:hAnsi="Calibri" w:cs="Calibri"/>
                <w:color w:val="000000"/>
                <w:sz w:val="18"/>
                <w:szCs w:val="18"/>
              </w:rPr>
              <w:t>&lt;0.01</w:t>
            </w:r>
          </w:p>
        </w:tc>
      </w:tr>
      <w:tr w:rsidR="006F1A22" w:rsidRPr="003460B4" w14:paraId="08CA42B3" w14:textId="77777777" w:rsidTr="006F1A22">
        <w:trPr>
          <w:gridAfter w:val="1"/>
          <w:trHeight w:val="280"/>
        </w:trPr>
        <w:tc>
          <w:tcPr>
            <w:tcW w:w="0" w:type="auto"/>
            <w:tcBorders>
              <w:left w:val="nil"/>
              <w:bottom w:val="nil"/>
              <w:right w:val="single" w:sz="4" w:space="0" w:color="auto"/>
            </w:tcBorders>
            <w:shd w:val="clear" w:color="auto" w:fill="auto"/>
            <w:noWrap/>
            <w:vAlign w:val="bottom"/>
          </w:tcPr>
          <w:p w14:paraId="1C069246" w14:textId="5F84642E" w:rsidR="006F1A22" w:rsidRPr="00FC7B71"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Smooth function</w:t>
            </w:r>
          </w:p>
        </w:tc>
        <w:tc>
          <w:tcPr>
            <w:tcW w:w="0" w:type="auto"/>
            <w:tcBorders>
              <w:left w:val="single" w:sz="4" w:space="0" w:color="auto"/>
              <w:bottom w:val="nil"/>
              <w:right w:val="nil"/>
            </w:tcBorders>
            <w:shd w:val="clear" w:color="auto" w:fill="auto"/>
            <w:noWrap/>
            <w:vAlign w:val="bottom"/>
          </w:tcPr>
          <w:p w14:paraId="432657AE" w14:textId="3A3F8643" w:rsidR="006F1A22" w:rsidRPr="00FC7B71"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0" w:type="auto"/>
            <w:tcBorders>
              <w:left w:val="nil"/>
              <w:bottom w:val="nil"/>
              <w:right w:val="nil"/>
            </w:tcBorders>
            <w:shd w:val="clear" w:color="auto" w:fill="auto"/>
            <w:noWrap/>
            <w:vAlign w:val="bottom"/>
          </w:tcPr>
          <w:p w14:paraId="30FE764B" w14:textId="752473B5" w:rsidR="006F1A22" w:rsidRPr="00FC7B71"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0" w:type="auto"/>
            <w:tcBorders>
              <w:left w:val="nil"/>
              <w:bottom w:val="nil"/>
              <w:right w:val="nil"/>
            </w:tcBorders>
            <w:shd w:val="clear" w:color="auto" w:fill="auto"/>
            <w:noWrap/>
            <w:vAlign w:val="bottom"/>
          </w:tcPr>
          <w:p w14:paraId="2D0CEB0C" w14:textId="19CABA73" w:rsidR="006F1A22" w:rsidRPr="00FC7B71" w:rsidRDefault="006F1A22" w:rsidP="006F1A22">
            <w:pPr>
              <w:spacing w:after="0" w:line="240" w:lineRule="auto"/>
              <w:rPr>
                <w:rFonts w:ascii="Calibri" w:eastAsia="Times New Roman" w:hAnsi="Calibri" w:cs="Calibri"/>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0" w:type="auto"/>
            <w:tcBorders>
              <w:left w:val="nil"/>
              <w:bottom w:val="nil"/>
              <w:right w:val="single" w:sz="4" w:space="0" w:color="auto"/>
            </w:tcBorders>
            <w:shd w:val="clear" w:color="auto" w:fill="auto"/>
            <w:noWrap/>
            <w:vAlign w:val="bottom"/>
          </w:tcPr>
          <w:p w14:paraId="63A1EFFE" w14:textId="16E31851" w:rsidR="006F1A22" w:rsidRPr="00FC7B71" w:rsidRDefault="006F1A22" w:rsidP="006F1A22">
            <w:pPr>
              <w:spacing w:after="0" w:line="240" w:lineRule="auto"/>
              <w:rPr>
                <w:rFonts w:ascii="Calibri" w:eastAsia="Times New Roman" w:hAnsi="Calibri" w:cs="Calibri"/>
                <w:color w:val="000000"/>
                <w:sz w:val="18"/>
                <w:szCs w:val="18"/>
              </w:rPr>
            </w:pPr>
            <w:r w:rsidRPr="00FC7B71">
              <w:rPr>
                <w:rFonts w:ascii="Calibri" w:eastAsia="Times New Roman" w:hAnsi="Calibri" w:cs="Calibri"/>
                <w:b/>
                <w:bCs/>
                <w:color w:val="000000"/>
                <w:sz w:val="18"/>
                <w:szCs w:val="18"/>
              </w:rPr>
              <w:t>P</w:t>
            </w:r>
          </w:p>
        </w:tc>
        <w:tc>
          <w:tcPr>
            <w:tcW w:w="0" w:type="auto"/>
            <w:tcBorders>
              <w:left w:val="single" w:sz="4" w:space="0" w:color="auto"/>
              <w:bottom w:val="nil"/>
              <w:right w:val="nil"/>
            </w:tcBorders>
            <w:vAlign w:val="bottom"/>
          </w:tcPr>
          <w:p w14:paraId="5680CBCC" w14:textId="127B87F0" w:rsidR="006F1A22" w:rsidRPr="00A7282D" w:rsidRDefault="006F1A22" w:rsidP="006F1A22">
            <w:pPr>
              <w:spacing w:after="0" w:line="240" w:lineRule="auto"/>
              <w:rPr>
                <w:rFonts w:ascii="Calibri" w:hAnsi="Calibri" w:cs="Calibri"/>
                <w:color w:val="000000"/>
                <w:sz w:val="18"/>
                <w:szCs w:val="18"/>
              </w:rPr>
            </w:pPr>
            <w:proofErr w:type="spellStart"/>
            <w:r w:rsidRPr="00FC7B71">
              <w:rPr>
                <w:rFonts w:ascii="Calibri" w:eastAsia="Times New Roman" w:hAnsi="Calibri" w:cs="Calibri"/>
                <w:b/>
                <w:bCs/>
                <w:color w:val="000000"/>
                <w:sz w:val="18"/>
                <w:szCs w:val="18"/>
              </w:rPr>
              <w:t>edf</w:t>
            </w:r>
            <w:proofErr w:type="spellEnd"/>
          </w:p>
        </w:tc>
        <w:tc>
          <w:tcPr>
            <w:tcW w:w="0" w:type="auto"/>
            <w:tcBorders>
              <w:left w:val="nil"/>
              <w:bottom w:val="nil"/>
              <w:right w:val="nil"/>
            </w:tcBorders>
            <w:vAlign w:val="bottom"/>
          </w:tcPr>
          <w:p w14:paraId="261739DC" w14:textId="281AC1BA" w:rsidR="006F1A22" w:rsidRPr="00A7282D" w:rsidRDefault="006F1A22" w:rsidP="006F1A22">
            <w:pPr>
              <w:spacing w:after="0" w:line="240" w:lineRule="auto"/>
              <w:rPr>
                <w:rFonts w:ascii="Calibri" w:hAnsi="Calibri" w:cs="Calibri"/>
                <w:color w:val="000000"/>
                <w:sz w:val="18"/>
                <w:szCs w:val="18"/>
              </w:rPr>
            </w:pPr>
            <w:proofErr w:type="spellStart"/>
            <w:r w:rsidRPr="00FC7B71">
              <w:rPr>
                <w:rFonts w:ascii="Calibri" w:eastAsia="Times New Roman" w:hAnsi="Calibri" w:cs="Calibri"/>
                <w:b/>
                <w:bCs/>
                <w:color w:val="000000"/>
                <w:sz w:val="18"/>
                <w:szCs w:val="18"/>
              </w:rPr>
              <w:t>Ref.df</w:t>
            </w:r>
            <w:proofErr w:type="spellEnd"/>
          </w:p>
        </w:tc>
        <w:tc>
          <w:tcPr>
            <w:tcW w:w="0" w:type="auto"/>
            <w:tcBorders>
              <w:left w:val="nil"/>
              <w:bottom w:val="nil"/>
              <w:right w:val="nil"/>
            </w:tcBorders>
            <w:vAlign w:val="bottom"/>
          </w:tcPr>
          <w:p w14:paraId="64138436" w14:textId="2586D79C" w:rsidR="006F1A22" w:rsidRPr="00A7282D" w:rsidRDefault="006F1A22" w:rsidP="006F1A22">
            <w:pPr>
              <w:spacing w:after="0" w:line="240" w:lineRule="auto"/>
              <w:rPr>
                <w:rFonts w:ascii="Calibri" w:hAnsi="Calibri" w:cs="Calibri"/>
                <w:color w:val="000000"/>
                <w:sz w:val="18"/>
                <w:szCs w:val="18"/>
              </w:rPr>
            </w:pPr>
            <w:proofErr w:type="spellStart"/>
            <w:r w:rsidRPr="00FC7B71">
              <w:rPr>
                <w:rFonts w:ascii="Calibri" w:eastAsia="Times New Roman" w:hAnsi="Calibri" w:cs="Calibri"/>
                <w:b/>
                <w:bCs/>
                <w:color w:val="000000"/>
                <w:sz w:val="18"/>
                <w:szCs w:val="18"/>
              </w:rPr>
              <w:t>Chi.sq</w:t>
            </w:r>
            <w:proofErr w:type="spellEnd"/>
          </w:p>
        </w:tc>
        <w:tc>
          <w:tcPr>
            <w:tcW w:w="0" w:type="auto"/>
            <w:tcBorders>
              <w:left w:val="nil"/>
              <w:bottom w:val="nil"/>
              <w:right w:val="nil"/>
            </w:tcBorders>
            <w:vAlign w:val="bottom"/>
          </w:tcPr>
          <w:p w14:paraId="5BC3FCE8" w14:textId="410A49BF" w:rsidR="006F1A22" w:rsidRDefault="006F1A22" w:rsidP="006F1A22">
            <w:pPr>
              <w:spacing w:after="0" w:line="240" w:lineRule="auto"/>
              <w:rPr>
                <w:rFonts w:ascii="Calibri" w:hAnsi="Calibri" w:cs="Calibri"/>
                <w:color w:val="000000"/>
                <w:sz w:val="18"/>
                <w:szCs w:val="18"/>
              </w:rPr>
            </w:pPr>
            <w:r w:rsidRPr="00FC7B71">
              <w:rPr>
                <w:rFonts w:ascii="Calibri" w:eastAsia="Times New Roman" w:hAnsi="Calibri" w:cs="Calibri"/>
                <w:b/>
                <w:bCs/>
                <w:color w:val="000000"/>
                <w:sz w:val="18"/>
                <w:szCs w:val="18"/>
              </w:rPr>
              <w:t>P</w:t>
            </w:r>
          </w:p>
        </w:tc>
      </w:tr>
      <w:tr w:rsidR="009A460A" w:rsidRPr="003460B4" w14:paraId="2CCF904C" w14:textId="77777777" w:rsidTr="006F1A22">
        <w:trPr>
          <w:gridAfter w:val="1"/>
          <w:trHeight w:val="280"/>
        </w:trPr>
        <w:tc>
          <w:tcPr>
            <w:tcW w:w="0" w:type="auto"/>
            <w:tcBorders>
              <w:left w:val="nil"/>
              <w:bottom w:val="nil"/>
              <w:right w:val="single" w:sz="4" w:space="0" w:color="auto"/>
            </w:tcBorders>
            <w:shd w:val="clear" w:color="auto" w:fill="auto"/>
            <w:noWrap/>
            <w:vAlign w:val="bottom"/>
          </w:tcPr>
          <w:p w14:paraId="3956209A" w14:textId="2BDF6704" w:rsidR="009A460A" w:rsidRPr="00FC7B71"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s(Age)</w:t>
            </w:r>
          </w:p>
        </w:tc>
        <w:tc>
          <w:tcPr>
            <w:tcW w:w="0" w:type="auto"/>
            <w:tcBorders>
              <w:left w:val="single" w:sz="4" w:space="0" w:color="auto"/>
              <w:bottom w:val="nil"/>
              <w:right w:val="nil"/>
            </w:tcBorders>
            <w:shd w:val="clear" w:color="auto" w:fill="auto"/>
            <w:noWrap/>
            <w:vAlign w:val="bottom"/>
          </w:tcPr>
          <w:p w14:paraId="382D9979" w14:textId="23BA0BE2" w:rsidR="009A460A" w:rsidRPr="00FC7B71"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4.69</w:t>
            </w:r>
          </w:p>
        </w:tc>
        <w:tc>
          <w:tcPr>
            <w:tcW w:w="0" w:type="auto"/>
            <w:tcBorders>
              <w:left w:val="nil"/>
              <w:bottom w:val="nil"/>
              <w:right w:val="nil"/>
            </w:tcBorders>
            <w:shd w:val="clear" w:color="auto" w:fill="auto"/>
            <w:noWrap/>
            <w:vAlign w:val="bottom"/>
          </w:tcPr>
          <w:p w14:paraId="48659584" w14:textId="047704E5" w:rsidR="009A460A" w:rsidRPr="00FC7B71"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5.72</w:t>
            </w:r>
          </w:p>
        </w:tc>
        <w:tc>
          <w:tcPr>
            <w:tcW w:w="0" w:type="auto"/>
            <w:tcBorders>
              <w:left w:val="nil"/>
              <w:bottom w:val="nil"/>
              <w:right w:val="nil"/>
            </w:tcBorders>
            <w:shd w:val="clear" w:color="auto" w:fill="auto"/>
            <w:noWrap/>
            <w:vAlign w:val="bottom"/>
          </w:tcPr>
          <w:p w14:paraId="7C25CBA1" w14:textId="4F30C133" w:rsidR="009A460A" w:rsidRPr="00FC7B71"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39.06</w:t>
            </w:r>
          </w:p>
        </w:tc>
        <w:tc>
          <w:tcPr>
            <w:tcW w:w="0" w:type="auto"/>
            <w:tcBorders>
              <w:left w:val="nil"/>
              <w:bottom w:val="nil"/>
              <w:right w:val="single" w:sz="4" w:space="0" w:color="auto"/>
            </w:tcBorders>
            <w:shd w:val="clear" w:color="auto" w:fill="auto"/>
            <w:noWrap/>
            <w:vAlign w:val="bottom"/>
          </w:tcPr>
          <w:p w14:paraId="5101E828" w14:textId="29807A3E" w:rsidR="009A460A" w:rsidRPr="00FC7B71" w:rsidRDefault="009A460A" w:rsidP="009A460A">
            <w:pPr>
              <w:spacing w:after="0" w:line="240" w:lineRule="auto"/>
              <w:rPr>
                <w:rFonts w:ascii="Calibri" w:eastAsia="Times New Roman" w:hAnsi="Calibri" w:cs="Calibri"/>
                <w:b/>
                <w:bCs/>
                <w:color w:val="000000"/>
                <w:sz w:val="18"/>
                <w:szCs w:val="18"/>
              </w:rPr>
            </w:pPr>
            <w:r w:rsidRPr="00FC7B71">
              <w:rPr>
                <w:rFonts w:ascii="Calibri" w:eastAsia="Times New Roman" w:hAnsi="Calibri" w:cs="Calibri"/>
                <w:color w:val="000000"/>
                <w:sz w:val="18"/>
                <w:szCs w:val="18"/>
              </w:rPr>
              <w:t>&lt;0.01</w:t>
            </w:r>
          </w:p>
        </w:tc>
        <w:tc>
          <w:tcPr>
            <w:tcW w:w="0" w:type="auto"/>
            <w:tcBorders>
              <w:left w:val="single" w:sz="4" w:space="0" w:color="auto"/>
              <w:bottom w:val="nil"/>
              <w:right w:val="nil"/>
            </w:tcBorders>
            <w:vAlign w:val="bottom"/>
          </w:tcPr>
          <w:p w14:paraId="51342C5C" w14:textId="70AEAC73"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3.62</w:t>
            </w:r>
          </w:p>
        </w:tc>
        <w:tc>
          <w:tcPr>
            <w:tcW w:w="0" w:type="auto"/>
            <w:tcBorders>
              <w:left w:val="nil"/>
              <w:bottom w:val="nil"/>
              <w:right w:val="nil"/>
            </w:tcBorders>
            <w:vAlign w:val="bottom"/>
          </w:tcPr>
          <w:p w14:paraId="5996997D" w14:textId="31480A01"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4.49</w:t>
            </w:r>
          </w:p>
        </w:tc>
        <w:tc>
          <w:tcPr>
            <w:tcW w:w="0" w:type="auto"/>
            <w:tcBorders>
              <w:left w:val="nil"/>
              <w:bottom w:val="nil"/>
              <w:right w:val="nil"/>
            </w:tcBorders>
            <w:vAlign w:val="bottom"/>
          </w:tcPr>
          <w:p w14:paraId="018B48F9" w14:textId="32AB82FB"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30.78</w:t>
            </w:r>
          </w:p>
        </w:tc>
        <w:tc>
          <w:tcPr>
            <w:tcW w:w="0" w:type="auto"/>
            <w:tcBorders>
              <w:left w:val="nil"/>
              <w:bottom w:val="nil"/>
              <w:right w:val="nil"/>
            </w:tcBorders>
            <w:vAlign w:val="bottom"/>
          </w:tcPr>
          <w:p w14:paraId="577B35E6" w14:textId="47D99F93" w:rsidR="009A460A" w:rsidRPr="00FC7B71" w:rsidRDefault="009A460A" w:rsidP="009A460A">
            <w:pPr>
              <w:spacing w:after="0" w:line="240" w:lineRule="auto"/>
              <w:rPr>
                <w:rFonts w:ascii="Calibri" w:eastAsia="Times New Roman" w:hAnsi="Calibri" w:cs="Calibri"/>
                <w:b/>
                <w:bCs/>
                <w:color w:val="000000"/>
                <w:sz w:val="18"/>
                <w:szCs w:val="18"/>
              </w:rPr>
            </w:pPr>
            <w:r>
              <w:rPr>
                <w:rFonts w:ascii="Calibri" w:hAnsi="Calibri" w:cs="Calibri"/>
                <w:color w:val="000000"/>
                <w:sz w:val="18"/>
                <w:szCs w:val="18"/>
              </w:rPr>
              <w:t>&lt;0.01</w:t>
            </w:r>
          </w:p>
        </w:tc>
      </w:tr>
      <w:tr w:rsidR="009A460A" w:rsidRPr="003460B4" w14:paraId="46E9F9F5" w14:textId="77777777" w:rsidTr="006F1A22">
        <w:trPr>
          <w:gridAfter w:val="1"/>
          <w:trHeight w:val="280"/>
        </w:trPr>
        <w:tc>
          <w:tcPr>
            <w:tcW w:w="0" w:type="auto"/>
            <w:tcBorders>
              <w:left w:val="nil"/>
              <w:bottom w:val="nil"/>
              <w:right w:val="single" w:sz="4" w:space="0" w:color="auto"/>
            </w:tcBorders>
            <w:shd w:val="clear" w:color="auto" w:fill="auto"/>
            <w:noWrap/>
            <w:vAlign w:val="bottom"/>
          </w:tcPr>
          <w:p w14:paraId="5E19857E" w14:textId="2D1CF140" w:rsidR="009A460A" w:rsidRPr="00FC7B71"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s(Age):Sex</w:t>
            </w:r>
          </w:p>
        </w:tc>
        <w:tc>
          <w:tcPr>
            <w:tcW w:w="0" w:type="auto"/>
            <w:tcBorders>
              <w:left w:val="single" w:sz="4" w:space="0" w:color="auto"/>
              <w:bottom w:val="nil"/>
              <w:right w:val="nil"/>
            </w:tcBorders>
            <w:shd w:val="clear" w:color="auto" w:fill="auto"/>
            <w:noWrap/>
            <w:vAlign w:val="bottom"/>
          </w:tcPr>
          <w:p w14:paraId="14230FFD" w14:textId="5BE0955A" w:rsidR="009A460A" w:rsidRPr="00FC7B71"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2.28</w:t>
            </w:r>
          </w:p>
        </w:tc>
        <w:tc>
          <w:tcPr>
            <w:tcW w:w="0" w:type="auto"/>
            <w:tcBorders>
              <w:left w:val="nil"/>
              <w:bottom w:val="nil"/>
              <w:right w:val="nil"/>
            </w:tcBorders>
            <w:shd w:val="clear" w:color="auto" w:fill="auto"/>
            <w:noWrap/>
            <w:vAlign w:val="bottom"/>
          </w:tcPr>
          <w:p w14:paraId="20290EE4" w14:textId="78A7361F" w:rsidR="009A460A" w:rsidRPr="00FC7B71"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2.86</w:t>
            </w:r>
          </w:p>
        </w:tc>
        <w:tc>
          <w:tcPr>
            <w:tcW w:w="0" w:type="auto"/>
            <w:tcBorders>
              <w:left w:val="nil"/>
              <w:bottom w:val="nil"/>
              <w:right w:val="nil"/>
            </w:tcBorders>
            <w:shd w:val="clear" w:color="auto" w:fill="auto"/>
            <w:noWrap/>
            <w:vAlign w:val="bottom"/>
          </w:tcPr>
          <w:p w14:paraId="622CFA39" w14:textId="03A386A5" w:rsidR="009A460A" w:rsidRPr="00FC7B71"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1.66</w:t>
            </w:r>
          </w:p>
        </w:tc>
        <w:tc>
          <w:tcPr>
            <w:tcW w:w="0" w:type="auto"/>
            <w:tcBorders>
              <w:left w:val="nil"/>
              <w:bottom w:val="nil"/>
              <w:right w:val="single" w:sz="4" w:space="0" w:color="auto"/>
            </w:tcBorders>
            <w:shd w:val="clear" w:color="auto" w:fill="auto"/>
            <w:noWrap/>
            <w:vAlign w:val="bottom"/>
          </w:tcPr>
          <w:p w14:paraId="72883BCA" w14:textId="1435D50E" w:rsidR="009A460A" w:rsidRPr="00FC7B71" w:rsidRDefault="009A460A" w:rsidP="009A460A">
            <w:pPr>
              <w:spacing w:after="0" w:line="240" w:lineRule="auto"/>
              <w:rPr>
                <w:rFonts w:ascii="Calibri" w:eastAsia="Times New Roman" w:hAnsi="Calibri" w:cs="Calibri"/>
                <w:color w:val="000000"/>
                <w:sz w:val="18"/>
                <w:szCs w:val="18"/>
              </w:rPr>
            </w:pPr>
            <w:r w:rsidRPr="00FC7B71">
              <w:rPr>
                <w:rFonts w:ascii="Calibri" w:eastAsia="Times New Roman" w:hAnsi="Calibri" w:cs="Calibri"/>
                <w:color w:val="000000"/>
                <w:sz w:val="18"/>
                <w:szCs w:val="18"/>
              </w:rPr>
              <w:t>0.67</w:t>
            </w:r>
          </w:p>
        </w:tc>
        <w:tc>
          <w:tcPr>
            <w:tcW w:w="0" w:type="auto"/>
            <w:tcBorders>
              <w:left w:val="single" w:sz="4" w:space="0" w:color="auto"/>
              <w:bottom w:val="nil"/>
              <w:right w:val="nil"/>
            </w:tcBorders>
            <w:vAlign w:val="bottom"/>
          </w:tcPr>
          <w:p w14:paraId="6F6AA17A" w14:textId="5BAAF326"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3.71</w:t>
            </w:r>
          </w:p>
        </w:tc>
        <w:tc>
          <w:tcPr>
            <w:tcW w:w="0" w:type="auto"/>
            <w:tcBorders>
              <w:left w:val="nil"/>
              <w:bottom w:val="nil"/>
              <w:right w:val="nil"/>
            </w:tcBorders>
            <w:vAlign w:val="bottom"/>
          </w:tcPr>
          <w:p w14:paraId="68C1B124" w14:textId="2FB33821"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4.59</w:t>
            </w:r>
          </w:p>
        </w:tc>
        <w:tc>
          <w:tcPr>
            <w:tcW w:w="0" w:type="auto"/>
            <w:tcBorders>
              <w:left w:val="nil"/>
              <w:bottom w:val="nil"/>
              <w:right w:val="nil"/>
            </w:tcBorders>
            <w:vAlign w:val="bottom"/>
          </w:tcPr>
          <w:p w14:paraId="69B59A9A" w14:textId="1DEEAF0E"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5.19</w:t>
            </w:r>
          </w:p>
        </w:tc>
        <w:tc>
          <w:tcPr>
            <w:tcW w:w="0" w:type="auto"/>
            <w:tcBorders>
              <w:left w:val="nil"/>
              <w:bottom w:val="nil"/>
              <w:right w:val="nil"/>
            </w:tcBorders>
            <w:vAlign w:val="bottom"/>
          </w:tcPr>
          <w:p w14:paraId="76F8EEB1" w14:textId="57224DA5" w:rsidR="009A460A" w:rsidRPr="00A7282D" w:rsidRDefault="009A460A" w:rsidP="009A460A">
            <w:pPr>
              <w:spacing w:after="0" w:line="240" w:lineRule="auto"/>
              <w:rPr>
                <w:rFonts w:ascii="Calibri" w:hAnsi="Calibri" w:cs="Calibri"/>
                <w:color w:val="000000"/>
                <w:sz w:val="18"/>
                <w:szCs w:val="18"/>
              </w:rPr>
            </w:pPr>
            <w:r>
              <w:rPr>
                <w:rFonts w:ascii="Calibri" w:hAnsi="Calibri" w:cs="Calibri"/>
                <w:color w:val="000000"/>
                <w:sz w:val="18"/>
                <w:szCs w:val="18"/>
              </w:rPr>
              <w:t>0.27</w:t>
            </w:r>
          </w:p>
        </w:tc>
      </w:tr>
      <w:tr w:rsidR="009A460A" w:rsidRPr="003460B4" w14:paraId="24A42791" w14:textId="77777777" w:rsidTr="006F1A22">
        <w:trPr>
          <w:gridAfter w:val="1"/>
          <w:trHeight w:val="280"/>
        </w:trPr>
        <w:tc>
          <w:tcPr>
            <w:tcW w:w="0" w:type="auto"/>
            <w:tcBorders>
              <w:left w:val="nil"/>
              <w:bottom w:val="nil"/>
              <w:right w:val="single" w:sz="4" w:space="0" w:color="auto"/>
            </w:tcBorders>
            <w:shd w:val="clear" w:color="auto" w:fill="auto"/>
            <w:noWrap/>
            <w:vAlign w:val="bottom"/>
          </w:tcPr>
          <w:p w14:paraId="0DA98657" w14:textId="488E9E3F" w:rsidR="009A460A" w:rsidRPr="00FC7B71" w:rsidRDefault="009A460A" w:rsidP="009A460A">
            <w:pPr>
              <w:spacing w:after="0" w:line="240" w:lineRule="auto"/>
              <w:rPr>
                <w:rFonts w:ascii="Calibri" w:eastAsia="Times New Roman" w:hAnsi="Calibri" w:cs="Calibri"/>
                <w:color w:val="000000"/>
                <w:sz w:val="18"/>
                <w:szCs w:val="18"/>
              </w:rPr>
            </w:pPr>
            <w:r w:rsidRPr="00A7282D">
              <w:rPr>
                <w:rFonts w:ascii="Calibri" w:eastAsia="Times New Roman" w:hAnsi="Calibri" w:cs="Calibri"/>
                <w:color w:val="000000"/>
                <w:sz w:val="18"/>
                <w:szCs w:val="18"/>
              </w:rPr>
              <w:t>s(</w:t>
            </w:r>
            <w:r>
              <w:rPr>
                <w:rFonts w:ascii="Calibri" w:eastAsia="Times New Roman" w:hAnsi="Calibri" w:cs="Calibri"/>
                <w:color w:val="000000"/>
                <w:sz w:val="18"/>
                <w:szCs w:val="18"/>
              </w:rPr>
              <w:t>FAM_</w:t>
            </w:r>
            <w:r w:rsidRPr="00A7282D">
              <w:rPr>
                <w:rFonts w:ascii="Calibri" w:eastAsia="Times New Roman" w:hAnsi="Calibri" w:cs="Calibri"/>
                <w:color w:val="000000"/>
                <w:sz w:val="18"/>
                <w:szCs w:val="18"/>
              </w:rPr>
              <w:t>ID)</w:t>
            </w:r>
          </w:p>
        </w:tc>
        <w:tc>
          <w:tcPr>
            <w:tcW w:w="0" w:type="auto"/>
            <w:tcBorders>
              <w:left w:val="single" w:sz="4" w:space="0" w:color="auto"/>
              <w:bottom w:val="nil"/>
              <w:right w:val="nil"/>
            </w:tcBorders>
            <w:shd w:val="clear" w:color="auto" w:fill="auto"/>
            <w:noWrap/>
            <w:vAlign w:val="bottom"/>
          </w:tcPr>
          <w:p w14:paraId="3B936FE1" w14:textId="77777777" w:rsidR="009A460A" w:rsidRPr="00FC7B71"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nil"/>
              <w:right w:val="nil"/>
            </w:tcBorders>
            <w:shd w:val="clear" w:color="auto" w:fill="auto"/>
            <w:noWrap/>
            <w:vAlign w:val="bottom"/>
          </w:tcPr>
          <w:p w14:paraId="2237CE07" w14:textId="77777777" w:rsidR="009A460A" w:rsidRPr="00FC7B71"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nil"/>
              <w:right w:val="nil"/>
            </w:tcBorders>
            <w:shd w:val="clear" w:color="auto" w:fill="auto"/>
            <w:noWrap/>
            <w:vAlign w:val="bottom"/>
          </w:tcPr>
          <w:p w14:paraId="51E79A5D" w14:textId="77777777" w:rsidR="009A460A" w:rsidRPr="00FC7B71" w:rsidRDefault="009A460A" w:rsidP="009A460A">
            <w:pPr>
              <w:spacing w:after="0" w:line="240" w:lineRule="auto"/>
              <w:rPr>
                <w:rFonts w:ascii="Calibri" w:eastAsia="Times New Roman" w:hAnsi="Calibri" w:cs="Calibri"/>
                <w:color w:val="000000"/>
                <w:sz w:val="18"/>
                <w:szCs w:val="18"/>
              </w:rPr>
            </w:pPr>
          </w:p>
        </w:tc>
        <w:tc>
          <w:tcPr>
            <w:tcW w:w="0" w:type="auto"/>
            <w:tcBorders>
              <w:left w:val="nil"/>
              <w:bottom w:val="nil"/>
              <w:right w:val="single" w:sz="4" w:space="0" w:color="auto"/>
            </w:tcBorders>
            <w:shd w:val="clear" w:color="auto" w:fill="auto"/>
            <w:noWrap/>
            <w:vAlign w:val="bottom"/>
          </w:tcPr>
          <w:p w14:paraId="3D19C7FD" w14:textId="77777777" w:rsidR="009A460A" w:rsidRPr="00FC7B71" w:rsidRDefault="009A460A" w:rsidP="009A460A">
            <w:pPr>
              <w:spacing w:after="0" w:line="240" w:lineRule="auto"/>
              <w:rPr>
                <w:rFonts w:ascii="Calibri" w:eastAsia="Times New Roman" w:hAnsi="Calibri" w:cs="Calibri"/>
                <w:color w:val="000000"/>
                <w:sz w:val="18"/>
                <w:szCs w:val="18"/>
              </w:rPr>
            </w:pPr>
          </w:p>
        </w:tc>
        <w:tc>
          <w:tcPr>
            <w:tcW w:w="0" w:type="auto"/>
            <w:tcBorders>
              <w:left w:val="single" w:sz="4" w:space="0" w:color="auto"/>
              <w:bottom w:val="nil"/>
              <w:right w:val="nil"/>
            </w:tcBorders>
            <w:vAlign w:val="bottom"/>
          </w:tcPr>
          <w:p w14:paraId="211A0576" w14:textId="6E6FBA6D"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0.87</w:t>
            </w:r>
          </w:p>
        </w:tc>
        <w:tc>
          <w:tcPr>
            <w:tcW w:w="0" w:type="auto"/>
            <w:tcBorders>
              <w:left w:val="nil"/>
              <w:bottom w:val="nil"/>
              <w:right w:val="nil"/>
            </w:tcBorders>
            <w:vAlign w:val="bottom"/>
          </w:tcPr>
          <w:p w14:paraId="7E503D74" w14:textId="438E627C"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1.00</w:t>
            </w:r>
          </w:p>
        </w:tc>
        <w:tc>
          <w:tcPr>
            <w:tcW w:w="0" w:type="auto"/>
            <w:tcBorders>
              <w:left w:val="nil"/>
              <w:bottom w:val="nil"/>
              <w:right w:val="nil"/>
            </w:tcBorders>
            <w:vAlign w:val="bottom"/>
          </w:tcPr>
          <w:p w14:paraId="6752972E" w14:textId="65BCAD86" w:rsidR="009A460A" w:rsidRPr="009A460A" w:rsidRDefault="009A460A" w:rsidP="009A460A">
            <w:pPr>
              <w:spacing w:after="0" w:line="240" w:lineRule="auto"/>
              <w:rPr>
                <w:rFonts w:ascii="Calibri" w:eastAsia="Times New Roman" w:hAnsi="Calibri" w:cs="Calibri"/>
                <w:color w:val="000000"/>
                <w:sz w:val="18"/>
                <w:szCs w:val="18"/>
              </w:rPr>
            </w:pPr>
            <w:r w:rsidRPr="009A460A">
              <w:rPr>
                <w:rFonts w:ascii="Calibri" w:eastAsia="Times New Roman" w:hAnsi="Calibri" w:cs="Calibri"/>
                <w:color w:val="000000"/>
                <w:sz w:val="18"/>
                <w:szCs w:val="18"/>
              </w:rPr>
              <w:t>6.97</w:t>
            </w:r>
          </w:p>
        </w:tc>
        <w:tc>
          <w:tcPr>
            <w:tcW w:w="0" w:type="auto"/>
            <w:tcBorders>
              <w:left w:val="nil"/>
              <w:bottom w:val="nil"/>
              <w:right w:val="nil"/>
            </w:tcBorders>
            <w:vAlign w:val="bottom"/>
          </w:tcPr>
          <w:p w14:paraId="667EAC48" w14:textId="439DD116" w:rsidR="009A460A" w:rsidRPr="00A7282D" w:rsidRDefault="009A460A" w:rsidP="009A460A">
            <w:pPr>
              <w:spacing w:after="0" w:line="240" w:lineRule="auto"/>
              <w:rPr>
                <w:rFonts w:ascii="Calibri" w:hAnsi="Calibri" w:cs="Calibri"/>
                <w:color w:val="000000"/>
                <w:sz w:val="18"/>
                <w:szCs w:val="18"/>
              </w:rPr>
            </w:pPr>
            <w:r>
              <w:rPr>
                <w:rFonts w:ascii="Calibri" w:hAnsi="Calibri" w:cs="Calibri"/>
                <w:color w:val="000000"/>
                <w:sz w:val="18"/>
                <w:szCs w:val="18"/>
              </w:rPr>
              <w:t>0.01</w:t>
            </w:r>
          </w:p>
        </w:tc>
      </w:tr>
    </w:tbl>
    <w:p w14:paraId="3C634DDC" w14:textId="7F64053B" w:rsidR="002948D5" w:rsidRPr="00932D67" w:rsidRDefault="002948D5" w:rsidP="002948D5">
      <w:pPr>
        <w:spacing w:after="0" w:line="240" w:lineRule="auto"/>
        <w:rPr>
          <w:rFonts w:ascii="Times New Roman" w:hAnsi="Times New Roman" w:cs="Times New Roman"/>
          <w:i/>
          <w:iCs/>
          <w:sz w:val="18"/>
          <w:szCs w:val="18"/>
        </w:rPr>
      </w:pPr>
      <w:proofErr w:type="spellStart"/>
      <w:r w:rsidRPr="00932D67">
        <w:rPr>
          <w:rFonts w:ascii="Times New Roman" w:hAnsi="Times New Roman" w:cs="Times New Roman"/>
          <w:i/>
          <w:iCs/>
          <w:sz w:val="18"/>
          <w:szCs w:val="18"/>
        </w:rPr>
        <w:t>Chi.sq</w:t>
      </w:r>
      <w:proofErr w:type="spellEnd"/>
      <w:r w:rsidRPr="00932D67">
        <w:rPr>
          <w:rFonts w:ascii="Times New Roman" w:hAnsi="Times New Roman" w:cs="Times New Roman"/>
          <w:i/>
          <w:iCs/>
          <w:sz w:val="18"/>
          <w:szCs w:val="18"/>
        </w:rPr>
        <w:t xml:space="preserve">, Chi-squared test value; DYS, dysthymia; </w:t>
      </w:r>
      <w:proofErr w:type="spellStart"/>
      <w:r w:rsidRPr="00932D67">
        <w:rPr>
          <w:rFonts w:ascii="Times New Roman" w:hAnsi="Times New Roman" w:cs="Times New Roman"/>
          <w:i/>
          <w:iCs/>
          <w:sz w:val="18"/>
          <w:szCs w:val="18"/>
        </w:rPr>
        <w:t>edf</w:t>
      </w:r>
      <w:proofErr w:type="spellEnd"/>
      <w:r w:rsidRPr="00932D67">
        <w:rPr>
          <w:rFonts w:ascii="Times New Roman" w:hAnsi="Times New Roman" w:cs="Times New Roman"/>
          <w:i/>
          <w:iCs/>
          <w:sz w:val="18"/>
          <w:szCs w:val="18"/>
        </w:rPr>
        <w:t xml:space="preserve">, effective degrees of freedom; GAD, generalized anxiety disorder; ID, identifier for each subject; MD, major depression; P, p-value; PD, panic disorder; </w:t>
      </w:r>
      <w:proofErr w:type="spellStart"/>
      <w:r>
        <w:rPr>
          <w:rFonts w:ascii="Times New Roman" w:hAnsi="Times New Roman" w:cs="Times New Roman"/>
          <w:i/>
          <w:iCs/>
          <w:sz w:val="18"/>
          <w:szCs w:val="18"/>
        </w:rPr>
        <w:t>edf</w:t>
      </w:r>
      <w:proofErr w:type="spellEnd"/>
      <w:r>
        <w:rPr>
          <w:rFonts w:ascii="Times New Roman" w:hAnsi="Times New Roman" w:cs="Times New Roman"/>
          <w:i/>
          <w:iCs/>
          <w:sz w:val="18"/>
          <w:szCs w:val="18"/>
        </w:rPr>
        <w:t xml:space="preserve">, effective degrees of freedom; </w:t>
      </w:r>
      <w:proofErr w:type="spellStart"/>
      <w:r w:rsidRPr="00932D67">
        <w:rPr>
          <w:rFonts w:ascii="Times New Roman" w:hAnsi="Times New Roman" w:cs="Times New Roman"/>
          <w:i/>
          <w:iCs/>
          <w:sz w:val="18"/>
          <w:szCs w:val="18"/>
        </w:rPr>
        <w:t>Ref.df</w:t>
      </w:r>
      <w:proofErr w:type="spellEnd"/>
      <w:r w:rsidRPr="00932D67">
        <w:rPr>
          <w:rFonts w:ascii="Times New Roman" w:hAnsi="Times New Roman" w:cs="Times New Roman"/>
          <w:i/>
          <w:iCs/>
          <w:sz w:val="18"/>
          <w:szCs w:val="18"/>
        </w:rPr>
        <w:t xml:space="preserve">, reference number of effective degrees of freedom used for hypothesis testing; </w:t>
      </w:r>
      <w:r w:rsidR="00EB3111">
        <w:rPr>
          <w:rFonts w:ascii="Times New Roman" w:hAnsi="Times New Roman" w:cs="Times New Roman"/>
          <w:i/>
          <w:iCs/>
          <w:sz w:val="18"/>
          <w:szCs w:val="18"/>
        </w:rPr>
        <w:t>SE</w:t>
      </w:r>
      <w:r w:rsidR="00EB3111" w:rsidRPr="00932D67">
        <w:rPr>
          <w:rFonts w:ascii="Times New Roman" w:hAnsi="Times New Roman" w:cs="Times New Roman"/>
          <w:i/>
          <w:iCs/>
          <w:sz w:val="18"/>
          <w:szCs w:val="18"/>
        </w:rPr>
        <w:t xml:space="preserve">, standard </w:t>
      </w:r>
      <w:r w:rsidR="00EB3111">
        <w:rPr>
          <w:rFonts w:ascii="Times New Roman" w:hAnsi="Times New Roman" w:cs="Times New Roman"/>
          <w:i/>
          <w:iCs/>
          <w:sz w:val="18"/>
          <w:szCs w:val="18"/>
        </w:rPr>
        <w:t>error</w:t>
      </w:r>
      <w:r w:rsidR="00EB3111" w:rsidRPr="00932D67">
        <w:rPr>
          <w:rFonts w:ascii="Times New Roman" w:hAnsi="Times New Roman" w:cs="Times New Roman"/>
          <w:i/>
          <w:iCs/>
          <w:sz w:val="18"/>
          <w:szCs w:val="18"/>
        </w:rPr>
        <w:t xml:space="preserve">; </w:t>
      </w:r>
      <w:r w:rsidRPr="00932D67">
        <w:rPr>
          <w:rFonts w:ascii="Times New Roman" w:hAnsi="Times New Roman" w:cs="Times New Roman"/>
          <w:i/>
          <w:iCs/>
          <w:sz w:val="18"/>
          <w:szCs w:val="18"/>
        </w:rPr>
        <w:t>SPH, social phobia, z, z-test value.</w:t>
      </w:r>
    </w:p>
    <w:p w14:paraId="48AECDE8" w14:textId="77777777" w:rsidR="002948D5" w:rsidRPr="00932D67" w:rsidRDefault="002948D5" w:rsidP="002948D5">
      <w:pPr>
        <w:spacing w:after="0" w:line="240" w:lineRule="auto"/>
        <w:jc w:val="both"/>
        <w:rPr>
          <w:rFonts w:ascii="Times New Roman" w:hAnsi="Times New Roman" w:cs="Times New Roman"/>
          <w:i/>
          <w:iCs/>
          <w:sz w:val="18"/>
          <w:szCs w:val="18"/>
        </w:rPr>
      </w:pPr>
    </w:p>
    <w:p w14:paraId="1DBC09AE" w14:textId="2531D7CA" w:rsidR="009177D8" w:rsidRPr="00C27649" w:rsidRDefault="006F1A22" w:rsidP="00C27649">
      <w:pPr>
        <w:spacing w:after="0" w:line="240" w:lineRule="auto"/>
        <w:jc w:val="both"/>
        <w:rPr>
          <w:rFonts w:ascii="Times New Roman" w:hAnsi="Times New Roman" w:cs="Times New Roman"/>
          <w:i/>
          <w:iCs/>
          <w:sz w:val="18"/>
          <w:szCs w:val="18"/>
        </w:rPr>
      </w:pPr>
      <w:r w:rsidRPr="00FC7B71">
        <w:rPr>
          <w:rFonts w:ascii="Times New Roman" w:hAnsi="Times New Roman" w:cs="Times New Roman"/>
          <w:i/>
          <w:iCs/>
          <w:sz w:val="18"/>
          <w:szCs w:val="18"/>
        </w:rPr>
        <w:t xml:space="preserve">Parametric and smooth terms of generalized additive models describing each internalizing disorder using age and sex as independent variables, and allowing a separate smooth for men and women. </w:t>
      </w:r>
      <w:r w:rsidR="00C27649">
        <w:rPr>
          <w:rFonts w:ascii="Times New Roman" w:hAnsi="Times New Roman" w:cs="Times New Roman"/>
          <w:i/>
          <w:iCs/>
          <w:sz w:val="18"/>
          <w:szCs w:val="18"/>
        </w:rPr>
        <w:t xml:space="preserve">The models on the right contain an additional parameter accounting for the random effect of family membership. </w:t>
      </w:r>
      <w:r w:rsidRPr="00FC7B71">
        <w:rPr>
          <w:rFonts w:ascii="Times New Roman" w:hAnsi="Times New Roman" w:cs="Times New Roman"/>
          <w:i/>
          <w:iCs/>
          <w:sz w:val="18"/>
          <w:szCs w:val="18"/>
        </w:rPr>
        <w:t>The reference class for sex are men. The ‘</w:t>
      </w:r>
      <w:proofErr w:type="spellStart"/>
      <w:r w:rsidRPr="00FC7B71">
        <w:rPr>
          <w:rFonts w:ascii="Times New Roman" w:hAnsi="Times New Roman" w:cs="Times New Roman"/>
          <w:i/>
          <w:iCs/>
          <w:sz w:val="18"/>
          <w:szCs w:val="18"/>
        </w:rPr>
        <w:t>edf</w:t>
      </w:r>
      <w:proofErr w:type="spellEnd"/>
      <w:r w:rsidRPr="00FC7B71">
        <w:rPr>
          <w:rFonts w:ascii="Times New Roman" w:hAnsi="Times New Roman" w:cs="Times New Roman"/>
          <w:i/>
          <w:iCs/>
          <w:sz w:val="18"/>
          <w:szCs w:val="18"/>
        </w:rPr>
        <w:t xml:space="preserve">’ reflects the number of effective degrees of freedom, which is an estimate of how many parameters are needed to represent the smooth. An </w:t>
      </w:r>
      <w:proofErr w:type="spellStart"/>
      <w:r w:rsidRPr="00FC7B71">
        <w:rPr>
          <w:rFonts w:ascii="Times New Roman" w:hAnsi="Times New Roman" w:cs="Times New Roman"/>
          <w:i/>
          <w:iCs/>
          <w:sz w:val="18"/>
          <w:szCs w:val="18"/>
        </w:rPr>
        <w:t>edf</w:t>
      </w:r>
      <w:proofErr w:type="spellEnd"/>
      <w:r w:rsidRPr="00FC7B71">
        <w:rPr>
          <w:rFonts w:ascii="Times New Roman" w:hAnsi="Times New Roman" w:cs="Times New Roman"/>
          <w:i/>
          <w:iCs/>
          <w:sz w:val="18"/>
          <w:szCs w:val="18"/>
        </w:rPr>
        <w:t>&gt;1 indicates a nonlinear smooth. The P-value associated with the smooth term indicates if the smooth is significantly different from 0.</w:t>
      </w:r>
      <w:r w:rsidRPr="00FC7B71">
        <w:rPr>
          <w:rFonts w:ascii="Times New Roman" w:hAnsi="Times New Roman" w:cs="Times New Roman"/>
          <w:i/>
          <w:iCs/>
          <w:sz w:val="18"/>
          <w:szCs w:val="18"/>
        </w:rPr>
        <w:fldChar w:fldCharType="begin" w:fldLock="1"/>
      </w:r>
      <w:r w:rsidRPr="00FC7B71">
        <w:rPr>
          <w:rFonts w:ascii="Times New Roman" w:hAnsi="Times New Roman" w:cs="Times New Roman"/>
          <w:i/>
          <w:iCs/>
          <w:sz w:val="18"/>
          <w:szCs w:val="18"/>
        </w:rPr>
        <w:instrText>ADDIN CSL_CITATION {"citationItems":[{"id":"ITEM-1","itemData":{"DOI":"10.1016/j.wocn.2018.03.002","ISSN":"00954470","abstract":"In phonetics, many datasets are encountered which deal with dynamic data collected over time. Examples include diphthongal formant trajectories and articulator trajectories observed using electromagnetic articulography. Traditional approaches for analyzing this type of data generally aggregate data over a certain timespan, or only include measurements at a fixed time point (e.g., formant measurements at the midpoint of a vowel). This paper discusses generalized additive modeling, a non-linear regression method which does not require aggregation or the pre-selection of a fixed time point. Instead, the method is able to identify general patterns over dynamically varying data, while simultaneously accounting for subject and item-related variability. An advantage of this approach is that patterns may be discovered which are hidden when data is aggregated or when a single time point is selected. A corresponding disadvantage is that these analyses are generally more time consuming and complex. This tutorial aims to overcome this disadvantage by providing a hands-on introduction to generalized additive modeling using articulatory trajectories from L1 and L2 speakers of English within the freely available R environment. All data and R code is made available to reproduce the analysis presented in this paper.","author":[{"dropping-particle":"","family":"Wieling","given":"Martijn","non-dropping-particle":"","parse-names":false,"suffix":""}],"container-title":"Journal of Phonetics","id":"ITEM-1","issued":{"date-parts":[["2018"]]},"page":"86-116","title":"Analyzing dynamic phonetic data using generalized additive mixed modeling: A tutorial focusing on articulatory differences between L1 and L2 speakers of English","type":"article-journal","volume":"70"},"uris":["http://www.mendeley.com/documents/?uuid=399ea6f6-2d7e-4a9d-a627-0937b79910d0"]}],"mendeley":{"formattedCitation":"(1)","plainTextFormattedCitation":"(1)"},"properties":{"noteIndex":0},"schema":"https://github.com/citation-style-language/schema/raw/master/csl-citation.json"}</w:instrText>
      </w:r>
      <w:r w:rsidRPr="00FC7B71">
        <w:rPr>
          <w:rFonts w:ascii="Times New Roman" w:hAnsi="Times New Roman" w:cs="Times New Roman"/>
          <w:i/>
          <w:iCs/>
          <w:sz w:val="18"/>
          <w:szCs w:val="18"/>
        </w:rPr>
        <w:fldChar w:fldCharType="separate"/>
      </w:r>
      <w:r w:rsidRPr="00FC7B71">
        <w:rPr>
          <w:rFonts w:ascii="Times New Roman" w:hAnsi="Times New Roman" w:cs="Times New Roman"/>
          <w:i/>
          <w:iCs/>
          <w:sz w:val="18"/>
          <w:szCs w:val="18"/>
        </w:rPr>
        <w:t>(1)</w:t>
      </w:r>
      <w:r w:rsidRPr="00FC7B71">
        <w:rPr>
          <w:rFonts w:ascii="Times New Roman" w:hAnsi="Times New Roman" w:cs="Times New Roman"/>
          <w:i/>
          <w:iCs/>
          <w:sz w:val="18"/>
          <w:szCs w:val="18"/>
        </w:rPr>
        <w:fldChar w:fldCharType="end"/>
      </w:r>
      <w:r w:rsidRPr="00FC7B71">
        <w:rPr>
          <w:rFonts w:ascii="Times New Roman" w:hAnsi="Times New Roman" w:cs="Times New Roman"/>
          <w:i/>
          <w:iCs/>
          <w:sz w:val="18"/>
          <w:szCs w:val="18"/>
        </w:rPr>
        <w:t xml:space="preserve"> Although the intercepts of the GAMs were clearly significantly different across the internalizing disorders, the curves over age were similar for men and women</w:t>
      </w:r>
      <w:r w:rsidR="00C27649">
        <w:rPr>
          <w:rFonts w:ascii="Times New Roman" w:hAnsi="Times New Roman" w:cs="Times New Roman"/>
          <w:i/>
          <w:iCs/>
          <w:sz w:val="18"/>
          <w:szCs w:val="18"/>
        </w:rPr>
        <w:t xml:space="preserve">, in models with and without the family membership term. </w:t>
      </w:r>
      <w:r w:rsidRPr="00FC7B71">
        <w:rPr>
          <w:rFonts w:ascii="Times New Roman" w:hAnsi="Times New Roman" w:cs="Times New Roman"/>
          <w:i/>
          <w:iCs/>
          <w:sz w:val="18"/>
          <w:szCs w:val="18"/>
        </w:rPr>
        <w:t>In other words, the relative difference in prevalence between men and women remained stable across different ages</w:t>
      </w:r>
      <w:r w:rsidR="00C27649">
        <w:rPr>
          <w:rFonts w:ascii="Times New Roman" w:hAnsi="Times New Roman" w:cs="Times New Roman"/>
          <w:i/>
          <w:iCs/>
          <w:sz w:val="18"/>
          <w:szCs w:val="18"/>
        </w:rPr>
        <w:t xml:space="preserve"> even when family membership was accounted for</w:t>
      </w:r>
      <w:r w:rsidRPr="00FC7B71">
        <w:rPr>
          <w:rFonts w:ascii="Times New Roman" w:hAnsi="Times New Roman" w:cs="Times New Roman"/>
          <w:i/>
          <w:iCs/>
          <w:sz w:val="18"/>
          <w:szCs w:val="18"/>
        </w:rPr>
        <w:t xml:space="preserve">. </w:t>
      </w:r>
    </w:p>
    <w:sectPr w:rsidR="009177D8" w:rsidRPr="00C27649" w:rsidSect="001F144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7DB3"/>
    <w:multiLevelType w:val="hybridMultilevel"/>
    <w:tmpl w:val="52D41116"/>
    <w:lvl w:ilvl="0" w:tplc="3C501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180510"/>
    <w:multiLevelType w:val="hybridMultilevel"/>
    <w:tmpl w:val="544C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77EAE"/>
    <w:multiLevelType w:val="hybridMultilevel"/>
    <w:tmpl w:val="C6844358"/>
    <w:lvl w:ilvl="0" w:tplc="7236FEB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C6707"/>
    <w:multiLevelType w:val="hybridMultilevel"/>
    <w:tmpl w:val="31A055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D799F"/>
    <w:multiLevelType w:val="hybridMultilevel"/>
    <w:tmpl w:val="0F72F760"/>
    <w:lvl w:ilvl="0" w:tplc="F2207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4D"/>
    <w:rsid w:val="00005CEE"/>
    <w:rsid w:val="00006A76"/>
    <w:rsid w:val="000141DD"/>
    <w:rsid w:val="00027B68"/>
    <w:rsid w:val="00040B6D"/>
    <w:rsid w:val="00051C83"/>
    <w:rsid w:val="0006201D"/>
    <w:rsid w:val="00083D91"/>
    <w:rsid w:val="000A7B77"/>
    <w:rsid w:val="000B52F8"/>
    <w:rsid w:val="000C0288"/>
    <w:rsid w:val="000C4566"/>
    <w:rsid w:val="000C5063"/>
    <w:rsid w:val="000D0387"/>
    <w:rsid w:val="000D26BC"/>
    <w:rsid w:val="000D2B5C"/>
    <w:rsid w:val="000D47C8"/>
    <w:rsid w:val="000E14E0"/>
    <w:rsid w:val="00110760"/>
    <w:rsid w:val="00122C56"/>
    <w:rsid w:val="00124AB4"/>
    <w:rsid w:val="00154CA7"/>
    <w:rsid w:val="0015587B"/>
    <w:rsid w:val="00162136"/>
    <w:rsid w:val="00172657"/>
    <w:rsid w:val="001752BA"/>
    <w:rsid w:val="00195805"/>
    <w:rsid w:val="001A3C77"/>
    <w:rsid w:val="001B2B4D"/>
    <w:rsid w:val="001C1F0C"/>
    <w:rsid w:val="001C2D6C"/>
    <w:rsid w:val="001C6B60"/>
    <w:rsid w:val="001D0B5C"/>
    <w:rsid w:val="001D3CD6"/>
    <w:rsid w:val="001D4C35"/>
    <w:rsid w:val="001D5EE4"/>
    <w:rsid w:val="001E6AE2"/>
    <w:rsid w:val="001F1448"/>
    <w:rsid w:val="00215CE5"/>
    <w:rsid w:val="00220113"/>
    <w:rsid w:val="00235178"/>
    <w:rsid w:val="00235A0A"/>
    <w:rsid w:val="002579F0"/>
    <w:rsid w:val="002770D8"/>
    <w:rsid w:val="00283828"/>
    <w:rsid w:val="00286EE6"/>
    <w:rsid w:val="002948D5"/>
    <w:rsid w:val="00295048"/>
    <w:rsid w:val="002A19C7"/>
    <w:rsid w:val="002C099B"/>
    <w:rsid w:val="002D2284"/>
    <w:rsid w:val="002D376D"/>
    <w:rsid w:val="002D5295"/>
    <w:rsid w:val="002E1484"/>
    <w:rsid w:val="002E17C6"/>
    <w:rsid w:val="002F499A"/>
    <w:rsid w:val="0030705B"/>
    <w:rsid w:val="00307E8C"/>
    <w:rsid w:val="00342E8F"/>
    <w:rsid w:val="003460B4"/>
    <w:rsid w:val="00355957"/>
    <w:rsid w:val="00377010"/>
    <w:rsid w:val="00384B81"/>
    <w:rsid w:val="003B277F"/>
    <w:rsid w:val="003B45E4"/>
    <w:rsid w:val="003B7F87"/>
    <w:rsid w:val="003C040C"/>
    <w:rsid w:val="003C73B5"/>
    <w:rsid w:val="003D6E9A"/>
    <w:rsid w:val="00405D0B"/>
    <w:rsid w:val="004117F0"/>
    <w:rsid w:val="00425C7B"/>
    <w:rsid w:val="004306F7"/>
    <w:rsid w:val="0043328E"/>
    <w:rsid w:val="0043338F"/>
    <w:rsid w:val="00436C56"/>
    <w:rsid w:val="00440AE1"/>
    <w:rsid w:val="004436F2"/>
    <w:rsid w:val="00446C73"/>
    <w:rsid w:val="00450AC1"/>
    <w:rsid w:val="00450F66"/>
    <w:rsid w:val="00461916"/>
    <w:rsid w:val="004B2329"/>
    <w:rsid w:val="004C6F34"/>
    <w:rsid w:val="004E5EDA"/>
    <w:rsid w:val="004F2FF6"/>
    <w:rsid w:val="004F4774"/>
    <w:rsid w:val="00517D29"/>
    <w:rsid w:val="0056725E"/>
    <w:rsid w:val="00567BF9"/>
    <w:rsid w:val="0057364C"/>
    <w:rsid w:val="005921A3"/>
    <w:rsid w:val="005B2C15"/>
    <w:rsid w:val="005B7A1F"/>
    <w:rsid w:val="005C6077"/>
    <w:rsid w:val="005C6E47"/>
    <w:rsid w:val="005D3A0E"/>
    <w:rsid w:val="005D5FA3"/>
    <w:rsid w:val="005D6AF3"/>
    <w:rsid w:val="005E6235"/>
    <w:rsid w:val="005F2480"/>
    <w:rsid w:val="005F533D"/>
    <w:rsid w:val="005F582A"/>
    <w:rsid w:val="00601463"/>
    <w:rsid w:val="00604186"/>
    <w:rsid w:val="006266F9"/>
    <w:rsid w:val="006371E7"/>
    <w:rsid w:val="00642360"/>
    <w:rsid w:val="00643151"/>
    <w:rsid w:val="00651D4B"/>
    <w:rsid w:val="00660828"/>
    <w:rsid w:val="006A1A74"/>
    <w:rsid w:val="006A3FAE"/>
    <w:rsid w:val="006A4A29"/>
    <w:rsid w:val="006B0D03"/>
    <w:rsid w:val="006B7B9F"/>
    <w:rsid w:val="006B7BC9"/>
    <w:rsid w:val="006C3A5A"/>
    <w:rsid w:val="006C6F86"/>
    <w:rsid w:val="006D5BD3"/>
    <w:rsid w:val="006F1A22"/>
    <w:rsid w:val="00700237"/>
    <w:rsid w:val="00701631"/>
    <w:rsid w:val="0070329C"/>
    <w:rsid w:val="00724F51"/>
    <w:rsid w:val="00735F6D"/>
    <w:rsid w:val="007411D1"/>
    <w:rsid w:val="00764A92"/>
    <w:rsid w:val="00764EE6"/>
    <w:rsid w:val="00780AFD"/>
    <w:rsid w:val="00790497"/>
    <w:rsid w:val="007C0EB3"/>
    <w:rsid w:val="007C3807"/>
    <w:rsid w:val="007D1C2A"/>
    <w:rsid w:val="007D6287"/>
    <w:rsid w:val="007E3A67"/>
    <w:rsid w:val="007F5592"/>
    <w:rsid w:val="007F5F89"/>
    <w:rsid w:val="008102CC"/>
    <w:rsid w:val="00853B51"/>
    <w:rsid w:val="00856B6A"/>
    <w:rsid w:val="008831BC"/>
    <w:rsid w:val="00887D07"/>
    <w:rsid w:val="00897245"/>
    <w:rsid w:val="008B4CE5"/>
    <w:rsid w:val="008C0693"/>
    <w:rsid w:val="008E71EA"/>
    <w:rsid w:val="008E7334"/>
    <w:rsid w:val="00901BC7"/>
    <w:rsid w:val="00916F60"/>
    <w:rsid w:val="009177D8"/>
    <w:rsid w:val="0092391F"/>
    <w:rsid w:val="0092765B"/>
    <w:rsid w:val="009317CF"/>
    <w:rsid w:val="00932329"/>
    <w:rsid w:val="00932D67"/>
    <w:rsid w:val="00934B22"/>
    <w:rsid w:val="00934CE8"/>
    <w:rsid w:val="00937912"/>
    <w:rsid w:val="00952F0D"/>
    <w:rsid w:val="00953FE5"/>
    <w:rsid w:val="00966D30"/>
    <w:rsid w:val="00967862"/>
    <w:rsid w:val="00985F37"/>
    <w:rsid w:val="009A460A"/>
    <w:rsid w:val="009B1E03"/>
    <w:rsid w:val="009C298E"/>
    <w:rsid w:val="009C4C66"/>
    <w:rsid w:val="009D28B3"/>
    <w:rsid w:val="009F115E"/>
    <w:rsid w:val="00A13FAD"/>
    <w:rsid w:val="00A7133C"/>
    <w:rsid w:val="00A7282D"/>
    <w:rsid w:val="00A814D8"/>
    <w:rsid w:val="00A86232"/>
    <w:rsid w:val="00AA7098"/>
    <w:rsid w:val="00AA7F88"/>
    <w:rsid w:val="00AB3505"/>
    <w:rsid w:val="00AE691A"/>
    <w:rsid w:val="00AF2AFD"/>
    <w:rsid w:val="00B05E02"/>
    <w:rsid w:val="00B642BA"/>
    <w:rsid w:val="00B7419E"/>
    <w:rsid w:val="00B91914"/>
    <w:rsid w:val="00B93B86"/>
    <w:rsid w:val="00BA0C07"/>
    <w:rsid w:val="00BE4B19"/>
    <w:rsid w:val="00BF67AC"/>
    <w:rsid w:val="00C1570D"/>
    <w:rsid w:val="00C17E78"/>
    <w:rsid w:val="00C27649"/>
    <w:rsid w:val="00C50094"/>
    <w:rsid w:val="00C51837"/>
    <w:rsid w:val="00C54C02"/>
    <w:rsid w:val="00CB0C53"/>
    <w:rsid w:val="00CC3877"/>
    <w:rsid w:val="00CD4862"/>
    <w:rsid w:val="00CE1A0F"/>
    <w:rsid w:val="00CF2B53"/>
    <w:rsid w:val="00D059F8"/>
    <w:rsid w:val="00D10874"/>
    <w:rsid w:val="00D16370"/>
    <w:rsid w:val="00D2377D"/>
    <w:rsid w:val="00D66313"/>
    <w:rsid w:val="00D816DC"/>
    <w:rsid w:val="00D97228"/>
    <w:rsid w:val="00DC0693"/>
    <w:rsid w:val="00DC71C8"/>
    <w:rsid w:val="00DE3373"/>
    <w:rsid w:val="00E06020"/>
    <w:rsid w:val="00E07951"/>
    <w:rsid w:val="00E07DC5"/>
    <w:rsid w:val="00E10333"/>
    <w:rsid w:val="00E21209"/>
    <w:rsid w:val="00E2157D"/>
    <w:rsid w:val="00E32216"/>
    <w:rsid w:val="00E33996"/>
    <w:rsid w:val="00E53F73"/>
    <w:rsid w:val="00E7437C"/>
    <w:rsid w:val="00E85E96"/>
    <w:rsid w:val="00E95A2A"/>
    <w:rsid w:val="00E95AEB"/>
    <w:rsid w:val="00EB2F84"/>
    <w:rsid w:val="00EB3111"/>
    <w:rsid w:val="00EC7DE1"/>
    <w:rsid w:val="00EE1A26"/>
    <w:rsid w:val="00EF12B7"/>
    <w:rsid w:val="00EF44FF"/>
    <w:rsid w:val="00F026BC"/>
    <w:rsid w:val="00F26CDE"/>
    <w:rsid w:val="00F27992"/>
    <w:rsid w:val="00F34EE9"/>
    <w:rsid w:val="00F433D6"/>
    <w:rsid w:val="00F51EF2"/>
    <w:rsid w:val="00F62260"/>
    <w:rsid w:val="00F6431B"/>
    <w:rsid w:val="00F81E9E"/>
    <w:rsid w:val="00F8282F"/>
    <w:rsid w:val="00FA0AEA"/>
    <w:rsid w:val="00FA0CFD"/>
    <w:rsid w:val="00FA1422"/>
    <w:rsid w:val="00FB0B1C"/>
    <w:rsid w:val="00FB5928"/>
    <w:rsid w:val="00FC1E74"/>
    <w:rsid w:val="00FC4D85"/>
    <w:rsid w:val="00FC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2B4D"/>
    <w:rPr>
      <w:sz w:val="18"/>
      <w:szCs w:val="18"/>
    </w:rPr>
  </w:style>
  <w:style w:type="paragraph" w:styleId="CommentText">
    <w:name w:val="annotation text"/>
    <w:basedOn w:val="Normal"/>
    <w:link w:val="CommentTextChar"/>
    <w:uiPriority w:val="99"/>
    <w:unhideWhenUsed/>
    <w:rsid w:val="001B2B4D"/>
    <w:pPr>
      <w:spacing w:line="240" w:lineRule="auto"/>
    </w:pPr>
    <w:rPr>
      <w:sz w:val="24"/>
      <w:szCs w:val="24"/>
    </w:rPr>
  </w:style>
  <w:style w:type="character" w:customStyle="1" w:styleId="CommentTextChar">
    <w:name w:val="Comment Text Char"/>
    <w:basedOn w:val="DefaultParagraphFont"/>
    <w:link w:val="CommentText"/>
    <w:uiPriority w:val="99"/>
    <w:rsid w:val="001B2B4D"/>
  </w:style>
  <w:style w:type="paragraph" w:styleId="BalloonText">
    <w:name w:val="Balloon Text"/>
    <w:basedOn w:val="Normal"/>
    <w:link w:val="BalloonTextChar"/>
    <w:uiPriority w:val="99"/>
    <w:semiHidden/>
    <w:unhideWhenUsed/>
    <w:rsid w:val="001B2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B4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C3A5A"/>
    <w:rPr>
      <w:b/>
      <w:bCs/>
      <w:sz w:val="20"/>
      <w:szCs w:val="20"/>
    </w:rPr>
  </w:style>
  <w:style w:type="character" w:customStyle="1" w:styleId="CommentSubjectChar">
    <w:name w:val="Comment Subject Char"/>
    <w:basedOn w:val="CommentTextChar"/>
    <w:link w:val="CommentSubject"/>
    <w:uiPriority w:val="99"/>
    <w:semiHidden/>
    <w:rsid w:val="006C3A5A"/>
    <w:rPr>
      <w:b/>
      <w:bCs/>
      <w:sz w:val="20"/>
      <w:szCs w:val="20"/>
    </w:rPr>
  </w:style>
  <w:style w:type="paragraph" w:styleId="ListParagraph">
    <w:name w:val="List Paragraph"/>
    <w:basedOn w:val="Normal"/>
    <w:uiPriority w:val="34"/>
    <w:qFormat/>
    <w:rsid w:val="004F4774"/>
    <w:pPr>
      <w:ind w:left="720"/>
      <w:contextualSpacing/>
    </w:pPr>
  </w:style>
  <w:style w:type="character" w:styleId="Hyperlink">
    <w:name w:val="Hyperlink"/>
    <w:basedOn w:val="DefaultParagraphFont"/>
    <w:uiPriority w:val="99"/>
    <w:unhideWhenUsed/>
    <w:rsid w:val="002A19C7"/>
    <w:rPr>
      <w:color w:val="0563C1" w:themeColor="hyperlink"/>
      <w:u w:val="single"/>
    </w:rPr>
  </w:style>
  <w:style w:type="character" w:customStyle="1" w:styleId="UnresolvedMention1">
    <w:name w:val="Unresolved Mention1"/>
    <w:basedOn w:val="DefaultParagraphFont"/>
    <w:uiPriority w:val="99"/>
    <w:semiHidden/>
    <w:unhideWhenUsed/>
    <w:rsid w:val="002A19C7"/>
    <w:rPr>
      <w:color w:val="605E5C"/>
      <w:shd w:val="clear" w:color="auto" w:fill="E1DFDD"/>
    </w:rPr>
  </w:style>
  <w:style w:type="character" w:customStyle="1" w:styleId="VerbatimChar">
    <w:name w:val="Verbatim Char"/>
    <w:basedOn w:val="DefaultParagraphFont"/>
    <w:link w:val="SourceCode"/>
    <w:rsid w:val="002E1484"/>
    <w:rPr>
      <w:rFonts w:ascii="Consolas" w:hAnsi="Consolas"/>
      <w:sz w:val="22"/>
      <w:shd w:val="clear" w:color="auto" w:fill="F8F8F8"/>
    </w:rPr>
  </w:style>
  <w:style w:type="paragraph" w:customStyle="1" w:styleId="SourceCode">
    <w:name w:val="Source Code"/>
    <w:basedOn w:val="Normal"/>
    <w:link w:val="VerbatimChar"/>
    <w:rsid w:val="002E1484"/>
    <w:pPr>
      <w:shd w:val="clear" w:color="auto" w:fill="F8F8F8"/>
      <w:wordWrap w:val="0"/>
      <w:spacing w:line="240" w:lineRule="auto"/>
    </w:pPr>
    <w:rPr>
      <w:rFonts w:ascii="Consolas" w:hAnsi="Consolas"/>
      <w:szCs w:val="24"/>
    </w:rPr>
  </w:style>
  <w:style w:type="paragraph" w:styleId="Revision">
    <w:name w:val="Revision"/>
    <w:hidden/>
    <w:uiPriority w:val="99"/>
    <w:semiHidden/>
    <w:rsid w:val="005C6077"/>
    <w:rPr>
      <w:sz w:val="22"/>
      <w:szCs w:val="22"/>
    </w:rPr>
  </w:style>
  <w:style w:type="character" w:customStyle="1" w:styleId="UnresolvedMention">
    <w:name w:val="Unresolved Mention"/>
    <w:basedOn w:val="DefaultParagraphFont"/>
    <w:uiPriority w:val="99"/>
    <w:semiHidden/>
    <w:unhideWhenUsed/>
    <w:rsid w:val="001C6B60"/>
    <w:rPr>
      <w:color w:val="605E5C"/>
      <w:shd w:val="clear" w:color="auto" w:fill="E1DFDD"/>
    </w:rPr>
  </w:style>
  <w:style w:type="character" w:customStyle="1" w:styleId="KeywordTok">
    <w:name w:val="KeywordTok"/>
    <w:basedOn w:val="DefaultParagraphFont"/>
    <w:rsid w:val="00856B6A"/>
    <w:rPr>
      <w:rFonts w:ascii="Consolas" w:hAnsi="Consolas"/>
      <w:b/>
      <w:color w:val="204A87"/>
      <w:sz w:val="22"/>
      <w:shd w:val="clear" w:color="auto" w:fill="F8F8F8"/>
    </w:rPr>
  </w:style>
  <w:style w:type="character" w:customStyle="1" w:styleId="DataTypeTok">
    <w:name w:val="DataTypeTok"/>
    <w:basedOn w:val="DefaultParagraphFont"/>
    <w:rsid w:val="00856B6A"/>
    <w:rPr>
      <w:rFonts w:ascii="Consolas" w:hAnsi="Consolas"/>
      <w:color w:val="204A87"/>
      <w:sz w:val="22"/>
      <w:shd w:val="clear" w:color="auto" w:fill="F8F8F8"/>
    </w:rPr>
  </w:style>
  <w:style w:type="character" w:customStyle="1" w:styleId="StringTok">
    <w:name w:val="StringTok"/>
    <w:basedOn w:val="DefaultParagraphFont"/>
    <w:rsid w:val="00856B6A"/>
    <w:rPr>
      <w:rFonts w:ascii="Consolas" w:hAnsi="Consolas"/>
      <w:color w:val="4E9A06"/>
      <w:sz w:val="22"/>
      <w:shd w:val="clear" w:color="auto" w:fill="F8F8F8"/>
    </w:rPr>
  </w:style>
  <w:style w:type="character" w:customStyle="1" w:styleId="OperatorTok">
    <w:name w:val="OperatorTok"/>
    <w:basedOn w:val="DefaultParagraphFont"/>
    <w:rsid w:val="00856B6A"/>
    <w:rPr>
      <w:rFonts w:ascii="Consolas" w:hAnsi="Consolas"/>
      <w:b/>
      <w:color w:val="CE5C00"/>
      <w:sz w:val="22"/>
      <w:shd w:val="clear" w:color="auto" w:fill="F8F8F8"/>
    </w:rPr>
  </w:style>
  <w:style w:type="character" w:customStyle="1" w:styleId="NormalTok">
    <w:name w:val="NormalTok"/>
    <w:basedOn w:val="DefaultParagraphFont"/>
    <w:rsid w:val="00856B6A"/>
    <w:rPr>
      <w:rFonts w:ascii="Consolas" w:hAnsi="Consolas"/>
      <w:sz w:val="22"/>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2B4D"/>
    <w:rPr>
      <w:sz w:val="18"/>
      <w:szCs w:val="18"/>
    </w:rPr>
  </w:style>
  <w:style w:type="paragraph" w:styleId="CommentText">
    <w:name w:val="annotation text"/>
    <w:basedOn w:val="Normal"/>
    <w:link w:val="CommentTextChar"/>
    <w:uiPriority w:val="99"/>
    <w:unhideWhenUsed/>
    <w:rsid w:val="001B2B4D"/>
    <w:pPr>
      <w:spacing w:line="240" w:lineRule="auto"/>
    </w:pPr>
    <w:rPr>
      <w:sz w:val="24"/>
      <w:szCs w:val="24"/>
    </w:rPr>
  </w:style>
  <w:style w:type="character" w:customStyle="1" w:styleId="CommentTextChar">
    <w:name w:val="Comment Text Char"/>
    <w:basedOn w:val="DefaultParagraphFont"/>
    <w:link w:val="CommentText"/>
    <w:uiPriority w:val="99"/>
    <w:rsid w:val="001B2B4D"/>
  </w:style>
  <w:style w:type="paragraph" w:styleId="BalloonText">
    <w:name w:val="Balloon Text"/>
    <w:basedOn w:val="Normal"/>
    <w:link w:val="BalloonTextChar"/>
    <w:uiPriority w:val="99"/>
    <w:semiHidden/>
    <w:unhideWhenUsed/>
    <w:rsid w:val="001B2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B4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C3A5A"/>
    <w:rPr>
      <w:b/>
      <w:bCs/>
      <w:sz w:val="20"/>
      <w:szCs w:val="20"/>
    </w:rPr>
  </w:style>
  <w:style w:type="character" w:customStyle="1" w:styleId="CommentSubjectChar">
    <w:name w:val="Comment Subject Char"/>
    <w:basedOn w:val="CommentTextChar"/>
    <w:link w:val="CommentSubject"/>
    <w:uiPriority w:val="99"/>
    <w:semiHidden/>
    <w:rsid w:val="006C3A5A"/>
    <w:rPr>
      <w:b/>
      <w:bCs/>
      <w:sz w:val="20"/>
      <w:szCs w:val="20"/>
    </w:rPr>
  </w:style>
  <w:style w:type="paragraph" w:styleId="ListParagraph">
    <w:name w:val="List Paragraph"/>
    <w:basedOn w:val="Normal"/>
    <w:uiPriority w:val="34"/>
    <w:qFormat/>
    <w:rsid w:val="004F4774"/>
    <w:pPr>
      <w:ind w:left="720"/>
      <w:contextualSpacing/>
    </w:pPr>
  </w:style>
  <w:style w:type="character" w:styleId="Hyperlink">
    <w:name w:val="Hyperlink"/>
    <w:basedOn w:val="DefaultParagraphFont"/>
    <w:uiPriority w:val="99"/>
    <w:unhideWhenUsed/>
    <w:rsid w:val="002A19C7"/>
    <w:rPr>
      <w:color w:val="0563C1" w:themeColor="hyperlink"/>
      <w:u w:val="single"/>
    </w:rPr>
  </w:style>
  <w:style w:type="character" w:customStyle="1" w:styleId="UnresolvedMention1">
    <w:name w:val="Unresolved Mention1"/>
    <w:basedOn w:val="DefaultParagraphFont"/>
    <w:uiPriority w:val="99"/>
    <w:semiHidden/>
    <w:unhideWhenUsed/>
    <w:rsid w:val="002A19C7"/>
    <w:rPr>
      <w:color w:val="605E5C"/>
      <w:shd w:val="clear" w:color="auto" w:fill="E1DFDD"/>
    </w:rPr>
  </w:style>
  <w:style w:type="character" w:customStyle="1" w:styleId="VerbatimChar">
    <w:name w:val="Verbatim Char"/>
    <w:basedOn w:val="DefaultParagraphFont"/>
    <w:link w:val="SourceCode"/>
    <w:rsid w:val="002E1484"/>
    <w:rPr>
      <w:rFonts w:ascii="Consolas" w:hAnsi="Consolas"/>
      <w:sz w:val="22"/>
      <w:shd w:val="clear" w:color="auto" w:fill="F8F8F8"/>
    </w:rPr>
  </w:style>
  <w:style w:type="paragraph" w:customStyle="1" w:styleId="SourceCode">
    <w:name w:val="Source Code"/>
    <w:basedOn w:val="Normal"/>
    <w:link w:val="VerbatimChar"/>
    <w:rsid w:val="002E1484"/>
    <w:pPr>
      <w:shd w:val="clear" w:color="auto" w:fill="F8F8F8"/>
      <w:wordWrap w:val="0"/>
      <w:spacing w:line="240" w:lineRule="auto"/>
    </w:pPr>
    <w:rPr>
      <w:rFonts w:ascii="Consolas" w:hAnsi="Consolas"/>
      <w:szCs w:val="24"/>
    </w:rPr>
  </w:style>
  <w:style w:type="paragraph" w:styleId="Revision">
    <w:name w:val="Revision"/>
    <w:hidden/>
    <w:uiPriority w:val="99"/>
    <w:semiHidden/>
    <w:rsid w:val="005C6077"/>
    <w:rPr>
      <w:sz w:val="22"/>
      <w:szCs w:val="22"/>
    </w:rPr>
  </w:style>
  <w:style w:type="character" w:customStyle="1" w:styleId="UnresolvedMention">
    <w:name w:val="Unresolved Mention"/>
    <w:basedOn w:val="DefaultParagraphFont"/>
    <w:uiPriority w:val="99"/>
    <w:semiHidden/>
    <w:unhideWhenUsed/>
    <w:rsid w:val="001C6B60"/>
    <w:rPr>
      <w:color w:val="605E5C"/>
      <w:shd w:val="clear" w:color="auto" w:fill="E1DFDD"/>
    </w:rPr>
  </w:style>
  <w:style w:type="character" w:customStyle="1" w:styleId="KeywordTok">
    <w:name w:val="KeywordTok"/>
    <w:basedOn w:val="DefaultParagraphFont"/>
    <w:rsid w:val="00856B6A"/>
    <w:rPr>
      <w:rFonts w:ascii="Consolas" w:hAnsi="Consolas"/>
      <w:b/>
      <w:color w:val="204A87"/>
      <w:sz w:val="22"/>
      <w:shd w:val="clear" w:color="auto" w:fill="F8F8F8"/>
    </w:rPr>
  </w:style>
  <w:style w:type="character" w:customStyle="1" w:styleId="DataTypeTok">
    <w:name w:val="DataTypeTok"/>
    <w:basedOn w:val="DefaultParagraphFont"/>
    <w:rsid w:val="00856B6A"/>
    <w:rPr>
      <w:rFonts w:ascii="Consolas" w:hAnsi="Consolas"/>
      <w:color w:val="204A87"/>
      <w:sz w:val="22"/>
      <w:shd w:val="clear" w:color="auto" w:fill="F8F8F8"/>
    </w:rPr>
  </w:style>
  <w:style w:type="character" w:customStyle="1" w:styleId="StringTok">
    <w:name w:val="StringTok"/>
    <w:basedOn w:val="DefaultParagraphFont"/>
    <w:rsid w:val="00856B6A"/>
    <w:rPr>
      <w:rFonts w:ascii="Consolas" w:hAnsi="Consolas"/>
      <w:color w:val="4E9A06"/>
      <w:sz w:val="22"/>
      <w:shd w:val="clear" w:color="auto" w:fill="F8F8F8"/>
    </w:rPr>
  </w:style>
  <w:style w:type="character" w:customStyle="1" w:styleId="OperatorTok">
    <w:name w:val="OperatorTok"/>
    <w:basedOn w:val="DefaultParagraphFont"/>
    <w:rsid w:val="00856B6A"/>
    <w:rPr>
      <w:rFonts w:ascii="Consolas" w:hAnsi="Consolas"/>
      <w:b/>
      <w:color w:val="CE5C00"/>
      <w:sz w:val="22"/>
      <w:shd w:val="clear" w:color="auto" w:fill="F8F8F8"/>
    </w:rPr>
  </w:style>
  <w:style w:type="character" w:customStyle="1" w:styleId="NormalTok">
    <w:name w:val="NormalTok"/>
    <w:basedOn w:val="DefaultParagraphFont"/>
    <w:rsid w:val="00856B6A"/>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112">
      <w:bodyDiv w:val="1"/>
      <w:marLeft w:val="0"/>
      <w:marRight w:val="0"/>
      <w:marTop w:val="0"/>
      <w:marBottom w:val="0"/>
      <w:divBdr>
        <w:top w:val="none" w:sz="0" w:space="0" w:color="auto"/>
        <w:left w:val="none" w:sz="0" w:space="0" w:color="auto"/>
        <w:bottom w:val="none" w:sz="0" w:space="0" w:color="auto"/>
        <w:right w:val="none" w:sz="0" w:space="0" w:color="auto"/>
      </w:divBdr>
    </w:div>
    <w:div w:id="75323970">
      <w:bodyDiv w:val="1"/>
      <w:marLeft w:val="0"/>
      <w:marRight w:val="0"/>
      <w:marTop w:val="0"/>
      <w:marBottom w:val="0"/>
      <w:divBdr>
        <w:top w:val="none" w:sz="0" w:space="0" w:color="auto"/>
        <w:left w:val="none" w:sz="0" w:space="0" w:color="auto"/>
        <w:bottom w:val="none" w:sz="0" w:space="0" w:color="auto"/>
        <w:right w:val="none" w:sz="0" w:space="0" w:color="auto"/>
      </w:divBdr>
    </w:div>
    <w:div w:id="207105834">
      <w:bodyDiv w:val="1"/>
      <w:marLeft w:val="0"/>
      <w:marRight w:val="0"/>
      <w:marTop w:val="0"/>
      <w:marBottom w:val="0"/>
      <w:divBdr>
        <w:top w:val="none" w:sz="0" w:space="0" w:color="auto"/>
        <w:left w:val="none" w:sz="0" w:space="0" w:color="auto"/>
        <w:bottom w:val="none" w:sz="0" w:space="0" w:color="auto"/>
        <w:right w:val="none" w:sz="0" w:space="0" w:color="auto"/>
      </w:divBdr>
    </w:div>
    <w:div w:id="220793546">
      <w:bodyDiv w:val="1"/>
      <w:marLeft w:val="0"/>
      <w:marRight w:val="0"/>
      <w:marTop w:val="0"/>
      <w:marBottom w:val="0"/>
      <w:divBdr>
        <w:top w:val="none" w:sz="0" w:space="0" w:color="auto"/>
        <w:left w:val="none" w:sz="0" w:space="0" w:color="auto"/>
        <w:bottom w:val="none" w:sz="0" w:space="0" w:color="auto"/>
        <w:right w:val="none" w:sz="0" w:space="0" w:color="auto"/>
      </w:divBdr>
    </w:div>
    <w:div w:id="267733858">
      <w:bodyDiv w:val="1"/>
      <w:marLeft w:val="0"/>
      <w:marRight w:val="0"/>
      <w:marTop w:val="0"/>
      <w:marBottom w:val="0"/>
      <w:divBdr>
        <w:top w:val="none" w:sz="0" w:space="0" w:color="auto"/>
        <w:left w:val="none" w:sz="0" w:space="0" w:color="auto"/>
        <w:bottom w:val="none" w:sz="0" w:space="0" w:color="auto"/>
        <w:right w:val="none" w:sz="0" w:space="0" w:color="auto"/>
      </w:divBdr>
    </w:div>
    <w:div w:id="332728214">
      <w:bodyDiv w:val="1"/>
      <w:marLeft w:val="0"/>
      <w:marRight w:val="0"/>
      <w:marTop w:val="0"/>
      <w:marBottom w:val="0"/>
      <w:divBdr>
        <w:top w:val="none" w:sz="0" w:space="0" w:color="auto"/>
        <w:left w:val="none" w:sz="0" w:space="0" w:color="auto"/>
        <w:bottom w:val="none" w:sz="0" w:space="0" w:color="auto"/>
        <w:right w:val="none" w:sz="0" w:space="0" w:color="auto"/>
      </w:divBdr>
    </w:div>
    <w:div w:id="374624136">
      <w:bodyDiv w:val="1"/>
      <w:marLeft w:val="0"/>
      <w:marRight w:val="0"/>
      <w:marTop w:val="0"/>
      <w:marBottom w:val="0"/>
      <w:divBdr>
        <w:top w:val="none" w:sz="0" w:space="0" w:color="auto"/>
        <w:left w:val="none" w:sz="0" w:space="0" w:color="auto"/>
        <w:bottom w:val="none" w:sz="0" w:space="0" w:color="auto"/>
        <w:right w:val="none" w:sz="0" w:space="0" w:color="auto"/>
      </w:divBdr>
    </w:div>
    <w:div w:id="416023418">
      <w:bodyDiv w:val="1"/>
      <w:marLeft w:val="0"/>
      <w:marRight w:val="0"/>
      <w:marTop w:val="0"/>
      <w:marBottom w:val="0"/>
      <w:divBdr>
        <w:top w:val="none" w:sz="0" w:space="0" w:color="auto"/>
        <w:left w:val="none" w:sz="0" w:space="0" w:color="auto"/>
        <w:bottom w:val="none" w:sz="0" w:space="0" w:color="auto"/>
        <w:right w:val="none" w:sz="0" w:space="0" w:color="auto"/>
      </w:divBdr>
    </w:div>
    <w:div w:id="437414360">
      <w:bodyDiv w:val="1"/>
      <w:marLeft w:val="0"/>
      <w:marRight w:val="0"/>
      <w:marTop w:val="0"/>
      <w:marBottom w:val="0"/>
      <w:divBdr>
        <w:top w:val="none" w:sz="0" w:space="0" w:color="auto"/>
        <w:left w:val="none" w:sz="0" w:space="0" w:color="auto"/>
        <w:bottom w:val="none" w:sz="0" w:space="0" w:color="auto"/>
        <w:right w:val="none" w:sz="0" w:space="0" w:color="auto"/>
      </w:divBdr>
    </w:div>
    <w:div w:id="442504739">
      <w:bodyDiv w:val="1"/>
      <w:marLeft w:val="0"/>
      <w:marRight w:val="0"/>
      <w:marTop w:val="0"/>
      <w:marBottom w:val="0"/>
      <w:divBdr>
        <w:top w:val="none" w:sz="0" w:space="0" w:color="auto"/>
        <w:left w:val="none" w:sz="0" w:space="0" w:color="auto"/>
        <w:bottom w:val="none" w:sz="0" w:space="0" w:color="auto"/>
        <w:right w:val="none" w:sz="0" w:space="0" w:color="auto"/>
      </w:divBdr>
    </w:div>
    <w:div w:id="445195128">
      <w:bodyDiv w:val="1"/>
      <w:marLeft w:val="0"/>
      <w:marRight w:val="0"/>
      <w:marTop w:val="0"/>
      <w:marBottom w:val="0"/>
      <w:divBdr>
        <w:top w:val="none" w:sz="0" w:space="0" w:color="auto"/>
        <w:left w:val="none" w:sz="0" w:space="0" w:color="auto"/>
        <w:bottom w:val="none" w:sz="0" w:space="0" w:color="auto"/>
        <w:right w:val="none" w:sz="0" w:space="0" w:color="auto"/>
      </w:divBdr>
    </w:div>
    <w:div w:id="627130292">
      <w:bodyDiv w:val="1"/>
      <w:marLeft w:val="0"/>
      <w:marRight w:val="0"/>
      <w:marTop w:val="0"/>
      <w:marBottom w:val="0"/>
      <w:divBdr>
        <w:top w:val="none" w:sz="0" w:space="0" w:color="auto"/>
        <w:left w:val="none" w:sz="0" w:space="0" w:color="auto"/>
        <w:bottom w:val="none" w:sz="0" w:space="0" w:color="auto"/>
        <w:right w:val="none" w:sz="0" w:space="0" w:color="auto"/>
      </w:divBdr>
    </w:div>
    <w:div w:id="632829123">
      <w:bodyDiv w:val="1"/>
      <w:marLeft w:val="0"/>
      <w:marRight w:val="0"/>
      <w:marTop w:val="0"/>
      <w:marBottom w:val="0"/>
      <w:divBdr>
        <w:top w:val="none" w:sz="0" w:space="0" w:color="auto"/>
        <w:left w:val="none" w:sz="0" w:space="0" w:color="auto"/>
        <w:bottom w:val="none" w:sz="0" w:space="0" w:color="auto"/>
        <w:right w:val="none" w:sz="0" w:space="0" w:color="auto"/>
      </w:divBdr>
    </w:div>
    <w:div w:id="658196936">
      <w:bodyDiv w:val="1"/>
      <w:marLeft w:val="0"/>
      <w:marRight w:val="0"/>
      <w:marTop w:val="0"/>
      <w:marBottom w:val="0"/>
      <w:divBdr>
        <w:top w:val="none" w:sz="0" w:space="0" w:color="auto"/>
        <w:left w:val="none" w:sz="0" w:space="0" w:color="auto"/>
        <w:bottom w:val="none" w:sz="0" w:space="0" w:color="auto"/>
        <w:right w:val="none" w:sz="0" w:space="0" w:color="auto"/>
      </w:divBdr>
    </w:div>
    <w:div w:id="675419852">
      <w:bodyDiv w:val="1"/>
      <w:marLeft w:val="0"/>
      <w:marRight w:val="0"/>
      <w:marTop w:val="0"/>
      <w:marBottom w:val="0"/>
      <w:divBdr>
        <w:top w:val="none" w:sz="0" w:space="0" w:color="auto"/>
        <w:left w:val="none" w:sz="0" w:space="0" w:color="auto"/>
        <w:bottom w:val="none" w:sz="0" w:space="0" w:color="auto"/>
        <w:right w:val="none" w:sz="0" w:space="0" w:color="auto"/>
      </w:divBdr>
    </w:div>
    <w:div w:id="695547483">
      <w:bodyDiv w:val="1"/>
      <w:marLeft w:val="0"/>
      <w:marRight w:val="0"/>
      <w:marTop w:val="0"/>
      <w:marBottom w:val="0"/>
      <w:divBdr>
        <w:top w:val="none" w:sz="0" w:space="0" w:color="auto"/>
        <w:left w:val="none" w:sz="0" w:space="0" w:color="auto"/>
        <w:bottom w:val="none" w:sz="0" w:space="0" w:color="auto"/>
        <w:right w:val="none" w:sz="0" w:space="0" w:color="auto"/>
      </w:divBdr>
    </w:div>
    <w:div w:id="704793660">
      <w:bodyDiv w:val="1"/>
      <w:marLeft w:val="0"/>
      <w:marRight w:val="0"/>
      <w:marTop w:val="0"/>
      <w:marBottom w:val="0"/>
      <w:divBdr>
        <w:top w:val="none" w:sz="0" w:space="0" w:color="auto"/>
        <w:left w:val="none" w:sz="0" w:space="0" w:color="auto"/>
        <w:bottom w:val="none" w:sz="0" w:space="0" w:color="auto"/>
        <w:right w:val="none" w:sz="0" w:space="0" w:color="auto"/>
      </w:divBdr>
    </w:div>
    <w:div w:id="826747175">
      <w:bodyDiv w:val="1"/>
      <w:marLeft w:val="0"/>
      <w:marRight w:val="0"/>
      <w:marTop w:val="0"/>
      <w:marBottom w:val="0"/>
      <w:divBdr>
        <w:top w:val="none" w:sz="0" w:space="0" w:color="auto"/>
        <w:left w:val="none" w:sz="0" w:space="0" w:color="auto"/>
        <w:bottom w:val="none" w:sz="0" w:space="0" w:color="auto"/>
        <w:right w:val="none" w:sz="0" w:space="0" w:color="auto"/>
      </w:divBdr>
    </w:div>
    <w:div w:id="893585997">
      <w:bodyDiv w:val="1"/>
      <w:marLeft w:val="0"/>
      <w:marRight w:val="0"/>
      <w:marTop w:val="0"/>
      <w:marBottom w:val="0"/>
      <w:divBdr>
        <w:top w:val="none" w:sz="0" w:space="0" w:color="auto"/>
        <w:left w:val="none" w:sz="0" w:space="0" w:color="auto"/>
        <w:bottom w:val="none" w:sz="0" w:space="0" w:color="auto"/>
        <w:right w:val="none" w:sz="0" w:space="0" w:color="auto"/>
      </w:divBdr>
    </w:div>
    <w:div w:id="898706645">
      <w:bodyDiv w:val="1"/>
      <w:marLeft w:val="0"/>
      <w:marRight w:val="0"/>
      <w:marTop w:val="0"/>
      <w:marBottom w:val="0"/>
      <w:divBdr>
        <w:top w:val="none" w:sz="0" w:space="0" w:color="auto"/>
        <w:left w:val="none" w:sz="0" w:space="0" w:color="auto"/>
        <w:bottom w:val="none" w:sz="0" w:space="0" w:color="auto"/>
        <w:right w:val="none" w:sz="0" w:space="0" w:color="auto"/>
      </w:divBdr>
    </w:div>
    <w:div w:id="991759624">
      <w:bodyDiv w:val="1"/>
      <w:marLeft w:val="0"/>
      <w:marRight w:val="0"/>
      <w:marTop w:val="0"/>
      <w:marBottom w:val="0"/>
      <w:divBdr>
        <w:top w:val="none" w:sz="0" w:space="0" w:color="auto"/>
        <w:left w:val="none" w:sz="0" w:space="0" w:color="auto"/>
        <w:bottom w:val="none" w:sz="0" w:space="0" w:color="auto"/>
        <w:right w:val="none" w:sz="0" w:space="0" w:color="auto"/>
      </w:divBdr>
    </w:div>
    <w:div w:id="997540429">
      <w:bodyDiv w:val="1"/>
      <w:marLeft w:val="0"/>
      <w:marRight w:val="0"/>
      <w:marTop w:val="0"/>
      <w:marBottom w:val="0"/>
      <w:divBdr>
        <w:top w:val="none" w:sz="0" w:space="0" w:color="auto"/>
        <w:left w:val="none" w:sz="0" w:space="0" w:color="auto"/>
        <w:bottom w:val="none" w:sz="0" w:space="0" w:color="auto"/>
        <w:right w:val="none" w:sz="0" w:space="0" w:color="auto"/>
      </w:divBdr>
    </w:div>
    <w:div w:id="1011295253">
      <w:bodyDiv w:val="1"/>
      <w:marLeft w:val="0"/>
      <w:marRight w:val="0"/>
      <w:marTop w:val="0"/>
      <w:marBottom w:val="0"/>
      <w:divBdr>
        <w:top w:val="none" w:sz="0" w:space="0" w:color="auto"/>
        <w:left w:val="none" w:sz="0" w:space="0" w:color="auto"/>
        <w:bottom w:val="none" w:sz="0" w:space="0" w:color="auto"/>
        <w:right w:val="none" w:sz="0" w:space="0" w:color="auto"/>
      </w:divBdr>
    </w:div>
    <w:div w:id="1031540372">
      <w:bodyDiv w:val="1"/>
      <w:marLeft w:val="0"/>
      <w:marRight w:val="0"/>
      <w:marTop w:val="0"/>
      <w:marBottom w:val="0"/>
      <w:divBdr>
        <w:top w:val="none" w:sz="0" w:space="0" w:color="auto"/>
        <w:left w:val="none" w:sz="0" w:space="0" w:color="auto"/>
        <w:bottom w:val="none" w:sz="0" w:space="0" w:color="auto"/>
        <w:right w:val="none" w:sz="0" w:space="0" w:color="auto"/>
      </w:divBdr>
    </w:div>
    <w:div w:id="1064110426">
      <w:bodyDiv w:val="1"/>
      <w:marLeft w:val="0"/>
      <w:marRight w:val="0"/>
      <w:marTop w:val="0"/>
      <w:marBottom w:val="0"/>
      <w:divBdr>
        <w:top w:val="none" w:sz="0" w:space="0" w:color="auto"/>
        <w:left w:val="none" w:sz="0" w:space="0" w:color="auto"/>
        <w:bottom w:val="none" w:sz="0" w:space="0" w:color="auto"/>
        <w:right w:val="none" w:sz="0" w:space="0" w:color="auto"/>
      </w:divBdr>
    </w:div>
    <w:div w:id="1103375661">
      <w:bodyDiv w:val="1"/>
      <w:marLeft w:val="0"/>
      <w:marRight w:val="0"/>
      <w:marTop w:val="0"/>
      <w:marBottom w:val="0"/>
      <w:divBdr>
        <w:top w:val="none" w:sz="0" w:space="0" w:color="auto"/>
        <w:left w:val="none" w:sz="0" w:space="0" w:color="auto"/>
        <w:bottom w:val="none" w:sz="0" w:space="0" w:color="auto"/>
        <w:right w:val="none" w:sz="0" w:space="0" w:color="auto"/>
      </w:divBdr>
    </w:div>
    <w:div w:id="1234702713">
      <w:bodyDiv w:val="1"/>
      <w:marLeft w:val="0"/>
      <w:marRight w:val="0"/>
      <w:marTop w:val="0"/>
      <w:marBottom w:val="0"/>
      <w:divBdr>
        <w:top w:val="none" w:sz="0" w:space="0" w:color="auto"/>
        <w:left w:val="none" w:sz="0" w:space="0" w:color="auto"/>
        <w:bottom w:val="none" w:sz="0" w:space="0" w:color="auto"/>
        <w:right w:val="none" w:sz="0" w:space="0" w:color="auto"/>
      </w:divBdr>
    </w:div>
    <w:div w:id="1266110854">
      <w:bodyDiv w:val="1"/>
      <w:marLeft w:val="0"/>
      <w:marRight w:val="0"/>
      <w:marTop w:val="0"/>
      <w:marBottom w:val="0"/>
      <w:divBdr>
        <w:top w:val="none" w:sz="0" w:space="0" w:color="auto"/>
        <w:left w:val="none" w:sz="0" w:space="0" w:color="auto"/>
        <w:bottom w:val="none" w:sz="0" w:space="0" w:color="auto"/>
        <w:right w:val="none" w:sz="0" w:space="0" w:color="auto"/>
      </w:divBdr>
    </w:div>
    <w:div w:id="1337882765">
      <w:bodyDiv w:val="1"/>
      <w:marLeft w:val="0"/>
      <w:marRight w:val="0"/>
      <w:marTop w:val="0"/>
      <w:marBottom w:val="0"/>
      <w:divBdr>
        <w:top w:val="none" w:sz="0" w:space="0" w:color="auto"/>
        <w:left w:val="none" w:sz="0" w:space="0" w:color="auto"/>
        <w:bottom w:val="none" w:sz="0" w:space="0" w:color="auto"/>
        <w:right w:val="none" w:sz="0" w:space="0" w:color="auto"/>
      </w:divBdr>
    </w:div>
    <w:div w:id="1788503203">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3856966">
      <w:bodyDiv w:val="1"/>
      <w:marLeft w:val="0"/>
      <w:marRight w:val="0"/>
      <w:marTop w:val="0"/>
      <w:marBottom w:val="0"/>
      <w:divBdr>
        <w:top w:val="none" w:sz="0" w:space="0" w:color="auto"/>
        <w:left w:val="none" w:sz="0" w:space="0" w:color="auto"/>
        <w:bottom w:val="none" w:sz="0" w:space="0" w:color="auto"/>
        <w:right w:val="none" w:sz="0" w:space="0" w:color="auto"/>
      </w:divBdr>
    </w:div>
    <w:div w:id="1902476916">
      <w:bodyDiv w:val="1"/>
      <w:marLeft w:val="0"/>
      <w:marRight w:val="0"/>
      <w:marTop w:val="0"/>
      <w:marBottom w:val="0"/>
      <w:divBdr>
        <w:top w:val="none" w:sz="0" w:space="0" w:color="auto"/>
        <w:left w:val="none" w:sz="0" w:space="0" w:color="auto"/>
        <w:bottom w:val="none" w:sz="0" w:space="0" w:color="auto"/>
        <w:right w:val="none" w:sz="0" w:space="0" w:color="auto"/>
      </w:divBdr>
      <w:divsChild>
        <w:div w:id="387845352">
          <w:marLeft w:val="0"/>
          <w:marRight w:val="0"/>
          <w:marTop w:val="0"/>
          <w:marBottom w:val="0"/>
          <w:divBdr>
            <w:top w:val="none" w:sz="0" w:space="0" w:color="auto"/>
            <w:left w:val="none" w:sz="0" w:space="0" w:color="auto"/>
            <w:bottom w:val="none" w:sz="0" w:space="0" w:color="auto"/>
            <w:right w:val="none" w:sz="0" w:space="0" w:color="auto"/>
          </w:divBdr>
        </w:div>
        <w:div w:id="523058436">
          <w:marLeft w:val="0"/>
          <w:marRight w:val="0"/>
          <w:marTop w:val="0"/>
          <w:marBottom w:val="0"/>
          <w:divBdr>
            <w:top w:val="none" w:sz="0" w:space="0" w:color="auto"/>
            <w:left w:val="none" w:sz="0" w:space="0" w:color="auto"/>
            <w:bottom w:val="none" w:sz="0" w:space="0" w:color="auto"/>
            <w:right w:val="none" w:sz="0" w:space="0" w:color="auto"/>
          </w:divBdr>
        </w:div>
        <w:div w:id="1008022201">
          <w:marLeft w:val="0"/>
          <w:marRight w:val="0"/>
          <w:marTop w:val="0"/>
          <w:marBottom w:val="0"/>
          <w:divBdr>
            <w:top w:val="none" w:sz="0" w:space="0" w:color="auto"/>
            <w:left w:val="none" w:sz="0" w:space="0" w:color="auto"/>
            <w:bottom w:val="none" w:sz="0" w:space="0" w:color="auto"/>
            <w:right w:val="none" w:sz="0" w:space="0" w:color="auto"/>
          </w:divBdr>
        </w:div>
      </w:divsChild>
    </w:div>
    <w:div w:id="1913002667">
      <w:bodyDiv w:val="1"/>
      <w:marLeft w:val="0"/>
      <w:marRight w:val="0"/>
      <w:marTop w:val="0"/>
      <w:marBottom w:val="0"/>
      <w:divBdr>
        <w:top w:val="none" w:sz="0" w:space="0" w:color="auto"/>
        <w:left w:val="none" w:sz="0" w:space="0" w:color="auto"/>
        <w:bottom w:val="none" w:sz="0" w:space="0" w:color="auto"/>
        <w:right w:val="none" w:sz="0" w:space="0" w:color="auto"/>
      </w:divBdr>
    </w:div>
    <w:div w:id="1914585657">
      <w:bodyDiv w:val="1"/>
      <w:marLeft w:val="0"/>
      <w:marRight w:val="0"/>
      <w:marTop w:val="0"/>
      <w:marBottom w:val="0"/>
      <w:divBdr>
        <w:top w:val="none" w:sz="0" w:space="0" w:color="auto"/>
        <w:left w:val="none" w:sz="0" w:space="0" w:color="auto"/>
        <w:bottom w:val="none" w:sz="0" w:space="0" w:color="auto"/>
        <w:right w:val="none" w:sz="0" w:space="0" w:color="auto"/>
      </w:divBdr>
    </w:div>
    <w:div w:id="1973241617">
      <w:bodyDiv w:val="1"/>
      <w:marLeft w:val="0"/>
      <w:marRight w:val="0"/>
      <w:marTop w:val="0"/>
      <w:marBottom w:val="0"/>
      <w:divBdr>
        <w:top w:val="none" w:sz="0" w:space="0" w:color="auto"/>
        <w:left w:val="none" w:sz="0" w:space="0" w:color="auto"/>
        <w:bottom w:val="none" w:sz="0" w:space="0" w:color="auto"/>
        <w:right w:val="none" w:sz="0" w:space="0" w:color="auto"/>
      </w:divBdr>
    </w:div>
    <w:div w:id="2013293451">
      <w:bodyDiv w:val="1"/>
      <w:marLeft w:val="0"/>
      <w:marRight w:val="0"/>
      <w:marTop w:val="0"/>
      <w:marBottom w:val="0"/>
      <w:divBdr>
        <w:top w:val="none" w:sz="0" w:space="0" w:color="auto"/>
        <w:left w:val="none" w:sz="0" w:space="0" w:color="auto"/>
        <w:bottom w:val="none" w:sz="0" w:space="0" w:color="auto"/>
        <w:right w:val="none" w:sz="0" w:space="0" w:color="auto"/>
      </w:divBdr>
    </w:div>
    <w:div w:id="2058047053">
      <w:bodyDiv w:val="1"/>
      <w:marLeft w:val="0"/>
      <w:marRight w:val="0"/>
      <w:marTop w:val="0"/>
      <w:marBottom w:val="0"/>
      <w:divBdr>
        <w:top w:val="none" w:sz="0" w:space="0" w:color="auto"/>
        <w:left w:val="none" w:sz="0" w:space="0" w:color="auto"/>
        <w:bottom w:val="none" w:sz="0" w:space="0" w:color="auto"/>
        <w:right w:val="none" w:sz="0" w:space="0" w:color="auto"/>
      </w:divBdr>
    </w:div>
    <w:div w:id="2073233231">
      <w:bodyDiv w:val="1"/>
      <w:marLeft w:val="0"/>
      <w:marRight w:val="0"/>
      <w:marTop w:val="0"/>
      <w:marBottom w:val="0"/>
      <w:divBdr>
        <w:top w:val="none" w:sz="0" w:space="0" w:color="auto"/>
        <w:left w:val="none" w:sz="0" w:space="0" w:color="auto"/>
        <w:bottom w:val="none" w:sz="0" w:space="0" w:color="auto"/>
        <w:right w:val="none" w:sz="0" w:space="0" w:color="auto"/>
      </w:divBdr>
    </w:div>
    <w:div w:id="2085445363">
      <w:bodyDiv w:val="1"/>
      <w:marLeft w:val="0"/>
      <w:marRight w:val="0"/>
      <w:marTop w:val="0"/>
      <w:marBottom w:val="0"/>
      <w:divBdr>
        <w:top w:val="none" w:sz="0" w:space="0" w:color="auto"/>
        <w:left w:val="none" w:sz="0" w:space="0" w:color="auto"/>
        <w:bottom w:val="none" w:sz="0" w:space="0" w:color="auto"/>
        <w:right w:val="none" w:sz="0" w:space="0" w:color="auto"/>
      </w:divBdr>
    </w:div>
    <w:div w:id="2131437706">
      <w:bodyDiv w:val="1"/>
      <w:marLeft w:val="0"/>
      <w:marRight w:val="0"/>
      <w:marTop w:val="0"/>
      <w:marBottom w:val="0"/>
      <w:divBdr>
        <w:top w:val="none" w:sz="0" w:space="0" w:color="auto"/>
        <w:left w:val="none" w:sz="0" w:space="0" w:color="auto"/>
        <w:bottom w:val="none" w:sz="0" w:space="0" w:color="auto"/>
        <w:right w:val="none" w:sz="0" w:space="0" w:color="auto"/>
      </w:divBdr>
    </w:div>
    <w:div w:id="2133621829">
      <w:bodyDiv w:val="1"/>
      <w:marLeft w:val="0"/>
      <w:marRight w:val="0"/>
      <w:marTop w:val="0"/>
      <w:marBottom w:val="0"/>
      <w:divBdr>
        <w:top w:val="none" w:sz="0" w:space="0" w:color="auto"/>
        <w:left w:val="none" w:sz="0" w:space="0" w:color="auto"/>
        <w:bottom w:val="none" w:sz="0" w:space="0" w:color="auto"/>
        <w:right w:val="none" w:sz="0" w:space="0" w:color="auto"/>
      </w:divBdr>
    </w:div>
    <w:div w:id="2137019993">
      <w:bodyDiv w:val="1"/>
      <w:marLeft w:val="0"/>
      <w:marRight w:val="0"/>
      <w:marTop w:val="0"/>
      <w:marBottom w:val="0"/>
      <w:divBdr>
        <w:top w:val="none" w:sz="0" w:space="0" w:color="auto"/>
        <w:left w:val="none" w:sz="0" w:space="0" w:color="auto"/>
        <w:bottom w:val="none" w:sz="0" w:space="0" w:color="auto"/>
        <w:right w:val="none" w:sz="0" w:space="0" w:color="auto"/>
      </w:divBdr>
      <w:divsChild>
        <w:div w:id="963926103">
          <w:marLeft w:val="0"/>
          <w:marRight w:val="0"/>
          <w:marTop w:val="0"/>
          <w:marBottom w:val="0"/>
          <w:divBdr>
            <w:top w:val="none" w:sz="0" w:space="0" w:color="auto"/>
            <w:left w:val="none" w:sz="0" w:space="0" w:color="auto"/>
            <w:bottom w:val="none" w:sz="0" w:space="0" w:color="auto"/>
            <w:right w:val="none" w:sz="0" w:space="0" w:color="auto"/>
          </w:divBdr>
        </w:div>
        <w:div w:id="549072181">
          <w:marLeft w:val="0"/>
          <w:marRight w:val="0"/>
          <w:marTop w:val="0"/>
          <w:marBottom w:val="0"/>
          <w:divBdr>
            <w:top w:val="none" w:sz="0" w:space="0" w:color="auto"/>
            <w:left w:val="none" w:sz="0" w:space="0" w:color="auto"/>
            <w:bottom w:val="none" w:sz="0" w:space="0" w:color="auto"/>
            <w:right w:val="none" w:sz="0" w:space="0" w:color="auto"/>
          </w:divBdr>
        </w:div>
        <w:div w:id="2078017713">
          <w:marLeft w:val="0"/>
          <w:marRight w:val="0"/>
          <w:marTop w:val="0"/>
          <w:marBottom w:val="0"/>
          <w:divBdr>
            <w:top w:val="none" w:sz="0" w:space="0" w:color="auto"/>
            <w:left w:val="none" w:sz="0" w:space="0" w:color="auto"/>
            <w:bottom w:val="none" w:sz="0" w:space="0" w:color="auto"/>
            <w:right w:val="none" w:sz="0" w:space="0" w:color="auto"/>
          </w:divBdr>
        </w:div>
      </w:divsChild>
    </w:div>
    <w:div w:id="21379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9D74-F852-4068-8992-58D3BC56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van Loo</dc:creator>
  <cp:keywords/>
  <dc:description/>
  <cp:lastModifiedBy>HariKrishna S.S.</cp:lastModifiedBy>
  <cp:revision>5</cp:revision>
  <cp:lastPrinted>2020-03-09T17:40:00Z</cp:lastPrinted>
  <dcterms:created xsi:type="dcterms:W3CDTF">2021-01-27T09:30:00Z</dcterms:created>
  <dcterms:modified xsi:type="dcterms:W3CDTF">2021-08-06T14:03:00Z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1c5799f0-599c-3b6b-92ca-df066dcec108</vt:lpwstr>
  </property>
  <property fmtid="{D5CDD505-2E9C-101B-9397-08002B2CF9AE}" pid="4" name="Mendeley Citation Style_1">
    <vt:lpwstr>http://www.zotero.org/styles/acta-psychiatrica-scandinavica</vt:lpwstr>
  </property>
  <property fmtid="{D5CDD505-2E9C-101B-9397-08002B2CF9AE}" pid="5" name="Mendeley Recent Style Id 0_1">
    <vt:lpwstr>http://www.zotero.org/styles/acta-psychiatrica-scandinavica</vt:lpwstr>
  </property>
  <property fmtid="{D5CDD505-2E9C-101B-9397-08002B2CF9AE}" pid="6" name="Mendeley Recent Style Name 0_1">
    <vt:lpwstr>Acta Psychiatrica Scandinavica</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https://csl.mendeley.com/styles/492646171/bmj-4</vt:lpwstr>
  </property>
  <property fmtid="{D5CDD505-2E9C-101B-9397-08002B2CF9AE}" pid="12" name="Mendeley Recent Style Name 3_1">
    <vt:lpwstr>BMJ - HM van Loo</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http://www.zotero.org/styles/journal-of-affective-disorders</vt:lpwstr>
  </property>
  <property fmtid="{D5CDD505-2E9C-101B-9397-08002B2CF9AE}" pid="16" name="Mendeley Recent Style Name 5_1">
    <vt:lpwstr>Journal of Affective Disorders</vt:lpwstr>
  </property>
  <property fmtid="{D5CDD505-2E9C-101B-9397-08002B2CF9AE}" pid="17" name="Mendeley Recent Style Id 6_1">
    <vt:lpwstr>http://www.zotero.org/styles/psychological-medicine</vt:lpwstr>
  </property>
  <property fmtid="{D5CDD505-2E9C-101B-9397-08002B2CF9AE}" pid="18" name="Mendeley Recent Style Name 6_1">
    <vt:lpwstr>Psychological Medicine</vt:lpwstr>
  </property>
  <property fmtid="{D5CDD505-2E9C-101B-9397-08002B2CF9AE}" pid="19" name="Mendeley Recent Style Id 7_1">
    <vt:lpwstr>http://www.zotero.org/styles/the-american-journal-of-psychiatry</vt:lpwstr>
  </property>
  <property fmtid="{D5CDD505-2E9C-101B-9397-08002B2CF9AE}" pid="20" name="Mendeley Recent Style Name 7_1">
    <vt:lpwstr>The American Journal of Psychiatry</vt:lpwstr>
  </property>
  <property fmtid="{D5CDD505-2E9C-101B-9397-08002B2CF9AE}" pid="21" name="Mendeley Recent Style Id 8_1">
    <vt:lpwstr>http://www.zotero.org/styles/the-british-journal-of-psychiatry</vt:lpwstr>
  </property>
  <property fmtid="{D5CDD505-2E9C-101B-9397-08002B2CF9AE}" pid="22" name="Mendeley Recent Style Name 8_1">
    <vt:lpwstr>The British Journal of Psychiatry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