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0218" w14:textId="33F8F86A" w:rsidR="003C7058" w:rsidRPr="001413B0" w:rsidRDefault="00261663" w:rsidP="00261663">
      <w:pPr>
        <w:jc w:val="center"/>
        <w:rPr>
          <w:b/>
          <w:bCs/>
        </w:rPr>
      </w:pPr>
      <w:r w:rsidRPr="001413B0">
        <w:rPr>
          <w:b/>
          <w:bCs/>
        </w:rPr>
        <w:t>Supplementary Materials</w:t>
      </w:r>
    </w:p>
    <w:p w14:paraId="715ED911" w14:textId="5EBA43DB" w:rsidR="00595795" w:rsidRPr="00123093" w:rsidRDefault="00595795" w:rsidP="00261663">
      <w:pPr>
        <w:jc w:val="center"/>
        <w:rPr>
          <w:b/>
          <w:bCs/>
        </w:rPr>
      </w:pPr>
    </w:p>
    <w:p w14:paraId="2ACA0AF1" w14:textId="1CDEAAA6" w:rsidR="00595795" w:rsidRPr="00123093" w:rsidRDefault="00595795" w:rsidP="00595795">
      <w:pPr>
        <w:rPr>
          <w:b/>
          <w:bCs/>
        </w:rPr>
      </w:pPr>
      <w:r w:rsidRPr="00123093">
        <w:rPr>
          <w:b/>
          <w:bCs/>
        </w:rPr>
        <w:t>Table S1: Descriptive Statistics for</w:t>
      </w:r>
      <w:r w:rsidR="001413B0" w:rsidRPr="00123093">
        <w:rPr>
          <w:b/>
          <w:bCs/>
        </w:rPr>
        <w:t xml:space="preserve"> ADHD items and trajectory predictors</w:t>
      </w:r>
    </w:p>
    <w:p w14:paraId="171FC494" w14:textId="77777777" w:rsidR="001413B0" w:rsidRPr="00123093" w:rsidRDefault="001413B0" w:rsidP="00595795"/>
    <w:tbl>
      <w:tblPr>
        <w:tblStyle w:val="TableGrid"/>
        <w:tblW w:w="13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1197"/>
        <w:gridCol w:w="135"/>
        <w:gridCol w:w="1014"/>
        <w:gridCol w:w="130"/>
        <w:gridCol w:w="1144"/>
        <w:gridCol w:w="1144"/>
        <w:gridCol w:w="412"/>
        <w:gridCol w:w="730"/>
        <w:gridCol w:w="875"/>
        <w:gridCol w:w="269"/>
        <w:gridCol w:w="1142"/>
        <w:gridCol w:w="79"/>
        <w:gridCol w:w="1375"/>
      </w:tblGrid>
      <w:tr w:rsidR="000408A8" w:rsidRPr="00123093" w14:paraId="7DBFA31A" w14:textId="77777777" w:rsidTr="00172DC3">
        <w:trPr>
          <w:trHeight w:val="292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81C8AA" w14:textId="77777777" w:rsidR="008C5F12" w:rsidRPr="00123093" w:rsidRDefault="008C5F12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FBECE9" w14:textId="6AC52585" w:rsidR="008C5F12" w:rsidRPr="00123093" w:rsidRDefault="00BD1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BC8799" w14:textId="0FFC91F3" w:rsidR="008C5F12" w:rsidRPr="00123093" w:rsidRDefault="008C5F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093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AAFA6E" w14:textId="26EECA71" w:rsidR="008C5F12" w:rsidRPr="00123093" w:rsidRDefault="008C5F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093">
              <w:rPr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5645DA" w14:textId="19637326" w:rsidR="008C5F12" w:rsidRPr="00123093" w:rsidRDefault="008C5F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093">
              <w:rPr>
                <w:b/>
                <w:bCs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C2614A" w14:textId="1D7E0E97" w:rsidR="008C5F12" w:rsidRPr="00123093" w:rsidRDefault="008C5F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093">
              <w:rPr>
                <w:b/>
                <w:bCs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1B03FC" w14:textId="7DD504F6" w:rsidR="008C5F12" w:rsidRPr="00123093" w:rsidRDefault="008C5F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093">
              <w:rPr>
                <w:b/>
                <w:bCs/>
                <w:color w:val="000000"/>
                <w:sz w:val="22"/>
                <w:szCs w:val="22"/>
              </w:rPr>
              <w:t>Skewness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4CBEA" w14:textId="283D4479" w:rsidR="008C5F12" w:rsidRPr="00123093" w:rsidRDefault="00266B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8C5F12" w:rsidRPr="00123093">
              <w:rPr>
                <w:b/>
                <w:bCs/>
                <w:color w:val="000000"/>
                <w:sz w:val="22"/>
                <w:szCs w:val="22"/>
              </w:rPr>
              <w:t>urtosis</w:t>
            </w:r>
          </w:p>
        </w:tc>
      </w:tr>
      <w:tr w:rsidR="000408A8" w:rsidRPr="00123093" w14:paraId="465A38D9" w14:textId="77777777" w:rsidTr="00172DC3">
        <w:trPr>
          <w:trHeight w:val="292"/>
        </w:trPr>
        <w:tc>
          <w:tcPr>
            <w:tcW w:w="4186" w:type="dxa"/>
            <w:tcBorders>
              <w:top w:val="single" w:sz="4" w:space="0" w:color="auto"/>
            </w:tcBorders>
            <w:noWrap/>
            <w:hideMark/>
          </w:tcPr>
          <w:p w14:paraId="3BE10725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 xml:space="preserve">Age 3 conduct problems 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14:paraId="42DBE318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noWrap/>
            <w:hideMark/>
          </w:tcPr>
          <w:p w14:paraId="08A3E298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noWrap/>
            <w:hideMark/>
          </w:tcPr>
          <w:p w14:paraId="123890A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noWrap/>
            <w:hideMark/>
          </w:tcPr>
          <w:p w14:paraId="1F120952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noWrap/>
            <w:hideMark/>
          </w:tcPr>
          <w:p w14:paraId="11FC608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</w:tcBorders>
            <w:noWrap/>
            <w:hideMark/>
          </w:tcPr>
          <w:p w14:paraId="1A10482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hideMark/>
          </w:tcPr>
          <w:p w14:paraId="7DABE41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0.30</w:t>
            </w:r>
          </w:p>
        </w:tc>
      </w:tr>
      <w:tr w:rsidR="000408A8" w:rsidRPr="00123093" w14:paraId="4A5D8580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0E43A54B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3 emotional problems</w:t>
            </w:r>
          </w:p>
        </w:tc>
        <w:tc>
          <w:tcPr>
            <w:tcW w:w="1197" w:type="dxa"/>
            <w:noWrap/>
            <w:hideMark/>
          </w:tcPr>
          <w:p w14:paraId="5428D42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10359</w:t>
            </w:r>
          </w:p>
        </w:tc>
        <w:tc>
          <w:tcPr>
            <w:tcW w:w="1148" w:type="dxa"/>
            <w:gridSpan w:val="2"/>
            <w:noWrap/>
            <w:hideMark/>
          </w:tcPr>
          <w:p w14:paraId="3D5FFF4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274" w:type="dxa"/>
            <w:gridSpan w:val="2"/>
            <w:noWrap/>
            <w:hideMark/>
          </w:tcPr>
          <w:p w14:paraId="26D17DE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556" w:type="dxa"/>
            <w:gridSpan w:val="2"/>
            <w:noWrap/>
            <w:hideMark/>
          </w:tcPr>
          <w:p w14:paraId="4DD8778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046DBFF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01697B3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75" w:type="dxa"/>
            <w:noWrap/>
            <w:hideMark/>
          </w:tcPr>
          <w:p w14:paraId="46A8875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2.92</w:t>
            </w:r>
          </w:p>
        </w:tc>
      </w:tr>
      <w:tr w:rsidR="000408A8" w:rsidRPr="00123093" w14:paraId="59060485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00D763D5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3 hyperactivity/inattention</w:t>
            </w:r>
          </w:p>
        </w:tc>
        <w:tc>
          <w:tcPr>
            <w:tcW w:w="1197" w:type="dxa"/>
            <w:noWrap/>
            <w:hideMark/>
          </w:tcPr>
          <w:p w14:paraId="621D9E2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10284</w:t>
            </w:r>
          </w:p>
        </w:tc>
        <w:tc>
          <w:tcPr>
            <w:tcW w:w="1148" w:type="dxa"/>
            <w:gridSpan w:val="2"/>
            <w:noWrap/>
            <w:hideMark/>
          </w:tcPr>
          <w:p w14:paraId="2549D5E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274" w:type="dxa"/>
            <w:gridSpan w:val="2"/>
            <w:noWrap/>
            <w:hideMark/>
          </w:tcPr>
          <w:p w14:paraId="1C9EDA2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556" w:type="dxa"/>
            <w:gridSpan w:val="2"/>
            <w:noWrap/>
            <w:hideMark/>
          </w:tcPr>
          <w:p w14:paraId="1523D39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1A796EB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3F99766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75" w:type="dxa"/>
            <w:noWrap/>
            <w:hideMark/>
          </w:tcPr>
          <w:p w14:paraId="7D5FA33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-0.31</w:t>
            </w:r>
          </w:p>
        </w:tc>
      </w:tr>
      <w:tr w:rsidR="000408A8" w:rsidRPr="00123093" w14:paraId="3C1C6E16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56E84658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3 peer problems</w:t>
            </w:r>
          </w:p>
        </w:tc>
        <w:tc>
          <w:tcPr>
            <w:tcW w:w="1197" w:type="dxa"/>
            <w:noWrap/>
            <w:hideMark/>
          </w:tcPr>
          <w:p w14:paraId="27DF8A9E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10294</w:t>
            </w:r>
          </w:p>
        </w:tc>
        <w:tc>
          <w:tcPr>
            <w:tcW w:w="1148" w:type="dxa"/>
            <w:gridSpan w:val="2"/>
            <w:noWrap/>
            <w:hideMark/>
          </w:tcPr>
          <w:p w14:paraId="45D5916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274" w:type="dxa"/>
            <w:gridSpan w:val="2"/>
            <w:noWrap/>
            <w:hideMark/>
          </w:tcPr>
          <w:p w14:paraId="2D3843F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556" w:type="dxa"/>
            <w:gridSpan w:val="2"/>
            <w:noWrap/>
            <w:hideMark/>
          </w:tcPr>
          <w:p w14:paraId="6293ED8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600C914F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5D2F7D28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75" w:type="dxa"/>
            <w:noWrap/>
            <w:hideMark/>
          </w:tcPr>
          <w:p w14:paraId="01E1523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1.13</w:t>
            </w:r>
          </w:p>
        </w:tc>
      </w:tr>
      <w:tr w:rsidR="000408A8" w:rsidRPr="00123093" w14:paraId="27B631C8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29B814DE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5 hyperactivity/inattention</w:t>
            </w:r>
          </w:p>
        </w:tc>
        <w:tc>
          <w:tcPr>
            <w:tcW w:w="1197" w:type="dxa"/>
            <w:noWrap/>
            <w:hideMark/>
          </w:tcPr>
          <w:p w14:paraId="16054F15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10796</w:t>
            </w:r>
          </w:p>
        </w:tc>
        <w:tc>
          <w:tcPr>
            <w:tcW w:w="1148" w:type="dxa"/>
            <w:gridSpan w:val="2"/>
            <w:noWrap/>
            <w:hideMark/>
          </w:tcPr>
          <w:p w14:paraId="64B7A89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274" w:type="dxa"/>
            <w:gridSpan w:val="2"/>
            <w:noWrap/>
            <w:hideMark/>
          </w:tcPr>
          <w:p w14:paraId="74CB0855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556" w:type="dxa"/>
            <w:gridSpan w:val="2"/>
            <w:noWrap/>
            <w:hideMark/>
          </w:tcPr>
          <w:p w14:paraId="2C0BAB8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56C01D4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232F1DD5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375" w:type="dxa"/>
            <w:noWrap/>
            <w:hideMark/>
          </w:tcPr>
          <w:p w14:paraId="6198385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0408A8" w:rsidRPr="00123093" w14:paraId="39090204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13A086C6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7 hyperactivity/inattention</w:t>
            </w:r>
          </w:p>
        </w:tc>
        <w:tc>
          <w:tcPr>
            <w:tcW w:w="1197" w:type="dxa"/>
            <w:noWrap/>
            <w:hideMark/>
          </w:tcPr>
          <w:p w14:paraId="105F077D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10587</w:t>
            </w:r>
          </w:p>
        </w:tc>
        <w:tc>
          <w:tcPr>
            <w:tcW w:w="1148" w:type="dxa"/>
            <w:gridSpan w:val="2"/>
            <w:noWrap/>
            <w:hideMark/>
          </w:tcPr>
          <w:p w14:paraId="28AF0AA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3.29</w:t>
            </w:r>
          </w:p>
        </w:tc>
        <w:tc>
          <w:tcPr>
            <w:tcW w:w="1274" w:type="dxa"/>
            <w:gridSpan w:val="2"/>
            <w:noWrap/>
            <w:hideMark/>
          </w:tcPr>
          <w:p w14:paraId="5E392E2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556" w:type="dxa"/>
            <w:gridSpan w:val="2"/>
            <w:noWrap/>
            <w:hideMark/>
          </w:tcPr>
          <w:p w14:paraId="52ACFE9D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51B0A27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005518AE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375" w:type="dxa"/>
            <w:noWrap/>
            <w:hideMark/>
          </w:tcPr>
          <w:p w14:paraId="5BA08B3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-0.17</w:t>
            </w:r>
          </w:p>
        </w:tc>
      </w:tr>
      <w:tr w:rsidR="000408A8" w:rsidRPr="00123093" w14:paraId="2A63BA3C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299F1731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11 hyperactivity/inattention</w:t>
            </w:r>
          </w:p>
        </w:tc>
        <w:tc>
          <w:tcPr>
            <w:tcW w:w="1197" w:type="dxa"/>
            <w:noWrap/>
            <w:hideMark/>
          </w:tcPr>
          <w:p w14:paraId="57496E1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11470</w:t>
            </w:r>
          </w:p>
        </w:tc>
        <w:tc>
          <w:tcPr>
            <w:tcW w:w="1148" w:type="dxa"/>
            <w:gridSpan w:val="2"/>
            <w:noWrap/>
            <w:hideMark/>
          </w:tcPr>
          <w:p w14:paraId="3710760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274" w:type="dxa"/>
            <w:gridSpan w:val="2"/>
            <w:noWrap/>
            <w:hideMark/>
          </w:tcPr>
          <w:p w14:paraId="0D8C4A4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556" w:type="dxa"/>
            <w:gridSpan w:val="2"/>
            <w:noWrap/>
            <w:hideMark/>
          </w:tcPr>
          <w:p w14:paraId="5A09481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311EDE0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0838F702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375" w:type="dxa"/>
            <w:noWrap/>
            <w:hideMark/>
          </w:tcPr>
          <w:p w14:paraId="0C68C53F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0408A8" w:rsidRPr="00123093" w14:paraId="350B05FD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4EEC5A0D" w14:textId="77777777" w:rsidR="008C5F12" w:rsidRPr="00123093" w:rsidRDefault="008C5F12">
            <w:pPr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Age 14 hyperactivity/inattention</w:t>
            </w:r>
          </w:p>
        </w:tc>
        <w:tc>
          <w:tcPr>
            <w:tcW w:w="1197" w:type="dxa"/>
            <w:noWrap/>
            <w:hideMark/>
          </w:tcPr>
          <w:p w14:paraId="5C477EC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10762</w:t>
            </w:r>
          </w:p>
        </w:tc>
        <w:tc>
          <w:tcPr>
            <w:tcW w:w="1148" w:type="dxa"/>
            <w:gridSpan w:val="2"/>
            <w:noWrap/>
            <w:hideMark/>
          </w:tcPr>
          <w:p w14:paraId="3DD7CB9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3.08</w:t>
            </w:r>
          </w:p>
        </w:tc>
        <w:tc>
          <w:tcPr>
            <w:tcW w:w="1274" w:type="dxa"/>
            <w:gridSpan w:val="2"/>
            <w:noWrap/>
            <w:hideMark/>
          </w:tcPr>
          <w:p w14:paraId="1AAA799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56" w:type="dxa"/>
            <w:gridSpan w:val="2"/>
            <w:noWrap/>
            <w:hideMark/>
          </w:tcPr>
          <w:p w14:paraId="1908250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05" w:type="dxa"/>
            <w:gridSpan w:val="2"/>
            <w:noWrap/>
            <w:hideMark/>
          </w:tcPr>
          <w:p w14:paraId="6881185D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490" w:type="dxa"/>
            <w:gridSpan w:val="3"/>
            <w:noWrap/>
            <w:hideMark/>
          </w:tcPr>
          <w:p w14:paraId="3B90A90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75" w:type="dxa"/>
            <w:noWrap/>
            <w:hideMark/>
          </w:tcPr>
          <w:p w14:paraId="37B1A4C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0408A8" w:rsidRPr="00123093" w14:paraId="0B3ED1FD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02F18E62" w14:textId="69C1CD1E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3 </w:t>
            </w:r>
            <w:r w:rsidR="008C5F12" w:rsidRPr="00123093">
              <w:rPr>
                <w:color w:val="000000"/>
                <w:sz w:val="22"/>
                <w:szCs w:val="22"/>
              </w:rPr>
              <w:t>School readiness score</w:t>
            </w:r>
          </w:p>
        </w:tc>
        <w:tc>
          <w:tcPr>
            <w:tcW w:w="1197" w:type="dxa"/>
            <w:noWrap/>
            <w:hideMark/>
          </w:tcPr>
          <w:p w14:paraId="07F0066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9782</w:t>
            </w:r>
          </w:p>
        </w:tc>
        <w:tc>
          <w:tcPr>
            <w:tcW w:w="1148" w:type="dxa"/>
            <w:gridSpan w:val="2"/>
            <w:noWrap/>
            <w:hideMark/>
          </w:tcPr>
          <w:p w14:paraId="1E32EEE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58.61</w:t>
            </w:r>
          </w:p>
        </w:tc>
        <w:tc>
          <w:tcPr>
            <w:tcW w:w="1274" w:type="dxa"/>
            <w:gridSpan w:val="2"/>
            <w:noWrap/>
            <w:hideMark/>
          </w:tcPr>
          <w:p w14:paraId="2304991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30.33</w:t>
            </w:r>
          </w:p>
        </w:tc>
        <w:tc>
          <w:tcPr>
            <w:tcW w:w="1556" w:type="dxa"/>
            <w:gridSpan w:val="2"/>
            <w:noWrap/>
            <w:hideMark/>
          </w:tcPr>
          <w:p w14:paraId="0272996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605" w:type="dxa"/>
            <w:gridSpan w:val="2"/>
            <w:noWrap/>
            <w:hideMark/>
          </w:tcPr>
          <w:p w14:paraId="0173FEE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490" w:type="dxa"/>
            <w:gridSpan w:val="3"/>
            <w:noWrap/>
            <w:hideMark/>
          </w:tcPr>
          <w:p w14:paraId="5A06335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1375" w:type="dxa"/>
            <w:noWrap/>
            <w:hideMark/>
          </w:tcPr>
          <w:p w14:paraId="3AEC031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-1.13</w:t>
            </w:r>
          </w:p>
        </w:tc>
      </w:tr>
      <w:tr w:rsidR="000408A8" w:rsidRPr="00123093" w14:paraId="23AB82BF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040A8179" w14:textId="19771463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3 </w:t>
            </w:r>
            <w:r w:rsidR="008C5F12" w:rsidRPr="00123093">
              <w:rPr>
                <w:color w:val="000000"/>
                <w:sz w:val="22"/>
                <w:szCs w:val="22"/>
              </w:rPr>
              <w:t>British Ability Scale - II score</w:t>
            </w:r>
          </w:p>
        </w:tc>
        <w:tc>
          <w:tcPr>
            <w:tcW w:w="1197" w:type="dxa"/>
            <w:noWrap/>
            <w:hideMark/>
          </w:tcPr>
          <w:p w14:paraId="2215B90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10267</w:t>
            </w:r>
          </w:p>
        </w:tc>
        <w:tc>
          <w:tcPr>
            <w:tcW w:w="1148" w:type="dxa"/>
            <w:gridSpan w:val="2"/>
            <w:noWrap/>
            <w:hideMark/>
          </w:tcPr>
          <w:p w14:paraId="3668129E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49.47</w:t>
            </w:r>
          </w:p>
        </w:tc>
        <w:tc>
          <w:tcPr>
            <w:tcW w:w="1274" w:type="dxa"/>
            <w:gridSpan w:val="2"/>
            <w:noWrap/>
            <w:hideMark/>
          </w:tcPr>
          <w:p w14:paraId="519EFF6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1556" w:type="dxa"/>
            <w:gridSpan w:val="2"/>
            <w:noWrap/>
            <w:hideMark/>
          </w:tcPr>
          <w:p w14:paraId="5BB9019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05" w:type="dxa"/>
            <w:gridSpan w:val="2"/>
            <w:noWrap/>
            <w:hideMark/>
          </w:tcPr>
          <w:p w14:paraId="637FACC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99.00</w:t>
            </w:r>
          </w:p>
        </w:tc>
        <w:tc>
          <w:tcPr>
            <w:tcW w:w="1490" w:type="dxa"/>
            <w:gridSpan w:val="3"/>
            <w:noWrap/>
            <w:hideMark/>
          </w:tcPr>
          <w:p w14:paraId="3414A98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375" w:type="dxa"/>
            <w:noWrap/>
            <w:hideMark/>
          </w:tcPr>
          <w:p w14:paraId="17B8B2AE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-1.31</w:t>
            </w:r>
          </w:p>
        </w:tc>
      </w:tr>
      <w:tr w:rsidR="000408A8" w:rsidRPr="00123093" w14:paraId="31385930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05C3A272" w14:textId="6F9BD57D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9 months </w:t>
            </w:r>
            <w:r w:rsidR="008C5F12" w:rsidRPr="00123093">
              <w:rPr>
                <w:color w:val="000000"/>
                <w:sz w:val="22"/>
                <w:szCs w:val="22"/>
              </w:rPr>
              <w:t>Temperament - mood</w:t>
            </w:r>
          </w:p>
        </w:tc>
        <w:tc>
          <w:tcPr>
            <w:tcW w:w="1197" w:type="dxa"/>
            <w:noWrap/>
            <w:hideMark/>
          </w:tcPr>
          <w:p w14:paraId="3D3BA6B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10220</w:t>
            </w:r>
          </w:p>
        </w:tc>
        <w:tc>
          <w:tcPr>
            <w:tcW w:w="1148" w:type="dxa"/>
            <w:gridSpan w:val="2"/>
            <w:noWrap/>
            <w:hideMark/>
          </w:tcPr>
          <w:p w14:paraId="34776FE8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274" w:type="dxa"/>
            <w:gridSpan w:val="2"/>
            <w:noWrap/>
            <w:hideMark/>
          </w:tcPr>
          <w:p w14:paraId="650CDE50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556" w:type="dxa"/>
            <w:gridSpan w:val="2"/>
            <w:noWrap/>
            <w:hideMark/>
          </w:tcPr>
          <w:p w14:paraId="39B98465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05" w:type="dxa"/>
            <w:gridSpan w:val="2"/>
            <w:noWrap/>
            <w:hideMark/>
          </w:tcPr>
          <w:p w14:paraId="1D18EEA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90" w:type="dxa"/>
            <w:gridSpan w:val="3"/>
            <w:noWrap/>
            <w:hideMark/>
          </w:tcPr>
          <w:p w14:paraId="6088864F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375" w:type="dxa"/>
            <w:noWrap/>
            <w:hideMark/>
          </w:tcPr>
          <w:p w14:paraId="7095786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0408A8" w:rsidRPr="00123093" w14:paraId="0A9660A8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59C25D94" w14:textId="0F7B5E9F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9 months </w:t>
            </w:r>
            <w:r w:rsidR="008C5F12" w:rsidRPr="00123093">
              <w:rPr>
                <w:color w:val="000000"/>
                <w:sz w:val="22"/>
                <w:szCs w:val="22"/>
              </w:rPr>
              <w:t>Temperament - adaptability</w:t>
            </w:r>
          </w:p>
        </w:tc>
        <w:tc>
          <w:tcPr>
            <w:tcW w:w="1197" w:type="dxa"/>
            <w:noWrap/>
            <w:hideMark/>
          </w:tcPr>
          <w:p w14:paraId="108CDA20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7393</w:t>
            </w:r>
          </w:p>
        </w:tc>
        <w:tc>
          <w:tcPr>
            <w:tcW w:w="1148" w:type="dxa"/>
            <w:gridSpan w:val="2"/>
            <w:noWrap/>
            <w:hideMark/>
          </w:tcPr>
          <w:p w14:paraId="0698AB8F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274" w:type="dxa"/>
            <w:gridSpan w:val="2"/>
            <w:noWrap/>
            <w:hideMark/>
          </w:tcPr>
          <w:p w14:paraId="29FA4DB0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556" w:type="dxa"/>
            <w:gridSpan w:val="2"/>
            <w:noWrap/>
            <w:hideMark/>
          </w:tcPr>
          <w:p w14:paraId="02833062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05" w:type="dxa"/>
            <w:gridSpan w:val="2"/>
            <w:noWrap/>
            <w:hideMark/>
          </w:tcPr>
          <w:p w14:paraId="7DE3D21A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90" w:type="dxa"/>
            <w:gridSpan w:val="3"/>
            <w:noWrap/>
            <w:hideMark/>
          </w:tcPr>
          <w:p w14:paraId="2800199F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375" w:type="dxa"/>
            <w:noWrap/>
            <w:hideMark/>
          </w:tcPr>
          <w:p w14:paraId="26E3C20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0.65</w:t>
            </w:r>
          </w:p>
        </w:tc>
      </w:tr>
      <w:tr w:rsidR="000408A8" w:rsidRPr="00123093" w14:paraId="699E61D2" w14:textId="77777777" w:rsidTr="00E02B81">
        <w:trPr>
          <w:trHeight w:val="100"/>
        </w:trPr>
        <w:tc>
          <w:tcPr>
            <w:tcW w:w="4186" w:type="dxa"/>
            <w:noWrap/>
            <w:hideMark/>
          </w:tcPr>
          <w:p w14:paraId="4606BAAA" w14:textId="66390C3E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9 months </w:t>
            </w:r>
            <w:r w:rsidR="008C5F12" w:rsidRPr="00123093">
              <w:rPr>
                <w:color w:val="000000"/>
                <w:sz w:val="22"/>
                <w:szCs w:val="22"/>
              </w:rPr>
              <w:t>Temperament - regularity</w:t>
            </w:r>
          </w:p>
        </w:tc>
        <w:tc>
          <w:tcPr>
            <w:tcW w:w="1197" w:type="dxa"/>
            <w:noWrap/>
            <w:hideMark/>
          </w:tcPr>
          <w:p w14:paraId="0B33D6FD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10732</w:t>
            </w:r>
          </w:p>
        </w:tc>
        <w:tc>
          <w:tcPr>
            <w:tcW w:w="1148" w:type="dxa"/>
            <w:gridSpan w:val="2"/>
            <w:noWrap/>
            <w:hideMark/>
          </w:tcPr>
          <w:p w14:paraId="5ECB697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1274" w:type="dxa"/>
            <w:gridSpan w:val="2"/>
            <w:noWrap/>
            <w:hideMark/>
          </w:tcPr>
          <w:p w14:paraId="3C9A1E5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556" w:type="dxa"/>
            <w:gridSpan w:val="2"/>
            <w:noWrap/>
            <w:hideMark/>
          </w:tcPr>
          <w:p w14:paraId="7F8A280C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05" w:type="dxa"/>
            <w:gridSpan w:val="2"/>
            <w:noWrap/>
            <w:hideMark/>
          </w:tcPr>
          <w:p w14:paraId="722F42A7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90" w:type="dxa"/>
            <w:gridSpan w:val="3"/>
            <w:noWrap/>
            <w:hideMark/>
          </w:tcPr>
          <w:p w14:paraId="1A1CE8E5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-1.43</w:t>
            </w:r>
          </w:p>
        </w:tc>
        <w:tc>
          <w:tcPr>
            <w:tcW w:w="1375" w:type="dxa"/>
            <w:noWrap/>
            <w:hideMark/>
          </w:tcPr>
          <w:p w14:paraId="621F662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2.25</w:t>
            </w:r>
          </w:p>
        </w:tc>
      </w:tr>
      <w:tr w:rsidR="000408A8" w:rsidRPr="00123093" w14:paraId="23FD23EF" w14:textId="77777777" w:rsidTr="00E02B81">
        <w:trPr>
          <w:trHeight w:val="292"/>
        </w:trPr>
        <w:tc>
          <w:tcPr>
            <w:tcW w:w="4186" w:type="dxa"/>
            <w:noWrap/>
            <w:hideMark/>
          </w:tcPr>
          <w:p w14:paraId="7C1BA0F5" w14:textId="243DADBA" w:rsidR="008C5F12" w:rsidRPr="00123093" w:rsidRDefault="008E04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Age 9 months </w:t>
            </w:r>
            <w:r w:rsidR="008C5F12" w:rsidRPr="00123093">
              <w:rPr>
                <w:color w:val="000000"/>
                <w:sz w:val="22"/>
                <w:szCs w:val="22"/>
              </w:rPr>
              <w:t>Temperament - crying</w:t>
            </w:r>
          </w:p>
        </w:tc>
        <w:tc>
          <w:tcPr>
            <w:tcW w:w="1197" w:type="dxa"/>
            <w:noWrap/>
            <w:hideMark/>
          </w:tcPr>
          <w:p w14:paraId="4AFAD7E1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10834</w:t>
            </w:r>
          </w:p>
        </w:tc>
        <w:tc>
          <w:tcPr>
            <w:tcW w:w="1148" w:type="dxa"/>
            <w:gridSpan w:val="2"/>
            <w:noWrap/>
            <w:hideMark/>
          </w:tcPr>
          <w:p w14:paraId="1438BCC4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274" w:type="dxa"/>
            <w:gridSpan w:val="2"/>
            <w:noWrap/>
            <w:hideMark/>
          </w:tcPr>
          <w:p w14:paraId="5FAE5F80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556" w:type="dxa"/>
            <w:gridSpan w:val="2"/>
            <w:noWrap/>
            <w:hideMark/>
          </w:tcPr>
          <w:p w14:paraId="3F92A976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05" w:type="dxa"/>
            <w:gridSpan w:val="2"/>
            <w:noWrap/>
            <w:hideMark/>
          </w:tcPr>
          <w:p w14:paraId="787BE649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490" w:type="dxa"/>
            <w:gridSpan w:val="3"/>
            <w:noWrap/>
            <w:hideMark/>
          </w:tcPr>
          <w:p w14:paraId="443E773B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75" w:type="dxa"/>
            <w:noWrap/>
            <w:hideMark/>
          </w:tcPr>
          <w:p w14:paraId="2B70DDE3" w14:textId="77777777" w:rsidR="008C5F12" w:rsidRPr="00123093" w:rsidRDefault="008C5F12">
            <w:pPr>
              <w:jc w:val="right"/>
              <w:rPr>
                <w:color w:val="000000"/>
                <w:sz w:val="22"/>
                <w:szCs w:val="22"/>
              </w:rPr>
            </w:pPr>
            <w:r w:rsidRPr="00123093">
              <w:rPr>
                <w:color w:val="000000"/>
                <w:sz w:val="22"/>
                <w:szCs w:val="22"/>
              </w:rPr>
              <w:t>-0.51</w:t>
            </w:r>
          </w:p>
        </w:tc>
      </w:tr>
      <w:tr w:rsidR="004A2038" w:rsidRPr="00123093" w14:paraId="5734E7B2" w14:textId="77777777" w:rsidTr="00E02B81">
        <w:trPr>
          <w:trHeight w:val="292"/>
        </w:trPr>
        <w:tc>
          <w:tcPr>
            <w:tcW w:w="4186" w:type="dxa"/>
            <w:noWrap/>
          </w:tcPr>
          <w:p w14:paraId="137BEF04" w14:textId="281A62BB" w:rsidR="004A2038" w:rsidRPr="00123093" w:rsidRDefault="004A2038" w:rsidP="004A2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346" w:type="dxa"/>
            <w:gridSpan w:val="3"/>
            <w:noWrap/>
          </w:tcPr>
          <w:p w14:paraId="06CF2AF6" w14:textId="53596733" w:rsidR="004A2038" w:rsidRPr="004A2038" w:rsidRDefault="0014173A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</w:t>
            </w:r>
            <w:r w:rsidR="004A2038" w:rsidRPr="004A2038">
              <w:rPr>
                <w:i/>
                <w:iCs/>
                <w:color w:val="000000"/>
                <w:sz w:val="22"/>
                <w:szCs w:val="22"/>
              </w:rPr>
              <w:t>ale</w:t>
            </w:r>
          </w:p>
        </w:tc>
        <w:tc>
          <w:tcPr>
            <w:tcW w:w="2830" w:type="dxa"/>
            <w:gridSpan w:val="4"/>
            <w:noWrap/>
          </w:tcPr>
          <w:p w14:paraId="798BAAE0" w14:textId="4A466CBF" w:rsidR="004A2038" w:rsidRPr="004A2038" w:rsidRDefault="0014173A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</w:t>
            </w:r>
            <w:r w:rsidR="004A2038" w:rsidRPr="004A2038">
              <w:rPr>
                <w:i/>
                <w:iCs/>
                <w:color w:val="000000"/>
                <w:sz w:val="22"/>
                <w:szCs w:val="22"/>
              </w:rPr>
              <w:t>emale</w:t>
            </w:r>
          </w:p>
        </w:tc>
        <w:tc>
          <w:tcPr>
            <w:tcW w:w="1605" w:type="dxa"/>
            <w:gridSpan w:val="2"/>
            <w:noWrap/>
          </w:tcPr>
          <w:p w14:paraId="7E275F90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478A11D2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16DA7E88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2038" w:rsidRPr="00123093" w14:paraId="5ECE65ED" w14:textId="77777777" w:rsidTr="00E02B81">
        <w:trPr>
          <w:trHeight w:val="292"/>
        </w:trPr>
        <w:tc>
          <w:tcPr>
            <w:tcW w:w="4186" w:type="dxa"/>
            <w:noWrap/>
          </w:tcPr>
          <w:p w14:paraId="7233ABB8" w14:textId="77777777" w:rsidR="004A2038" w:rsidRPr="00123093" w:rsidRDefault="004A2038" w:rsidP="004A20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noWrap/>
          </w:tcPr>
          <w:p w14:paraId="631AEBEE" w14:textId="00FB3BB6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5920</w:t>
            </w:r>
          </w:p>
        </w:tc>
        <w:tc>
          <w:tcPr>
            <w:tcW w:w="2830" w:type="dxa"/>
            <w:gridSpan w:val="4"/>
            <w:noWrap/>
          </w:tcPr>
          <w:p w14:paraId="36A0D3BD" w14:textId="012E62EF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5943</w:t>
            </w:r>
          </w:p>
        </w:tc>
        <w:tc>
          <w:tcPr>
            <w:tcW w:w="1605" w:type="dxa"/>
            <w:gridSpan w:val="2"/>
            <w:noWrap/>
          </w:tcPr>
          <w:p w14:paraId="52E7B933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1EB8B491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2EF3ECC1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2038" w:rsidRPr="00123093" w14:paraId="433CBDEE" w14:textId="77777777" w:rsidTr="00E02B81">
        <w:trPr>
          <w:trHeight w:val="292"/>
        </w:trPr>
        <w:tc>
          <w:tcPr>
            <w:tcW w:w="4186" w:type="dxa"/>
            <w:noWrap/>
          </w:tcPr>
          <w:p w14:paraId="21EDC44B" w14:textId="67CBD719" w:rsidR="004A2038" w:rsidRPr="00123093" w:rsidRDefault="004A2038" w:rsidP="004A2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2346" w:type="dxa"/>
            <w:gridSpan w:val="3"/>
            <w:noWrap/>
          </w:tcPr>
          <w:p w14:paraId="6C6181E8" w14:textId="0D7A15D7" w:rsidR="004A2038" w:rsidRPr="004A2038" w:rsidRDefault="004A2038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A2038">
              <w:rPr>
                <w:i/>
                <w:iCs/>
                <w:color w:val="000000"/>
                <w:sz w:val="22"/>
                <w:szCs w:val="22"/>
              </w:rPr>
              <w:t>Preterm</w:t>
            </w:r>
          </w:p>
        </w:tc>
        <w:tc>
          <w:tcPr>
            <w:tcW w:w="2830" w:type="dxa"/>
            <w:gridSpan w:val="4"/>
            <w:noWrap/>
          </w:tcPr>
          <w:p w14:paraId="65EFA8B5" w14:textId="6B962B69" w:rsidR="004A2038" w:rsidRPr="004A2038" w:rsidRDefault="004A2038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A2038">
              <w:rPr>
                <w:i/>
                <w:iCs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605" w:type="dxa"/>
            <w:gridSpan w:val="2"/>
            <w:noWrap/>
          </w:tcPr>
          <w:p w14:paraId="36280B56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3947A514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0C94CB02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2038" w:rsidRPr="00123093" w14:paraId="13FF475E" w14:textId="77777777" w:rsidTr="00E02B81">
        <w:trPr>
          <w:trHeight w:val="292"/>
        </w:trPr>
        <w:tc>
          <w:tcPr>
            <w:tcW w:w="4186" w:type="dxa"/>
            <w:noWrap/>
          </w:tcPr>
          <w:p w14:paraId="540D3CF0" w14:textId="77777777" w:rsidR="004A2038" w:rsidRPr="00123093" w:rsidRDefault="004A2038" w:rsidP="004A20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noWrap/>
          </w:tcPr>
          <w:p w14:paraId="4226CB39" w14:textId="455A9CE2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830" w:type="dxa"/>
            <w:gridSpan w:val="4"/>
            <w:noWrap/>
          </w:tcPr>
          <w:p w14:paraId="29E80E74" w14:textId="7B0C4B03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10436</w:t>
            </w:r>
          </w:p>
        </w:tc>
        <w:tc>
          <w:tcPr>
            <w:tcW w:w="1605" w:type="dxa"/>
            <w:gridSpan w:val="2"/>
            <w:noWrap/>
          </w:tcPr>
          <w:p w14:paraId="467F3DF9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1A795E63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3D26C924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2038" w:rsidRPr="00123093" w14:paraId="7AEA56B8" w14:textId="77777777" w:rsidTr="00E02B81">
        <w:trPr>
          <w:trHeight w:val="292"/>
        </w:trPr>
        <w:tc>
          <w:tcPr>
            <w:tcW w:w="4186" w:type="dxa"/>
            <w:noWrap/>
          </w:tcPr>
          <w:p w14:paraId="44D6E59A" w14:textId="345FA59A" w:rsidR="004A2038" w:rsidRPr="00123093" w:rsidRDefault="004A2038" w:rsidP="004A2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2346" w:type="dxa"/>
            <w:gridSpan w:val="3"/>
            <w:noWrap/>
          </w:tcPr>
          <w:p w14:paraId="5DBD5955" w14:textId="51D329DA" w:rsidR="004A2038" w:rsidRPr="004A2038" w:rsidRDefault="004A2038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A2038">
              <w:rPr>
                <w:i/>
                <w:iCs/>
                <w:color w:val="000000"/>
                <w:sz w:val="22"/>
                <w:szCs w:val="22"/>
              </w:rPr>
              <w:t>&lt;2500g</w:t>
            </w:r>
          </w:p>
        </w:tc>
        <w:tc>
          <w:tcPr>
            <w:tcW w:w="2830" w:type="dxa"/>
            <w:gridSpan w:val="4"/>
            <w:noWrap/>
          </w:tcPr>
          <w:p w14:paraId="0E90128F" w14:textId="21A69ED0" w:rsidR="004A2038" w:rsidRPr="004A2038" w:rsidRDefault="004A2038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A2038">
              <w:rPr>
                <w:i/>
                <w:iCs/>
                <w:color w:val="000000"/>
                <w:sz w:val="22"/>
                <w:szCs w:val="22"/>
              </w:rPr>
              <w:t>&gt;2500g</w:t>
            </w:r>
          </w:p>
        </w:tc>
        <w:tc>
          <w:tcPr>
            <w:tcW w:w="1605" w:type="dxa"/>
            <w:gridSpan w:val="2"/>
            <w:noWrap/>
          </w:tcPr>
          <w:p w14:paraId="4824C0DB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45076148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472BEB2F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2038" w:rsidRPr="00123093" w14:paraId="3BCEF8EB" w14:textId="77777777" w:rsidTr="00E02B81">
        <w:trPr>
          <w:trHeight w:val="292"/>
        </w:trPr>
        <w:tc>
          <w:tcPr>
            <w:tcW w:w="4186" w:type="dxa"/>
            <w:noWrap/>
          </w:tcPr>
          <w:p w14:paraId="65CEFC85" w14:textId="77777777" w:rsidR="004A2038" w:rsidRDefault="004A2038" w:rsidP="004A20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noWrap/>
          </w:tcPr>
          <w:p w14:paraId="1AF5A945" w14:textId="556B3900" w:rsidR="004A2038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2830" w:type="dxa"/>
            <w:gridSpan w:val="4"/>
            <w:noWrap/>
          </w:tcPr>
          <w:p w14:paraId="7F8023B2" w14:textId="10275A9F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10556</w:t>
            </w:r>
          </w:p>
        </w:tc>
        <w:tc>
          <w:tcPr>
            <w:tcW w:w="1605" w:type="dxa"/>
            <w:gridSpan w:val="2"/>
            <w:noWrap/>
          </w:tcPr>
          <w:p w14:paraId="71E669DC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noWrap/>
          </w:tcPr>
          <w:p w14:paraId="2F78030D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noWrap/>
          </w:tcPr>
          <w:p w14:paraId="2A19D361" w14:textId="77777777" w:rsidR="004A2038" w:rsidRPr="00123093" w:rsidRDefault="004A2038" w:rsidP="004A20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54A80" w:rsidRPr="00CA4A1C" w14:paraId="350145B9" w14:textId="77777777" w:rsidTr="00E02B81">
        <w:trPr>
          <w:trHeight w:val="292"/>
        </w:trPr>
        <w:tc>
          <w:tcPr>
            <w:tcW w:w="4186" w:type="dxa"/>
            <w:noWrap/>
          </w:tcPr>
          <w:p w14:paraId="21EE5427" w14:textId="5C9CFA3C" w:rsidR="000408A8" w:rsidRDefault="000408A8" w:rsidP="004A2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</w:t>
            </w:r>
          </w:p>
        </w:tc>
        <w:tc>
          <w:tcPr>
            <w:tcW w:w="1332" w:type="dxa"/>
            <w:gridSpan w:val="2"/>
            <w:noWrap/>
          </w:tcPr>
          <w:p w14:paraId="4F1F13FD" w14:textId="1DBEEC7B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Higher degree</w:t>
            </w:r>
          </w:p>
        </w:tc>
        <w:tc>
          <w:tcPr>
            <w:tcW w:w="1144" w:type="dxa"/>
            <w:gridSpan w:val="2"/>
            <w:noWrap/>
          </w:tcPr>
          <w:p w14:paraId="764EB71C" w14:textId="6F986C55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First degree</w:t>
            </w:r>
          </w:p>
        </w:tc>
        <w:tc>
          <w:tcPr>
            <w:tcW w:w="1143" w:type="dxa"/>
            <w:noWrap/>
          </w:tcPr>
          <w:p w14:paraId="44D3A415" w14:textId="2D0E47A8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Diploma in higher education</w:t>
            </w:r>
          </w:p>
        </w:tc>
        <w:tc>
          <w:tcPr>
            <w:tcW w:w="1144" w:type="dxa"/>
            <w:noWrap/>
          </w:tcPr>
          <w:p w14:paraId="0960F2DB" w14:textId="5A37B48C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A/AS/S level</w:t>
            </w:r>
          </w:p>
        </w:tc>
        <w:tc>
          <w:tcPr>
            <w:tcW w:w="1142" w:type="dxa"/>
            <w:gridSpan w:val="2"/>
          </w:tcPr>
          <w:p w14:paraId="444EB0BC" w14:textId="77777777" w:rsidR="00E02B81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 xml:space="preserve">O level/ GCSE </w:t>
            </w:r>
          </w:p>
          <w:p w14:paraId="064A9DA9" w14:textId="4C5DC4AB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A-C</w:t>
            </w:r>
          </w:p>
        </w:tc>
        <w:tc>
          <w:tcPr>
            <w:tcW w:w="1144" w:type="dxa"/>
            <w:gridSpan w:val="2"/>
            <w:noWrap/>
          </w:tcPr>
          <w:p w14:paraId="2A4B599D" w14:textId="77777777" w:rsidR="00E02B81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GCSE</w:t>
            </w:r>
          </w:p>
          <w:p w14:paraId="778F22AD" w14:textId="0FBEEB08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 xml:space="preserve"> D-G</w:t>
            </w:r>
          </w:p>
        </w:tc>
        <w:tc>
          <w:tcPr>
            <w:tcW w:w="1142" w:type="dxa"/>
            <w:noWrap/>
          </w:tcPr>
          <w:p w14:paraId="49322F39" w14:textId="1A0E7DAF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54" w:type="dxa"/>
            <w:gridSpan w:val="2"/>
            <w:noWrap/>
          </w:tcPr>
          <w:p w14:paraId="254A7899" w14:textId="67636E09" w:rsidR="000408A8" w:rsidRPr="00CA4A1C" w:rsidRDefault="00E02B81" w:rsidP="004A203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A4A1C">
              <w:rPr>
                <w:i/>
                <w:iCs/>
                <w:color w:val="000000"/>
                <w:sz w:val="22"/>
                <w:szCs w:val="22"/>
              </w:rPr>
              <w:t>None of these</w:t>
            </w:r>
          </w:p>
        </w:tc>
      </w:tr>
      <w:tr w:rsidR="00154A80" w:rsidRPr="00123093" w14:paraId="0A26FB87" w14:textId="77777777" w:rsidTr="005F2023">
        <w:trPr>
          <w:trHeight w:val="292"/>
        </w:trPr>
        <w:tc>
          <w:tcPr>
            <w:tcW w:w="4186" w:type="dxa"/>
            <w:tcBorders>
              <w:bottom w:val="single" w:sz="4" w:space="0" w:color="auto"/>
            </w:tcBorders>
            <w:noWrap/>
          </w:tcPr>
          <w:p w14:paraId="1E839157" w14:textId="77777777" w:rsidR="000408A8" w:rsidRDefault="000408A8" w:rsidP="004A20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noWrap/>
          </w:tcPr>
          <w:p w14:paraId="386B88E1" w14:textId="12B185D4" w:rsidR="000408A8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noWrap/>
          </w:tcPr>
          <w:p w14:paraId="106EE427" w14:textId="5BFEEDC0" w:rsidR="000408A8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noWrap/>
          </w:tcPr>
          <w:p w14:paraId="0933596E" w14:textId="4EF07598" w:rsidR="000408A8" w:rsidRPr="00123093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</w:tcPr>
          <w:p w14:paraId="700A5F4F" w14:textId="68C63D31" w:rsidR="000408A8" w:rsidRPr="00123093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14:paraId="11FA795A" w14:textId="5D020BC0" w:rsidR="000408A8" w:rsidRPr="00123093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noWrap/>
          </w:tcPr>
          <w:p w14:paraId="510E2180" w14:textId="3FB10029" w:rsidR="000408A8" w:rsidRPr="00123093" w:rsidRDefault="000408A8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</w:tcPr>
          <w:p w14:paraId="262800FF" w14:textId="163C4B56" w:rsidR="000408A8" w:rsidRPr="00123093" w:rsidRDefault="00493EE5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noWrap/>
          </w:tcPr>
          <w:p w14:paraId="67BAF3C7" w14:textId="34809B41" w:rsidR="000408A8" w:rsidRPr="00123093" w:rsidRDefault="00493EE5" w:rsidP="004A20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1845</w:t>
            </w:r>
          </w:p>
        </w:tc>
      </w:tr>
    </w:tbl>
    <w:p w14:paraId="5286340D" w14:textId="77777777" w:rsidR="008058D9" w:rsidRDefault="008058D9" w:rsidP="00595795"/>
    <w:p w14:paraId="2FCB8DBC" w14:textId="1706E0FA" w:rsidR="00123093" w:rsidRPr="001413B0" w:rsidRDefault="00123093" w:rsidP="00595795">
      <w:pPr>
        <w:sectPr w:rsidR="00123093" w:rsidRPr="001413B0" w:rsidSect="008E04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3DE3F5" w14:textId="1A5C64B0" w:rsidR="00A41707" w:rsidRPr="00B24B22" w:rsidRDefault="00A41707" w:rsidP="00A41707">
      <w:pPr>
        <w:spacing w:line="480" w:lineRule="auto"/>
        <w:rPr>
          <w:b/>
          <w:bCs/>
        </w:rPr>
      </w:pPr>
      <w:r w:rsidRPr="00B24B22">
        <w:rPr>
          <w:b/>
          <w:bCs/>
        </w:rPr>
        <w:lastRenderedPageBreak/>
        <w:t xml:space="preserve">Table </w:t>
      </w:r>
      <w:r>
        <w:rPr>
          <w:b/>
          <w:bCs/>
        </w:rPr>
        <w:t>S2</w:t>
      </w:r>
      <w:r w:rsidRPr="00B24B22">
        <w:rPr>
          <w:b/>
          <w:bCs/>
        </w:rPr>
        <w:t xml:space="preserve">: Model fits for 1-6 class linear + quadratic latent class growth </w:t>
      </w:r>
      <w:bookmarkStart w:id="0" w:name="_Hlk37782501"/>
      <w:r w:rsidRPr="00B24B22">
        <w:rPr>
          <w:b/>
          <w:bCs/>
        </w:rPr>
        <w:t>analysis models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631"/>
        <w:gridCol w:w="1236"/>
        <w:gridCol w:w="826"/>
        <w:gridCol w:w="1571"/>
        <w:gridCol w:w="1449"/>
        <w:gridCol w:w="1449"/>
        <w:gridCol w:w="1395"/>
      </w:tblGrid>
      <w:tr w:rsidR="00A41707" w:rsidRPr="00B24B22" w14:paraId="15426FB0" w14:textId="77777777" w:rsidTr="0043762C">
        <w:trPr>
          <w:trHeight w:val="608"/>
        </w:trPr>
        <w:tc>
          <w:tcPr>
            <w:tcW w:w="1650" w:type="dxa"/>
            <w:tcBorders>
              <w:left w:val="nil"/>
              <w:bottom w:val="single" w:sz="4" w:space="0" w:color="auto"/>
              <w:right w:val="nil"/>
            </w:tcBorders>
          </w:tcPr>
          <w:p w14:paraId="0D5EE4A2" w14:textId="77777777" w:rsidR="00A41707" w:rsidRPr="00B24B22" w:rsidRDefault="00A41707" w:rsidP="0043762C">
            <w:pPr>
              <w:rPr>
                <w:b/>
                <w:bCs/>
              </w:rPr>
            </w:pPr>
            <w:r w:rsidRPr="00B24B22">
              <w:rPr>
                <w:b/>
                <w:bCs/>
              </w:rPr>
              <w:t>Model (number of classes)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0C75CEEE" w14:textId="77777777" w:rsidR="00A41707" w:rsidRPr="00B24B22" w:rsidRDefault="00A41707" w:rsidP="0043762C">
            <w:pPr>
              <w:rPr>
                <w:b/>
                <w:bCs/>
              </w:rPr>
            </w:pPr>
            <w:r w:rsidRPr="00B24B22">
              <w:rPr>
                <w:b/>
                <w:bCs/>
              </w:rPr>
              <w:t>LMR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1E903D28" w14:textId="77777777" w:rsidR="00A41707" w:rsidRPr="00B24B22" w:rsidRDefault="00A41707" w:rsidP="0043762C">
            <w:pPr>
              <w:rPr>
                <w:b/>
                <w:bCs/>
                <w:i/>
                <w:iCs/>
              </w:rPr>
            </w:pPr>
            <w:r w:rsidRPr="00B24B22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</w:tcPr>
          <w:p w14:paraId="1E86DFF4" w14:textId="77777777" w:rsidR="00A41707" w:rsidRPr="00B24B22" w:rsidRDefault="00A41707" w:rsidP="0043762C">
            <w:pPr>
              <w:rPr>
                <w:b/>
                <w:bCs/>
              </w:rPr>
            </w:pPr>
            <w:r w:rsidRPr="00B24B22">
              <w:rPr>
                <w:b/>
                <w:bCs/>
              </w:rPr>
              <w:t>AIC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</w:tcPr>
          <w:p w14:paraId="374A64DD" w14:textId="77777777" w:rsidR="00A41707" w:rsidRPr="00B24B22" w:rsidRDefault="00A41707" w:rsidP="0043762C">
            <w:pPr>
              <w:rPr>
                <w:b/>
                <w:bCs/>
              </w:rPr>
            </w:pPr>
            <w:r w:rsidRPr="00B24B22">
              <w:rPr>
                <w:b/>
                <w:bCs/>
              </w:rPr>
              <w:t>BIC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</w:tcPr>
          <w:p w14:paraId="3C0C483A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saBIC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14:paraId="3E3BC006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Entropy</w:t>
            </w:r>
          </w:p>
        </w:tc>
      </w:tr>
      <w:tr w:rsidR="00A41707" w:rsidRPr="00B24B22" w14:paraId="4682E6B8" w14:textId="77777777" w:rsidTr="0043762C">
        <w:trPr>
          <w:trHeight w:val="200"/>
        </w:trPr>
        <w:tc>
          <w:tcPr>
            <w:tcW w:w="1650" w:type="dxa"/>
            <w:tcBorders>
              <w:left w:val="nil"/>
              <w:bottom w:val="nil"/>
              <w:right w:val="nil"/>
            </w:tcBorders>
          </w:tcPr>
          <w:p w14:paraId="30C36DAF" w14:textId="77777777" w:rsidR="00A41707" w:rsidRPr="00B24B22" w:rsidRDefault="00A41707" w:rsidP="0043762C">
            <w:pPr>
              <w:spacing w:line="480" w:lineRule="auto"/>
            </w:pPr>
            <w:r w:rsidRPr="00B24B22">
              <w:t>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14:paraId="545395A2" w14:textId="77777777" w:rsidR="00A41707" w:rsidRPr="00B24B22" w:rsidRDefault="00A41707" w:rsidP="0043762C">
            <w:pPr>
              <w:spacing w:line="480" w:lineRule="auto"/>
            </w:pPr>
            <w:r w:rsidRPr="00B24B22">
              <w:t>-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25A0577F" w14:textId="77777777" w:rsidR="00A41707" w:rsidRPr="00B24B22" w:rsidRDefault="00A41707" w:rsidP="0043762C">
            <w:pPr>
              <w:spacing w:line="480" w:lineRule="auto"/>
            </w:pPr>
            <w:r w:rsidRPr="00B24B22">
              <w:t>-</w:t>
            </w: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14:paraId="13496F58" w14:textId="77777777" w:rsidR="00A41707" w:rsidRPr="00B24B22" w:rsidRDefault="00A41707" w:rsidP="0043762C">
            <w:pPr>
              <w:spacing w:line="480" w:lineRule="auto"/>
            </w:pPr>
            <w:r w:rsidRPr="00B24B22">
              <w:t>234359.641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03412C09" w14:textId="77777777" w:rsidR="00A41707" w:rsidRPr="00B24B22" w:rsidRDefault="00A41707" w:rsidP="0043762C">
            <w:pPr>
              <w:spacing w:line="480" w:lineRule="auto"/>
            </w:pPr>
            <w:r w:rsidRPr="00B24B22">
              <w:t>234418.313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7642F70F" w14:textId="77777777" w:rsidR="00A41707" w:rsidRPr="00B24B22" w:rsidRDefault="00A41707" w:rsidP="0043762C">
            <w:pPr>
              <w:spacing w:line="480" w:lineRule="auto"/>
            </w:pPr>
            <w:r w:rsidRPr="00B24B22">
              <w:t>234392.890</w:t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020CF796" w14:textId="77777777" w:rsidR="00A41707" w:rsidRPr="00B24B22" w:rsidRDefault="00A41707" w:rsidP="0043762C">
            <w:pPr>
              <w:spacing w:line="480" w:lineRule="auto"/>
            </w:pPr>
            <w:r w:rsidRPr="00B24B22">
              <w:t>-</w:t>
            </w:r>
          </w:p>
        </w:tc>
      </w:tr>
      <w:tr w:rsidR="00A41707" w:rsidRPr="00B24B22" w14:paraId="002809E1" w14:textId="77777777" w:rsidTr="0043762C">
        <w:trPr>
          <w:trHeight w:val="2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6DA07A6" w14:textId="77777777" w:rsidR="00A41707" w:rsidRPr="00B24B22" w:rsidRDefault="00A41707" w:rsidP="0043762C">
            <w:pPr>
              <w:spacing w:line="480" w:lineRule="auto"/>
            </w:pPr>
            <w:r w:rsidRPr="00B24B22"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5643DE1" w14:textId="77777777" w:rsidR="00A41707" w:rsidRPr="00B24B22" w:rsidRDefault="00A41707" w:rsidP="0043762C">
            <w:pPr>
              <w:spacing w:line="480" w:lineRule="auto"/>
            </w:pPr>
            <w:r w:rsidRPr="00B24B22">
              <w:t>15956.616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A69AA8" w14:textId="77777777" w:rsidR="00A41707" w:rsidRPr="00B24B22" w:rsidRDefault="00A41707" w:rsidP="0043762C">
            <w:pPr>
              <w:spacing w:line="480" w:lineRule="auto"/>
            </w:pPr>
            <w:r w:rsidRPr="00B24B22">
              <w:t>&lt;.001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2F880888" w14:textId="77777777" w:rsidR="00A41707" w:rsidRPr="00B24B22" w:rsidRDefault="00A41707" w:rsidP="0043762C">
            <w:pPr>
              <w:spacing w:line="480" w:lineRule="auto"/>
            </w:pPr>
            <w:r w:rsidRPr="00B24B22">
              <w:t>217983.645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BC19A8" w14:textId="77777777" w:rsidR="00A41707" w:rsidRPr="00B24B22" w:rsidRDefault="00A41707" w:rsidP="0043762C">
            <w:pPr>
              <w:spacing w:line="480" w:lineRule="auto"/>
            </w:pPr>
            <w:r w:rsidRPr="00B24B22">
              <w:t>218071.653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B310A1D" w14:textId="77777777" w:rsidR="00A41707" w:rsidRPr="00B24B22" w:rsidRDefault="00A41707" w:rsidP="0043762C">
            <w:pPr>
              <w:spacing w:line="480" w:lineRule="auto"/>
            </w:pPr>
            <w:r w:rsidRPr="00B24B22">
              <w:t>218033.518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35DCA55" w14:textId="77777777" w:rsidR="00A41707" w:rsidRPr="00B24B22" w:rsidRDefault="00A41707" w:rsidP="0043762C">
            <w:pPr>
              <w:spacing w:line="480" w:lineRule="auto"/>
            </w:pPr>
            <w:r w:rsidRPr="00B24B22">
              <w:t>.826</w:t>
            </w:r>
          </w:p>
        </w:tc>
      </w:tr>
      <w:tr w:rsidR="00A41707" w:rsidRPr="00B24B22" w14:paraId="071397C7" w14:textId="77777777" w:rsidTr="0043762C">
        <w:trPr>
          <w:trHeight w:val="2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B0FBEE7" w14:textId="77777777" w:rsidR="00A41707" w:rsidRPr="00B24B22" w:rsidRDefault="00A41707" w:rsidP="0043762C">
            <w:pPr>
              <w:spacing w:line="480" w:lineRule="auto"/>
            </w:pPr>
            <w:r w:rsidRPr="00B24B22"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61B664E" w14:textId="77777777" w:rsidR="00A41707" w:rsidRPr="00B24B22" w:rsidRDefault="00A41707" w:rsidP="0043762C">
            <w:pPr>
              <w:spacing w:line="480" w:lineRule="auto"/>
            </w:pPr>
            <w:r w:rsidRPr="00B24B22">
              <w:t>4295.104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430A404" w14:textId="77777777" w:rsidR="00A41707" w:rsidRPr="00B24B22" w:rsidRDefault="00A41707" w:rsidP="0043762C">
            <w:pPr>
              <w:spacing w:line="480" w:lineRule="auto"/>
            </w:pPr>
            <w:r w:rsidRPr="00B24B22">
              <w:t>&lt;.001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910F395" w14:textId="77777777" w:rsidR="00A41707" w:rsidRPr="00B24B22" w:rsidRDefault="00A41707" w:rsidP="0043762C">
            <w:pPr>
              <w:spacing w:line="480" w:lineRule="auto"/>
            </w:pPr>
            <w:r w:rsidRPr="00B24B22">
              <w:t>213581.501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A5D9BEF" w14:textId="77777777" w:rsidR="00A41707" w:rsidRPr="00B24B22" w:rsidRDefault="00A41707" w:rsidP="0043762C">
            <w:pPr>
              <w:spacing w:line="480" w:lineRule="auto"/>
            </w:pPr>
            <w:r w:rsidRPr="00B24B22">
              <w:t>213698.845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33DC98" w14:textId="77777777" w:rsidR="00A41707" w:rsidRPr="00B24B22" w:rsidRDefault="00A41707" w:rsidP="0043762C">
            <w:pPr>
              <w:spacing w:line="480" w:lineRule="auto"/>
            </w:pPr>
            <w:r w:rsidRPr="00B24B22">
              <w:t>213647.999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4A2729C" w14:textId="77777777" w:rsidR="00A41707" w:rsidRPr="00B24B22" w:rsidRDefault="00A41707" w:rsidP="0043762C">
            <w:pPr>
              <w:spacing w:line="480" w:lineRule="auto"/>
            </w:pPr>
            <w:r w:rsidRPr="00B24B22">
              <w:t>.787</w:t>
            </w:r>
          </w:p>
        </w:tc>
      </w:tr>
      <w:tr w:rsidR="00A41707" w:rsidRPr="00B24B22" w14:paraId="6407A421" w14:textId="77777777" w:rsidTr="0043762C">
        <w:trPr>
          <w:trHeight w:val="2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5B25D40" w14:textId="77777777" w:rsidR="00A41707" w:rsidRPr="00B24B22" w:rsidRDefault="00A41707" w:rsidP="0043762C">
            <w:pPr>
              <w:spacing w:line="480" w:lineRule="auto"/>
              <w:rPr>
                <w:bCs/>
              </w:rPr>
            </w:pPr>
            <w:r w:rsidRPr="00B24B22">
              <w:rPr>
                <w:bCs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6B01D50" w14:textId="77777777" w:rsidR="00A41707" w:rsidRPr="00B24B22" w:rsidRDefault="00A41707" w:rsidP="0043762C">
            <w:pPr>
              <w:spacing w:line="480" w:lineRule="auto"/>
            </w:pPr>
            <w:r w:rsidRPr="00B24B22">
              <w:t>1235.533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D6187B0" w14:textId="77777777" w:rsidR="00A41707" w:rsidRPr="00B24B22" w:rsidRDefault="00A41707" w:rsidP="0043762C">
            <w:pPr>
              <w:spacing w:line="480" w:lineRule="auto"/>
            </w:pPr>
            <w:r w:rsidRPr="00B24B22">
              <w:t>&lt;.001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19F4E12" w14:textId="77777777" w:rsidR="00A41707" w:rsidRPr="00B24B22" w:rsidRDefault="00A41707" w:rsidP="0043762C">
            <w:pPr>
              <w:spacing w:line="480" w:lineRule="auto"/>
            </w:pPr>
            <w:r w:rsidRPr="00B24B22">
              <w:t>212320.876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782C7ED" w14:textId="77777777" w:rsidR="00A41707" w:rsidRPr="00B24B22" w:rsidRDefault="00A41707" w:rsidP="0043762C">
            <w:pPr>
              <w:spacing w:line="480" w:lineRule="auto"/>
            </w:pPr>
            <w:r w:rsidRPr="00B24B22">
              <w:t>212467.555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F3CC290" w14:textId="77777777" w:rsidR="00A41707" w:rsidRPr="00B24B22" w:rsidRDefault="00A41707" w:rsidP="0043762C">
            <w:pPr>
              <w:spacing w:line="480" w:lineRule="auto"/>
            </w:pPr>
            <w:r w:rsidRPr="00B24B22">
              <w:t>212403.998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900F017" w14:textId="77777777" w:rsidR="00A41707" w:rsidRPr="00B24B22" w:rsidRDefault="00A41707" w:rsidP="0043762C">
            <w:pPr>
              <w:spacing w:line="480" w:lineRule="auto"/>
            </w:pPr>
            <w:r w:rsidRPr="00B24B22">
              <w:t>.738</w:t>
            </w:r>
          </w:p>
        </w:tc>
      </w:tr>
      <w:tr w:rsidR="00A41707" w:rsidRPr="00B24B22" w14:paraId="1C56821D" w14:textId="77777777" w:rsidTr="0043762C">
        <w:trPr>
          <w:trHeight w:val="2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43076E9" w14:textId="77777777" w:rsidR="00A41707" w:rsidRPr="00B24B22" w:rsidRDefault="00A41707" w:rsidP="0043762C">
            <w:pPr>
              <w:spacing w:line="480" w:lineRule="auto"/>
            </w:pPr>
            <w:r w:rsidRPr="00B24B22"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24E71DB" w14:textId="77777777" w:rsidR="00A41707" w:rsidRPr="00B24B22" w:rsidRDefault="00A41707" w:rsidP="0043762C">
            <w:pPr>
              <w:spacing w:line="480" w:lineRule="auto"/>
            </w:pPr>
            <w:r w:rsidRPr="00B24B22">
              <w:t>1217.621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72B4A7" w14:textId="77777777" w:rsidR="00A41707" w:rsidRPr="00B24B22" w:rsidRDefault="00A41707" w:rsidP="0043762C">
            <w:pPr>
              <w:spacing w:line="480" w:lineRule="auto"/>
            </w:pPr>
            <w:r w:rsidRPr="00B24B22">
              <w:t>&lt;.001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9893931" w14:textId="77777777" w:rsidR="00A41707" w:rsidRPr="00B24B22" w:rsidRDefault="00A41707" w:rsidP="0043762C">
            <w:pPr>
              <w:spacing w:line="480" w:lineRule="auto"/>
            </w:pPr>
            <w:r w:rsidRPr="00B24B22">
              <w:t>211078.642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63F46D" w14:textId="77777777" w:rsidR="00A41707" w:rsidRPr="00B24B22" w:rsidRDefault="00A41707" w:rsidP="0043762C">
            <w:pPr>
              <w:spacing w:line="480" w:lineRule="auto"/>
            </w:pPr>
            <w:r w:rsidRPr="00B24B22">
              <w:t>211254.657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5A4DB75" w14:textId="77777777" w:rsidR="00A41707" w:rsidRPr="00B24B22" w:rsidRDefault="00A41707" w:rsidP="0043762C">
            <w:pPr>
              <w:spacing w:line="480" w:lineRule="auto"/>
            </w:pPr>
            <w:r w:rsidRPr="00B24B22">
              <w:t>211178.388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083D386" w14:textId="77777777" w:rsidR="00A41707" w:rsidRPr="00B24B22" w:rsidRDefault="00A41707" w:rsidP="0043762C">
            <w:pPr>
              <w:spacing w:line="480" w:lineRule="auto"/>
            </w:pPr>
            <w:r w:rsidRPr="00B24B22">
              <w:t>.748</w:t>
            </w:r>
          </w:p>
        </w:tc>
      </w:tr>
      <w:tr w:rsidR="00A41707" w:rsidRPr="00B24B22" w14:paraId="3EE78782" w14:textId="77777777" w:rsidTr="0043762C">
        <w:trPr>
          <w:trHeight w:val="23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DCA627C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831019F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405.801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17EAAF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.0438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F92FEB6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210669.972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5425C5D" w14:textId="77777777" w:rsidR="00A41707" w:rsidRPr="00B24B22" w:rsidRDefault="00A41707" w:rsidP="0043762C">
            <w:pPr>
              <w:tabs>
                <w:tab w:val="left" w:pos="948"/>
              </w:tabs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210875.323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DDE4A3A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210786.343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3D2893C" w14:textId="77777777" w:rsidR="00A41707" w:rsidRPr="00B24B22" w:rsidRDefault="00A41707" w:rsidP="0043762C">
            <w:pPr>
              <w:spacing w:line="480" w:lineRule="auto"/>
              <w:rPr>
                <w:b/>
                <w:bCs/>
              </w:rPr>
            </w:pPr>
            <w:r w:rsidRPr="00B24B22">
              <w:rPr>
                <w:b/>
                <w:bCs/>
              </w:rPr>
              <w:t>.713</w:t>
            </w:r>
          </w:p>
        </w:tc>
      </w:tr>
      <w:tr w:rsidR="00A41707" w:rsidRPr="00B24B22" w14:paraId="4533ABF3" w14:textId="77777777" w:rsidTr="0043762C">
        <w:trPr>
          <w:trHeight w:val="23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3464F5B" w14:textId="77777777" w:rsidR="00A41707" w:rsidRPr="00B24B22" w:rsidRDefault="00A41707" w:rsidP="0043762C">
            <w:pPr>
              <w:spacing w:line="480" w:lineRule="auto"/>
            </w:pPr>
            <w:r w:rsidRPr="00B24B22"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B5F3AB0" w14:textId="77777777" w:rsidR="00A41707" w:rsidRPr="00B24B22" w:rsidRDefault="00A41707" w:rsidP="0043762C">
            <w:pPr>
              <w:spacing w:line="480" w:lineRule="auto"/>
            </w:pPr>
            <w:r w:rsidRPr="00B24B22">
              <w:t>288.462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5B499B" w14:textId="77777777" w:rsidR="00A41707" w:rsidRPr="00B24B22" w:rsidRDefault="00A41707" w:rsidP="0043762C">
            <w:pPr>
              <w:spacing w:line="480" w:lineRule="auto"/>
            </w:pPr>
            <w:r w:rsidRPr="00B24B22">
              <w:t>.3338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C2386B8" w14:textId="77777777" w:rsidR="00A41707" w:rsidRPr="00B24B22" w:rsidRDefault="00A41707" w:rsidP="0043762C">
            <w:pPr>
              <w:spacing w:line="480" w:lineRule="auto"/>
            </w:pPr>
            <w:r w:rsidRPr="00B24B22">
              <w:t>210381.784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9F3F84A" w14:textId="77777777" w:rsidR="00A41707" w:rsidRPr="00B24B22" w:rsidRDefault="00A41707" w:rsidP="0043762C">
            <w:pPr>
              <w:tabs>
                <w:tab w:val="left" w:pos="948"/>
              </w:tabs>
              <w:spacing w:line="480" w:lineRule="auto"/>
            </w:pPr>
            <w:r w:rsidRPr="00B24B22">
              <w:t>210616.471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89189C" w14:textId="77777777" w:rsidR="00A41707" w:rsidRPr="00B24B22" w:rsidRDefault="00A41707" w:rsidP="0043762C">
            <w:pPr>
              <w:spacing w:line="480" w:lineRule="auto"/>
            </w:pPr>
            <w:r w:rsidRPr="00B24B22">
              <w:t>210514.779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981D776" w14:textId="77777777" w:rsidR="00A41707" w:rsidRPr="00B24B22" w:rsidRDefault="00A41707" w:rsidP="0043762C">
            <w:pPr>
              <w:spacing w:line="480" w:lineRule="auto"/>
            </w:pPr>
            <w:r w:rsidRPr="00B24B22">
              <w:t>.697</w:t>
            </w:r>
          </w:p>
        </w:tc>
      </w:tr>
      <w:tr w:rsidR="00A41707" w:rsidRPr="00B24B22" w14:paraId="527D2F04" w14:textId="77777777" w:rsidTr="0043762C">
        <w:trPr>
          <w:trHeight w:val="235"/>
        </w:trPr>
        <w:tc>
          <w:tcPr>
            <w:tcW w:w="1650" w:type="dxa"/>
            <w:tcBorders>
              <w:top w:val="nil"/>
              <w:left w:val="nil"/>
              <w:right w:val="nil"/>
            </w:tcBorders>
          </w:tcPr>
          <w:p w14:paraId="6A585A33" w14:textId="77777777" w:rsidR="00A41707" w:rsidRPr="00B24B22" w:rsidRDefault="00A41707" w:rsidP="0043762C">
            <w:pPr>
              <w:spacing w:line="480" w:lineRule="auto"/>
            </w:pPr>
            <w:r w:rsidRPr="00B24B22">
              <w:t>8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</w:tcPr>
          <w:p w14:paraId="5A8936F5" w14:textId="77777777" w:rsidR="00A41707" w:rsidRPr="00B24B22" w:rsidRDefault="00A41707" w:rsidP="0043762C">
            <w:pPr>
              <w:spacing w:line="480" w:lineRule="auto"/>
            </w:pPr>
            <w:r w:rsidRPr="00B24B22">
              <w:t>293.078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14:paraId="5D0E4C70" w14:textId="77777777" w:rsidR="00A41707" w:rsidRPr="00B24B22" w:rsidRDefault="00A41707" w:rsidP="0043762C">
            <w:pPr>
              <w:spacing w:line="480" w:lineRule="auto"/>
            </w:pPr>
            <w:r w:rsidRPr="00B24B22">
              <w:t>.3249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14:paraId="08975310" w14:textId="77777777" w:rsidR="00A41707" w:rsidRPr="00B24B22" w:rsidRDefault="00A41707" w:rsidP="0043762C">
            <w:pPr>
              <w:spacing w:line="480" w:lineRule="auto"/>
            </w:pPr>
            <w:r w:rsidRPr="00B24B22">
              <w:t>210088.856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14:paraId="305A2F48" w14:textId="77777777" w:rsidR="00A41707" w:rsidRPr="00B24B22" w:rsidRDefault="00A41707" w:rsidP="0043762C">
            <w:pPr>
              <w:tabs>
                <w:tab w:val="left" w:pos="948"/>
              </w:tabs>
              <w:spacing w:line="480" w:lineRule="auto"/>
            </w:pPr>
            <w:r w:rsidRPr="00B24B22">
              <w:t>210352.879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14:paraId="0ED4A5EA" w14:textId="77777777" w:rsidR="00A41707" w:rsidRPr="00B24B22" w:rsidRDefault="00A41707" w:rsidP="0043762C">
            <w:pPr>
              <w:spacing w:line="480" w:lineRule="auto"/>
            </w:pPr>
            <w:r w:rsidRPr="00B24B22">
              <w:t>210238.475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14:paraId="0EEDC3CC" w14:textId="77777777" w:rsidR="00A41707" w:rsidRPr="00B24B22" w:rsidRDefault="00A41707" w:rsidP="0043762C">
            <w:pPr>
              <w:spacing w:line="480" w:lineRule="auto"/>
            </w:pPr>
            <w:r w:rsidRPr="00B24B22">
              <w:t>.711</w:t>
            </w:r>
          </w:p>
        </w:tc>
      </w:tr>
    </w:tbl>
    <w:bookmarkEnd w:id="0"/>
    <w:p w14:paraId="7FAC0906" w14:textId="77777777" w:rsidR="0021179F" w:rsidRDefault="00A41707" w:rsidP="00A41707">
      <w:pPr>
        <w:spacing w:line="480" w:lineRule="auto"/>
        <w:sectPr w:rsidR="002117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4B22">
        <w:rPr>
          <w:i/>
          <w:iCs/>
        </w:rPr>
        <w:t xml:space="preserve">Note. </w:t>
      </w:r>
      <w:r w:rsidRPr="00B24B22">
        <w:t>Optimal model indicated in boldface.</w:t>
      </w:r>
      <w:r w:rsidRPr="00B24B22">
        <w:rPr>
          <w:b/>
          <w:bCs/>
        </w:rPr>
        <w:t xml:space="preserve"> </w:t>
      </w:r>
      <w:r w:rsidRPr="00B24B22">
        <w:t>LMR= Lo-Mendell-Rubin value; AIC= Akaike Information Criterion; BIC= Bayesian Information Criterion; saBIC= sample size adjusted BIC</w:t>
      </w:r>
    </w:p>
    <w:p w14:paraId="194AEB64" w14:textId="006355D0" w:rsidR="00C60981" w:rsidRPr="007C2935" w:rsidRDefault="00C60981" w:rsidP="00C60981">
      <w:pPr>
        <w:spacing w:line="480" w:lineRule="auto"/>
        <w:rPr>
          <w:b/>
          <w:bCs/>
        </w:rPr>
      </w:pPr>
    </w:p>
    <w:p w14:paraId="6A3526B4" w14:textId="7FD51C8C" w:rsidR="00C60981" w:rsidRPr="007C2935" w:rsidRDefault="00C60981" w:rsidP="00C60981">
      <w:pPr>
        <w:spacing w:line="480" w:lineRule="auto"/>
        <w:rPr>
          <w:b/>
          <w:bCs/>
        </w:rPr>
      </w:pPr>
      <w:r w:rsidRPr="007C2935">
        <w:rPr>
          <w:b/>
          <w:bCs/>
        </w:rPr>
        <w:t xml:space="preserve">Table </w:t>
      </w:r>
      <w:r>
        <w:rPr>
          <w:b/>
          <w:bCs/>
        </w:rPr>
        <w:t>S3</w:t>
      </w:r>
      <w:r w:rsidRPr="007C2935">
        <w:rPr>
          <w:b/>
          <w:bCs/>
        </w:rPr>
        <w:t>:  Intercept and linear slope parameters for the selected model</w:t>
      </w:r>
    </w:p>
    <w:tbl>
      <w:tblPr>
        <w:tblStyle w:val="TableGrid"/>
        <w:tblW w:w="12446" w:type="dxa"/>
        <w:tblLook w:val="04A0" w:firstRow="1" w:lastRow="0" w:firstColumn="1" w:lastColumn="0" w:noHBand="0" w:noVBand="1"/>
      </w:tblPr>
      <w:tblGrid>
        <w:gridCol w:w="958"/>
        <w:gridCol w:w="3105"/>
        <w:gridCol w:w="1327"/>
        <w:gridCol w:w="1462"/>
        <w:gridCol w:w="951"/>
        <w:gridCol w:w="1144"/>
        <w:gridCol w:w="951"/>
        <w:gridCol w:w="1597"/>
        <w:gridCol w:w="951"/>
      </w:tblGrid>
      <w:tr w:rsidR="00C60981" w:rsidRPr="007C2935" w14:paraId="15F30B8D" w14:textId="77777777" w:rsidTr="00120B79">
        <w:trPr>
          <w:trHeight w:val="468"/>
        </w:trPr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14:paraId="141AC8C2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Class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</w:tcPr>
          <w:p w14:paraId="629471EC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Class Label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</w:tcPr>
          <w:p w14:paraId="73E35475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% sample*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</w:tcPr>
          <w:p w14:paraId="732BF1A8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 xml:space="preserve">Intercept 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14:paraId="77E29C42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SE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</w:tcPr>
          <w:p w14:paraId="4B919546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Linear Slope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14:paraId="2B187DAA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SE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</w:tcPr>
          <w:p w14:paraId="6599B76D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Quadratic Slope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14:paraId="551EB42D" w14:textId="77777777" w:rsidR="00C60981" w:rsidRPr="007C2935" w:rsidRDefault="00C60981" w:rsidP="00120B79">
            <w:pPr>
              <w:spacing w:line="480" w:lineRule="auto"/>
              <w:rPr>
                <w:b/>
                <w:bCs/>
              </w:rPr>
            </w:pPr>
            <w:r w:rsidRPr="007C2935">
              <w:rPr>
                <w:b/>
                <w:bCs/>
              </w:rPr>
              <w:t>SE</w:t>
            </w:r>
          </w:p>
        </w:tc>
      </w:tr>
      <w:tr w:rsidR="00C60981" w:rsidRPr="007C2935" w14:paraId="734C90C8" w14:textId="77777777" w:rsidTr="00120B79">
        <w:trPr>
          <w:trHeight w:val="255"/>
        </w:trPr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14:paraId="280ED499" w14:textId="77777777" w:rsidR="00C60981" w:rsidRPr="007C2935" w:rsidRDefault="00C60981" w:rsidP="00120B79">
            <w:pPr>
              <w:spacing w:line="480" w:lineRule="auto"/>
            </w:pPr>
            <w:r w:rsidRPr="007C2935">
              <w:t>1</w:t>
            </w: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</w:tcPr>
          <w:p w14:paraId="5BFECA25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Pre-school</w:t>
            </w:r>
            <w:r w:rsidRPr="007C2935">
              <w:rPr>
                <w:i/>
                <w:iCs/>
              </w:rPr>
              <w:t xml:space="preserve"> onset persistent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14:paraId="589DE21B" w14:textId="77777777" w:rsidR="00C60981" w:rsidRPr="007C2935" w:rsidRDefault="00C60981" w:rsidP="00120B79">
            <w:pPr>
              <w:spacing w:line="480" w:lineRule="auto"/>
            </w:pPr>
            <w:r w:rsidRPr="007C2935">
              <w:t>6.4</w:t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</w:tcPr>
          <w:p w14:paraId="3BF7F888" w14:textId="77777777" w:rsidR="00C60981" w:rsidRPr="007C2935" w:rsidRDefault="00C60981" w:rsidP="00120B79">
            <w:pPr>
              <w:spacing w:line="480" w:lineRule="auto"/>
            </w:pPr>
            <w:r w:rsidRPr="007C2935">
              <w:t>7.090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33064143" w14:textId="77777777" w:rsidR="00C60981" w:rsidRPr="007C2935" w:rsidRDefault="00C60981" w:rsidP="00120B79">
            <w:pPr>
              <w:spacing w:line="480" w:lineRule="auto"/>
            </w:pPr>
            <w:r w:rsidRPr="007C2935">
              <w:t>0.136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1202889A" w14:textId="77777777" w:rsidR="00C60981" w:rsidRPr="007C2935" w:rsidRDefault="00C60981" w:rsidP="00120B79">
            <w:pPr>
              <w:spacing w:line="480" w:lineRule="auto"/>
            </w:pPr>
            <w:r w:rsidRPr="007C2935">
              <w:t>4.802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063F2695" w14:textId="77777777" w:rsidR="00C60981" w:rsidRPr="007C2935" w:rsidRDefault="00C60981" w:rsidP="00120B79">
            <w:pPr>
              <w:spacing w:line="480" w:lineRule="auto"/>
            </w:pPr>
            <w:r w:rsidRPr="007C2935">
              <w:t>0.591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14:paraId="3FB7E32B" w14:textId="77777777" w:rsidR="00C60981" w:rsidRPr="007C2935" w:rsidRDefault="00C60981" w:rsidP="00120B79">
            <w:pPr>
              <w:spacing w:line="480" w:lineRule="auto"/>
            </w:pPr>
            <w:r w:rsidRPr="007C2935">
              <w:t>-3.993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0C92B593" w14:textId="77777777" w:rsidR="00C60981" w:rsidRPr="007C2935" w:rsidRDefault="00C60981" w:rsidP="00120B79">
            <w:pPr>
              <w:spacing w:line="480" w:lineRule="auto"/>
            </w:pPr>
            <w:r w:rsidRPr="007C2935">
              <w:t>0.541</w:t>
            </w:r>
          </w:p>
        </w:tc>
      </w:tr>
      <w:tr w:rsidR="00C60981" w:rsidRPr="007C2935" w14:paraId="76867380" w14:textId="77777777" w:rsidTr="00120B79">
        <w:trPr>
          <w:trHeight w:val="23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B5B3454" w14:textId="77777777" w:rsidR="00C60981" w:rsidRPr="007C2935" w:rsidRDefault="00C60981" w:rsidP="00120B79">
            <w:pPr>
              <w:spacing w:line="480" w:lineRule="auto"/>
            </w:pPr>
            <w:r w:rsidRPr="007C2935"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4F3551A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 w:rsidRPr="007C2935">
              <w:rPr>
                <w:i/>
                <w:iCs/>
              </w:rPr>
              <w:t>Subclinical remitting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614B771" w14:textId="77777777" w:rsidR="00C60981" w:rsidRPr="007C2935" w:rsidRDefault="00C60981" w:rsidP="00120B79">
            <w:pPr>
              <w:spacing w:line="480" w:lineRule="auto"/>
            </w:pPr>
            <w:r w:rsidRPr="007C2935">
              <w:t>12.8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3CE1A3B" w14:textId="77777777" w:rsidR="00C60981" w:rsidRPr="007C2935" w:rsidRDefault="00C60981" w:rsidP="00120B79">
            <w:pPr>
              <w:spacing w:line="480" w:lineRule="auto"/>
            </w:pPr>
            <w:r w:rsidRPr="007C2935">
              <w:t>5.339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4D11B69" w14:textId="77777777" w:rsidR="00C60981" w:rsidRPr="007C2935" w:rsidRDefault="00C60981" w:rsidP="00120B79">
            <w:pPr>
              <w:spacing w:line="480" w:lineRule="auto"/>
            </w:pPr>
            <w:r w:rsidRPr="007C2935">
              <w:t>0.396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51533AE" w14:textId="77777777" w:rsidR="00C60981" w:rsidRPr="007C2935" w:rsidRDefault="00C60981" w:rsidP="00120B79">
            <w:pPr>
              <w:spacing w:line="480" w:lineRule="auto"/>
            </w:pPr>
            <w:r w:rsidRPr="007C2935">
              <w:t>-6.049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96C7E50" w14:textId="77777777" w:rsidR="00C60981" w:rsidRPr="007C2935" w:rsidRDefault="00C60981" w:rsidP="00120B79">
            <w:pPr>
              <w:spacing w:line="480" w:lineRule="auto"/>
            </w:pPr>
            <w:r w:rsidRPr="007C2935">
              <w:t>1.327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236B6AD" w14:textId="77777777" w:rsidR="00C60981" w:rsidRPr="007C2935" w:rsidRDefault="00C60981" w:rsidP="00120B79">
            <w:pPr>
              <w:spacing w:line="480" w:lineRule="auto"/>
            </w:pPr>
            <w:r w:rsidRPr="007C2935">
              <w:t>2.779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80AEF2E" w14:textId="77777777" w:rsidR="00C60981" w:rsidRPr="007C2935" w:rsidRDefault="00C60981" w:rsidP="00120B79">
            <w:pPr>
              <w:spacing w:line="480" w:lineRule="auto"/>
            </w:pPr>
            <w:r w:rsidRPr="007C2935">
              <w:t>0.969</w:t>
            </w:r>
          </w:p>
        </w:tc>
      </w:tr>
      <w:tr w:rsidR="00C60981" w:rsidRPr="007C2935" w14:paraId="1DA44F02" w14:textId="77777777" w:rsidTr="00120B79">
        <w:trPr>
          <w:trHeight w:val="23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F09F3C2" w14:textId="77777777" w:rsidR="00C60981" w:rsidRPr="007C2935" w:rsidRDefault="00C60981" w:rsidP="00120B79">
            <w:pPr>
              <w:spacing w:line="480" w:lineRule="auto"/>
            </w:pPr>
            <w:r w:rsidRPr="007C2935"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BD90F80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Developmentally increasing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13479EB" w14:textId="77777777" w:rsidR="00C60981" w:rsidRPr="007C2935" w:rsidRDefault="00C60981" w:rsidP="00120B79">
            <w:pPr>
              <w:spacing w:line="480" w:lineRule="auto"/>
            </w:pPr>
            <w:r w:rsidRPr="007C2935">
              <w:t>7.6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535ECBC" w14:textId="77777777" w:rsidR="00C60981" w:rsidRPr="007C2935" w:rsidRDefault="00C60981" w:rsidP="00120B79">
            <w:pPr>
              <w:spacing w:line="480" w:lineRule="auto"/>
            </w:pPr>
            <w:r w:rsidRPr="007C2935">
              <w:t>4.115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0C7C343" w14:textId="77777777" w:rsidR="00C60981" w:rsidRPr="007C2935" w:rsidRDefault="00C60981" w:rsidP="00120B79">
            <w:pPr>
              <w:spacing w:line="480" w:lineRule="auto"/>
            </w:pPr>
            <w:r w:rsidRPr="007C2935">
              <w:t>0.300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A9AA872" w14:textId="77777777" w:rsidR="00C60981" w:rsidRPr="007C2935" w:rsidRDefault="00C60981" w:rsidP="00120B79">
            <w:pPr>
              <w:spacing w:line="480" w:lineRule="auto"/>
            </w:pPr>
            <w:r w:rsidRPr="007C2935">
              <w:t>2.885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A3D05B7" w14:textId="77777777" w:rsidR="00C60981" w:rsidRPr="007C2935" w:rsidRDefault="00C60981" w:rsidP="00120B79">
            <w:pPr>
              <w:spacing w:line="480" w:lineRule="auto"/>
            </w:pPr>
            <w:r w:rsidRPr="007C2935">
              <w:t>1.685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2111154" w14:textId="77777777" w:rsidR="00C60981" w:rsidRPr="007C2935" w:rsidRDefault="00C60981" w:rsidP="00120B79">
            <w:pPr>
              <w:spacing w:line="480" w:lineRule="auto"/>
            </w:pPr>
            <w:r w:rsidRPr="007C2935">
              <w:t>0.115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3D280CE" w14:textId="77777777" w:rsidR="00C60981" w:rsidRPr="007C2935" w:rsidRDefault="00C60981" w:rsidP="00120B79">
            <w:pPr>
              <w:spacing w:line="480" w:lineRule="auto"/>
            </w:pPr>
            <w:r w:rsidRPr="007C2935">
              <w:t>1.492</w:t>
            </w:r>
          </w:p>
        </w:tc>
      </w:tr>
      <w:tr w:rsidR="00C60981" w:rsidRPr="007C2935" w14:paraId="5ADE9293" w14:textId="77777777" w:rsidTr="00120B79">
        <w:trPr>
          <w:trHeight w:val="23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77C6FC" w14:textId="77777777" w:rsidR="00C60981" w:rsidRPr="007C2935" w:rsidRDefault="00C60981" w:rsidP="00120B79">
            <w:pPr>
              <w:spacing w:line="480" w:lineRule="auto"/>
            </w:pPr>
            <w:r w:rsidRPr="007C2935"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519816B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Pre-school</w:t>
            </w:r>
            <w:r w:rsidRPr="007C2935">
              <w:rPr>
                <w:i/>
                <w:iCs/>
              </w:rPr>
              <w:t xml:space="preserve"> onset partially remitting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E86D7D7" w14:textId="77777777" w:rsidR="00C60981" w:rsidRPr="007C2935" w:rsidRDefault="00C60981" w:rsidP="00120B79">
            <w:pPr>
              <w:spacing w:line="480" w:lineRule="auto"/>
            </w:pPr>
            <w:r w:rsidRPr="007C2935">
              <w:t>14.1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131126" w14:textId="77777777" w:rsidR="00C60981" w:rsidRPr="007C2935" w:rsidRDefault="00C60981" w:rsidP="00120B79">
            <w:pPr>
              <w:spacing w:line="480" w:lineRule="auto"/>
            </w:pPr>
            <w:r w:rsidRPr="007C2935">
              <w:t>6.350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485A192" w14:textId="77777777" w:rsidR="00C60981" w:rsidRPr="007C2935" w:rsidRDefault="00C60981" w:rsidP="00120B79">
            <w:pPr>
              <w:spacing w:line="480" w:lineRule="auto"/>
            </w:pPr>
            <w:r w:rsidRPr="007C2935">
              <w:t>0.149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5940B72" w14:textId="77777777" w:rsidR="00C60981" w:rsidRPr="007C2935" w:rsidRDefault="00C60981" w:rsidP="00120B79">
            <w:pPr>
              <w:spacing w:line="480" w:lineRule="auto"/>
            </w:pPr>
            <w:r w:rsidRPr="007C2935">
              <w:t>-0.344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B87F119" w14:textId="77777777" w:rsidR="00C60981" w:rsidRPr="007C2935" w:rsidRDefault="00C60981" w:rsidP="00120B79">
            <w:pPr>
              <w:spacing w:line="480" w:lineRule="auto"/>
            </w:pPr>
            <w:r w:rsidRPr="007C2935">
              <w:t>0.878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2939405F" w14:textId="77777777" w:rsidR="00C60981" w:rsidRPr="007C2935" w:rsidRDefault="00C60981" w:rsidP="00120B79">
            <w:pPr>
              <w:spacing w:line="480" w:lineRule="auto"/>
            </w:pPr>
            <w:r w:rsidRPr="007C2935">
              <w:t>-1.888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46752C2" w14:textId="77777777" w:rsidR="00C60981" w:rsidRPr="007C2935" w:rsidRDefault="00C60981" w:rsidP="00120B79">
            <w:pPr>
              <w:spacing w:line="480" w:lineRule="auto"/>
            </w:pPr>
            <w:r w:rsidRPr="007C2935">
              <w:t>0.834</w:t>
            </w:r>
          </w:p>
        </w:tc>
      </w:tr>
      <w:tr w:rsidR="00C60981" w:rsidRPr="007C2935" w14:paraId="13BC8706" w14:textId="77777777" w:rsidTr="00120B79">
        <w:trPr>
          <w:trHeight w:val="22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7A9F0CA" w14:textId="77777777" w:rsidR="00C60981" w:rsidRPr="007C2935" w:rsidRDefault="00C60981" w:rsidP="00120B79">
            <w:pPr>
              <w:spacing w:line="480" w:lineRule="auto"/>
            </w:pPr>
            <w:r w:rsidRPr="007C2935"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D8731A0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 w:rsidRPr="007C2935">
              <w:rPr>
                <w:i/>
                <w:iCs/>
              </w:rPr>
              <w:t>Mildly affected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687A277" w14:textId="77777777" w:rsidR="00C60981" w:rsidRPr="007C2935" w:rsidRDefault="00C60981" w:rsidP="00120B79">
            <w:pPr>
              <w:spacing w:line="480" w:lineRule="auto"/>
            </w:pPr>
            <w:r w:rsidRPr="007C2935">
              <w:t>24.1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7072D1" w14:textId="77777777" w:rsidR="00C60981" w:rsidRPr="007C2935" w:rsidRDefault="00C60981" w:rsidP="00120B79">
            <w:pPr>
              <w:spacing w:line="480" w:lineRule="auto"/>
            </w:pPr>
            <w:r w:rsidRPr="007C2935">
              <w:t>3.376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0F18F9F" w14:textId="77777777" w:rsidR="00C60981" w:rsidRPr="007C2935" w:rsidRDefault="00C60981" w:rsidP="00120B79">
            <w:pPr>
              <w:spacing w:line="480" w:lineRule="auto"/>
            </w:pPr>
            <w:r w:rsidRPr="007C2935">
              <w:t>0.120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E1F9C7A" w14:textId="77777777" w:rsidR="00C60981" w:rsidRPr="007C2935" w:rsidRDefault="00C60981" w:rsidP="00120B79">
            <w:pPr>
              <w:spacing w:line="480" w:lineRule="auto"/>
            </w:pPr>
            <w:r w:rsidRPr="007C2935">
              <w:t>-0.466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C2ECBB" w14:textId="77777777" w:rsidR="00C60981" w:rsidRPr="007C2935" w:rsidRDefault="00C60981" w:rsidP="00120B79">
            <w:pPr>
              <w:spacing w:line="480" w:lineRule="auto"/>
            </w:pPr>
            <w:r w:rsidRPr="007C2935">
              <w:t>0.482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A0097E0" w14:textId="77777777" w:rsidR="00C60981" w:rsidRPr="007C2935" w:rsidRDefault="00C60981" w:rsidP="00120B79">
            <w:pPr>
              <w:spacing w:line="480" w:lineRule="auto"/>
            </w:pPr>
            <w:r w:rsidRPr="007C2935">
              <w:t>0.821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3CF5354" w14:textId="77777777" w:rsidR="00C60981" w:rsidRPr="007C2935" w:rsidRDefault="00C60981" w:rsidP="00120B79">
            <w:pPr>
              <w:spacing w:line="480" w:lineRule="auto"/>
            </w:pPr>
            <w:r w:rsidRPr="007C2935">
              <w:t>0.427</w:t>
            </w:r>
          </w:p>
        </w:tc>
      </w:tr>
      <w:tr w:rsidR="00C60981" w:rsidRPr="007C2935" w14:paraId="0543536A" w14:textId="77777777" w:rsidTr="00120B79">
        <w:trPr>
          <w:trHeight w:val="221"/>
        </w:trPr>
        <w:tc>
          <w:tcPr>
            <w:tcW w:w="958" w:type="dxa"/>
            <w:tcBorders>
              <w:top w:val="nil"/>
              <w:left w:val="nil"/>
              <w:right w:val="nil"/>
            </w:tcBorders>
          </w:tcPr>
          <w:p w14:paraId="4294ABEC" w14:textId="77777777" w:rsidR="00C60981" w:rsidRPr="007C2935" w:rsidRDefault="00C60981" w:rsidP="00120B79">
            <w:pPr>
              <w:spacing w:line="480" w:lineRule="auto"/>
            </w:pPr>
            <w:r w:rsidRPr="007C2935">
              <w:t>6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5C946628" w14:textId="77777777" w:rsidR="00C60981" w:rsidRPr="007C2935" w:rsidRDefault="00C60981" w:rsidP="00120B79">
            <w:pPr>
              <w:spacing w:line="480" w:lineRule="auto"/>
              <w:rPr>
                <w:i/>
                <w:iCs/>
              </w:rPr>
            </w:pPr>
            <w:r w:rsidRPr="007C2935">
              <w:rPr>
                <w:i/>
                <w:iCs/>
              </w:rPr>
              <w:t>Unaffected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441FFC2D" w14:textId="77777777" w:rsidR="00C60981" w:rsidRPr="007C2935" w:rsidRDefault="00C60981" w:rsidP="00120B79">
            <w:pPr>
              <w:spacing w:line="480" w:lineRule="auto"/>
            </w:pPr>
            <w:r w:rsidRPr="007C2935">
              <w:t>34.9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1A1A168D" w14:textId="77777777" w:rsidR="00C60981" w:rsidRPr="007C2935" w:rsidRDefault="00C60981" w:rsidP="00120B79">
            <w:pPr>
              <w:spacing w:line="480" w:lineRule="auto"/>
            </w:pPr>
            <w:r w:rsidRPr="007C2935">
              <w:t>2.263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14:paraId="75DFEEA5" w14:textId="77777777" w:rsidR="00C60981" w:rsidRPr="007C2935" w:rsidRDefault="00C60981" w:rsidP="00120B79">
            <w:pPr>
              <w:spacing w:line="480" w:lineRule="auto"/>
            </w:pPr>
            <w:r w:rsidRPr="007C2935">
              <w:t>0.051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2AD31E76" w14:textId="77777777" w:rsidR="00C60981" w:rsidRPr="007C2935" w:rsidRDefault="00C60981" w:rsidP="00120B79">
            <w:pPr>
              <w:spacing w:line="480" w:lineRule="auto"/>
            </w:pPr>
            <w:r w:rsidRPr="007C2935">
              <w:t>-3.502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14:paraId="00446BB7" w14:textId="77777777" w:rsidR="00C60981" w:rsidRPr="007C2935" w:rsidRDefault="00C60981" w:rsidP="00120B79">
            <w:pPr>
              <w:spacing w:line="480" w:lineRule="auto"/>
            </w:pPr>
            <w:r w:rsidRPr="007C2935">
              <w:t>0.152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14:paraId="5BE4EC99" w14:textId="77777777" w:rsidR="00C60981" w:rsidRPr="007C2935" w:rsidRDefault="00C60981" w:rsidP="00120B79">
            <w:pPr>
              <w:spacing w:line="480" w:lineRule="auto"/>
            </w:pPr>
            <w:r w:rsidRPr="007C2935">
              <w:t>2.609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14:paraId="78558E5C" w14:textId="77777777" w:rsidR="00C60981" w:rsidRPr="007C2935" w:rsidRDefault="00C60981" w:rsidP="00120B79">
            <w:pPr>
              <w:spacing w:line="480" w:lineRule="auto"/>
            </w:pPr>
            <w:r w:rsidRPr="007C2935">
              <w:t>0.145</w:t>
            </w:r>
          </w:p>
        </w:tc>
      </w:tr>
    </w:tbl>
    <w:p w14:paraId="02E3C3E2" w14:textId="77777777" w:rsidR="00C60981" w:rsidRPr="007C2935" w:rsidRDefault="00C60981" w:rsidP="00C60981">
      <w:pPr>
        <w:spacing w:line="480" w:lineRule="auto"/>
        <w:sectPr w:rsidR="00C60981" w:rsidRPr="007C2935" w:rsidSect="000E29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2935">
        <w:rPr>
          <w:i/>
          <w:iCs/>
        </w:rPr>
        <w:t xml:space="preserve">Note. </w:t>
      </w:r>
      <w:r w:rsidRPr="007C2935">
        <w:t>*based on estimated posterior probabilities. SE= standard error.</w:t>
      </w:r>
    </w:p>
    <w:p w14:paraId="199F89D1" w14:textId="0AF9BB45" w:rsidR="00A41707" w:rsidRDefault="0021179F" w:rsidP="00A4170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Table S</w:t>
      </w:r>
      <w:r w:rsidR="00C60981">
        <w:rPr>
          <w:b/>
          <w:bCs/>
        </w:rPr>
        <w:t>4</w:t>
      </w:r>
      <w:r>
        <w:rPr>
          <w:b/>
          <w:bCs/>
        </w:rPr>
        <w:t>: Classification probabilities for the optimal latent class growth analysis model</w:t>
      </w:r>
    </w:p>
    <w:p w14:paraId="279ACFDD" w14:textId="77777777" w:rsidR="0021179F" w:rsidRDefault="0021179F" w:rsidP="00A41707">
      <w:pPr>
        <w:spacing w:line="48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179F" w14:paraId="7AF8A748" w14:textId="77777777" w:rsidTr="0021179F"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4C95C39D" w14:textId="164A7AEF" w:rsidR="0021179F" w:rsidRP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287E4C42" w14:textId="1D320E1C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10403AE0" w14:textId="2453FEA6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0B1F4E03" w14:textId="455CDBCE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4B008A21" w14:textId="16693BD7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14:paraId="6EBFE0F0" w14:textId="5E295DF4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14:paraId="522545EE" w14:textId="740631FA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1179F" w14:paraId="0A5F91A4" w14:textId="77777777" w:rsidTr="0021179F"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30365D9C" w14:textId="425ADA59" w:rsidR="0021179F" w:rsidRPr="006A774E" w:rsidRDefault="0021179F" w:rsidP="00A41707">
            <w:pPr>
              <w:spacing w:line="480" w:lineRule="auto"/>
              <w:rPr>
                <w:b/>
                <w:bCs/>
              </w:rPr>
            </w:pPr>
            <w:r w:rsidRPr="006A774E">
              <w:rPr>
                <w:b/>
                <w:bCs/>
              </w:rPr>
              <w:t>1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30B1E53E" w14:textId="7C3158F6" w:rsidR="0021179F" w:rsidRPr="006A774E" w:rsidRDefault="0021179F" w:rsidP="00A41707">
            <w:pPr>
              <w:spacing w:line="480" w:lineRule="auto"/>
            </w:pPr>
            <w:r w:rsidRPr="006A774E">
              <w:t>.894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33B43E83" w14:textId="58B7E59B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24CEE9E7" w14:textId="58007D77" w:rsidR="0021179F" w:rsidRPr="0021179F" w:rsidRDefault="0021179F" w:rsidP="00A41707">
            <w:pPr>
              <w:spacing w:line="480" w:lineRule="auto"/>
            </w:pPr>
            <w:r w:rsidRPr="0021179F">
              <w:t>.044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30F0133E" w14:textId="219111EA" w:rsidR="0021179F" w:rsidRPr="0021179F" w:rsidRDefault="0021179F" w:rsidP="00A41707">
            <w:pPr>
              <w:spacing w:line="480" w:lineRule="auto"/>
            </w:pPr>
            <w:r w:rsidRPr="0021179F">
              <w:t>.060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051F0094" w14:textId="12D082F2" w:rsidR="0021179F" w:rsidRPr="0021179F" w:rsidRDefault="0021179F" w:rsidP="00A41707">
            <w:pPr>
              <w:spacing w:line="480" w:lineRule="auto"/>
            </w:pPr>
            <w:r w:rsidRPr="0021179F">
              <w:t>.001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14:paraId="1165D315" w14:textId="19E8FF46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</w:tr>
      <w:tr w:rsidR="0021179F" w14:paraId="1B7E2A19" w14:textId="77777777" w:rsidTr="0021179F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F62FF39" w14:textId="327752A9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3E5DB7D" w14:textId="67D75654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4222394" w14:textId="70457458" w:rsidR="0021179F" w:rsidRPr="0021179F" w:rsidRDefault="0021179F" w:rsidP="00A41707">
            <w:pPr>
              <w:spacing w:line="480" w:lineRule="auto"/>
            </w:pPr>
            <w:r w:rsidRPr="0021179F">
              <w:t>.547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CBB9E16" w14:textId="02D8321D" w:rsidR="0021179F" w:rsidRPr="0021179F" w:rsidRDefault="0021179F" w:rsidP="00A41707">
            <w:pPr>
              <w:spacing w:line="480" w:lineRule="auto"/>
            </w:pPr>
            <w:r w:rsidRPr="0021179F">
              <w:t>.001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4AC8A1C" w14:textId="6A1543AA" w:rsidR="0021179F" w:rsidRPr="0021179F" w:rsidRDefault="0021179F" w:rsidP="00A41707">
            <w:pPr>
              <w:spacing w:line="480" w:lineRule="auto"/>
            </w:pPr>
            <w:r w:rsidRPr="0021179F">
              <w:t>.068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A3B1F06" w14:textId="3B48DABD" w:rsidR="0021179F" w:rsidRPr="0021179F" w:rsidRDefault="0021179F" w:rsidP="00A41707">
            <w:pPr>
              <w:spacing w:line="480" w:lineRule="auto"/>
            </w:pPr>
            <w:r w:rsidRPr="0021179F">
              <w:t>.250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92214A1" w14:textId="48F56B5F" w:rsidR="0021179F" w:rsidRPr="0021179F" w:rsidRDefault="0021179F" w:rsidP="00A41707">
            <w:pPr>
              <w:spacing w:line="480" w:lineRule="auto"/>
            </w:pPr>
            <w:r w:rsidRPr="0021179F">
              <w:t>.133</w:t>
            </w:r>
          </w:p>
        </w:tc>
      </w:tr>
      <w:tr w:rsidR="0021179F" w14:paraId="6F822893" w14:textId="77777777" w:rsidTr="0021179F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221D11B" w14:textId="26AAFE6E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65FD258" w14:textId="495C9B02" w:rsidR="0021179F" w:rsidRPr="0021179F" w:rsidRDefault="0021179F" w:rsidP="00A41707">
            <w:pPr>
              <w:spacing w:line="480" w:lineRule="auto"/>
            </w:pPr>
            <w:r w:rsidRPr="0021179F">
              <w:t>.046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5157C7E" w14:textId="11CAF9BA" w:rsidR="0021179F" w:rsidRPr="0021179F" w:rsidRDefault="0021179F" w:rsidP="00A41707">
            <w:pPr>
              <w:spacing w:line="480" w:lineRule="auto"/>
            </w:pPr>
            <w:r w:rsidRPr="0021179F">
              <w:t>.002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455D7CC" w14:textId="6350BBF2" w:rsidR="0021179F" w:rsidRPr="0021179F" w:rsidRDefault="0021179F" w:rsidP="00A41707">
            <w:pPr>
              <w:spacing w:line="480" w:lineRule="auto"/>
            </w:pPr>
            <w:r w:rsidRPr="0021179F">
              <w:t>.709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C4487C5" w14:textId="585056A2" w:rsidR="0021179F" w:rsidRPr="0021179F" w:rsidRDefault="0021179F" w:rsidP="00A41707">
            <w:pPr>
              <w:spacing w:line="480" w:lineRule="auto"/>
            </w:pPr>
            <w:r w:rsidRPr="0021179F">
              <w:t>.135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C198887" w14:textId="5BA8AF13" w:rsidR="0021179F" w:rsidRPr="0021179F" w:rsidRDefault="0021179F" w:rsidP="00A41707">
            <w:pPr>
              <w:spacing w:line="480" w:lineRule="auto"/>
            </w:pPr>
            <w:r w:rsidRPr="0021179F">
              <w:t>.107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A977578" w14:textId="1FA52287" w:rsidR="0021179F" w:rsidRPr="0021179F" w:rsidRDefault="0021179F" w:rsidP="00A41707">
            <w:pPr>
              <w:spacing w:line="480" w:lineRule="auto"/>
            </w:pPr>
            <w:r w:rsidRPr="0021179F">
              <w:t>.001</w:t>
            </w:r>
          </w:p>
        </w:tc>
      </w:tr>
      <w:tr w:rsidR="0021179F" w14:paraId="06022F2E" w14:textId="77777777" w:rsidTr="0021179F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F5B8124" w14:textId="08EF7E0F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4763818" w14:textId="4FBCFB60" w:rsidR="0021179F" w:rsidRPr="0021179F" w:rsidRDefault="0021179F" w:rsidP="00A41707">
            <w:pPr>
              <w:spacing w:line="480" w:lineRule="auto"/>
            </w:pPr>
            <w:r w:rsidRPr="0021179F">
              <w:t>.023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652A77D" w14:textId="46DD55AE" w:rsidR="0021179F" w:rsidRPr="0021179F" w:rsidRDefault="0021179F" w:rsidP="00A41707">
            <w:pPr>
              <w:spacing w:line="480" w:lineRule="auto"/>
            </w:pPr>
            <w:r w:rsidRPr="0021179F">
              <w:t>.043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BF05E26" w14:textId="5544CC4F" w:rsidR="0021179F" w:rsidRPr="0021179F" w:rsidRDefault="0021179F" w:rsidP="00A41707">
            <w:pPr>
              <w:spacing w:line="480" w:lineRule="auto"/>
            </w:pPr>
            <w:r w:rsidRPr="0021179F">
              <w:t>.053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F589553" w14:textId="04B6C80C" w:rsidR="0021179F" w:rsidRPr="0021179F" w:rsidRDefault="0021179F" w:rsidP="00A41707">
            <w:pPr>
              <w:spacing w:line="480" w:lineRule="auto"/>
            </w:pPr>
            <w:r w:rsidRPr="0021179F">
              <w:t>.790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4654980" w14:textId="2C9312AC" w:rsidR="0021179F" w:rsidRPr="0021179F" w:rsidRDefault="0021179F" w:rsidP="00A41707">
            <w:pPr>
              <w:spacing w:line="480" w:lineRule="auto"/>
            </w:pPr>
            <w:r w:rsidRPr="0021179F">
              <w:t>.090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CC17DC1" w14:textId="455B9B40" w:rsidR="0021179F" w:rsidRPr="0021179F" w:rsidRDefault="0021179F" w:rsidP="00A41707">
            <w:pPr>
              <w:spacing w:line="480" w:lineRule="auto"/>
            </w:pPr>
            <w:r w:rsidRPr="0021179F">
              <w:t>.001</w:t>
            </w:r>
          </w:p>
        </w:tc>
      </w:tr>
      <w:tr w:rsidR="0021179F" w14:paraId="34F2DD46" w14:textId="77777777" w:rsidTr="0021179F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CD8B7ED" w14:textId="66C3AC7C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114CC20" w14:textId="7BCFC1FD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5E7B6F9" w14:textId="5CC6FB9F" w:rsidR="0021179F" w:rsidRPr="0021179F" w:rsidRDefault="0021179F" w:rsidP="00A41707">
            <w:pPr>
              <w:spacing w:line="480" w:lineRule="auto"/>
            </w:pPr>
            <w:r w:rsidRPr="0021179F">
              <w:t>.078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5635602" w14:textId="2DBBDDC8" w:rsidR="0021179F" w:rsidRPr="0021179F" w:rsidRDefault="0021179F" w:rsidP="00A41707">
            <w:pPr>
              <w:spacing w:line="480" w:lineRule="auto"/>
            </w:pPr>
            <w:r w:rsidRPr="0021179F">
              <w:t>.020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EE7659D" w14:textId="1CA98471" w:rsidR="0021179F" w:rsidRPr="0021179F" w:rsidRDefault="0021179F" w:rsidP="00A41707">
            <w:pPr>
              <w:spacing w:line="480" w:lineRule="auto"/>
            </w:pPr>
            <w:r w:rsidRPr="0021179F">
              <w:t>.046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E321E89" w14:textId="7E75A181" w:rsidR="0021179F" w:rsidRPr="0021179F" w:rsidRDefault="0021179F" w:rsidP="00A41707">
            <w:pPr>
              <w:spacing w:line="480" w:lineRule="auto"/>
            </w:pPr>
            <w:r w:rsidRPr="0021179F">
              <w:t>.750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3CA5A30" w14:textId="24D53DC5" w:rsidR="0021179F" w:rsidRPr="0021179F" w:rsidRDefault="0021179F" w:rsidP="00A41707">
            <w:pPr>
              <w:spacing w:line="480" w:lineRule="auto"/>
            </w:pPr>
            <w:r w:rsidRPr="0021179F">
              <w:t>.106</w:t>
            </w:r>
          </w:p>
        </w:tc>
      </w:tr>
      <w:tr w:rsidR="0021179F" w14:paraId="2A295B99" w14:textId="77777777" w:rsidTr="0021179F"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641F8764" w14:textId="7BBD033C" w:rsidR="0021179F" w:rsidRDefault="0021179F" w:rsidP="00A417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2899F3AD" w14:textId="408A77FA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3526005A" w14:textId="36BD1515" w:rsidR="0021179F" w:rsidRPr="0021179F" w:rsidRDefault="0021179F" w:rsidP="00A41707">
            <w:pPr>
              <w:spacing w:line="480" w:lineRule="auto"/>
            </w:pPr>
            <w:r w:rsidRPr="0021179F">
              <w:t>.025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0DE841A2" w14:textId="788CC044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222A9B87" w14:textId="5C649A94" w:rsidR="0021179F" w:rsidRPr="0021179F" w:rsidRDefault="0021179F" w:rsidP="00A41707">
            <w:pPr>
              <w:spacing w:line="480" w:lineRule="auto"/>
            </w:pPr>
            <w:r w:rsidRPr="0021179F">
              <w:t>.000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579D3BF2" w14:textId="3AA62068" w:rsidR="0021179F" w:rsidRPr="0021179F" w:rsidRDefault="0021179F" w:rsidP="00A41707">
            <w:pPr>
              <w:spacing w:line="480" w:lineRule="auto"/>
            </w:pPr>
            <w:r w:rsidRPr="0021179F">
              <w:t>.061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14:paraId="46118BB4" w14:textId="712E4171" w:rsidR="0021179F" w:rsidRPr="0021179F" w:rsidRDefault="0021179F" w:rsidP="00A41707">
            <w:pPr>
              <w:spacing w:line="480" w:lineRule="auto"/>
            </w:pPr>
            <w:r w:rsidRPr="0021179F">
              <w:t>.914</w:t>
            </w:r>
          </w:p>
        </w:tc>
      </w:tr>
    </w:tbl>
    <w:p w14:paraId="2781985A" w14:textId="2991EB9B" w:rsidR="0021179F" w:rsidRPr="006A774E" w:rsidRDefault="006A774E" w:rsidP="006A774E">
      <w:pPr>
        <w:spacing w:line="480" w:lineRule="auto"/>
        <w:jc w:val="both"/>
        <w:sectPr w:rsidR="0021179F" w:rsidRPr="006A77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Classification probabilities are for the most likely class membership (in colum</w:t>
      </w:r>
      <w:r w:rsidR="00C60981">
        <w:t>n</w:t>
      </w:r>
      <w:r>
        <w:t>s) by latent class (rows)</w:t>
      </w:r>
    </w:p>
    <w:p w14:paraId="254557F5" w14:textId="11CCC08B" w:rsidR="001413B0" w:rsidRPr="001413B0" w:rsidRDefault="001413B0" w:rsidP="00595795">
      <w:pPr>
        <w:rPr>
          <w:b/>
          <w:bCs/>
        </w:rPr>
      </w:pPr>
      <w:r w:rsidRPr="001413B0">
        <w:rPr>
          <w:b/>
          <w:bCs/>
        </w:rPr>
        <w:lastRenderedPageBreak/>
        <w:t>Table S</w:t>
      </w:r>
      <w:r w:rsidR="001979EA">
        <w:rPr>
          <w:b/>
          <w:bCs/>
        </w:rPr>
        <w:t>5</w:t>
      </w:r>
      <w:r w:rsidRPr="001413B0">
        <w:rPr>
          <w:b/>
          <w:bCs/>
        </w:rPr>
        <w:t>: Regression parameters using the unaffected class as the reference group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4640"/>
        <w:gridCol w:w="960"/>
        <w:gridCol w:w="960"/>
        <w:gridCol w:w="960"/>
        <w:gridCol w:w="960"/>
      </w:tblGrid>
      <w:tr w:rsidR="008058D9" w:rsidRPr="008058D9" w14:paraId="4D089F7D" w14:textId="77777777" w:rsidTr="00F769EA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8FA9" w14:textId="5E1BDC20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22DA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C0AF2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A23B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93BE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37F98876" w14:textId="77777777" w:rsidTr="00F769EA">
        <w:trPr>
          <w:trHeight w:val="288"/>
        </w:trPr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27A" w14:textId="3828FB68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AE2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  <w:r w:rsidRPr="008058D9">
              <w:rPr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D8B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  <w:r w:rsidRPr="008058D9">
              <w:rPr>
                <w:b/>
                <w:bCs/>
                <w:color w:val="000000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53D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  <w:r w:rsidRPr="008058D9">
              <w:rPr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388" w14:textId="51FB9A09" w:rsidR="008058D9" w:rsidRPr="008058D9" w:rsidRDefault="001979EA" w:rsidP="008058D9">
            <w:pPr>
              <w:rPr>
                <w:b/>
                <w:bCs/>
                <w:i/>
                <w:iCs/>
                <w:color w:val="000000"/>
              </w:rPr>
            </w:pPr>
            <w:r w:rsidRPr="008058D9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E95342" w:rsidRPr="008058D9" w14:paraId="498080A9" w14:textId="77777777" w:rsidTr="00F769EA">
        <w:trPr>
          <w:trHeight w:val="288"/>
        </w:trPr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16CA" w14:textId="1741A3F1" w:rsidR="00E95342" w:rsidRDefault="00E95342" w:rsidP="008058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</w:t>
            </w:r>
            <w:r w:rsidRPr="008058D9">
              <w:rPr>
                <w:b/>
                <w:bCs/>
                <w:color w:val="000000"/>
              </w:rPr>
              <w:t xml:space="preserve"> persistent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4071" w14:textId="77777777" w:rsidR="00E95342" w:rsidRPr="008058D9" w:rsidRDefault="00E95342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FE899" w14:textId="77777777" w:rsidR="00E95342" w:rsidRPr="008058D9" w:rsidRDefault="00E95342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FC3E" w14:textId="77777777" w:rsidR="00E95342" w:rsidRPr="008058D9" w:rsidRDefault="00E95342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9503" w14:textId="77777777" w:rsidR="00E95342" w:rsidRPr="008058D9" w:rsidRDefault="00E95342" w:rsidP="008058D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058D9" w:rsidRPr="008058D9" w14:paraId="7D78E21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AA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77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02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B8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EFB" w14:textId="18BDF8A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7FB9B099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C83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FF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59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B2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EC7A" w14:textId="6CFBE79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077</w:t>
            </w:r>
          </w:p>
        </w:tc>
      </w:tr>
      <w:tr w:rsidR="008058D9" w:rsidRPr="008058D9" w14:paraId="594E2F02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B33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C2B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ED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0C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5FF" w14:textId="0D10038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131</w:t>
            </w:r>
          </w:p>
        </w:tc>
      </w:tr>
      <w:tr w:rsidR="008058D9" w:rsidRPr="008058D9" w14:paraId="69C4D642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27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1F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5B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B8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1FD" w14:textId="0F6CE56F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204</w:t>
            </w:r>
          </w:p>
        </w:tc>
      </w:tr>
      <w:tr w:rsidR="008058D9" w:rsidRPr="008058D9" w14:paraId="6B0FE55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98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AE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2F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3C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FDA" w14:textId="2D190B9A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012</w:t>
            </w:r>
          </w:p>
        </w:tc>
      </w:tr>
      <w:tr w:rsidR="008058D9" w:rsidRPr="008058D9" w14:paraId="7D010C9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BE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17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FD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CB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6B0" w14:textId="64B3694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387</w:t>
            </w:r>
          </w:p>
        </w:tc>
      </w:tr>
      <w:tr w:rsidR="008058D9" w:rsidRPr="008058D9" w14:paraId="0B37807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97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23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57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86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289" w14:textId="444EA6B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286</w:t>
            </w:r>
          </w:p>
        </w:tc>
      </w:tr>
      <w:tr w:rsidR="008058D9" w:rsidRPr="008058D9" w14:paraId="0C5981B8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BD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55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0E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86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434" w14:textId="7EF704C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372</w:t>
            </w:r>
          </w:p>
        </w:tc>
      </w:tr>
      <w:tr w:rsidR="008058D9" w:rsidRPr="008058D9" w14:paraId="0168A0E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8D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8E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E2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B4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3D1" w14:textId="444358E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730</w:t>
            </w:r>
          </w:p>
        </w:tc>
      </w:tr>
      <w:tr w:rsidR="008058D9" w:rsidRPr="008058D9" w14:paraId="59F2E29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F6E3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4D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67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B3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310" w14:textId="6B32C5C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225</w:t>
            </w:r>
          </w:p>
        </w:tc>
      </w:tr>
      <w:tr w:rsidR="008058D9" w:rsidRPr="008058D9" w14:paraId="4D98071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A1C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59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51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1B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FBC" w14:textId="4EF4F449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115</w:t>
            </w:r>
          </w:p>
        </w:tc>
      </w:tr>
      <w:tr w:rsidR="008058D9" w:rsidRPr="008058D9" w14:paraId="6F17189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8E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54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BC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24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FEF" w14:textId="5D2FB139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020</w:t>
            </w:r>
          </w:p>
        </w:tc>
      </w:tr>
      <w:tr w:rsidR="008058D9" w:rsidRPr="008058D9" w14:paraId="0A3FB21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D3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8E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1E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B2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E28" w14:textId="0E6AF33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669</w:t>
            </w:r>
          </w:p>
        </w:tc>
      </w:tr>
      <w:tr w:rsidR="008058D9" w:rsidRPr="008058D9" w14:paraId="38C9B63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A96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26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A3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AB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A4C" w14:textId="094B6D4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034</w:t>
            </w:r>
          </w:p>
        </w:tc>
      </w:tr>
      <w:tr w:rsidR="008058D9" w:rsidRPr="008058D9" w14:paraId="261D286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4D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F5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31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7C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C0C" w14:textId="2BE67B0A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3456AFD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9FE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D6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48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4C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5E6" w14:textId="1E0F0B2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320</w:t>
            </w:r>
          </w:p>
        </w:tc>
      </w:tr>
      <w:tr w:rsidR="008058D9" w:rsidRPr="008058D9" w14:paraId="795A9CE7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9FB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F9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21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10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CA3" w14:textId="74EF4B88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34030145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52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D3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0B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75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0BE3" w14:textId="5B13652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7FA49F3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CEE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0A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F8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E5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B34" w14:textId="1EC474B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036</w:t>
            </w:r>
          </w:p>
        </w:tc>
      </w:tr>
      <w:tr w:rsidR="008058D9" w:rsidRPr="008058D9" w14:paraId="11E9509B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94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46B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7FC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1397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7EA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5F6D46A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08F" w14:textId="12FB10D3" w:rsidR="008058D9" w:rsidRPr="008058D9" w:rsidRDefault="00C667D0" w:rsidP="008058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Subclinical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4E8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2A6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007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F73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0D2172C8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F08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03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08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BD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94D" w14:textId="25F51CB8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071</w:t>
            </w:r>
          </w:p>
        </w:tc>
      </w:tr>
      <w:tr w:rsidR="008058D9" w:rsidRPr="008058D9" w14:paraId="3F17191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408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BA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2A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49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020" w14:textId="1E3CD76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416</w:t>
            </w:r>
          </w:p>
        </w:tc>
      </w:tr>
      <w:tr w:rsidR="008058D9" w:rsidRPr="008058D9" w14:paraId="19FF472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D3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925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D7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5F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8C2" w14:textId="53FC0F6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738</w:t>
            </w:r>
          </w:p>
        </w:tc>
      </w:tr>
      <w:tr w:rsidR="008058D9" w:rsidRPr="008058D9" w14:paraId="77AE5AE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8A2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00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C1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57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982" w14:textId="48EA0D9D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249</w:t>
            </w:r>
          </w:p>
        </w:tc>
      </w:tr>
      <w:tr w:rsidR="008058D9" w:rsidRPr="008058D9" w14:paraId="244B881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2BF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2B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38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317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AA8" w14:textId="198454C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205</w:t>
            </w:r>
          </w:p>
        </w:tc>
      </w:tr>
      <w:tr w:rsidR="008058D9" w:rsidRPr="008058D9" w14:paraId="7F895DB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5FB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840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DE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78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E9A" w14:textId="18542FF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454</w:t>
            </w:r>
          </w:p>
        </w:tc>
      </w:tr>
      <w:tr w:rsidR="008058D9" w:rsidRPr="008058D9" w14:paraId="602532C9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67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BE3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15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2C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4D8" w14:textId="2F2B642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957</w:t>
            </w:r>
          </w:p>
        </w:tc>
      </w:tr>
      <w:tr w:rsidR="008058D9" w:rsidRPr="008058D9" w14:paraId="1BCF2A7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D9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11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DF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6E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613" w14:textId="616377DA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872</w:t>
            </w:r>
          </w:p>
        </w:tc>
      </w:tr>
      <w:tr w:rsidR="008058D9" w:rsidRPr="008058D9" w14:paraId="15DC6E08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58E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93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E5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0B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2A7" w14:textId="6BC1A58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545</w:t>
            </w:r>
          </w:p>
        </w:tc>
      </w:tr>
      <w:tr w:rsidR="008058D9" w:rsidRPr="008058D9" w14:paraId="59859FF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8D2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7C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9A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B4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FE8" w14:textId="72052C5D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392</w:t>
            </w:r>
          </w:p>
        </w:tc>
      </w:tr>
      <w:tr w:rsidR="008058D9" w:rsidRPr="008058D9" w14:paraId="179C0AC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18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84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AC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A9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8FF" w14:textId="1EC79D3F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579</w:t>
            </w:r>
          </w:p>
        </w:tc>
      </w:tr>
      <w:tr w:rsidR="008058D9" w:rsidRPr="008058D9" w14:paraId="21D7E5C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6D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87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CB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F8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078" w14:textId="69F5A56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411</w:t>
            </w:r>
          </w:p>
        </w:tc>
      </w:tr>
      <w:tr w:rsidR="008058D9" w:rsidRPr="008058D9" w14:paraId="78FE014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45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57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FE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BE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315" w14:textId="2967B75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098</w:t>
            </w:r>
          </w:p>
        </w:tc>
      </w:tr>
      <w:tr w:rsidR="008058D9" w:rsidRPr="008058D9" w14:paraId="31ED25A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FD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A1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26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32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BC8" w14:textId="663D2A0E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113</w:t>
            </w:r>
          </w:p>
        </w:tc>
      </w:tr>
      <w:tr w:rsidR="008058D9" w:rsidRPr="008058D9" w14:paraId="3555B465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26EA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D4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2FB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CAF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0C46" w14:textId="0474575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57E9DC4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DC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36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6F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B9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37B" w14:textId="0A2D9194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004</w:t>
            </w:r>
          </w:p>
        </w:tc>
      </w:tr>
      <w:tr w:rsidR="008058D9" w:rsidRPr="008058D9" w14:paraId="036875B2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EEA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1C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08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83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F15" w14:textId="777135DF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023</w:t>
            </w:r>
          </w:p>
        </w:tc>
      </w:tr>
      <w:tr w:rsidR="008058D9" w:rsidRPr="008058D9" w14:paraId="22DBFC9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1B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E6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0A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78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B14" w14:textId="42C10F38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039</w:t>
            </w:r>
          </w:p>
        </w:tc>
      </w:tr>
      <w:tr w:rsidR="008058D9" w:rsidRPr="008058D9" w14:paraId="04C77A9B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4F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B3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D1D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91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31F" w14:textId="38F268EA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142</w:t>
            </w:r>
          </w:p>
        </w:tc>
      </w:tr>
      <w:tr w:rsidR="008058D9" w:rsidRPr="008058D9" w14:paraId="14A0F882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49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B6A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FD9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F3F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C32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542CF41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B7F" w14:textId="5B390B17" w:rsidR="008058D9" w:rsidRPr="008058D9" w:rsidRDefault="00C667D0" w:rsidP="008058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Late childhood/adolescent onset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0C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D5A" w14:textId="77777777" w:rsidR="008058D9" w:rsidRPr="008058D9" w:rsidRDefault="008058D9" w:rsidP="008058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9D5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F0D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63EF149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872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71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F0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2D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2A7" w14:textId="70AECF8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1C3003C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D7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E2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B8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3A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6FBA" w14:textId="4068851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010</w:t>
            </w:r>
          </w:p>
        </w:tc>
      </w:tr>
      <w:tr w:rsidR="008058D9" w:rsidRPr="008058D9" w14:paraId="516CDD2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8B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EE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7A7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FB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53C1" w14:textId="2CAF6CCB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548</w:t>
            </w:r>
          </w:p>
        </w:tc>
      </w:tr>
      <w:tr w:rsidR="008058D9" w:rsidRPr="008058D9" w14:paraId="38A60B8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99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58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19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B0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DA4" w14:textId="132F420E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831</w:t>
            </w:r>
          </w:p>
        </w:tc>
      </w:tr>
      <w:tr w:rsidR="008058D9" w:rsidRPr="008058D9" w14:paraId="477EF07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28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C6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FB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1F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B94" w14:textId="54152EAE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325</w:t>
            </w:r>
          </w:p>
        </w:tc>
      </w:tr>
      <w:tr w:rsidR="008058D9" w:rsidRPr="008058D9" w14:paraId="0F1BE1F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8E8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52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F7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CD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00B" w14:textId="3C5374BA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932</w:t>
            </w:r>
          </w:p>
        </w:tc>
      </w:tr>
      <w:tr w:rsidR="008058D9" w:rsidRPr="008058D9" w14:paraId="089A779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E5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42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54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32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C6E" w14:textId="09C73F7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175</w:t>
            </w:r>
          </w:p>
        </w:tc>
      </w:tr>
      <w:tr w:rsidR="008058D9" w:rsidRPr="008058D9" w14:paraId="001D812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D3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196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C3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97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B95" w14:textId="6332991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511</w:t>
            </w:r>
          </w:p>
        </w:tc>
      </w:tr>
      <w:tr w:rsidR="008058D9" w:rsidRPr="008058D9" w14:paraId="3F7DE227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97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2C8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08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FF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AF7" w14:textId="1C39887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792</w:t>
            </w:r>
          </w:p>
        </w:tc>
      </w:tr>
      <w:tr w:rsidR="008058D9" w:rsidRPr="008058D9" w14:paraId="4B1D56C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5B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54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75A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69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F55" w14:textId="34407C2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678</w:t>
            </w:r>
          </w:p>
        </w:tc>
      </w:tr>
      <w:tr w:rsidR="008058D9" w:rsidRPr="008058D9" w14:paraId="689E672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75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33E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AD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11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C0D" w14:textId="792A451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466</w:t>
            </w:r>
          </w:p>
        </w:tc>
      </w:tr>
      <w:tr w:rsidR="008058D9" w:rsidRPr="008058D9" w14:paraId="76EC996B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7AA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AB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BF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5B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20B" w14:textId="31CD066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005</w:t>
            </w:r>
          </w:p>
        </w:tc>
      </w:tr>
      <w:tr w:rsidR="008058D9" w:rsidRPr="008058D9" w14:paraId="1CC8E71B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D83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D4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6C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0E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ED3" w14:textId="319C70A4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831</w:t>
            </w:r>
          </w:p>
        </w:tc>
      </w:tr>
      <w:tr w:rsidR="008058D9" w:rsidRPr="008058D9" w14:paraId="53FF192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36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46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BD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FC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650" w14:textId="0705D374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002</w:t>
            </w:r>
          </w:p>
        </w:tc>
      </w:tr>
      <w:tr w:rsidR="008058D9" w:rsidRPr="008058D9" w14:paraId="7EF22C0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C3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150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7D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41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C4F" w14:textId="590D7189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1A6B1803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CB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21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8C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7A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4A0" w14:textId="5F3B9F9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397</w:t>
            </w:r>
          </w:p>
        </w:tc>
      </w:tr>
      <w:tr w:rsidR="008058D9" w:rsidRPr="008058D9" w14:paraId="6E385CA9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32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EC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9A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043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B48D" w14:textId="0AA086A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031</w:t>
            </w:r>
          </w:p>
        </w:tc>
      </w:tr>
      <w:tr w:rsidR="008058D9" w:rsidRPr="008058D9" w14:paraId="374260E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EA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41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02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59D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262" w14:textId="5C13FB7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175</w:t>
            </w:r>
          </w:p>
        </w:tc>
      </w:tr>
      <w:tr w:rsidR="008058D9" w:rsidRPr="008058D9" w14:paraId="2DCB5CF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08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1C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33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39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326" w14:textId="390A82CB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080</w:t>
            </w:r>
          </w:p>
        </w:tc>
      </w:tr>
      <w:tr w:rsidR="008058D9" w:rsidRPr="008058D9" w14:paraId="0B235DB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AF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706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63A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28C5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BCC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7D0D5C1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02A" w14:textId="3BF90A01" w:rsidR="008058D9" w:rsidRPr="008058D9" w:rsidRDefault="00C667D0" w:rsidP="008058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partially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2EB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E48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2FC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DCB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08E4AC9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DA8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91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70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73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551" w14:textId="14290B6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76F3B86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6E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861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31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52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C09" w14:textId="24F712F4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558</w:t>
            </w:r>
          </w:p>
        </w:tc>
      </w:tr>
      <w:tr w:rsidR="008058D9" w:rsidRPr="008058D9" w14:paraId="766FDA8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B3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4D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658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D5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9A3" w14:textId="2B61238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002</w:t>
            </w:r>
          </w:p>
        </w:tc>
      </w:tr>
      <w:tr w:rsidR="008058D9" w:rsidRPr="008058D9" w14:paraId="0A73914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958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43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38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88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C3F" w14:textId="3BD1992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923</w:t>
            </w:r>
          </w:p>
        </w:tc>
      </w:tr>
      <w:tr w:rsidR="008058D9" w:rsidRPr="008058D9" w14:paraId="77B1B32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FE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59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7D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E0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9FC" w14:textId="7B63A26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031</w:t>
            </w:r>
          </w:p>
        </w:tc>
      </w:tr>
      <w:tr w:rsidR="008058D9" w:rsidRPr="008058D9" w14:paraId="03CD02D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31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C7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FD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3E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17E" w14:textId="54E631CF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326D330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65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AF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33D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13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05C" w14:textId="2E14F84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046</w:t>
            </w:r>
          </w:p>
        </w:tc>
      </w:tr>
      <w:tr w:rsidR="008058D9" w:rsidRPr="008058D9" w14:paraId="66B4396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36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5C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34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74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550" w14:textId="7E48E6F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306</w:t>
            </w:r>
          </w:p>
        </w:tc>
      </w:tr>
      <w:tr w:rsidR="008058D9" w:rsidRPr="008058D9" w14:paraId="5D7A30E4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E80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20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F2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6A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3FE" w14:textId="5429D89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456</w:t>
            </w:r>
          </w:p>
        </w:tc>
      </w:tr>
      <w:tr w:rsidR="008058D9" w:rsidRPr="008058D9" w14:paraId="31E2C1A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ED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8A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1F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1B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716" w14:textId="78100A94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221</w:t>
            </w:r>
          </w:p>
        </w:tc>
      </w:tr>
      <w:tr w:rsidR="008058D9" w:rsidRPr="008058D9" w14:paraId="6A9BACA9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2D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29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36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61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D30" w14:textId="41EECB6D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086</w:t>
            </w:r>
          </w:p>
        </w:tc>
      </w:tr>
      <w:tr w:rsidR="008058D9" w:rsidRPr="008058D9" w14:paraId="6210366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3C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6B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264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18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D4F" w14:textId="4BE654B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017</w:t>
            </w:r>
          </w:p>
        </w:tc>
      </w:tr>
      <w:tr w:rsidR="008058D9" w:rsidRPr="008058D9" w14:paraId="0E30EF57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05C9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21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79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574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CA0" w14:textId="2CFB6647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169</w:t>
            </w:r>
          </w:p>
        </w:tc>
      </w:tr>
      <w:tr w:rsidR="008058D9" w:rsidRPr="008058D9" w14:paraId="604FB31F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C5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DC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FD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9D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264" w14:textId="706ECB4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017</w:t>
            </w:r>
          </w:p>
        </w:tc>
      </w:tr>
      <w:tr w:rsidR="008058D9" w:rsidRPr="008058D9" w14:paraId="6A2E240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292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3F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7E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6E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3ED" w14:textId="262D16E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2DBA70A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A1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20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67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F53F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66A" w14:textId="0B1C38CB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16E26609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65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14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1C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0C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07D" w14:textId="394C3B3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49997E3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2CF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3A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34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A9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C4C" w14:textId="2538F4C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001</w:t>
            </w:r>
          </w:p>
        </w:tc>
      </w:tr>
      <w:tr w:rsidR="008058D9" w:rsidRPr="008058D9" w14:paraId="106F3E3C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A2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82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FD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23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28F" w14:textId="31F263EB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2136A68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45D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102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FA0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762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E4D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2BF8A7D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C40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  <w:r w:rsidRPr="008058D9">
              <w:rPr>
                <w:b/>
                <w:bCs/>
                <w:color w:val="000000"/>
              </w:rPr>
              <w:t>Mildly 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299" w14:textId="77777777" w:rsidR="008058D9" w:rsidRPr="008058D9" w:rsidRDefault="008058D9" w:rsidP="008058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F22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963D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8AA" w14:textId="77777777" w:rsidR="008058D9" w:rsidRPr="008058D9" w:rsidRDefault="008058D9" w:rsidP="008058D9">
            <w:pPr>
              <w:rPr>
                <w:sz w:val="20"/>
                <w:szCs w:val="20"/>
              </w:rPr>
            </w:pPr>
          </w:p>
        </w:tc>
      </w:tr>
      <w:tr w:rsidR="008058D9" w:rsidRPr="008058D9" w14:paraId="07ECD19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06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9D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82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C1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83D" w14:textId="234A2A6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3662B63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BA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FE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90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AE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580" w14:textId="23AF689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242</w:t>
            </w:r>
          </w:p>
        </w:tc>
      </w:tr>
      <w:tr w:rsidR="008058D9" w:rsidRPr="008058D9" w14:paraId="3072AD35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E7E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D1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05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4C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D87" w14:textId="4C4D5B1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022</w:t>
            </w:r>
          </w:p>
        </w:tc>
      </w:tr>
      <w:tr w:rsidR="008058D9" w:rsidRPr="008058D9" w14:paraId="2EFCE20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9F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344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F3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FE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D12" w14:textId="3D1ADC1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846</w:t>
            </w:r>
          </w:p>
        </w:tc>
      </w:tr>
      <w:tr w:rsidR="008058D9" w:rsidRPr="008058D9" w14:paraId="6BA31CA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A9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052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5D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90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96F" w14:textId="3F123162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063</w:t>
            </w:r>
          </w:p>
        </w:tc>
      </w:tr>
      <w:tr w:rsidR="008058D9" w:rsidRPr="008058D9" w14:paraId="28DD944B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62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23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06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93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7D1" w14:textId="0BDEAAC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019</w:t>
            </w:r>
          </w:p>
        </w:tc>
      </w:tr>
      <w:tr w:rsidR="008058D9" w:rsidRPr="008058D9" w14:paraId="5A1D3C4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324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FA6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6B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D8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D88B" w14:textId="321210F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839</w:t>
            </w:r>
          </w:p>
        </w:tc>
      </w:tr>
      <w:tr w:rsidR="008058D9" w:rsidRPr="008058D9" w14:paraId="793F93E6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D06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65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6B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40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E35" w14:textId="630A8930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237</w:t>
            </w:r>
          </w:p>
        </w:tc>
      </w:tr>
      <w:tr w:rsidR="008058D9" w:rsidRPr="008058D9" w14:paraId="122AC76A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715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31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D79D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F3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0C2" w14:textId="2F8561C6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339</w:t>
            </w:r>
          </w:p>
        </w:tc>
      </w:tr>
      <w:tr w:rsidR="008058D9" w:rsidRPr="008058D9" w14:paraId="237BF11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E52F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DF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89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BE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D19" w14:textId="6CE53CF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763</w:t>
            </w:r>
          </w:p>
        </w:tc>
      </w:tr>
      <w:tr w:rsidR="008058D9" w:rsidRPr="008058D9" w14:paraId="46DE159D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981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9C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279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A5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E8A" w14:textId="4F0C0CFD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122</w:t>
            </w:r>
          </w:p>
        </w:tc>
      </w:tr>
      <w:tr w:rsidR="008058D9" w:rsidRPr="008058D9" w14:paraId="3B7E455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DF0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B3A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E2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5A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8FC" w14:textId="6DF504E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013</w:t>
            </w:r>
          </w:p>
        </w:tc>
      </w:tr>
      <w:tr w:rsidR="008058D9" w:rsidRPr="008058D9" w14:paraId="7A956D01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FF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56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7D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77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398" w14:textId="34DD79ED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753</w:t>
            </w:r>
          </w:p>
        </w:tc>
      </w:tr>
      <w:tr w:rsidR="008058D9" w:rsidRPr="008058D9" w14:paraId="3D226152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7CF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132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291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1A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5DE" w14:textId="75310E33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001</w:t>
            </w:r>
          </w:p>
        </w:tc>
      </w:tr>
      <w:tr w:rsidR="008058D9" w:rsidRPr="008058D9" w14:paraId="4B90BA4E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14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0FE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160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88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539" w14:textId="4FF4CD51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8058D9" w:rsidRPr="008058D9" w14:paraId="410B7BC0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0EF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833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8E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8A5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3A7" w14:textId="6CDAAF95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024</w:t>
            </w:r>
          </w:p>
        </w:tc>
      </w:tr>
      <w:tr w:rsidR="008058D9" w:rsidRPr="008058D9" w14:paraId="46D663D5" w14:textId="77777777" w:rsidTr="008058D9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36C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BCB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1ACC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E49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8C2" w14:textId="306783F9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481</w:t>
            </w:r>
          </w:p>
        </w:tc>
      </w:tr>
      <w:tr w:rsidR="008058D9" w:rsidRPr="008058D9" w14:paraId="0986122E" w14:textId="77777777" w:rsidTr="005A070D">
        <w:trPr>
          <w:trHeight w:val="276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58D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D8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C9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6A6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093" w14:textId="172E81EF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005</w:t>
            </w:r>
          </w:p>
        </w:tc>
      </w:tr>
      <w:tr w:rsidR="008058D9" w:rsidRPr="008058D9" w14:paraId="33BF7A69" w14:textId="77777777" w:rsidTr="005A070D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1BF7" w14:textId="77777777" w:rsidR="008058D9" w:rsidRPr="008058D9" w:rsidRDefault="008058D9" w:rsidP="008058D9">
            <w:pPr>
              <w:rPr>
                <w:color w:val="000000"/>
              </w:rPr>
            </w:pPr>
            <w:r w:rsidRPr="008058D9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C7D8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7FB7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4594" w14:textId="77777777" w:rsidR="008058D9" w:rsidRPr="008058D9" w:rsidRDefault="008058D9" w:rsidP="008058D9">
            <w:pPr>
              <w:jc w:val="right"/>
              <w:rPr>
                <w:color w:val="000000"/>
              </w:rPr>
            </w:pPr>
            <w:r w:rsidRPr="008058D9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1E27" w14:textId="76FC798C" w:rsidR="008058D9" w:rsidRPr="008058D9" w:rsidRDefault="008058D9" w:rsidP="008058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8058D9">
              <w:rPr>
                <w:color w:val="000000"/>
              </w:rPr>
              <w:t>047</w:t>
            </w:r>
          </w:p>
        </w:tc>
      </w:tr>
    </w:tbl>
    <w:p w14:paraId="622FF1B4" w14:textId="4CFDD410" w:rsidR="003C7058" w:rsidRPr="005A070D" w:rsidRDefault="005A070D" w:rsidP="00595795">
      <w:pPr>
        <w:sectPr w:rsidR="003C7058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 xml:space="preserve">SEs are on the scale of the B coefficients.  The reference category for </w:t>
      </w:r>
      <w:r w:rsidR="00CD0A18">
        <w:t xml:space="preserve"> gender is female and the reference category for </w:t>
      </w:r>
      <w:r>
        <w:t>maternal education is ‘higher degree’.</w:t>
      </w:r>
    </w:p>
    <w:p w14:paraId="3DFE4F55" w14:textId="54A204FB" w:rsidR="00595795" w:rsidRDefault="003C7058" w:rsidP="00595795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979EA">
        <w:rPr>
          <w:b/>
          <w:bCs/>
        </w:rPr>
        <w:t>6</w:t>
      </w:r>
      <w:r>
        <w:rPr>
          <w:b/>
          <w:bCs/>
        </w:rPr>
        <w:t xml:space="preserve">: Regression parameters using </w:t>
      </w:r>
      <w:r w:rsidR="00C667D0">
        <w:rPr>
          <w:b/>
          <w:bCs/>
        </w:rPr>
        <w:t>pre-school onset</w:t>
      </w:r>
      <w:r>
        <w:rPr>
          <w:b/>
          <w:bCs/>
        </w:rPr>
        <w:t xml:space="preserve"> persistent group as the reference class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4620"/>
        <w:gridCol w:w="960"/>
        <w:gridCol w:w="960"/>
        <w:gridCol w:w="960"/>
        <w:gridCol w:w="960"/>
      </w:tblGrid>
      <w:tr w:rsidR="00D027E6" w:rsidRPr="00D027E6" w14:paraId="5EA8DE2D" w14:textId="77777777" w:rsidTr="009865B3">
        <w:trPr>
          <w:trHeight w:val="288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9F11" w14:textId="146FDE11" w:rsidR="00D027E6" w:rsidRPr="00D027E6" w:rsidRDefault="00D027E6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C41D1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  <w:r w:rsidRPr="00D027E6">
              <w:rPr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C551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  <w:r w:rsidRPr="00D027E6">
              <w:rPr>
                <w:b/>
                <w:bCs/>
                <w:color w:val="000000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F9ED2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  <w:r w:rsidRPr="00D027E6">
              <w:rPr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DBCC" w14:textId="77777777" w:rsidR="00D027E6" w:rsidRPr="00D027E6" w:rsidRDefault="00D027E6" w:rsidP="00D027E6">
            <w:pPr>
              <w:rPr>
                <w:b/>
                <w:bCs/>
                <w:i/>
                <w:iCs/>
                <w:color w:val="000000"/>
              </w:rPr>
            </w:pPr>
            <w:r w:rsidRPr="00D027E6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865B3" w:rsidRPr="00D027E6" w14:paraId="4A46BBA4" w14:textId="77777777" w:rsidTr="009865B3">
        <w:trPr>
          <w:trHeight w:val="288"/>
        </w:trPr>
        <w:tc>
          <w:tcPr>
            <w:tcW w:w="4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E6AA3" w14:textId="22A6EC9F" w:rsidR="009865B3" w:rsidRDefault="009865B3" w:rsidP="00D027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Subclinical remitting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DC755" w14:textId="77777777" w:rsidR="009865B3" w:rsidRPr="00D027E6" w:rsidRDefault="009865B3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4D2BC" w14:textId="77777777" w:rsidR="009865B3" w:rsidRPr="00D027E6" w:rsidRDefault="009865B3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B53B61" w14:textId="77777777" w:rsidR="009865B3" w:rsidRPr="00D027E6" w:rsidRDefault="009865B3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3E437" w14:textId="77777777" w:rsidR="009865B3" w:rsidRPr="00D027E6" w:rsidRDefault="009865B3" w:rsidP="00D027E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027E6" w:rsidRPr="00D027E6" w14:paraId="1B5A9E8A" w14:textId="77777777" w:rsidTr="009865B3">
        <w:trPr>
          <w:trHeight w:val="276"/>
        </w:trPr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F9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6A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-1.40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C7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66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FF9" w14:textId="44B47C3B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65FFD63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7C1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D1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62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20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7CC" w14:textId="0B90AAC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574</w:t>
            </w:r>
          </w:p>
        </w:tc>
      </w:tr>
      <w:tr w:rsidR="00D027E6" w:rsidRPr="00D027E6" w14:paraId="76A1A38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6CA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B0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92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4C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D5" w14:textId="00CE499D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372</w:t>
            </w:r>
          </w:p>
        </w:tc>
      </w:tr>
      <w:tr w:rsidR="00D027E6" w:rsidRPr="00D027E6" w14:paraId="62417446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A7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E6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32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F0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C800" w14:textId="3D65AEE4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917</w:t>
            </w:r>
          </w:p>
        </w:tc>
      </w:tr>
      <w:tr w:rsidR="00D027E6" w:rsidRPr="00D027E6" w14:paraId="2F04F42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E3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B7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81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A8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EDB" w14:textId="0F113AE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243</w:t>
            </w:r>
          </w:p>
        </w:tc>
      </w:tr>
      <w:tr w:rsidR="00D027E6" w:rsidRPr="00D027E6" w14:paraId="23689910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A2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29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39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30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4AE" w14:textId="50A5B9A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946</w:t>
            </w:r>
          </w:p>
        </w:tc>
      </w:tr>
      <w:tr w:rsidR="00D027E6" w:rsidRPr="00D027E6" w14:paraId="1A50B7E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C6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A9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F0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48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9174" w14:textId="4B5E4C3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395</w:t>
            </w:r>
          </w:p>
        </w:tc>
      </w:tr>
      <w:tr w:rsidR="00D027E6" w:rsidRPr="00D027E6" w14:paraId="1F55139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B91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A9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BB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5E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9A7" w14:textId="083ED15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498</w:t>
            </w:r>
          </w:p>
        </w:tc>
      </w:tr>
      <w:tr w:rsidR="00D027E6" w:rsidRPr="00D027E6" w14:paraId="49C736D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E8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C7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79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02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08E" w14:textId="0D75C08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849</w:t>
            </w:r>
          </w:p>
        </w:tc>
      </w:tr>
      <w:tr w:rsidR="00D027E6" w:rsidRPr="00D027E6" w14:paraId="6332C74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AF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9C9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96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61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E13" w14:textId="36692A6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740</w:t>
            </w:r>
          </w:p>
        </w:tc>
      </w:tr>
      <w:tr w:rsidR="00D027E6" w:rsidRPr="00D027E6" w14:paraId="0A009325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80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73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9C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90B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4E7" w14:textId="518393D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401</w:t>
            </w:r>
          </w:p>
        </w:tc>
      </w:tr>
      <w:tr w:rsidR="00D027E6" w:rsidRPr="00D027E6" w14:paraId="5DE78C6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205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0C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F1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6A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15E" w14:textId="70BCAE64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228</w:t>
            </w:r>
          </w:p>
        </w:tc>
      </w:tr>
      <w:tr w:rsidR="00D027E6" w:rsidRPr="00D027E6" w14:paraId="5FCC74B5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242A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EA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7B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7C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4C6" w14:textId="3E319E7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383</w:t>
            </w:r>
          </w:p>
        </w:tc>
      </w:tr>
      <w:tr w:rsidR="00D027E6" w:rsidRPr="00D027E6" w14:paraId="3DE8030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95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D9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20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F6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4B9" w14:textId="4072C01F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606</w:t>
            </w:r>
          </w:p>
        </w:tc>
      </w:tr>
      <w:tr w:rsidR="00D027E6" w:rsidRPr="00D027E6" w14:paraId="0668182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45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FC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F4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E8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C26" w14:textId="603ACFB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7B26976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162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F0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FD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A0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B21" w14:textId="661B497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124</w:t>
            </w:r>
          </w:p>
        </w:tc>
      </w:tr>
      <w:tr w:rsidR="00D027E6" w:rsidRPr="00D027E6" w14:paraId="47D5554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5D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B1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1B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E2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CBA" w14:textId="68E5AA2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080</w:t>
            </w:r>
          </w:p>
        </w:tc>
      </w:tr>
      <w:tr w:rsidR="00D027E6" w:rsidRPr="00D027E6" w14:paraId="1A712F3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F13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D8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E3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9A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D66" w14:textId="50FC64D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081</w:t>
            </w:r>
          </w:p>
        </w:tc>
      </w:tr>
      <w:tr w:rsidR="00D027E6" w:rsidRPr="00D027E6" w14:paraId="648564D6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C2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7D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7F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2E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C30" w14:textId="33E0DD6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495</w:t>
            </w:r>
          </w:p>
        </w:tc>
      </w:tr>
      <w:tr w:rsidR="00D027E6" w:rsidRPr="00D027E6" w14:paraId="4BE9BA8B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90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CD5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CD7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631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795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4D7B5BB5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310C" w14:textId="512D00ED" w:rsidR="00D027E6" w:rsidRPr="00D027E6" w:rsidRDefault="00C667D0" w:rsidP="00D027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Late childhood/adolescent onset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8F4B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CB4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3EB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FA2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697F550E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123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22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BC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DB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2DB" w14:textId="4B00679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013</w:t>
            </w:r>
          </w:p>
        </w:tc>
      </w:tr>
      <w:tr w:rsidR="00D027E6" w:rsidRPr="00D027E6" w14:paraId="21D907C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0B2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1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0F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52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BC1" w14:textId="494DEC9A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609</w:t>
            </w:r>
          </w:p>
        </w:tc>
      </w:tr>
      <w:tr w:rsidR="00D027E6" w:rsidRPr="00D027E6" w14:paraId="0F8C38E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D1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7B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0A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84F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B5E" w14:textId="790670B3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403</w:t>
            </w:r>
          </w:p>
        </w:tc>
      </w:tr>
      <w:tr w:rsidR="00D027E6" w:rsidRPr="00D027E6" w14:paraId="4C2F533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EF5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57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C2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DF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E84" w14:textId="3A242E9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437</w:t>
            </w:r>
          </w:p>
        </w:tc>
      </w:tr>
      <w:tr w:rsidR="00D027E6" w:rsidRPr="00D027E6" w14:paraId="31E9037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91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E3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4C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17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7C6" w14:textId="6CBDE93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284</w:t>
            </w:r>
          </w:p>
        </w:tc>
      </w:tr>
      <w:tr w:rsidR="00D027E6" w:rsidRPr="00D027E6" w14:paraId="7D980B5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9C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D4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82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14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277" w14:textId="0709294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497</w:t>
            </w:r>
          </w:p>
        </w:tc>
      </w:tr>
      <w:tr w:rsidR="00D027E6" w:rsidRPr="00D027E6" w14:paraId="23BE0EE6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9B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34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43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4A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6F28" w14:textId="45D8C3F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735</w:t>
            </w:r>
          </w:p>
        </w:tc>
      </w:tr>
      <w:tr w:rsidR="00D027E6" w:rsidRPr="00D027E6" w14:paraId="363039FB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E5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F0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F6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00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F82" w14:textId="1DD9F6F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732</w:t>
            </w:r>
          </w:p>
        </w:tc>
      </w:tr>
      <w:tr w:rsidR="00D027E6" w:rsidRPr="00D027E6" w14:paraId="4DFC151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E2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BC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5E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21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03A" w14:textId="205C0809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650</w:t>
            </w:r>
          </w:p>
        </w:tc>
      </w:tr>
      <w:tr w:rsidR="00D027E6" w:rsidRPr="00D027E6" w14:paraId="34700B00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2FA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F00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3C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C9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EF6" w14:textId="5949DD2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494</w:t>
            </w:r>
          </w:p>
        </w:tc>
      </w:tr>
      <w:tr w:rsidR="00D027E6" w:rsidRPr="00D027E6" w14:paraId="649DF6C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CB5A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90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45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0B6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8AD" w14:textId="215630D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398</w:t>
            </w:r>
          </w:p>
        </w:tc>
      </w:tr>
      <w:tr w:rsidR="00D027E6" w:rsidRPr="00D027E6" w14:paraId="7F5F681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9A5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14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AF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83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7D6" w14:textId="4CEF3E8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940</w:t>
            </w:r>
          </w:p>
        </w:tc>
      </w:tr>
      <w:tr w:rsidR="00D027E6" w:rsidRPr="00D027E6" w14:paraId="19E34B3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59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33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DB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7C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8A0" w14:textId="23EC3C49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642</w:t>
            </w:r>
          </w:p>
        </w:tc>
      </w:tr>
      <w:tr w:rsidR="00D027E6" w:rsidRPr="00D027E6" w14:paraId="5D4481B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5B2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9E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D6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4AA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0FAF" w14:textId="5A82449A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885</w:t>
            </w:r>
          </w:p>
        </w:tc>
      </w:tr>
      <w:tr w:rsidR="00D027E6" w:rsidRPr="00D027E6" w14:paraId="77B0FED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A5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8F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EEE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0F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07" w14:textId="4067FB2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06812E5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C1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FA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82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2D6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A5E" w14:textId="44CA758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954</w:t>
            </w:r>
          </w:p>
        </w:tc>
      </w:tr>
      <w:tr w:rsidR="00D027E6" w:rsidRPr="00D027E6" w14:paraId="4144617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A7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C62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86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E9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EBD" w14:textId="0214C8CD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091</w:t>
            </w:r>
          </w:p>
        </w:tc>
      </w:tr>
      <w:tr w:rsidR="00D027E6" w:rsidRPr="00D027E6" w14:paraId="168985D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04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D8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0B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AD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4B0" w14:textId="1D45494A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032</w:t>
            </w:r>
          </w:p>
        </w:tc>
      </w:tr>
      <w:tr w:rsidR="00D027E6" w:rsidRPr="00D027E6" w14:paraId="56A59E5A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1E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16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C6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D77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D1A" w14:textId="18EB95B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840</w:t>
            </w:r>
          </w:p>
        </w:tc>
      </w:tr>
      <w:tr w:rsidR="00D027E6" w:rsidRPr="00D027E6" w14:paraId="693803E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FB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456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D73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630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803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6136FF5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92B" w14:textId="457379AB" w:rsidR="00D027E6" w:rsidRPr="00D027E6" w:rsidRDefault="00C667D0" w:rsidP="00D027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partially remitting</w:t>
            </w:r>
            <w:r w:rsidR="00D027E6" w:rsidRPr="00D027E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7F6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AD5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547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B99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25813C3B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3D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14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F3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6B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ED5" w14:textId="4A8B93BA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000C23C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57A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90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1B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82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6B9C" w14:textId="33C3F063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075</w:t>
            </w:r>
          </w:p>
        </w:tc>
      </w:tr>
      <w:tr w:rsidR="00D027E6" w:rsidRPr="00D027E6" w14:paraId="63BF708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68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6C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CB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16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158" w14:textId="6A33966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296</w:t>
            </w:r>
          </w:p>
        </w:tc>
      </w:tr>
      <w:tr w:rsidR="00D027E6" w:rsidRPr="00D027E6" w14:paraId="44AC713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883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8E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B3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65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B7F" w14:textId="2BE4F3E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282</w:t>
            </w:r>
          </w:p>
        </w:tc>
      </w:tr>
      <w:tr w:rsidR="00D027E6" w:rsidRPr="00D027E6" w14:paraId="5795711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81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0D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11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6E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D2C" w14:textId="2C64DDFA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482</w:t>
            </w:r>
          </w:p>
        </w:tc>
      </w:tr>
      <w:tr w:rsidR="00D027E6" w:rsidRPr="00D027E6" w14:paraId="0350FBC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EAF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30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42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A7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94F" w14:textId="29A7BA1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065</w:t>
            </w:r>
          </w:p>
        </w:tc>
      </w:tr>
      <w:tr w:rsidR="00D027E6" w:rsidRPr="00D027E6" w14:paraId="19923BEA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D4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DD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88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BB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5262" w14:textId="07BB43E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616</w:t>
            </w:r>
          </w:p>
        </w:tc>
      </w:tr>
      <w:tr w:rsidR="00D027E6" w:rsidRPr="00D027E6" w14:paraId="7D2A4DC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055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9BE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C52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BB1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000" w14:textId="5474527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986</w:t>
            </w:r>
          </w:p>
        </w:tc>
      </w:tr>
      <w:tr w:rsidR="00D027E6" w:rsidRPr="00D027E6" w14:paraId="6242F22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AD2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A1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D5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F0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878" w14:textId="5C5BEF4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788</w:t>
            </w:r>
          </w:p>
        </w:tc>
      </w:tr>
      <w:tr w:rsidR="00D027E6" w:rsidRPr="00D027E6" w14:paraId="2C734FD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C12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BD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CF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50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6D2" w14:textId="17BCB433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876</w:t>
            </w:r>
          </w:p>
        </w:tc>
      </w:tr>
      <w:tr w:rsidR="00D027E6" w:rsidRPr="00D027E6" w14:paraId="03BFFED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893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0B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8B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C5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948" w14:textId="369403C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979</w:t>
            </w:r>
          </w:p>
        </w:tc>
      </w:tr>
      <w:tr w:rsidR="00D027E6" w:rsidRPr="00D027E6" w14:paraId="035742A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91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FA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E9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AE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C89" w14:textId="2B3A500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823</w:t>
            </w:r>
          </w:p>
        </w:tc>
      </w:tr>
      <w:tr w:rsidR="00D027E6" w:rsidRPr="00D027E6" w14:paraId="3B2BA52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E3A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45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20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B5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F5D5" w14:textId="29FA43BF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618</w:t>
            </w:r>
          </w:p>
        </w:tc>
      </w:tr>
      <w:tr w:rsidR="00D027E6" w:rsidRPr="00D027E6" w14:paraId="187FF69B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D0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D1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14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8B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51D" w14:textId="52F0425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994</w:t>
            </w:r>
          </w:p>
        </w:tc>
      </w:tr>
      <w:tr w:rsidR="00D027E6" w:rsidRPr="00D027E6" w14:paraId="38D83B2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D3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D3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E9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0C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3F8" w14:textId="468C160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544BC70A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701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F4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8E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76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9F5" w14:textId="2B296E67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067</w:t>
            </w:r>
          </w:p>
        </w:tc>
      </w:tr>
      <w:tr w:rsidR="00D027E6" w:rsidRPr="00D027E6" w14:paraId="15C92D0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BF11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9B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C2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1D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65E" w14:textId="334F746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117</w:t>
            </w:r>
          </w:p>
        </w:tc>
      </w:tr>
      <w:tr w:rsidR="00D027E6" w:rsidRPr="00D027E6" w14:paraId="02395406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643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0F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6E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57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E72" w14:textId="054A3E74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205</w:t>
            </w:r>
          </w:p>
        </w:tc>
      </w:tr>
      <w:tr w:rsidR="00D027E6" w:rsidRPr="00D027E6" w14:paraId="4C57466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E07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70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63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93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E23" w14:textId="281AED39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502</w:t>
            </w:r>
          </w:p>
        </w:tc>
      </w:tr>
      <w:tr w:rsidR="00D027E6" w:rsidRPr="00D027E6" w14:paraId="0E83ECD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49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AF9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7B2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4D9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09D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56FD927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E74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  <w:r w:rsidRPr="00D027E6">
              <w:rPr>
                <w:b/>
                <w:bCs/>
                <w:color w:val="000000"/>
              </w:rPr>
              <w:t>Mildly 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E63E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D57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CF9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967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6365D83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47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27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82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D7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9A3C" w14:textId="2F4F8AF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7B15874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AA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D8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B5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EB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BAA" w14:textId="41907084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021</w:t>
            </w:r>
          </w:p>
        </w:tc>
      </w:tr>
      <w:tr w:rsidR="00D027E6" w:rsidRPr="00D027E6" w14:paraId="3AEB293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CC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69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1D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DC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E1FA" w14:textId="78A245D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805</w:t>
            </w:r>
          </w:p>
        </w:tc>
      </w:tr>
      <w:tr w:rsidR="00D027E6" w:rsidRPr="00D027E6" w14:paraId="62E8297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E8C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33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3C6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5CA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B66" w14:textId="235101A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231</w:t>
            </w:r>
          </w:p>
        </w:tc>
      </w:tr>
      <w:tr w:rsidR="00D027E6" w:rsidRPr="00D027E6" w14:paraId="1D88484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C71F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63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CF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0EE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58A" w14:textId="600EC3A9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174</w:t>
            </w:r>
          </w:p>
        </w:tc>
      </w:tr>
      <w:tr w:rsidR="00D027E6" w:rsidRPr="00D027E6" w14:paraId="44B7A61E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6F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FC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34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5B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763" w14:textId="760A0B99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397</w:t>
            </w:r>
          </w:p>
        </w:tc>
      </w:tr>
      <w:tr w:rsidR="00D027E6" w:rsidRPr="00D027E6" w14:paraId="4E986380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F21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3D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40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C0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354" w14:textId="1700887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329</w:t>
            </w:r>
          </w:p>
        </w:tc>
      </w:tr>
      <w:tr w:rsidR="00D027E6" w:rsidRPr="00D027E6" w14:paraId="577CB73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20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54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A2A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C3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60B" w14:textId="4D6F21E5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719</w:t>
            </w:r>
          </w:p>
        </w:tc>
      </w:tr>
      <w:tr w:rsidR="00D027E6" w:rsidRPr="00D027E6" w14:paraId="758DB57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C3F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C3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FA2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7D8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76D" w14:textId="733900AD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943</w:t>
            </w:r>
          </w:p>
        </w:tc>
      </w:tr>
      <w:tr w:rsidR="00D027E6" w:rsidRPr="00D027E6" w14:paraId="40E1BB2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95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CD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D7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94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A38" w14:textId="4CBD167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299</w:t>
            </w:r>
          </w:p>
        </w:tc>
      </w:tr>
      <w:tr w:rsidR="00D027E6" w:rsidRPr="00D027E6" w14:paraId="7DAAA16E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117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98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B8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76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3CF" w14:textId="65C4399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407</w:t>
            </w:r>
          </w:p>
        </w:tc>
      </w:tr>
      <w:tr w:rsidR="00D027E6" w:rsidRPr="00D027E6" w14:paraId="7FEF5C1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2DF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CD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1E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024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4532" w14:textId="62613A8F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307</w:t>
            </w:r>
          </w:p>
        </w:tc>
      </w:tr>
      <w:tr w:rsidR="00D027E6" w:rsidRPr="00D027E6" w14:paraId="645AAD8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34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69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D7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FD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36E" w14:textId="5A6B1F6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786</w:t>
            </w:r>
          </w:p>
        </w:tc>
      </w:tr>
      <w:tr w:rsidR="00D027E6" w:rsidRPr="00D027E6" w14:paraId="100DE8C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08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12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A3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DC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9E1" w14:textId="3C59806B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584</w:t>
            </w:r>
          </w:p>
        </w:tc>
      </w:tr>
      <w:tr w:rsidR="00D027E6" w:rsidRPr="00D027E6" w14:paraId="216D902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F4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9C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C5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30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C85" w14:textId="3028290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0D7D2380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6B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77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A3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2D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E51" w14:textId="34FD137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471</w:t>
            </w:r>
          </w:p>
        </w:tc>
      </w:tr>
      <w:tr w:rsidR="00D027E6" w:rsidRPr="00D027E6" w14:paraId="0BAB988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03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FA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5F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0C2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AA0" w14:textId="5F1286DE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55D8F3D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65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BB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3B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1D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2F79" w14:textId="6D2ACCB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038</w:t>
            </w:r>
          </w:p>
        </w:tc>
      </w:tr>
      <w:tr w:rsidR="00D027E6" w:rsidRPr="00D027E6" w14:paraId="066BBCA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85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E6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CA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7A5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B4F" w14:textId="73F0712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427</w:t>
            </w:r>
          </w:p>
        </w:tc>
      </w:tr>
      <w:tr w:rsidR="00D027E6" w:rsidRPr="00D027E6" w14:paraId="78D4DFC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536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5C6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645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352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D2D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119A9A5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292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  <w:r w:rsidRPr="00D027E6">
              <w:rPr>
                <w:b/>
                <w:bCs/>
                <w:color w:val="000000"/>
              </w:rPr>
              <w:t>Unaffected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FB7" w14:textId="77777777" w:rsidR="00D027E6" w:rsidRPr="00D027E6" w:rsidRDefault="00D027E6" w:rsidP="00D027E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D8F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E4C5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76B" w14:textId="77777777" w:rsidR="00D027E6" w:rsidRPr="00D027E6" w:rsidRDefault="00D027E6" w:rsidP="00D027E6">
            <w:pPr>
              <w:rPr>
                <w:sz w:val="20"/>
                <w:szCs w:val="20"/>
              </w:rPr>
            </w:pPr>
          </w:p>
        </w:tc>
      </w:tr>
      <w:tr w:rsidR="00D027E6" w:rsidRPr="00D027E6" w14:paraId="3FE7DE6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3C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757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B30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22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DE3" w14:textId="241D776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7248AC7B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C6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62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80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A7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65A" w14:textId="4AAC0A5E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077</w:t>
            </w:r>
          </w:p>
        </w:tc>
      </w:tr>
      <w:tr w:rsidR="00D027E6" w:rsidRPr="00D027E6" w14:paraId="6D666F69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6F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A9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90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DF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F13" w14:textId="0C5BDA9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131</w:t>
            </w:r>
          </w:p>
        </w:tc>
      </w:tr>
      <w:tr w:rsidR="00D027E6" w:rsidRPr="00D027E6" w14:paraId="31B33378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DBD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DD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A0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8E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71B" w14:textId="36C3315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204</w:t>
            </w:r>
          </w:p>
        </w:tc>
      </w:tr>
      <w:tr w:rsidR="00D027E6" w:rsidRPr="00D027E6" w14:paraId="593BBB5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3FF6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12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49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4B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E19" w14:textId="0DE6943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012</w:t>
            </w:r>
          </w:p>
        </w:tc>
      </w:tr>
      <w:tr w:rsidR="00D027E6" w:rsidRPr="00D027E6" w14:paraId="2C19C7D5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46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4B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31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A3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7307" w14:textId="3DD735B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387</w:t>
            </w:r>
          </w:p>
        </w:tc>
      </w:tr>
      <w:tr w:rsidR="00D027E6" w:rsidRPr="00D027E6" w14:paraId="41542DB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0C9E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C3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63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2B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67C" w14:textId="74651F54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286</w:t>
            </w:r>
          </w:p>
        </w:tc>
      </w:tr>
      <w:tr w:rsidR="00D027E6" w:rsidRPr="00D027E6" w14:paraId="77AE2D3D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C50A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38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1A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30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51C" w14:textId="6B763FC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372</w:t>
            </w:r>
          </w:p>
        </w:tc>
      </w:tr>
      <w:tr w:rsidR="00D027E6" w:rsidRPr="00D027E6" w14:paraId="172F7AB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498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9BD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E8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5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EE5" w14:textId="1B139C81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730</w:t>
            </w:r>
          </w:p>
        </w:tc>
      </w:tr>
      <w:tr w:rsidR="00D027E6" w:rsidRPr="00D027E6" w14:paraId="203F7702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53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4A7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D64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DC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E53" w14:textId="59DCC3FD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225</w:t>
            </w:r>
          </w:p>
        </w:tc>
      </w:tr>
      <w:tr w:rsidR="00D027E6" w:rsidRPr="00D027E6" w14:paraId="0DA77391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4BB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F1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CA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03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554" w14:textId="0EB2D416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115</w:t>
            </w:r>
          </w:p>
        </w:tc>
      </w:tr>
      <w:tr w:rsidR="00D027E6" w:rsidRPr="00D027E6" w14:paraId="04A405E3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27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F7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F94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35C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F09" w14:textId="0E38F2CF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020</w:t>
            </w:r>
          </w:p>
        </w:tc>
      </w:tr>
      <w:tr w:rsidR="00D027E6" w:rsidRPr="00D027E6" w14:paraId="701C2084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23C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72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98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97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436" w14:textId="3D87383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669</w:t>
            </w:r>
          </w:p>
        </w:tc>
      </w:tr>
      <w:tr w:rsidR="00D027E6" w:rsidRPr="00D027E6" w14:paraId="1532F217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AF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AB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AC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64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DE3" w14:textId="5747E3AB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034</w:t>
            </w:r>
          </w:p>
        </w:tc>
      </w:tr>
      <w:tr w:rsidR="00D027E6" w:rsidRPr="00D027E6" w14:paraId="4B52FCD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350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8E6E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7B0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77C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A89" w14:textId="276E2FE8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530432A0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C34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D4E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4D1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34A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5DCC" w14:textId="0B52C760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320</w:t>
            </w:r>
          </w:p>
        </w:tc>
      </w:tr>
      <w:tr w:rsidR="00D027E6" w:rsidRPr="00D027E6" w14:paraId="70FD5F2F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03F5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40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60F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9A6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3DF" w14:textId="687B6CCC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22668DAC" w14:textId="77777777" w:rsidTr="00D027E6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1B9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598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47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E35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0AE9" w14:textId="2CDAE922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D027E6" w:rsidRPr="00D027E6" w14:paraId="4DB4E0F3" w14:textId="77777777" w:rsidTr="009865B3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D13B" w14:textId="77777777" w:rsidR="00D027E6" w:rsidRPr="00D027E6" w:rsidRDefault="00D027E6" w:rsidP="00D027E6">
            <w:pPr>
              <w:rPr>
                <w:color w:val="000000"/>
              </w:rPr>
            </w:pPr>
            <w:r w:rsidRPr="00D027E6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A4CB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C9D9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7C53" w14:textId="77777777" w:rsidR="00D027E6" w:rsidRPr="00D027E6" w:rsidRDefault="00D027E6" w:rsidP="00D027E6">
            <w:pPr>
              <w:jc w:val="right"/>
              <w:rPr>
                <w:color w:val="000000"/>
              </w:rPr>
            </w:pPr>
            <w:r w:rsidRPr="00D027E6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449D" w14:textId="5A4B979E" w:rsidR="00D027E6" w:rsidRPr="00D027E6" w:rsidRDefault="00D027E6" w:rsidP="00D027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D027E6">
              <w:rPr>
                <w:color w:val="000000"/>
              </w:rPr>
              <w:t>036</w:t>
            </w:r>
          </w:p>
        </w:tc>
      </w:tr>
    </w:tbl>
    <w:p w14:paraId="49772955" w14:textId="6B4FAD70" w:rsidR="00C15E66" w:rsidRPr="005A070D" w:rsidRDefault="00C15E66" w:rsidP="00C15E66">
      <w:pPr>
        <w:sectPr w:rsidR="00C15E66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SEs are on the scale of the B coefficients.  The reference category for gender is female and the reference category for maternal education is ‘higher degree’.</w:t>
      </w:r>
    </w:p>
    <w:p w14:paraId="6B53D295" w14:textId="77777777" w:rsidR="00FA40BD" w:rsidRDefault="00FA40BD" w:rsidP="00595795">
      <w:pPr>
        <w:rPr>
          <w:b/>
          <w:bCs/>
        </w:rPr>
        <w:sectPr w:rsidR="00FA40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73A6D8" w14:textId="077DC81D" w:rsidR="00D027E6" w:rsidRDefault="00FA40BD" w:rsidP="00595795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979EA">
        <w:rPr>
          <w:b/>
          <w:bCs/>
        </w:rPr>
        <w:t>7</w:t>
      </w:r>
      <w:r>
        <w:rPr>
          <w:b/>
          <w:bCs/>
        </w:rPr>
        <w:t xml:space="preserve">: Regression parameters using </w:t>
      </w:r>
      <w:r w:rsidR="00C667D0">
        <w:rPr>
          <w:b/>
          <w:bCs/>
        </w:rPr>
        <w:t>subclinical remitting</w:t>
      </w:r>
      <w:r>
        <w:rPr>
          <w:b/>
          <w:bCs/>
        </w:rPr>
        <w:t xml:space="preserve"> as the reference group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4740"/>
        <w:gridCol w:w="960"/>
        <w:gridCol w:w="960"/>
        <w:gridCol w:w="960"/>
        <w:gridCol w:w="960"/>
      </w:tblGrid>
      <w:tr w:rsidR="00FA40BD" w:rsidRPr="00FA40BD" w14:paraId="30688004" w14:textId="77777777" w:rsidTr="00015DAD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8C635" w14:textId="5215E0AE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9EDE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8CA7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D2FD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F22C" w14:textId="77777777" w:rsidR="00FA40BD" w:rsidRPr="00FA40BD" w:rsidRDefault="00FA40BD" w:rsidP="00FA40BD">
            <w:pPr>
              <w:rPr>
                <w:b/>
                <w:bCs/>
                <w:i/>
                <w:iCs/>
                <w:color w:val="000000"/>
              </w:rPr>
            </w:pPr>
            <w:r w:rsidRPr="00FA40B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015DAD" w:rsidRPr="00FA40BD" w14:paraId="5573613A" w14:textId="77777777" w:rsidTr="00015DAD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1759" w14:textId="6B8AF074" w:rsidR="00015DAD" w:rsidRDefault="00015DAD" w:rsidP="00015D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persistent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AB8B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B0DE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DF0F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14F2" w14:textId="77777777" w:rsidR="00015DAD" w:rsidRPr="00FA40BD" w:rsidRDefault="00015DAD" w:rsidP="00015DA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015DAD" w:rsidRPr="00FA40BD" w14:paraId="4164FA7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E0D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5B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0A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22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727" w14:textId="51570D7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15DAD" w:rsidRPr="00FA40BD" w14:paraId="5F233A2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49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C7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C5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B5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E16" w14:textId="40E0952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574</w:t>
            </w:r>
          </w:p>
        </w:tc>
      </w:tr>
      <w:tr w:rsidR="00015DAD" w:rsidRPr="00FA40BD" w14:paraId="6003BD8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35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93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57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A1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054" w14:textId="06BDCF3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372</w:t>
            </w:r>
          </w:p>
        </w:tc>
      </w:tr>
      <w:tr w:rsidR="00015DAD" w:rsidRPr="00FA40BD" w14:paraId="3B6AEA5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53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0C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27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C5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13BC" w14:textId="10097EAA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917</w:t>
            </w:r>
          </w:p>
        </w:tc>
      </w:tr>
      <w:tr w:rsidR="00015DAD" w:rsidRPr="00FA40BD" w14:paraId="271FDAF3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CE2D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66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DC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DC9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6DD" w14:textId="4071FB9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243</w:t>
            </w:r>
          </w:p>
        </w:tc>
      </w:tr>
      <w:tr w:rsidR="00015DAD" w:rsidRPr="00FA40BD" w14:paraId="77A96E42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02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38E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592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9F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1AC" w14:textId="212A05F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946</w:t>
            </w:r>
          </w:p>
        </w:tc>
      </w:tr>
      <w:tr w:rsidR="00015DAD" w:rsidRPr="00FA40BD" w14:paraId="34A8ADA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4D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61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D5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52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6DB" w14:textId="1417901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395</w:t>
            </w:r>
          </w:p>
        </w:tc>
      </w:tr>
      <w:tr w:rsidR="00015DAD" w:rsidRPr="00FA40BD" w14:paraId="79F1DA0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F94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06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F9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E7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D0D" w14:textId="790C2554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498</w:t>
            </w:r>
          </w:p>
        </w:tc>
      </w:tr>
      <w:tr w:rsidR="00015DAD" w:rsidRPr="00FA40BD" w14:paraId="2BE49B51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F3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5C8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35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72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A1D" w14:textId="5E46DBE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849</w:t>
            </w:r>
          </w:p>
        </w:tc>
      </w:tr>
      <w:tr w:rsidR="00015DAD" w:rsidRPr="00FA40BD" w14:paraId="6579312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F6A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02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26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AB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30A" w14:textId="6E782AE7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740</w:t>
            </w:r>
          </w:p>
        </w:tc>
      </w:tr>
      <w:tr w:rsidR="00015DAD" w:rsidRPr="00FA40BD" w14:paraId="00F9E683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6C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E8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32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BC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92A" w14:textId="5463CB7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401</w:t>
            </w:r>
          </w:p>
        </w:tc>
      </w:tr>
      <w:tr w:rsidR="00015DAD" w:rsidRPr="00FA40BD" w14:paraId="7230E27B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03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57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314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BF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3CE" w14:textId="15CB03F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228</w:t>
            </w:r>
          </w:p>
        </w:tc>
      </w:tr>
      <w:tr w:rsidR="00015DAD" w:rsidRPr="00FA40BD" w14:paraId="702E1E6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10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75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4B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97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DE3" w14:textId="1EFAA795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383</w:t>
            </w:r>
          </w:p>
        </w:tc>
      </w:tr>
      <w:tr w:rsidR="00015DAD" w:rsidRPr="00FA40BD" w14:paraId="6EA42A6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7F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6F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8E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C0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A81" w14:textId="2569BA2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606</w:t>
            </w:r>
          </w:p>
        </w:tc>
      </w:tr>
      <w:tr w:rsidR="00015DAD" w:rsidRPr="00FA40BD" w14:paraId="4964AB96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5ED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F8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DD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67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7E8" w14:textId="40C37957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15DAD" w:rsidRPr="00FA40BD" w14:paraId="68D8263A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8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EC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85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7F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B09" w14:textId="7BC6536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124</w:t>
            </w:r>
          </w:p>
        </w:tc>
      </w:tr>
      <w:tr w:rsidR="00015DAD" w:rsidRPr="00FA40BD" w14:paraId="7EA6657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6BB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0D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14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0D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8C7" w14:textId="1560C389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080</w:t>
            </w:r>
          </w:p>
        </w:tc>
      </w:tr>
      <w:tr w:rsidR="00015DAD" w:rsidRPr="00FA40BD" w14:paraId="18C82BA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47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6F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A5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58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E0E" w14:textId="1E251DA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081</w:t>
            </w:r>
          </w:p>
        </w:tc>
      </w:tr>
      <w:tr w:rsidR="00015DAD" w:rsidRPr="00FA40BD" w14:paraId="0B8D760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BE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20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5C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05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48A" w14:textId="644696A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495</w:t>
            </w:r>
          </w:p>
        </w:tc>
      </w:tr>
      <w:tr w:rsidR="00015DAD" w:rsidRPr="00FA40BD" w14:paraId="1A54275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B5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B04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F71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DD5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0EB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3D20683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2E8" w14:textId="1E0DFB90" w:rsidR="00015DAD" w:rsidRPr="00FA40BD" w:rsidRDefault="00015DAD" w:rsidP="00015D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Late childhood/adolescent onset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9FE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BB4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77A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148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1635ECFF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9EAA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39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A4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F2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80D" w14:textId="39575DF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15DAD" w:rsidRPr="00FA40BD" w14:paraId="6D72DA72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70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AF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DE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EFF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8EB" w14:textId="6FA88E76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272</w:t>
            </w:r>
          </w:p>
        </w:tc>
      </w:tr>
      <w:tr w:rsidR="00015DAD" w:rsidRPr="00FA40BD" w14:paraId="3A41875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7C4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9E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19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BF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57B5" w14:textId="10AD3D4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879</w:t>
            </w:r>
          </w:p>
        </w:tc>
      </w:tr>
      <w:tr w:rsidR="00015DAD" w:rsidRPr="00FA40BD" w14:paraId="5E952FC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3C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99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EA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E7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348" w14:textId="477E5C5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425</w:t>
            </w:r>
          </w:p>
        </w:tc>
      </w:tr>
      <w:tr w:rsidR="00015DAD" w:rsidRPr="00FA40BD" w14:paraId="7640C5E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B67D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95C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2B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B1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C29" w14:textId="7F4ADC1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900</w:t>
            </w:r>
          </w:p>
        </w:tc>
      </w:tr>
      <w:tr w:rsidR="00015DAD" w:rsidRPr="00FA40BD" w14:paraId="5395C40A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106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CD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AB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30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44B" w14:textId="58B9B20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498</w:t>
            </w:r>
          </w:p>
        </w:tc>
      </w:tr>
      <w:tr w:rsidR="00015DAD" w:rsidRPr="00FA40BD" w14:paraId="66B7A72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8D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D6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FF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0F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A62B" w14:textId="162884B7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246</w:t>
            </w:r>
          </w:p>
        </w:tc>
      </w:tr>
      <w:tr w:rsidR="00015DAD" w:rsidRPr="00FA40BD" w14:paraId="1E94410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DE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A8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00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69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320" w14:textId="3AE7158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759</w:t>
            </w:r>
          </w:p>
        </w:tc>
      </w:tr>
      <w:tr w:rsidR="00015DAD" w:rsidRPr="00FA40BD" w14:paraId="197BB30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B04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CA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E4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E6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46A" w14:textId="08435059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465</w:t>
            </w:r>
          </w:p>
        </w:tc>
      </w:tr>
      <w:tr w:rsidR="00015DAD" w:rsidRPr="00FA40BD" w14:paraId="73338CB6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A9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C8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60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51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A10" w14:textId="306525E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667</w:t>
            </w:r>
          </w:p>
        </w:tc>
      </w:tr>
      <w:tr w:rsidR="00015DAD" w:rsidRPr="00FA40BD" w14:paraId="37E64BB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51A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EE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03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48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5FC" w14:textId="6AD0DDF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986</w:t>
            </w:r>
          </w:p>
        </w:tc>
      </w:tr>
      <w:tr w:rsidR="00015DAD" w:rsidRPr="00FA40BD" w14:paraId="0F851A5B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24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B8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43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93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206" w14:textId="5F4FE369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218</w:t>
            </w:r>
          </w:p>
        </w:tc>
      </w:tr>
      <w:tr w:rsidR="00015DAD" w:rsidRPr="00FA40BD" w14:paraId="456F6252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D76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7D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BC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4D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FC7" w14:textId="6386A8B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149</w:t>
            </w:r>
          </w:p>
        </w:tc>
      </w:tr>
      <w:tr w:rsidR="00015DAD" w:rsidRPr="00FA40BD" w14:paraId="1BCE282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323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D4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49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B5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E7B" w14:textId="7E786BF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464</w:t>
            </w:r>
          </w:p>
        </w:tc>
      </w:tr>
      <w:tr w:rsidR="00015DAD" w:rsidRPr="00FA40BD" w14:paraId="7E8265F1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75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D96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2F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1B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82A" w14:textId="0D84D805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638</w:t>
            </w:r>
          </w:p>
        </w:tc>
      </w:tr>
      <w:tr w:rsidR="00015DAD" w:rsidRPr="00FA40BD" w14:paraId="7013C787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1B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A5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66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3D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927" w14:textId="49844EE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239</w:t>
            </w:r>
          </w:p>
        </w:tc>
      </w:tr>
      <w:tr w:rsidR="00015DAD" w:rsidRPr="00FA40BD" w14:paraId="0FAF2FE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87E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CC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FE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2C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E67" w14:textId="7E3B9CBA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904</w:t>
            </w:r>
          </w:p>
        </w:tc>
      </w:tr>
      <w:tr w:rsidR="00015DAD" w:rsidRPr="00FA40BD" w14:paraId="0E9B57F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BF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56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4E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57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256" w14:textId="0ACC9710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522</w:t>
            </w:r>
          </w:p>
        </w:tc>
      </w:tr>
      <w:tr w:rsidR="00015DAD" w:rsidRPr="00FA40BD" w14:paraId="11EDEB5B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10B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lastRenderedPageBreak/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40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98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22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C37" w14:textId="5CE326F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685</w:t>
            </w:r>
          </w:p>
        </w:tc>
      </w:tr>
      <w:tr w:rsidR="00015DAD" w:rsidRPr="00FA40BD" w14:paraId="6064F00F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F9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91C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7C9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A86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DF0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16F6B86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16B" w14:textId="1A2873ED" w:rsidR="00015DAD" w:rsidRPr="00FA40BD" w:rsidRDefault="00015DAD" w:rsidP="00015D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partially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3E9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AC5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B69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ECC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510E775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22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2D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A2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DC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EE6" w14:textId="08D249C5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012</w:t>
            </w:r>
          </w:p>
        </w:tc>
      </w:tr>
      <w:tr w:rsidR="00015DAD" w:rsidRPr="00FA40BD" w14:paraId="713C62E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846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19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EF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E5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FA6" w14:textId="600CB27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246</w:t>
            </w:r>
          </w:p>
        </w:tc>
      </w:tr>
      <w:tr w:rsidR="00015DAD" w:rsidRPr="00FA40BD" w14:paraId="0C7D78F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50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8C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54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8F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CAC" w14:textId="3EB0192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071</w:t>
            </w:r>
          </w:p>
        </w:tc>
      </w:tr>
      <w:tr w:rsidR="00015DAD" w:rsidRPr="00FA40BD" w14:paraId="402DF53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0D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7B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3F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BA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0D52" w14:textId="3259E54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360</w:t>
            </w:r>
          </w:p>
        </w:tc>
      </w:tr>
      <w:tr w:rsidR="00015DAD" w:rsidRPr="00FA40BD" w14:paraId="1A31D99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3D1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304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F2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65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2BD" w14:textId="0A7D68B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577</w:t>
            </w:r>
          </w:p>
        </w:tc>
      </w:tr>
      <w:tr w:rsidR="00015DAD" w:rsidRPr="00FA40BD" w14:paraId="5489702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46B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22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D93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9B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599" w14:textId="36A30F8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080</w:t>
            </w:r>
          </w:p>
        </w:tc>
      </w:tr>
      <w:tr w:rsidR="00015DAD" w:rsidRPr="00FA40BD" w14:paraId="5C48F9C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72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5B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F6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84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148" w14:textId="389207D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147</w:t>
            </w:r>
          </w:p>
        </w:tc>
      </w:tr>
      <w:tr w:rsidR="00015DAD" w:rsidRPr="00FA40BD" w14:paraId="13C29287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4B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29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53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5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77F4" w14:textId="3C09069B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495</w:t>
            </w:r>
          </w:p>
        </w:tc>
      </w:tr>
      <w:tr w:rsidR="00015DAD" w:rsidRPr="00FA40BD" w14:paraId="07F4A43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F214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31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BB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CD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3C6B" w14:textId="175EEC5A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941</w:t>
            </w:r>
          </w:p>
        </w:tc>
      </w:tr>
      <w:tr w:rsidR="00015DAD" w:rsidRPr="00FA40BD" w14:paraId="3DE0E26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FE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F1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8C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3A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498" w14:textId="5A712F06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849</w:t>
            </w:r>
          </w:p>
        </w:tc>
      </w:tr>
      <w:tr w:rsidR="00015DAD" w:rsidRPr="00FA40BD" w14:paraId="2068F26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B1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893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10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87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721" w14:textId="1E340BF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432</w:t>
            </w:r>
          </w:p>
        </w:tc>
      </w:tr>
      <w:tr w:rsidR="00015DAD" w:rsidRPr="00FA40BD" w14:paraId="7393BA5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C51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5C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1E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AB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F93" w14:textId="1BCFA65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306</w:t>
            </w:r>
          </w:p>
        </w:tc>
      </w:tr>
      <w:tr w:rsidR="00015DAD" w:rsidRPr="00FA40BD" w14:paraId="63E24CC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CF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96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AA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1A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8CDA" w14:textId="6F7D568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642</w:t>
            </w:r>
          </w:p>
        </w:tc>
      </w:tr>
      <w:tr w:rsidR="00015DAD" w:rsidRPr="00FA40BD" w14:paraId="24DC78A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ADB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37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21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04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F7D" w14:textId="48998D8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618</w:t>
            </w:r>
          </w:p>
        </w:tc>
      </w:tr>
      <w:tr w:rsidR="00015DAD" w:rsidRPr="00FA40BD" w14:paraId="47B6874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04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89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5D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FC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6C9" w14:textId="51ADA40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001</w:t>
            </w:r>
          </w:p>
        </w:tc>
      </w:tr>
      <w:tr w:rsidR="00015DAD" w:rsidRPr="00FA40BD" w14:paraId="4843C58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B46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1A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A4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A1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B30" w14:textId="1A1B2097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886</w:t>
            </w:r>
          </w:p>
        </w:tc>
      </w:tr>
      <w:tr w:rsidR="00015DAD" w:rsidRPr="00FA40BD" w14:paraId="36318F9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F9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A8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A5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32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990" w14:textId="1BF14B7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725</w:t>
            </w:r>
          </w:p>
        </w:tc>
      </w:tr>
      <w:tr w:rsidR="00015DAD" w:rsidRPr="00FA40BD" w14:paraId="2656BEB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29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C0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E7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F3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D87" w14:textId="6539A469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556</w:t>
            </w:r>
          </w:p>
        </w:tc>
      </w:tr>
      <w:tr w:rsidR="00015DAD" w:rsidRPr="00FA40BD" w14:paraId="617EEFF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BA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EB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EA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C4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50D" w14:textId="1A63F38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137</w:t>
            </w:r>
          </w:p>
        </w:tc>
      </w:tr>
      <w:tr w:rsidR="00015DAD" w:rsidRPr="00FA40BD" w14:paraId="60A5404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AD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F6F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5E6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1D12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052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08E85C5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7D5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Mildly 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563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D19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B4D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DAB0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465472A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D9B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1A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4B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F4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940" w14:textId="50CC7A05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164</w:t>
            </w:r>
          </w:p>
        </w:tc>
      </w:tr>
      <w:tr w:rsidR="00015DAD" w:rsidRPr="00FA40BD" w14:paraId="3A3DD06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7FA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8F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8B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58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69B" w14:textId="60DD5887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193</w:t>
            </w:r>
          </w:p>
        </w:tc>
      </w:tr>
      <w:tr w:rsidR="00015DAD" w:rsidRPr="00FA40BD" w14:paraId="772AD917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C20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2A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64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74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983" w14:textId="02E69DF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331</w:t>
            </w:r>
          </w:p>
        </w:tc>
      </w:tr>
      <w:tr w:rsidR="00015DAD" w:rsidRPr="00FA40BD" w14:paraId="3D9844C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318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0B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32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7A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D2B" w14:textId="370CF3C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380</w:t>
            </w:r>
          </w:p>
        </w:tc>
      </w:tr>
      <w:tr w:rsidR="00015DAD" w:rsidRPr="00FA40BD" w14:paraId="0F3C19C7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6D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41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8E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DB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EC32" w14:textId="7FE6D76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993</w:t>
            </w:r>
          </w:p>
        </w:tc>
      </w:tr>
      <w:tr w:rsidR="00015DAD" w:rsidRPr="00FA40BD" w14:paraId="2EB4983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21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D83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73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1E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5BA" w14:textId="71BE471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436</w:t>
            </w:r>
          </w:p>
        </w:tc>
      </w:tr>
      <w:tr w:rsidR="00015DAD" w:rsidRPr="00FA40BD" w14:paraId="6C1EA80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391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F7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1C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7B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FED" w14:textId="4D529F8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927</w:t>
            </w:r>
          </w:p>
        </w:tc>
      </w:tr>
      <w:tr w:rsidR="00015DAD" w:rsidRPr="00FA40BD" w14:paraId="2A92E49E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83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06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81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F7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391" w14:textId="3B072A3E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705</w:t>
            </w:r>
          </w:p>
        </w:tc>
      </w:tr>
      <w:tr w:rsidR="00015DAD" w:rsidRPr="00FA40BD" w14:paraId="260C21B2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D73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CA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CE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67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8A9B" w14:textId="30993811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890</w:t>
            </w:r>
          </w:p>
        </w:tc>
      </w:tr>
      <w:tr w:rsidR="00015DAD" w:rsidRPr="00FA40BD" w14:paraId="77A047DD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4C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28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2F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1F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4BA" w14:textId="45D083B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531</w:t>
            </w:r>
          </w:p>
        </w:tc>
      </w:tr>
      <w:tr w:rsidR="00015DAD" w:rsidRPr="00FA40BD" w14:paraId="68ED5C11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063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D6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7A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F1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423" w14:textId="222AFFF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874</w:t>
            </w:r>
          </w:p>
        </w:tc>
      </w:tr>
      <w:tr w:rsidR="00015DAD" w:rsidRPr="00FA40BD" w14:paraId="202C6C86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1B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9E6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DD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B5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B270" w14:textId="1749555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669</w:t>
            </w:r>
          </w:p>
        </w:tc>
      </w:tr>
      <w:tr w:rsidR="00015DAD" w:rsidRPr="00FA40BD" w14:paraId="5E5CFD2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17E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D2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8D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48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AFB" w14:textId="08E6C27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184</w:t>
            </w:r>
          </w:p>
        </w:tc>
      </w:tr>
      <w:tr w:rsidR="00015DAD" w:rsidRPr="00FA40BD" w14:paraId="06CF825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5BD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09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03D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BE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76A" w14:textId="1D915274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949</w:t>
            </w:r>
          </w:p>
        </w:tc>
      </w:tr>
      <w:tr w:rsidR="00015DAD" w:rsidRPr="00FA40BD" w14:paraId="7ADE4596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BAB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01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AC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FA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BAB" w14:textId="775BA55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15DAD" w:rsidRPr="00FA40BD" w14:paraId="1A9BF89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CD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70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F2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7D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63C" w14:textId="7E08323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367</w:t>
            </w:r>
          </w:p>
        </w:tc>
      </w:tr>
      <w:tr w:rsidR="00015DAD" w:rsidRPr="00FA40BD" w14:paraId="3E7ABB3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AD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29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7B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D2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242" w14:textId="5011FC6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121</w:t>
            </w:r>
          </w:p>
        </w:tc>
      </w:tr>
      <w:tr w:rsidR="00015DAD" w:rsidRPr="00FA40BD" w14:paraId="2963929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8C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A0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3C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52E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049" w14:textId="6F811006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928</w:t>
            </w:r>
          </w:p>
        </w:tc>
      </w:tr>
      <w:tr w:rsidR="00015DAD" w:rsidRPr="00FA40BD" w14:paraId="1A137A4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616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lastRenderedPageBreak/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BC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F1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7D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2D5" w14:textId="450FB84F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959</w:t>
            </w:r>
          </w:p>
        </w:tc>
      </w:tr>
      <w:tr w:rsidR="00015DAD" w:rsidRPr="00FA40BD" w14:paraId="24086CE2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A5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A5F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10B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075D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8DB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6B38EA10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CFA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Unaffected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7978" w14:textId="77777777" w:rsidR="00015DAD" w:rsidRPr="00FA40BD" w:rsidRDefault="00015DAD" w:rsidP="00015DA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EB19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AF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A93B" w14:textId="77777777" w:rsidR="00015DAD" w:rsidRPr="00FA40BD" w:rsidRDefault="00015DAD" w:rsidP="00015DAD">
            <w:pPr>
              <w:rPr>
                <w:sz w:val="20"/>
                <w:szCs w:val="20"/>
              </w:rPr>
            </w:pPr>
          </w:p>
        </w:tc>
      </w:tr>
      <w:tr w:rsidR="00015DAD" w:rsidRPr="00FA40BD" w14:paraId="52D03FE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96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C5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35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7A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E28" w14:textId="3BF56A7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071</w:t>
            </w:r>
          </w:p>
        </w:tc>
      </w:tr>
      <w:tr w:rsidR="00015DAD" w:rsidRPr="00FA40BD" w14:paraId="228E01CA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D2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39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45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50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603" w14:textId="42DAD45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416</w:t>
            </w:r>
          </w:p>
        </w:tc>
      </w:tr>
      <w:tr w:rsidR="00015DAD" w:rsidRPr="00FA40BD" w14:paraId="2255E6A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DE9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11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98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9F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8C2" w14:textId="6B5F0886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738</w:t>
            </w:r>
          </w:p>
        </w:tc>
      </w:tr>
      <w:tr w:rsidR="00015DAD" w:rsidRPr="00FA40BD" w14:paraId="4FB9E6DC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C4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0C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8E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5B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F11E" w14:textId="497A4C45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249</w:t>
            </w:r>
          </w:p>
        </w:tc>
      </w:tr>
      <w:tr w:rsidR="00015DAD" w:rsidRPr="00FA40BD" w14:paraId="2D0C4A05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365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BA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35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78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C94" w14:textId="146D3FFB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205</w:t>
            </w:r>
          </w:p>
        </w:tc>
      </w:tr>
      <w:tr w:rsidR="00015DAD" w:rsidRPr="00FA40BD" w14:paraId="6D82ACA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AC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2F4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51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37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C26D" w14:textId="26ECE830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454</w:t>
            </w:r>
          </w:p>
        </w:tc>
      </w:tr>
      <w:tr w:rsidR="00015DAD" w:rsidRPr="00FA40BD" w14:paraId="018DC931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9C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F2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36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9E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EDF" w14:textId="78F2ABFB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957</w:t>
            </w:r>
          </w:p>
        </w:tc>
      </w:tr>
      <w:tr w:rsidR="00015DAD" w:rsidRPr="00FA40BD" w14:paraId="5F6F59D1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EA1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850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17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CB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0D2" w14:textId="32E1BBBB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872</w:t>
            </w:r>
          </w:p>
        </w:tc>
      </w:tr>
      <w:tr w:rsidR="00015DAD" w:rsidRPr="00FA40BD" w14:paraId="54FABA5F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33D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C9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12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61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DE4" w14:textId="286E3EDB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545</w:t>
            </w:r>
          </w:p>
        </w:tc>
      </w:tr>
      <w:tr w:rsidR="00015DAD" w:rsidRPr="00FA40BD" w14:paraId="58B07726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07C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3F3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F05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01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06F" w14:textId="2295B3D4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392</w:t>
            </w:r>
          </w:p>
        </w:tc>
      </w:tr>
      <w:tr w:rsidR="00015DAD" w:rsidRPr="00FA40BD" w14:paraId="6BBB9C0B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8D2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5DC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44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1AB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41B" w14:textId="483A6A0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579</w:t>
            </w:r>
          </w:p>
        </w:tc>
      </w:tr>
      <w:tr w:rsidR="00015DAD" w:rsidRPr="00FA40BD" w14:paraId="29139D24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2D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ADD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21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48CF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91A" w14:textId="555527A8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411</w:t>
            </w:r>
          </w:p>
        </w:tc>
      </w:tr>
      <w:tr w:rsidR="00015DAD" w:rsidRPr="00FA40BD" w14:paraId="57155BC9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55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AFA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3D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DA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0736" w14:textId="152F96A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098</w:t>
            </w:r>
          </w:p>
        </w:tc>
      </w:tr>
      <w:tr w:rsidR="00015DAD" w:rsidRPr="00FA40BD" w14:paraId="677CFC53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E8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4D6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97B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05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61D" w14:textId="631E7AC3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113</w:t>
            </w:r>
          </w:p>
        </w:tc>
      </w:tr>
      <w:tr w:rsidR="00015DAD" w:rsidRPr="00FA40BD" w14:paraId="12D5894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B88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22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5287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F26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0EE" w14:textId="05EE64F4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15DAD" w:rsidRPr="00FA40BD" w14:paraId="57DD1F03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B6F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7B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1E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BE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A18" w14:textId="23236166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004</w:t>
            </w:r>
          </w:p>
        </w:tc>
      </w:tr>
      <w:tr w:rsidR="00015DAD" w:rsidRPr="00FA40BD" w14:paraId="4C6B3EC8" w14:textId="77777777" w:rsidTr="00FA40BD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9D31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83E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B6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F24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A50" w14:textId="30C46052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023</w:t>
            </w:r>
          </w:p>
        </w:tc>
      </w:tr>
      <w:tr w:rsidR="00015DAD" w:rsidRPr="00FA40BD" w14:paraId="6B33E3E7" w14:textId="77777777" w:rsidTr="00AB286F">
        <w:trPr>
          <w:trHeight w:val="276"/>
        </w:trPr>
        <w:tc>
          <w:tcPr>
            <w:tcW w:w="4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1D4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D5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B52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C08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78A" w14:textId="10E7676D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039</w:t>
            </w:r>
          </w:p>
        </w:tc>
      </w:tr>
      <w:tr w:rsidR="00015DAD" w:rsidRPr="00FA40BD" w14:paraId="6EFB9577" w14:textId="77777777" w:rsidTr="00AB286F">
        <w:trPr>
          <w:trHeight w:val="276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0EE7" w14:textId="77777777" w:rsidR="00015DAD" w:rsidRPr="00FA40BD" w:rsidRDefault="00015DAD" w:rsidP="00015DA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82AA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CB049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DC61" w14:textId="77777777" w:rsidR="00015DAD" w:rsidRPr="00FA40BD" w:rsidRDefault="00015DAD" w:rsidP="00015DA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A3261" w14:textId="3A64C64C" w:rsidR="00015DAD" w:rsidRPr="00FA40BD" w:rsidRDefault="00015DAD" w:rsidP="00015D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142</w:t>
            </w:r>
          </w:p>
        </w:tc>
      </w:tr>
    </w:tbl>
    <w:p w14:paraId="04ED7C8D" w14:textId="77777777" w:rsidR="00AB286F" w:rsidRPr="005A070D" w:rsidRDefault="00AB286F" w:rsidP="00AB286F">
      <w:pPr>
        <w:sectPr w:rsidR="00AB286F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SEs are on the scale of the B coefficients.  The reference category for gender is female and the reference category for maternal education is ‘higher degree’.</w:t>
      </w:r>
    </w:p>
    <w:p w14:paraId="6BC597E7" w14:textId="77777777" w:rsidR="00FA40BD" w:rsidRDefault="00FA40BD" w:rsidP="00595795">
      <w:pPr>
        <w:rPr>
          <w:b/>
          <w:bCs/>
        </w:rPr>
        <w:sectPr w:rsidR="00FA40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194CBC" w14:textId="6CF539D5" w:rsidR="00FA40BD" w:rsidRDefault="00FA40BD" w:rsidP="00595795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979EA">
        <w:rPr>
          <w:b/>
          <w:bCs/>
        </w:rPr>
        <w:t>8</w:t>
      </w:r>
      <w:r>
        <w:rPr>
          <w:b/>
          <w:bCs/>
        </w:rPr>
        <w:t xml:space="preserve">: Regression parameters with </w:t>
      </w:r>
      <w:r w:rsidR="00C667D0">
        <w:rPr>
          <w:b/>
          <w:bCs/>
        </w:rPr>
        <w:t>late childhood/adolescent onset</w:t>
      </w:r>
      <w:r>
        <w:rPr>
          <w:b/>
          <w:bCs/>
        </w:rPr>
        <w:t xml:space="preserve"> as reference group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</w:tblGrid>
      <w:tr w:rsidR="00FA40BD" w:rsidRPr="00FA40BD" w14:paraId="5D161FD8" w14:textId="77777777" w:rsidTr="0043762C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987D" w14:textId="5EE4228F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A46A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4868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85B7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7F58" w14:textId="77777777" w:rsidR="00FA40BD" w:rsidRPr="00FA40BD" w:rsidRDefault="00FA40BD" w:rsidP="00FA40BD">
            <w:pPr>
              <w:rPr>
                <w:b/>
                <w:bCs/>
                <w:i/>
                <w:iCs/>
                <w:color w:val="000000"/>
              </w:rPr>
            </w:pPr>
            <w:r w:rsidRPr="00FA40B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43762C" w:rsidRPr="00FA40BD" w14:paraId="352E3EAD" w14:textId="77777777" w:rsidTr="0043762C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BEBA" w14:textId="710EB0C5" w:rsidR="0043762C" w:rsidRDefault="0043762C" w:rsidP="00FA4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persistent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BDD7" w14:textId="77777777" w:rsidR="0043762C" w:rsidRPr="00FA40BD" w:rsidRDefault="0043762C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9389" w14:textId="77777777" w:rsidR="0043762C" w:rsidRPr="00FA40BD" w:rsidRDefault="0043762C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AB9D" w14:textId="77777777" w:rsidR="0043762C" w:rsidRPr="00FA40BD" w:rsidRDefault="0043762C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6C65" w14:textId="77777777" w:rsidR="0043762C" w:rsidRPr="00FA40BD" w:rsidRDefault="0043762C" w:rsidP="00FA40B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FA40BD" w:rsidRPr="00FA40BD" w14:paraId="55EABDD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93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FF5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A09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1D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DD3" w14:textId="0F05E11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013</w:t>
            </w:r>
          </w:p>
        </w:tc>
      </w:tr>
      <w:tr w:rsidR="00FA40BD" w:rsidRPr="00FA40BD" w14:paraId="3E0CE7EF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F9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97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FB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A0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949" w14:textId="78BE956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609</w:t>
            </w:r>
          </w:p>
        </w:tc>
      </w:tr>
      <w:tr w:rsidR="00FA40BD" w:rsidRPr="00FA40BD" w14:paraId="60F04664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3A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43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AE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DD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367D" w14:textId="51DD4E7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403</w:t>
            </w:r>
          </w:p>
        </w:tc>
      </w:tr>
      <w:tr w:rsidR="00FA40BD" w:rsidRPr="00FA40BD" w14:paraId="6BE1429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EEA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91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CA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0B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36D" w14:textId="7BB6251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437</w:t>
            </w:r>
          </w:p>
        </w:tc>
      </w:tr>
      <w:tr w:rsidR="00FA40BD" w:rsidRPr="00FA40BD" w14:paraId="17BC78A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EF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27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15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23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6AB" w14:textId="1633A3F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284</w:t>
            </w:r>
          </w:p>
        </w:tc>
      </w:tr>
      <w:tr w:rsidR="00FA40BD" w:rsidRPr="00FA40BD" w14:paraId="41F90FC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46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95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A0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94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AD4" w14:textId="6BBF208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497</w:t>
            </w:r>
          </w:p>
        </w:tc>
      </w:tr>
      <w:tr w:rsidR="00FA40BD" w:rsidRPr="00FA40BD" w14:paraId="6ABE113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725A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74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0B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F3A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68D" w14:textId="569DB90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735</w:t>
            </w:r>
          </w:p>
        </w:tc>
      </w:tr>
      <w:tr w:rsidR="00FA40BD" w:rsidRPr="00FA40BD" w14:paraId="4B2B3C8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E6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08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F0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80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57E" w14:textId="7A9A660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732</w:t>
            </w:r>
          </w:p>
        </w:tc>
      </w:tr>
      <w:tr w:rsidR="00FA40BD" w:rsidRPr="00FA40BD" w14:paraId="42C7C38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4D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34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27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E8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B71" w14:textId="04F7F47B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650</w:t>
            </w:r>
          </w:p>
        </w:tc>
      </w:tr>
      <w:tr w:rsidR="00FA40BD" w:rsidRPr="00FA40BD" w14:paraId="0FC13A5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C5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F2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2F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CC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601" w14:textId="18DEA67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494</w:t>
            </w:r>
          </w:p>
        </w:tc>
      </w:tr>
      <w:tr w:rsidR="00FA40BD" w:rsidRPr="00FA40BD" w14:paraId="25E0EDC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083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61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17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06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342" w14:textId="165321A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398</w:t>
            </w:r>
          </w:p>
        </w:tc>
      </w:tr>
      <w:tr w:rsidR="00FA40BD" w:rsidRPr="00FA40BD" w14:paraId="30AB322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3C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03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8A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FA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54B" w14:textId="12AC6A2A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940</w:t>
            </w:r>
          </w:p>
        </w:tc>
      </w:tr>
      <w:tr w:rsidR="00FA40BD" w:rsidRPr="00FA40BD" w14:paraId="2233A33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2C8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2E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20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8F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CBD" w14:textId="4F9D78DA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642</w:t>
            </w:r>
          </w:p>
        </w:tc>
      </w:tr>
      <w:tr w:rsidR="00FA40BD" w:rsidRPr="00FA40BD" w14:paraId="3314800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89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2D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96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5F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7A37" w14:textId="097C695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885</w:t>
            </w:r>
          </w:p>
        </w:tc>
      </w:tr>
      <w:tr w:rsidR="00FA40BD" w:rsidRPr="00FA40BD" w14:paraId="294A6E6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48C2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FC4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29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869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819" w14:textId="1B2C4BD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FA40BD" w:rsidRPr="00FA40BD" w14:paraId="6E6231D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B07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29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2B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E5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390" w14:textId="69F2E0AA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954</w:t>
            </w:r>
          </w:p>
        </w:tc>
      </w:tr>
      <w:tr w:rsidR="00FA40BD" w:rsidRPr="00FA40BD" w14:paraId="60861BB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94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FB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FAE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4C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77B" w14:textId="4887B9D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091</w:t>
            </w:r>
          </w:p>
        </w:tc>
      </w:tr>
      <w:tr w:rsidR="00FA40BD" w:rsidRPr="00FA40BD" w14:paraId="51F9506B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AC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5A7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82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AB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1C9" w14:textId="565E590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032</w:t>
            </w:r>
          </w:p>
        </w:tc>
      </w:tr>
      <w:tr w:rsidR="00FA40BD" w:rsidRPr="00FA40BD" w14:paraId="75A7155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13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46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5F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51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BE7" w14:textId="054AACA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840</w:t>
            </w:r>
          </w:p>
        </w:tc>
      </w:tr>
      <w:tr w:rsidR="00FA40BD" w:rsidRPr="00FA40BD" w14:paraId="51A60C7E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91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DB0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895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855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44F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22B2AC7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48A" w14:textId="4037B4A5" w:rsidR="00FA40BD" w:rsidRPr="00FA40BD" w:rsidRDefault="00C667D0" w:rsidP="00FA4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Subclinical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003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82ED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7DC9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0FF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24688AE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C8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DD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7D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8C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5EF" w14:textId="33994E38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FA40BD" w:rsidRPr="00FA40BD" w14:paraId="526BE85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42F2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52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7D5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63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346" w14:textId="050E2C6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272</w:t>
            </w:r>
          </w:p>
        </w:tc>
      </w:tr>
      <w:tr w:rsidR="00FA40BD" w:rsidRPr="00FA40BD" w14:paraId="346710C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8F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4B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AE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1E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147" w14:textId="0F3997B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879</w:t>
            </w:r>
          </w:p>
        </w:tc>
      </w:tr>
      <w:tr w:rsidR="00FA40BD" w:rsidRPr="00FA40BD" w14:paraId="7D74A8F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723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BC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AC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CA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5B9" w14:textId="31E6098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425</w:t>
            </w:r>
          </w:p>
        </w:tc>
      </w:tr>
      <w:tr w:rsidR="00FA40BD" w:rsidRPr="00FA40BD" w14:paraId="3DD4C41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97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31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D4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6B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4D3" w14:textId="7A555F5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900</w:t>
            </w:r>
          </w:p>
        </w:tc>
      </w:tr>
      <w:tr w:rsidR="00FA40BD" w:rsidRPr="00FA40BD" w14:paraId="68234F6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DE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E0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35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A3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822" w14:textId="67EDEDA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498</w:t>
            </w:r>
          </w:p>
        </w:tc>
      </w:tr>
      <w:tr w:rsidR="00FA40BD" w:rsidRPr="00FA40BD" w14:paraId="3C5790C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E1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FA1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295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29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DD7" w14:textId="4D6F1FD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246</w:t>
            </w:r>
          </w:p>
        </w:tc>
      </w:tr>
      <w:tr w:rsidR="00FA40BD" w:rsidRPr="00FA40BD" w14:paraId="3950C5E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D8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25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22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BB0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1BE" w14:textId="40E2D86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759</w:t>
            </w:r>
          </w:p>
        </w:tc>
      </w:tr>
      <w:tr w:rsidR="00FA40BD" w:rsidRPr="00FA40BD" w14:paraId="7C93669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15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3AB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3F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C8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039" w14:textId="32D68E15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465</w:t>
            </w:r>
          </w:p>
        </w:tc>
      </w:tr>
      <w:tr w:rsidR="00FA40BD" w:rsidRPr="00FA40BD" w14:paraId="6CCDC682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15D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FA8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31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2D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746" w14:textId="12B5128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667</w:t>
            </w:r>
          </w:p>
        </w:tc>
      </w:tr>
      <w:tr w:rsidR="00FA40BD" w:rsidRPr="00FA40BD" w14:paraId="408C1585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E4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60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84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05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9ED" w14:textId="3473702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986</w:t>
            </w:r>
          </w:p>
        </w:tc>
      </w:tr>
      <w:tr w:rsidR="00FA40BD" w:rsidRPr="00FA40BD" w14:paraId="3EAC77F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2C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A03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C9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82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DFE" w14:textId="04C9256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218</w:t>
            </w:r>
          </w:p>
        </w:tc>
      </w:tr>
      <w:tr w:rsidR="00FA40BD" w:rsidRPr="00FA40BD" w14:paraId="7A6924D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00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23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23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4F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8C0" w14:textId="703670B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149</w:t>
            </w:r>
          </w:p>
        </w:tc>
      </w:tr>
      <w:tr w:rsidR="00FA40BD" w:rsidRPr="00FA40BD" w14:paraId="38ADB8B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6A3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42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D5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42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271" w14:textId="2F49E195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464</w:t>
            </w:r>
          </w:p>
        </w:tc>
      </w:tr>
      <w:tr w:rsidR="00FA40BD" w:rsidRPr="00FA40BD" w14:paraId="73DE8BC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81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4C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E8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C8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0B3" w14:textId="365F307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638</w:t>
            </w:r>
          </w:p>
        </w:tc>
      </w:tr>
      <w:tr w:rsidR="00FA40BD" w:rsidRPr="00FA40BD" w14:paraId="3221457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FC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E4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0D7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59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044" w14:textId="452BC2F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239</w:t>
            </w:r>
          </w:p>
        </w:tc>
      </w:tr>
      <w:tr w:rsidR="00FA40BD" w:rsidRPr="00FA40BD" w14:paraId="6A58355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10F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27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A8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E21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60C" w14:textId="36B0294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904</w:t>
            </w:r>
          </w:p>
        </w:tc>
      </w:tr>
      <w:tr w:rsidR="00FA40BD" w:rsidRPr="00FA40BD" w14:paraId="0B8F786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11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37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C1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AA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83C" w14:textId="7F5031E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522</w:t>
            </w:r>
          </w:p>
        </w:tc>
      </w:tr>
      <w:tr w:rsidR="00FA40BD" w:rsidRPr="00FA40BD" w14:paraId="7BB4313B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2C2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01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98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5F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6F6" w14:textId="328E357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685</w:t>
            </w:r>
          </w:p>
        </w:tc>
      </w:tr>
      <w:tr w:rsidR="00FA40BD" w:rsidRPr="00FA40BD" w14:paraId="1785599B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AC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85B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2C3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54D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93B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19897CE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BBC" w14:textId="57D61AEF" w:rsidR="00FA40BD" w:rsidRPr="00FA40BD" w:rsidRDefault="00C667D0" w:rsidP="00FA4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 partially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FA1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F5A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4EC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3B5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5EA9F21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C9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15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A3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65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609" w14:textId="588896B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034</w:t>
            </w:r>
          </w:p>
        </w:tc>
      </w:tr>
      <w:tr w:rsidR="00FA40BD" w:rsidRPr="00FA40BD" w14:paraId="6385781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7F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7C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A5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4E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AC2" w14:textId="38A41DB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014</w:t>
            </w:r>
          </w:p>
        </w:tc>
      </w:tr>
      <w:tr w:rsidR="00FA40BD" w:rsidRPr="00FA40BD" w14:paraId="3075233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E9D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1D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0E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CC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9E2" w14:textId="62300CFB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052</w:t>
            </w:r>
          </w:p>
        </w:tc>
      </w:tr>
      <w:tr w:rsidR="00FA40BD" w:rsidRPr="00FA40BD" w14:paraId="06CACFC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05D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1E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55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917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043" w14:textId="7EF5BB1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917</w:t>
            </w:r>
          </w:p>
        </w:tc>
      </w:tr>
      <w:tr w:rsidR="00FA40BD" w:rsidRPr="00FA40BD" w14:paraId="2824D7A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20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37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48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77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C01C" w14:textId="0ACB20C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587</w:t>
            </w:r>
          </w:p>
        </w:tc>
      </w:tr>
      <w:tr w:rsidR="00FA40BD" w:rsidRPr="00FA40BD" w14:paraId="644CBC7B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CB8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F4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F1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85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A48" w14:textId="732421A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028</w:t>
            </w:r>
          </w:p>
        </w:tc>
      </w:tr>
      <w:tr w:rsidR="00FA40BD" w:rsidRPr="00FA40BD" w14:paraId="304FC70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0B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54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45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32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522" w14:textId="252E9C68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999</w:t>
            </w:r>
          </w:p>
        </w:tc>
      </w:tr>
      <w:tr w:rsidR="00FA40BD" w:rsidRPr="00FA40BD" w14:paraId="2BD1EFA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9E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3C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DE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488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9BF" w14:textId="2B5898B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681</w:t>
            </w:r>
          </w:p>
        </w:tc>
      </w:tr>
      <w:tr w:rsidR="00FA40BD" w:rsidRPr="00FA40BD" w14:paraId="238EAED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64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65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69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E1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FED" w14:textId="37F7A70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455</w:t>
            </w:r>
          </w:p>
        </w:tc>
      </w:tr>
      <w:tr w:rsidR="00FA40BD" w:rsidRPr="00FA40BD" w14:paraId="3956E97B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3B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50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40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9B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8C2" w14:textId="4CD8B6C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540</w:t>
            </w:r>
          </w:p>
        </w:tc>
      </w:tr>
      <w:tr w:rsidR="00FA40BD" w:rsidRPr="00FA40BD" w14:paraId="0F7D93C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907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71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7A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30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8F4" w14:textId="4D37814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365</w:t>
            </w:r>
          </w:p>
        </w:tc>
      </w:tr>
      <w:tr w:rsidR="00FA40BD" w:rsidRPr="00FA40BD" w14:paraId="5A61ADBE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F102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5C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13E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A2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6B4" w14:textId="2C599515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895</w:t>
            </w:r>
          </w:p>
        </w:tc>
      </w:tr>
      <w:tr w:rsidR="00FA40BD" w:rsidRPr="00FA40BD" w14:paraId="7BF13704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30A8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6A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F8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BA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485" w14:textId="6D95CA7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301</w:t>
            </w:r>
          </w:p>
        </w:tc>
      </w:tr>
      <w:tr w:rsidR="00FA40BD" w:rsidRPr="00FA40BD" w14:paraId="4BB6D61F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973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A8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A5B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99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590" w14:textId="03B1D033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869</w:t>
            </w:r>
          </w:p>
        </w:tc>
      </w:tr>
      <w:tr w:rsidR="00FA40BD" w:rsidRPr="00FA40BD" w14:paraId="02C9C16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0D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55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23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BD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E69" w14:textId="51267D2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001</w:t>
            </w:r>
          </w:p>
        </w:tc>
      </w:tr>
      <w:tr w:rsidR="00FA40BD" w:rsidRPr="00FA40BD" w14:paraId="5B470C53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67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F2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1F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4B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FEE" w14:textId="7FEF0DF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214</w:t>
            </w:r>
          </w:p>
        </w:tc>
      </w:tr>
      <w:tr w:rsidR="00FA40BD" w:rsidRPr="00FA40BD" w14:paraId="1787372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53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8B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F1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2B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CF9" w14:textId="34FCAC2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625</w:t>
            </w:r>
          </w:p>
        </w:tc>
      </w:tr>
      <w:tr w:rsidR="00FA40BD" w:rsidRPr="00FA40BD" w14:paraId="5843067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D68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CA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22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63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E43" w14:textId="115D5C93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235</w:t>
            </w:r>
          </w:p>
        </w:tc>
      </w:tr>
      <w:tr w:rsidR="00FA40BD" w:rsidRPr="00FA40BD" w14:paraId="793A32F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34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6E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9A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8F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D9D" w14:textId="528A2CE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429</w:t>
            </w:r>
          </w:p>
        </w:tc>
      </w:tr>
      <w:tr w:rsidR="00FA40BD" w:rsidRPr="00FA40BD" w14:paraId="3FADDA3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CB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F32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0C6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D14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73D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61268FA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901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Mildly 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099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120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6C6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DDB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180D1C7A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6E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FD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4D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FB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855" w14:textId="5BAF266B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001</w:t>
            </w:r>
          </w:p>
        </w:tc>
      </w:tr>
      <w:tr w:rsidR="00FA40BD" w:rsidRPr="00FA40BD" w14:paraId="45A0A1A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59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5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88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34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51A" w14:textId="64E75ABA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005</w:t>
            </w:r>
          </w:p>
        </w:tc>
      </w:tr>
      <w:tr w:rsidR="00FA40BD" w:rsidRPr="00FA40BD" w14:paraId="25B9E41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8A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3C8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F4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C88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1F4" w14:textId="324183A3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287</w:t>
            </w:r>
          </w:p>
        </w:tc>
      </w:tr>
      <w:tr w:rsidR="00FA40BD" w:rsidRPr="00FA40BD" w14:paraId="79963632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12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E5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FE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B9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2F5" w14:textId="0C9E9B0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933</w:t>
            </w:r>
          </w:p>
        </w:tc>
      </w:tr>
      <w:tr w:rsidR="00FA40BD" w:rsidRPr="00FA40BD" w14:paraId="7E7FBDC2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A2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34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53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82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AC7" w14:textId="42AB0F9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895</w:t>
            </w:r>
          </w:p>
        </w:tc>
      </w:tr>
      <w:tr w:rsidR="00FA40BD" w:rsidRPr="00FA40BD" w14:paraId="44B2C594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7E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EF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A6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BAD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B4E" w14:textId="6FC7598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142</w:t>
            </w:r>
          </w:p>
        </w:tc>
      </w:tr>
      <w:tr w:rsidR="00FA40BD" w:rsidRPr="00FA40BD" w14:paraId="713A363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9B3B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F7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7B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5B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428" w14:textId="65A1D4D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278</w:t>
            </w:r>
          </w:p>
        </w:tc>
      </w:tr>
      <w:tr w:rsidR="00FA40BD" w:rsidRPr="00FA40BD" w14:paraId="304590D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24C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B6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0D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50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EA0" w14:textId="2A9EB5D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938</w:t>
            </w:r>
          </w:p>
        </w:tc>
      </w:tr>
      <w:tr w:rsidR="00FA40BD" w:rsidRPr="00FA40BD" w14:paraId="6066E5BE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58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10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48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69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438" w14:textId="4F7D255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420</w:t>
            </w:r>
          </w:p>
        </w:tc>
      </w:tr>
      <w:tr w:rsidR="00FA40BD" w:rsidRPr="00FA40BD" w14:paraId="319D4532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C3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CE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CD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8D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C0C" w14:textId="5953DAC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831</w:t>
            </w:r>
          </w:p>
        </w:tc>
      </w:tr>
      <w:tr w:rsidR="00FA40BD" w:rsidRPr="00FA40BD" w14:paraId="1473BDE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0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98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6C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65F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75E" w14:textId="56EF47A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795</w:t>
            </w:r>
          </w:p>
        </w:tc>
      </w:tr>
      <w:tr w:rsidR="00FA40BD" w:rsidRPr="00FA40BD" w14:paraId="0EA7C5D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16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77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2E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C6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DF00" w14:textId="1A839A3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249</w:t>
            </w:r>
          </w:p>
        </w:tc>
      </w:tr>
      <w:tr w:rsidR="00FA40BD" w:rsidRPr="00FA40BD" w14:paraId="109BB055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BD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F7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61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FC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6BF" w14:textId="16F4B3F7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729</w:t>
            </w:r>
          </w:p>
        </w:tc>
      </w:tr>
      <w:tr w:rsidR="00FA40BD" w:rsidRPr="00FA40BD" w14:paraId="6A93D12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6E1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D1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55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A7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A84" w14:textId="1C0B211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335</w:t>
            </w:r>
          </w:p>
        </w:tc>
      </w:tr>
      <w:tr w:rsidR="00FA40BD" w:rsidRPr="00FA40BD" w14:paraId="343AB29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D6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6C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AA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41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14A" w14:textId="7C050B7A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FA40BD" w:rsidRPr="00FA40BD" w14:paraId="3B07ECA1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E5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E1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BB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9A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96A" w14:textId="31517742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668</w:t>
            </w:r>
          </w:p>
        </w:tc>
      </w:tr>
      <w:tr w:rsidR="00FA40BD" w:rsidRPr="00FA40BD" w14:paraId="68D3A034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D27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1A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D9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71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94C" w14:textId="74D62F1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116</w:t>
            </w:r>
          </w:p>
        </w:tc>
      </w:tr>
      <w:tr w:rsidR="00FA40BD" w:rsidRPr="00FA40BD" w14:paraId="5678D8C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28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82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32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DC0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D1A" w14:textId="2AEBAF0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557</w:t>
            </w:r>
          </w:p>
        </w:tc>
      </w:tr>
      <w:tr w:rsidR="00FA40BD" w:rsidRPr="00FA40BD" w14:paraId="203595A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C2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B48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C8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13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3CC" w14:textId="6DCC2F9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627</w:t>
            </w:r>
          </w:p>
        </w:tc>
      </w:tr>
      <w:tr w:rsidR="00FA40BD" w:rsidRPr="00FA40BD" w14:paraId="1204759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88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96C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311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AD0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E38D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1454DCF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B68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  <w:r w:rsidRPr="00FA40BD">
              <w:rPr>
                <w:b/>
                <w:bCs/>
                <w:color w:val="000000"/>
              </w:rPr>
              <w:t>Unaffected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C4C" w14:textId="77777777" w:rsidR="00FA40BD" w:rsidRPr="00FA40BD" w:rsidRDefault="00FA40BD" w:rsidP="00FA40B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F72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82E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64B" w14:textId="77777777" w:rsidR="00FA40BD" w:rsidRPr="00FA40BD" w:rsidRDefault="00FA40BD" w:rsidP="00FA40BD">
            <w:pPr>
              <w:rPr>
                <w:sz w:val="20"/>
                <w:szCs w:val="20"/>
              </w:rPr>
            </w:pPr>
          </w:p>
        </w:tc>
      </w:tr>
      <w:tr w:rsidR="00FA40BD" w:rsidRPr="00FA40BD" w14:paraId="3B98058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84F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lastRenderedPageBreak/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85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3B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AD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A93" w14:textId="67B5D7D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FA40BD" w:rsidRPr="00FA40BD" w14:paraId="78AFED08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AD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C90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6B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01C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7986" w14:textId="6863C5D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010</w:t>
            </w:r>
          </w:p>
        </w:tc>
      </w:tr>
      <w:tr w:rsidR="00FA40BD" w:rsidRPr="00FA40BD" w14:paraId="259AA06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691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97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ED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30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FF5" w14:textId="240509DE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548</w:t>
            </w:r>
          </w:p>
        </w:tc>
      </w:tr>
      <w:tr w:rsidR="00FA40BD" w:rsidRPr="00FA40BD" w14:paraId="0CF65F0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45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32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EE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8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561" w14:textId="0550193D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831</w:t>
            </w:r>
          </w:p>
        </w:tc>
      </w:tr>
      <w:tr w:rsidR="00FA40BD" w:rsidRPr="00FA40BD" w14:paraId="332CCEEE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7A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967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03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98D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936" w14:textId="2625F19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325</w:t>
            </w:r>
          </w:p>
        </w:tc>
      </w:tr>
      <w:tr w:rsidR="00FA40BD" w:rsidRPr="00FA40BD" w14:paraId="25C9E92C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0C8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E1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43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D5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AB3" w14:textId="6B5A811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932</w:t>
            </w:r>
          </w:p>
        </w:tc>
      </w:tr>
      <w:tr w:rsidR="00FA40BD" w:rsidRPr="00FA40BD" w14:paraId="65CCB02F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62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F7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68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3E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3A3" w14:textId="68382DA6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175</w:t>
            </w:r>
          </w:p>
        </w:tc>
      </w:tr>
      <w:tr w:rsidR="00FA40BD" w:rsidRPr="00FA40BD" w14:paraId="7F69CD44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17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56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30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14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3937" w14:textId="75B975F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511</w:t>
            </w:r>
          </w:p>
        </w:tc>
      </w:tr>
      <w:tr w:rsidR="00FA40BD" w:rsidRPr="00FA40BD" w14:paraId="13B5FD7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530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31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CEB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08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C99" w14:textId="69395BDC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792</w:t>
            </w:r>
          </w:p>
        </w:tc>
      </w:tr>
      <w:tr w:rsidR="00FA40BD" w:rsidRPr="00FA40BD" w14:paraId="6258227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694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606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7E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95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575" w14:textId="2456FBA4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678</w:t>
            </w:r>
          </w:p>
        </w:tc>
      </w:tr>
      <w:tr w:rsidR="00FA40BD" w:rsidRPr="00FA40BD" w14:paraId="7429FE9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CF6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FB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45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63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57F" w14:textId="0863FEBB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466</w:t>
            </w:r>
          </w:p>
        </w:tc>
      </w:tr>
      <w:tr w:rsidR="00FA40BD" w:rsidRPr="00FA40BD" w14:paraId="196A11F9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E73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24A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C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2E3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127" w14:textId="6FD64BC5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005</w:t>
            </w:r>
          </w:p>
        </w:tc>
      </w:tr>
      <w:tr w:rsidR="00FA40BD" w:rsidRPr="00FA40BD" w14:paraId="6C511490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7E7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678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35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B21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823" w14:textId="41D55881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831</w:t>
            </w:r>
          </w:p>
        </w:tc>
      </w:tr>
      <w:tr w:rsidR="00FA40BD" w:rsidRPr="00FA40BD" w14:paraId="5F8E7C57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DF2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C40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DB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D3E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9BC" w14:textId="17E170A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002</w:t>
            </w:r>
          </w:p>
        </w:tc>
      </w:tr>
      <w:tr w:rsidR="00FA40BD" w:rsidRPr="00FA40BD" w14:paraId="4843BF96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489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14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81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65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1A5" w14:textId="3F60CB1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FA40BD" w:rsidRPr="00FA40BD" w14:paraId="7A5C613D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39E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45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15A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997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67A" w14:textId="6E17F690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397</w:t>
            </w:r>
          </w:p>
        </w:tc>
      </w:tr>
      <w:tr w:rsidR="00FA40BD" w:rsidRPr="00FA40BD" w14:paraId="1D01FE35" w14:textId="77777777" w:rsidTr="00FA40BD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915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14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25F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31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-2.15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E09" w14:textId="4064CE53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031</w:t>
            </w:r>
          </w:p>
        </w:tc>
      </w:tr>
      <w:tr w:rsidR="00FA40BD" w:rsidRPr="00FA40BD" w14:paraId="0BC676B0" w14:textId="77777777" w:rsidTr="00FD68D2">
        <w:trPr>
          <w:trHeight w:val="276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00C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06C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70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785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375" w14:textId="5FB0D93F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175</w:t>
            </w:r>
          </w:p>
        </w:tc>
      </w:tr>
      <w:tr w:rsidR="00FA40BD" w:rsidRPr="00FA40BD" w14:paraId="65570B61" w14:textId="77777777" w:rsidTr="00FD68D2"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406D7" w14:textId="77777777" w:rsidR="00FA40BD" w:rsidRPr="00FA40BD" w:rsidRDefault="00FA40BD" w:rsidP="00FA40BD">
            <w:pPr>
              <w:rPr>
                <w:color w:val="000000"/>
              </w:rPr>
            </w:pPr>
            <w:r w:rsidRPr="00FA40BD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5C32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A7D4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5CA9" w14:textId="77777777" w:rsidR="00FA40BD" w:rsidRPr="00FA40BD" w:rsidRDefault="00FA40BD" w:rsidP="00FA40BD">
            <w:pPr>
              <w:jc w:val="right"/>
              <w:rPr>
                <w:color w:val="000000"/>
              </w:rPr>
            </w:pPr>
            <w:r w:rsidRPr="00FA40BD">
              <w:rPr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A7C5" w14:textId="5F37FB99" w:rsidR="00FA40BD" w:rsidRPr="00FA40BD" w:rsidRDefault="00FA40BD" w:rsidP="00FA4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FA40BD">
              <w:rPr>
                <w:color w:val="000000"/>
              </w:rPr>
              <w:t>080</w:t>
            </w:r>
          </w:p>
        </w:tc>
      </w:tr>
    </w:tbl>
    <w:p w14:paraId="7D8B6C9D" w14:textId="77777777" w:rsidR="00E93449" w:rsidRPr="005A070D" w:rsidRDefault="00E93449" w:rsidP="00E93449">
      <w:pPr>
        <w:sectPr w:rsidR="00E93449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SEs are on the scale of the B coefficients.  The reference category for gender is female and the reference category for maternal education is ‘higher degree’.</w:t>
      </w:r>
    </w:p>
    <w:p w14:paraId="5E328959" w14:textId="77777777" w:rsidR="000D1F82" w:rsidRDefault="000D1F82" w:rsidP="00595795">
      <w:pPr>
        <w:rPr>
          <w:b/>
          <w:bCs/>
        </w:rPr>
        <w:sectPr w:rsidR="000D1F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718669" w14:textId="53ED5A6D" w:rsidR="00FA40BD" w:rsidRDefault="000D1F82" w:rsidP="00595795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979EA">
        <w:rPr>
          <w:b/>
          <w:bCs/>
        </w:rPr>
        <w:t>9</w:t>
      </w:r>
      <w:r>
        <w:rPr>
          <w:b/>
          <w:bCs/>
        </w:rPr>
        <w:t xml:space="preserve">: Regression parameters with </w:t>
      </w:r>
      <w:r w:rsidR="00C667D0">
        <w:rPr>
          <w:b/>
          <w:bCs/>
        </w:rPr>
        <w:t>pre-school onset partially remitting</w:t>
      </w:r>
      <w:r>
        <w:rPr>
          <w:b/>
          <w:bCs/>
        </w:rPr>
        <w:t xml:space="preserve"> as reference group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820"/>
        <w:gridCol w:w="960"/>
        <w:gridCol w:w="960"/>
        <w:gridCol w:w="960"/>
        <w:gridCol w:w="960"/>
      </w:tblGrid>
      <w:tr w:rsidR="000D1F82" w:rsidRPr="000D1F82" w14:paraId="4A818DBD" w14:textId="77777777" w:rsidTr="00F64690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6A628" w14:textId="45ECFE58" w:rsidR="000D1F82" w:rsidRPr="000D1F82" w:rsidRDefault="000D1F82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2060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  <w:r w:rsidRPr="000D1F82">
              <w:rPr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E688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  <w:r w:rsidRPr="000D1F82">
              <w:rPr>
                <w:b/>
                <w:bCs/>
                <w:color w:val="000000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B936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  <w:r w:rsidRPr="000D1F82">
              <w:rPr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233C" w14:textId="77777777" w:rsidR="000D1F82" w:rsidRPr="000D1F82" w:rsidRDefault="000D1F82" w:rsidP="000D1F82">
            <w:pPr>
              <w:rPr>
                <w:b/>
                <w:bCs/>
                <w:i/>
                <w:iCs/>
                <w:color w:val="000000"/>
              </w:rPr>
            </w:pPr>
            <w:r w:rsidRPr="000D1F82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F64690" w:rsidRPr="000D1F82" w14:paraId="361AB41B" w14:textId="77777777" w:rsidTr="00F64690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F048" w14:textId="397C5197" w:rsidR="00F64690" w:rsidRPr="000D1F82" w:rsidRDefault="00F64690" w:rsidP="000D1F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Pre-school onset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B38D" w14:textId="77777777" w:rsidR="00F64690" w:rsidRPr="000D1F82" w:rsidRDefault="00F64690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074F" w14:textId="77777777" w:rsidR="00F64690" w:rsidRPr="000D1F82" w:rsidRDefault="00F64690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286E" w14:textId="77777777" w:rsidR="00F64690" w:rsidRPr="000D1F82" w:rsidRDefault="00F64690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EFC8" w14:textId="77777777" w:rsidR="00F64690" w:rsidRPr="000D1F82" w:rsidRDefault="00F64690" w:rsidP="000D1F8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0D1F82" w:rsidRPr="000D1F82" w14:paraId="7014644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67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B2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A5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E5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9307" w14:textId="56BA1CE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566D005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2C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B4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65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2B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1AD" w14:textId="5E537ED6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075</w:t>
            </w:r>
          </w:p>
        </w:tc>
      </w:tr>
      <w:tr w:rsidR="000D1F82" w:rsidRPr="000D1F82" w14:paraId="2BFF4C96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9F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A4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49B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43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115" w14:textId="5E8AE90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296</w:t>
            </w:r>
          </w:p>
        </w:tc>
      </w:tr>
      <w:tr w:rsidR="000D1F82" w:rsidRPr="000D1F82" w14:paraId="21A0295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4AE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0E4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F0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A6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1B1" w14:textId="210E4D0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282</w:t>
            </w:r>
          </w:p>
        </w:tc>
      </w:tr>
      <w:tr w:rsidR="000D1F82" w:rsidRPr="000D1F82" w14:paraId="11B60DB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F3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8E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36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280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B85" w14:textId="52C732BA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482</w:t>
            </w:r>
          </w:p>
        </w:tc>
      </w:tr>
      <w:tr w:rsidR="000D1F82" w:rsidRPr="000D1F82" w14:paraId="55BA3082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8C1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8B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B9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1C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C97" w14:textId="606BE7CA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065</w:t>
            </w:r>
          </w:p>
        </w:tc>
      </w:tr>
      <w:tr w:rsidR="000D1F82" w:rsidRPr="000D1F82" w14:paraId="3889C3DD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B64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84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7A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B95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C89" w14:textId="1A407FF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616</w:t>
            </w:r>
          </w:p>
        </w:tc>
      </w:tr>
      <w:tr w:rsidR="000D1F82" w:rsidRPr="000D1F82" w14:paraId="5B72AA6D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4F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1E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BD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BA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DA3" w14:textId="7F7A965C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986</w:t>
            </w:r>
          </w:p>
        </w:tc>
      </w:tr>
      <w:tr w:rsidR="000D1F82" w:rsidRPr="000D1F82" w14:paraId="3342F2E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D4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74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D2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FE3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067" w14:textId="700CB2E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788</w:t>
            </w:r>
          </w:p>
        </w:tc>
      </w:tr>
      <w:tr w:rsidR="000D1F82" w:rsidRPr="000D1F82" w14:paraId="5149329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5A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2F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08A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D93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810" w14:textId="62512BF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876</w:t>
            </w:r>
          </w:p>
        </w:tc>
      </w:tr>
      <w:tr w:rsidR="000D1F82" w:rsidRPr="000D1F82" w14:paraId="08A7261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35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A1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57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DC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717" w14:textId="750360B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979</w:t>
            </w:r>
          </w:p>
        </w:tc>
      </w:tr>
      <w:tr w:rsidR="000D1F82" w:rsidRPr="000D1F82" w14:paraId="582E1A7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141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D1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BB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76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75B" w14:textId="22548D3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823</w:t>
            </w:r>
          </w:p>
        </w:tc>
      </w:tr>
      <w:tr w:rsidR="000D1F82" w:rsidRPr="000D1F82" w14:paraId="5F2FC55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289B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E0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0B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D05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C95" w14:textId="07F45C7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618</w:t>
            </w:r>
          </w:p>
        </w:tc>
      </w:tr>
      <w:tr w:rsidR="000D1F82" w:rsidRPr="000D1F82" w14:paraId="1C0219E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19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2B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77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BD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473" w14:textId="2DF423EC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994</w:t>
            </w:r>
          </w:p>
        </w:tc>
      </w:tr>
      <w:tr w:rsidR="000D1F82" w:rsidRPr="000D1F82" w14:paraId="4040E94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38E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77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C8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82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FE6" w14:textId="18C1FF16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70CFE60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D2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7D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29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AD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DD3" w14:textId="64531E6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067</w:t>
            </w:r>
          </w:p>
        </w:tc>
      </w:tr>
      <w:tr w:rsidR="000D1F82" w:rsidRPr="000D1F82" w14:paraId="03B11E4A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88E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A3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F5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3D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A30" w14:textId="3136281E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117</w:t>
            </w:r>
          </w:p>
        </w:tc>
      </w:tr>
      <w:tr w:rsidR="000D1F82" w:rsidRPr="000D1F82" w14:paraId="10FCED0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142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098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E7C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FD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63D" w14:textId="770A0D1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205</w:t>
            </w:r>
          </w:p>
        </w:tc>
      </w:tr>
      <w:tr w:rsidR="000D1F82" w:rsidRPr="000D1F82" w14:paraId="19D4F43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31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40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3D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74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20CB" w14:textId="5306979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502</w:t>
            </w:r>
          </w:p>
        </w:tc>
      </w:tr>
      <w:tr w:rsidR="000D1F82" w:rsidRPr="000D1F82" w14:paraId="3BE971D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3F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655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11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51C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FC7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537F882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85F" w14:textId="619FD835" w:rsidR="000D1F82" w:rsidRPr="000D1F82" w:rsidRDefault="00C667D0" w:rsidP="000D1F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Subclinical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CA2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E91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00BE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81E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6B2706F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A6D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98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96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A0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8B0" w14:textId="548E503B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012</w:t>
            </w:r>
          </w:p>
        </w:tc>
      </w:tr>
      <w:tr w:rsidR="000D1F82" w:rsidRPr="000D1F82" w14:paraId="5F9AE0F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39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D0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F0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1F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BDB" w14:textId="4E05D7D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246</w:t>
            </w:r>
          </w:p>
        </w:tc>
      </w:tr>
      <w:tr w:rsidR="000D1F82" w:rsidRPr="000D1F82" w14:paraId="5B2E38B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D0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6B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60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57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F39" w14:textId="530C0F6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071</w:t>
            </w:r>
          </w:p>
        </w:tc>
      </w:tr>
      <w:tr w:rsidR="000D1F82" w:rsidRPr="000D1F82" w14:paraId="3D80378A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577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40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49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1E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601F" w14:textId="5C0CD286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360</w:t>
            </w:r>
          </w:p>
        </w:tc>
      </w:tr>
      <w:tr w:rsidR="000D1F82" w:rsidRPr="000D1F82" w14:paraId="31E9DA5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E6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40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FC2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60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33C" w14:textId="48406D0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577</w:t>
            </w:r>
          </w:p>
        </w:tc>
      </w:tr>
      <w:tr w:rsidR="000D1F82" w:rsidRPr="000D1F82" w14:paraId="11DFA1A6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0C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8A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67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44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677" w14:textId="41BC014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080</w:t>
            </w:r>
          </w:p>
        </w:tc>
      </w:tr>
      <w:tr w:rsidR="000D1F82" w:rsidRPr="000D1F82" w14:paraId="4EFD4658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C8B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60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2B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F5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8EFC" w14:textId="7A805979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147</w:t>
            </w:r>
          </w:p>
        </w:tc>
      </w:tr>
      <w:tr w:rsidR="000D1F82" w:rsidRPr="000D1F82" w14:paraId="563E641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DE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2F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7D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FE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AFD" w14:textId="6D1FA3AC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495</w:t>
            </w:r>
          </w:p>
        </w:tc>
      </w:tr>
      <w:tr w:rsidR="000D1F82" w:rsidRPr="000D1F82" w14:paraId="0D37638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6F2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26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87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55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49D6" w14:textId="5D53D75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941</w:t>
            </w:r>
          </w:p>
        </w:tc>
      </w:tr>
      <w:tr w:rsidR="000D1F82" w:rsidRPr="000D1F82" w14:paraId="13075BC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C4E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9E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33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92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14C" w14:textId="615026E0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849</w:t>
            </w:r>
          </w:p>
        </w:tc>
      </w:tr>
      <w:tr w:rsidR="000D1F82" w:rsidRPr="000D1F82" w14:paraId="5BD6323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45E7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98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21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AC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2D7" w14:textId="519E0D4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432</w:t>
            </w:r>
          </w:p>
        </w:tc>
      </w:tr>
      <w:tr w:rsidR="000D1F82" w:rsidRPr="000D1F82" w14:paraId="1F0A8CD9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C9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2C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66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24B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928" w14:textId="097C6876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306</w:t>
            </w:r>
          </w:p>
        </w:tc>
      </w:tr>
      <w:tr w:rsidR="000D1F82" w:rsidRPr="000D1F82" w14:paraId="161A65DA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281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A3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53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E6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963" w14:textId="5D1F2CE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642</w:t>
            </w:r>
          </w:p>
        </w:tc>
      </w:tr>
      <w:tr w:rsidR="000D1F82" w:rsidRPr="000D1F82" w14:paraId="1A10248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B7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26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D0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E9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174" w14:textId="5A01F30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618</w:t>
            </w:r>
          </w:p>
        </w:tc>
      </w:tr>
      <w:tr w:rsidR="000D1F82" w:rsidRPr="000D1F82" w14:paraId="5E3761C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74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0B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B3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84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0D7" w14:textId="4879C80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001</w:t>
            </w:r>
          </w:p>
        </w:tc>
      </w:tr>
      <w:tr w:rsidR="000D1F82" w:rsidRPr="000D1F82" w14:paraId="11CD165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A12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AC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E5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9F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DB55" w14:textId="698BB11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886</w:t>
            </w:r>
          </w:p>
        </w:tc>
      </w:tr>
      <w:tr w:rsidR="000D1F82" w:rsidRPr="000D1F82" w14:paraId="407B578D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008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6C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EA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B4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C87" w14:textId="6BFBEC5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725</w:t>
            </w:r>
          </w:p>
        </w:tc>
      </w:tr>
      <w:tr w:rsidR="000D1F82" w:rsidRPr="000D1F82" w14:paraId="11365C2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44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89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20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50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0E8" w14:textId="07B4DE59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556</w:t>
            </w:r>
          </w:p>
        </w:tc>
      </w:tr>
      <w:tr w:rsidR="000D1F82" w:rsidRPr="000D1F82" w14:paraId="0BD68E4D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BF8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07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99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66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BEC" w14:textId="05A9235A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137</w:t>
            </w:r>
          </w:p>
        </w:tc>
      </w:tr>
      <w:tr w:rsidR="000D1F82" w:rsidRPr="000D1F82" w14:paraId="233C8A8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0F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8B8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2C6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DE28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168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21AB008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5961" w14:textId="1EAE9236" w:rsidR="000D1F82" w:rsidRPr="000D1F82" w:rsidRDefault="00C667D0" w:rsidP="000D1F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Late childhood/adolescent onset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860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86B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023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4CE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783C2B1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B2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2D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26B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03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858" w14:textId="4537AAB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034</w:t>
            </w:r>
          </w:p>
        </w:tc>
      </w:tr>
      <w:tr w:rsidR="000D1F82" w:rsidRPr="000D1F82" w14:paraId="616B878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F8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413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A6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A7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010" w14:textId="21B53F1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014</w:t>
            </w:r>
          </w:p>
        </w:tc>
      </w:tr>
      <w:tr w:rsidR="000D1F82" w:rsidRPr="000D1F82" w14:paraId="6059FF1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94E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5C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AC0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B0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69A" w14:textId="0999688A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052</w:t>
            </w:r>
          </w:p>
        </w:tc>
      </w:tr>
      <w:tr w:rsidR="000D1F82" w:rsidRPr="000D1F82" w14:paraId="7D323D9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2ED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4F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1F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BB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5B1" w14:textId="4D91BB18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917</w:t>
            </w:r>
          </w:p>
        </w:tc>
      </w:tr>
      <w:tr w:rsidR="000D1F82" w:rsidRPr="000D1F82" w14:paraId="29D723D2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582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0C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C4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FA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9CF5" w14:textId="651AD5C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587</w:t>
            </w:r>
          </w:p>
        </w:tc>
      </w:tr>
      <w:tr w:rsidR="000D1F82" w:rsidRPr="000D1F82" w14:paraId="4A6CC5C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75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2F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81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5C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E38" w14:textId="5BDF762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028</w:t>
            </w:r>
          </w:p>
        </w:tc>
      </w:tr>
      <w:tr w:rsidR="000D1F82" w:rsidRPr="000D1F82" w14:paraId="5A9365E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36C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C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35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76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EAD" w14:textId="4B40246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999</w:t>
            </w:r>
          </w:p>
        </w:tc>
      </w:tr>
      <w:tr w:rsidR="000D1F82" w:rsidRPr="000D1F82" w14:paraId="49F4283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DB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39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3F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4C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995" w14:textId="1FD11C10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681</w:t>
            </w:r>
          </w:p>
        </w:tc>
      </w:tr>
      <w:tr w:rsidR="000D1F82" w:rsidRPr="000D1F82" w14:paraId="39EF8E5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10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28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40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FF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E07" w14:textId="715B149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455</w:t>
            </w:r>
          </w:p>
        </w:tc>
      </w:tr>
      <w:tr w:rsidR="000D1F82" w:rsidRPr="000D1F82" w14:paraId="7D4CE1D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9E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0F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EC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84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F4D" w14:textId="4476001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540</w:t>
            </w:r>
          </w:p>
        </w:tc>
      </w:tr>
      <w:tr w:rsidR="000D1F82" w:rsidRPr="000D1F82" w14:paraId="598285E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7F7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4F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94A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2F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63E" w14:textId="59E59BA5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365</w:t>
            </w:r>
          </w:p>
        </w:tc>
      </w:tr>
      <w:tr w:rsidR="000D1F82" w:rsidRPr="000D1F82" w14:paraId="5DD695C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9B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65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47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AC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B6A" w14:textId="4A4499B9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895</w:t>
            </w:r>
          </w:p>
        </w:tc>
      </w:tr>
      <w:tr w:rsidR="000D1F82" w:rsidRPr="000D1F82" w14:paraId="2FA4968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7CD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F8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6C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57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D246" w14:textId="1B779A2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301</w:t>
            </w:r>
          </w:p>
        </w:tc>
      </w:tr>
      <w:tr w:rsidR="000D1F82" w:rsidRPr="000D1F82" w14:paraId="1A3081E6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3B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6A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CF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D4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E44" w14:textId="5EBA367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869</w:t>
            </w:r>
          </w:p>
        </w:tc>
      </w:tr>
      <w:tr w:rsidR="000D1F82" w:rsidRPr="000D1F82" w14:paraId="4513A6A6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B1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BB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36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74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4F5" w14:textId="4AD3E38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001</w:t>
            </w:r>
          </w:p>
        </w:tc>
      </w:tr>
      <w:tr w:rsidR="000D1F82" w:rsidRPr="000D1F82" w14:paraId="1D3E4318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84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08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21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E15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DAD" w14:textId="4C834F5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214</w:t>
            </w:r>
          </w:p>
        </w:tc>
      </w:tr>
      <w:tr w:rsidR="000D1F82" w:rsidRPr="000D1F82" w14:paraId="31783EA8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34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F7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27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21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E3A" w14:textId="1D1C7E4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625</w:t>
            </w:r>
          </w:p>
        </w:tc>
      </w:tr>
      <w:tr w:rsidR="000D1F82" w:rsidRPr="000D1F82" w14:paraId="3465969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88F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F6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48C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93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E39" w14:textId="4F22FA46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235</w:t>
            </w:r>
          </w:p>
        </w:tc>
      </w:tr>
      <w:tr w:rsidR="000D1F82" w:rsidRPr="000D1F82" w14:paraId="080E7A7D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0E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9E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A6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6F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E351" w14:textId="64F70890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429</w:t>
            </w:r>
          </w:p>
        </w:tc>
      </w:tr>
      <w:tr w:rsidR="000D1F82" w:rsidRPr="000D1F82" w14:paraId="32C1EFB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BA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F31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1C2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9D7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932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5C2AA0F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39A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  <w:r w:rsidRPr="000D1F82">
              <w:rPr>
                <w:b/>
                <w:bCs/>
                <w:color w:val="000000"/>
              </w:rPr>
              <w:t>Mildly 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46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557" w14:textId="77777777" w:rsidR="000D1F82" w:rsidRPr="000D1F82" w:rsidRDefault="000D1F82" w:rsidP="000D1F8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23D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A83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56E0CF1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08D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F1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84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1D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498" w14:textId="35BF7A0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202</w:t>
            </w:r>
          </w:p>
        </w:tc>
      </w:tr>
      <w:tr w:rsidR="000D1F82" w:rsidRPr="000D1F82" w14:paraId="0335DA3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C7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16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CA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B6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F73" w14:textId="43794A2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678</w:t>
            </w:r>
          </w:p>
        </w:tc>
      </w:tr>
      <w:tr w:rsidR="000D1F82" w:rsidRPr="000D1F82" w14:paraId="145CCE8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FA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38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49C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3F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501" w14:textId="62AADFF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434</w:t>
            </w:r>
          </w:p>
        </w:tc>
      </w:tr>
      <w:tr w:rsidR="000D1F82" w:rsidRPr="000D1F82" w14:paraId="065C9888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72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DB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4A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7D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114E" w14:textId="080A666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961</w:t>
            </w:r>
          </w:p>
        </w:tc>
      </w:tr>
      <w:tr w:rsidR="000D1F82" w:rsidRPr="000D1F82" w14:paraId="01EF7C79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FE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AE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48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DF8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0EF" w14:textId="231D4E0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509</w:t>
            </w:r>
          </w:p>
        </w:tc>
      </w:tr>
      <w:tr w:rsidR="000D1F82" w:rsidRPr="000D1F82" w14:paraId="0F0EF2D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18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C6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63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81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587" w14:textId="525AAE4D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237</w:t>
            </w:r>
          </w:p>
        </w:tc>
      </w:tr>
      <w:tr w:rsidR="000D1F82" w:rsidRPr="000D1F82" w14:paraId="60E5941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19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51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58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A7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CFE" w14:textId="7ED2D8B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102</w:t>
            </w:r>
          </w:p>
        </w:tc>
      </w:tr>
      <w:tr w:rsidR="000D1F82" w:rsidRPr="000D1F82" w14:paraId="5BB05F02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47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6E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834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AF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46D" w14:textId="43341299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649</w:t>
            </w:r>
          </w:p>
        </w:tc>
      </w:tr>
      <w:tr w:rsidR="000D1F82" w:rsidRPr="000D1F82" w14:paraId="0DD8D70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1C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792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76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04E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144" w14:textId="6C28530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793</w:t>
            </w:r>
          </w:p>
        </w:tc>
      </w:tr>
      <w:tr w:rsidR="000D1F82" w:rsidRPr="000D1F82" w14:paraId="052D61CA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94B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37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15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60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74B" w14:textId="7E725CF5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299</w:t>
            </w:r>
          </w:p>
        </w:tc>
      </w:tr>
      <w:tr w:rsidR="000D1F82" w:rsidRPr="000D1F82" w14:paraId="1E0E7BC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82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69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53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F2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FC0" w14:textId="35696C6C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352</w:t>
            </w:r>
          </w:p>
        </w:tc>
      </w:tr>
      <w:tr w:rsidR="000D1F82" w:rsidRPr="000D1F82" w14:paraId="3FD1C8F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F8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D1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78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3D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D43" w14:textId="18B686A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379</w:t>
            </w:r>
          </w:p>
        </w:tc>
      </w:tr>
      <w:tr w:rsidR="000D1F82" w:rsidRPr="000D1F82" w14:paraId="35ADB94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69F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721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23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67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7B9" w14:textId="26BF197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278</w:t>
            </w:r>
          </w:p>
        </w:tc>
      </w:tr>
      <w:tr w:rsidR="000D1F82" w:rsidRPr="000D1F82" w14:paraId="7E47466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7DA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C9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9A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15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0F9" w14:textId="15D7D3C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525</w:t>
            </w:r>
          </w:p>
        </w:tc>
      </w:tr>
      <w:tr w:rsidR="000D1F82" w:rsidRPr="000D1F82" w14:paraId="3F72C0C5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6F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B5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EC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06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39" w14:textId="3CA14D24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6675EAE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B0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66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A9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80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0CC" w14:textId="0A985CA5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149</w:t>
            </w:r>
          </w:p>
        </w:tc>
      </w:tr>
      <w:tr w:rsidR="000D1F82" w:rsidRPr="000D1F82" w14:paraId="018011DF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115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FC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7E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E6E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E43" w14:textId="78A9017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011</w:t>
            </w:r>
          </w:p>
        </w:tc>
      </w:tr>
      <w:tr w:rsidR="000D1F82" w:rsidRPr="000D1F82" w14:paraId="3C0725D2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DF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lastRenderedPageBreak/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7D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CE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FD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C36" w14:textId="297A38F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403</w:t>
            </w:r>
          </w:p>
        </w:tc>
      </w:tr>
      <w:tr w:rsidR="000D1F82" w:rsidRPr="000D1F82" w14:paraId="1B6096F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79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E9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B9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40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4D1" w14:textId="54CF21A5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080</w:t>
            </w:r>
          </w:p>
        </w:tc>
      </w:tr>
      <w:tr w:rsidR="000D1F82" w:rsidRPr="000D1F82" w14:paraId="4412FF4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EA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7F5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750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294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B6D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7A7D22E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EF0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  <w:r w:rsidRPr="000D1F82">
              <w:rPr>
                <w:b/>
                <w:bCs/>
                <w:color w:val="000000"/>
              </w:rPr>
              <w:t>Unaffected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F9D" w14:textId="77777777" w:rsidR="000D1F82" w:rsidRPr="000D1F82" w:rsidRDefault="000D1F82" w:rsidP="000D1F8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605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932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2AA" w14:textId="77777777" w:rsidR="000D1F82" w:rsidRPr="000D1F82" w:rsidRDefault="000D1F82" w:rsidP="000D1F82">
            <w:pPr>
              <w:rPr>
                <w:sz w:val="20"/>
                <w:szCs w:val="20"/>
              </w:rPr>
            </w:pPr>
          </w:p>
        </w:tc>
      </w:tr>
      <w:tr w:rsidR="000D1F82" w:rsidRPr="000D1F82" w14:paraId="39A22D5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AC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8B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A7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3B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84F" w14:textId="4B2C70E7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48E1C5A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6C1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CE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CB1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A6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5BA" w14:textId="11C6960E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558</w:t>
            </w:r>
          </w:p>
        </w:tc>
      </w:tr>
      <w:tr w:rsidR="000D1F82" w:rsidRPr="000D1F82" w14:paraId="30B62B9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3A4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A9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BF7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44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EFF" w14:textId="1D1B2BFF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002</w:t>
            </w:r>
          </w:p>
        </w:tc>
      </w:tr>
      <w:tr w:rsidR="000D1F82" w:rsidRPr="000D1F82" w14:paraId="228248B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399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C9B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F0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C8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6F0" w14:textId="0B347A2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923</w:t>
            </w:r>
          </w:p>
        </w:tc>
      </w:tr>
      <w:tr w:rsidR="000D1F82" w:rsidRPr="000D1F82" w14:paraId="278BA21B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7C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10F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326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053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A42" w14:textId="220BA238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031</w:t>
            </w:r>
          </w:p>
        </w:tc>
      </w:tr>
      <w:tr w:rsidR="000D1F82" w:rsidRPr="000D1F82" w14:paraId="5D571147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E44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2F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9D9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AE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17C" w14:textId="6C2A493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350CFCD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CBD3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13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DB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A7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550" w14:textId="7A81CA73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046</w:t>
            </w:r>
          </w:p>
        </w:tc>
      </w:tr>
      <w:tr w:rsidR="000D1F82" w:rsidRPr="000D1F82" w14:paraId="778B46E3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DBB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46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D1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30A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3BC8" w14:textId="2A49FFDA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306</w:t>
            </w:r>
          </w:p>
        </w:tc>
      </w:tr>
      <w:tr w:rsidR="000D1F82" w:rsidRPr="000D1F82" w14:paraId="63B65781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D80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4D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96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46B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D3F" w14:textId="4DB84C3B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456</w:t>
            </w:r>
          </w:p>
        </w:tc>
      </w:tr>
      <w:tr w:rsidR="000D1F82" w:rsidRPr="000D1F82" w14:paraId="1D15312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62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EE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DA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92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6DE" w14:textId="776121D1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221</w:t>
            </w:r>
          </w:p>
        </w:tc>
      </w:tr>
      <w:tr w:rsidR="000D1F82" w:rsidRPr="000D1F82" w14:paraId="0DBECDF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576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DB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3E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DC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1A45" w14:textId="1F112A10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086</w:t>
            </w:r>
          </w:p>
        </w:tc>
      </w:tr>
      <w:tr w:rsidR="000D1F82" w:rsidRPr="000D1F82" w14:paraId="755BEFA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5BD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3E8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2A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36D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FA9" w14:textId="1777AD02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017</w:t>
            </w:r>
          </w:p>
        </w:tc>
      </w:tr>
      <w:tr w:rsidR="000D1F82" w:rsidRPr="000D1F82" w14:paraId="16E2C37E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C0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E3A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FD5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210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CA6D" w14:textId="3B37C6A0" w:rsidR="000D1F82" w:rsidRPr="000D1F82" w:rsidRDefault="000D1F82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0D1F82">
              <w:rPr>
                <w:color w:val="000000"/>
              </w:rPr>
              <w:t>169</w:t>
            </w:r>
          </w:p>
        </w:tc>
      </w:tr>
      <w:tr w:rsidR="000D1F82" w:rsidRPr="000D1F82" w14:paraId="3FD9E644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10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A6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4420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65D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4691" w14:textId="042DE2C0" w:rsidR="000D1F82" w:rsidRPr="000D1F82" w:rsidRDefault="00FA00B8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0D1F82" w:rsidRPr="000D1F82">
              <w:rPr>
                <w:color w:val="000000"/>
              </w:rPr>
              <w:t>017</w:t>
            </w:r>
          </w:p>
        </w:tc>
      </w:tr>
      <w:tr w:rsidR="00FA00B8" w:rsidRPr="000D1F82" w14:paraId="3573F6CC" w14:textId="77777777" w:rsidTr="00123093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462" w14:textId="77777777" w:rsidR="00FA00B8" w:rsidRPr="000D1F82" w:rsidRDefault="00FA00B8" w:rsidP="00FA00B8">
            <w:pPr>
              <w:rPr>
                <w:color w:val="000000"/>
              </w:rPr>
            </w:pPr>
            <w:r w:rsidRPr="000D1F82">
              <w:rPr>
                <w:color w:val="000000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9BB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BBC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E6E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915A" w14:textId="3D514285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B06A0E">
              <w:rPr>
                <w:color w:val="000000"/>
              </w:rPr>
              <w:t>&lt;.001</w:t>
            </w:r>
          </w:p>
        </w:tc>
      </w:tr>
      <w:tr w:rsidR="00FA00B8" w:rsidRPr="000D1F82" w14:paraId="6D6C165D" w14:textId="77777777" w:rsidTr="00123093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66D" w14:textId="77777777" w:rsidR="00FA00B8" w:rsidRPr="000D1F82" w:rsidRDefault="00FA00B8" w:rsidP="00FA00B8">
            <w:pPr>
              <w:rPr>
                <w:color w:val="000000"/>
              </w:rPr>
            </w:pPr>
            <w:r w:rsidRPr="000D1F82">
              <w:rPr>
                <w:color w:val="000000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708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2CF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BD2" w14:textId="77777777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68BE" w14:textId="350700A2" w:rsidR="00FA00B8" w:rsidRPr="000D1F82" w:rsidRDefault="00FA00B8" w:rsidP="00FA00B8">
            <w:pPr>
              <w:jc w:val="right"/>
              <w:rPr>
                <w:color w:val="000000"/>
              </w:rPr>
            </w:pPr>
            <w:r w:rsidRPr="00B06A0E">
              <w:rPr>
                <w:color w:val="000000"/>
              </w:rPr>
              <w:t>&lt;.001</w:t>
            </w:r>
          </w:p>
        </w:tc>
      </w:tr>
      <w:tr w:rsidR="000D1F82" w:rsidRPr="000D1F82" w14:paraId="766ADD4C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9B7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C1B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D7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1C4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-3.88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19E" w14:textId="7B016B1C" w:rsidR="000D1F82" w:rsidRPr="000D1F82" w:rsidRDefault="00FA00B8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0D1F82" w:rsidRPr="000D1F82" w14:paraId="7925B110" w14:textId="77777777" w:rsidTr="000D1F82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308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5C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1BE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9FAC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7D2" w14:textId="21E60713" w:rsidR="000D1F82" w:rsidRPr="000D1F82" w:rsidRDefault="00FA00B8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0D1F82" w:rsidRPr="000D1F82">
              <w:rPr>
                <w:color w:val="000000"/>
              </w:rPr>
              <w:t>001</w:t>
            </w:r>
          </w:p>
        </w:tc>
      </w:tr>
      <w:tr w:rsidR="000D1F82" w:rsidRPr="000D1F82" w14:paraId="56E64EF8" w14:textId="77777777" w:rsidTr="00F64690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A17C" w14:textId="77777777" w:rsidR="000D1F82" w:rsidRPr="000D1F82" w:rsidRDefault="000D1F82" w:rsidP="000D1F82">
            <w:pPr>
              <w:rPr>
                <w:color w:val="000000"/>
              </w:rPr>
            </w:pPr>
            <w:r w:rsidRPr="000D1F82">
              <w:rPr>
                <w:color w:val="000000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D077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32479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F51F" w14:textId="77777777" w:rsidR="000D1F82" w:rsidRPr="000D1F82" w:rsidRDefault="000D1F82" w:rsidP="000D1F82">
            <w:pPr>
              <w:jc w:val="right"/>
              <w:rPr>
                <w:color w:val="000000"/>
              </w:rPr>
            </w:pPr>
            <w:r w:rsidRPr="000D1F82">
              <w:rPr>
                <w:color w:val="000000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84D3" w14:textId="481C7563" w:rsidR="000D1F82" w:rsidRPr="000D1F82" w:rsidRDefault="00FA00B8" w:rsidP="000D1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</w:tbl>
    <w:p w14:paraId="78F429A8" w14:textId="77777777" w:rsidR="00F64690" w:rsidRPr="005A070D" w:rsidRDefault="00F64690" w:rsidP="00F64690">
      <w:pPr>
        <w:sectPr w:rsidR="00F64690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SEs are on the scale of the B coefficients.  The reference category for gender is female and the reference category for maternal education is ‘higher degree’.</w:t>
      </w:r>
    </w:p>
    <w:p w14:paraId="52EFBE24" w14:textId="77777777" w:rsidR="00406F43" w:rsidRDefault="00406F43" w:rsidP="00595795">
      <w:pPr>
        <w:rPr>
          <w:b/>
          <w:bCs/>
        </w:rPr>
        <w:sectPr w:rsidR="00406F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D8F5A2" w14:textId="7DC4C836" w:rsidR="000D1F82" w:rsidRDefault="00406F43" w:rsidP="00595795">
      <w:pPr>
        <w:rPr>
          <w:b/>
          <w:bCs/>
        </w:rPr>
      </w:pPr>
      <w:r>
        <w:rPr>
          <w:b/>
          <w:bCs/>
        </w:rPr>
        <w:lastRenderedPageBreak/>
        <w:t>Table S</w:t>
      </w:r>
      <w:r w:rsidR="001979EA">
        <w:rPr>
          <w:b/>
          <w:bCs/>
        </w:rPr>
        <w:t>10</w:t>
      </w:r>
      <w:r>
        <w:rPr>
          <w:b/>
          <w:bCs/>
        </w:rPr>
        <w:t>: Regression parameters with mildly affected as reference group</w:t>
      </w:r>
    </w:p>
    <w:tbl>
      <w:tblPr>
        <w:tblW w:w="8415" w:type="dxa"/>
        <w:tblLook w:val="04A0" w:firstRow="1" w:lastRow="0" w:firstColumn="1" w:lastColumn="0" w:noHBand="0" w:noVBand="1"/>
      </w:tblPr>
      <w:tblGrid>
        <w:gridCol w:w="4575"/>
        <w:gridCol w:w="960"/>
        <w:gridCol w:w="960"/>
        <w:gridCol w:w="960"/>
        <w:gridCol w:w="960"/>
      </w:tblGrid>
      <w:tr w:rsidR="002C4778" w14:paraId="016527C6" w14:textId="77777777" w:rsidTr="00F64690">
        <w:trPr>
          <w:trHeight w:val="288"/>
        </w:trPr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434B" w14:textId="424C9C1F" w:rsidR="002C4778" w:rsidRPr="00F64690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42EC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5E27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F946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DD0E" w14:textId="77777777" w:rsidR="002C4778" w:rsidRDefault="002C477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F64690" w14:paraId="3FB49FA2" w14:textId="77777777" w:rsidTr="00F64690">
        <w:trPr>
          <w:trHeight w:val="288"/>
        </w:trPr>
        <w:tc>
          <w:tcPr>
            <w:tcW w:w="4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0ADD" w14:textId="0F5CCE7D" w:rsidR="00F64690" w:rsidRPr="00F64690" w:rsidRDefault="00F646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690">
              <w:rPr>
                <w:b/>
                <w:bCs/>
                <w:color w:val="000000"/>
                <w:sz w:val="22"/>
                <w:szCs w:val="22"/>
              </w:rPr>
              <w:t>Pre-school onset persistent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7A34" w14:textId="77777777" w:rsidR="00F64690" w:rsidRDefault="00F646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0664" w14:textId="77777777" w:rsidR="00F64690" w:rsidRDefault="00F646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FA94" w14:textId="77777777" w:rsidR="00F64690" w:rsidRDefault="00F646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C7D9" w14:textId="77777777" w:rsidR="00F64690" w:rsidRDefault="00F6469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C4778" w14:paraId="72FD0FE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78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E5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42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41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BD5" w14:textId="3BC5D9C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7806192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DEC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AE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AA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AB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423" w14:textId="39D7D114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.021</w:t>
            </w:r>
          </w:p>
        </w:tc>
      </w:tr>
      <w:tr w:rsidR="002C4778" w14:paraId="3709317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96C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CC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5B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55F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1BE7" w14:textId="7A4CDA05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.805</w:t>
            </w:r>
          </w:p>
        </w:tc>
      </w:tr>
      <w:tr w:rsidR="002C4778" w14:paraId="6849B58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6E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C3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3E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42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F12" w14:textId="5FE17D8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.231</w:t>
            </w:r>
          </w:p>
        </w:tc>
      </w:tr>
      <w:tr w:rsidR="002C4778" w14:paraId="7DF5236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A8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8C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A8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59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316" w14:textId="3CA5583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.174</w:t>
            </w:r>
          </w:p>
        </w:tc>
      </w:tr>
      <w:tr w:rsidR="002C4778" w14:paraId="1B026C0F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4E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84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EE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36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91E" w14:textId="115F437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.397</w:t>
            </w:r>
          </w:p>
        </w:tc>
      </w:tr>
      <w:tr w:rsidR="002C4778" w14:paraId="4D4ABB4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BD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11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87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5E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B0E" w14:textId="57632EF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.329</w:t>
            </w:r>
          </w:p>
        </w:tc>
      </w:tr>
      <w:tr w:rsidR="002C4778" w14:paraId="59341C9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70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80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1C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6E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FCC" w14:textId="6F83150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.719</w:t>
            </w:r>
          </w:p>
        </w:tc>
      </w:tr>
      <w:tr w:rsidR="002C4778" w14:paraId="73DAC62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8D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A2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61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01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ED8" w14:textId="614D5F2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.943</w:t>
            </w:r>
          </w:p>
        </w:tc>
      </w:tr>
      <w:tr w:rsidR="002C4778" w14:paraId="73C43C3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80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B1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9D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16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044" w14:textId="48EE0728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.299</w:t>
            </w:r>
          </w:p>
        </w:tc>
      </w:tr>
      <w:tr w:rsidR="002C4778" w14:paraId="00EB5E8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9B9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12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1E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C5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12F" w14:textId="74F23B18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.407</w:t>
            </w:r>
          </w:p>
        </w:tc>
      </w:tr>
      <w:tr w:rsidR="002C4778" w14:paraId="1D4C7E3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CB8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33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0E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AC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012" w14:textId="1147D459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.307</w:t>
            </w:r>
          </w:p>
        </w:tc>
      </w:tr>
      <w:tr w:rsidR="002C4778" w14:paraId="166EB08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F5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4B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B2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02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17D" w14:textId="19A3848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.786</w:t>
            </w:r>
          </w:p>
        </w:tc>
      </w:tr>
      <w:tr w:rsidR="002C4778" w14:paraId="5D4BA53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5E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DA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22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B7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E69" w14:textId="51C32C9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.584</w:t>
            </w:r>
          </w:p>
        </w:tc>
      </w:tr>
      <w:tr w:rsidR="002C4778" w14:paraId="0520D9B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FDC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79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54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46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777" w14:textId="0E06AF6B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0DE6E25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26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2D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1C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EF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610" w14:textId="112979A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.471</w:t>
            </w:r>
          </w:p>
        </w:tc>
      </w:tr>
      <w:tr w:rsidR="002C4778" w14:paraId="2FE34863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DA5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9D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FE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6C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8AD" w14:textId="3C5AB5B4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592F0C6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B4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58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A9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BF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2D9" w14:textId="471A486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.038</w:t>
            </w:r>
          </w:p>
        </w:tc>
      </w:tr>
      <w:tr w:rsidR="002C4778" w14:paraId="3A58950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27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5C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7D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1F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A43" w14:textId="3A31CFB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.427</w:t>
            </w:r>
          </w:p>
        </w:tc>
      </w:tr>
      <w:tr w:rsidR="002C4778" w14:paraId="23D6643B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AD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336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C89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3F85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C6F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07DB3DA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01B" w14:textId="5C9594E7" w:rsidR="002C4778" w:rsidRDefault="00C667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Subclinical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040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537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123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39A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3557911B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E3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21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A0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18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B0D" w14:textId="02BB876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.164</w:t>
            </w:r>
          </w:p>
        </w:tc>
      </w:tr>
      <w:tr w:rsidR="002C4778" w14:paraId="5BE09BEF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B69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CD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47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07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A49" w14:textId="16EAD6C9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.193</w:t>
            </w:r>
          </w:p>
        </w:tc>
      </w:tr>
      <w:tr w:rsidR="002C4778" w14:paraId="08EAAC4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02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52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1D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D8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998" w14:textId="5C37757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.331</w:t>
            </w:r>
          </w:p>
        </w:tc>
      </w:tr>
      <w:tr w:rsidR="002C4778" w14:paraId="3B41296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749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2A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0B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AA0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F2D" w14:textId="0E2213D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.380</w:t>
            </w:r>
          </w:p>
        </w:tc>
      </w:tr>
      <w:tr w:rsidR="002C4778" w14:paraId="7CABDA4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C6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78D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81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57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1A3" w14:textId="0CC3790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.993</w:t>
            </w:r>
          </w:p>
        </w:tc>
      </w:tr>
      <w:tr w:rsidR="002C4778" w14:paraId="368741F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840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6D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09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DA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F68" w14:textId="72A66DB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.436</w:t>
            </w:r>
          </w:p>
        </w:tc>
      </w:tr>
      <w:tr w:rsidR="002C4778" w14:paraId="4203508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7D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66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86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DE9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CC2" w14:textId="54E567F9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.927</w:t>
            </w:r>
          </w:p>
        </w:tc>
      </w:tr>
      <w:tr w:rsidR="002C4778" w14:paraId="4392480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FA8D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CD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81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17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5CD" w14:textId="50E965EA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.705</w:t>
            </w:r>
          </w:p>
        </w:tc>
      </w:tr>
      <w:tr w:rsidR="002C4778" w14:paraId="0CE162B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4C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67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25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8B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432" w14:textId="490EB1EB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.890</w:t>
            </w:r>
          </w:p>
        </w:tc>
      </w:tr>
      <w:tr w:rsidR="002C4778" w14:paraId="71A8B32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CD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B8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D0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B5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E95" w14:textId="6401BB5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.531</w:t>
            </w:r>
          </w:p>
        </w:tc>
      </w:tr>
      <w:tr w:rsidR="002C4778" w14:paraId="39203D7C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43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65E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D2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CD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73A" w14:textId="4D2F81E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.874</w:t>
            </w:r>
          </w:p>
        </w:tc>
      </w:tr>
      <w:tr w:rsidR="002C4778" w14:paraId="51ECC45B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31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DD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BB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64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1CA" w14:textId="52F7149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.669</w:t>
            </w:r>
          </w:p>
        </w:tc>
      </w:tr>
      <w:tr w:rsidR="002C4778" w14:paraId="5A6C760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5F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C1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B6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97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8E5" w14:textId="333497F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.184</w:t>
            </w:r>
          </w:p>
        </w:tc>
      </w:tr>
      <w:tr w:rsidR="002C4778" w14:paraId="7C46CA3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669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1C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2D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6F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7AB" w14:textId="3DE925F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.949</w:t>
            </w:r>
          </w:p>
        </w:tc>
      </w:tr>
      <w:tr w:rsidR="002C4778" w14:paraId="523EAF1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9FD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45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29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95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034" w14:textId="455428A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68ECDFE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883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8F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A1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C2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91E" w14:textId="7B77998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.367</w:t>
            </w:r>
          </w:p>
        </w:tc>
      </w:tr>
      <w:tr w:rsidR="002C4778" w14:paraId="0E0FA23B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0CD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EC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79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C2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436" w14:textId="2762134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.121</w:t>
            </w:r>
          </w:p>
        </w:tc>
      </w:tr>
      <w:tr w:rsidR="002C4778" w14:paraId="21159EE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998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CA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6A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41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1C3" w14:textId="45F733B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.928</w:t>
            </w:r>
          </w:p>
        </w:tc>
      </w:tr>
      <w:tr w:rsidR="002C4778" w14:paraId="5285CF9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DA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A4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32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5A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F1A" w14:textId="511876D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.959</w:t>
            </w:r>
          </w:p>
        </w:tc>
      </w:tr>
      <w:tr w:rsidR="002C4778" w14:paraId="07C11A4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81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9D0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14C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731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0B0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1086B67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3BD" w14:textId="719A48DC" w:rsidR="002C4778" w:rsidRDefault="00C667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Late childhood/adolescent onset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5C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A83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5DC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C8C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2EC8859F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AB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A0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A6B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D4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E83" w14:textId="4A07E29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2C4778" w14:paraId="0AE0365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C2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B6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4A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2B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BCE" w14:textId="7A152645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.005</w:t>
            </w:r>
          </w:p>
        </w:tc>
      </w:tr>
      <w:tr w:rsidR="002C4778" w14:paraId="78CCE32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312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B5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FB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EB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EF2" w14:textId="37A981E8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.287</w:t>
            </w:r>
          </w:p>
        </w:tc>
      </w:tr>
      <w:tr w:rsidR="002C4778" w14:paraId="4FBE2E0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E98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CA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B3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FC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CC2" w14:textId="211A28FC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.933</w:t>
            </w:r>
          </w:p>
        </w:tc>
      </w:tr>
      <w:tr w:rsidR="002C4778" w14:paraId="616BCCC2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ED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67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16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9E5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5C1" w14:textId="1FB3D42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.895</w:t>
            </w:r>
          </w:p>
        </w:tc>
      </w:tr>
      <w:tr w:rsidR="002C4778" w14:paraId="22A77C1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1C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CC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FB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6C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031" w14:textId="650B314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.142</w:t>
            </w:r>
          </w:p>
        </w:tc>
      </w:tr>
      <w:tr w:rsidR="002C4778" w14:paraId="1DBB45B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BD3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CEB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4C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04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12D5" w14:textId="7F640CB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.278</w:t>
            </w:r>
          </w:p>
        </w:tc>
      </w:tr>
      <w:tr w:rsidR="002C4778" w14:paraId="6A8E5AF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97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FB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BDF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BA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A9B" w14:textId="2B36D2B8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.938</w:t>
            </w:r>
          </w:p>
        </w:tc>
      </w:tr>
      <w:tr w:rsidR="002C4778" w14:paraId="5D5D631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BF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ADA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5A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91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DD7" w14:textId="0966FDA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.420</w:t>
            </w:r>
          </w:p>
        </w:tc>
      </w:tr>
      <w:tr w:rsidR="002C4778" w14:paraId="0B74E7B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C63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10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67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BF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4D1" w14:textId="19A482C5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.831</w:t>
            </w:r>
          </w:p>
        </w:tc>
      </w:tr>
      <w:tr w:rsidR="002C4778" w14:paraId="6FDDF5B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63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A0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59D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70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8E9" w14:textId="560A101C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.795</w:t>
            </w:r>
          </w:p>
        </w:tc>
      </w:tr>
      <w:tr w:rsidR="002C4778" w14:paraId="2CC5E27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E5C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C1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7C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CB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E3A" w14:textId="658EDBC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.249</w:t>
            </w:r>
          </w:p>
        </w:tc>
      </w:tr>
      <w:tr w:rsidR="002C4778" w14:paraId="57B39F3C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5C8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49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A6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32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EB9" w14:textId="1A4FA08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.729</w:t>
            </w:r>
          </w:p>
        </w:tc>
      </w:tr>
      <w:tr w:rsidR="002C4778" w14:paraId="0BBC943C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B33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44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7B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59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F51" w14:textId="12B22EA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.335</w:t>
            </w:r>
          </w:p>
        </w:tc>
      </w:tr>
      <w:tr w:rsidR="002C4778" w14:paraId="7F13CBE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45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1A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82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738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1E6A" w14:textId="7F005D6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448BFF1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714F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35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61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A7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1867" w14:textId="3E5BEF3C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.668</w:t>
            </w:r>
          </w:p>
        </w:tc>
      </w:tr>
      <w:tr w:rsidR="002C4778" w14:paraId="6C750336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66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4D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C0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DE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02D3" w14:textId="533BE7F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.116</w:t>
            </w:r>
          </w:p>
        </w:tc>
      </w:tr>
      <w:tr w:rsidR="002C4778" w14:paraId="463C8C7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F0C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6D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7F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99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1E5" w14:textId="2F9B4B8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.557</w:t>
            </w:r>
          </w:p>
        </w:tc>
      </w:tr>
      <w:tr w:rsidR="002C4778" w14:paraId="0E99B831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3C2C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B6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92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D7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6D8" w14:textId="7A41B429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.627</w:t>
            </w:r>
          </w:p>
        </w:tc>
      </w:tr>
      <w:tr w:rsidR="002C4778" w14:paraId="1B7147B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A5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BDB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1A1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BDB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FD3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0F3BA1C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1B0" w14:textId="41E4F41A" w:rsidR="002C4778" w:rsidRDefault="00C667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Pre-school onset partially remitting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99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A18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CAD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862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56DDB5E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8C0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87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06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EE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70A" w14:textId="10C17B14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.202</w:t>
            </w:r>
          </w:p>
        </w:tc>
      </w:tr>
      <w:tr w:rsidR="002C4778" w14:paraId="7582DFD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E0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FF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E4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B4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CAA" w14:textId="099FA09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.678</w:t>
            </w:r>
          </w:p>
        </w:tc>
      </w:tr>
      <w:tr w:rsidR="002C4778" w14:paraId="0FFA5714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63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435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D7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29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88E" w14:textId="7791CF7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.434</w:t>
            </w:r>
          </w:p>
        </w:tc>
      </w:tr>
      <w:tr w:rsidR="002C4778" w14:paraId="761B9C1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32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5E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A7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3B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9CA" w14:textId="791959E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.961</w:t>
            </w:r>
          </w:p>
        </w:tc>
      </w:tr>
      <w:tr w:rsidR="002C4778" w14:paraId="74794013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A0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1D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76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B6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1E6" w14:textId="40C3CEB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.509</w:t>
            </w:r>
          </w:p>
        </w:tc>
      </w:tr>
      <w:tr w:rsidR="002C4778" w14:paraId="3A88B2C5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BE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95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53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77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9BE" w14:textId="6EB74F1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.237</w:t>
            </w:r>
          </w:p>
        </w:tc>
      </w:tr>
      <w:tr w:rsidR="002C4778" w14:paraId="68DE8253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3C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1D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D2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00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2F7" w14:textId="3636954F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.102</w:t>
            </w:r>
          </w:p>
        </w:tc>
      </w:tr>
      <w:tr w:rsidR="002C4778" w14:paraId="56E53A9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6C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42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34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71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3CB" w14:textId="249F921C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.649</w:t>
            </w:r>
          </w:p>
        </w:tc>
      </w:tr>
      <w:tr w:rsidR="002C4778" w14:paraId="702D8EB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BA8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19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50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683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2566" w14:textId="729C4AFB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.793</w:t>
            </w:r>
          </w:p>
        </w:tc>
      </w:tr>
      <w:tr w:rsidR="002C4778" w14:paraId="54729652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2C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24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8F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8D1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3AA" w14:textId="11AC92C0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.299</w:t>
            </w:r>
          </w:p>
        </w:tc>
      </w:tr>
      <w:tr w:rsidR="002C4778" w14:paraId="4CA4DE1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16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F8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39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B4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3C5" w14:textId="5A89F588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.352</w:t>
            </w:r>
          </w:p>
        </w:tc>
      </w:tr>
      <w:tr w:rsidR="002C4778" w14:paraId="39872CFD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0FC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67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0F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435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F39" w14:textId="1F98D483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.379</w:t>
            </w:r>
          </w:p>
        </w:tc>
      </w:tr>
      <w:tr w:rsidR="002C4778" w14:paraId="36DDFD3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B0F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B3E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E2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26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EC1" w14:textId="1187378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.278</w:t>
            </w:r>
          </w:p>
        </w:tc>
      </w:tr>
      <w:tr w:rsidR="002C4778" w14:paraId="3A043982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3A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62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FE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BFA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9C0" w14:textId="5B9CF9A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.525</w:t>
            </w:r>
          </w:p>
        </w:tc>
      </w:tr>
      <w:tr w:rsidR="002C4778" w14:paraId="791C3BF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0E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B4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5F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1E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18A" w14:textId="349628D5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19262A4C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A1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14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CF3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43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A07" w14:textId="4720699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.149</w:t>
            </w:r>
          </w:p>
        </w:tc>
      </w:tr>
      <w:tr w:rsidR="002C4778" w14:paraId="2E0B0CC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19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86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F6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B5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FD52" w14:textId="38E728D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.011</w:t>
            </w:r>
          </w:p>
        </w:tc>
      </w:tr>
      <w:tr w:rsidR="002C4778" w14:paraId="7A44E47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DE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81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33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3C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1C3" w14:textId="796D766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.403</w:t>
            </w:r>
          </w:p>
        </w:tc>
      </w:tr>
      <w:tr w:rsidR="002C4778" w14:paraId="29E7BF8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6D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C4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04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4B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242" w14:textId="4046F4F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.080</w:t>
            </w:r>
          </w:p>
        </w:tc>
      </w:tr>
      <w:tr w:rsidR="002C4778" w14:paraId="0822B99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88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865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8FC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3C6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FCF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1CA6F8DF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577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Unaffected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005E" w14:textId="77777777" w:rsidR="002C4778" w:rsidRDefault="002C47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3B2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8C93" w14:textId="77777777" w:rsidR="002C4778" w:rsidRDefault="002C47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CC4" w14:textId="77777777" w:rsidR="002C4778" w:rsidRDefault="002C4778">
            <w:pPr>
              <w:rPr>
                <w:sz w:val="20"/>
                <w:szCs w:val="20"/>
              </w:rPr>
            </w:pPr>
          </w:p>
        </w:tc>
      </w:tr>
      <w:tr w:rsidR="002C4778" w14:paraId="257CAC1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94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AA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09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6F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F71" w14:textId="1C49576D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0F5B51F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B1D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149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7A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5F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FCE" w14:textId="57796C43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.242</w:t>
            </w:r>
          </w:p>
        </w:tc>
      </w:tr>
      <w:tr w:rsidR="002C4778" w14:paraId="5750A72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9E1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birth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03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86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426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B41" w14:textId="3F8D938A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.022</w:t>
            </w:r>
          </w:p>
        </w:tc>
      </w:tr>
      <w:tr w:rsidR="002C4778" w14:paraId="6C8DC5E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B4F9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Mood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F9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91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AC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667" w14:textId="06F1B0F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.846</w:t>
            </w:r>
          </w:p>
        </w:tc>
      </w:tr>
      <w:tr w:rsidR="002C4778" w14:paraId="49F26EB1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2F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47A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C3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51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089" w14:textId="0DC84789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.063</w:t>
            </w:r>
          </w:p>
        </w:tc>
      </w:tr>
      <w:tr w:rsidR="002C4778" w14:paraId="56AAF298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B9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Regularity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B4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F53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90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D1CA" w14:textId="0E10EAF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.019</w:t>
            </w:r>
          </w:p>
        </w:tc>
      </w:tr>
      <w:tr w:rsidR="002C4778" w14:paraId="77A632D3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49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C40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B7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FE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9AA" w14:textId="24ACFBE1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.839</w:t>
            </w:r>
          </w:p>
        </w:tc>
      </w:tr>
      <w:tr w:rsidR="002C4778" w14:paraId="3DEAEAA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C13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(first degree)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88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ED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51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70E" w14:textId="28387C05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.237</w:t>
            </w:r>
          </w:p>
        </w:tc>
      </w:tr>
      <w:tr w:rsidR="002C4778" w14:paraId="73482EEC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8C8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(Diploma in higher education)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65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BC6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CC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4D67" w14:textId="3E2261A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.339</w:t>
            </w:r>
          </w:p>
        </w:tc>
      </w:tr>
      <w:tr w:rsidR="002C4778" w14:paraId="1D1A58B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10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(A/AS/S level)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4E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293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76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651" w14:textId="48862BB2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.763</w:t>
            </w:r>
          </w:p>
        </w:tc>
      </w:tr>
      <w:tr w:rsidR="002C4778" w14:paraId="40B90E9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E8E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 level/GCSE grades A-C)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84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39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D3C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930" w14:textId="6CB85D8A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.122</w:t>
            </w:r>
          </w:p>
        </w:tc>
      </w:tr>
      <w:tr w:rsidR="002C4778" w14:paraId="5B7C1CAE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CC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(GCSE grades D-G)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0B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BB8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924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5DD" w14:textId="4F1BB80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.013</w:t>
            </w:r>
          </w:p>
        </w:tc>
      </w:tr>
      <w:tr w:rsidR="002C4778" w14:paraId="1C21D4B0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08B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(Other academic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C7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E25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52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E36" w14:textId="584CA54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.753</w:t>
            </w:r>
          </w:p>
        </w:tc>
      </w:tr>
      <w:tr w:rsidR="002C4778" w14:paraId="4DB1292B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19F6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Maternal education (None of these qualifications)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AC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16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79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83E" w14:textId="73BB943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.001</w:t>
            </w:r>
          </w:p>
        </w:tc>
      </w:tr>
      <w:tr w:rsidR="002C4778" w14:paraId="12575C9A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033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562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949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87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487" w14:textId="079A0063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2C4778" w14:paraId="26196B0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435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AF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02D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A21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086" w14:textId="53BC22DC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.024</w:t>
            </w:r>
          </w:p>
        </w:tc>
      </w:tr>
      <w:tr w:rsidR="002C4778" w14:paraId="62BBAD07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064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80B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E1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AE7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783" w14:textId="4949ADA6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.481</w:t>
            </w:r>
          </w:p>
        </w:tc>
      </w:tr>
      <w:tr w:rsidR="002C4778" w14:paraId="16F09AE9" w14:textId="77777777" w:rsidTr="002C4778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77A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 readiness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D5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F4F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AD9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5CF" w14:textId="166D27AA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.005</w:t>
            </w:r>
          </w:p>
        </w:tc>
      </w:tr>
      <w:tr w:rsidR="002C4778" w14:paraId="50B2ADAA" w14:textId="77777777" w:rsidTr="00F64690">
        <w:trPr>
          <w:trHeight w:val="276"/>
        </w:trPr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A5C7" w14:textId="77777777" w:rsidR="002C4778" w:rsidRDefault="002C4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8190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229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CECE" w14:textId="77777777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92A5" w14:textId="6F2BEFEE" w:rsidR="002C4778" w:rsidRDefault="002C4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.047</w:t>
            </w:r>
          </w:p>
        </w:tc>
      </w:tr>
    </w:tbl>
    <w:p w14:paraId="06664CD4" w14:textId="77777777" w:rsidR="00F64690" w:rsidRPr="005A070D" w:rsidRDefault="00F64690" w:rsidP="00F64690">
      <w:pPr>
        <w:sectPr w:rsidR="00F64690" w:rsidRPr="005A07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t xml:space="preserve">Note. </w:t>
      </w:r>
      <w:r>
        <w:t>SEs are on the scale of the B coefficients.  The reference category for gender is female and the reference category for maternal education is ‘higher degree’.</w:t>
      </w:r>
    </w:p>
    <w:p w14:paraId="3169B7CA" w14:textId="77777777" w:rsidR="00406F43" w:rsidRPr="00406F43" w:rsidRDefault="00406F43" w:rsidP="00595795">
      <w:pPr>
        <w:rPr>
          <w:b/>
          <w:bCs/>
        </w:rPr>
      </w:pPr>
    </w:p>
    <w:sectPr w:rsidR="00406F43" w:rsidRPr="0040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63"/>
    <w:rsid w:val="00015DAD"/>
    <w:rsid w:val="000408A8"/>
    <w:rsid w:val="000624F3"/>
    <w:rsid w:val="000D1F82"/>
    <w:rsid w:val="00123093"/>
    <w:rsid w:val="001413B0"/>
    <w:rsid w:val="0014173A"/>
    <w:rsid w:val="00154A80"/>
    <w:rsid w:val="001639B1"/>
    <w:rsid w:val="00172DC3"/>
    <w:rsid w:val="001979EA"/>
    <w:rsid w:val="0021179F"/>
    <w:rsid w:val="00261663"/>
    <w:rsid w:val="00266BA4"/>
    <w:rsid w:val="00291605"/>
    <w:rsid w:val="002C4778"/>
    <w:rsid w:val="003C7058"/>
    <w:rsid w:val="00406F43"/>
    <w:rsid w:val="0043762C"/>
    <w:rsid w:val="00493EE5"/>
    <w:rsid w:val="004A2038"/>
    <w:rsid w:val="005332B0"/>
    <w:rsid w:val="00595795"/>
    <w:rsid w:val="005A070D"/>
    <w:rsid w:val="005F2023"/>
    <w:rsid w:val="006A774E"/>
    <w:rsid w:val="00713502"/>
    <w:rsid w:val="00734FE7"/>
    <w:rsid w:val="00751BBB"/>
    <w:rsid w:val="007F58BC"/>
    <w:rsid w:val="008058D9"/>
    <w:rsid w:val="008769A0"/>
    <w:rsid w:val="008C5F12"/>
    <w:rsid w:val="008E04C6"/>
    <w:rsid w:val="009865B3"/>
    <w:rsid w:val="00A41707"/>
    <w:rsid w:val="00AB286F"/>
    <w:rsid w:val="00BD1D31"/>
    <w:rsid w:val="00C15E66"/>
    <w:rsid w:val="00C60981"/>
    <w:rsid w:val="00C667D0"/>
    <w:rsid w:val="00CA4A1C"/>
    <w:rsid w:val="00CC240F"/>
    <w:rsid w:val="00CD0A18"/>
    <w:rsid w:val="00D027E6"/>
    <w:rsid w:val="00D40480"/>
    <w:rsid w:val="00DA374F"/>
    <w:rsid w:val="00E02B81"/>
    <w:rsid w:val="00E33F2F"/>
    <w:rsid w:val="00E4008F"/>
    <w:rsid w:val="00E93449"/>
    <w:rsid w:val="00E95342"/>
    <w:rsid w:val="00EC1DFC"/>
    <w:rsid w:val="00F64690"/>
    <w:rsid w:val="00F72055"/>
    <w:rsid w:val="00F769EA"/>
    <w:rsid w:val="00FA00B8"/>
    <w:rsid w:val="00FA40BD"/>
    <w:rsid w:val="00FD04F6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B7FF"/>
  <w15:chartTrackingRefBased/>
  <w15:docId w15:val="{EC27E415-4617-4552-B28E-8FD8608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Murray</dc:creator>
  <cp:keywords/>
  <dc:description/>
  <cp:lastModifiedBy>Aja Murray</cp:lastModifiedBy>
  <cp:revision>20</cp:revision>
  <dcterms:created xsi:type="dcterms:W3CDTF">2020-12-02T09:51:00Z</dcterms:created>
  <dcterms:modified xsi:type="dcterms:W3CDTF">2020-12-02T14:31:00Z</dcterms:modified>
</cp:coreProperties>
</file>