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620DD" w14:textId="6A1C03C7" w:rsidR="0028570D" w:rsidRPr="0069278E" w:rsidRDefault="0024274C" w:rsidP="0069278E">
      <w:pPr>
        <w:rPr>
          <w:rFonts w:asciiTheme="minorHAnsi" w:hAnsiTheme="minorHAnsi" w:cstheme="minorHAnsi"/>
          <w:b/>
          <w:lang w:val="en-US"/>
        </w:rPr>
      </w:pPr>
      <w:r w:rsidRPr="00066E8E">
        <w:rPr>
          <w:rFonts w:asciiTheme="minorHAnsi" w:hAnsiTheme="minorHAnsi" w:cstheme="minorHAnsi"/>
          <w:b/>
          <w:lang w:val="en-US"/>
        </w:rPr>
        <w:t>Supplem</w:t>
      </w:r>
      <w:r w:rsidR="001946D0">
        <w:rPr>
          <w:rFonts w:asciiTheme="minorHAnsi" w:hAnsiTheme="minorHAnsi" w:cstheme="minorHAnsi"/>
          <w:b/>
          <w:lang w:val="en-US"/>
        </w:rPr>
        <w:t>e</w:t>
      </w:r>
      <w:r w:rsidRPr="00066E8E">
        <w:rPr>
          <w:rFonts w:asciiTheme="minorHAnsi" w:hAnsiTheme="minorHAnsi" w:cstheme="minorHAnsi"/>
          <w:b/>
          <w:lang w:val="en-US"/>
        </w:rPr>
        <w:t>ntary material</w:t>
      </w:r>
    </w:p>
    <w:p w14:paraId="413D4C97" w14:textId="77EE0097" w:rsidR="0024274C" w:rsidRPr="00B1414B" w:rsidRDefault="0024274C" w:rsidP="0024274C">
      <w:pPr>
        <w:spacing w:after="0"/>
        <w:rPr>
          <w:rFonts w:asciiTheme="minorHAnsi" w:eastAsia="Calibri" w:hAnsiTheme="minorHAnsi" w:cstheme="minorHAnsi"/>
          <w:lang w:val="en-GB"/>
        </w:rPr>
      </w:pPr>
      <w:r w:rsidRPr="00B1414B">
        <w:rPr>
          <w:rFonts w:asciiTheme="minorHAnsi" w:eastAsia="Calibri" w:hAnsiTheme="minorHAnsi" w:cstheme="minorHAnsi"/>
          <w:lang w:val="en-GB"/>
        </w:rPr>
        <w:t xml:space="preserve">Table </w:t>
      </w:r>
      <w:r w:rsidR="000F6E55" w:rsidRPr="00B1414B">
        <w:rPr>
          <w:rFonts w:asciiTheme="minorHAnsi" w:eastAsia="Calibri" w:hAnsiTheme="minorHAnsi" w:cstheme="minorHAnsi"/>
          <w:lang w:val="en-GB"/>
        </w:rPr>
        <w:t>S</w:t>
      </w:r>
      <w:r w:rsidR="0069278E">
        <w:rPr>
          <w:rFonts w:asciiTheme="minorHAnsi" w:eastAsia="Calibri" w:hAnsiTheme="minorHAnsi" w:cstheme="minorHAnsi"/>
          <w:lang w:val="en-GB"/>
        </w:rPr>
        <w:t>1</w:t>
      </w:r>
      <w:r w:rsidRPr="00B1414B">
        <w:rPr>
          <w:rFonts w:asciiTheme="minorHAnsi" w:eastAsia="Calibri" w:hAnsiTheme="minorHAnsi" w:cstheme="minorHAnsi"/>
          <w:lang w:val="en-GB"/>
        </w:rPr>
        <w:t xml:space="preserve"> </w:t>
      </w:r>
    </w:p>
    <w:p w14:paraId="67B00E4D" w14:textId="77777777" w:rsidR="0024274C" w:rsidRPr="00B1414B" w:rsidRDefault="0024274C" w:rsidP="005B170C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eastAsia="Calibri" w:hAnsiTheme="minorHAnsi" w:cstheme="minorHAnsi"/>
          <w:lang w:val="en-GB"/>
        </w:rPr>
      </w:pPr>
      <w:r w:rsidRPr="00B1414B">
        <w:rPr>
          <w:rFonts w:asciiTheme="minorHAnsi" w:eastAsia="Calibri" w:hAnsiTheme="minorHAnsi" w:cstheme="minorHAnsi"/>
          <w:i/>
          <w:iCs/>
          <w:lang w:val="en-GB"/>
        </w:rPr>
        <w:t>Correlations between Symptomatology and significant Brain Clusters groups collapsed (N=74)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12"/>
        <w:gridCol w:w="1821"/>
        <w:gridCol w:w="1821"/>
        <w:gridCol w:w="1812"/>
      </w:tblGrid>
      <w:tr w:rsidR="0024274C" w:rsidRPr="00B1414B" w14:paraId="27DBCE55" w14:textId="77777777" w:rsidTr="0024274C">
        <w:tc>
          <w:tcPr>
            <w:tcW w:w="1852" w:type="dxa"/>
            <w:tcBorders>
              <w:bottom w:val="nil"/>
              <w:right w:val="nil"/>
            </w:tcBorders>
          </w:tcPr>
          <w:p w14:paraId="68218AD1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14:paraId="69D774E0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  <w:u w:val="single"/>
              </w:rPr>
              <w:t>No-Go&gt;Go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14:paraId="09ABA65F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  <w:u w:val="single"/>
              </w:rPr>
              <w:t>Odd&gt;Go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14:paraId="191A3AB1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</w:p>
        </w:tc>
        <w:tc>
          <w:tcPr>
            <w:tcW w:w="1858" w:type="dxa"/>
            <w:tcBorders>
              <w:left w:val="nil"/>
              <w:bottom w:val="nil"/>
            </w:tcBorders>
          </w:tcPr>
          <w:p w14:paraId="1E4A6A46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</w:p>
        </w:tc>
      </w:tr>
      <w:tr w:rsidR="0024274C" w:rsidRPr="00B1414B" w14:paraId="5DFEA09A" w14:textId="77777777" w:rsidTr="0024274C">
        <w:tc>
          <w:tcPr>
            <w:tcW w:w="1852" w:type="dxa"/>
            <w:tcBorders>
              <w:top w:val="nil"/>
              <w:bottom w:val="single" w:sz="4" w:space="0" w:color="5B5055" w:themeColor="text1"/>
              <w:right w:val="nil"/>
            </w:tcBorders>
          </w:tcPr>
          <w:p w14:paraId="3687509F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5B5055" w:themeColor="text1"/>
              <w:right w:val="nil"/>
            </w:tcBorders>
          </w:tcPr>
          <w:p w14:paraId="002CB104" w14:textId="2355BBC3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Right </w:t>
            </w:r>
            <w:r w:rsidR="001D7420">
              <w:rPr>
                <w:rFonts w:asciiTheme="minorHAnsi" w:eastAsia="Arial" w:hAnsiTheme="minorHAnsi" w:cstheme="minorHAnsi"/>
                <w:color w:val="231F20"/>
              </w:rPr>
              <w:t>IFG/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MFG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5B5055" w:themeColor="text1"/>
              <w:right w:val="nil"/>
            </w:tcBorders>
          </w:tcPr>
          <w:p w14:paraId="4D8FA458" w14:textId="06E9760A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Left </w:t>
            </w:r>
            <w:r w:rsidR="001D7420">
              <w:rPr>
                <w:rFonts w:asciiTheme="minorHAnsi" w:eastAsia="Arial" w:hAnsiTheme="minorHAnsi" w:cstheme="minorHAnsi"/>
                <w:color w:val="231F20"/>
              </w:rPr>
              <w:t>FP/MFG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5B5055" w:themeColor="text1"/>
              <w:right w:val="nil"/>
            </w:tcBorders>
          </w:tcPr>
          <w:p w14:paraId="1AA09F29" w14:textId="46A99571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Left </w:t>
            </w:r>
            <w:r w:rsidR="001D7420">
              <w:rPr>
                <w:rFonts w:asciiTheme="minorHAnsi" w:eastAsia="Arial" w:hAnsiTheme="minorHAnsi" w:cstheme="minorHAnsi"/>
                <w:color w:val="231F20"/>
              </w:rPr>
              <w:t>IFG/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MFG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5B5055" w:themeColor="text1"/>
            </w:tcBorders>
          </w:tcPr>
          <w:p w14:paraId="1F06ABEF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Left SPL</w:t>
            </w:r>
          </w:p>
        </w:tc>
      </w:tr>
      <w:tr w:rsidR="0024274C" w:rsidRPr="00B1414B" w14:paraId="1C95D833" w14:textId="77777777" w:rsidTr="0024274C">
        <w:tc>
          <w:tcPr>
            <w:tcW w:w="1852" w:type="dxa"/>
            <w:tcBorders>
              <w:bottom w:val="single" w:sz="4" w:space="0" w:color="5B5055" w:themeColor="text1"/>
              <w:right w:val="nil"/>
            </w:tcBorders>
          </w:tcPr>
          <w:p w14:paraId="0C64174E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BSL-23</w:t>
            </w:r>
          </w:p>
        </w:tc>
        <w:tc>
          <w:tcPr>
            <w:tcW w:w="1858" w:type="dxa"/>
            <w:tcBorders>
              <w:left w:val="nil"/>
              <w:bottom w:val="single" w:sz="4" w:space="0" w:color="5B5055" w:themeColor="text1"/>
              <w:right w:val="nil"/>
            </w:tcBorders>
          </w:tcPr>
          <w:p w14:paraId="76DEB944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=-.19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p&lt;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.11</w:t>
            </w:r>
          </w:p>
          <w:p w14:paraId="59764CCE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</w:p>
        </w:tc>
        <w:tc>
          <w:tcPr>
            <w:tcW w:w="1860" w:type="dxa"/>
            <w:tcBorders>
              <w:left w:val="nil"/>
              <w:bottom w:val="single" w:sz="4" w:space="0" w:color="5B5055" w:themeColor="text1"/>
              <w:right w:val="nil"/>
            </w:tcBorders>
          </w:tcPr>
          <w:p w14:paraId="2A6D5247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=-.22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=.07</w:t>
            </w:r>
          </w:p>
          <w:p w14:paraId="3EFA46A9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</w:p>
        </w:tc>
        <w:tc>
          <w:tcPr>
            <w:tcW w:w="1860" w:type="dxa"/>
            <w:tcBorders>
              <w:left w:val="nil"/>
              <w:bottom w:val="single" w:sz="4" w:space="0" w:color="5B5055" w:themeColor="text1"/>
              <w:right w:val="nil"/>
            </w:tcBorders>
          </w:tcPr>
          <w:p w14:paraId="22758535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=-.35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&lt;.01**</w:t>
            </w:r>
          </w:p>
          <w:p w14:paraId="1184047E" w14:textId="03009928" w:rsidR="0024274C" w:rsidRPr="00B1414B" w:rsidRDefault="001946D0" w:rsidP="00762466">
            <w:pPr>
              <w:rPr>
                <w:rFonts w:asciiTheme="minorHAnsi" w:eastAsia="Arial" w:hAnsiTheme="minorHAnsi" w:cstheme="minorHAnsi"/>
                <w:b/>
                <w:i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/>
                <w:color w:val="231F20"/>
              </w:rPr>
              <w:t>p</w:t>
            </w:r>
            <w:r w:rsidR="0024274C" w:rsidRPr="001946D0">
              <w:rPr>
                <w:rFonts w:asciiTheme="minorHAnsi" w:eastAsia="Arial" w:hAnsiTheme="minorHAnsi" w:cstheme="minorHAnsi"/>
                <w:b/>
                <w:i/>
                <w:color w:val="231F20"/>
                <w:vertAlign w:val="subscript"/>
              </w:rPr>
              <w:t>FDR</w:t>
            </w:r>
            <w:proofErr w:type="spellEnd"/>
            <w:r w:rsidR="0024274C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&lt;.01**</w:t>
            </w:r>
          </w:p>
        </w:tc>
        <w:tc>
          <w:tcPr>
            <w:tcW w:w="1858" w:type="dxa"/>
            <w:tcBorders>
              <w:left w:val="nil"/>
              <w:bottom w:val="single" w:sz="4" w:space="0" w:color="5B5055" w:themeColor="text1"/>
            </w:tcBorders>
          </w:tcPr>
          <w:p w14:paraId="10AD1F22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=-.31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&lt;.01**</w:t>
            </w:r>
          </w:p>
          <w:p w14:paraId="5C900828" w14:textId="490038FF" w:rsidR="0024274C" w:rsidRPr="00B1414B" w:rsidRDefault="001946D0" w:rsidP="00762466">
            <w:pPr>
              <w:rPr>
                <w:rFonts w:asciiTheme="minorHAnsi" w:eastAsia="Arial" w:hAnsiTheme="minorHAnsi" w:cstheme="minorHAnsi"/>
                <w:b/>
                <w:i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/>
                <w:color w:val="231F20"/>
              </w:rPr>
              <w:t>p</w:t>
            </w:r>
            <w:r w:rsidR="0024274C" w:rsidRPr="001946D0">
              <w:rPr>
                <w:rFonts w:asciiTheme="minorHAnsi" w:eastAsia="Arial" w:hAnsiTheme="minorHAnsi" w:cstheme="minorHAnsi"/>
                <w:b/>
                <w:i/>
                <w:color w:val="231F20"/>
                <w:vertAlign w:val="subscript"/>
              </w:rPr>
              <w:t>FDR</w:t>
            </w:r>
            <w:proofErr w:type="spellEnd"/>
            <w:r w:rsidR="0024274C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&lt;.02*</w:t>
            </w:r>
          </w:p>
        </w:tc>
      </w:tr>
      <w:tr w:rsidR="0024274C" w:rsidRPr="00B1414B" w14:paraId="5745F17A" w14:textId="77777777" w:rsidTr="0024274C">
        <w:tc>
          <w:tcPr>
            <w:tcW w:w="1852" w:type="dxa"/>
            <w:tcBorders>
              <w:bottom w:val="nil"/>
              <w:right w:val="nil"/>
            </w:tcBorders>
          </w:tcPr>
          <w:p w14:paraId="3B93E50F" w14:textId="55C872C7" w:rsidR="002D122D" w:rsidRPr="00B1414B" w:rsidRDefault="0024274C" w:rsidP="002D122D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BIS-11</w:t>
            </w:r>
            <w:r w:rsidR="00B1414B">
              <w:rPr>
                <w:rFonts w:asciiTheme="minorHAnsi" w:eastAsia="Arial" w:hAnsiTheme="minorHAnsi" w:cstheme="minorHAnsi"/>
                <w:color w:val="231F20"/>
              </w:rPr>
              <w:t>: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           </w:t>
            </w:r>
            <w:r w:rsidR="00B1414B">
              <w:rPr>
                <w:rFonts w:asciiTheme="minorHAnsi" w:eastAsia="Arial" w:hAnsiTheme="minorHAnsi" w:cstheme="minorHAnsi"/>
                <w:color w:val="231F20"/>
              </w:rPr>
              <w:t>sum</w:t>
            </w:r>
          </w:p>
          <w:p w14:paraId="33C743B2" w14:textId="1A5E4B36" w:rsidR="0024274C" w:rsidRPr="00B1414B" w:rsidRDefault="0024274C" w:rsidP="00B1414B">
            <w:pPr>
              <w:ind w:right="110"/>
              <w:jc w:val="right"/>
              <w:rPr>
                <w:rFonts w:asciiTheme="minorHAnsi" w:eastAsia="Arial" w:hAnsiTheme="minorHAnsi" w:cstheme="minorHAnsi"/>
                <w:color w:val="231F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14:paraId="7E7CD5EF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=-.28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&lt;.02*</w:t>
            </w:r>
          </w:p>
          <w:p w14:paraId="16281C9A" w14:textId="528784E4" w:rsidR="0024274C" w:rsidRPr="00B1414B" w:rsidRDefault="001946D0" w:rsidP="00762466">
            <w:pPr>
              <w:rPr>
                <w:rFonts w:asciiTheme="minorHAnsi" w:eastAsia="Arial" w:hAnsiTheme="minorHAnsi" w:cstheme="minorHAnsi"/>
                <w:b/>
                <w:i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/>
                <w:color w:val="231F20"/>
              </w:rPr>
              <w:t>p</w:t>
            </w:r>
            <w:r w:rsidR="0024274C" w:rsidRPr="001946D0">
              <w:rPr>
                <w:rFonts w:asciiTheme="minorHAnsi" w:eastAsia="Arial" w:hAnsiTheme="minorHAnsi" w:cstheme="minorHAnsi"/>
                <w:b/>
                <w:i/>
                <w:color w:val="231F20"/>
                <w:vertAlign w:val="subscript"/>
              </w:rPr>
              <w:t>FDR</w:t>
            </w:r>
            <w:proofErr w:type="spellEnd"/>
            <w:r w:rsidR="0024274C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=.03*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14:paraId="1BDDED48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=-.20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=.09</w:t>
            </w:r>
          </w:p>
          <w:p w14:paraId="2BE49283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14:paraId="7AD57DA2" w14:textId="28976196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=-.34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 xml:space="preserve">p&lt;.01** </w:t>
            </w:r>
            <w:proofErr w:type="spellStart"/>
            <w:r w:rsidR="001946D0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1946D0">
              <w:rPr>
                <w:rFonts w:asciiTheme="minorHAnsi" w:eastAsia="Arial" w:hAnsiTheme="minorHAnsi" w:cstheme="minorHAnsi"/>
                <w:b/>
                <w:i/>
                <w:vertAlign w:val="subscript"/>
              </w:rPr>
              <w:t>FDR</w:t>
            </w:r>
            <w:proofErr w:type="spellEnd"/>
            <w:r w:rsidRPr="00B1414B">
              <w:rPr>
                <w:rFonts w:asciiTheme="minorHAnsi" w:eastAsia="Arial" w:hAnsiTheme="minorHAnsi" w:cstheme="minorHAnsi"/>
                <w:b/>
                <w:i/>
              </w:rPr>
              <w:t>&lt;.02*</w:t>
            </w:r>
          </w:p>
        </w:tc>
        <w:tc>
          <w:tcPr>
            <w:tcW w:w="1858" w:type="dxa"/>
            <w:tcBorders>
              <w:left w:val="nil"/>
              <w:bottom w:val="nil"/>
            </w:tcBorders>
          </w:tcPr>
          <w:p w14:paraId="6B41AC15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=-.23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p=.05</w:t>
            </w:r>
          </w:p>
          <w:p w14:paraId="517381C3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</w:p>
        </w:tc>
      </w:tr>
      <w:tr w:rsidR="0024274C" w:rsidRPr="00B1414B" w14:paraId="68F51B5A" w14:textId="77777777" w:rsidTr="0024274C">
        <w:tc>
          <w:tcPr>
            <w:tcW w:w="1852" w:type="dxa"/>
            <w:tcBorders>
              <w:top w:val="nil"/>
              <w:bottom w:val="nil"/>
              <w:right w:val="nil"/>
            </w:tcBorders>
          </w:tcPr>
          <w:p w14:paraId="314DB4C8" w14:textId="77777777" w:rsidR="0024274C" w:rsidRPr="00B1414B" w:rsidRDefault="0024274C" w:rsidP="00762466">
            <w:pPr>
              <w:jc w:val="right"/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attention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0D1D1FDF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=-.24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&lt;.05*</w:t>
            </w:r>
          </w:p>
          <w:p w14:paraId="315C5EDE" w14:textId="34021105" w:rsidR="0024274C" w:rsidRPr="00B1414B" w:rsidRDefault="001946D0" w:rsidP="00762466">
            <w:pPr>
              <w:rPr>
                <w:rFonts w:asciiTheme="minorHAnsi" w:eastAsia="Arial" w:hAnsiTheme="minorHAnsi" w:cstheme="minorHAnsi"/>
                <w:b/>
                <w:i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/>
                <w:color w:val="231F20"/>
              </w:rPr>
              <w:t>p</w:t>
            </w:r>
            <w:r w:rsidR="0024274C" w:rsidRPr="001946D0">
              <w:rPr>
                <w:rFonts w:asciiTheme="minorHAnsi" w:eastAsia="Arial" w:hAnsiTheme="minorHAnsi" w:cstheme="minorHAnsi"/>
                <w:b/>
                <w:i/>
                <w:color w:val="231F20"/>
                <w:vertAlign w:val="subscript"/>
              </w:rPr>
              <w:t>FDR</w:t>
            </w:r>
            <w:proofErr w:type="spellEnd"/>
            <w:r w:rsidR="0024274C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&lt;.05*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FB02E9C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=-.36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&lt;.01**</w:t>
            </w:r>
          </w:p>
          <w:p w14:paraId="64F8E6D8" w14:textId="4E53BFC3" w:rsidR="0024274C" w:rsidRPr="00B1414B" w:rsidRDefault="001946D0" w:rsidP="00762466">
            <w:pPr>
              <w:rPr>
                <w:rFonts w:asciiTheme="minorHAnsi" w:eastAsia="Arial" w:hAnsiTheme="minorHAnsi" w:cstheme="minorHAnsi"/>
                <w:b/>
                <w:i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/>
                <w:color w:val="231F20"/>
              </w:rPr>
              <w:t>p</w:t>
            </w:r>
            <w:r w:rsidR="0024274C" w:rsidRPr="001946D0">
              <w:rPr>
                <w:rFonts w:asciiTheme="minorHAnsi" w:eastAsia="Arial" w:hAnsiTheme="minorHAnsi" w:cstheme="minorHAnsi"/>
                <w:b/>
                <w:i/>
                <w:color w:val="231F20"/>
                <w:vertAlign w:val="subscript"/>
              </w:rPr>
              <w:t>FDR</w:t>
            </w:r>
            <w:proofErr w:type="spellEnd"/>
            <w:r w:rsidR="0024274C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&lt;.01**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BBCD3F2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=-.38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p&lt;.01**</w:t>
            </w:r>
          </w:p>
          <w:p w14:paraId="561BBED5" w14:textId="7DF07899" w:rsidR="0024274C" w:rsidRPr="00B1414B" w:rsidRDefault="001946D0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/>
                <w:color w:val="231F20"/>
              </w:rPr>
              <w:t>p</w:t>
            </w:r>
            <w:r w:rsidR="0024274C" w:rsidRPr="001946D0">
              <w:rPr>
                <w:rFonts w:asciiTheme="minorHAnsi" w:eastAsia="Arial" w:hAnsiTheme="minorHAnsi" w:cstheme="minorHAnsi"/>
                <w:b/>
                <w:i/>
                <w:color w:val="231F20"/>
                <w:vertAlign w:val="subscript"/>
              </w:rPr>
              <w:t>FDR</w:t>
            </w:r>
            <w:proofErr w:type="spellEnd"/>
            <w:r w:rsidR="0024274C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&lt;.01**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14:paraId="0174DC02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=-.27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p=.02*</w:t>
            </w:r>
          </w:p>
          <w:p w14:paraId="7B28D80B" w14:textId="0D4F80D8" w:rsidR="0024274C" w:rsidRPr="00B1414B" w:rsidRDefault="001946D0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/>
                <w:color w:val="231F20"/>
              </w:rPr>
              <w:t>p</w:t>
            </w:r>
            <w:r w:rsidR="0024274C" w:rsidRPr="001946D0">
              <w:rPr>
                <w:rFonts w:asciiTheme="minorHAnsi" w:eastAsia="Arial" w:hAnsiTheme="minorHAnsi" w:cstheme="minorHAnsi"/>
                <w:b/>
                <w:i/>
                <w:color w:val="231F20"/>
                <w:vertAlign w:val="subscript"/>
              </w:rPr>
              <w:t>FDR</w:t>
            </w:r>
            <w:proofErr w:type="spellEnd"/>
            <w:r w:rsidR="0024274C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=.03*</w:t>
            </w:r>
          </w:p>
        </w:tc>
      </w:tr>
      <w:tr w:rsidR="0024274C" w:rsidRPr="00B1414B" w14:paraId="4ADB181A" w14:textId="77777777" w:rsidTr="0024274C">
        <w:tc>
          <w:tcPr>
            <w:tcW w:w="1852" w:type="dxa"/>
            <w:tcBorders>
              <w:top w:val="nil"/>
              <w:bottom w:val="nil"/>
              <w:right w:val="nil"/>
            </w:tcBorders>
          </w:tcPr>
          <w:p w14:paraId="1E272CBB" w14:textId="77777777" w:rsidR="0024274C" w:rsidRPr="00B1414B" w:rsidRDefault="0024274C" w:rsidP="00762466">
            <w:pPr>
              <w:jc w:val="right"/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motor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5FEBBE06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=-.13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=.27</w:t>
            </w:r>
          </w:p>
          <w:p w14:paraId="71E5DFF1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ACD12BE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=-.03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=.86</w:t>
            </w:r>
          </w:p>
          <w:p w14:paraId="4854D5F8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9A167DA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=-.18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p=.13</w:t>
            </w:r>
          </w:p>
          <w:p w14:paraId="401A1174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14:paraId="431C6156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=-.16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p=.18</w:t>
            </w:r>
          </w:p>
          <w:p w14:paraId="32CF040C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</w:p>
        </w:tc>
      </w:tr>
      <w:tr w:rsidR="0024274C" w:rsidRPr="00B1414B" w14:paraId="080F0A45" w14:textId="77777777" w:rsidTr="0024274C">
        <w:tc>
          <w:tcPr>
            <w:tcW w:w="1852" w:type="dxa"/>
            <w:tcBorders>
              <w:top w:val="nil"/>
              <w:right w:val="nil"/>
            </w:tcBorders>
          </w:tcPr>
          <w:p w14:paraId="52386BD2" w14:textId="77777777" w:rsidR="0024274C" w:rsidRPr="00B1414B" w:rsidRDefault="0024274C" w:rsidP="00762466">
            <w:pPr>
              <w:jc w:val="right"/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non-planning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14:paraId="598D30FA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=-.32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&lt;.01**</w:t>
            </w:r>
          </w:p>
          <w:p w14:paraId="189CD0EC" w14:textId="4EDC8FC7" w:rsidR="0024274C" w:rsidRPr="00B1414B" w:rsidRDefault="001946D0" w:rsidP="00762466">
            <w:pPr>
              <w:rPr>
                <w:rFonts w:asciiTheme="minorHAnsi" w:eastAsia="Arial" w:hAnsiTheme="minorHAnsi" w:cstheme="minorHAnsi"/>
                <w:b/>
                <w:i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/>
                <w:color w:val="231F20"/>
              </w:rPr>
              <w:t>p</w:t>
            </w:r>
            <w:r w:rsidR="0024274C" w:rsidRPr="001946D0">
              <w:rPr>
                <w:rFonts w:asciiTheme="minorHAnsi" w:eastAsia="Arial" w:hAnsiTheme="minorHAnsi" w:cstheme="minorHAnsi"/>
                <w:b/>
                <w:i/>
                <w:color w:val="231F20"/>
                <w:vertAlign w:val="subscript"/>
              </w:rPr>
              <w:t>FDR</w:t>
            </w:r>
            <w:proofErr w:type="spellEnd"/>
            <w:r w:rsidR="0024274C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=.01*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14:paraId="5307A900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=-.14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="005B170C" w:rsidRPr="00B1414B">
              <w:rPr>
                <w:rFonts w:asciiTheme="minorHAnsi" w:eastAsia="Arial" w:hAnsiTheme="minorHAnsi" w:cstheme="minorHAnsi"/>
                <w:i/>
                <w:color w:val="231F20"/>
              </w:rPr>
              <w:t>=.24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14:paraId="67EB58D6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=-.31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p&lt;.01**</w:t>
            </w:r>
          </w:p>
          <w:p w14:paraId="4ABC02E7" w14:textId="3E0E8A4D" w:rsidR="0024274C" w:rsidRPr="00B1414B" w:rsidRDefault="001946D0" w:rsidP="00762466">
            <w:pPr>
              <w:rPr>
                <w:rFonts w:asciiTheme="minorHAnsi" w:eastAsia="Arial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/>
                <w:color w:val="231F20"/>
              </w:rPr>
              <w:t>p</w:t>
            </w:r>
            <w:r w:rsidR="0024274C" w:rsidRPr="001946D0">
              <w:rPr>
                <w:rFonts w:asciiTheme="minorHAnsi" w:eastAsia="Arial" w:hAnsiTheme="minorHAnsi" w:cstheme="minorHAnsi"/>
                <w:b/>
                <w:i/>
                <w:color w:val="231F20"/>
                <w:vertAlign w:val="subscript"/>
              </w:rPr>
              <w:t>FDR</w:t>
            </w:r>
            <w:proofErr w:type="spellEnd"/>
            <w:r w:rsidR="0024274C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&lt;.02*</w:t>
            </w:r>
          </w:p>
        </w:tc>
        <w:tc>
          <w:tcPr>
            <w:tcW w:w="1858" w:type="dxa"/>
            <w:tcBorders>
              <w:top w:val="nil"/>
              <w:left w:val="nil"/>
            </w:tcBorders>
          </w:tcPr>
          <w:p w14:paraId="29C826BF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=-.17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p&lt;.15</w:t>
            </w:r>
          </w:p>
          <w:p w14:paraId="7E832428" w14:textId="77777777" w:rsidR="0024274C" w:rsidRPr="00B1414B" w:rsidRDefault="0024274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</w:p>
        </w:tc>
      </w:tr>
    </w:tbl>
    <w:p w14:paraId="4409B6BC" w14:textId="77777777" w:rsidR="005B170C" w:rsidRPr="00B1414B" w:rsidRDefault="005B170C" w:rsidP="005B170C">
      <w:pPr>
        <w:pStyle w:val="Listenabsatz"/>
        <w:spacing w:after="0" w:line="240" w:lineRule="auto"/>
        <w:ind w:left="714"/>
        <w:rPr>
          <w:rFonts w:asciiTheme="minorHAnsi" w:eastAsia="Calibri" w:hAnsiTheme="minorHAnsi" w:cstheme="minorHAnsi"/>
          <w:i/>
          <w:iCs/>
          <w:lang w:val="en-GB"/>
        </w:rPr>
      </w:pPr>
    </w:p>
    <w:p w14:paraId="43B41094" w14:textId="77777777" w:rsidR="0024274C" w:rsidRPr="00B1414B" w:rsidRDefault="005B170C" w:rsidP="005B170C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rFonts w:asciiTheme="minorHAnsi" w:eastAsia="Calibri" w:hAnsiTheme="minorHAnsi" w:cstheme="minorHAnsi"/>
          <w:i/>
          <w:iCs/>
          <w:lang w:val="en-GB"/>
        </w:rPr>
      </w:pPr>
      <w:r w:rsidRPr="00B1414B">
        <w:rPr>
          <w:rFonts w:asciiTheme="minorHAnsi" w:eastAsia="Calibri" w:hAnsiTheme="minorHAnsi" w:cstheme="minorHAnsi"/>
          <w:i/>
          <w:iCs/>
          <w:lang w:val="en-GB"/>
        </w:rPr>
        <w:t>Correlations between Symptomatology and significant Brain Clusters in HC (N=29)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0"/>
        <w:gridCol w:w="1811"/>
        <w:gridCol w:w="1829"/>
        <w:gridCol w:w="1826"/>
      </w:tblGrid>
      <w:tr w:rsidR="005B170C" w:rsidRPr="00B1414B" w14:paraId="53D3D72A" w14:textId="77777777" w:rsidTr="006940A6">
        <w:tc>
          <w:tcPr>
            <w:tcW w:w="1806" w:type="dxa"/>
            <w:tcBorders>
              <w:bottom w:val="nil"/>
              <w:right w:val="nil"/>
            </w:tcBorders>
          </w:tcPr>
          <w:p w14:paraId="6DECE623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3445CDE4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  <w:u w:val="single"/>
              </w:rPr>
              <w:t>No-Go&gt;Go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</w:tcPr>
          <w:p w14:paraId="74F8835C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  <w:u w:val="single"/>
              </w:rPr>
              <w:t>Odd&gt;Go</w:t>
            </w: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</w:tcPr>
          <w:p w14:paraId="7CD450F6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</w:p>
        </w:tc>
        <w:tc>
          <w:tcPr>
            <w:tcW w:w="1826" w:type="dxa"/>
            <w:tcBorders>
              <w:left w:val="nil"/>
              <w:bottom w:val="nil"/>
            </w:tcBorders>
          </w:tcPr>
          <w:p w14:paraId="7832E6F9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</w:p>
        </w:tc>
      </w:tr>
      <w:tr w:rsidR="005B170C" w:rsidRPr="00B1414B" w14:paraId="53276743" w14:textId="77777777" w:rsidTr="006940A6">
        <w:tc>
          <w:tcPr>
            <w:tcW w:w="1806" w:type="dxa"/>
            <w:tcBorders>
              <w:top w:val="nil"/>
              <w:bottom w:val="single" w:sz="4" w:space="0" w:color="5B5055" w:themeColor="text1"/>
              <w:right w:val="nil"/>
            </w:tcBorders>
          </w:tcPr>
          <w:p w14:paraId="00F25814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B5055" w:themeColor="text1"/>
              <w:right w:val="nil"/>
            </w:tcBorders>
          </w:tcPr>
          <w:p w14:paraId="6C29A75E" w14:textId="10795533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Right </w:t>
            </w:r>
            <w:r w:rsidR="001D7420">
              <w:rPr>
                <w:rFonts w:asciiTheme="minorHAnsi" w:eastAsia="Arial" w:hAnsiTheme="minorHAnsi" w:cstheme="minorHAnsi"/>
                <w:color w:val="231F20"/>
              </w:rPr>
              <w:t>IFG/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MFG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5B5055" w:themeColor="text1"/>
              <w:right w:val="nil"/>
            </w:tcBorders>
          </w:tcPr>
          <w:p w14:paraId="1506B285" w14:textId="0E4D18F4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Left </w:t>
            </w:r>
            <w:r w:rsidR="001D7420">
              <w:rPr>
                <w:rFonts w:asciiTheme="minorHAnsi" w:eastAsia="Arial" w:hAnsiTheme="minorHAnsi" w:cstheme="minorHAnsi"/>
                <w:color w:val="231F20"/>
              </w:rPr>
              <w:t>FP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5B5055" w:themeColor="text1"/>
              <w:right w:val="nil"/>
            </w:tcBorders>
          </w:tcPr>
          <w:p w14:paraId="3CFB5097" w14:textId="25733085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Left </w:t>
            </w:r>
            <w:r w:rsidR="001D7420">
              <w:rPr>
                <w:rFonts w:asciiTheme="minorHAnsi" w:eastAsia="Arial" w:hAnsiTheme="minorHAnsi" w:cstheme="minorHAnsi"/>
                <w:color w:val="231F20"/>
              </w:rPr>
              <w:t>IFG/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MFG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5B5055" w:themeColor="text1"/>
            </w:tcBorders>
          </w:tcPr>
          <w:p w14:paraId="104F7425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Left SPL</w:t>
            </w:r>
          </w:p>
        </w:tc>
      </w:tr>
      <w:tr w:rsidR="005B170C" w:rsidRPr="00B1414B" w14:paraId="6DBEFD39" w14:textId="77777777" w:rsidTr="006940A6">
        <w:tc>
          <w:tcPr>
            <w:tcW w:w="1806" w:type="dxa"/>
            <w:tcBorders>
              <w:bottom w:val="single" w:sz="4" w:space="0" w:color="5B5055" w:themeColor="text1"/>
              <w:right w:val="nil"/>
            </w:tcBorders>
          </w:tcPr>
          <w:p w14:paraId="29B15B8B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BSL-23</w:t>
            </w:r>
          </w:p>
        </w:tc>
        <w:tc>
          <w:tcPr>
            <w:tcW w:w="1800" w:type="dxa"/>
            <w:tcBorders>
              <w:left w:val="nil"/>
              <w:bottom w:val="single" w:sz="4" w:space="0" w:color="5B5055" w:themeColor="text1"/>
              <w:right w:val="nil"/>
            </w:tcBorders>
          </w:tcPr>
          <w:p w14:paraId="1411B40C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=.15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.23</w:t>
            </w:r>
          </w:p>
        </w:tc>
        <w:tc>
          <w:tcPr>
            <w:tcW w:w="1811" w:type="dxa"/>
            <w:tcBorders>
              <w:left w:val="nil"/>
              <w:bottom w:val="single" w:sz="4" w:space="0" w:color="5B5055" w:themeColor="text1"/>
              <w:right w:val="nil"/>
            </w:tcBorders>
          </w:tcPr>
          <w:p w14:paraId="0634EDF4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=.11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=.29</w:t>
            </w:r>
          </w:p>
        </w:tc>
        <w:tc>
          <w:tcPr>
            <w:tcW w:w="1829" w:type="dxa"/>
            <w:tcBorders>
              <w:left w:val="nil"/>
              <w:bottom w:val="single" w:sz="4" w:space="0" w:color="5B5055" w:themeColor="text1"/>
              <w:right w:val="nil"/>
            </w:tcBorders>
          </w:tcPr>
          <w:p w14:paraId="379968F5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=.40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&lt;.02*</w:t>
            </w:r>
          </w:p>
          <w:p w14:paraId="135C4524" w14:textId="4FC9E154" w:rsidR="005B170C" w:rsidRPr="00B1414B" w:rsidRDefault="001946D0" w:rsidP="00762466">
            <w:pPr>
              <w:rPr>
                <w:rFonts w:asciiTheme="minorHAnsi" w:eastAsia="Arial" w:hAnsiTheme="minorHAnsi" w:cstheme="minorHAnsi"/>
                <w:b/>
                <w:i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/>
                <w:color w:val="231F20"/>
              </w:rPr>
              <w:t>p</w:t>
            </w:r>
            <w:r w:rsidR="005B170C" w:rsidRPr="001946D0">
              <w:rPr>
                <w:rFonts w:asciiTheme="minorHAnsi" w:eastAsia="Arial" w:hAnsiTheme="minorHAnsi" w:cstheme="minorHAnsi"/>
                <w:b/>
                <w:i/>
                <w:color w:val="231F20"/>
                <w:vertAlign w:val="subscript"/>
              </w:rPr>
              <w:t>FDR</w:t>
            </w:r>
            <w:proofErr w:type="spellEnd"/>
            <w:r w:rsidR="005B170C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&lt;.</w:t>
            </w:r>
            <w:r w:rsidR="00DE6BEC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03*</w:t>
            </w:r>
          </w:p>
        </w:tc>
        <w:tc>
          <w:tcPr>
            <w:tcW w:w="1826" w:type="dxa"/>
            <w:tcBorders>
              <w:left w:val="nil"/>
              <w:bottom w:val="single" w:sz="4" w:space="0" w:color="5B5055" w:themeColor="text1"/>
            </w:tcBorders>
          </w:tcPr>
          <w:p w14:paraId="55D52A27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=.30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&lt;.06</w:t>
            </w:r>
          </w:p>
        </w:tc>
      </w:tr>
      <w:tr w:rsidR="005B170C" w:rsidRPr="00B1414B" w14:paraId="621B91E8" w14:textId="77777777" w:rsidTr="006940A6">
        <w:tc>
          <w:tcPr>
            <w:tcW w:w="1806" w:type="dxa"/>
            <w:tcBorders>
              <w:bottom w:val="nil"/>
              <w:right w:val="nil"/>
            </w:tcBorders>
          </w:tcPr>
          <w:p w14:paraId="5305527E" w14:textId="7C70739E" w:rsidR="002D122D" w:rsidRPr="00B1414B" w:rsidRDefault="005B170C" w:rsidP="002D122D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BIS-11</w:t>
            </w:r>
            <w:r w:rsidR="00B1414B">
              <w:rPr>
                <w:rFonts w:asciiTheme="minorHAnsi" w:eastAsia="Arial" w:hAnsiTheme="minorHAnsi" w:cstheme="minorHAnsi"/>
                <w:color w:val="231F20"/>
              </w:rPr>
              <w:t>: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           </w:t>
            </w:r>
            <w:r w:rsidR="00B1414B">
              <w:rPr>
                <w:rFonts w:asciiTheme="minorHAnsi" w:eastAsia="Arial" w:hAnsiTheme="minorHAnsi" w:cstheme="minorHAnsi"/>
                <w:color w:val="231F20"/>
              </w:rPr>
              <w:t>sum</w:t>
            </w:r>
          </w:p>
          <w:p w14:paraId="0E3A7D13" w14:textId="41DE3E2E" w:rsidR="005B170C" w:rsidRPr="00B1414B" w:rsidRDefault="005B170C" w:rsidP="002D122D">
            <w:pPr>
              <w:jc w:val="right"/>
              <w:rPr>
                <w:rFonts w:asciiTheme="minorHAnsi" w:eastAsia="Arial" w:hAnsiTheme="minorHAnsi" w:cstheme="minorHAnsi"/>
                <w:color w:val="231F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74DCF872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&lt;-.01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&lt;.50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</w:tcPr>
          <w:p w14:paraId="5C34369B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&lt;.03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&lt;.45</w:t>
            </w: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</w:tcPr>
          <w:p w14:paraId="5A1FC8A0" w14:textId="77777777" w:rsidR="005B170C" w:rsidRPr="00B1414B" w:rsidRDefault="005B170C" w:rsidP="005B170C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=-.04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p=.42</w:t>
            </w:r>
          </w:p>
        </w:tc>
        <w:tc>
          <w:tcPr>
            <w:tcW w:w="1826" w:type="dxa"/>
            <w:tcBorders>
              <w:left w:val="nil"/>
              <w:bottom w:val="nil"/>
            </w:tcBorders>
          </w:tcPr>
          <w:p w14:paraId="106086AF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=.24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p=.11</w:t>
            </w:r>
          </w:p>
        </w:tc>
      </w:tr>
      <w:tr w:rsidR="005B170C" w:rsidRPr="00B1414B" w14:paraId="56EFA333" w14:textId="77777777" w:rsidTr="006940A6">
        <w:tc>
          <w:tcPr>
            <w:tcW w:w="1806" w:type="dxa"/>
            <w:tcBorders>
              <w:top w:val="nil"/>
              <w:bottom w:val="nil"/>
              <w:right w:val="nil"/>
            </w:tcBorders>
          </w:tcPr>
          <w:p w14:paraId="56B9632C" w14:textId="77777777" w:rsidR="005B170C" w:rsidRPr="00B1414B" w:rsidRDefault="005B170C" w:rsidP="00762466">
            <w:pPr>
              <w:jc w:val="right"/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attention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1E6C6C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=.10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=.30</w:t>
            </w:r>
          </w:p>
          <w:p w14:paraId="2732321E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b/>
                <w:i/>
                <w:color w:val="231F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BB97C4B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=-.13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=.26</w:t>
            </w:r>
          </w:p>
          <w:p w14:paraId="25E22975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b/>
                <w:i/>
                <w:color w:val="231F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05D29AB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=.12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p=.26</w:t>
            </w:r>
          </w:p>
          <w:p w14:paraId="41147FDB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</w:tcBorders>
          </w:tcPr>
          <w:p w14:paraId="4A79BC6A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=.33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p&lt;.05*</w:t>
            </w:r>
          </w:p>
          <w:p w14:paraId="3B3E0FC4" w14:textId="0ED62CE9" w:rsidR="005B170C" w:rsidRPr="00B1414B" w:rsidRDefault="001946D0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/>
                <w:color w:val="231F20"/>
              </w:rPr>
              <w:t>p</w:t>
            </w:r>
            <w:r w:rsidR="00DE6BEC" w:rsidRPr="001946D0">
              <w:rPr>
                <w:rFonts w:asciiTheme="minorHAnsi" w:eastAsia="Arial" w:hAnsiTheme="minorHAnsi" w:cstheme="minorHAnsi"/>
                <w:b/>
                <w:i/>
                <w:color w:val="231F20"/>
                <w:vertAlign w:val="subscript"/>
              </w:rPr>
              <w:t>FDR</w:t>
            </w:r>
            <w:proofErr w:type="spellEnd"/>
            <w:r w:rsidR="00DE6BEC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&lt;</w:t>
            </w:r>
            <w:r w:rsidR="005B170C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.</w:t>
            </w:r>
            <w:r w:rsidR="00DE6BEC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05*</w:t>
            </w:r>
          </w:p>
        </w:tc>
      </w:tr>
      <w:tr w:rsidR="005B170C" w:rsidRPr="00B1414B" w14:paraId="20F6FA62" w14:textId="77777777" w:rsidTr="006940A6">
        <w:tc>
          <w:tcPr>
            <w:tcW w:w="1806" w:type="dxa"/>
            <w:tcBorders>
              <w:top w:val="nil"/>
              <w:bottom w:val="nil"/>
              <w:right w:val="nil"/>
            </w:tcBorders>
          </w:tcPr>
          <w:p w14:paraId="4254C2EE" w14:textId="77777777" w:rsidR="005B170C" w:rsidRPr="00B1414B" w:rsidRDefault="005B170C" w:rsidP="00762466">
            <w:pPr>
              <w:jc w:val="right"/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motor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C6F169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=.11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=.29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32837E4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="00DE6BEC" w:rsidRPr="00B1414B">
              <w:rPr>
                <w:rFonts w:asciiTheme="minorHAnsi" w:eastAsia="Arial" w:hAnsiTheme="minorHAnsi" w:cstheme="minorHAnsi"/>
                <w:color w:val="231F20"/>
              </w:rPr>
              <w:t>=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.</w:t>
            </w:r>
            <w:r w:rsidR="00DE6BEC" w:rsidRPr="00B1414B">
              <w:rPr>
                <w:rFonts w:asciiTheme="minorHAnsi" w:eastAsia="Arial" w:hAnsiTheme="minorHAnsi" w:cstheme="minorHAnsi"/>
                <w:color w:val="231F20"/>
              </w:rPr>
              <w:t>14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=.</w:t>
            </w:r>
            <w:r w:rsidR="00DE6BEC" w:rsidRPr="00B1414B">
              <w:rPr>
                <w:rFonts w:asciiTheme="minorHAnsi" w:eastAsia="Arial" w:hAnsiTheme="minorHAnsi" w:cstheme="minorHAnsi"/>
                <w:color w:val="231F20"/>
              </w:rPr>
              <w:t>25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8F4EB24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="00DE6BEC" w:rsidRPr="00B1414B">
              <w:rPr>
                <w:rFonts w:asciiTheme="minorHAnsi" w:eastAsia="Arial" w:hAnsiTheme="minorHAnsi" w:cstheme="minorHAnsi"/>
                <w:color w:val="231F20"/>
              </w:rPr>
              <w:t>=-.05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p=.</w:t>
            </w:r>
            <w:r w:rsidR="00DE6BEC" w:rsidRPr="00B1414B">
              <w:rPr>
                <w:rFonts w:asciiTheme="minorHAnsi" w:eastAsia="Arial" w:hAnsiTheme="minorHAnsi" w:cstheme="minorHAnsi"/>
                <w:i/>
                <w:color w:val="231F20"/>
              </w:rPr>
              <w:t>41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</w:tcBorders>
          </w:tcPr>
          <w:p w14:paraId="36ED783B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=-.</w:t>
            </w:r>
            <w:r w:rsidR="00DE6BEC" w:rsidRPr="00B1414B">
              <w:rPr>
                <w:rFonts w:asciiTheme="minorHAnsi" w:eastAsia="Arial" w:hAnsiTheme="minorHAnsi" w:cstheme="minorHAnsi"/>
                <w:color w:val="231F20"/>
              </w:rPr>
              <w:t>02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p=.</w:t>
            </w:r>
            <w:r w:rsidR="00DE6BEC" w:rsidRPr="00B1414B">
              <w:rPr>
                <w:rFonts w:asciiTheme="minorHAnsi" w:eastAsia="Arial" w:hAnsiTheme="minorHAnsi" w:cstheme="minorHAnsi"/>
                <w:i/>
                <w:color w:val="231F20"/>
              </w:rPr>
              <w:t>46</w:t>
            </w:r>
          </w:p>
          <w:p w14:paraId="4F2A3318" w14:textId="77777777" w:rsidR="00DE6BEC" w:rsidRPr="00B1414B" w:rsidRDefault="00DE6BE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</w:p>
        </w:tc>
      </w:tr>
      <w:tr w:rsidR="005B170C" w:rsidRPr="00B1414B" w14:paraId="73EA98A6" w14:textId="77777777" w:rsidTr="006940A6">
        <w:tc>
          <w:tcPr>
            <w:tcW w:w="1806" w:type="dxa"/>
            <w:tcBorders>
              <w:top w:val="nil"/>
              <w:right w:val="nil"/>
            </w:tcBorders>
          </w:tcPr>
          <w:p w14:paraId="3DF05333" w14:textId="77777777" w:rsidR="005B170C" w:rsidRPr="00B1414B" w:rsidRDefault="005B170C" w:rsidP="00762466">
            <w:pPr>
              <w:jc w:val="right"/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non-planning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47B49DF3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=-.</w:t>
            </w:r>
            <w:r w:rsidR="00DE6BEC" w:rsidRPr="00B1414B">
              <w:rPr>
                <w:rFonts w:asciiTheme="minorHAnsi" w:eastAsia="Arial" w:hAnsiTheme="minorHAnsi" w:cstheme="minorHAnsi"/>
                <w:color w:val="231F20"/>
              </w:rPr>
              <w:t>13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="00DE6BEC" w:rsidRPr="00B1414B">
              <w:rPr>
                <w:rFonts w:asciiTheme="minorHAnsi" w:eastAsia="Arial" w:hAnsiTheme="minorHAnsi" w:cstheme="minorHAnsi"/>
                <w:color w:val="231F20"/>
              </w:rPr>
              <w:t>=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.</w:t>
            </w:r>
            <w:r w:rsidR="00DE6BEC" w:rsidRPr="00B1414B">
              <w:rPr>
                <w:rFonts w:asciiTheme="minorHAnsi" w:eastAsia="Arial" w:hAnsiTheme="minorHAnsi" w:cstheme="minorHAnsi"/>
                <w:color w:val="231F20"/>
              </w:rPr>
              <w:t>26</w:t>
            </w:r>
          </w:p>
        </w:tc>
        <w:tc>
          <w:tcPr>
            <w:tcW w:w="1811" w:type="dxa"/>
            <w:tcBorders>
              <w:top w:val="nil"/>
              <w:left w:val="nil"/>
              <w:right w:val="nil"/>
            </w:tcBorders>
          </w:tcPr>
          <w:p w14:paraId="771C459F" w14:textId="77777777" w:rsidR="005B170C" w:rsidRPr="00B1414B" w:rsidRDefault="00DE6BE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&lt;</w:t>
            </w:r>
            <w:r w:rsidR="005B170C" w:rsidRPr="00B1414B">
              <w:rPr>
                <w:rFonts w:asciiTheme="minorHAnsi" w:eastAsia="Arial" w:hAnsiTheme="minorHAnsi" w:cstheme="minorHAnsi"/>
                <w:color w:val="231F20"/>
              </w:rPr>
              <w:t>.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05</w:t>
            </w:r>
            <w:r w:rsidR="005B170C" w:rsidRPr="00B1414B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r w:rsidR="005B170C" w:rsidRPr="00B1414B">
              <w:rPr>
                <w:rFonts w:asciiTheme="minorHAnsi" w:eastAsia="Arial" w:hAnsiTheme="minorHAnsi" w:cstheme="minorHAnsi"/>
                <w:i/>
                <w:color w:val="231F20"/>
              </w:rPr>
              <w:t>p=.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41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</w:tcPr>
          <w:p w14:paraId="12A7D682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=-.</w:t>
            </w:r>
            <w:r w:rsidR="00DE6BEC" w:rsidRPr="00B1414B">
              <w:rPr>
                <w:rFonts w:asciiTheme="minorHAnsi" w:eastAsia="Arial" w:hAnsiTheme="minorHAnsi" w:cstheme="minorHAnsi"/>
                <w:color w:val="231F20"/>
              </w:rPr>
              <w:t>12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="00DE6BEC" w:rsidRPr="00B1414B">
              <w:rPr>
                <w:rFonts w:asciiTheme="minorHAnsi" w:eastAsia="Arial" w:hAnsiTheme="minorHAnsi" w:cstheme="minorHAnsi"/>
                <w:i/>
                <w:color w:val="231F20"/>
              </w:rPr>
              <w:t>=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.</w:t>
            </w:r>
            <w:r w:rsidR="00DE6BEC" w:rsidRPr="00B1414B">
              <w:rPr>
                <w:rFonts w:asciiTheme="minorHAnsi" w:eastAsia="Arial" w:hAnsiTheme="minorHAnsi" w:cstheme="minorHAnsi"/>
                <w:i/>
                <w:color w:val="231F20"/>
              </w:rPr>
              <w:t>27</w:t>
            </w:r>
          </w:p>
        </w:tc>
        <w:tc>
          <w:tcPr>
            <w:tcW w:w="1826" w:type="dxa"/>
            <w:tcBorders>
              <w:top w:val="nil"/>
              <w:left w:val="nil"/>
            </w:tcBorders>
          </w:tcPr>
          <w:p w14:paraId="4BDCE283" w14:textId="77777777" w:rsidR="005B170C" w:rsidRPr="00B1414B" w:rsidRDefault="005B170C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="00DE6BEC" w:rsidRPr="00B1414B">
              <w:rPr>
                <w:rFonts w:asciiTheme="minorHAnsi" w:eastAsia="Arial" w:hAnsiTheme="minorHAnsi" w:cstheme="minorHAnsi"/>
                <w:color w:val="231F20"/>
              </w:rPr>
              <w:t>=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.</w:t>
            </w:r>
            <w:r w:rsidR="00DE6BEC" w:rsidRPr="00B1414B">
              <w:rPr>
                <w:rFonts w:asciiTheme="minorHAnsi" w:eastAsia="Arial" w:hAnsiTheme="minorHAnsi" w:cstheme="minorHAnsi"/>
                <w:color w:val="231F20"/>
              </w:rPr>
              <w:t>27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="00DE6BEC" w:rsidRPr="00B1414B">
              <w:rPr>
                <w:rFonts w:asciiTheme="minorHAnsi" w:eastAsia="Arial" w:hAnsiTheme="minorHAnsi" w:cstheme="minorHAnsi"/>
                <w:i/>
                <w:color w:val="231F20"/>
              </w:rPr>
              <w:t>=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.</w:t>
            </w:r>
            <w:r w:rsidR="00DE6BEC" w:rsidRPr="00B1414B">
              <w:rPr>
                <w:rFonts w:asciiTheme="minorHAnsi" w:eastAsia="Arial" w:hAnsiTheme="minorHAnsi" w:cstheme="minorHAnsi"/>
                <w:i/>
                <w:color w:val="231F20"/>
              </w:rPr>
              <w:t>08</w:t>
            </w:r>
          </w:p>
        </w:tc>
      </w:tr>
    </w:tbl>
    <w:p w14:paraId="09EF0913" w14:textId="77777777" w:rsidR="006940A6" w:rsidRPr="00B1414B" w:rsidRDefault="006940A6" w:rsidP="006940A6">
      <w:pPr>
        <w:pStyle w:val="Listenabsatz"/>
        <w:spacing w:after="0" w:line="240" w:lineRule="auto"/>
        <w:rPr>
          <w:rFonts w:asciiTheme="minorHAnsi" w:eastAsia="Calibri" w:hAnsiTheme="minorHAnsi" w:cstheme="minorHAnsi"/>
          <w:lang w:val="en-GB"/>
        </w:rPr>
      </w:pPr>
    </w:p>
    <w:p w14:paraId="323BDF9E" w14:textId="77777777" w:rsidR="006940A6" w:rsidRPr="00B1414B" w:rsidRDefault="006940A6" w:rsidP="006940A6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eastAsia="Calibri" w:hAnsiTheme="minorHAnsi" w:cstheme="minorHAnsi"/>
          <w:lang w:val="en-GB"/>
        </w:rPr>
      </w:pPr>
      <w:r w:rsidRPr="00B1414B">
        <w:rPr>
          <w:rFonts w:asciiTheme="minorHAnsi" w:eastAsia="Calibri" w:hAnsiTheme="minorHAnsi" w:cstheme="minorHAnsi"/>
          <w:i/>
          <w:iCs/>
          <w:lang w:val="en-GB"/>
        </w:rPr>
        <w:t>Correlations between Symptomatology and significant Brain Clusters in BPD (N=45)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1820"/>
        <w:gridCol w:w="1814"/>
        <w:gridCol w:w="1820"/>
        <w:gridCol w:w="1799"/>
      </w:tblGrid>
      <w:tr w:rsidR="006940A6" w:rsidRPr="00B1414B" w14:paraId="1A94E811" w14:textId="77777777" w:rsidTr="00762466">
        <w:tc>
          <w:tcPr>
            <w:tcW w:w="1870" w:type="dxa"/>
            <w:tcBorders>
              <w:bottom w:val="nil"/>
              <w:right w:val="nil"/>
            </w:tcBorders>
          </w:tcPr>
          <w:p w14:paraId="3DFE6F57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65022642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  <w:u w:val="single"/>
              </w:rPr>
              <w:t>No-Go&gt;Go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1E82A106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  <w:u w:val="single"/>
              </w:rPr>
              <w:t>Odd&gt;Go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14681E00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</w:p>
        </w:tc>
        <w:tc>
          <w:tcPr>
            <w:tcW w:w="1870" w:type="dxa"/>
            <w:tcBorders>
              <w:left w:val="nil"/>
              <w:bottom w:val="nil"/>
            </w:tcBorders>
          </w:tcPr>
          <w:p w14:paraId="7953B007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</w:p>
        </w:tc>
      </w:tr>
      <w:tr w:rsidR="006940A6" w:rsidRPr="00B1414B" w14:paraId="6AFCFF2D" w14:textId="77777777" w:rsidTr="00762466">
        <w:tc>
          <w:tcPr>
            <w:tcW w:w="1870" w:type="dxa"/>
            <w:tcBorders>
              <w:top w:val="nil"/>
              <w:bottom w:val="single" w:sz="4" w:space="0" w:color="5B5055" w:themeColor="text1"/>
              <w:right w:val="nil"/>
            </w:tcBorders>
          </w:tcPr>
          <w:p w14:paraId="5D97A0D3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  <w:u w:val="singl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5B5055" w:themeColor="text1"/>
              <w:right w:val="nil"/>
            </w:tcBorders>
          </w:tcPr>
          <w:p w14:paraId="1D01B7E4" w14:textId="27B82815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Right </w:t>
            </w:r>
            <w:r w:rsidR="001D7420">
              <w:rPr>
                <w:rFonts w:asciiTheme="minorHAnsi" w:eastAsia="Arial" w:hAnsiTheme="minorHAnsi" w:cstheme="minorHAnsi"/>
                <w:color w:val="231F20"/>
              </w:rPr>
              <w:t>IFG/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MFG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5B5055" w:themeColor="text1"/>
              <w:right w:val="nil"/>
            </w:tcBorders>
          </w:tcPr>
          <w:p w14:paraId="65F85541" w14:textId="12D325A1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Left </w:t>
            </w:r>
            <w:r w:rsidR="001D7420">
              <w:rPr>
                <w:rFonts w:asciiTheme="minorHAnsi" w:eastAsia="Arial" w:hAnsiTheme="minorHAnsi" w:cstheme="minorHAnsi"/>
                <w:color w:val="231F20"/>
              </w:rPr>
              <w:t>FP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5B5055" w:themeColor="text1"/>
              <w:right w:val="nil"/>
            </w:tcBorders>
          </w:tcPr>
          <w:p w14:paraId="02EB9DFF" w14:textId="38152CA4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Left </w:t>
            </w:r>
            <w:r w:rsidR="001D7420">
              <w:rPr>
                <w:rFonts w:asciiTheme="minorHAnsi" w:eastAsia="Arial" w:hAnsiTheme="minorHAnsi" w:cstheme="minorHAnsi"/>
                <w:color w:val="231F20"/>
              </w:rPr>
              <w:t>IFG/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MFG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5B5055" w:themeColor="text1"/>
            </w:tcBorders>
          </w:tcPr>
          <w:p w14:paraId="2418EB06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Left SPL</w:t>
            </w:r>
          </w:p>
        </w:tc>
      </w:tr>
      <w:tr w:rsidR="006940A6" w:rsidRPr="00B1414B" w14:paraId="6D36353A" w14:textId="77777777" w:rsidTr="00762466">
        <w:tc>
          <w:tcPr>
            <w:tcW w:w="1870" w:type="dxa"/>
            <w:tcBorders>
              <w:bottom w:val="single" w:sz="4" w:space="0" w:color="5B5055" w:themeColor="text1"/>
              <w:right w:val="nil"/>
            </w:tcBorders>
          </w:tcPr>
          <w:p w14:paraId="06D64275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BSL-23</w:t>
            </w:r>
          </w:p>
        </w:tc>
        <w:tc>
          <w:tcPr>
            <w:tcW w:w="1870" w:type="dxa"/>
            <w:tcBorders>
              <w:left w:val="nil"/>
              <w:bottom w:val="single" w:sz="4" w:space="0" w:color="5B5055" w:themeColor="text1"/>
              <w:right w:val="nil"/>
            </w:tcBorders>
          </w:tcPr>
          <w:p w14:paraId="64C04590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=.31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.02*</w:t>
            </w:r>
          </w:p>
          <w:p w14:paraId="3F3994F5" w14:textId="49858E82" w:rsidR="006940A6" w:rsidRPr="00B1414B" w:rsidRDefault="001946D0" w:rsidP="00762466">
            <w:pPr>
              <w:rPr>
                <w:rFonts w:asciiTheme="minorHAnsi" w:eastAsia="Arial" w:hAnsiTheme="minorHAnsi" w:cstheme="minorHAnsi"/>
                <w:b/>
                <w:i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/>
                <w:color w:val="231F20"/>
              </w:rPr>
              <w:t>p</w:t>
            </w:r>
            <w:r w:rsidR="006940A6" w:rsidRPr="001946D0">
              <w:rPr>
                <w:rFonts w:asciiTheme="minorHAnsi" w:eastAsia="Arial" w:hAnsiTheme="minorHAnsi" w:cstheme="minorHAnsi"/>
                <w:b/>
                <w:i/>
                <w:color w:val="231F20"/>
                <w:vertAlign w:val="subscript"/>
              </w:rPr>
              <w:t>FDR</w:t>
            </w:r>
            <w:proofErr w:type="spellEnd"/>
            <w:r w:rsidR="006940A6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=.03*</w:t>
            </w:r>
          </w:p>
        </w:tc>
        <w:tc>
          <w:tcPr>
            <w:tcW w:w="1870" w:type="dxa"/>
            <w:tcBorders>
              <w:left w:val="nil"/>
              <w:bottom w:val="single" w:sz="4" w:space="0" w:color="5B5055" w:themeColor="text1"/>
              <w:right w:val="nil"/>
            </w:tcBorders>
          </w:tcPr>
          <w:p w14:paraId="1F144735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=.01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=.26</w:t>
            </w:r>
          </w:p>
          <w:p w14:paraId="67FC8BAD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</w:p>
        </w:tc>
        <w:tc>
          <w:tcPr>
            <w:tcW w:w="1870" w:type="dxa"/>
            <w:tcBorders>
              <w:left w:val="nil"/>
              <w:bottom w:val="single" w:sz="4" w:space="0" w:color="5B5055" w:themeColor="text1"/>
              <w:right w:val="nil"/>
            </w:tcBorders>
          </w:tcPr>
          <w:p w14:paraId="5E875A5E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=-.18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&lt;.20</w:t>
            </w:r>
          </w:p>
          <w:p w14:paraId="09A29EEB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</w:p>
        </w:tc>
        <w:tc>
          <w:tcPr>
            <w:tcW w:w="1870" w:type="dxa"/>
            <w:tcBorders>
              <w:left w:val="nil"/>
              <w:bottom w:val="single" w:sz="4" w:space="0" w:color="5B5055" w:themeColor="text1"/>
            </w:tcBorders>
          </w:tcPr>
          <w:p w14:paraId="3EB75DE2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=.16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=.46</w:t>
            </w:r>
          </w:p>
          <w:p w14:paraId="1B999001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</w:p>
        </w:tc>
      </w:tr>
      <w:tr w:rsidR="006940A6" w:rsidRPr="00B1414B" w14:paraId="2DAF9F73" w14:textId="77777777" w:rsidTr="00762466">
        <w:tc>
          <w:tcPr>
            <w:tcW w:w="1870" w:type="dxa"/>
            <w:tcBorders>
              <w:bottom w:val="nil"/>
              <w:right w:val="nil"/>
            </w:tcBorders>
          </w:tcPr>
          <w:p w14:paraId="53A4DB1E" w14:textId="77777777" w:rsidR="002D122D" w:rsidRPr="00B1414B" w:rsidRDefault="006940A6" w:rsidP="002D122D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BIS-11              </w:t>
            </w:r>
          </w:p>
          <w:p w14:paraId="76770136" w14:textId="77777777" w:rsidR="006940A6" w:rsidRPr="00B1414B" w:rsidRDefault="006940A6" w:rsidP="002D122D">
            <w:pPr>
              <w:jc w:val="right"/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sum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4E76635C" w14:textId="55925683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=-.11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=.24</w:t>
            </w:r>
          </w:p>
          <w:p w14:paraId="2ECEAC3F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49B2AEF9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=-.05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&lt;.38</w:t>
            </w:r>
          </w:p>
          <w:p w14:paraId="66EF683D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097EC794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=-.25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p&lt;.05</w:t>
            </w:r>
          </w:p>
          <w:p w14:paraId="5FBB1CF4" w14:textId="23B8DCFB" w:rsidR="006940A6" w:rsidRPr="00B1414B" w:rsidRDefault="001946D0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/>
                <w:color w:val="231F20"/>
              </w:rPr>
              <w:t>p</w:t>
            </w:r>
            <w:r w:rsidR="006940A6" w:rsidRPr="001946D0">
              <w:rPr>
                <w:rFonts w:asciiTheme="minorHAnsi" w:eastAsia="Arial" w:hAnsiTheme="minorHAnsi" w:cstheme="minorHAnsi"/>
                <w:b/>
                <w:i/>
                <w:color w:val="231F20"/>
                <w:vertAlign w:val="subscript"/>
              </w:rPr>
              <w:t>FDR</w:t>
            </w:r>
            <w:proofErr w:type="spellEnd"/>
            <w:r w:rsidR="006940A6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&lt;.05*</w:t>
            </w:r>
          </w:p>
        </w:tc>
        <w:tc>
          <w:tcPr>
            <w:tcW w:w="1870" w:type="dxa"/>
            <w:tcBorders>
              <w:left w:val="nil"/>
              <w:bottom w:val="nil"/>
            </w:tcBorders>
          </w:tcPr>
          <w:p w14:paraId="2852B294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=-.15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p&lt;.17</w:t>
            </w:r>
          </w:p>
          <w:p w14:paraId="0799ADDD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</w:p>
        </w:tc>
      </w:tr>
      <w:tr w:rsidR="006940A6" w:rsidRPr="00B1414B" w14:paraId="0245EDF8" w14:textId="77777777" w:rsidTr="00762466"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14:paraId="4584C00A" w14:textId="77777777" w:rsidR="006940A6" w:rsidRPr="00B1414B" w:rsidRDefault="006940A6" w:rsidP="00762466">
            <w:pPr>
              <w:jc w:val="right"/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attention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0C8217E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=.07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=.32</w:t>
            </w:r>
          </w:p>
          <w:p w14:paraId="68B99ACA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374242E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=-.20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.09</w:t>
            </w:r>
          </w:p>
          <w:p w14:paraId="099CC8AA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ECACDF7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=-.32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p&lt;.02*</w:t>
            </w:r>
          </w:p>
          <w:p w14:paraId="254C5D04" w14:textId="0602552A" w:rsidR="006940A6" w:rsidRPr="00B1414B" w:rsidRDefault="001946D0" w:rsidP="00762466">
            <w:pPr>
              <w:rPr>
                <w:rFonts w:asciiTheme="minorHAnsi" w:eastAsia="Arial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/>
                <w:color w:val="231F20"/>
              </w:rPr>
              <w:t>p</w:t>
            </w:r>
            <w:r w:rsidR="006940A6" w:rsidRPr="001946D0">
              <w:rPr>
                <w:rFonts w:asciiTheme="minorHAnsi" w:eastAsia="Arial" w:hAnsiTheme="minorHAnsi" w:cstheme="minorHAnsi"/>
                <w:b/>
                <w:i/>
                <w:color w:val="231F20"/>
                <w:vertAlign w:val="subscript"/>
              </w:rPr>
              <w:t>FDR</w:t>
            </w:r>
            <w:proofErr w:type="spellEnd"/>
            <w:r w:rsidR="006940A6" w:rsidRPr="00B1414B">
              <w:rPr>
                <w:rFonts w:asciiTheme="minorHAnsi" w:eastAsia="Arial" w:hAnsiTheme="minorHAnsi" w:cstheme="minorHAnsi"/>
                <w:b/>
                <w:i/>
                <w:color w:val="231F20"/>
              </w:rPr>
              <w:t>=.03*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7D992596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=-.13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p=.19</w:t>
            </w:r>
          </w:p>
          <w:p w14:paraId="7743E21A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</w:p>
        </w:tc>
      </w:tr>
      <w:tr w:rsidR="006940A6" w:rsidRPr="00B1414B" w14:paraId="365C6680" w14:textId="77777777" w:rsidTr="00762466"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14:paraId="4FC6F392" w14:textId="77777777" w:rsidR="006940A6" w:rsidRPr="00B1414B" w:rsidRDefault="006940A6" w:rsidP="00762466">
            <w:pPr>
              <w:jc w:val="right"/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motor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E7B15E3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=-.09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=.28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3037AE1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=.04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=.40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78E0CA3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=-.12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p=.21</w:t>
            </w:r>
          </w:p>
          <w:p w14:paraId="4F87AFA4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236A0C08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=-.09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p=.28</w:t>
            </w:r>
          </w:p>
        </w:tc>
      </w:tr>
      <w:tr w:rsidR="006940A6" w:rsidRPr="00B1414B" w14:paraId="42C3CE23" w14:textId="77777777" w:rsidTr="00762466">
        <w:tc>
          <w:tcPr>
            <w:tcW w:w="1870" w:type="dxa"/>
            <w:tcBorders>
              <w:top w:val="nil"/>
              <w:right w:val="nil"/>
            </w:tcBorders>
          </w:tcPr>
          <w:p w14:paraId="11D4FCF1" w14:textId="77777777" w:rsidR="006940A6" w:rsidRPr="00B1414B" w:rsidRDefault="006940A6" w:rsidP="00762466">
            <w:pPr>
              <w:jc w:val="right"/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color w:val="231F20"/>
              </w:rPr>
              <w:t>non-planning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14:paraId="32F8651F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=-.20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>&lt;.01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14:paraId="7E4C193E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=-.01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p=.48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14:paraId="48716E90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=-.22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p=.08</w:t>
            </w:r>
          </w:p>
        </w:tc>
        <w:tc>
          <w:tcPr>
            <w:tcW w:w="1870" w:type="dxa"/>
            <w:tcBorders>
              <w:top w:val="nil"/>
              <w:left w:val="nil"/>
            </w:tcBorders>
          </w:tcPr>
          <w:p w14:paraId="42AB5AB6" w14:textId="77777777" w:rsidR="006940A6" w:rsidRPr="00B1414B" w:rsidRDefault="006940A6" w:rsidP="00762466">
            <w:pPr>
              <w:rPr>
                <w:rFonts w:asciiTheme="minorHAnsi" w:eastAsia="Arial" w:hAnsiTheme="minorHAnsi" w:cstheme="minorHAnsi"/>
                <w:i/>
                <w:color w:val="231F20"/>
              </w:rPr>
            </w:pP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r</w:t>
            </w:r>
            <w:r w:rsidRPr="00B1414B">
              <w:rPr>
                <w:rFonts w:asciiTheme="minorHAnsi" w:eastAsia="Arial" w:hAnsiTheme="minorHAnsi" w:cstheme="minorHAnsi"/>
                <w:color w:val="231F20"/>
              </w:rPr>
              <w:t xml:space="preserve">=-.15 </w:t>
            </w:r>
            <w:r w:rsidRPr="00B1414B">
              <w:rPr>
                <w:rFonts w:asciiTheme="minorHAnsi" w:eastAsia="Arial" w:hAnsiTheme="minorHAnsi" w:cstheme="minorHAnsi"/>
                <w:i/>
                <w:color w:val="231F20"/>
              </w:rPr>
              <w:t>p=.17</w:t>
            </w:r>
          </w:p>
        </w:tc>
      </w:tr>
    </w:tbl>
    <w:p w14:paraId="6CC7DC45" w14:textId="535EF3DD" w:rsidR="006940A6" w:rsidRPr="00B1414B" w:rsidRDefault="006940A6" w:rsidP="006940A6">
      <w:pPr>
        <w:rPr>
          <w:rFonts w:asciiTheme="minorHAnsi" w:eastAsia="Calibri" w:hAnsiTheme="minorHAnsi" w:cstheme="minorHAnsi"/>
          <w:sz w:val="20"/>
          <w:szCs w:val="20"/>
          <w:lang w:val="en-GB"/>
        </w:rPr>
      </w:pPr>
      <w:r w:rsidRPr="00B1414B">
        <w:rPr>
          <w:rFonts w:asciiTheme="minorHAnsi" w:eastAsia="Calibri" w:hAnsiTheme="minorHAnsi" w:cstheme="minorHAnsi"/>
          <w:i/>
          <w:iCs/>
          <w:sz w:val="20"/>
          <w:szCs w:val="20"/>
          <w:lang w:val="en-GB"/>
        </w:rPr>
        <w:t>Note</w:t>
      </w:r>
      <w:r w:rsidRPr="00B1414B">
        <w:rPr>
          <w:rFonts w:asciiTheme="minorHAnsi" w:eastAsia="Calibri" w:hAnsiTheme="minorHAnsi" w:cstheme="minorHAnsi"/>
          <w:sz w:val="20"/>
          <w:szCs w:val="20"/>
          <w:lang w:val="en-GB"/>
        </w:rPr>
        <w:t>. Correlations between individual first-level contrast percent-signal changes of the significant second-level between group clusters and individual self-ratings. F</w:t>
      </w:r>
      <w:r w:rsidR="001D7420">
        <w:rPr>
          <w:rFonts w:asciiTheme="minorHAnsi" w:eastAsia="Calibri" w:hAnsiTheme="minorHAnsi" w:cstheme="minorHAnsi"/>
          <w:sz w:val="20"/>
          <w:szCs w:val="20"/>
          <w:lang w:val="en-GB"/>
        </w:rPr>
        <w:t>alse discovery rate (F</w:t>
      </w:r>
      <w:r w:rsidRPr="00B1414B">
        <w:rPr>
          <w:rFonts w:asciiTheme="minorHAnsi" w:eastAsia="Calibri" w:hAnsiTheme="minorHAnsi" w:cstheme="minorHAnsi"/>
          <w:sz w:val="20"/>
          <w:szCs w:val="20"/>
          <w:lang w:val="en-GB"/>
        </w:rPr>
        <w:t>DR</w:t>
      </w:r>
      <w:r w:rsidR="001D7420">
        <w:rPr>
          <w:rFonts w:asciiTheme="minorHAnsi" w:eastAsia="Calibri" w:hAnsiTheme="minorHAnsi" w:cstheme="minorHAnsi"/>
          <w:sz w:val="20"/>
          <w:szCs w:val="20"/>
          <w:lang w:val="en-GB"/>
        </w:rPr>
        <w:t>)</w:t>
      </w:r>
      <w:r w:rsidRPr="00B1414B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 for multiple testing was calculated according to Benjamin and Hochberg (1995).</w:t>
      </w:r>
      <w:r w:rsidR="001D7420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 BIS-11 = Barratt Impulsiveness Scale (Patton et al., 1995); BPD = Borderline personality disorder; BSL-23 = Borderline Symptom List-23 (</w:t>
      </w:r>
      <w:proofErr w:type="spellStart"/>
      <w:r w:rsidR="001D7420">
        <w:rPr>
          <w:rFonts w:asciiTheme="minorHAnsi" w:eastAsia="Calibri" w:hAnsiTheme="minorHAnsi" w:cstheme="minorHAnsi"/>
          <w:sz w:val="20"/>
          <w:szCs w:val="20"/>
          <w:lang w:val="en-GB"/>
        </w:rPr>
        <w:t>Bohus</w:t>
      </w:r>
      <w:proofErr w:type="spellEnd"/>
      <w:r w:rsidR="001D7420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 et al., 2009); FP = frontal pole;</w:t>
      </w:r>
      <w:r w:rsidR="001D7420" w:rsidRPr="001D7420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 </w:t>
      </w:r>
      <w:r w:rsidR="001D7420">
        <w:rPr>
          <w:rFonts w:asciiTheme="minorHAnsi" w:eastAsia="Calibri" w:hAnsiTheme="minorHAnsi" w:cstheme="minorHAnsi"/>
          <w:sz w:val="20"/>
          <w:szCs w:val="20"/>
          <w:lang w:val="en-GB"/>
        </w:rPr>
        <w:t>HC = healthy controls; IFG = inferior frontal gyrus; MFG = middle frontal gyrus; SPL = superior parietal lobule.</w:t>
      </w:r>
    </w:p>
    <w:p w14:paraId="6BE58EE6" w14:textId="3896634A" w:rsidR="00ED655D" w:rsidRDefault="00ED655D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2367"/>
        <w:gridCol w:w="1760"/>
        <w:gridCol w:w="1760"/>
        <w:gridCol w:w="1760"/>
      </w:tblGrid>
      <w:tr w:rsidR="00ED655D" w:rsidRPr="00ED655D" w14:paraId="31F211C3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94F9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lastRenderedPageBreak/>
              <w:t>Table S2.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F770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5B81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3934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7BD2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</w:tr>
      <w:tr w:rsidR="00ED655D" w:rsidRPr="00ED655D" w14:paraId="37299642" w14:textId="77777777" w:rsidTr="00026ABF">
        <w:trPr>
          <w:trHeight w:val="285"/>
        </w:trPr>
        <w:tc>
          <w:tcPr>
            <w:tcW w:w="7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043F3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GB" w:eastAsia="de-CH"/>
              </w:rPr>
            </w:pPr>
            <w:r w:rsidRPr="00ED655D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GB" w:eastAsia="de-CH"/>
              </w:rPr>
              <w:t>Regression of performance on brain activation.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BA083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val="en-GB" w:eastAsia="de-CH"/>
              </w:rPr>
              <w:t> </w:t>
            </w:r>
          </w:p>
        </w:tc>
      </w:tr>
      <w:tr w:rsidR="00ED655D" w:rsidRPr="00ED655D" w14:paraId="4B8396C2" w14:textId="77777777" w:rsidTr="00026ABF">
        <w:trPr>
          <w:trHeight w:val="300"/>
        </w:trPr>
        <w:tc>
          <w:tcPr>
            <w:tcW w:w="7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458E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GB" w:eastAsia="de-CH"/>
              </w:rPr>
            </w:pPr>
            <w:r w:rsidRPr="00ED655D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GB" w:eastAsia="de-CH"/>
              </w:rPr>
              <w:t xml:space="preserve">right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GB" w:eastAsia="de-CH"/>
              </w:rPr>
              <w:t>pIFG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GB" w:eastAsia="de-CH"/>
              </w:rPr>
              <w:t>/MFG (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GB" w:eastAsia="de-CH"/>
              </w:rPr>
              <w:t>nogo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GB" w:eastAsia="de-CH"/>
              </w:rPr>
              <w:t xml:space="preserve"> &gt; go contrast)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41C9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GB" w:eastAsia="de-CH"/>
              </w:rPr>
            </w:pPr>
          </w:p>
        </w:tc>
      </w:tr>
      <w:tr w:rsidR="00ED655D" w:rsidRPr="00ED655D" w14:paraId="65B46C95" w14:textId="77777777" w:rsidTr="00026ABF">
        <w:trPr>
          <w:trHeight w:val="31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690C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994D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ACB55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Beta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743BC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adjusted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R</w:t>
            </w:r>
            <w:r w:rsidRPr="00ED655D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de-CH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E648F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de-CH"/>
              </w:rPr>
              <w:t>p</w:t>
            </w:r>
          </w:p>
        </w:tc>
      </w:tr>
      <w:tr w:rsidR="00ED655D" w:rsidRPr="00ED655D" w14:paraId="5BEB7DAA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7787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model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695B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B6CE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C225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DFF5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de-CH"/>
              </w:rPr>
              <w:t>.076</w:t>
            </w:r>
          </w:p>
        </w:tc>
      </w:tr>
      <w:tr w:rsidR="00ED655D" w:rsidRPr="00ED655D" w14:paraId="1EC084B7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BD6B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A9D4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go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performance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22E0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.497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C4C3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616F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.006*</w:t>
            </w:r>
          </w:p>
        </w:tc>
      </w:tr>
      <w:tr w:rsidR="00ED655D" w:rsidRPr="00ED655D" w14:paraId="612BD13A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2C75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6563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oddball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performance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5B7D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79B0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4660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.583</w:t>
            </w:r>
          </w:p>
        </w:tc>
      </w:tr>
      <w:tr w:rsidR="00ED655D" w:rsidRPr="00ED655D" w14:paraId="48883382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7DAD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4D5C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nogo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perfomrance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9166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-.132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AC4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BA55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.322</w:t>
            </w:r>
          </w:p>
        </w:tc>
      </w:tr>
      <w:tr w:rsidR="00ED655D" w:rsidRPr="00ED655D" w14:paraId="65789874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D9E5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ED99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go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reaction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time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E465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.573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BA0E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69E1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.020*</w:t>
            </w:r>
          </w:p>
        </w:tc>
      </w:tr>
      <w:tr w:rsidR="00ED655D" w:rsidRPr="00ED655D" w14:paraId="2D435E9C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D916D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E309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oddball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reaction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time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27AFA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-.129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4B731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49BA1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.465</w:t>
            </w:r>
          </w:p>
        </w:tc>
      </w:tr>
      <w:tr w:rsidR="00ED655D" w:rsidRPr="00ED655D" w14:paraId="1F08E039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488A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7CA6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ADB8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3546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9892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</w:tr>
      <w:tr w:rsidR="00ED655D" w:rsidRPr="00ED655D" w14:paraId="0289A483" w14:textId="77777777" w:rsidTr="00026ABF">
        <w:trPr>
          <w:trHeight w:val="300"/>
        </w:trPr>
        <w:tc>
          <w:tcPr>
            <w:tcW w:w="5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B39D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GB" w:eastAsia="de-CH"/>
              </w:rPr>
            </w:pPr>
            <w:r w:rsidRPr="00ED655D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GB" w:eastAsia="de-CH"/>
              </w:rPr>
              <w:t>left FP/MFG (oddball &gt; go contrast)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5DC3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GB"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BF81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de-CH"/>
              </w:rPr>
            </w:pPr>
          </w:p>
        </w:tc>
      </w:tr>
      <w:tr w:rsidR="00ED655D" w:rsidRPr="00ED655D" w14:paraId="0A1DEDDC" w14:textId="77777777" w:rsidTr="00026ABF">
        <w:trPr>
          <w:trHeight w:val="31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F7C0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6981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D41DE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Beta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4D0D9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adjusted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R</w:t>
            </w:r>
            <w:r w:rsidRPr="00ED655D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de-CH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B73A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de-CH"/>
              </w:rPr>
              <w:t>p</w:t>
            </w:r>
          </w:p>
        </w:tc>
      </w:tr>
      <w:tr w:rsidR="00ED655D" w:rsidRPr="00ED655D" w14:paraId="7696FA6A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D6D5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model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6EEA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D011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D379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.048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A4BF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.139</w:t>
            </w:r>
          </w:p>
        </w:tc>
      </w:tr>
      <w:tr w:rsidR="00ED655D" w:rsidRPr="00ED655D" w14:paraId="6BBCE382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BC35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EEEE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go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performance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0AB6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.082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B152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8263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.645</w:t>
            </w:r>
          </w:p>
        </w:tc>
      </w:tr>
      <w:tr w:rsidR="00ED655D" w:rsidRPr="00ED655D" w14:paraId="79B5DF20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E05F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76F4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oddball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performance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2B55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.168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3AAA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5CFB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.366</w:t>
            </w:r>
          </w:p>
        </w:tc>
      </w:tr>
      <w:tr w:rsidR="00ED655D" w:rsidRPr="00ED655D" w14:paraId="1E33BA8A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B593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86C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nogo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perfomrance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CFEB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.211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2531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92D4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.119</w:t>
            </w:r>
          </w:p>
        </w:tc>
      </w:tr>
      <w:tr w:rsidR="00ED655D" w:rsidRPr="00ED655D" w14:paraId="4CF89A15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0CB6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6E06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go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reaction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time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8FBB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.123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D193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C9AB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.614</w:t>
            </w:r>
          </w:p>
        </w:tc>
      </w:tr>
      <w:tr w:rsidR="00ED655D" w:rsidRPr="00ED655D" w14:paraId="23B15663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C0638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79672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oddball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reaction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time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4FE1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.086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C5AFB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B2CC5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.631</w:t>
            </w:r>
          </w:p>
        </w:tc>
      </w:tr>
      <w:tr w:rsidR="00ED655D" w:rsidRPr="00ED655D" w14:paraId="69032B0D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DF1E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62DB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470B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68E2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718E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</w:tr>
      <w:tr w:rsidR="00ED655D" w:rsidRPr="00ED655D" w14:paraId="2AEF329B" w14:textId="77777777" w:rsidTr="00026ABF">
        <w:trPr>
          <w:trHeight w:val="300"/>
        </w:trPr>
        <w:tc>
          <w:tcPr>
            <w:tcW w:w="7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8317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GB" w:eastAsia="de-CH"/>
              </w:rPr>
            </w:pPr>
            <w:r w:rsidRPr="00ED655D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GB" w:eastAsia="de-CH"/>
              </w:rPr>
              <w:t>left IFG/MFG/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GB" w:eastAsia="de-CH"/>
              </w:rPr>
              <w:t>PrCG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GB" w:eastAsia="de-CH"/>
              </w:rPr>
              <w:t xml:space="preserve"> (oddball &gt; go contrast)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DC61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GB" w:eastAsia="de-CH"/>
              </w:rPr>
            </w:pPr>
          </w:p>
        </w:tc>
      </w:tr>
      <w:tr w:rsidR="00ED655D" w:rsidRPr="00ED655D" w14:paraId="2008C6A8" w14:textId="77777777" w:rsidTr="00026ABF">
        <w:trPr>
          <w:trHeight w:val="31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3515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391F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659F0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Beta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539CE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adjusted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R</w:t>
            </w:r>
            <w:r w:rsidRPr="00ED655D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de-CH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78A13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de-CH"/>
              </w:rPr>
              <w:t>p</w:t>
            </w:r>
          </w:p>
        </w:tc>
      </w:tr>
      <w:tr w:rsidR="00ED655D" w:rsidRPr="00ED655D" w14:paraId="050311C4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E703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model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189B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ED31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4672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.006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4E7E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.377</w:t>
            </w:r>
          </w:p>
        </w:tc>
      </w:tr>
      <w:tr w:rsidR="00ED655D" w:rsidRPr="00ED655D" w14:paraId="6029D0E3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4572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1DED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go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performance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DC13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.114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899D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152B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.431</w:t>
            </w:r>
          </w:p>
        </w:tc>
      </w:tr>
      <w:tr w:rsidR="00ED655D" w:rsidRPr="00ED655D" w14:paraId="1384C6EF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6C22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1BC1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oddball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performance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BF4A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.213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3D3E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58AD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.263</w:t>
            </w:r>
          </w:p>
        </w:tc>
      </w:tr>
      <w:tr w:rsidR="00ED655D" w:rsidRPr="00ED655D" w14:paraId="2313386D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6962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B509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nogo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perfomrance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B58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.086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56F9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7DA6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.533</w:t>
            </w:r>
          </w:p>
        </w:tc>
      </w:tr>
      <w:tr w:rsidR="00ED655D" w:rsidRPr="00ED655D" w14:paraId="6E7DB2B9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6F63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EEDF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go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reaction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time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CCE8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.342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CFB3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E3AF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.173</w:t>
            </w:r>
          </w:p>
        </w:tc>
      </w:tr>
      <w:tr w:rsidR="00ED655D" w:rsidRPr="00ED655D" w14:paraId="504379D7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E50AD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9E539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oddball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reaction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time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B9684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-.043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A4BDA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CB474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.814</w:t>
            </w:r>
          </w:p>
        </w:tc>
      </w:tr>
      <w:tr w:rsidR="00ED655D" w:rsidRPr="00ED655D" w14:paraId="5D8E8923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13AF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ED9A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FC4B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B0CC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5CFF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</w:tr>
      <w:tr w:rsidR="00ED655D" w:rsidRPr="00ED655D" w14:paraId="7923EC3F" w14:textId="77777777" w:rsidTr="00026ABF">
        <w:trPr>
          <w:trHeight w:val="300"/>
        </w:trPr>
        <w:tc>
          <w:tcPr>
            <w:tcW w:w="7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F023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GB" w:eastAsia="de-CH"/>
              </w:rPr>
            </w:pPr>
            <w:r w:rsidRPr="00ED655D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GB" w:eastAsia="de-CH"/>
              </w:rPr>
              <w:t>left SPL/SMG (oddball &gt; go contrast)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4230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GB" w:eastAsia="de-CH"/>
              </w:rPr>
            </w:pPr>
          </w:p>
        </w:tc>
      </w:tr>
      <w:tr w:rsidR="00ED655D" w:rsidRPr="00ED655D" w14:paraId="730442AE" w14:textId="77777777" w:rsidTr="00026ABF">
        <w:trPr>
          <w:trHeight w:val="31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31A8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F523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52A57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Beta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6115D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adjusted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R</w:t>
            </w:r>
            <w:r w:rsidRPr="00ED655D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de-CH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4FAC0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de-CH"/>
              </w:rPr>
              <w:t>p</w:t>
            </w:r>
          </w:p>
        </w:tc>
      </w:tr>
      <w:tr w:rsidR="00ED655D" w:rsidRPr="00ED655D" w14:paraId="3ECEC315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07D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model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47E0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C9E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2722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.019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261C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.279</w:t>
            </w:r>
          </w:p>
        </w:tc>
      </w:tr>
      <w:tr w:rsidR="00ED655D" w:rsidRPr="00ED655D" w14:paraId="67EA1346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DE56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5DB0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go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performance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F79E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.379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113C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0469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.040*</w:t>
            </w:r>
          </w:p>
        </w:tc>
      </w:tr>
      <w:tr w:rsidR="00ED655D" w:rsidRPr="00ED655D" w14:paraId="17C3D503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4A2F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BA2C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oddball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performance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26AA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.045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2B30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ABB3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.810</w:t>
            </w:r>
          </w:p>
        </w:tc>
      </w:tr>
      <w:tr w:rsidR="00ED655D" w:rsidRPr="00ED655D" w14:paraId="0DCFE3C6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858B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FAD8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nogo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perfomrance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DFAC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-.002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B3F5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9C1E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.986</w:t>
            </w:r>
          </w:p>
        </w:tc>
      </w:tr>
      <w:tr w:rsidR="00ED655D" w:rsidRPr="00ED655D" w14:paraId="011684D7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D13B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CE60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go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reaction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time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2226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.271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ED96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6EE8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.276</w:t>
            </w:r>
          </w:p>
        </w:tc>
      </w:tr>
      <w:tr w:rsidR="00ED655D" w:rsidRPr="00ED655D" w14:paraId="2B8E7ECA" w14:textId="77777777" w:rsidTr="00026ABF">
        <w:trPr>
          <w:trHeight w:val="285"/>
        </w:trPr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2D551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E5A86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oddball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reaction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 xml:space="preserve"> time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37A4E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-.050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7E1F2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3D210" w14:textId="77777777" w:rsidR="00ED655D" w:rsidRPr="00ED655D" w:rsidRDefault="00ED655D" w:rsidP="00026AB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de-CH"/>
              </w:rPr>
            </w:pPr>
            <w:r w:rsidRPr="00ED655D">
              <w:rPr>
                <w:rFonts w:asciiTheme="minorHAnsi" w:eastAsia="Times New Roman" w:hAnsiTheme="minorHAnsi" w:cstheme="minorHAnsi"/>
                <w:color w:val="000000"/>
                <w:lang w:eastAsia="de-CH"/>
              </w:rPr>
              <w:t>.781</w:t>
            </w:r>
          </w:p>
        </w:tc>
      </w:tr>
      <w:tr w:rsidR="00ED655D" w:rsidRPr="00ED655D" w14:paraId="4515F1D9" w14:textId="77777777" w:rsidTr="00026ABF">
        <w:trPr>
          <w:trHeight w:val="28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D018" w14:textId="77777777" w:rsidR="00ED655D" w:rsidRPr="00ED655D" w:rsidRDefault="00ED655D" w:rsidP="00026A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de-CH"/>
              </w:rPr>
            </w:pPr>
            <w:r w:rsidRPr="00ED655D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n-GB" w:eastAsia="de-CH"/>
              </w:rPr>
              <w:t>Note</w:t>
            </w:r>
            <w:r w:rsidRPr="00ED65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de-CH"/>
              </w:rPr>
              <w:t xml:space="preserve">. There was no reaction time for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de-CH"/>
              </w:rPr>
              <w:t>nogo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de-CH"/>
              </w:rPr>
              <w:t xml:space="preserve"> trials as participants had to withhold their reaction; 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de-CH"/>
              </w:rPr>
              <w:t>pIFG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de-CH"/>
              </w:rPr>
              <w:t>/MFG=posterio</w:t>
            </w:r>
            <w:bookmarkStart w:id="0" w:name="_GoBack"/>
            <w:bookmarkEnd w:id="0"/>
            <w:r w:rsidRPr="00ED65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de-CH"/>
              </w:rPr>
              <w:t>r inferior-frontal and middle-frontal gyri; FP/MFG=frontal pole and middle-frontal gyrus; IFG/MFG/</w:t>
            </w:r>
            <w:proofErr w:type="spellStart"/>
            <w:r w:rsidRPr="00ED65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de-CH"/>
              </w:rPr>
              <w:t>PrCG</w:t>
            </w:r>
            <w:proofErr w:type="spellEnd"/>
            <w:r w:rsidRPr="00ED65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de-CH"/>
              </w:rPr>
              <w:t>=inferior-frontal, middle-frontal, and precentral gyri; *=significant result.</w:t>
            </w:r>
          </w:p>
        </w:tc>
      </w:tr>
    </w:tbl>
    <w:p w14:paraId="7C6BE83E" w14:textId="77777777" w:rsidR="005B170C" w:rsidRPr="00B1414B" w:rsidRDefault="005B170C" w:rsidP="0028570D">
      <w:pPr>
        <w:rPr>
          <w:rFonts w:asciiTheme="minorHAnsi" w:hAnsiTheme="minorHAnsi" w:cstheme="minorHAnsi"/>
          <w:lang w:val="en-GB"/>
        </w:rPr>
      </w:pPr>
    </w:p>
    <w:sectPr w:rsidR="005B170C" w:rsidRPr="00B14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4DAF"/>
    <w:multiLevelType w:val="hybridMultilevel"/>
    <w:tmpl w:val="010C6392"/>
    <w:lvl w:ilvl="0" w:tplc="D3666A0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4C"/>
    <w:rsid w:val="00035CCA"/>
    <w:rsid w:val="00066E8E"/>
    <w:rsid w:val="000F6E55"/>
    <w:rsid w:val="00131332"/>
    <w:rsid w:val="001946D0"/>
    <w:rsid w:val="001D7420"/>
    <w:rsid w:val="0024274C"/>
    <w:rsid w:val="0028570D"/>
    <w:rsid w:val="002D122D"/>
    <w:rsid w:val="005B170C"/>
    <w:rsid w:val="0069278E"/>
    <w:rsid w:val="006940A6"/>
    <w:rsid w:val="0074568B"/>
    <w:rsid w:val="007C6BFF"/>
    <w:rsid w:val="008E0ED7"/>
    <w:rsid w:val="00B1414B"/>
    <w:rsid w:val="00B22998"/>
    <w:rsid w:val="00B4774E"/>
    <w:rsid w:val="00C03921"/>
    <w:rsid w:val="00DE6BEC"/>
    <w:rsid w:val="00E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722A4"/>
  <w15:chartTrackingRefBased/>
  <w15:docId w15:val="{B1474C28-E19E-40E1-8B27-64CCA98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CCA"/>
    <w:rPr>
      <w:rFonts w:ascii="Georgia" w:hAnsi="Georg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274C"/>
    <w:pPr>
      <w:spacing w:after="0" w:line="240" w:lineRule="auto"/>
    </w:pPr>
    <w:rPr>
      <w:lang w:val="en-US"/>
    </w:rPr>
    <w:tblPr>
      <w:tblBorders>
        <w:top w:val="single" w:sz="4" w:space="0" w:color="5B5055" w:themeColor="text1"/>
        <w:left w:val="single" w:sz="4" w:space="0" w:color="5B5055" w:themeColor="text1"/>
        <w:bottom w:val="single" w:sz="4" w:space="0" w:color="5B5055" w:themeColor="text1"/>
        <w:right w:val="single" w:sz="4" w:space="0" w:color="5B5055" w:themeColor="text1"/>
        <w:insideH w:val="single" w:sz="4" w:space="0" w:color="5B5055" w:themeColor="text1"/>
        <w:insideV w:val="single" w:sz="4" w:space="0" w:color="5B5055" w:themeColor="text1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274C"/>
    <w:pPr>
      <w:spacing w:after="160" w:line="240" w:lineRule="auto"/>
    </w:pPr>
    <w:rPr>
      <w:rFonts w:asciiTheme="minorHAnsi" w:hAnsiTheme="minorHAnsi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274C"/>
    <w:rPr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74C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7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UPK Design">
      <a:dk1>
        <a:srgbClr val="5B5055"/>
      </a:dk1>
      <a:lt1>
        <a:sysClr val="window" lastClr="FFFFFF"/>
      </a:lt1>
      <a:dk2>
        <a:srgbClr val="000000"/>
      </a:dk2>
      <a:lt2>
        <a:srgbClr val="FFFFFF"/>
      </a:lt2>
      <a:accent1>
        <a:srgbClr val="E95D0F"/>
      </a:accent1>
      <a:accent2>
        <a:srgbClr val="5B5055"/>
      </a:accent2>
      <a:accent3>
        <a:srgbClr val="7D3F0C"/>
      </a:accent3>
      <a:accent4>
        <a:srgbClr val="5B5055"/>
      </a:accent4>
      <a:accent5>
        <a:srgbClr val="F59C6B"/>
      </a:accent5>
      <a:accent6>
        <a:srgbClr val="EB8632"/>
      </a:accent6>
      <a:hlink>
        <a:srgbClr val="1F497D"/>
      </a:hlink>
      <a:folHlink>
        <a:srgbClr val="C6D9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UPK Basel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Wrege, Johannes</dc:creator>
  <cp:keywords/>
  <dc:description/>
  <cp:lastModifiedBy>Wrege, Johannes</cp:lastModifiedBy>
  <cp:revision>2</cp:revision>
  <dcterms:created xsi:type="dcterms:W3CDTF">2020-09-30T12:15:00Z</dcterms:created>
  <dcterms:modified xsi:type="dcterms:W3CDTF">2020-09-30T12:15:00Z</dcterms:modified>
</cp:coreProperties>
</file>