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15BD9" w14:textId="471CB084" w:rsidR="00B54BE3" w:rsidRPr="00F3156F" w:rsidRDefault="00F50E6B" w:rsidP="00F609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54BE3" w:rsidRPr="00F3156F">
        <w:rPr>
          <w:rFonts w:asciiTheme="minorHAnsi" w:hAnsiTheme="minorHAnsi" w:cstheme="minorHAnsi"/>
          <w:b/>
          <w:sz w:val="22"/>
          <w:szCs w:val="22"/>
        </w:rPr>
        <w:t>Supplementary material</w:t>
      </w:r>
    </w:p>
    <w:p w14:paraId="155E1EA5" w14:textId="77777777" w:rsidR="007868E1" w:rsidRPr="00F3156F" w:rsidRDefault="007868E1" w:rsidP="00F609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127ABE8" w14:textId="70C1A2C3" w:rsidR="00C01E65" w:rsidRPr="00F3156F" w:rsidRDefault="00C01E65" w:rsidP="00F6092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3156F">
        <w:rPr>
          <w:rFonts w:asciiTheme="minorHAnsi" w:hAnsiTheme="minorHAnsi" w:cstheme="minorHAnsi"/>
          <w:b/>
          <w:sz w:val="22"/>
          <w:szCs w:val="22"/>
        </w:rPr>
        <w:t xml:space="preserve">Polygenic association between attention-deficit/hyperactivity disorder ADHD liability and cognitive impairments </w:t>
      </w:r>
    </w:p>
    <w:p w14:paraId="64102A4E" w14:textId="50E8A843" w:rsidR="00C01E65" w:rsidRPr="00F3156F" w:rsidRDefault="00C01E65" w:rsidP="00F60926">
      <w:pPr>
        <w:spacing w:line="276" w:lineRule="auto"/>
        <w:jc w:val="both"/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</w:pPr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Isabella Vainieri, Joanna Martin, Anna Romme</w:t>
      </w:r>
      <w:r w:rsidR="00E3510A"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l</w:t>
      </w:r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Philip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Asherson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Tobias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Banaschewski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Jan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Buitelaar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Bru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Cormand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Jennifer Crosbie, Stephen V.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Faraone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, Barbara Franke</w:t>
      </w:r>
      <w:r w:rsidR="00C966A8"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</w:t>
      </w:r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Sandra Loo, Ana Miranda, Iris Manor, Robert D.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Oades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, K</w:t>
      </w:r>
      <w:r w:rsidR="00C56722"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irstin </w:t>
      </w:r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Purves, J. Antoni Ramos-Quiroga, M</w:t>
      </w:r>
      <w:r w:rsidR="00C56722"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arta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Ribasés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Herbert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Roeyers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Aribert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Rothenberger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Russell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Schachar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Joe </w:t>
      </w:r>
      <w:r w:rsidRPr="00F3156F">
        <w:rPr>
          <w:rFonts w:asciiTheme="minorHAnsi" w:hAnsiTheme="minorHAnsi" w:cstheme="minorHAnsi"/>
          <w:bCs/>
          <w:i/>
          <w:iCs/>
          <w:sz w:val="22"/>
          <w:szCs w:val="22"/>
        </w:rPr>
        <w:t>Sergeant</w:t>
      </w:r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Hans-Christoph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Steinhausen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Pieter J.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Vuijk</w:t>
      </w:r>
      <w:proofErr w:type="spellEnd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 xml:space="preserve">, Alysa E. Doyle, Jonna </w:t>
      </w:r>
      <w:proofErr w:type="spellStart"/>
      <w:r w:rsidRPr="00F3156F">
        <w:rPr>
          <w:rFonts w:asciiTheme="minorHAnsi" w:hAnsiTheme="minorHAnsi" w:cstheme="minorHAnsi"/>
          <w:bCs/>
          <w:i/>
          <w:iCs/>
          <w:sz w:val="22"/>
          <w:szCs w:val="22"/>
          <w:lang w:val="en-US"/>
        </w:rPr>
        <w:t>Kuntsi</w:t>
      </w:r>
      <w:proofErr w:type="spellEnd"/>
    </w:p>
    <w:p w14:paraId="3CCDF83F" w14:textId="77777777" w:rsidR="007868E1" w:rsidRPr="00F3156F" w:rsidRDefault="007868E1" w:rsidP="009205E5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3198B7A" w14:textId="54C24B42" w:rsidR="00D43AA2" w:rsidRPr="00F3156F" w:rsidRDefault="00D43AA2" w:rsidP="00F609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3156F">
        <w:rPr>
          <w:rFonts w:asciiTheme="minorHAnsi" w:hAnsiTheme="minorHAnsi" w:cstheme="minorHAnsi"/>
          <w:b/>
          <w:sz w:val="22"/>
          <w:szCs w:val="22"/>
        </w:rPr>
        <w:t>Supplementary Tables</w:t>
      </w:r>
    </w:p>
    <w:p w14:paraId="21ADA868" w14:textId="77777777" w:rsidR="00D43AA2" w:rsidRPr="00F3156F" w:rsidRDefault="00D43AA2" w:rsidP="00F6092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5771736" w14:textId="490ADB2B" w:rsidR="007868E1" w:rsidRPr="00F3156F" w:rsidRDefault="00C92EC4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Table S1.</w:t>
      </w:r>
      <w:r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E71BB7" w:rsidRPr="00F3156F">
        <w:rPr>
          <w:rFonts w:asciiTheme="minorHAnsi" w:hAnsiTheme="minorHAnsi" w:cstheme="minorHAnsi"/>
          <w:sz w:val="22"/>
          <w:szCs w:val="22"/>
        </w:rPr>
        <w:t>Total s</w:t>
      </w:r>
      <w:r w:rsidRPr="00F3156F">
        <w:rPr>
          <w:rFonts w:asciiTheme="minorHAnsi" w:hAnsiTheme="minorHAnsi" w:cstheme="minorHAnsi"/>
          <w:sz w:val="22"/>
          <w:szCs w:val="22"/>
        </w:rPr>
        <w:t>ample size</w:t>
      </w:r>
      <w:r w:rsidR="00E71BB7" w:rsidRPr="00F3156F">
        <w:rPr>
          <w:rFonts w:asciiTheme="minorHAnsi" w:hAnsiTheme="minorHAnsi" w:cstheme="minorHAnsi"/>
          <w:sz w:val="22"/>
          <w:szCs w:val="22"/>
        </w:rPr>
        <w:t>s</w:t>
      </w:r>
      <w:r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E71BB7" w:rsidRPr="00F3156F">
        <w:rPr>
          <w:rFonts w:asciiTheme="minorHAnsi" w:hAnsiTheme="minorHAnsi" w:cstheme="minorHAnsi"/>
          <w:sz w:val="22"/>
          <w:szCs w:val="22"/>
        </w:rPr>
        <w:t xml:space="preserve">for </w:t>
      </w:r>
      <w:r w:rsidRPr="00F3156F">
        <w:rPr>
          <w:rFonts w:asciiTheme="minorHAnsi" w:hAnsiTheme="minorHAnsi" w:cstheme="minorHAnsi"/>
          <w:sz w:val="22"/>
          <w:szCs w:val="22"/>
        </w:rPr>
        <w:t xml:space="preserve">each of the </w:t>
      </w:r>
      <w:r w:rsidR="00E71BB7" w:rsidRPr="00F3156F">
        <w:rPr>
          <w:rFonts w:asciiTheme="minorHAnsi" w:hAnsiTheme="minorHAnsi" w:cstheme="minorHAnsi"/>
          <w:sz w:val="22"/>
          <w:szCs w:val="22"/>
        </w:rPr>
        <w:t xml:space="preserve">PGC </w:t>
      </w:r>
      <w:r w:rsidR="00393FB1" w:rsidRPr="00F3156F"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 w:rsidR="00393FB1" w:rsidRPr="00F3156F">
        <w:rPr>
          <w:rFonts w:asciiTheme="minorHAnsi" w:hAnsiTheme="minorHAnsi" w:cstheme="minorHAnsi"/>
          <w:sz w:val="22"/>
          <w:szCs w:val="22"/>
        </w:rPr>
        <w:t>iPSYCH</w:t>
      </w:r>
      <w:proofErr w:type="spellEnd"/>
      <w:r w:rsidR="00393FB1"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Pr="00F3156F">
        <w:rPr>
          <w:rFonts w:asciiTheme="minorHAnsi" w:hAnsiTheme="minorHAnsi" w:cstheme="minorHAnsi"/>
          <w:sz w:val="22"/>
          <w:szCs w:val="22"/>
        </w:rPr>
        <w:t xml:space="preserve">studies </w:t>
      </w:r>
      <w:r w:rsidR="00E71BB7" w:rsidRPr="00F3156F">
        <w:rPr>
          <w:rFonts w:asciiTheme="minorHAnsi" w:hAnsiTheme="minorHAnsi" w:cstheme="minorHAnsi"/>
          <w:sz w:val="22"/>
          <w:szCs w:val="22"/>
        </w:rPr>
        <w:t xml:space="preserve">of </w:t>
      </w:r>
      <w:r w:rsidRPr="00F3156F">
        <w:rPr>
          <w:rFonts w:asciiTheme="minorHAnsi" w:hAnsiTheme="minorHAnsi" w:cstheme="minorHAnsi"/>
          <w:sz w:val="22"/>
          <w:szCs w:val="22"/>
        </w:rPr>
        <w:t>European Ancestry</w:t>
      </w:r>
    </w:p>
    <w:p w14:paraId="3A6D4CE6" w14:textId="226345BD" w:rsidR="00C92EC4" w:rsidRPr="00F3156F" w:rsidRDefault="00C92EC4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92EC4" w:rsidRPr="00F3156F" w14:paraId="0EB0C1BF" w14:textId="77777777" w:rsidTr="00C92EC4">
        <w:tc>
          <w:tcPr>
            <w:tcW w:w="3005" w:type="dxa"/>
          </w:tcPr>
          <w:p w14:paraId="0E2BF770" w14:textId="77777777" w:rsidR="00C92EC4" w:rsidRPr="00F3156F" w:rsidRDefault="00C92EC4" w:rsidP="00F6092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Study </w:t>
            </w:r>
          </w:p>
        </w:tc>
        <w:tc>
          <w:tcPr>
            <w:tcW w:w="3005" w:type="dxa"/>
          </w:tcPr>
          <w:p w14:paraId="47C03C09" w14:textId="77777777" w:rsidR="00C92EC4" w:rsidRPr="00F3156F" w:rsidRDefault="00C92EC4" w:rsidP="00F6092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Number of cases</w:t>
            </w:r>
          </w:p>
        </w:tc>
        <w:tc>
          <w:tcPr>
            <w:tcW w:w="3006" w:type="dxa"/>
          </w:tcPr>
          <w:p w14:paraId="34CBEF86" w14:textId="77777777" w:rsidR="00C92EC4" w:rsidRPr="00F3156F" w:rsidRDefault="00C92EC4" w:rsidP="00F6092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Number of controls</w:t>
            </w:r>
          </w:p>
        </w:tc>
      </w:tr>
      <w:tr w:rsidR="00C92EC4" w:rsidRPr="00F3156F" w14:paraId="3B815563" w14:textId="77777777" w:rsidTr="00C92EC4">
        <w:tc>
          <w:tcPr>
            <w:tcW w:w="3005" w:type="dxa"/>
          </w:tcPr>
          <w:p w14:paraId="2E057C9A" w14:textId="77777777" w:rsidR="00C92EC4" w:rsidRPr="00F3156F" w:rsidRDefault="00C92EC4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 xml:space="preserve">Bergen </w:t>
            </w:r>
          </w:p>
        </w:tc>
        <w:tc>
          <w:tcPr>
            <w:tcW w:w="3005" w:type="dxa"/>
          </w:tcPr>
          <w:p w14:paraId="2389ECF9" w14:textId="77777777" w:rsidR="00C92EC4" w:rsidRPr="00F3156F" w:rsidRDefault="00C92EC4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295</w:t>
            </w:r>
          </w:p>
        </w:tc>
        <w:tc>
          <w:tcPr>
            <w:tcW w:w="3006" w:type="dxa"/>
          </w:tcPr>
          <w:p w14:paraId="7D54DBCD" w14:textId="77777777" w:rsidR="00C92EC4" w:rsidRPr="00F3156F" w:rsidRDefault="00C92EC4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</w:p>
        </w:tc>
      </w:tr>
      <w:tr w:rsidR="00C92EC4" w:rsidRPr="00F3156F" w14:paraId="006EC29D" w14:textId="77777777" w:rsidTr="00C92EC4">
        <w:tc>
          <w:tcPr>
            <w:tcW w:w="3005" w:type="dxa"/>
          </w:tcPr>
          <w:p w14:paraId="6BB59200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Canada</w:t>
            </w:r>
          </w:p>
        </w:tc>
        <w:tc>
          <w:tcPr>
            <w:tcW w:w="3005" w:type="dxa"/>
          </w:tcPr>
          <w:p w14:paraId="2FAEFE71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109</w:t>
            </w:r>
          </w:p>
        </w:tc>
        <w:tc>
          <w:tcPr>
            <w:tcW w:w="3006" w:type="dxa"/>
          </w:tcPr>
          <w:p w14:paraId="6763F304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109</w:t>
            </w:r>
          </w:p>
        </w:tc>
      </w:tr>
      <w:tr w:rsidR="00C92EC4" w:rsidRPr="00F3156F" w14:paraId="60053109" w14:textId="77777777" w:rsidTr="00C92EC4">
        <w:tc>
          <w:tcPr>
            <w:tcW w:w="3005" w:type="dxa"/>
          </w:tcPr>
          <w:p w14:paraId="342CB290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Cardiff</w:t>
            </w:r>
          </w:p>
        </w:tc>
        <w:tc>
          <w:tcPr>
            <w:tcW w:w="3005" w:type="dxa"/>
          </w:tcPr>
          <w:p w14:paraId="31CB1AA0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721</w:t>
            </w:r>
          </w:p>
        </w:tc>
        <w:tc>
          <w:tcPr>
            <w:tcW w:w="3006" w:type="dxa"/>
          </w:tcPr>
          <w:p w14:paraId="57C94913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5081</w:t>
            </w:r>
          </w:p>
        </w:tc>
      </w:tr>
      <w:tr w:rsidR="00C92EC4" w:rsidRPr="00F3156F" w14:paraId="31E2CF31" w14:textId="77777777" w:rsidTr="00C92EC4">
        <w:tc>
          <w:tcPr>
            <w:tcW w:w="3005" w:type="dxa"/>
          </w:tcPr>
          <w:p w14:paraId="4237013C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CHOP</w:t>
            </w:r>
          </w:p>
        </w:tc>
        <w:tc>
          <w:tcPr>
            <w:tcW w:w="3005" w:type="dxa"/>
          </w:tcPr>
          <w:p w14:paraId="533721E7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262</w:t>
            </w:r>
          </w:p>
        </w:tc>
        <w:tc>
          <w:tcPr>
            <w:tcW w:w="3006" w:type="dxa"/>
          </w:tcPr>
          <w:p w14:paraId="051C8339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262</w:t>
            </w:r>
          </w:p>
        </w:tc>
      </w:tr>
      <w:tr w:rsidR="00C92EC4" w:rsidRPr="00F3156F" w14:paraId="3166F58D" w14:textId="77777777" w:rsidTr="00C92EC4">
        <w:tc>
          <w:tcPr>
            <w:tcW w:w="3005" w:type="dxa"/>
          </w:tcPr>
          <w:p w14:paraId="65334817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Germany</w:t>
            </w:r>
          </w:p>
        </w:tc>
        <w:tc>
          <w:tcPr>
            <w:tcW w:w="3005" w:type="dxa"/>
          </w:tcPr>
          <w:p w14:paraId="7B618A85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487</w:t>
            </w:r>
          </w:p>
        </w:tc>
        <w:tc>
          <w:tcPr>
            <w:tcW w:w="3006" w:type="dxa"/>
          </w:tcPr>
          <w:p w14:paraId="680C0D4B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1290</w:t>
            </w:r>
          </w:p>
        </w:tc>
      </w:tr>
      <w:tr w:rsidR="00C92EC4" w:rsidRPr="00F3156F" w14:paraId="62E1AF28" w14:textId="77777777" w:rsidTr="00C92EC4">
        <w:tc>
          <w:tcPr>
            <w:tcW w:w="3005" w:type="dxa"/>
          </w:tcPr>
          <w:p w14:paraId="55E6ED00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IMAGE-1</w:t>
            </w:r>
          </w:p>
        </w:tc>
        <w:tc>
          <w:tcPr>
            <w:tcW w:w="3005" w:type="dxa"/>
          </w:tcPr>
          <w:p w14:paraId="171EFD7B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700</w:t>
            </w:r>
          </w:p>
        </w:tc>
        <w:tc>
          <w:tcPr>
            <w:tcW w:w="3006" w:type="dxa"/>
          </w:tcPr>
          <w:p w14:paraId="1AEF216A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700</w:t>
            </w:r>
          </w:p>
        </w:tc>
      </w:tr>
      <w:tr w:rsidR="00C92EC4" w:rsidRPr="00F3156F" w14:paraId="565D052C" w14:textId="77777777" w:rsidTr="00C92EC4">
        <w:tc>
          <w:tcPr>
            <w:tcW w:w="3005" w:type="dxa"/>
          </w:tcPr>
          <w:p w14:paraId="07096E99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IMAGE-2</w:t>
            </w:r>
          </w:p>
        </w:tc>
        <w:tc>
          <w:tcPr>
            <w:tcW w:w="3005" w:type="dxa"/>
          </w:tcPr>
          <w:p w14:paraId="0FE487A0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624</w:t>
            </w:r>
          </w:p>
        </w:tc>
        <w:tc>
          <w:tcPr>
            <w:tcW w:w="3006" w:type="dxa"/>
          </w:tcPr>
          <w:p w14:paraId="4D33C6C3" w14:textId="77777777" w:rsidR="00C92EC4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1755</w:t>
            </w:r>
          </w:p>
        </w:tc>
      </w:tr>
      <w:tr w:rsidR="000D3822" w:rsidRPr="00F3156F" w14:paraId="57FA58E4" w14:textId="77777777" w:rsidTr="00C92EC4">
        <w:tc>
          <w:tcPr>
            <w:tcW w:w="3005" w:type="dxa"/>
          </w:tcPr>
          <w:p w14:paraId="499C5D1F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PUWMa</w:t>
            </w:r>
            <w:proofErr w:type="spellEnd"/>
          </w:p>
        </w:tc>
        <w:tc>
          <w:tcPr>
            <w:tcW w:w="3005" w:type="dxa"/>
          </w:tcPr>
          <w:p w14:paraId="0EAD5CEF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563</w:t>
            </w:r>
          </w:p>
        </w:tc>
        <w:tc>
          <w:tcPr>
            <w:tcW w:w="3006" w:type="dxa"/>
          </w:tcPr>
          <w:p w14:paraId="2BD2FB2B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563</w:t>
            </w:r>
          </w:p>
        </w:tc>
      </w:tr>
      <w:tr w:rsidR="000D3822" w:rsidRPr="00F3156F" w14:paraId="3B5EDDB9" w14:textId="77777777" w:rsidTr="00C92EC4">
        <w:tc>
          <w:tcPr>
            <w:tcW w:w="3005" w:type="dxa"/>
          </w:tcPr>
          <w:p w14:paraId="3A310C7A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Spain</w:t>
            </w:r>
          </w:p>
        </w:tc>
        <w:tc>
          <w:tcPr>
            <w:tcW w:w="3005" w:type="dxa"/>
          </w:tcPr>
          <w:p w14:paraId="06B88282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572</w:t>
            </w:r>
          </w:p>
        </w:tc>
        <w:tc>
          <w:tcPr>
            <w:tcW w:w="3006" w:type="dxa"/>
          </w:tcPr>
          <w:p w14:paraId="6F737510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</w:p>
        </w:tc>
      </w:tr>
      <w:tr w:rsidR="000D3822" w:rsidRPr="00F3156F" w14:paraId="57A58369" w14:textId="77777777" w:rsidTr="00C92EC4">
        <w:tc>
          <w:tcPr>
            <w:tcW w:w="3005" w:type="dxa"/>
          </w:tcPr>
          <w:p w14:paraId="416CE63D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Yale-Penn</w:t>
            </w:r>
          </w:p>
        </w:tc>
        <w:tc>
          <w:tcPr>
            <w:tcW w:w="3005" w:type="dxa"/>
          </w:tcPr>
          <w:p w14:paraId="09C97872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182</w:t>
            </w:r>
          </w:p>
        </w:tc>
        <w:tc>
          <w:tcPr>
            <w:tcW w:w="3006" w:type="dxa"/>
          </w:tcPr>
          <w:p w14:paraId="111E6F6E" w14:textId="77777777" w:rsidR="000D3822" w:rsidRPr="00F3156F" w:rsidRDefault="000D3822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</w:rPr>
              <w:t>1315</w:t>
            </w:r>
          </w:p>
        </w:tc>
      </w:tr>
      <w:tr w:rsidR="00393FB1" w:rsidRPr="00F3156F" w14:paraId="1BA7265E" w14:textId="77777777" w:rsidTr="00C92EC4">
        <w:tc>
          <w:tcPr>
            <w:tcW w:w="3005" w:type="dxa"/>
          </w:tcPr>
          <w:p w14:paraId="23714BBE" w14:textId="782EABEA" w:rsidR="00393FB1" w:rsidRPr="00F3156F" w:rsidRDefault="00393FB1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315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iPSYCH</w:t>
            </w:r>
            <w:proofErr w:type="spellEnd"/>
            <w:r w:rsidRPr="00F315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Danish</w:t>
            </w:r>
          </w:p>
        </w:tc>
        <w:tc>
          <w:tcPr>
            <w:tcW w:w="3005" w:type="dxa"/>
          </w:tcPr>
          <w:p w14:paraId="4C737936" w14:textId="7677AA34" w:rsidR="00393FB1" w:rsidRPr="00F3156F" w:rsidRDefault="00393FB1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14,584</w:t>
            </w:r>
          </w:p>
        </w:tc>
        <w:tc>
          <w:tcPr>
            <w:tcW w:w="3006" w:type="dxa"/>
          </w:tcPr>
          <w:p w14:paraId="04FDE782" w14:textId="3FCBA3C1" w:rsidR="00393FB1" w:rsidRPr="00F3156F" w:rsidRDefault="00393FB1" w:rsidP="00F6092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3156F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22,492</w:t>
            </w:r>
          </w:p>
        </w:tc>
      </w:tr>
    </w:tbl>
    <w:p w14:paraId="47F097B8" w14:textId="73F9474E" w:rsidR="00F3156F" w:rsidRDefault="00867A09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  <w:sectPr w:rsidR="00F3156F" w:rsidSect="001131E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3156F">
        <w:rPr>
          <w:rFonts w:asciiTheme="minorHAnsi" w:hAnsiTheme="minorHAnsi" w:cstheme="minorHAnsi"/>
          <w:sz w:val="22"/>
          <w:szCs w:val="22"/>
        </w:rPr>
        <w:t>Abbreviations: CHOP, Children’s Hospital of Philadelphia;</w:t>
      </w:r>
      <w:r w:rsidR="00960946"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AF1C25" w:rsidRPr="00F3156F">
        <w:rPr>
          <w:rFonts w:asciiTheme="minorHAnsi" w:hAnsiTheme="minorHAnsi" w:cstheme="minorHAnsi"/>
          <w:sz w:val="22"/>
          <w:szCs w:val="22"/>
        </w:rPr>
        <w:t>IMAGE, International</w:t>
      </w:r>
      <w:r w:rsidR="00960946" w:rsidRPr="00F3156F">
        <w:rPr>
          <w:rFonts w:asciiTheme="minorHAnsi" w:hAnsiTheme="minorHAnsi" w:cstheme="minorHAnsi"/>
          <w:sz w:val="22"/>
          <w:szCs w:val="22"/>
          <w:lang w:val="en-US"/>
        </w:rPr>
        <w:t xml:space="preserve"> Multisite ADHD Genetics Project; </w:t>
      </w:r>
      <w:proofErr w:type="spellStart"/>
      <w:r w:rsidRPr="00F3156F">
        <w:rPr>
          <w:rFonts w:asciiTheme="minorHAnsi" w:hAnsiTheme="minorHAnsi" w:cstheme="minorHAnsi"/>
          <w:sz w:val="22"/>
          <w:szCs w:val="22"/>
        </w:rPr>
        <w:t>PUWMa</w:t>
      </w:r>
      <w:proofErr w:type="spellEnd"/>
      <w:r w:rsidRPr="00F3156F">
        <w:rPr>
          <w:rFonts w:asciiTheme="minorHAnsi" w:hAnsiTheme="minorHAnsi" w:cstheme="minorHAnsi"/>
          <w:sz w:val="22"/>
          <w:szCs w:val="22"/>
        </w:rPr>
        <w:t>, Pfizer-funded study from the University of California, Los Angeles (UCLA), Washington University, and Massachusetts General Hospital (MGH).</w:t>
      </w:r>
    </w:p>
    <w:p w14:paraId="6E2A49F6" w14:textId="77777777" w:rsidR="009442FC" w:rsidRPr="009442FC" w:rsidRDefault="009442FC" w:rsidP="009442FC">
      <w:pPr>
        <w:rPr>
          <w:rFonts w:asciiTheme="minorHAnsi" w:hAnsiTheme="minorHAnsi" w:cstheme="minorHAnsi"/>
          <w:sz w:val="22"/>
          <w:szCs w:val="22"/>
        </w:rPr>
      </w:pPr>
      <w:r w:rsidRPr="009442FC">
        <w:rPr>
          <w:rFonts w:asciiTheme="minorHAnsi" w:hAnsiTheme="minorHAnsi" w:cstheme="minorHAnsi"/>
          <w:b/>
          <w:bCs/>
          <w:sz w:val="22"/>
          <w:szCs w:val="22"/>
        </w:rPr>
        <w:lastRenderedPageBreak/>
        <w:t>Table S2.</w:t>
      </w:r>
      <w:r w:rsidRPr="009442FC">
        <w:rPr>
          <w:rFonts w:asciiTheme="minorHAnsi" w:hAnsiTheme="minorHAnsi" w:cstheme="minorHAnsi"/>
          <w:sz w:val="22"/>
          <w:szCs w:val="22"/>
        </w:rPr>
        <w:t xml:space="preserve"> Meta-analysis results across all thresholds in all target samples for reaction time variability (RTV) controlling for age and sex</w:t>
      </w:r>
    </w:p>
    <w:p w14:paraId="67645D53" w14:textId="77777777" w:rsidR="009442FC" w:rsidRPr="009442FC" w:rsidRDefault="009442FC" w:rsidP="009442FC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129"/>
        <w:gridCol w:w="774"/>
        <w:gridCol w:w="769"/>
        <w:gridCol w:w="789"/>
        <w:gridCol w:w="787"/>
        <w:gridCol w:w="1417"/>
        <w:gridCol w:w="851"/>
        <w:gridCol w:w="850"/>
        <w:gridCol w:w="851"/>
        <w:gridCol w:w="850"/>
      </w:tblGrid>
      <w:tr w:rsidR="002E6265" w:rsidRPr="00003DC6" w14:paraId="3BAEFE56" w14:textId="77777777" w:rsidTr="009205E5">
        <w:trPr>
          <w:trHeight w:val="322"/>
        </w:trPr>
        <w:tc>
          <w:tcPr>
            <w:tcW w:w="1109" w:type="dxa"/>
            <w:noWrap/>
            <w:hideMark/>
          </w:tcPr>
          <w:p w14:paraId="0D5F7633" w14:textId="3000C50C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Threshold</w:t>
            </w:r>
          </w:p>
        </w:tc>
        <w:tc>
          <w:tcPr>
            <w:tcW w:w="774" w:type="dxa"/>
            <w:noWrap/>
            <w:hideMark/>
          </w:tcPr>
          <w:p w14:paraId="22463901" w14:textId="59A06AFE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SNP</w:t>
            </w:r>
          </w:p>
        </w:tc>
        <w:tc>
          <w:tcPr>
            <w:tcW w:w="789" w:type="dxa"/>
          </w:tcPr>
          <w:p w14:paraId="352C8141" w14:textId="6EBC2FE4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R</w:t>
            </w: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89" w:type="dxa"/>
            <w:noWrap/>
            <w:hideMark/>
          </w:tcPr>
          <w:p w14:paraId="7B0590DC" w14:textId="33007F9D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beta</w:t>
            </w:r>
          </w:p>
        </w:tc>
        <w:tc>
          <w:tcPr>
            <w:tcW w:w="787" w:type="dxa"/>
            <w:noWrap/>
            <w:hideMark/>
          </w:tcPr>
          <w:p w14:paraId="1F933C4A" w14:textId="51F30ECE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</w:t>
            </w:r>
          </w:p>
        </w:tc>
        <w:tc>
          <w:tcPr>
            <w:tcW w:w="1417" w:type="dxa"/>
            <w:noWrap/>
            <w:hideMark/>
          </w:tcPr>
          <w:p w14:paraId="6E7C99CE" w14:textId="30D847CA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 (95%)</w:t>
            </w:r>
          </w:p>
        </w:tc>
        <w:tc>
          <w:tcPr>
            <w:tcW w:w="851" w:type="dxa"/>
            <w:noWrap/>
            <w:hideMark/>
          </w:tcPr>
          <w:p w14:paraId="5BF38E14" w14:textId="5F8E9EA3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SE</w:t>
            </w:r>
          </w:p>
        </w:tc>
        <w:tc>
          <w:tcPr>
            <w:tcW w:w="850" w:type="dxa"/>
            <w:noWrap/>
            <w:hideMark/>
          </w:tcPr>
          <w:p w14:paraId="299E74BA" w14:textId="34EEB64F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i2</w:t>
            </w:r>
          </w:p>
        </w:tc>
        <w:tc>
          <w:tcPr>
            <w:tcW w:w="851" w:type="dxa"/>
            <w:noWrap/>
            <w:hideMark/>
          </w:tcPr>
          <w:p w14:paraId="3EF0C6C8" w14:textId="31FBE1B4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Q</w:t>
            </w:r>
          </w:p>
        </w:tc>
        <w:tc>
          <w:tcPr>
            <w:tcW w:w="850" w:type="dxa"/>
            <w:noWrap/>
            <w:hideMark/>
          </w:tcPr>
          <w:p w14:paraId="3606BDE0" w14:textId="740241A3" w:rsidR="002E6265" w:rsidRPr="005930BF" w:rsidRDefault="002E6265" w:rsidP="00003DC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Q-p</w:t>
            </w:r>
          </w:p>
        </w:tc>
      </w:tr>
      <w:tr w:rsidR="002E6265" w:rsidRPr="00003DC6" w14:paraId="3889A3A9" w14:textId="77777777" w:rsidTr="009205E5">
        <w:trPr>
          <w:trHeight w:val="322"/>
        </w:trPr>
        <w:tc>
          <w:tcPr>
            <w:tcW w:w="1109" w:type="dxa"/>
            <w:noWrap/>
            <w:hideMark/>
          </w:tcPr>
          <w:p w14:paraId="435FF96A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0.001</w:t>
            </w:r>
          </w:p>
        </w:tc>
        <w:tc>
          <w:tcPr>
            <w:tcW w:w="774" w:type="dxa"/>
            <w:noWrap/>
            <w:hideMark/>
          </w:tcPr>
          <w:p w14:paraId="53F03EFC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1069</w:t>
            </w:r>
          </w:p>
        </w:tc>
        <w:tc>
          <w:tcPr>
            <w:tcW w:w="789" w:type="dxa"/>
          </w:tcPr>
          <w:p w14:paraId="23A3FD94" w14:textId="78765B2C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0.006</w:t>
            </w:r>
          </w:p>
        </w:tc>
        <w:tc>
          <w:tcPr>
            <w:tcW w:w="789" w:type="dxa"/>
            <w:noWrap/>
            <w:hideMark/>
          </w:tcPr>
          <w:p w14:paraId="42AD1D77" w14:textId="07675E94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0.082</w:t>
            </w:r>
          </w:p>
        </w:tc>
        <w:tc>
          <w:tcPr>
            <w:tcW w:w="787" w:type="dxa"/>
            <w:noWrap/>
            <w:hideMark/>
          </w:tcPr>
          <w:p w14:paraId="065048DB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0.025</w:t>
            </w:r>
          </w:p>
        </w:tc>
        <w:tc>
          <w:tcPr>
            <w:tcW w:w="1417" w:type="dxa"/>
            <w:noWrap/>
            <w:hideMark/>
          </w:tcPr>
          <w:p w14:paraId="5107BF3E" w14:textId="77777777" w:rsidR="002E6265" w:rsidRPr="00003DC6" w:rsidRDefault="002E626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0.010; 0.153</w:t>
            </w:r>
          </w:p>
        </w:tc>
        <w:tc>
          <w:tcPr>
            <w:tcW w:w="851" w:type="dxa"/>
            <w:noWrap/>
            <w:hideMark/>
          </w:tcPr>
          <w:p w14:paraId="13289160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0.036</w:t>
            </w:r>
          </w:p>
        </w:tc>
        <w:tc>
          <w:tcPr>
            <w:tcW w:w="850" w:type="dxa"/>
            <w:noWrap/>
            <w:hideMark/>
          </w:tcPr>
          <w:p w14:paraId="165DC60D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7.055</w:t>
            </w:r>
          </w:p>
        </w:tc>
        <w:tc>
          <w:tcPr>
            <w:tcW w:w="851" w:type="dxa"/>
            <w:noWrap/>
            <w:hideMark/>
          </w:tcPr>
          <w:p w14:paraId="2683A0B7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4.001</w:t>
            </w:r>
          </w:p>
        </w:tc>
        <w:tc>
          <w:tcPr>
            <w:tcW w:w="850" w:type="dxa"/>
            <w:noWrap/>
            <w:hideMark/>
          </w:tcPr>
          <w:p w14:paraId="22B9449B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0.405</w:t>
            </w:r>
          </w:p>
        </w:tc>
      </w:tr>
      <w:tr w:rsidR="002E6265" w:rsidRPr="00003DC6" w14:paraId="6DA9C155" w14:textId="77777777" w:rsidTr="005930BF">
        <w:trPr>
          <w:trHeight w:val="68"/>
        </w:trPr>
        <w:tc>
          <w:tcPr>
            <w:tcW w:w="1109" w:type="dxa"/>
            <w:noWrap/>
            <w:hideMark/>
          </w:tcPr>
          <w:p w14:paraId="13584A76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0.05</w:t>
            </w:r>
          </w:p>
        </w:tc>
        <w:tc>
          <w:tcPr>
            <w:tcW w:w="774" w:type="dxa"/>
            <w:noWrap/>
            <w:hideMark/>
          </w:tcPr>
          <w:p w14:paraId="3D2D4FF5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14361</w:t>
            </w:r>
          </w:p>
        </w:tc>
        <w:tc>
          <w:tcPr>
            <w:tcW w:w="789" w:type="dxa"/>
          </w:tcPr>
          <w:p w14:paraId="76BDA6A8" w14:textId="24FE44BB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0.005</w:t>
            </w:r>
          </w:p>
        </w:tc>
        <w:tc>
          <w:tcPr>
            <w:tcW w:w="789" w:type="dxa"/>
            <w:noWrap/>
            <w:hideMark/>
          </w:tcPr>
          <w:p w14:paraId="0E614199" w14:textId="6543D7E0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0.068</w:t>
            </w:r>
          </w:p>
        </w:tc>
        <w:tc>
          <w:tcPr>
            <w:tcW w:w="787" w:type="dxa"/>
            <w:noWrap/>
            <w:hideMark/>
          </w:tcPr>
          <w:p w14:paraId="441E4B05" w14:textId="5CB8C106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17" w:type="dxa"/>
            <w:noWrap/>
            <w:hideMark/>
          </w:tcPr>
          <w:p w14:paraId="5930E0BF" w14:textId="610BCB32" w:rsidR="002E6265" w:rsidRPr="00003DC6" w:rsidRDefault="002408C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2E6265" w:rsidRPr="00003DC6">
              <w:rPr>
                <w:rFonts w:asciiTheme="minorHAnsi" w:hAnsiTheme="minorHAnsi" w:cstheme="minorHAnsi"/>
                <w:sz w:val="22"/>
                <w:szCs w:val="22"/>
              </w:rPr>
              <w:t>0.002; 0.140</w:t>
            </w:r>
          </w:p>
        </w:tc>
        <w:tc>
          <w:tcPr>
            <w:tcW w:w="851" w:type="dxa"/>
            <w:noWrap/>
            <w:hideMark/>
          </w:tcPr>
          <w:p w14:paraId="602F5CF8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0.036</w:t>
            </w:r>
          </w:p>
        </w:tc>
        <w:tc>
          <w:tcPr>
            <w:tcW w:w="850" w:type="dxa"/>
            <w:noWrap/>
            <w:hideMark/>
          </w:tcPr>
          <w:p w14:paraId="140E8CC8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0D3BA3B6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1.146</w:t>
            </w:r>
          </w:p>
        </w:tc>
        <w:tc>
          <w:tcPr>
            <w:tcW w:w="850" w:type="dxa"/>
            <w:noWrap/>
            <w:hideMark/>
          </w:tcPr>
          <w:p w14:paraId="4404226E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0.886</w:t>
            </w:r>
          </w:p>
        </w:tc>
      </w:tr>
      <w:tr w:rsidR="002E6265" w:rsidRPr="00003DC6" w14:paraId="29BA17A1" w14:textId="77777777" w:rsidTr="005930BF">
        <w:trPr>
          <w:trHeight w:val="171"/>
        </w:trPr>
        <w:tc>
          <w:tcPr>
            <w:tcW w:w="1109" w:type="dxa"/>
            <w:noWrap/>
            <w:hideMark/>
          </w:tcPr>
          <w:p w14:paraId="246ABEE2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0.1</w:t>
            </w:r>
          </w:p>
        </w:tc>
        <w:tc>
          <w:tcPr>
            <w:tcW w:w="774" w:type="dxa"/>
            <w:noWrap/>
            <w:hideMark/>
          </w:tcPr>
          <w:p w14:paraId="2E29B83F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22858</w:t>
            </w:r>
          </w:p>
        </w:tc>
        <w:tc>
          <w:tcPr>
            <w:tcW w:w="789" w:type="dxa"/>
          </w:tcPr>
          <w:p w14:paraId="37DBA3CA" w14:textId="79880F52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0.006</w:t>
            </w:r>
          </w:p>
        </w:tc>
        <w:tc>
          <w:tcPr>
            <w:tcW w:w="789" w:type="dxa"/>
            <w:noWrap/>
            <w:hideMark/>
          </w:tcPr>
          <w:p w14:paraId="118E220E" w14:textId="64AF65A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0.063</w:t>
            </w:r>
          </w:p>
        </w:tc>
        <w:tc>
          <w:tcPr>
            <w:tcW w:w="787" w:type="dxa"/>
            <w:noWrap/>
            <w:hideMark/>
          </w:tcPr>
          <w:p w14:paraId="14BD2C69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0.083</w:t>
            </w:r>
          </w:p>
        </w:tc>
        <w:tc>
          <w:tcPr>
            <w:tcW w:w="1417" w:type="dxa"/>
            <w:noWrap/>
            <w:hideMark/>
          </w:tcPr>
          <w:p w14:paraId="385D69E6" w14:textId="4379DB21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0.008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0.135</w:t>
            </w:r>
          </w:p>
        </w:tc>
        <w:tc>
          <w:tcPr>
            <w:tcW w:w="851" w:type="dxa"/>
            <w:noWrap/>
            <w:hideMark/>
          </w:tcPr>
          <w:p w14:paraId="0DEFEC3B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0.036</w:t>
            </w:r>
          </w:p>
        </w:tc>
        <w:tc>
          <w:tcPr>
            <w:tcW w:w="850" w:type="dxa"/>
            <w:noWrap/>
            <w:hideMark/>
          </w:tcPr>
          <w:p w14:paraId="48465931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851" w:type="dxa"/>
            <w:noWrap/>
            <w:hideMark/>
          </w:tcPr>
          <w:p w14:paraId="4DD88AC3" w14:textId="0B53430C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2.06</w:t>
            </w:r>
            <w:r w:rsidR="00B4258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850" w:type="dxa"/>
            <w:noWrap/>
            <w:hideMark/>
          </w:tcPr>
          <w:p w14:paraId="07502C24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0.724</w:t>
            </w:r>
          </w:p>
        </w:tc>
      </w:tr>
      <w:tr w:rsidR="002E6265" w:rsidRPr="00003DC6" w14:paraId="77220C15" w14:textId="77777777" w:rsidTr="009205E5">
        <w:trPr>
          <w:trHeight w:val="322"/>
        </w:trPr>
        <w:tc>
          <w:tcPr>
            <w:tcW w:w="1109" w:type="dxa"/>
            <w:noWrap/>
            <w:hideMark/>
          </w:tcPr>
          <w:p w14:paraId="632937F4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0.2</w:t>
            </w:r>
          </w:p>
        </w:tc>
        <w:tc>
          <w:tcPr>
            <w:tcW w:w="774" w:type="dxa"/>
            <w:noWrap/>
            <w:hideMark/>
          </w:tcPr>
          <w:p w14:paraId="3F547BE2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35793</w:t>
            </w:r>
          </w:p>
        </w:tc>
        <w:tc>
          <w:tcPr>
            <w:tcW w:w="789" w:type="dxa"/>
          </w:tcPr>
          <w:p w14:paraId="00C1B345" w14:textId="0AD78D27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0.011</w:t>
            </w:r>
          </w:p>
        </w:tc>
        <w:tc>
          <w:tcPr>
            <w:tcW w:w="789" w:type="dxa"/>
            <w:noWrap/>
            <w:hideMark/>
          </w:tcPr>
          <w:p w14:paraId="27216AB0" w14:textId="00275A59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0.088</w:t>
            </w:r>
          </w:p>
        </w:tc>
        <w:tc>
          <w:tcPr>
            <w:tcW w:w="787" w:type="dxa"/>
            <w:noWrap/>
            <w:hideMark/>
          </w:tcPr>
          <w:p w14:paraId="4806B6C2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0.022</w:t>
            </w:r>
          </w:p>
        </w:tc>
        <w:tc>
          <w:tcPr>
            <w:tcW w:w="1417" w:type="dxa"/>
            <w:noWrap/>
            <w:hideMark/>
          </w:tcPr>
          <w:p w14:paraId="449DFBA1" w14:textId="0B34A12C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2; 0.163</w:t>
            </w:r>
          </w:p>
        </w:tc>
        <w:tc>
          <w:tcPr>
            <w:tcW w:w="851" w:type="dxa"/>
            <w:noWrap/>
            <w:hideMark/>
          </w:tcPr>
          <w:p w14:paraId="3D0E60E7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0.038</w:t>
            </w:r>
          </w:p>
        </w:tc>
        <w:tc>
          <w:tcPr>
            <w:tcW w:w="850" w:type="dxa"/>
            <w:noWrap/>
            <w:hideMark/>
          </w:tcPr>
          <w:p w14:paraId="6BA84F83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13.513</w:t>
            </w:r>
          </w:p>
        </w:tc>
        <w:tc>
          <w:tcPr>
            <w:tcW w:w="851" w:type="dxa"/>
            <w:noWrap/>
            <w:hideMark/>
          </w:tcPr>
          <w:p w14:paraId="32FF4D60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3.777</w:t>
            </w:r>
          </w:p>
        </w:tc>
        <w:tc>
          <w:tcPr>
            <w:tcW w:w="850" w:type="dxa"/>
            <w:noWrap/>
            <w:hideMark/>
          </w:tcPr>
          <w:p w14:paraId="07482E3A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0.436</w:t>
            </w:r>
          </w:p>
        </w:tc>
      </w:tr>
      <w:tr w:rsidR="002E6265" w:rsidRPr="00003DC6" w14:paraId="5F4E1E8C" w14:textId="77777777" w:rsidTr="009205E5">
        <w:trPr>
          <w:trHeight w:val="322"/>
        </w:trPr>
        <w:tc>
          <w:tcPr>
            <w:tcW w:w="1109" w:type="dxa"/>
            <w:noWrap/>
            <w:hideMark/>
          </w:tcPr>
          <w:p w14:paraId="7036777D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0.3</w:t>
            </w:r>
          </w:p>
        </w:tc>
        <w:tc>
          <w:tcPr>
            <w:tcW w:w="774" w:type="dxa"/>
            <w:noWrap/>
            <w:hideMark/>
          </w:tcPr>
          <w:p w14:paraId="7492EBF8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45909</w:t>
            </w:r>
          </w:p>
        </w:tc>
        <w:tc>
          <w:tcPr>
            <w:tcW w:w="789" w:type="dxa"/>
          </w:tcPr>
          <w:p w14:paraId="04AEBC3E" w14:textId="534A5D8D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0.003</w:t>
            </w:r>
          </w:p>
        </w:tc>
        <w:tc>
          <w:tcPr>
            <w:tcW w:w="789" w:type="dxa"/>
            <w:noWrap/>
            <w:hideMark/>
          </w:tcPr>
          <w:p w14:paraId="43738925" w14:textId="2207149E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0.074</w:t>
            </w:r>
          </w:p>
        </w:tc>
        <w:tc>
          <w:tcPr>
            <w:tcW w:w="787" w:type="dxa"/>
            <w:noWrap/>
            <w:hideMark/>
          </w:tcPr>
          <w:p w14:paraId="42613A9D" w14:textId="78205469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</w:t>
            </w:r>
            <w:r w:rsidR="00B4258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417" w:type="dxa"/>
            <w:noWrap/>
            <w:hideMark/>
          </w:tcPr>
          <w:p w14:paraId="271281A3" w14:textId="5896B1B5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-0.003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0.151</w:t>
            </w:r>
          </w:p>
        </w:tc>
        <w:tc>
          <w:tcPr>
            <w:tcW w:w="851" w:type="dxa"/>
            <w:noWrap/>
            <w:hideMark/>
          </w:tcPr>
          <w:p w14:paraId="136F9B36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0.039</w:t>
            </w:r>
          </w:p>
        </w:tc>
        <w:tc>
          <w:tcPr>
            <w:tcW w:w="850" w:type="dxa"/>
            <w:noWrap/>
            <w:hideMark/>
          </w:tcPr>
          <w:p w14:paraId="3BA231EC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18.269</w:t>
            </w:r>
          </w:p>
        </w:tc>
        <w:tc>
          <w:tcPr>
            <w:tcW w:w="851" w:type="dxa"/>
            <w:noWrap/>
            <w:hideMark/>
          </w:tcPr>
          <w:p w14:paraId="5861F344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3.844</w:t>
            </w:r>
          </w:p>
        </w:tc>
        <w:tc>
          <w:tcPr>
            <w:tcW w:w="850" w:type="dxa"/>
            <w:noWrap/>
            <w:hideMark/>
          </w:tcPr>
          <w:p w14:paraId="40BE4AF3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0.427</w:t>
            </w:r>
          </w:p>
        </w:tc>
      </w:tr>
      <w:tr w:rsidR="002E6265" w:rsidRPr="00003DC6" w14:paraId="01AA5AA6" w14:textId="77777777" w:rsidTr="009205E5">
        <w:trPr>
          <w:trHeight w:val="322"/>
        </w:trPr>
        <w:tc>
          <w:tcPr>
            <w:tcW w:w="1109" w:type="dxa"/>
            <w:noWrap/>
            <w:hideMark/>
          </w:tcPr>
          <w:p w14:paraId="52F6CBA2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0.4</w:t>
            </w:r>
          </w:p>
        </w:tc>
        <w:tc>
          <w:tcPr>
            <w:tcW w:w="774" w:type="dxa"/>
            <w:noWrap/>
            <w:hideMark/>
          </w:tcPr>
          <w:p w14:paraId="60EED978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54170</w:t>
            </w:r>
          </w:p>
        </w:tc>
        <w:tc>
          <w:tcPr>
            <w:tcW w:w="789" w:type="dxa"/>
          </w:tcPr>
          <w:p w14:paraId="28AA48F1" w14:textId="79223538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0.004</w:t>
            </w:r>
          </w:p>
        </w:tc>
        <w:tc>
          <w:tcPr>
            <w:tcW w:w="789" w:type="dxa"/>
            <w:noWrap/>
            <w:hideMark/>
          </w:tcPr>
          <w:p w14:paraId="4619C5B5" w14:textId="3E785038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0.064</w:t>
            </w:r>
          </w:p>
        </w:tc>
        <w:tc>
          <w:tcPr>
            <w:tcW w:w="787" w:type="dxa"/>
            <w:noWrap/>
            <w:hideMark/>
          </w:tcPr>
          <w:p w14:paraId="65C286EB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0.085</w:t>
            </w:r>
          </w:p>
        </w:tc>
        <w:tc>
          <w:tcPr>
            <w:tcW w:w="1417" w:type="dxa"/>
            <w:noWrap/>
            <w:hideMark/>
          </w:tcPr>
          <w:p w14:paraId="72BEE13A" w14:textId="000203A5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-0.008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0.136</w:t>
            </w:r>
          </w:p>
        </w:tc>
        <w:tc>
          <w:tcPr>
            <w:tcW w:w="851" w:type="dxa"/>
            <w:noWrap/>
            <w:hideMark/>
          </w:tcPr>
          <w:p w14:paraId="08ED56A3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0.037</w:t>
            </w:r>
          </w:p>
        </w:tc>
        <w:tc>
          <w:tcPr>
            <w:tcW w:w="850" w:type="dxa"/>
            <w:noWrap/>
            <w:hideMark/>
          </w:tcPr>
          <w:p w14:paraId="142163B7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8.231</w:t>
            </w:r>
          </w:p>
        </w:tc>
        <w:tc>
          <w:tcPr>
            <w:tcW w:w="851" w:type="dxa"/>
            <w:noWrap/>
            <w:hideMark/>
          </w:tcPr>
          <w:p w14:paraId="5FFB154E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3.366</w:t>
            </w:r>
          </w:p>
        </w:tc>
        <w:tc>
          <w:tcPr>
            <w:tcW w:w="850" w:type="dxa"/>
            <w:noWrap/>
            <w:hideMark/>
          </w:tcPr>
          <w:p w14:paraId="3E6D4985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0.498</w:t>
            </w:r>
          </w:p>
        </w:tc>
      </w:tr>
      <w:tr w:rsidR="002E6265" w:rsidRPr="00003DC6" w14:paraId="5DD8C1E7" w14:textId="77777777" w:rsidTr="009205E5">
        <w:trPr>
          <w:trHeight w:val="322"/>
        </w:trPr>
        <w:tc>
          <w:tcPr>
            <w:tcW w:w="1109" w:type="dxa"/>
            <w:noWrap/>
            <w:hideMark/>
          </w:tcPr>
          <w:p w14:paraId="7F6431EC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0.5</w:t>
            </w:r>
          </w:p>
        </w:tc>
        <w:tc>
          <w:tcPr>
            <w:tcW w:w="774" w:type="dxa"/>
            <w:noWrap/>
            <w:hideMark/>
          </w:tcPr>
          <w:p w14:paraId="41DC1D9A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61172</w:t>
            </w:r>
          </w:p>
        </w:tc>
        <w:tc>
          <w:tcPr>
            <w:tcW w:w="789" w:type="dxa"/>
          </w:tcPr>
          <w:p w14:paraId="1814AE6F" w14:textId="17BA0F60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0.001</w:t>
            </w:r>
          </w:p>
        </w:tc>
        <w:tc>
          <w:tcPr>
            <w:tcW w:w="789" w:type="dxa"/>
            <w:noWrap/>
            <w:hideMark/>
          </w:tcPr>
          <w:p w14:paraId="34686D7F" w14:textId="27BCFBCD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0.066</w:t>
            </w:r>
          </w:p>
        </w:tc>
        <w:tc>
          <w:tcPr>
            <w:tcW w:w="787" w:type="dxa"/>
            <w:noWrap/>
            <w:hideMark/>
          </w:tcPr>
          <w:p w14:paraId="253D5EBB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0.078</w:t>
            </w:r>
          </w:p>
        </w:tc>
        <w:tc>
          <w:tcPr>
            <w:tcW w:w="1417" w:type="dxa"/>
            <w:noWrap/>
            <w:hideMark/>
          </w:tcPr>
          <w:p w14:paraId="3E67EB40" w14:textId="33CEC5E0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-0.007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0.149</w:t>
            </w:r>
          </w:p>
        </w:tc>
        <w:tc>
          <w:tcPr>
            <w:tcW w:w="851" w:type="dxa"/>
            <w:noWrap/>
            <w:hideMark/>
          </w:tcPr>
          <w:p w14:paraId="511FD60A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0.037</w:t>
            </w:r>
          </w:p>
        </w:tc>
        <w:tc>
          <w:tcPr>
            <w:tcW w:w="850" w:type="dxa"/>
            <w:noWrap/>
            <w:hideMark/>
          </w:tcPr>
          <w:p w14:paraId="4D6320B0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8.329</w:t>
            </w:r>
          </w:p>
        </w:tc>
        <w:tc>
          <w:tcPr>
            <w:tcW w:w="851" w:type="dxa"/>
            <w:noWrap/>
            <w:hideMark/>
          </w:tcPr>
          <w:p w14:paraId="6EE9DEB8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3.314</w:t>
            </w:r>
          </w:p>
        </w:tc>
        <w:tc>
          <w:tcPr>
            <w:tcW w:w="850" w:type="dxa"/>
            <w:noWrap/>
            <w:hideMark/>
          </w:tcPr>
          <w:p w14:paraId="1D12306F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0.506</w:t>
            </w:r>
          </w:p>
        </w:tc>
      </w:tr>
      <w:tr w:rsidR="002E6265" w:rsidRPr="00003DC6" w14:paraId="37244F9E" w14:textId="77777777" w:rsidTr="005930BF">
        <w:trPr>
          <w:trHeight w:val="58"/>
        </w:trPr>
        <w:tc>
          <w:tcPr>
            <w:tcW w:w="1109" w:type="dxa"/>
            <w:noWrap/>
            <w:hideMark/>
          </w:tcPr>
          <w:p w14:paraId="5F93A1DE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74" w:type="dxa"/>
            <w:noWrap/>
            <w:hideMark/>
          </w:tcPr>
          <w:p w14:paraId="3DB5B184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80663</w:t>
            </w:r>
          </w:p>
        </w:tc>
        <w:tc>
          <w:tcPr>
            <w:tcW w:w="789" w:type="dxa"/>
          </w:tcPr>
          <w:p w14:paraId="4E38283D" w14:textId="3E7EAEE8" w:rsidR="002E6265" w:rsidRPr="00003DC6" w:rsidRDefault="00DD105D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0.004</w:t>
            </w:r>
          </w:p>
        </w:tc>
        <w:tc>
          <w:tcPr>
            <w:tcW w:w="789" w:type="dxa"/>
            <w:noWrap/>
            <w:hideMark/>
          </w:tcPr>
          <w:p w14:paraId="7E67F60F" w14:textId="6C748C52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0.069</w:t>
            </w:r>
          </w:p>
        </w:tc>
        <w:tc>
          <w:tcPr>
            <w:tcW w:w="787" w:type="dxa"/>
            <w:noWrap/>
            <w:hideMark/>
          </w:tcPr>
          <w:p w14:paraId="755786DF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0.056</w:t>
            </w:r>
          </w:p>
        </w:tc>
        <w:tc>
          <w:tcPr>
            <w:tcW w:w="1417" w:type="dxa"/>
            <w:noWrap/>
            <w:hideMark/>
          </w:tcPr>
          <w:p w14:paraId="39DE08BB" w14:textId="6FEF99FE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-0.002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; 0.141</w:t>
            </w:r>
          </w:p>
        </w:tc>
        <w:tc>
          <w:tcPr>
            <w:tcW w:w="851" w:type="dxa"/>
            <w:noWrap/>
            <w:hideMark/>
          </w:tcPr>
          <w:p w14:paraId="5C5CD3FB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0.036</w:t>
            </w:r>
          </w:p>
        </w:tc>
        <w:tc>
          <w:tcPr>
            <w:tcW w:w="850" w:type="dxa"/>
            <w:noWrap/>
            <w:hideMark/>
          </w:tcPr>
          <w:p w14:paraId="703D2EF4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2.796</w:t>
            </w:r>
          </w:p>
        </w:tc>
        <w:tc>
          <w:tcPr>
            <w:tcW w:w="851" w:type="dxa"/>
            <w:noWrap/>
            <w:hideMark/>
          </w:tcPr>
          <w:p w14:paraId="763F409F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3.023</w:t>
            </w:r>
          </w:p>
        </w:tc>
        <w:tc>
          <w:tcPr>
            <w:tcW w:w="850" w:type="dxa"/>
            <w:noWrap/>
            <w:hideMark/>
          </w:tcPr>
          <w:p w14:paraId="739F08DF" w14:textId="77777777" w:rsidR="002E6265" w:rsidRPr="00003DC6" w:rsidRDefault="002E6265" w:rsidP="00003D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3DC6">
              <w:rPr>
                <w:rFonts w:asciiTheme="minorHAnsi" w:hAnsiTheme="minorHAnsi" w:cstheme="minorHAnsi"/>
                <w:sz w:val="22"/>
                <w:szCs w:val="22"/>
              </w:rPr>
              <w:t>0.553</w:t>
            </w:r>
          </w:p>
        </w:tc>
      </w:tr>
    </w:tbl>
    <w:p w14:paraId="6A150CF6" w14:textId="77777777" w:rsidR="00003DC6" w:rsidRDefault="00003DC6" w:rsidP="009442FC">
      <w:pPr>
        <w:rPr>
          <w:rFonts w:asciiTheme="minorHAnsi" w:hAnsiTheme="minorHAnsi" w:cstheme="minorHAnsi"/>
          <w:sz w:val="22"/>
          <w:szCs w:val="22"/>
        </w:rPr>
      </w:pPr>
    </w:p>
    <w:p w14:paraId="7627B0BA" w14:textId="77E7D8A4" w:rsidR="009442FC" w:rsidRPr="009442FC" w:rsidRDefault="009442FC" w:rsidP="009442FC">
      <w:pPr>
        <w:rPr>
          <w:rFonts w:asciiTheme="minorHAnsi" w:hAnsiTheme="minorHAnsi" w:cstheme="minorHAnsi"/>
          <w:sz w:val="22"/>
          <w:szCs w:val="22"/>
        </w:rPr>
      </w:pPr>
      <w:r w:rsidRPr="009442FC">
        <w:rPr>
          <w:rFonts w:asciiTheme="minorHAnsi" w:hAnsiTheme="minorHAnsi" w:cstheme="minorHAnsi"/>
          <w:sz w:val="22"/>
          <w:szCs w:val="22"/>
        </w:rPr>
        <w:t>Abbreviations: single nucleotide polymorphisms, (SNPs); confidence intervals, (CI); standard errors, (SE).</w:t>
      </w:r>
      <w:r w:rsidR="000C09E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F389CC" w14:textId="77777777" w:rsidR="007D301C" w:rsidRDefault="007D301C" w:rsidP="00F60926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</w:p>
    <w:p w14:paraId="6BB78BAC" w14:textId="58FEA289" w:rsidR="007D301C" w:rsidRDefault="007D301C" w:rsidP="007D301C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  <w:r w:rsidRPr="007D301C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Table </w:t>
      </w:r>
      <w:r>
        <w:rPr>
          <w:rFonts w:asciiTheme="minorHAnsi" w:hAnsiTheme="minorHAnsi" w:cstheme="minorHAnsi"/>
          <w:b/>
          <w:bCs/>
          <w:noProof/>
          <w:sz w:val="22"/>
          <w:szCs w:val="22"/>
        </w:rPr>
        <w:t>S3</w:t>
      </w:r>
      <w:r w:rsidRPr="007D301C">
        <w:rPr>
          <w:rFonts w:asciiTheme="minorHAnsi" w:hAnsiTheme="minorHAnsi" w:cstheme="minorHAnsi"/>
          <w:b/>
          <w:bCs/>
          <w:noProof/>
          <w:sz w:val="22"/>
          <w:szCs w:val="22"/>
        </w:rPr>
        <w:t>.</w:t>
      </w:r>
      <w:r w:rsidRPr="007D301C">
        <w:rPr>
          <w:rFonts w:asciiTheme="minorHAnsi" w:hAnsiTheme="minorHAnsi" w:cstheme="minorHAnsi"/>
          <w:noProof/>
          <w:sz w:val="22"/>
          <w:szCs w:val="22"/>
        </w:rPr>
        <w:t xml:space="preserve"> Meta-analysis results across all thresholds in all target samples for commission errors (CE) controlling for age and sex.</w:t>
      </w:r>
    </w:p>
    <w:p w14:paraId="051B5B2C" w14:textId="77777777" w:rsidR="005F4FD0" w:rsidRPr="005F4FD0" w:rsidRDefault="005F4FD0" w:rsidP="005F4FD0">
      <w:p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466"/>
        <w:gridCol w:w="774"/>
        <w:gridCol w:w="718"/>
        <w:gridCol w:w="718"/>
        <w:gridCol w:w="718"/>
        <w:gridCol w:w="1413"/>
        <w:gridCol w:w="851"/>
        <w:gridCol w:w="850"/>
        <w:gridCol w:w="830"/>
        <w:gridCol w:w="871"/>
      </w:tblGrid>
      <w:tr w:rsidR="009205E5" w:rsidRPr="00313945" w14:paraId="6A5ED6DA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0CCB4C82" w14:textId="77777777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Threshold</w:t>
            </w:r>
          </w:p>
        </w:tc>
        <w:tc>
          <w:tcPr>
            <w:tcW w:w="774" w:type="dxa"/>
            <w:noWrap/>
            <w:hideMark/>
          </w:tcPr>
          <w:p w14:paraId="6E42D856" w14:textId="1B32A939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SNP</w:t>
            </w:r>
          </w:p>
        </w:tc>
        <w:tc>
          <w:tcPr>
            <w:tcW w:w="718" w:type="dxa"/>
          </w:tcPr>
          <w:p w14:paraId="115ECE34" w14:textId="6C5A1269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R</w:t>
            </w: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18" w:type="dxa"/>
            <w:noWrap/>
            <w:hideMark/>
          </w:tcPr>
          <w:p w14:paraId="15725587" w14:textId="0C78CD0B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beta</w:t>
            </w:r>
          </w:p>
        </w:tc>
        <w:tc>
          <w:tcPr>
            <w:tcW w:w="718" w:type="dxa"/>
            <w:noWrap/>
            <w:hideMark/>
          </w:tcPr>
          <w:p w14:paraId="5E47E04D" w14:textId="77777777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</w:t>
            </w:r>
          </w:p>
        </w:tc>
        <w:tc>
          <w:tcPr>
            <w:tcW w:w="1413" w:type="dxa"/>
            <w:noWrap/>
            <w:hideMark/>
          </w:tcPr>
          <w:p w14:paraId="0674D606" w14:textId="326F5ED9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 (95%)</w:t>
            </w:r>
          </w:p>
        </w:tc>
        <w:tc>
          <w:tcPr>
            <w:tcW w:w="851" w:type="dxa"/>
            <w:noWrap/>
            <w:hideMark/>
          </w:tcPr>
          <w:p w14:paraId="71195E9D" w14:textId="1628F6E6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SE</w:t>
            </w:r>
          </w:p>
        </w:tc>
        <w:tc>
          <w:tcPr>
            <w:tcW w:w="850" w:type="dxa"/>
            <w:noWrap/>
            <w:hideMark/>
          </w:tcPr>
          <w:p w14:paraId="754FAFEF" w14:textId="77777777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i2</w:t>
            </w:r>
          </w:p>
        </w:tc>
        <w:tc>
          <w:tcPr>
            <w:tcW w:w="830" w:type="dxa"/>
            <w:noWrap/>
            <w:hideMark/>
          </w:tcPr>
          <w:p w14:paraId="0D1D4A41" w14:textId="77777777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Q</w:t>
            </w:r>
          </w:p>
        </w:tc>
        <w:tc>
          <w:tcPr>
            <w:tcW w:w="871" w:type="dxa"/>
            <w:noWrap/>
            <w:hideMark/>
          </w:tcPr>
          <w:p w14:paraId="37B65EC7" w14:textId="77777777" w:rsidR="002E6265" w:rsidRPr="005930BF" w:rsidRDefault="002E6265" w:rsidP="00313945">
            <w:pPr>
              <w:spacing w:line="276" w:lineRule="auto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5930BF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Q-p</w:t>
            </w:r>
          </w:p>
        </w:tc>
      </w:tr>
      <w:tr w:rsidR="009205E5" w:rsidRPr="00313945" w14:paraId="48E0082D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53654BE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0.001</w:t>
            </w:r>
          </w:p>
        </w:tc>
        <w:tc>
          <w:tcPr>
            <w:tcW w:w="774" w:type="dxa"/>
            <w:noWrap/>
            <w:hideMark/>
          </w:tcPr>
          <w:p w14:paraId="701CB2AE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1069</w:t>
            </w:r>
          </w:p>
        </w:tc>
        <w:tc>
          <w:tcPr>
            <w:tcW w:w="718" w:type="dxa"/>
          </w:tcPr>
          <w:p w14:paraId="52448F1C" w14:textId="5BD68DBF" w:rsidR="002E6265" w:rsidRPr="00313945" w:rsidRDefault="00B45E3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0.01</w:t>
            </w:r>
            <w:r w:rsidR="00D77A0C">
              <w:rPr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</w:p>
        </w:tc>
        <w:tc>
          <w:tcPr>
            <w:tcW w:w="718" w:type="dxa"/>
            <w:noWrap/>
            <w:hideMark/>
          </w:tcPr>
          <w:p w14:paraId="17FFA30B" w14:textId="7D1964FF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0.013</w:t>
            </w:r>
          </w:p>
        </w:tc>
        <w:tc>
          <w:tcPr>
            <w:tcW w:w="718" w:type="dxa"/>
            <w:noWrap/>
            <w:hideMark/>
          </w:tcPr>
          <w:p w14:paraId="451E8AC7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0.732</w:t>
            </w:r>
          </w:p>
        </w:tc>
        <w:tc>
          <w:tcPr>
            <w:tcW w:w="1413" w:type="dxa"/>
            <w:noWrap/>
            <w:hideMark/>
          </w:tcPr>
          <w:p w14:paraId="3FBECD75" w14:textId="0BD45F4F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-0.063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0.089</w:t>
            </w:r>
          </w:p>
        </w:tc>
        <w:tc>
          <w:tcPr>
            <w:tcW w:w="851" w:type="dxa"/>
            <w:noWrap/>
            <w:hideMark/>
          </w:tcPr>
          <w:p w14:paraId="55B7C68D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0.039</w:t>
            </w:r>
          </w:p>
        </w:tc>
        <w:tc>
          <w:tcPr>
            <w:tcW w:w="850" w:type="dxa"/>
            <w:noWrap/>
            <w:hideMark/>
          </w:tcPr>
          <w:p w14:paraId="06490071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</w:t>
            </w:r>
          </w:p>
        </w:tc>
        <w:tc>
          <w:tcPr>
            <w:tcW w:w="830" w:type="dxa"/>
            <w:noWrap/>
            <w:hideMark/>
          </w:tcPr>
          <w:p w14:paraId="39A2B423" w14:textId="143FE36D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1.195</w:t>
            </w:r>
          </w:p>
        </w:tc>
        <w:tc>
          <w:tcPr>
            <w:tcW w:w="871" w:type="dxa"/>
            <w:noWrap/>
            <w:hideMark/>
          </w:tcPr>
          <w:p w14:paraId="31E56853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0.754</w:t>
            </w:r>
          </w:p>
        </w:tc>
      </w:tr>
      <w:tr w:rsidR="009205E5" w:rsidRPr="00313945" w14:paraId="245DB76D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55A67FE3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0.05</w:t>
            </w:r>
          </w:p>
        </w:tc>
        <w:tc>
          <w:tcPr>
            <w:tcW w:w="774" w:type="dxa"/>
            <w:noWrap/>
            <w:hideMark/>
          </w:tcPr>
          <w:p w14:paraId="6F8503A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14361</w:t>
            </w:r>
          </w:p>
        </w:tc>
        <w:tc>
          <w:tcPr>
            <w:tcW w:w="718" w:type="dxa"/>
          </w:tcPr>
          <w:p w14:paraId="5F3CDE73" w14:textId="2DDBE0E0" w:rsidR="002E6265" w:rsidRPr="00313945" w:rsidRDefault="00B45E3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0.009</w:t>
            </w:r>
          </w:p>
        </w:tc>
        <w:tc>
          <w:tcPr>
            <w:tcW w:w="718" w:type="dxa"/>
            <w:noWrap/>
            <w:hideMark/>
          </w:tcPr>
          <w:p w14:paraId="5CE8FAFF" w14:textId="2B330468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0.005</w:t>
            </w:r>
          </w:p>
        </w:tc>
        <w:tc>
          <w:tcPr>
            <w:tcW w:w="718" w:type="dxa"/>
            <w:noWrap/>
            <w:hideMark/>
          </w:tcPr>
          <w:p w14:paraId="70F1FBCD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0.886</w:t>
            </w:r>
          </w:p>
        </w:tc>
        <w:tc>
          <w:tcPr>
            <w:tcW w:w="1413" w:type="dxa"/>
            <w:noWrap/>
            <w:hideMark/>
          </w:tcPr>
          <w:p w14:paraId="0E55C849" w14:textId="785D9A7B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-0.076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; 0.088  </w:t>
            </w:r>
          </w:p>
        </w:tc>
        <w:tc>
          <w:tcPr>
            <w:tcW w:w="851" w:type="dxa"/>
            <w:noWrap/>
            <w:hideMark/>
          </w:tcPr>
          <w:p w14:paraId="4125DC85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0.041</w:t>
            </w:r>
          </w:p>
        </w:tc>
        <w:tc>
          <w:tcPr>
            <w:tcW w:w="850" w:type="dxa"/>
            <w:noWrap/>
            <w:hideMark/>
          </w:tcPr>
          <w:p w14:paraId="6489A505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</w:t>
            </w:r>
          </w:p>
        </w:tc>
        <w:tc>
          <w:tcPr>
            <w:tcW w:w="830" w:type="dxa"/>
            <w:noWrap/>
            <w:hideMark/>
          </w:tcPr>
          <w:p w14:paraId="0F8C8E55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2.575</w:t>
            </w:r>
          </w:p>
        </w:tc>
        <w:tc>
          <w:tcPr>
            <w:tcW w:w="871" w:type="dxa"/>
            <w:noWrap/>
            <w:hideMark/>
          </w:tcPr>
          <w:p w14:paraId="1E3CFA5E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0.461</w:t>
            </w:r>
          </w:p>
        </w:tc>
      </w:tr>
      <w:tr w:rsidR="009205E5" w:rsidRPr="00313945" w14:paraId="3A8A7D58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3A528AD1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0.1</w:t>
            </w:r>
          </w:p>
        </w:tc>
        <w:tc>
          <w:tcPr>
            <w:tcW w:w="774" w:type="dxa"/>
            <w:noWrap/>
            <w:hideMark/>
          </w:tcPr>
          <w:p w14:paraId="0BA452F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22858</w:t>
            </w:r>
          </w:p>
        </w:tc>
        <w:tc>
          <w:tcPr>
            <w:tcW w:w="718" w:type="dxa"/>
          </w:tcPr>
          <w:p w14:paraId="46561D42" w14:textId="4E2BEDE0" w:rsidR="002E6265" w:rsidRPr="00313945" w:rsidRDefault="00B1299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0.010</w:t>
            </w:r>
          </w:p>
        </w:tc>
        <w:tc>
          <w:tcPr>
            <w:tcW w:w="718" w:type="dxa"/>
            <w:noWrap/>
            <w:hideMark/>
          </w:tcPr>
          <w:p w14:paraId="3A0E80F4" w14:textId="3D2EC55C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0.009</w:t>
            </w:r>
          </w:p>
        </w:tc>
        <w:tc>
          <w:tcPr>
            <w:tcW w:w="718" w:type="dxa"/>
            <w:noWrap/>
            <w:hideMark/>
          </w:tcPr>
          <w:p w14:paraId="5975DA38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0.869</w:t>
            </w:r>
          </w:p>
        </w:tc>
        <w:tc>
          <w:tcPr>
            <w:tcW w:w="1413" w:type="dxa"/>
            <w:noWrap/>
            <w:hideMark/>
          </w:tcPr>
          <w:p w14:paraId="19417E6C" w14:textId="67FB730C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-0.099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0117</w:t>
            </w:r>
          </w:p>
        </w:tc>
        <w:tc>
          <w:tcPr>
            <w:tcW w:w="851" w:type="dxa"/>
            <w:noWrap/>
            <w:hideMark/>
          </w:tcPr>
          <w:p w14:paraId="705BEC0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0.055</w:t>
            </w:r>
          </w:p>
        </w:tc>
        <w:tc>
          <w:tcPr>
            <w:tcW w:w="850" w:type="dxa"/>
            <w:noWrap/>
            <w:hideMark/>
          </w:tcPr>
          <w:p w14:paraId="1179AB0C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28.527</w:t>
            </w:r>
          </w:p>
        </w:tc>
        <w:tc>
          <w:tcPr>
            <w:tcW w:w="830" w:type="dxa"/>
            <w:noWrap/>
            <w:hideMark/>
          </w:tcPr>
          <w:p w14:paraId="03A3B1B9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3.567</w:t>
            </w:r>
          </w:p>
        </w:tc>
        <w:tc>
          <w:tcPr>
            <w:tcW w:w="871" w:type="dxa"/>
            <w:noWrap/>
            <w:hideMark/>
          </w:tcPr>
          <w:p w14:paraId="39E5A8D3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0.312</w:t>
            </w:r>
          </w:p>
        </w:tc>
      </w:tr>
      <w:tr w:rsidR="009205E5" w:rsidRPr="00313945" w14:paraId="72C96E57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6DF778E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0.2</w:t>
            </w:r>
          </w:p>
        </w:tc>
        <w:tc>
          <w:tcPr>
            <w:tcW w:w="774" w:type="dxa"/>
            <w:noWrap/>
            <w:hideMark/>
          </w:tcPr>
          <w:p w14:paraId="49E51665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35793</w:t>
            </w:r>
          </w:p>
        </w:tc>
        <w:tc>
          <w:tcPr>
            <w:tcW w:w="718" w:type="dxa"/>
          </w:tcPr>
          <w:p w14:paraId="42A5100C" w14:textId="57F0F26D" w:rsidR="002E6265" w:rsidRPr="00313945" w:rsidRDefault="00B1299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0.012</w:t>
            </w:r>
          </w:p>
        </w:tc>
        <w:tc>
          <w:tcPr>
            <w:tcW w:w="718" w:type="dxa"/>
            <w:noWrap/>
            <w:hideMark/>
          </w:tcPr>
          <w:p w14:paraId="7499059E" w14:textId="22C2F6EB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0.01</w:t>
            </w:r>
            <w:r w:rsidR="00B12996">
              <w:rPr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</w:p>
        </w:tc>
        <w:tc>
          <w:tcPr>
            <w:tcW w:w="718" w:type="dxa"/>
            <w:noWrap/>
            <w:hideMark/>
          </w:tcPr>
          <w:p w14:paraId="2D7971F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0.833</w:t>
            </w:r>
          </w:p>
        </w:tc>
        <w:tc>
          <w:tcPr>
            <w:tcW w:w="1413" w:type="dxa"/>
            <w:noWrap/>
            <w:hideMark/>
          </w:tcPr>
          <w:p w14:paraId="2714E1A0" w14:textId="21C99980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-0.12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0.149</w:t>
            </w:r>
          </w:p>
        </w:tc>
        <w:tc>
          <w:tcPr>
            <w:tcW w:w="851" w:type="dxa"/>
            <w:noWrap/>
            <w:hideMark/>
          </w:tcPr>
          <w:p w14:paraId="648EE61F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0.068</w:t>
            </w:r>
          </w:p>
        </w:tc>
        <w:tc>
          <w:tcPr>
            <w:tcW w:w="850" w:type="dxa"/>
            <w:noWrap/>
            <w:hideMark/>
          </w:tcPr>
          <w:p w14:paraId="591F1378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49.137</w:t>
            </w:r>
          </w:p>
        </w:tc>
        <w:tc>
          <w:tcPr>
            <w:tcW w:w="830" w:type="dxa"/>
            <w:noWrap/>
            <w:hideMark/>
          </w:tcPr>
          <w:p w14:paraId="183AC521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5.823</w:t>
            </w:r>
          </w:p>
        </w:tc>
        <w:tc>
          <w:tcPr>
            <w:tcW w:w="871" w:type="dxa"/>
            <w:noWrap/>
            <w:hideMark/>
          </w:tcPr>
          <w:p w14:paraId="21A930FF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0.123</w:t>
            </w:r>
          </w:p>
        </w:tc>
      </w:tr>
      <w:tr w:rsidR="009205E5" w:rsidRPr="00313945" w14:paraId="1591345D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349AF94A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0.3</w:t>
            </w:r>
          </w:p>
        </w:tc>
        <w:tc>
          <w:tcPr>
            <w:tcW w:w="774" w:type="dxa"/>
            <w:noWrap/>
            <w:hideMark/>
          </w:tcPr>
          <w:p w14:paraId="385A652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45909</w:t>
            </w:r>
          </w:p>
        </w:tc>
        <w:tc>
          <w:tcPr>
            <w:tcW w:w="718" w:type="dxa"/>
          </w:tcPr>
          <w:p w14:paraId="3ABF67DB" w14:textId="3A18BD51" w:rsidR="002E6265" w:rsidRPr="00313945" w:rsidRDefault="00B1299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0.017</w:t>
            </w:r>
          </w:p>
        </w:tc>
        <w:tc>
          <w:tcPr>
            <w:tcW w:w="718" w:type="dxa"/>
            <w:noWrap/>
            <w:hideMark/>
          </w:tcPr>
          <w:p w14:paraId="7EE63CE9" w14:textId="51912BDE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0.01</w:t>
            </w:r>
            <w:r w:rsidR="00B12996">
              <w:rPr>
                <w:rFonts w:asciiTheme="minorHAnsi" w:hAnsiTheme="minorHAnsi" w:cstheme="minorHAnsi"/>
                <w:noProof/>
                <w:sz w:val="22"/>
                <w:szCs w:val="22"/>
              </w:rPr>
              <w:t>2</w:t>
            </w:r>
          </w:p>
        </w:tc>
        <w:tc>
          <w:tcPr>
            <w:tcW w:w="718" w:type="dxa"/>
            <w:noWrap/>
            <w:hideMark/>
          </w:tcPr>
          <w:p w14:paraId="61BBB10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0.869</w:t>
            </w:r>
          </w:p>
        </w:tc>
        <w:tc>
          <w:tcPr>
            <w:tcW w:w="1413" w:type="dxa"/>
            <w:noWrap/>
            <w:hideMark/>
          </w:tcPr>
          <w:p w14:paraId="78823EAA" w14:textId="42700F90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-0.118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0.139</w:t>
            </w:r>
          </w:p>
        </w:tc>
        <w:tc>
          <w:tcPr>
            <w:tcW w:w="851" w:type="dxa"/>
            <w:noWrap/>
            <w:hideMark/>
          </w:tcPr>
          <w:p w14:paraId="33924FEA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0.065</w:t>
            </w:r>
          </w:p>
        </w:tc>
        <w:tc>
          <w:tcPr>
            <w:tcW w:w="850" w:type="dxa"/>
            <w:noWrap/>
            <w:hideMark/>
          </w:tcPr>
          <w:p w14:paraId="0F109648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46.002</w:t>
            </w:r>
          </w:p>
        </w:tc>
        <w:tc>
          <w:tcPr>
            <w:tcW w:w="830" w:type="dxa"/>
            <w:noWrap/>
            <w:hideMark/>
          </w:tcPr>
          <w:p w14:paraId="0A620C92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5.271</w:t>
            </w:r>
          </w:p>
        </w:tc>
        <w:tc>
          <w:tcPr>
            <w:tcW w:w="871" w:type="dxa"/>
            <w:noWrap/>
            <w:hideMark/>
          </w:tcPr>
          <w:p w14:paraId="6E88EA4B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0.152</w:t>
            </w:r>
          </w:p>
        </w:tc>
      </w:tr>
      <w:tr w:rsidR="009205E5" w:rsidRPr="00313945" w14:paraId="5F2BF9ED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7E9283A9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0.4</w:t>
            </w:r>
          </w:p>
        </w:tc>
        <w:tc>
          <w:tcPr>
            <w:tcW w:w="774" w:type="dxa"/>
            <w:noWrap/>
            <w:hideMark/>
          </w:tcPr>
          <w:p w14:paraId="55D1ED38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54170</w:t>
            </w:r>
          </w:p>
        </w:tc>
        <w:tc>
          <w:tcPr>
            <w:tcW w:w="718" w:type="dxa"/>
          </w:tcPr>
          <w:p w14:paraId="0C39C3C7" w14:textId="1CD2F73B" w:rsidR="002E6265" w:rsidRPr="00313945" w:rsidRDefault="00B1299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0.011</w:t>
            </w:r>
          </w:p>
        </w:tc>
        <w:tc>
          <w:tcPr>
            <w:tcW w:w="718" w:type="dxa"/>
            <w:noWrap/>
            <w:hideMark/>
          </w:tcPr>
          <w:p w14:paraId="71865CE0" w14:textId="5C002289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0.011</w:t>
            </w:r>
          </w:p>
        </w:tc>
        <w:tc>
          <w:tcPr>
            <w:tcW w:w="718" w:type="dxa"/>
            <w:noWrap/>
            <w:hideMark/>
          </w:tcPr>
          <w:p w14:paraId="4AA5EDEB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0.863</w:t>
            </w:r>
          </w:p>
        </w:tc>
        <w:tc>
          <w:tcPr>
            <w:tcW w:w="1413" w:type="dxa"/>
            <w:noWrap/>
            <w:hideMark/>
          </w:tcPr>
          <w:p w14:paraId="5AA5239D" w14:textId="75ED8681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-0.119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0.142</w:t>
            </w:r>
          </w:p>
        </w:tc>
        <w:tc>
          <w:tcPr>
            <w:tcW w:w="851" w:type="dxa"/>
            <w:noWrap/>
            <w:hideMark/>
          </w:tcPr>
          <w:p w14:paraId="15C228E6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0.066</w:t>
            </w:r>
          </w:p>
        </w:tc>
        <w:tc>
          <w:tcPr>
            <w:tcW w:w="850" w:type="dxa"/>
            <w:noWrap/>
            <w:hideMark/>
          </w:tcPr>
          <w:p w14:paraId="54A7ACCF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46.621</w:t>
            </w:r>
          </w:p>
        </w:tc>
        <w:tc>
          <w:tcPr>
            <w:tcW w:w="830" w:type="dxa"/>
            <w:noWrap/>
            <w:hideMark/>
          </w:tcPr>
          <w:p w14:paraId="3F9D7650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5.381</w:t>
            </w:r>
          </w:p>
        </w:tc>
        <w:tc>
          <w:tcPr>
            <w:tcW w:w="871" w:type="dxa"/>
            <w:noWrap/>
            <w:hideMark/>
          </w:tcPr>
          <w:p w14:paraId="16D0B13C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0.145</w:t>
            </w:r>
          </w:p>
        </w:tc>
      </w:tr>
      <w:tr w:rsidR="009205E5" w:rsidRPr="00313945" w14:paraId="5E2CBF59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351FDC9A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0.5</w:t>
            </w:r>
          </w:p>
        </w:tc>
        <w:tc>
          <w:tcPr>
            <w:tcW w:w="774" w:type="dxa"/>
            <w:noWrap/>
            <w:hideMark/>
          </w:tcPr>
          <w:p w14:paraId="225EE22E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61172</w:t>
            </w:r>
          </w:p>
        </w:tc>
        <w:tc>
          <w:tcPr>
            <w:tcW w:w="718" w:type="dxa"/>
          </w:tcPr>
          <w:p w14:paraId="080A1C72" w14:textId="41268DDD" w:rsidR="002E6265" w:rsidRPr="00313945" w:rsidRDefault="00B1299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0.010</w:t>
            </w:r>
          </w:p>
        </w:tc>
        <w:tc>
          <w:tcPr>
            <w:tcW w:w="718" w:type="dxa"/>
            <w:noWrap/>
            <w:hideMark/>
          </w:tcPr>
          <w:p w14:paraId="2D17B735" w14:textId="1F187340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0.004</w:t>
            </w:r>
          </w:p>
        </w:tc>
        <w:tc>
          <w:tcPr>
            <w:tcW w:w="718" w:type="dxa"/>
            <w:noWrap/>
            <w:hideMark/>
          </w:tcPr>
          <w:p w14:paraId="01DC4473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0.948</w:t>
            </w:r>
          </w:p>
        </w:tc>
        <w:tc>
          <w:tcPr>
            <w:tcW w:w="1413" w:type="dxa"/>
            <w:noWrap/>
            <w:hideMark/>
          </w:tcPr>
          <w:p w14:paraId="7A3A9B3C" w14:textId="2000E781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-0.125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0.133</w:t>
            </w:r>
          </w:p>
        </w:tc>
        <w:tc>
          <w:tcPr>
            <w:tcW w:w="851" w:type="dxa"/>
            <w:noWrap/>
            <w:hideMark/>
          </w:tcPr>
          <w:p w14:paraId="13768C9D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0.065</w:t>
            </w:r>
          </w:p>
        </w:tc>
        <w:tc>
          <w:tcPr>
            <w:tcW w:w="850" w:type="dxa"/>
            <w:noWrap/>
            <w:hideMark/>
          </w:tcPr>
          <w:p w14:paraId="45FD2678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44.953</w:t>
            </w:r>
          </w:p>
        </w:tc>
        <w:tc>
          <w:tcPr>
            <w:tcW w:w="830" w:type="dxa"/>
            <w:noWrap/>
            <w:hideMark/>
          </w:tcPr>
          <w:p w14:paraId="1BB9B5B8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5.104</w:t>
            </w:r>
          </w:p>
        </w:tc>
        <w:tc>
          <w:tcPr>
            <w:tcW w:w="871" w:type="dxa"/>
            <w:noWrap/>
            <w:hideMark/>
          </w:tcPr>
          <w:p w14:paraId="3E7D0B71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0.164</w:t>
            </w:r>
          </w:p>
        </w:tc>
      </w:tr>
      <w:tr w:rsidR="009205E5" w:rsidRPr="00313945" w14:paraId="261B2CE6" w14:textId="77777777" w:rsidTr="009205E5">
        <w:trPr>
          <w:trHeight w:val="287"/>
        </w:trPr>
        <w:tc>
          <w:tcPr>
            <w:tcW w:w="1466" w:type="dxa"/>
            <w:noWrap/>
            <w:hideMark/>
          </w:tcPr>
          <w:p w14:paraId="75B5963D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1</w:t>
            </w:r>
          </w:p>
        </w:tc>
        <w:tc>
          <w:tcPr>
            <w:tcW w:w="774" w:type="dxa"/>
            <w:noWrap/>
            <w:hideMark/>
          </w:tcPr>
          <w:p w14:paraId="5251AB5A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80663</w:t>
            </w:r>
          </w:p>
        </w:tc>
        <w:tc>
          <w:tcPr>
            <w:tcW w:w="718" w:type="dxa"/>
          </w:tcPr>
          <w:p w14:paraId="09EDF048" w14:textId="4C5D73AA" w:rsidR="002E6265" w:rsidRPr="00313945" w:rsidRDefault="00B12996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0.009</w:t>
            </w:r>
          </w:p>
        </w:tc>
        <w:tc>
          <w:tcPr>
            <w:tcW w:w="718" w:type="dxa"/>
            <w:noWrap/>
            <w:hideMark/>
          </w:tcPr>
          <w:p w14:paraId="22278C04" w14:textId="06F1EBC1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0.005</w:t>
            </w:r>
          </w:p>
        </w:tc>
        <w:tc>
          <w:tcPr>
            <w:tcW w:w="718" w:type="dxa"/>
            <w:noWrap/>
            <w:hideMark/>
          </w:tcPr>
          <w:p w14:paraId="623333A4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0.936</w:t>
            </w:r>
          </w:p>
        </w:tc>
        <w:tc>
          <w:tcPr>
            <w:tcW w:w="1413" w:type="dxa"/>
            <w:noWrap/>
            <w:hideMark/>
          </w:tcPr>
          <w:p w14:paraId="615111A3" w14:textId="43A7BD3B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-0.128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; 0.139</w:t>
            </w:r>
          </w:p>
        </w:tc>
        <w:tc>
          <w:tcPr>
            <w:tcW w:w="851" w:type="dxa"/>
            <w:noWrap/>
            <w:hideMark/>
          </w:tcPr>
          <w:p w14:paraId="74F1C53E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0.068</w:t>
            </w:r>
          </w:p>
        </w:tc>
        <w:tc>
          <w:tcPr>
            <w:tcW w:w="850" w:type="dxa"/>
            <w:noWrap/>
            <w:hideMark/>
          </w:tcPr>
          <w:p w14:paraId="7A28C8D7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47.217</w:t>
            </w:r>
          </w:p>
        </w:tc>
        <w:tc>
          <w:tcPr>
            <w:tcW w:w="830" w:type="dxa"/>
            <w:noWrap/>
            <w:hideMark/>
          </w:tcPr>
          <w:p w14:paraId="09ADE0E9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5.378</w:t>
            </w:r>
          </w:p>
        </w:tc>
        <w:tc>
          <w:tcPr>
            <w:tcW w:w="871" w:type="dxa"/>
            <w:noWrap/>
            <w:hideMark/>
          </w:tcPr>
          <w:p w14:paraId="6E9A0769" w14:textId="77777777" w:rsidR="002E6265" w:rsidRPr="00313945" w:rsidRDefault="002E6265" w:rsidP="00313945">
            <w:pPr>
              <w:spacing w:line="276" w:lineRule="auto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13945">
              <w:rPr>
                <w:rFonts w:asciiTheme="minorHAnsi" w:hAnsiTheme="minorHAnsi" w:cstheme="minorHAnsi"/>
                <w:noProof/>
                <w:sz w:val="22"/>
                <w:szCs w:val="22"/>
              </w:rPr>
              <w:t>0.146</w:t>
            </w:r>
          </w:p>
        </w:tc>
      </w:tr>
    </w:tbl>
    <w:p w14:paraId="3BAE5503" w14:textId="77777777" w:rsidR="005F4FD0" w:rsidRPr="007D301C" w:rsidRDefault="005F4FD0" w:rsidP="007D301C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</w:p>
    <w:p w14:paraId="52D1AE86" w14:textId="54D56FC3" w:rsidR="009205E5" w:rsidRDefault="007D301C" w:rsidP="007D301C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  <w:sectPr w:rsidR="009205E5" w:rsidSect="009205E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D301C">
        <w:rPr>
          <w:rFonts w:asciiTheme="minorHAnsi" w:hAnsiTheme="minorHAnsi" w:cstheme="minorHAnsi"/>
          <w:noProof/>
          <w:sz w:val="22"/>
          <w:szCs w:val="22"/>
        </w:rPr>
        <w:t>Abbreviations: single nucleotide polymorphisms, (SNPs); confidence intervals, (CI); standard errors, (SE).</w:t>
      </w:r>
    </w:p>
    <w:p w14:paraId="1652A7A9" w14:textId="2E452AD9" w:rsidR="00575C0C" w:rsidRDefault="00575C0C" w:rsidP="00575C0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3156F">
        <w:rPr>
          <w:rFonts w:asciiTheme="minorHAnsi" w:hAnsiTheme="minorHAnsi" w:cstheme="minorHAnsi"/>
          <w:b/>
          <w:sz w:val="22"/>
          <w:szCs w:val="22"/>
        </w:rPr>
        <w:lastRenderedPageBreak/>
        <w:t>Supplementary Figures</w:t>
      </w:r>
    </w:p>
    <w:p w14:paraId="7BF6B444" w14:textId="77777777" w:rsidR="00575C0C" w:rsidRDefault="00575C0C" w:rsidP="00575C0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26E858C" w14:textId="2FB3C6DB" w:rsidR="00575C0C" w:rsidRDefault="00575C0C" w:rsidP="00575C0C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551B32F" w14:textId="77777777" w:rsidR="00575C0C" w:rsidRDefault="00575C0C" w:rsidP="00575C0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0370185" w14:textId="05A9CC6F" w:rsidR="00F3156F" w:rsidRPr="00F3156F" w:rsidRDefault="00F3156F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BB90EF" w14:textId="77777777" w:rsidR="008C619A" w:rsidRPr="00F3156F" w:rsidRDefault="008C619A" w:rsidP="00F609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C5B6164" w14:textId="3F78B1D0" w:rsidR="00F3156F" w:rsidRPr="00F3156F" w:rsidRDefault="007942D6" w:rsidP="00F60926">
      <w:pPr>
        <w:spacing w:line="276" w:lineRule="auto"/>
        <w:rPr>
          <w:rFonts w:asciiTheme="minorHAnsi" w:hAnsiTheme="minorHAnsi" w:cstheme="minorHAnsi"/>
          <w:noProof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44A5A46" wp14:editId="1D5097A2">
            <wp:extent cx="3634041" cy="36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49" t="8532" r="30571" b="3796"/>
                    <a:stretch/>
                  </pic:blipFill>
                  <pic:spPr bwMode="auto">
                    <a:xfrm>
                      <a:off x="0" y="0"/>
                      <a:ext cx="363404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E2D37" w14:textId="77777777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F1E0B95" w14:textId="023199F9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reaction time variability (</w:t>
      </w:r>
      <w:r w:rsidRPr="00F3156F">
        <w:rPr>
          <w:rFonts w:asciiTheme="minorHAnsi" w:hAnsiTheme="minorHAnsi" w:cstheme="minorHAnsi"/>
          <w:sz w:val="22"/>
          <w:szCs w:val="22"/>
        </w:rPr>
        <w:t>RTV</w:t>
      </w:r>
      <w:r w:rsidR="00E24409" w:rsidRPr="00F3156F">
        <w:rPr>
          <w:rFonts w:asciiTheme="minorHAnsi" w:hAnsiTheme="minorHAnsi" w:cstheme="minorHAnsi"/>
          <w:sz w:val="22"/>
          <w:szCs w:val="22"/>
        </w:rPr>
        <w:t>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</w:t>
      </w:r>
      <w:r w:rsidR="00E24409" w:rsidRPr="00F3156F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31010445"/>
      <w:r w:rsidR="00974785" w:rsidRPr="00F3156F">
        <w:rPr>
          <w:rFonts w:asciiTheme="minorHAnsi" w:hAnsiTheme="minorHAnsi" w:cstheme="minorHAnsi"/>
          <w:sz w:val="22"/>
          <w:szCs w:val="22"/>
        </w:rPr>
        <w:t xml:space="preserve">the </w:t>
      </w:r>
      <w:r w:rsidR="00E24409" w:rsidRPr="00F3156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International Multisite ADHD Genetics Project</w:t>
      </w:r>
      <w:bookmarkEnd w:id="0"/>
      <w:r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E24409" w:rsidRPr="00F3156F">
        <w:rPr>
          <w:rFonts w:asciiTheme="minorHAnsi" w:hAnsiTheme="minorHAnsi" w:cstheme="minorHAnsi"/>
          <w:sz w:val="22"/>
          <w:szCs w:val="22"/>
        </w:rPr>
        <w:t>(</w:t>
      </w:r>
      <w:r w:rsidRPr="00F3156F">
        <w:rPr>
          <w:rFonts w:asciiTheme="minorHAnsi" w:hAnsiTheme="minorHAnsi" w:cstheme="minorHAnsi"/>
          <w:sz w:val="22"/>
          <w:szCs w:val="22"/>
        </w:rPr>
        <w:t>IMAGE</w:t>
      </w:r>
      <w:r w:rsidR="00E24409" w:rsidRPr="00F3156F">
        <w:rPr>
          <w:rFonts w:asciiTheme="minorHAnsi" w:hAnsiTheme="minorHAnsi" w:cstheme="minorHAnsi"/>
          <w:sz w:val="22"/>
          <w:szCs w:val="22"/>
        </w:rPr>
        <w:t xml:space="preserve">) </w:t>
      </w:r>
      <w:r w:rsidRPr="00F3156F">
        <w:rPr>
          <w:rFonts w:asciiTheme="minorHAnsi" w:hAnsiTheme="minorHAnsi" w:cstheme="minorHAnsi"/>
          <w:sz w:val="22"/>
          <w:szCs w:val="22"/>
        </w:rPr>
        <w:t>-</w:t>
      </w:r>
      <w:r w:rsidR="00061D24"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E24409" w:rsidRPr="00F3156F">
        <w:rPr>
          <w:rFonts w:asciiTheme="minorHAnsi" w:hAnsiTheme="minorHAnsi" w:cstheme="minorHAnsi"/>
          <w:sz w:val="22"/>
          <w:szCs w:val="22"/>
        </w:rPr>
        <w:t>8</w:t>
      </w:r>
    </w:p>
    <w:p w14:paraId="4A253BF3" w14:textId="1179B837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59CCEC8" w14:textId="633039AC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C217864" wp14:editId="19AD41FA">
            <wp:extent cx="3519980" cy="360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50" t="4480" r="27023" b="8282"/>
                    <a:stretch/>
                  </pic:blipFill>
                  <pic:spPr bwMode="auto">
                    <a:xfrm>
                      <a:off x="0" y="0"/>
                      <a:ext cx="351998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2B23C" w14:textId="5ABE81A5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7C78FA" w14:textId="662FA072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2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reaction time variability (RTV)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</w:t>
      </w:r>
      <w:r w:rsidR="00E24409"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974785" w:rsidRPr="00F3156F">
        <w:rPr>
          <w:rFonts w:asciiTheme="minorHAnsi" w:hAnsiTheme="minorHAnsi" w:cstheme="minorHAnsi"/>
          <w:sz w:val="22"/>
          <w:szCs w:val="22"/>
        </w:rPr>
        <w:t xml:space="preserve">the </w:t>
      </w:r>
      <w:r w:rsidR="00E24409" w:rsidRPr="00F3156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International Multisite ADHD Genetics Project</w:t>
      </w:r>
      <w:r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E24409" w:rsidRPr="00F3156F">
        <w:rPr>
          <w:rFonts w:asciiTheme="minorHAnsi" w:hAnsiTheme="minorHAnsi" w:cstheme="minorHAnsi"/>
          <w:sz w:val="22"/>
          <w:szCs w:val="22"/>
        </w:rPr>
        <w:t>(</w:t>
      </w:r>
      <w:r w:rsidR="00D53363" w:rsidRPr="00F3156F">
        <w:rPr>
          <w:rFonts w:asciiTheme="minorHAnsi" w:hAnsiTheme="minorHAnsi" w:cstheme="minorHAnsi"/>
          <w:sz w:val="22"/>
          <w:szCs w:val="22"/>
        </w:rPr>
        <w:t>IMAGE</w:t>
      </w:r>
      <w:r w:rsidR="00E24409" w:rsidRPr="00F3156F">
        <w:rPr>
          <w:rFonts w:asciiTheme="minorHAnsi" w:hAnsiTheme="minorHAnsi" w:cstheme="minorHAnsi"/>
          <w:sz w:val="22"/>
          <w:szCs w:val="22"/>
        </w:rPr>
        <w:t xml:space="preserve">) </w:t>
      </w:r>
      <w:r w:rsidR="00D53363" w:rsidRPr="00F3156F">
        <w:rPr>
          <w:rFonts w:asciiTheme="minorHAnsi" w:hAnsiTheme="minorHAnsi" w:cstheme="minorHAnsi"/>
          <w:sz w:val="22"/>
          <w:szCs w:val="22"/>
        </w:rPr>
        <w:t>-</w:t>
      </w:r>
      <w:r w:rsidR="00061D24"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="00D53363" w:rsidRPr="00F3156F">
        <w:rPr>
          <w:rFonts w:asciiTheme="minorHAnsi" w:hAnsiTheme="minorHAnsi" w:cstheme="minorHAnsi"/>
          <w:sz w:val="22"/>
          <w:szCs w:val="22"/>
        </w:rPr>
        <w:t>Dutch</w:t>
      </w:r>
    </w:p>
    <w:p w14:paraId="5174D36B" w14:textId="467D4F6E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5D0FD8" wp14:editId="3450818A">
            <wp:extent cx="3597197" cy="360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32" t="3415" r="28148" b="11861"/>
                    <a:stretch/>
                  </pic:blipFill>
                  <pic:spPr bwMode="auto">
                    <a:xfrm>
                      <a:off x="0" y="0"/>
                      <a:ext cx="359719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90E81" w14:textId="2DFFFF3D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reaction time variability (RTV)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 Los Angeles </w:t>
      </w:r>
    </w:p>
    <w:p w14:paraId="60A5FC3B" w14:textId="2B64FA73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BE8C6A6" w14:textId="7F0D9DC1" w:rsidR="006D2922" w:rsidRPr="00F3156F" w:rsidRDefault="00AE0DDA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869F278" wp14:editId="35773E9F">
            <wp:extent cx="3382014" cy="36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49" t="5279" r="28300" b="10221"/>
                    <a:stretch/>
                  </pic:blipFill>
                  <pic:spPr bwMode="auto">
                    <a:xfrm>
                      <a:off x="0" y="0"/>
                      <a:ext cx="338201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778D1" w14:textId="134B36D3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reaction time variability (RTV)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 Toronto </w:t>
      </w:r>
    </w:p>
    <w:p w14:paraId="1F748BE0" w14:textId="329150E6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BD96239" w14:textId="0F576A8D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79F5E7E" wp14:editId="24AE4CC9">
            <wp:extent cx="3429927" cy="360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92" t="4906" r="27428" b="8922"/>
                    <a:stretch/>
                  </pic:blipFill>
                  <pic:spPr bwMode="auto">
                    <a:xfrm>
                      <a:off x="0" y="0"/>
                      <a:ext cx="3429927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618FE" w14:textId="03DBA3D4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reaction time variability (RTV)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 Barcelona</w:t>
      </w:r>
    </w:p>
    <w:p w14:paraId="00CB22FA" w14:textId="138A392C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8BFFC7D" w14:textId="6058D112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4A59842B" wp14:editId="498E0848">
            <wp:extent cx="3455799" cy="360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74" t="5332" r="27548" b="9145"/>
                    <a:stretch/>
                  </pic:blipFill>
                  <pic:spPr bwMode="auto">
                    <a:xfrm>
                      <a:off x="0" y="0"/>
                      <a:ext cx="3455799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08509" w14:textId="62458AE6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commission errors (CE)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 </w:t>
      </w:r>
      <w:r w:rsidR="00974785" w:rsidRPr="00F3156F">
        <w:rPr>
          <w:rFonts w:asciiTheme="minorHAnsi" w:hAnsiTheme="minorHAnsi" w:cstheme="minorHAnsi"/>
          <w:sz w:val="22"/>
          <w:szCs w:val="22"/>
        </w:rPr>
        <w:t xml:space="preserve">the </w:t>
      </w:r>
      <w:r w:rsidR="00E24409" w:rsidRPr="00F3156F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International Multisite ADHD Genetics Project (</w:t>
      </w:r>
      <w:r w:rsidRPr="00F3156F">
        <w:rPr>
          <w:rFonts w:asciiTheme="minorHAnsi" w:hAnsiTheme="minorHAnsi" w:cstheme="minorHAnsi"/>
          <w:sz w:val="22"/>
          <w:szCs w:val="22"/>
        </w:rPr>
        <w:t>IMAGE</w:t>
      </w:r>
      <w:r w:rsidR="00E24409" w:rsidRPr="00F3156F">
        <w:rPr>
          <w:rFonts w:asciiTheme="minorHAnsi" w:hAnsiTheme="minorHAnsi" w:cstheme="minorHAnsi"/>
          <w:sz w:val="22"/>
          <w:szCs w:val="22"/>
        </w:rPr>
        <w:t xml:space="preserve">) </w:t>
      </w:r>
      <w:r w:rsidRPr="00F3156F">
        <w:rPr>
          <w:rFonts w:asciiTheme="minorHAnsi" w:hAnsiTheme="minorHAnsi" w:cstheme="minorHAnsi"/>
          <w:sz w:val="22"/>
          <w:szCs w:val="22"/>
        </w:rPr>
        <w:t>-</w:t>
      </w:r>
      <w:r w:rsidR="00061D24" w:rsidRPr="00F3156F">
        <w:rPr>
          <w:rFonts w:asciiTheme="minorHAnsi" w:hAnsiTheme="minorHAnsi" w:cstheme="minorHAnsi"/>
          <w:sz w:val="22"/>
          <w:szCs w:val="22"/>
        </w:rPr>
        <w:t xml:space="preserve"> </w:t>
      </w:r>
      <w:r w:rsidRPr="00F3156F">
        <w:rPr>
          <w:rFonts w:asciiTheme="minorHAnsi" w:hAnsiTheme="minorHAnsi" w:cstheme="minorHAnsi"/>
          <w:sz w:val="22"/>
          <w:szCs w:val="22"/>
        </w:rPr>
        <w:t>8</w:t>
      </w:r>
    </w:p>
    <w:p w14:paraId="341E102C" w14:textId="19DCA4D7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0AC98FB" w14:textId="0817E962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8610216" wp14:editId="45C2A48D">
            <wp:extent cx="3447103" cy="360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30" t="5120" r="27188" b="9134"/>
                    <a:stretch/>
                  </pic:blipFill>
                  <pic:spPr bwMode="auto">
                    <a:xfrm>
                      <a:off x="0" y="0"/>
                      <a:ext cx="3447103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BF4CB" w14:textId="776BD43F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commission errors (CE)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 Los Angeles</w:t>
      </w:r>
    </w:p>
    <w:p w14:paraId="4739D189" w14:textId="0D698488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40E0BF5" w14:textId="14EA8FE7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59F5CAD" wp14:editId="150CBAE1">
            <wp:extent cx="3446235" cy="360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72" t="4907" r="27548" b="9330"/>
                    <a:stretch/>
                  </pic:blipFill>
                  <pic:spPr bwMode="auto">
                    <a:xfrm>
                      <a:off x="0" y="0"/>
                      <a:ext cx="344623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EA8FA" w14:textId="771C6C86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>commission errors (CE)</w:t>
      </w:r>
      <w:r w:rsidRPr="00F3156F">
        <w:rPr>
          <w:rFonts w:asciiTheme="minorHAnsi" w:hAnsiTheme="minorHAnsi" w:cstheme="minorHAnsi"/>
          <w:sz w:val="22"/>
          <w:szCs w:val="22"/>
        </w:rPr>
        <w:t xml:space="preserve"> for Toronto</w:t>
      </w:r>
    </w:p>
    <w:p w14:paraId="70532951" w14:textId="7D220834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DA1A59C" w14:textId="760D1CBC" w:rsidR="006D2922" w:rsidRPr="00F3156F" w:rsidRDefault="007942D6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2D6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0144B62" wp14:editId="7FE82576">
            <wp:extent cx="3462210" cy="3600000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991" t="5760" r="27428" b="9979"/>
                    <a:stretch/>
                  </pic:blipFill>
                  <pic:spPr bwMode="auto">
                    <a:xfrm>
                      <a:off x="0" y="0"/>
                      <a:ext cx="346221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1B766" w14:textId="264C0668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3156F">
        <w:rPr>
          <w:rFonts w:asciiTheme="minorHAnsi" w:hAnsiTheme="minorHAnsi" w:cstheme="minorHAnsi"/>
          <w:b/>
          <w:bCs/>
          <w:sz w:val="22"/>
          <w:szCs w:val="22"/>
        </w:rPr>
        <w:t>Figure S</w:t>
      </w:r>
      <w:r w:rsidR="00530678"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Pr="00F3156F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F3156F">
        <w:rPr>
          <w:rFonts w:asciiTheme="minorHAnsi" w:hAnsiTheme="minorHAnsi" w:cstheme="minorHAnsi"/>
          <w:sz w:val="22"/>
          <w:szCs w:val="22"/>
        </w:rPr>
        <w:t xml:space="preserve"> Plot for </w:t>
      </w:r>
      <w:r w:rsidR="00E24409" w:rsidRPr="00F3156F">
        <w:rPr>
          <w:rFonts w:asciiTheme="minorHAnsi" w:hAnsiTheme="minorHAnsi" w:cstheme="minorHAnsi"/>
          <w:sz w:val="22"/>
          <w:szCs w:val="22"/>
        </w:rPr>
        <w:t xml:space="preserve">commission errors (CE) </w:t>
      </w:r>
      <w:r w:rsidRPr="00F3156F">
        <w:rPr>
          <w:rFonts w:asciiTheme="minorHAnsi" w:hAnsiTheme="minorHAnsi" w:cstheme="minorHAnsi"/>
          <w:sz w:val="22"/>
          <w:szCs w:val="22"/>
        </w:rPr>
        <w:t>for Barcelona</w:t>
      </w:r>
    </w:p>
    <w:p w14:paraId="658854B2" w14:textId="28F39B48" w:rsidR="006D2922" w:rsidRPr="00F3156F" w:rsidRDefault="006D2922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498EF40" w14:textId="77777777" w:rsidR="00FC0F44" w:rsidRPr="00F3156F" w:rsidRDefault="00FC0F44" w:rsidP="00F609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FC0F44" w:rsidRPr="00F3156F" w:rsidSect="001131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902FD" w14:textId="77777777" w:rsidR="005C4E7F" w:rsidRDefault="005C4E7F" w:rsidP="001A5FE4">
      <w:r>
        <w:separator/>
      </w:r>
    </w:p>
  </w:endnote>
  <w:endnote w:type="continuationSeparator" w:id="0">
    <w:p w14:paraId="75093C7C" w14:textId="77777777" w:rsidR="005C4E7F" w:rsidRDefault="005C4E7F" w:rsidP="001A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FB717" w14:textId="77777777" w:rsidR="005C4E7F" w:rsidRDefault="005C4E7F" w:rsidP="001A5FE4">
      <w:r>
        <w:separator/>
      </w:r>
    </w:p>
  </w:footnote>
  <w:footnote w:type="continuationSeparator" w:id="0">
    <w:p w14:paraId="49E44D12" w14:textId="77777777" w:rsidR="005C4E7F" w:rsidRDefault="005C4E7F" w:rsidP="001A5F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BE3"/>
    <w:rsid w:val="00003DC6"/>
    <w:rsid w:val="000411C6"/>
    <w:rsid w:val="0004740E"/>
    <w:rsid w:val="000551CF"/>
    <w:rsid w:val="00061D24"/>
    <w:rsid w:val="00070262"/>
    <w:rsid w:val="00097E5F"/>
    <w:rsid w:val="000A1C94"/>
    <w:rsid w:val="000C09E9"/>
    <w:rsid w:val="000C719B"/>
    <w:rsid w:val="000D08FF"/>
    <w:rsid w:val="000D3822"/>
    <w:rsid w:val="00102803"/>
    <w:rsid w:val="001065FD"/>
    <w:rsid w:val="001072B4"/>
    <w:rsid w:val="00110DAB"/>
    <w:rsid w:val="001131EA"/>
    <w:rsid w:val="001138B5"/>
    <w:rsid w:val="00155FAD"/>
    <w:rsid w:val="001735BF"/>
    <w:rsid w:val="00183B07"/>
    <w:rsid w:val="00196AFE"/>
    <w:rsid w:val="001A5FE4"/>
    <w:rsid w:val="001C2071"/>
    <w:rsid w:val="001C52AE"/>
    <w:rsid w:val="001D7608"/>
    <w:rsid w:val="001E556B"/>
    <w:rsid w:val="00212B00"/>
    <w:rsid w:val="00216073"/>
    <w:rsid w:val="002234E0"/>
    <w:rsid w:val="002408CC"/>
    <w:rsid w:val="00280938"/>
    <w:rsid w:val="002817A4"/>
    <w:rsid w:val="00281FF3"/>
    <w:rsid w:val="002B38ED"/>
    <w:rsid w:val="002C22A4"/>
    <w:rsid w:val="002D5B17"/>
    <w:rsid w:val="002E1401"/>
    <w:rsid w:val="002E6265"/>
    <w:rsid w:val="00313945"/>
    <w:rsid w:val="00386DB3"/>
    <w:rsid w:val="003935EF"/>
    <w:rsid w:val="00393DDA"/>
    <w:rsid w:val="00393FB1"/>
    <w:rsid w:val="003A32E9"/>
    <w:rsid w:val="003C162F"/>
    <w:rsid w:val="004105AA"/>
    <w:rsid w:val="00426916"/>
    <w:rsid w:val="004269BC"/>
    <w:rsid w:val="00431182"/>
    <w:rsid w:val="00462712"/>
    <w:rsid w:val="00462BEA"/>
    <w:rsid w:val="00463E80"/>
    <w:rsid w:val="00472E7D"/>
    <w:rsid w:val="004846EF"/>
    <w:rsid w:val="00495E33"/>
    <w:rsid w:val="004B3ED2"/>
    <w:rsid w:val="004C028C"/>
    <w:rsid w:val="004C4610"/>
    <w:rsid w:val="00513A02"/>
    <w:rsid w:val="00530678"/>
    <w:rsid w:val="00532DE0"/>
    <w:rsid w:val="00575C0C"/>
    <w:rsid w:val="005930BF"/>
    <w:rsid w:val="005C26E2"/>
    <w:rsid w:val="005C4E7F"/>
    <w:rsid w:val="005F4FD0"/>
    <w:rsid w:val="005F6882"/>
    <w:rsid w:val="00623711"/>
    <w:rsid w:val="00641476"/>
    <w:rsid w:val="0066160B"/>
    <w:rsid w:val="00670B2D"/>
    <w:rsid w:val="006825E2"/>
    <w:rsid w:val="0069266C"/>
    <w:rsid w:val="006956D1"/>
    <w:rsid w:val="006A3583"/>
    <w:rsid w:val="006C1A9D"/>
    <w:rsid w:val="006C6039"/>
    <w:rsid w:val="006D2922"/>
    <w:rsid w:val="006D4E79"/>
    <w:rsid w:val="006E20BE"/>
    <w:rsid w:val="006E677F"/>
    <w:rsid w:val="007028CB"/>
    <w:rsid w:val="00711EF6"/>
    <w:rsid w:val="00735AFA"/>
    <w:rsid w:val="00753FC4"/>
    <w:rsid w:val="007868E1"/>
    <w:rsid w:val="007942D6"/>
    <w:rsid w:val="007A2CCE"/>
    <w:rsid w:val="007B4CBE"/>
    <w:rsid w:val="007B5BB8"/>
    <w:rsid w:val="007D301C"/>
    <w:rsid w:val="007F06E3"/>
    <w:rsid w:val="007F31A3"/>
    <w:rsid w:val="008152A2"/>
    <w:rsid w:val="008209DC"/>
    <w:rsid w:val="008601F5"/>
    <w:rsid w:val="008668F2"/>
    <w:rsid w:val="00867A09"/>
    <w:rsid w:val="008879D3"/>
    <w:rsid w:val="008A4F84"/>
    <w:rsid w:val="008A611A"/>
    <w:rsid w:val="008C619A"/>
    <w:rsid w:val="008D6060"/>
    <w:rsid w:val="008D6805"/>
    <w:rsid w:val="008D6AD9"/>
    <w:rsid w:val="008E63B4"/>
    <w:rsid w:val="009205E5"/>
    <w:rsid w:val="00923BB3"/>
    <w:rsid w:val="00932716"/>
    <w:rsid w:val="009353F8"/>
    <w:rsid w:val="009442FC"/>
    <w:rsid w:val="00952397"/>
    <w:rsid w:val="0095384D"/>
    <w:rsid w:val="00960946"/>
    <w:rsid w:val="00970190"/>
    <w:rsid w:val="00974785"/>
    <w:rsid w:val="00997BF3"/>
    <w:rsid w:val="009A41B9"/>
    <w:rsid w:val="009F7D31"/>
    <w:rsid w:val="00A111E7"/>
    <w:rsid w:val="00A36CE8"/>
    <w:rsid w:val="00A44C16"/>
    <w:rsid w:val="00A632F5"/>
    <w:rsid w:val="00A82A65"/>
    <w:rsid w:val="00AA0DD4"/>
    <w:rsid w:val="00AA3703"/>
    <w:rsid w:val="00AB0401"/>
    <w:rsid w:val="00AC1C27"/>
    <w:rsid w:val="00AC43A9"/>
    <w:rsid w:val="00AC546D"/>
    <w:rsid w:val="00AD2D6B"/>
    <w:rsid w:val="00AE0DDA"/>
    <w:rsid w:val="00AF1C25"/>
    <w:rsid w:val="00B004D3"/>
    <w:rsid w:val="00B12996"/>
    <w:rsid w:val="00B13DD5"/>
    <w:rsid w:val="00B15C8D"/>
    <w:rsid w:val="00B41082"/>
    <w:rsid w:val="00B4258F"/>
    <w:rsid w:val="00B45E36"/>
    <w:rsid w:val="00B54BE3"/>
    <w:rsid w:val="00B633E6"/>
    <w:rsid w:val="00B9030D"/>
    <w:rsid w:val="00BD2659"/>
    <w:rsid w:val="00BE0A42"/>
    <w:rsid w:val="00C01E65"/>
    <w:rsid w:val="00C15B15"/>
    <w:rsid w:val="00C338D1"/>
    <w:rsid w:val="00C354EE"/>
    <w:rsid w:val="00C51C57"/>
    <w:rsid w:val="00C56722"/>
    <w:rsid w:val="00C72268"/>
    <w:rsid w:val="00C82504"/>
    <w:rsid w:val="00C91AAD"/>
    <w:rsid w:val="00C92EC4"/>
    <w:rsid w:val="00C966A8"/>
    <w:rsid w:val="00CB77AF"/>
    <w:rsid w:val="00CC6E58"/>
    <w:rsid w:val="00CF46CA"/>
    <w:rsid w:val="00D26B92"/>
    <w:rsid w:val="00D43AA2"/>
    <w:rsid w:val="00D53363"/>
    <w:rsid w:val="00D7191E"/>
    <w:rsid w:val="00D73B10"/>
    <w:rsid w:val="00D77A0C"/>
    <w:rsid w:val="00DA0832"/>
    <w:rsid w:val="00DA1ADA"/>
    <w:rsid w:val="00DA2C12"/>
    <w:rsid w:val="00DB2D77"/>
    <w:rsid w:val="00DB686A"/>
    <w:rsid w:val="00DC0B28"/>
    <w:rsid w:val="00DD105D"/>
    <w:rsid w:val="00DE19BE"/>
    <w:rsid w:val="00E24409"/>
    <w:rsid w:val="00E31EA2"/>
    <w:rsid w:val="00E333F2"/>
    <w:rsid w:val="00E3510A"/>
    <w:rsid w:val="00E71BB7"/>
    <w:rsid w:val="00E72607"/>
    <w:rsid w:val="00E834D6"/>
    <w:rsid w:val="00E855F6"/>
    <w:rsid w:val="00E94A86"/>
    <w:rsid w:val="00EB3E0E"/>
    <w:rsid w:val="00EC6326"/>
    <w:rsid w:val="00F03BFC"/>
    <w:rsid w:val="00F26E23"/>
    <w:rsid w:val="00F3156F"/>
    <w:rsid w:val="00F34BAA"/>
    <w:rsid w:val="00F4033E"/>
    <w:rsid w:val="00F4132B"/>
    <w:rsid w:val="00F50E6B"/>
    <w:rsid w:val="00F60926"/>
    <w:rsid w:val="00F90CFD"/>
    <w:rsid w:val="00FB6469"/>
    <w:rsid w:val="00FC0F44"/>
    <w:rsid w:val="00FE47D6"/>
    <w:rsid w:val="00FE6D9D"/>
    <w:rsid w:val="00FF088A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05A6C"/>
  <w15:chartTrackingRefBased/>
  <w15:docId w15:val="{03458FAF-54C9-4792-B605-DDBF3AF7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4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2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B7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41476"/>
    <w:pPr>
      <w:spacing w:before="100" w:beforeAutospacing="1" w:after="100" w:afterAutospacing="1"/>
    </w:pPr>
  </w:style>
  <w:style w:type="table" w:styleId="TableTheme">
    <w:name w:val="Table Theme"/>
    <w:basedOn w:val="TableNormal"/>
    <w:uiPriority w:val="99"/>
    <w:rsid w:val="00786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411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1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1C6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1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1C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A5F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FE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A5F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FE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4B3E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3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Vainieri, Isabella</dc:creator>
  <cp:keywords/>
  <dc:description/>
  <cp:lastModifiedBy>Vainieri, Isabella</cp:lastModifiedBy>
  <cp:revision>2</cp:revision>
  <dcterms:created xsi:type="dcterms:W3CDTF">2020-10-23T08:48:00Z</dcterms:created>
  <dcterms:modified xsi:type="dcterms:W3CDTF">2020-10-23T08:48:00Z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774350</vt:lpwstr>
  </property>
  <property fmtid="{D5CDD505-2E9C-101B-9397-08002B2CF9AE}" pid="3" name="ProjectId">
    <vt:lpwstr>-1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