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CB775" w14:textId="179D9346" w:rsidR="002910CE" w:rsidRPr="00E85B65" w:rsidRDefault="002910CE" w:rsidP="002910CE">
      <w:r w:rsidRPr="00254EB1">
        <w:rPr>
          <w:b/>
          <w:bCs/>
        </w:rPr>
        <w:t>Supplementa</w:t>
      </w:r>
      <w:r w:rsidR="00F563EA">
        <w:rPr>
          <w:b/>
          <w:bCs/>
        </w:rPr>
        <w:t>ry</w:t>
      </w:r>
      <w:r w:rsidRPr="00254EB1">
        <w:rPr>
          <w:b/>
          <w:bCs/>
        </w:rPr>
        <w:t xml:space="preserve"> Table 1</w:t>
      </w:r>
      <w:r>
        <w:t xml:space="preserve">: Adjusted mean (95%CI) allostatic load score at 5 years follow-up by baseline </w:t>
      </w:r>
      <w:r w:rsidRPr="00E85B65">
        <w:t>depressive symptom</w:t>
      </w:r>
      <w:r>
        <w:t xml:space="preserve"> category in the Boston Puerto Rican Health Study (n=620)</w:t>
      </w:r>
      <w:r w:rsidRPr="00586B26">
        <w:rPr>
          <w:vertAlign w:val="superscript"/>
        </w:rPr>
        <w:t>1</w:t>
      </w:r>
    </w:p>
    <w:p w14:paraId="6166F1B9" w14:textId="77777777" w:rsidR="002910CE" w:rsidRPr="00E85B65" w:rsidRDefault="002910CE" w:rsidP="002910CE"/>
    <w:tbl>
      <w:tblPr>
        <w:tblW w:w="8905" w:type="dxa"/>
        <w:tblLayout w:type="fixed"/>
        <w:tblLook w:val="0400" w:firstRow="0" w:lastRow="0" w:firstColumn="0" w:lastColumn="0" w:noHBand="0" w:noVBand="1"/>
      </w:tblPr>
      <w:tblGrid>
        <w:gridCol w:w="1452"/>
        <w:gridCol w:w="2593"/>
        <w:gridCol w:w="2520"/>
        <w:gridCol w:w="2340"/>
      </w:tblGrid>
      <w:tr w:rsidR="002910CE" w:rsidRPr="00E85B65" w14:paraId="513B6D65" w14:textId="77777777" w:rsidTr="00A119CF">
        <w:trPr>
          <w:trHeight w:val="40"/>
        </w:trPr>
        <w:tc>
          <w:tcPr>
            <w:tcW w:w="1452" w:type="dxa"/>
          </w:tcPr>
          <w:p w14:paraId="4554278A" w14:textId="77777777" w:rsidR="002910CE" w:rsidRPr="00E85B65" w:rsidRDefault="002910CE" w:rsidP="00A119CF"/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14:paraId="487DB119" w14:textId="77777777" w:rsidR="002910CE" w:rsidRPr="00586B26" w:rsidRDefault="002910CE" w:rsidP="00A119CF">
            <w:pPr>
              <w:jc w:val="center"/>
              <w:rPr>
                <w:b/>
              </w:rPr>
            </w:pPr>
            <w:r>
              <w:rPr>
                <w:b/>
              </w:rPr>
              <w:t>Low</w:t>
            </w:r>
            <w:r w:rsidRPr="00E85B65">
              <w:rPr>
                <w:vertAlign w:val="superscript"/>
              </w:rPr>
              <w:t>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8FFEF5D" w14:textId="77777777" w:rsidR="002910CE" w:rsidRPr="00586B26" w:rsidRDefault="002910CE" w:rsidP="00A119CF">
            <w:pPr>
              <w:jc w:val="center"/>
              <w:rPr>
                <w:b/>
              </w:rPr>
            </w:pPr>
            <w:r>
              <w:rPr>
                <w:b/>
              </w:rPr>
              <w:t>Subthreshold</w:t>
            </w:r>
            <w:r w:rsidRPr="00E85B65">
              <w:rPr>
                <w:vertAlign w:val="superscript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D8E901D" w14:textId="77777777" w:rsidR="002910CE" w:rsidRPr="00586B26" w:rsidRDefault="002910CE" w:rsidP="00A119CF">
            <w:pPr>
              <w:jc w:val="center"/>
              <w:rPr>
                <w:b/>
              </w:rPr>
            </w:pPr>
            <w:r>
              <w:rPr>
                <w:b/>
              </w:rPr>
              <w:t>Depression-likely</w:t>
            </w:r>
            <w:r w:rsidRPr="00E85B65">
              <w:rPr>
                <w:vertAlign w:val="superscript"/>
              </w:rPr>
              <w:t>2</w:t>
            </w:r>
          </w:p>
        </w:tc>
      </w:tr>
      <w:tr w:rsidR="002910CE" w:rsidRPr="00E85B65" w14:paraId="00DF63F9" w14:textId="77777777" w:rsidTr="00A119CF">
        <w:trPr>
          <w:trHeight w:val="288"/>
        </w:trPr>
        <w:tc>
          <w:tcPr>
            <w:tcW w:w="1452" w:type="dxa"/>
            <w:tcBorders>
              <w:bottom w:val="single" w:sz="4" w:space="0" w:color="auto"/>
            </w:tcBorders>
          </w:tcPr>
          <w:p w14:paraId="6FE092C1" w14:textId="77777777" w:rsidR="002910CE" w:rsidRPr="00E85B65" w:rsidRDefault="002910CE" w:rsidP="00A119CF"/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AF8DE" w14:textId="77777777" w:rsidR="002910CE" w:rsidRDefault="002910CE" w:rsidP="00A119CF">
            <w:pPr>
              <w:jc w:val="center"/>
            </w:pPr>
            <w:r>
              <w:t>(n=132</w:t>
            </w:r>
            <w:r w:rsidRPr="00E85B65">
              <w:t>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A0EC7" w14:textId="77777777" w:rsidR="002910CE" w:rsidRDefault="002910CE" w:rsidP="00A119CF">
            <w:pPr>
              <w:jc w:val="center"/>
            </w:pPr>
            <w:r>
              <w:t>(n=112</w:t>
            </w:r>
            <w:r w:rsidRPr="00E85B65"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5AFA1" w14:textId="77777777" w:rsidR="002910CE" w:rsidRDefault="002910CE" w:rsidP="00A119CF">
            <w:pPr>
              <w:jc w:val="center"/>
            </w:pPr>
            <w:r>
              <w:t>(n=376</w:t>
            </w:r>
            <w:r w:rsidRPr="00E85B65">
              <w:t>)</w:t>
            </w:r>
          </w:p>
        </w:tc>
      </w:tr>
      <w:tr w:rsidR="002910CE" w:rsidRPr="00E85B65" w14:paraId="3DEA45B2" w14:textId="77777777" w:rsidTr="00A119CF">
        <w:trPr>
          <w:trHeight w:val="288"/>
        </w:trPr>
        <w:tc>
          <w:tcPr>
            <w:tcW w:w="1452" w:type="dxa"/>
          </w:tcPr>
          <w:p w14:paraId="150AE894" w14:textId="77777777" w:rsidR="002910CE" w:rsidRPr="00E85B65" w:rsidRDefault="002910CE" w:rsidP="00A119CF">
            <w:r>
              <w:t>Crude</w:t>
            </w:r>
          </w:p>
        </w:tc>
        <w:tc>
          <w:tcPr>
            <w:tcW w:w="2593" w:type="dxa"/>
            <w:vAlign w:val="center"/>
          </w:tcPr>
          <w:p w14:paraId="5E89342E" w14:textId="77777777" w:rsidR="002910CE" w:rsidRDefault="002910CE" w:rsidP="00A119CF">
            <w:pPr>
              <w:jc w:val="center"/>
            </w:pPr>
            <w:r>
              <w:t>4.6 (4.4 – 4.9)</w:t>
            </w:r>
          </w:p>
        </w:tc>
        <w:tc>
          <w:tcPr>
            <w:tcW w:w="2520" w:type="dxa"/>
            <w:vAlign w:val="center"/>
          </w:tcPr>
          <w:p w14:paraId="50A3B9D1" w14:textId="77777777" w:rsidR="002910CE" w:rsidRDefault="002910CE" w:rsidP="00A119CF">
            <w:pPr>
              <w:jc w:val="center"/>
            </w:pPr>
            <w:r>
              <w:t>5.1 (4.8 – 5.4)</w:t>
            </w:r>
          </w:p>
        </w:tc>
        <w:tc>
          <w:tcPr>
            <w:tcW w:w="2340" w:type="dxa"/>
            <w:vAlign w:val="center"/>
          </w:tcPr>
          <w:p w14:paraId="341C54B4" w14:textId="77777777" w:rsidR="002910CE" w:rsidRDefault="002910CE" w:rsidP="00A119CF">
            <w:pPr>
              <w:jc w:val="center"/>
            </w:pPr>
            <w:r>
              <w:t>4.7 (4.6 – 4.9)</w:t>
            </w:r>
          </w:p>
        </w:tc>
      </w:tr>
      <w:tr w:rsidR="002910CE" w:rsidRPr="00E85B65" w14:paraId="5EFEE284" w14:textId="77777777" w:rsidTr="00A119CF">
        <w:trPr>
          <w:trHeight w:val="288"/>
        </w:trPr>
        <w:tc>
          <w:tcPr>
            <w:tcW w:w="1452" w:type="dxa"/>
          </w:tcPr>
          <w:p w14:paraId="5F80A25E" w14:textId="77777777" w:rsidR="002910CE" w:rsidRPr="00E85B65" w:rsidRDefault="002910CE" w:rsidP="00A119CF">
            <w:r w:rsidRPr="00E85B65">
              <w:t>Model 1</w:t>
            </w:r>
          </w:p>
        </w:tc>
        <w:tc>
          <w:tcPr>
            <w:tcW w:w="2593" w:type="dxa"/>
            <w:vAlign w:val="center"/>
          </w:tcPr>
          <w:p w14:paraId="64E1CEC8" w14:textId="77777777" w:rsidR="002910CE" w:rsidRPr="00E85B65" w:rsidRDefault="002910CE" w:rsidP="00A119CF">
            <w:pPr>
              <w:jc w:val="center"/>
            </w:pPr>
            <w:r>
              <w:t>4.5 (4.3 – 4.8)</w:t>
            </w:r>
          </w:p>
        </w:tc>
        <w:tc>
          <w:tcPr>
            <w:tcW w:w="2520" w:type="dxa"/>
            <w:vAlign w:val="center"/>
          </w:tcPr>
          <w:p w14:paraId="45C6B84E" w14:textId="77777777" w:rsidR="002910CE" w:rsidRPr="00E85B65" w:rsidRDefault="002910CE" w:rsidP="00A119CF">
            <w:pPr>
              <w:jc w:val="center"/>
            </w:pPr>
            <w:r>
              <w:t xml:space="preserve">5.0 (4.7 – </w:t>
            </w:r>
            <w:proofErr w:type="gramStart"/>
            <w:r>
              <w:t>5.3)</w:t>
            </w:r>
            <w:r w:rsidRPr="00FA4AEA">
              <w:rPr>
                <w:vertAlign w:val="superscript"/>
              </w:rPr>
              <w:t>a</w:t>
            </w:r>
            <w:proofErr w:type="gramEnd"/>
          </w:p>
        </w:tc>
        <w:tc>
          <w:tcPr>
            <w:tcW w:w="2340" w:type="dxa"/>
            <w:vAlign w:val="center"/>
          </w:tcPr>
          <w:p w14:paraId="73996685" w14:textId="77777777" w:rsidR="002910CE" w:rsidRPr="00E85B65" w:rsidRDefault="002910CE" w:rsidP="00A119CF">
            <w:pPr>
              <w:jc w:val="center"/>
            </w:pPr>
            <w:r>
              <w:t>4.8 (4.6 – 4.9)</w:t>
            </w:r>
          </w:p>
        </w:tc>
      </w:tr>
      <w:tr w:rsidR="002910CE" w:rsidRPr="00E85B65" w14:paraId="32338B62" w14:textId="77777777" w:rsidTr="00A119CF">
        <w:trPr>
          <w:trHeight w:val="288"/>
        </w:trPr>
        <w:tc>
          <w:tcPr>
            <w:tcW w:w="1452" w:type="dxa"/>
          </w:tcPr>
          <w:p w14:paraId="7344D8DD" w14:textId="77777777" w:rsidR="002910CE" w:rsidRPr="00E85B65" w:rsidRDefault="002910CE" w:rsidP="00A119CF">
            <w:r w:rsidRPr="00E85B65">
              <w:t>Model 2</w:t>
            </w:r>
          </w:p>
        </w:tc>
        <w:tc>
          <w:tcPr>
            <w:tcW w:w="2593" w:type="dxa"/>
            <w:vAlign w:val="center"/>
          </w:tcPr>
          <w:p w14:paraId="33407A3E" w14:textId="77777777" w:rsidR="002910CE" w:rsidRPr="00E85B65" w:rsidRDefault="002910CE" w:rsidP="00A119CF">
            <w:pPr>
              <w:jc w:val="center"/>
            </w:pPr>
            <w:r>
              <w:t>4.4 (4.1 – 4.7)</w:t>
            </w:r>
          </w:p>
        </w:tc>
        <w:tc>
          <w:tcPr>
            <w:tcW w:w="2520" w:type="dxa"/>
            <w:vAlign w:val="center"/>
          </w:tcPr>
          <w:p w14:paraId="4B9E5BFD" w14:textId="77777777" w:rsidR="002910CE" w:rsidRPr="00E85B65" w:rsidRDefault="002910CE" w:rsidP="00A119CF">
            <w:pPr>
              <w:jc w:val="center"/>
            </w:pPr>
            <w:r>
              <w:t xml:space="preserve">4.9 (4.6 – </w:t>
            </w:r>
            <w:proofErr w:type="gramStart"/>
            <w:r>
              <w:t>5.2)</w:t>
            </w:r>
            <w:r w:rsidRPr="00FA4AEA">
              <w:rPr>
                <w:vertAlign w:val="superscript"/>
              </w:rPr>
              <w:t>a</w:t>
            </w:r>
            <w:proofErr w:type="gramEnd"/>
          </w:p>
        </w:tc>
        <w:tc>
          <w:tcPr>
            <w:tcW w:w="2340" w:type="dxa"/>
            <w:vAlign w:val="center"/>
          </w:tcPr>
          <w:p w14:paraId="153BCCFC" w14:textId="77777777" w:rsidR="002910CE" w:rsidRPr="00E85B65" w:rsidRDefault="002910CE" w:rsidP="00A119CF">
            <w:pPr>
              <w:jc w:val="center"/>
            </w:pPr>
            <w:r>
              <w:t>4.7 (4.5 – 4.9)</w:t>
            </w:r>
          </w:p>
        </w:tc>
      </w:tr>
      <w:tr w:rsidR="002910CE" w:rsidRPr="00E85B65" w14:paraId="40AF3AFE" w14:textId="77777777" w:rsidTr="00A119CF">
        <w:trPr>
          <w:trHeight w:val="288"/>
        </w:trPr>
        <w:tc>
          <w:tcPr>
            <w:tcW w:w="1452" w:type="dxa"/>
          </w:tcPr>
          <w:p w14:paraId="7E76EC0A" w14:textId="77777777" w:rsidR="002910CE" w:rsidRPr="00E85B65" w:rsidRDefault="002910CE" w:rsidP="00A119CF">
            <w:r w:rsidRPr="00E85B65">
              <w:t>Model 3</w:t>
            </w:r>
          </w:p>
        </w:tc>
        <w:tc>
          <w:tcPr>
            <w:tcW w:w="2593" w:type="dxa"/>
            <w:vAlign w:val="center"/>
          </w:tcPr>
          <w:p w14:paraId="334A39BD" w14:textId="77777777" w:rsidR="002910CE" w:rsidRPr="00E85B65" w:rsidRDefault="002910CE" w:rsidP="00A119CF">
            <w:pPr>
              <w:jc w:val="center"/>
            </w:pPr>
            <w:r>
              <w:t>4.2 (3.9 – 4.6)</w:t>
            </w:r>
          </w:p>
        </w:tc>
        <w:tc>
          <w:tcPr>
            <w:tcW w:w="2520" w:type="dxa"/>
            <w:vAlign w:val="center"/>
          </w:tcPr>
          <w:p w14:paraId="4195D61C" w14:textId="77777777" w:rsidR="002910CE" w:rsidRPr="00E85B65" w:rsidRDefault="002910CE" w:rsidP="00A119CF">
            <w:pPr>
              <w:jc w:val="center"/>
            </w:pPr>
            <w:r>
              <w:t xml:space="preserve">4.8 (4.4 – </w:t>
            </w:r>
            <w:proofErr w:type="gramStart"/>
            <w:r>
              <w:t>5.1)</w:t>
            </w:r>
            <w:r w:rsidRPr="00FA4AEA">
              <w:rPr>
                <w:vertAlign w:val="superscript"/>
              </w:rPr>
              <w:t>a</w:t>
            </w:r>
            <w:proofErr w:type="gramEnd"/>
          </w:p>
        </w:tc>
        <w:tc>
          <w:tcPr>
            <w:tcW w:w="2340" w:type="dxa"/>
            <w:vAlign w:val="center"/>
          </w:tcPr>
          <w:p w14:paraId="2C43D0D5" w14:textId="77777777" w:rsidR="002910CE" w:rsidRPr="00E85B65" w:rsidRDefault="002910CE" w:rsidP="00A119CF">
            <w:pPr>
              <w:jc w:val="center"/>
            </w:pPr>
            <w:r>
              <w:t>4.5 (4.2 – 4.8)</w:t>
            </w:r>
          </w:p>
        </w:tc>
      </w:tr>
      <w:tr w:rsidR="002910CE" w:rsidRPr="00E85B65" w14:paraId="2A894069" w14:textId="77777777" w:rsidTr="00A119CF">
        <w:trPr>
          <w:trHeight w:val="288"/>
        </w:trPr>
        <w:tc>
          <w:tcPr>
            <w:tcW w:w="1452" w:type="dxa"/>
            <w:tcBorders>
              <w:bottom w:val="single" w:sz="4" w:space="0" w:color="auto"/>
            </w:tcBorders>
          </w:tcPr>
          <w:p w14:paraId="1D770448" w14:textId="77777777" w:rsidR="002910CE" w:rsidRPr="00E85B65" w:rsidRDefault="002910CE" w:rsidP="00A119CF">
            <w:r w:rsidRPr="00E85B65">
              <w:t>Model 4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14:paraId="79EC081B" w14:textId="77777777" w:rsidR="002910CE" w:rsidRPr="00E85B65" w:rsidRDefault="002910CE" w:rsidP="00A119CF">
            <w:pPr>
              <w:jc w:val="center"/>
            </w:pPr>
            <w:r>
              <w:t>4.3 (3.9 – 4.7)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EFFFEB9" w14:textId="77777777" w:rsidR="002910CE" w:rsidRPr="00E85B65" w:rsidRDefault="002910CE" w:rsidP="00A119CF">
            <w:pPr>
              <w:jc w:val="center"/>
            </w:pPr>
            <w:r>
              <w:t xml:space="preserve">4.8 (4.5 – </w:t>
            </w:r>
            <w:proofErr w:type="gramStart"/>
            <w:r>
              <w:t>5.2)</w:t>
            </w:r>
            <w:r w:rsidRPr="00FA4AEA">
              <w:rPr>
                <w:vertAlign w:val="superscript"/>
              </w:rPr>
              <w:t>a</w:t>
            </w:r>
            <w:proofErr w:type="gramEnd"/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DDBF66A" w14:textId="77777777" w:rsidR="002910CE" w:rsidRPr="00E85B65" w:rsidRDefault="002910CE" w:rsidP="00A119CF">
            <w:pPr>
              <w:jc w:val="center"/>
            </w:pPr>
            <w:r>
              <w:t>4.5 (4.2 – 4.9)</w:t>
            </w:r>
          </w:p>
        </w:tc>
      </w:tr>
    </w:tbl>
    <w:p w14:paraId="6E78D861" w14:textId="77777777" w:rsidR="002910CE" w:rsidRDefault="002910CE" w:rsidP="002910CE">
      <w:r w:rsidRPr="00DE1939">
        <w:rPr>
          <w:vertAlign w:val="superscript"/>
        </w:rPr>
        <w:t>1</w:t>
      </w:r>
      <w:r>
        <w:t xml:space="preserve">Crude model is unadjusted, except for controlling for baseline and Year 2 allostatic load. </w:t>
      </w:r>
      <w:r w:rsidRPr="001F5579">
        <w:t>Model</w:t>
      </w:r>
      <w:r w:rsidRPr="00E85B65">
        <w:t xml:space="preserve"> 1</w:t>
      </w:r>
      <w:r>
        <w:t xml:space="preserve"> </w:t>
      </w:r>
      <w:r w:rsidRPr="00E85B65">
        <w:t xml:space="preserve">adjusted for </w:t>
      </w:r>
      <w:r>
        <w:t xml:space="preserve">age (time) and sex; </w:t>
      </w:r>
      <w:r w:rsidRPr="00E85B65">
        <w:t>Model 2</w:t>
      </w:r>
      <w:r>
        <w:t xml:space="preserve"> further adjusted for baseline 120% of income-to-poverty ratio and educational attainment; </w:t>
      </w:r>
      <w:r w:rsidRPr="00E85B65">
        <w:t>Model 3 further adjusted for</w:t>
      </w:r>
      <w:r>
        <w:t xml:space="preserve"> baseline</w:t>
      </w:r>
      <w:r w:rsidRPr="00E85B65">
        <w:t xml:space="preserve"> </w:t>
      </w:r>
      <w:r>
        <w:t>physical activity level,</w:t>
      </w:r>
      <w:r w:rsidRPr="00E85B65">
        <w:t xml:space="preserve"> </w:t>
      </w:r>
      <w:r>
        <w:t xml:space="preserve">Alternate Healthy Eating Index-2010, </w:t>
      </w:r>
      <w:r w:rsidRPr="00E85B65">
        <w:t xml:space="preserve">smoking status, </w:t>
      </w:r>
      <w:r>
        <w:t xml:space="preserve">and </w:t>
      </w:r>
      <w:r w:rsidRPr="00E85B65">
        <w:t>alcohol use</w:t>
      </w:r>
      <w:r>
        <w:t>;</w:t>
      </w:r>
      <w:r w:rsidRPr="00E85B65">
        <w:t xml:space="preserve"> Model 4 further adjusted for</w:t>
      </w:r>
      <w:r>
        <w:t xml:space="preserve"> baseline</w:t>
      </w:r>
      <w:r w:rsidRPr="00E85B65">
        <w:t xml:space="preserve"> </w:t>
      </w:r>
      <w:r>
        <w:t xml:space="preserve">language-based </w:t>
      </w:r>
      <w:r w:rsidRPr="00E85B65">
        <w:t>acculturation</w:t>
      </w:r>
      <w:r>
        <w:t xml:space="preserve"> and perceived stress. Tukey’s test adjusted for multiple comparisons.</w:t>
      </w:r>
    </w:p>
    <w:p w14:paraId="2D11F215" w14:textId="77777777" w:rsidR="002910CE" w:rsidRDefault="002910CE" w:rsidP="002910CE">
      <w:pPr>
        <w:outlineLvl w:val="0"/>
      </w:pPr>
      <w:r w:rsidRPr="00E85B65">
        <w:rPr>
          <w:vertAlign w:val="superscript"/>
        </w:rPr>
        <w:t>2</w:t>
      </w:r>
      <w:r w:rsidRPr="00E85B65">
        <w:t xml:space="preserve">Depressive </w:t>
      </w:r>
      <w:r>
        <w:t xml:space="preserve">symptoms were assessed using the </w:t>
      </w:r>
      <w:r w:rsidRPr="00346C54">
        <w:t>Center for Epidemiology Studies Depression (CES</w:t>
      </w:r>
      <w:r>
        <w:t>-</w:t>
      </w:r>
      <w:r w:rsidRPr="00346C54">
        <w:t>D) scale</w:t>
      </w:r>
      <w:r>
        <w:t xml:space="preserve"> (range: 0-60) and scores categorized according to severity: low (0-7), subthreshold (8-15), and depression-likely (≥16).</w:t>
      </w:r>
    </w:p>
    <w:p w14:paraId="2480D863" w14:textId="77777777" w:rsidR="002910CE" w:rsidRDefault="002910CE" w:rsidP="002910CE">
      <w:proofErr w:type="spellStart"/>
      <w:r w:rsidRPr="00FA4AEA">
        <w:rPr>
          <w:vertAlign w:val="superscript"/>
        </w:rPr>
        <w:t>a</w:t>
      </w:r>
      <w:r>
        <w:t>Significantly</w:t>
      </w:r>
      <w:proofErr w:type="spellEnd"/>
      <w:r>
        <w:t xml:space="preserve"> different than low category at </w:t>
      </w:r>
      <w:r w:rsidRPr="00A64FBE">
        <w:rPr>
          <w:i/>
          <w:iCs/>
        </w:rPr>
        <w:t>P</w:t>
      </w:r>
      <w:r>
        <w:t>&lt;0.05.</w:t>
      </w:r>
    </w:p>
    <w:p w14:paraId="7DFA0FC0" w14:textId="77777777" w:rsidR="002910CE" w:rsidRDefault="002910CE" w:rsidP="002910CE"/>
    <w:p w14:paraId="7D3B2505" w14:textId="77777777" w:rsidR="002910CE" w:rsidRDefault="002910CE" w:rsidP="002910CE"/>
    <w:p w14:paraId="61081CC9" w14:textId="77777777" w:rsidR="002910CE" w:rsidRPr="00E85B65" w:rsidRDefault="002910CE" w:rsidP="002910CE">
      <w:r w:rsidRPr="00254EB1">
        <w:rPr>
          <w:b/>
          <w:bCs/>
        </w:rPr>
        <w:t xml:space="preserve">Supplementary </w:t>
      </w:r>
      <w:r>
        <w:rPr>
          <w:b/>
          <w:bCs/>
        </w:rPr>
        <w:t>T</w:t>
      </w:r>
      <w:r w:rsidRPr="00254EB1">
        <w:rPr>
          <w:b/>
          <w:bCs/>
        </w:rPr>
        <w:t>able 2</w:t>
      </w:r>
      <w:r>
        <w:t xml:space="preserve">: Adjusted mean (95%CI) allostatic load subsystem scores at 5-year follow-up by baseline </w:t>
      </w:r>
      <w:r w:rsidRPr="00E85B65">
        <w:t>depressive symptom</w:t>
      </w:r>
      <w:r>
        <w:t xml:space="preserve"> category in the Boston Puerto Rican Health Study (n=620)</w:t>
      </w:r>
      <w:r w:rsidRPr="00586B26">
        <w:rPr>
          <w:vertAlign w:val="superscript"/>
        </w:rPr>
        <w:t>1</w:t>
      </w:r>
    </w:p>
    <w:p w14:paraId="0F45417C" w14:textId="77777777" w:rsidR="002910CE" w:rsidRPr="00E85B65" w:rsidRDefault="002910CE" w:rsidP="002910CE"/>
    <w:tbl>
      <w:tblPr>
        <w:tblW w:w="8905" w:type="dxa"/>
        <w:tblLayout w:type="fixed"/>
        <w:tblLook w:val="0400" w:firstRow="0" w:lastRow="0" w:firstColumn="0" w:lastColumn="0" w:noHBand="0" w:noVBand="1"/>
      </w:tblPr>
      <w:tblGrid>
        <w:gridCol w:w="2520"/>
        <w:gridCol w:w="2340"/>
        <w:gridCol w:w="1705"/>
        <w:gridCol w:w="2340"/>
      </w:tblGrid>
      <w:tr w:rsidR="002910CE" w:rsidRPr="00E85B65" w14:paraId="27D6E4D4" w14:textId="77777777" w:rsidTr="00A119CF">
        <w:trPr>
          <w:trHeight w:val="40"/>
        </w:trPr>
        <w:tc>
          <w:tcPr>
            <w:tcW w:w="2520" w:type="dxa"/>
          </w:tcPr>
          <w:p w14:paraId="6EEDEC30" w14:textId="77777777" w:rsidR="002910CE" w:rsidRPr="00E85B65" w:rsidRDefault="002910CE" w:rsidP="00A119CF"/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88AEBD8" w14:textId="77777777" w:rsidR="002910CE" w:rsidRPr="00586B26" w:rsidRDefault="002910CE" w:rsidP="00A119CF">
            <w:pPr>
              <w:jc w:val="center"/>
              <w:rPr>
                <w:b/>
              </w:rPr>
            </w:pPr>
            <w:r>
              <w:rPr>
                <w:b/>
              </w:rPr>
              <w:t>Low</w:t>
            </w:r>
            <w:r w:rsidRPr="00E85B65">
              <w:rPr>
                <w:vertAlign w:val="superscript"/>
              </w:rPr>
              <w:t>2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4486816E" w14:textId="77777777" w:rsidR="002910CE" w:rsidRPr="00586B26" w:rsidRDefault="002910CE" w:rsidP="00A119CF">
            <w:pPr>
              <w:jc w:val="center"/>
              <w:rPr>
                <w:b/>
              </w:rPr>
            </w:pPr>
            <w:r>
              <w:rPr>
                <w:b/>
              </w:rPr>
              <w:t>Subthreshold</w:t>
            </w:r>
            <w:r w:rsidRPr="00E85B65">
              <w:rPr>
                <w:vertAlign w:val="superscript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7202922" w14:textId="77777777" w:rsidR="002910CE" w:rsidRPr="00586B26" w:rsidRDefault="002910CE" w:rsidP="00A119CF">
            <w:pPr>
              <w:jc w:val="center"/>
              <w:rPr>
                <w:b/>
              </w:rPr>
            </w:pPr>
            <w:r>
              <w:rPr>
                <w:b/>
              </w:rPr>
              <w:t>Depression-likely</w:t>
            </w:r>
            <w:r w:rsidRPr="00E85B65">
              <w:rPr>
                <w:vertAlign w:val="superscript"/>
              </w:rPr>
              <w:t>2</w:t>
            </w:r>
          </w:p>
        </w:tc>
      </w:tr>
      <w:tr w:rsidR="002910CE" w:rsidRPr="00E85B65" w14:paraId="38EB91B6" w14:textId="77777777" w:rsidTr="00A119CF">
        <w:trPr>
          <w:trHeight w:val="288"/>
        </w:trPr>
        <w:tc>
          <w:tcPr>
            <w:tcW w:w="2520" w:type="dxa"/>
            <w:tcBorders>
              <w:bottom w:val="single" w:sz="4" w:space="0" w:color="auto"/>
            </w:tcBorders>
          </w:tcPr>
          <w:p w14:paraId="7A156D02" w14:textId="77777777" w:rsidR="002910CE" w:rsidRPr="00E85B65" w:rsidRDefault="002910CE" w:rsidP="00A119CF"/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3D752" w14:textId="77777777" w:rsidR="002910CE" w:rsidRDefault="002910CE" w:rsidP="00A119CF">
            <w:pPr>
              <w:jc w:val="center"/>
            </w:pPr>
            <w:r>
              <w:t>(n=132</w:t>
            </w:r>
            <w:r w:rsidRPr="00E85B65">
              <w:t>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82659" w14:textId="77777777" w:rsidR="002910CE" w:rsidRDefault="002910CE" w:rsidP="00A119CF">
            <w:pPr>
              <w:jc w:val="center"/>
            </w:pPr>
            <w:r>
              <w:t>(n=176</w:t>
            </w:r>
            <w:r w:rsidRPr="00E85B65"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4220F" w14:textId="77777777" w:rsidR="002910CE" w:rsidRDefault="002910CE" w:rsidP="00A119CF">
            <w:pPr>
              <w:jc w:val="center"/>
            </w:pPr>
            <w:r>
              <w:t>(n=312</w:t>
            </w:r>
            <w:r w:rsidRPr="00E85B65">
              <w:t>)</w:t>
            </w:r>
          </w:p>
        </w:tc>
      </w:tr>
      <w:tr w:rsidR="002910CE" w:rsidRPr="00E85B65" w14:paraId="707A2486" w14:textId="77777777" w:rsidTr="00A119CF">
        <w:trPr>
          <w:trHeight w:val="288"/>
        </w:trPr>
        <w:tc>
          <w:tcPr>
            <w:tcW w:w="2520" w:type="dxa"/>
          </w:tcPr>
          <w:p w14:paraId="4041BB0C" w14:textId="77777777" w:rsidR="002910CE" w:rsidRPr="00E85B65" w:rsidRDefault="002910CE" w:rsidP="00A119CF">
            <w:r>
              <w:t>H</w:t>
            </w:r>
            <w:r w:rsidRPr="00E0288B">
              <w:t>ypothalamus-pituitary-adrenal</w:t>
            </w:r>
            <w:r>
              <w:t xml:space="preserve"> axis</w:t>
            </w:r>
          </w:p>
        </w:tc>
        <w:tc>
          <w:tcPr>
            <w:tcW w:w="2340" w:type="dxa"/>
            <w:vAlign w:val="center"/>
          </w:tcPr>
          <w:p w14:paraId="34B1A396" w14:textId="77777777" w:rsidR="002910CE" w:rsidRDefault="002910CE" w:rsidP="00A119CF">
            <w:pPr>
              <w:jc w:val="center"/>
            </w:pPr>
            <w:r>
              <w:t>0.5 (0.3 – 0.6)</w:t>
            </w:r>
          </w:p>
        </w:tc>
        <w:tc>
          <w:tcPr>
            <w:tcW w:w="1705" w:type="dxa"/>
            <w:vAlign w:val="center"/>
          </w:tcPr>
          <w:p w14:paraId="1DDD7E5F" w14:textId="77777777" w:rsidR="002910CE" w:rsidRDefault="002910CE" w:rsidP="00A119CF">
            <w:pPr>
              <w:jc w:val="center"/>
            </w:pPr>
            <w:r>
              <w:t>0.6 (0.5 – 0.7)</w:t>
            </w:r>
          </w:p>
        </w:tc>
        <w:tc>
          <w:tcPr>
            <w:tcW w:w="2340" w:type="dxa"/>
            <w:vAlign w:val="center"/>
          </w:tcPr>
          <w:p w14:paraId="5545C3EC" w14:textId="77777777" w:rsidR="002910CE" w:rsidRDefault="002910CE" w:rsidP="00A119CF">
            <w:pPr>
              <w:jc w:val="center"/>
            </w:pPr>
            <w:r>
              <w:t>0.6 (0.5 – 0.7)</w:t>
            </w:r>
          </w:p>
        </w:tc>
      </w:tr>
      <w:tr w:rsidR="002910CE" w:rsidRPr="00E85B65" w14:paraId="3C504AE3" w14:textId="77777777" w:rsidTr="00A119CF">
        <w:trPr>
          <w:trHeight w:val="288"/>
        </w:trPr>
        <w:tc>
          <w:tcPr>
            <w:tcW w:w="2520" w:type="dxa"/>
          </w:tcPr>
          <w:p w14:paraId="18D8292F" w14:textId="77777777" w:rsidR="002910CE" w:rsidRDefault="002910CE" w:rsidP="00A119CF">
            <w:r>
              <w:t>Sympathetic nervous</w:t>
            </w:r>
          </w:p>
        </w:tc>
        <w:tc>
          <w:tcPr>
            <w:tcW w:w="2340" w:type="dxa"/>
            <w:vAlign w:val="center"/>
          </w:tcPr>
          <w:p w14:paraId="37B0B755" w14:textId="77777777" w:rsidR="002910CE" w:rsidRDefault="002910CE" w:rsidP="00A119CF">
            <w:pPr>
              <w:jc w:val="center"/>
            </w:pPr>
            <w:r>
              <w:t>0.8 (0.7 – 0.9)</w:t>
            </w:r>
          </w:p>
        </w:tc>
        <w:tc>
          <w:tcPr>
            <w:tcW w:w="1705" w:type="dxa"/>
            <w:vAlign w:val="center"/>
          </w:tcPr>
          <w:p w14:paraId="117607C1" w14:textId="77777777" w:rsidR="002910CE" w:rsidRDefault="002910CE" w:rsidP="00A119CF">
            <w:pPr>
              <w:jc w:val="center"/>
            </w:pPr>
            <w:r>
              <w:t xml:space="preserve">1.0 (0.8 – </w:t>
            </w:r>
            <w:proofErr w:type="gramStart"/>
            <w:r>
              <w:t>1.1)</w:t>
            </w:r>
            <w:r w:rsidRPr="002E7440">
              <w:rPr>
                <w:vertAlign w:val="superscript"/>
              </w:rPr>
              <w:t>a</w:t>
            </w:r>
            <w:proofErr w:type="gramEnd"/>
          </w:p>
        </w:tc>
        <w:tc>
          <w:tcPr>
            <w:tcW w:w="2340" w:type="dxa"/>
            <w:vAlign w:val="center"/>
          </w:tcPr>
          <w:p w14:paraId="781442B6" w14:textId="77777777" w:rsidR="002910CE" w:rsidRDefault="002910CE" w:rsidP="00A119CF">
            <w:pPr>
              <w:jc w:val="center"/>
            </w:pPr>
            <w:r>
              <w:t>0.9 (0.8 – 1.0)</w:t>
            </w:r>
          </w:p>
        </w:tc>
      </w:tr>
      <w:tr w:rsidR="002910CE" w:rsidRPr="00E85B65" w14:paraId="697F6682" w14:textId="77777777" w:rsidTr="00A119CF">
        <w:trPr>
          <w:trHeight w:val="288"/>
        </w:trPr>
        <w:tc>
          <w:tcPr>
            <w:tcW w:w="2520" w:type="dxa"/>
          </w:tcPr>
          <w:p w14:paraId="6F55A939" w14:textId="77777777" w:rsidR="002910CE" w:rsidRPr="00E85B65" w:rsidRDefault="002910CE" w:rsidP="00A119CF">
            <w:r>
              <w:t>Inflammation</w:t>
            </w:r>
          </w:p>
        </w:tc>
        <w:tc>
          <w:tcPr>
            <w:tcW w:w="2340" w:type="dxa"/>
            <w:vAlign w:val="center"/>
          </w:tcPr>
          <w:p w14:paraId="4449E9D7" w14:textId="77777777" w:rsidR="002910CE" w:rsidRPr="00E85B65" w:rsidRDefault="002910CE" w:rsidP="00A119CF">
            <w:pPr>
              <w:jc w:val="center"/>
            </w:pPr>
            <w:r>
              <w:t>0.4 (0.3 – 0.5)</w:t>
            </w:r>
          </w:p>
        </w:tc>
        <w:tc>
          <w:tcPr>
            <w:tcW w:w="1705" w:type="dxa"/>
            <w:vAlign w:val="center"/>
          </w:tcPr>
          <w:p w14:paraId="629CB9F1" w14:textId="77777777" w:rsidR="002910CE" w:rsidRPr="00E85B65" w:rsidRDefault="002910CE" w:rsidP="00A119CF">
            <w:pPr>
              <w:jc w:val="center"/>
            </w:pPr>
            <w:r>
              <w:t>0.4 (0.3 – 0.5)</w:t>
            </w:r>
          </w:p>
        </w:tc>
        <w:tc>
          <w:tcPr>
            <w:tcW w:w="2340" w:type="dxa"/>
            <w:vAlign w:val="center"/>
          </w:tcPr>
          <w:p w14:paraId="31962E6A" w14:textId="77777777" w:rsidR="002910CE" w:rsidRPr="00E85B65" w:rsidRDefault="002910CE" w:rsidP="00A119CF">
            <w:pPr>
              <w:jc w:val="center"/>
            </w:pPr>
            <w:r>
              <w:t>0.4 (0.3 – 0.5)</w:t>
            </w:r>
          </w:p>
        </w:tc>
      </w:tr>
      <w:tr w:rsidR="002910CE" w:rsidRPr="00E85B65" w14:paraId="42B2E22F" w14:textId="77777777" w:rsidTr="00A119CF">
        <w:trPr>
          <w:trHeight w:val="288"/>
        </w:trPr>
        <w:tc>
          <w:tcPr>
            <w:tcW w:w="2520" w:type="dxa"/>
          </w:tcPr>
          <w:p w14:paraId="578C6670" w14:textId="77777777" w:rsidR="002910CE" w:rsidRPr="00E85B65" w:rsidRDefault="002910CE" w:rsidP="00A119CF">
            <w:r>
              <w:t>Metabolic</w:t>
            </w:r>
          </w:p>
        </w:tc>
        <w:tc>
          <w:tcPr>
            <w:tcW w:w="2340" w:type="dxa"/>
            <w:vAlign w:val="center"/>
          </w:tcPr>
          <w:p w14:paraId="4042AF07" w14:textId="77777777" w:rsidR="002910CE" w:rsidRPr="00E85B65" w:rsidRDefault="002910CE" w:rsidP="00A119CF">
            <w:pPr>
              <w:jc w:val="center"/>
            </w:pPr>
            <w:r>
              <w:t>1.0 (0.8 – 1.1)</w:t>
            </w:r>
          </w:p>
        </w:tc>
        <w:tc>
          <w:tcPr>
            <w:tcW w:w="1705" w:type="dxa"/>
            <w:vAlign w:val="center"/>
          </w:tcPr>
          <w:p w14:paraId="59417F4D" w14:textId="77777777" w:rsidR="002910CE" w:rsidRPr="00E85B65" w:rsidRDefault="002910CE" w:rsidP="00A119CF">
            <w:pPr>
              <w:jc w:val="center"/>
            </w:pPr>
            <w:r>
              <w:t xml:space="preserve">1.2 (1.0 – </w:t>
            </w:r>
            <w:proofErr w:type="gramStart"/>
            <w:r>
              <w:t>1.3)</w:t>
            </w:r>
            <w:r w:rsidRPr="002E7440">
              <w:rPr>
                <w:vertAlign w:val="superscript"/>
              </w:rPr>
              <w:t>a</w:t>
            </w:r>
            <w:proofErr w:type="gramEnd"/>
          </w:p>
        </w:tc>
        <w:tc>
          <w:tcPr>
            <w:tcW w:w="2340" w:type="dxa"/>
            <w:vAlign w:val="center"/>
          </w:tcPr>
          <w:p w14:paraId="40BD8C0F" w14:textId="77777777" w:rsidR="002910CE" w:rsidRPr="00E85B65" w:rsidRDefault="002910CE" w:rsidP="00A119CF">
            <w:pPr>
              <w:jc w:val="center"/>
            </w:pPr>
            <w:r>
              <w:t>1.1 (0.9 – 1.2)</w:t>
            </w:r>
          </w:p>
        </w:tc>
      </w:tr>
      <w:tr w:rsidR="002910CE" w:rsidRPr="00E85B65" w14:paraId="6D9D9D3D" w14:textId="77777777" w:rsidTr="00A119CF">
        <w:trPr>
          <w:trHeight w:val="288"/>
        </w:trPr>
        <w:tc>
          <w:tcPr>
            <w:tcW w:w="2520" w:type="dxa"/>
            <w:tcBorders>
              <w:bottom w:val="single" w:sz="4" w:space="0" w:color="auto"/>
            </w:tcBorders>
          </w:tcPr>
          <w:p w14:paraId="639BEA88" w14:textId="77777777" w:rsidR="002910CE" w:rsidRPr="00E85B65" w:rsidRDefault="002910CE" w:rsidP="00A119CF">
            <w:r>
              <w:t>Cardiovascular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F814BDB" w14:textId="77777777" w:rsidR="002910CE" w:rsidRPr="00E85B65" w:rsidRDefault="002910CE" w:rsidP="00A119CF">
            <w:pPr>
              <w:jc w:val="center"/>
            </w:pPr>
            <w:r>
              <w:t>1.6 (1.4 – 1.9)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4E47F257" w14:textId="77777777" w:rsidR="002910CE" w:rsidRPr="00E85B65" w:rsidRDefault="002910CE" w:rsidP="00A119CF">
            <w:pPr>
              <w:jc w:val="center"/>
            </w:pPr>
            <w:r>
              <w:t>1.7 (1.5 – 1.9)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928CF18" w14:textId="77777777" w:rsidR="002910CE" w:rsidRPr="00E85B65" w:rsidRDefault="002910CE" w:rsidP="00A119CF">
            <w:pPr>
              <w:jc w:val="center"/>
            </w:pPr>
            <w:r>
              <w:t>1.6 (1.4 – 1.9)</w:t>
            </w:r>
          </w:p>
        </w:tc>
      </w:tr>
    </w:tbl>
    <w:p w14:paraId="52A61EFA" w14:textId="77777777" w:rsidR="002910CE" w:rsidRPr="000E1CCC" w:rsidRDefault="002910CE" w:rsidP="002910CE">
      <w:r w:rsidRPr="000E1CCC">
        <w:rPr>
          <w:vertAlign w:val="superscript"/>
        </w:rPr>
        <w:t>1</w:t>
      </w:r>
      <w:r>
        <w:t>A</w:t>
      </w:r>
      <w:r w:rsidRPr="000E1CCC">
        <w:t>djusted for age (time)</w:t>
      </w:r>
      <w:r>
        <w:t xml:space="preserve">, sex, baseline and Year 2 subsystem scores, and </w:t>
      </w:r>
      <w:r w:rsidRPr="000E1CCC">
        <w:t xml:space="preserve">baseline 120% of </w:t>
      </w:r>
      <w:r>
        <w:t xml:space="preserve">income-to-poverty ratio, educational attainment, </w:t>
      </w:r>
      <w:r w:rsidRPr="000E1CCC">
        <w:t>physical activity level, Alternate Healthy Eating Index-2010, smoking status, alcohol use</w:t>
      </w:r>
      <w:r>
        <w:t>,</w:t>
      </w:r>
      <w:r w:rsidRPr="000E1CCC">
        <w:t xml:space="preserve"> language-based acculturation</w:t>
      </w:r>
      <w:r>
        <w:t>,</w:t>
      </w:r>
      <w:r w:rsidRPr="000E1CCC">
        <w:t xml:space="preserve"> and perceived stress. Tukey’s test adjusted for multiple comparisons.</w:t>
      </w:r>
    </w:p>
    <w:p w14:paraId="49FF335D" w14:textId="77777777" w:rsidR="002910CE" w:rsidRDefault="002910CE" w:rsidP="002910CE">
      <w:pPr>
        <w:outlineLvl w:val="0"/>
      </w:pPr>
      <w:r w:rsidRPr="00E85B65">
        <w:rPr>
          <w:vertAlign w:val="superscript"/>
        </w:rPr>
        <w:t>2</w:t>
      </w:r>
      <w:r w:rsidRPr="00E85B65">
        <w:t xml:space="preserve">Depressive </w:t>
      </w:r>
      <w:r>
        <w:t xml:space="preserve">symptoms were assessed using the </w:t>
      </w:r>
      <w:r w:rsidRPr="00346C54">
        <w:t>Center for Epidemiology Studies Depression (CES</w:t>
      </w:r>
      <w:r>
        <w:t>-</w:t>
      </w:r>
      <w:r w:rsidRPr="00346C54">
        <w:t>D) scale</w:t>
      </w:r>
      <w:r>
        <w:t xml:space="preserve"> (range: 0-60) and scores categorized according to severity: low (0-7), subthreshold (7-15), and depression-likely (≥16).</w:t>
      </w:r>
    </w:p>
    <w:p w14:paraId="5E6248C1" w14:textId="77777777" w:rsidR="002910CE" w:rsidRDefault="002910CE" w:rsidP="002910CE">
      <w:proofErr w:type="spellStart"/>
      <w:r w:rsidRPr="002E7440">
        <w:rPr>
          <w:vertAlign w:val="superscript"/>
        </w:rPr>
        <w:t>a</w:t>
      </w:r>
      <w:r>
        <w:t>Significantly</w:t>
      </w:r>
      <w:proofErr w:type="spellEnd"/>
      <w:r>
        <w:t xml:space="preserve"> different than low category at </w:t>
      </w:r>
      <w:r w:rsidRPr="00A64FBE">
        <w:rPr>
          <w:i/>
          <w:iCs/>
        </w:rPr>
        <w:t>P</w:t>
      </w:r>
      <w:r>
        <w:t>&lt;0.05.</w:t>
      </w:r>
    </w:p>
    <w:p w14:paraId="7B8E095F" w14:textId="77777777" w:rsidR="002910CE" w:rsidRDefault="002910CE" w:rsidP="002910CE">
      <w:pPr>
        <w:sectPr w:rsidR="002910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0A8BFB" w14:textId="77777777" w:rsidR="002910CE" w:rsidRPr="00E85B65" w:rsidRDefault="002910CE" w:rsidP="002910CE">
      <w:r w:rsidRPr="00254EB1">
        <w:rPr>
          <w:b/>
          <w:bCs/>
        </w:rPr>
        <w:lastRenderedPageBreak/>
        <w:t>Supplementary Table 3</w:t>
      </w:r>
      <w:r>
        <w:t xml:space="preserve">: Mean (95%CI) allostatic load score at 5 years follow-up by baseline </w:t>
      </w:r>
      <w:r w:rsidRPr="00E85B65">
        <w:t>depressive symptom</w:t>
      </w:r>
      <w:r>
        <w:t xml:space="preserve"> category in the Boston Puerto Rican Health Study (n=620)</w:t>
      </w:r>
      <w:r w:rsidRPr="00586B26">
        <w:rPr>
          <w:vertAlign w:val="superscript"/>
        </w:rPr>
        <w:t>1</w:t>
      </w:r>
    </w:p>
    <w:p w14:paraId="16A8E970" w14:textId="77777777" w:rsidR="002910CE" w:rsidRPr="00E85B65" w:rsidRDefault="002910CE" w:rsidP="002910CE"/>
    <w:tbl>
      <w:tblPr>
        <w:tblW w:w="8905" w:type="dxa"/>
        <w:tblLayout w:type="fixed"/>
        <w:tblLook w:val="0400" w:firstRow="0" w:lastRow="0" w:firstColumn="0" w:lastColumn="0" w:noHBand="0" w:noVBand="1"/>
      </w:tblPr>
      <w:tblGrid>
        <w:gridCol w:w="1452"/>
        <w:gridCol w:w="2593"/>
        <w:gridCol w:w="2520"/>
        <w:gridCol w:w="2340"/>
      </w:tblGrid>
      <w:tr w:rsidR="002910CE" w:rsidRPr="00E85B65" w14:paraId="276C3847" w14:textId="77777777" w:rsidTr="00A119CF">
        <w:trPr>
          <w:trHeight w:val="40"/>
        </w:trPr>
        <w:tc>
          <w:tcPr>
            <w:tcW w:w="1452" w:type="dxa"/>
          </w:tcPr>
          <w:p w14:paraId="69102B93" w14:textId="77777777" w:rsidR="002910CE" w:rsidRPr="00E85B65" w:rsidRDefault="002910CE" w:rsidP="00A119CF"/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14:paraId="2C64A7F4" w14:textId="77777777" w:rsidR="002910CE" w:rsidRPr="00586B26" w:rsidRDefault="002910CE" w:rsidP="00A119CF">
            <w:pPr>
              <w:jc w:val="center"/>
              <w:rPr>
                <w:b/>
              </w:rPr>
            </w:pPr>
            <w:r>
              <w:rPr>
                <w:b/>
              </w:rPr>
              <w:t>Low</w:t>
            </w:r>
            <w:r w:rsidRPr="00E85B65">
              <w:rPr>
                <w:vertAlign w:val="superscript"/>
              </w:rPr>
              <w:t>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C8C17A7" w14:textId="77777777" w:rsidR="002910CE" w:rsidRPr="00586B26" w:rsidRDefault="002910CE" w:rsidP="00A119CF">
            <w:pPr>
              <w:jc w:val="center"/>
              <w:rPr>
                <w:b/>
              </w:rPr>
            </w:pPr>
            <w:r>
              <w:rPr>
                <w:b/>
              </w:rPr>
              <w:t>Subthreshold- revised cut-off</w:t>
            </w:r>
            <w:r w:rsidRPr="00E85B65">
              <w:rPr>
                <w:vertAlign w:val="superscript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5743D9C" w14:textId="77777777" w:rsidR="002910CE" w:rsidRPr="00586B26" w:rsidRDefault="002910CE" w:rsidP="00A119C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Depression-</w:t>
            </w:r>
            <w:r w:rsidRPr="00A64FBE">
              <w:rPr>
                <w:b/>
                <w:bCs/>
              </w:rPr>
              <w:t>likely</w:t>
            </w:r>
            <w:r>
              <w:rPr>
                <w:b/>
              </w:rPr>
              <w:t>- revised cut-off</w:t>
            </w:r>
            <w:r w:rsidRPr="00E85B65">
              <w:rPr>
                <w:vertAlign w:val="superscript"/>
              </w:rPr>
              <w:t>2</w:t>
            </w:r>
          </w:p>
        </w:tc>
      </w:tr>
      <w:tr w:rsidR="002910CE" w:rsidRPr="00E85B65" w14:paraId="2D557C45" w14:textId="77777777" w:rsidTr="00A119CF">
        <w:trPr>
          <w:trHeight w:val="288"/>
        </w:trPr>
        <w:tc>
          <w:tcPr>
            <w:tcW w:w="1452" w:type="dxa"/>
            <w:tcBorders>
              <w:bottom w:val="single" w:sz="4" w:space="0" w:color="auto"/>
            </w:tcBorders>
          </w:tcPr>
          <w:p w14:paraId="7DB7D4E1" w14:textId="77777777" w:rsidR="002910CE" w:rsidRPr="00E85B65" w:rsidRDefault="002910CE" w:rsidP="00A119CF"/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EBAD2" w14:textId="77777777" w:rsidR="002910CE" w:rsidRDefault="002910CE" w:rsidP="00A119CF">
            <w:pPr>
              <w:jc w:val="center"/>
            </w:pPr>
            <w:r>
              <w:t>(n=132</w:t>
            </w:r>
            <w:r w:rsidRPr="00E85B65">
              <w:t>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1C02B" w14:textId="77777777" w:rsidR="002910CE" w:rsidRDefault="002910CE" w:rsidP="00A119CF">
            <w:pPr>
              <w:jc w:val="center"/>
            </w:pPr>
            <w:r>
              <w:t>(n=176</w:t>
            </w:r>
            <w:r w:rsidRPr="00E85B65"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5D5BC" w14:textId="77777777" w:rsidR="002910CE" w:rsidRDefault="002910CE" w:rsidP="00A119CF">
            <w:pPr>
              <w:jc w:val="center"/>
            </w:pPr>
            <w:r>
              <w:t>(n=312</w:t>
            </w:r>
            <w:r w:rsidRPr="00E85B65">
              <w:t>)</w:t>
            </w:r>
          </w:p>
        </w:tc>
      </w:tr>
      <w:tr w:rsidR="002910CE" w:rsidRPr="00E85B65" w14:paraId="3D7C1E4E" w14:textId="77777777" w:rsidTr="00A119CF">
        <w:trPr>
          <w:trHeight w:val="288"/>
        </w:trPr>
        <w:tc>
          <w:tcPr>
            <w:tcW w:w="1452" w:type="dxa"/>
          </w:tcPr>
          <w:p w14:paraId="438D2DEB" w14:textId="77777777" w:rsidR="002910CE" w:rsidRPr="00E85B65" w:rsidRDefault="002910CE" w:rsidP="00A119CF">
            <w:r>
              <w:t>Crude</w:t>
            </w:r>
          </w:p>
        </w:tc>
        <w:tc>
          <w:tcPr>
            <w:tcW w:w="2593" w:type="dxa"/>
            <w:vAlign w:val="center"/>
          </w:tcPr>
          <w:p w14:paraId="1A277BD2" w14:textId="77777777" w:rsidR="002910CE" w:rsidRDefault="002910CE" w:rsidP="00A119CF">
            <w:pPr>
              <w:jc w:val="center"/>
            </w:pPr>
            <w:r>
              <w:t>4.6 (4.4 – 4.9)</w:t>
            </w:r>
          </w:p>
        </w:tc>
        <w:tc>
          <w:tcPr>
            <w:tcW w:w="2520" w:type="dxa"/>
            <w:vAlign w:val="center"/>
          </w:tcPr>
          <w:p w14:paraId="77C5ECE5" w14:textId="77777777" w:rsidR="002910CE" w:rsidRDefault="002910CE" w:rsidP="00A119CF">
            <w:pPr>
              <w:jc w:val="center"/>
            </w:pPr>
            <w:r>
              <w:t xml:space="preserve">5.1 (4.9 – </w:t>
            </w:r>
            <w:proofErr w:type="gramStart"/>
            <w:r>
              <w:t>5.3)</w:t>
            </w:r>
            <w:r w:rsidRPr="002E7440">
              <w:rPr>
                <w:vertAlign w:val="superscript"/>
              </w:rPr>
              <w:t>a</w:t>
            </w:r>
            <w:proofErr w:type="gramEnd"/>
          </w:p>
        </w:tc>
        <w:tc>
          <w:tcPr>
            <w:tcW w:w="2340" w:type="dxa"/>
            <w:vAlign w:val="center"/>
          </w:tcPr>
          <w:p w14:paraId="7F1E0393" w14:textId="77777777" w:rsidR="002910CE" w:rsidRDefault="002910CE" w:rsidP="00A119CF">
            <w:pPr>
              <w:jc w:val="center"/>
            </w:pPr>
            <w:r>
              <w:t xml:space="preserve">4.6 (4.4 – </w:t>
            </w:r>
            <w:proofErr w:type="gramStart"/>
            <w:r>
              <w:t>4.8)</w:t>
            </w:r>
            <w:r>
              <w:rPr>
                <w:vertAlign w:val="superscript"/>
              </w:rPr>
              <w:t>b</w:t>
            </w:r>
            <w:proofErr w:type="gramEnd"/>
          </w:p>
        </w:tc>
      </w:tr>
      <w:tr w:rsidR="002910CE" w:rsidRPr="00E85B65" w14:paraId="7D1FEA3E" w14:textId="77777777" w:rsidTr="00A119CF">
        <w:trPr>
          <w:trHeight w:val="288"/>
        </w:trPr>
        <w:tc>
          <w:tcPr>
            <w:tcW w:w="1452" w:type="dxa"/>
          </w:tcPr>
          <w:p w14:paraId="5DA37292" w14:textId="77777777" w:rsidR="002910CE" w:rsidRPr="00E85B65" w:rsidRDefault="002910CE" w:rsidP="00A119CF">
            <w:r w:rsidRPr="00E85B65">
              <w:t>Model 1</w:t>
            </w:r>
          </w:p>
        </w:tc>
        <w:tc>
          <w:tcPr>
            <w:tcW w:w="2593" w:type="dxa"/>
            <w:vAlign w:val="center"/>
          </w:tcPr>
          <w:p w14:paraId="626F3BE1" w14:textId="77777777" w:rsidR="002910CE" w:rsidRPr="00E85B65" w:rsidRDefault="002910CE" w:rsidP="00A119CF">
            <w:pPr>
              <w:jc w:val="center"/>
            </w:pPr>
            <w:r>
              <w:t>4.5 (4.3 – 4.8)</w:t>
            </w:r>
          </w:p>
        </w:tc>
        <w:tc>
          <w:tcPr>
            <w:tcW w:w="2520" w:type="dxa"/>
            <w:vAlign w:val="center"/>
          </w:tcPr>
          <w:p w14:paraId="605915B5" w14:textId="77777777" w:rsidR="002910CE" w:rsidRPr="00E85B65" w:rsidRDefault="002910CE" w:rsidP="00A119CF">
            <w:pPr>
              <w:jc w:val="center"/>
            </w:pPr>
            <w:r>
              <w:t xml:space="preserve">5.0 (4.8 – </w:t>
            </w:r>
            <w:proofErr w:type="gramStart"/>
            <w:r>
              <w:t>5.2)</w:t>
            </w:r>
            <w:r>
              <w:rPr>
                <w:vertAlign w:val="superscript"/>
              </w:rPr>
              <w:t>a</w:t>
            </w:r>
            <w:proofErr w:type="gramEnd"/>
          </w:p>
        </w:tc>
        <w:tc>
          <w:tcPr>
            <w:tcW w:w="2340" w:type="dxa"/>
            <w:vAlign w:val="center"/>
          </w:tcPr>
          <w:p w14:paraId="54A29AF7" w14:textId="77777777" w:rsidR="002910CE" w:rsidRPr="00E85B65" w:rsidRDefault="002910CE" w:rsidP="00A119CF">
            <w:pPr>
              <w:jc w:val="center"/>
            </w:pPr>
            <w:r>
              <w:t>4.7 (4.5 – 4.9)</w:t>
            </w:r>
          </w:p>
        </w:tc>
      </w:tr>
      <w:tr w:rsidR="002910CE" w:rsidRPr="00E85B65" w14:paraId="6C480244" w14:textId="77777777" w:rsidTr="00A119CF">
        <w:trPr>
          <w:trHeight w:val="288"/>
        </w:trPr>
        <w:tc>
          <w:tcPr>
            <w:tcW w:w="1452" w:type="dxa"/>
          </w:tcPr>
          <w:p w14:paraId="4C6A37AC" w14:textId="77777777" w:rsidR="002910CE" w:rsidRPr="00E85B65" w:rsidRDefault="002910CE" w:rsidP="00A119CF">
            <w:r w:rsidRPr="00E85B65">
              <w:t>Model 2</w:t>
            </w:r>
          </w:p>
        </w:tc>
        <w:tc>
          <w:tcPr>
            <w:tcW w:w="2593" w:type="dxa"/>
            <w:vAlign w:val="center"/>
          </w:tcPr>
          <w:p w14:paraId="21E691BC" w14:textId="77777777" w:rsidR="002910CE" w:rsidRPr="00E85B65" w:rsidRDefault="002910CE" w:rsidP="00A119CF">
            <w:pPr>
              <w:jc w:val="center"/>
            </w:pPr>
            <w:r>
              <w:t>4.4 (4.1 – 4.7)</w:t>
            </w:r>
          </w:p>
        </w:tc>
        <w:tc>
          <w:tcPr>
            <w:tcW w:w="2520" w:type="dxa"/>
            <w:vAlign w:val="center"/>
          </w:tcPr>
          <w:p w14:paraId="2571A161" w14:textId="77777777" w:rsidR="002910CE" w:rsidRPr="00E85B65" w:rsidRDefault="002910CE" w:rsidP="00A119CF">
            <w:pPr>
              <w:jc w:val="center"/>
            </w:pPr>
            <w:r>
              <w:t xml:space="preserve">4.9 (4.6 – </w:t>
            </w:r>
            <w:proofErr w:type="gramStart"/>
            <w:r>
              <w:t>5.2)</w:t>
            </w:r>
            <w:r>
              <w:rPr>
                <w:vertAlign w:val="superscript"/>
              </w:rPr>
              <w:t>c</w:t>
            </w:r>
            <w:proofErr w:type="gramEnd"/>
          </w:p>
        </w:tc>
        <w:tc>
          <w:tcPr>
            <w:tcW w:w="2340" w:type="dxa"/>
            <w:vAlign w:val="center"/>
          </w:tcPr>
          <w:p w14:paraId="1348D60A" w14:textId="77777777" w:rsidR="002910CE" w:rsidRPr="00E85B65" w:rsidRDefault="002910CE" w:rsidP="00A119CF">
            <w:pPr>
              <w:jc w:val="center"/>
            </w:pPr>
            <w:r>
              <w:t>4.6 (4.4 – 4.9)</w:t>
            </w:r>
          </w:p>
        </w:tc>
      </w:tr>
      <w:tr w:rsidR="002910CE" w:rsidRPr="00E85B65" w14:paraId="34D4E5B5" w14:textId="77777777" w:rsidTr="00A119CF">
        <w:trPr>
          <w:trHeight w:val="288"/>
        </w:trPr>
        <w:tc>
          <w:tcPr>
            <w:tcW w:w="1452" w:type="dxa"/>
          </w:tcPr>
          <w:p w14:paraId="218BD33B" w14:textId="77777777" w:rsidR="002910CE" w:rsidRPr="00E85B65" w:rsidRDefault="002910CE" w:rsidP="00A119CF">
            <w:r w:rsidRPr="00E85B65">
              <w:t>Model 3</w:t>
            </w:r>
          </w:p>
        </w:tc>
        <w:tc>
          <w:tcPr>
            <w:tcW w:w="2593" w:type="dxa"/>
            <w:vAlign w:val="center"/>
          </w:tcPr>
          <w:p w14:paraId="0C3340E6" w14:textId="77777777" w:rsidR="002910CE" w:rsidRPr="00E85B65" w:rsidRDefault="002910CE" w:rsidP="00A119CF">
            <w:pPr>
              <w:jc w:val="center"/>
            </w:pPr>
            <w:r>
              <w:t>4.2 (3.9 – 4.6)</w:t>
            </w:r>
          </w:p>
        </w:tc>
        <w:tc>
          <w:tcPr>
            <w:tcW w:w="2520" w:type="dxa"/>
            <w:vAlign w:val="center"/>
          </w:tcPr>
          <w:p w14:paraId="254D6F74" w14:textId="77777777" w:rsidR="002910CE" w:rsidRPr="00E85B65" w:rsidRDefault="002910CE" w:rsidP="00A119CF">
            <w:pPr>
              <w:jc w:val="center"/>
            </w:pPr>
            <w:r>
              <w:t xml:space="preserve">4.7 (4.4 – </w:t>
            </w:r>
            <w:proofErr w:type="gramStart"/>
            <w:r>
              <w:t>5.1)</w:t>
            </w:r>
            <w:r>
              <w:rPr>
                <w:vertAlign w:val="superscript"/>
              </w:rPr>
              <w:t>c</w:t>
            </w:r>
            <w:proofErr w:type="gramEnd"/>
          </w:p>
        </w:tc>
        <w:tc>
          <w:tcPr>
            <w:tcW w:w="2340" w:type="dxa"/>
            <w:vAlign w:val="center"/>
          </w:tcPr>
          <w:p w14:paraId="26B97BF3" w14:textId="77777777" w:rsidR="002910CE" w:rsidRPr="00E85B65" w:rsidRDefault="002910CE" w:rsidP="00A119CF">
            <w:pPr>
              <w:jc w:val="center"/>
            </w:pPr>
            <w:r>
              <w:t>4.5 (4.2 – 4.8)</w:t>
            </w:r>
          </w:p>
        </w:tc>
      </w:tr>
      <w:tr w:rsidR="002910CE" w:rsidRPr="00E85B65" w14:paraId="65EE4786" w14:textId="77777777" w:rsidTr="00A119CF">
        <w:trPr>
          <w:trHeight w:val="288"/>
        </w:trPr>
        <w:tc>
          <w:tcPr>
            <w:tcW w:w="1452" w:type="dxa"/>
            <w:tcBorders>
              <w:bottom w:val="single" w:sz="4" w:space="0" w:color="auto"/>
            </w:tcBorders>
          </w:tcPr>
          <w:p w14:paraId="667D0EB8" w14:textId="77777777" w:rsidR="002910CE" w:rsidRPr="00E85B65" w:rsidRDefault="002910CE" w:rsidP="00A119CF">
            <w:r w:rsidRPr="00E85B65">
              <w:t>Model 4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14:paraId="66AA8AFF" w14:textId="77777777" w:rsidR="002910CE" w:rsidRPr="00E85B65" w:rsidRDefault="002910CE" w:rsidP="00A119CF">
            <w:pPr>
              <w:jc w:val="center"/>
            </w:pPr>
            <w:r>
              <w:t>4.3 (3.9 – 4.7)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7A356E4" w14:textId="77777777" w:rsidR="002910CE" w:rsidRPr="00E85B65" w:rsidRDefault="002910CE" w:rsidP="00A119CF">
            <w:pPr>
              <w:jc w:val="center"/>
            </w:pPr>
            <w:r>
              <w:t xml:space="preserve">4.8 (4.5 – </w:t>
            </w:r>
            <w:proofErr w:type="gramStart"/>
            <w:r>
              <w:t>5.1)</w:t>
            </w:r>
            <w:r>
              <w:rPr>
                <w:vertAlign w:val="superscript"/>
              </w:rPr>
              <w:t>a</w:t>
            </w:r>
            <w:proofErr w:type="gramEnd"/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0494525" w14:textId="77777777" w:rsidR="002910CE" w:rsidRPr="00E85B65" w:rsidRDefault="002910CE" w:rsidP="00A119CF">
            <w:pPr>
              <w:jc w:val="center"/>
            </w:pPr>
            <w:r>
              <w:t>4.5 (4.1 – 4.8)</w:t>
            </w:r>
          </w:p>
        </w:tc>
      </w:tr>
    </w:tbl>
    <w:p w14:paraId="013ACA88" w14:textId="77777777" w:rsidR="002910CE" w:rsidRDefault="002910CE" w:rsidP="002910CE">
      <w:r w:rsidRPr="00DE1939">
        <w:rPr>
          <w:vertAlign w:val="superscript"/>
        </w:rPr>
        <w:t>1</w:t>
      </w:r>
      <w:r>
        <w:t xml:space="preserve">Crude model is unadjusted, except for controlling for baseline and Year 2 allostatic load. </w:t>
      </w:r>
      <w:r w:rsidRPr="001F5579">
        <w:t>Model</w:t>
      </w:r>
      <w:r w:rsidRPr="00E85B65">
        <w:t xml:space="preserve"> 1</w:t>
      </w:r>
      <w:r>
        <w:t xml:space="preserve"> </w:t>
      </w:r>
      <w:r w:rsidRPr="00E85B65">
        <w:t xml:space="preserve">adjusted for </w:t>
      </w:r>
      <w:r>
        <w:t xml:space="preserve">age (time) and sex; </w:t>
      </w:r>
      <w:r w:rsidRPr="00E85B65">
        <w:t>Model 2</w:t>
      </w:r>
      <w:r>
        <w:t xml:space="preserve"> further adjusted for baseline 120% of income-to-poverty ratio and educational attainment; </w:t>
      </w:r>
      <w:r w:rsidRPr="00E85B65">
        <w:t>Model 3 further adjusted for</w:t>
      </w:r>
      <w:r>
        <w:t xml:space="preserve"> baseline</w:t>
      </w:r>
      <w:r w:rsidRPr="00E85B65">
        <w:t xml:space="preserve"> </w:t>
      </w:r>
      <w:r>
        <w:t>physical activity level,</w:t>
      </w:r>
      <w:r w:rsidRPr="00E85B65">
        <w:t xml:space="preserve"> </w:t>
      </w:r>
      <w:r>
        <w:t xml:space="preserve">Alternate Healthy Eating Index-2010, </w:t>
      </w:r>
      <w:r w:rsidRPr="00E85B65">
        <w:t xml:space="preserve">smoking status, </w:t>
      </w:r>
      <w:r>
        <w:t xml:space="preserve">and </w:t>
      </w:r>
      <w:r w:rsidRPr="00E85B65">
        <w:t>alcohol use</w:t>
      </w:r>
      <w:r>
        <w:t>;</w:t>
      </w:r>
      <w:r w:rsidRPr="00E85B65">
        <w:t xml:space="preserve"> Model 4 further adjusted for</w:t>
      </w:r>
      <w:r>
        <w:t xml:space="preserve"> baseline</w:t>
      </w:r>
      <w:r w:rsidRPr="00E85B65">
        <w:t xml:space="preserve"> </w:t>
      </w:r>
      <w:r>
        <w:t xml:space="preserve">language-based </w:t>
      </w:r>
      <w:r w:rsidRPr="00E85B65">
        <w:t>acculturation</w:t>
      </w:r>
      <w:r>
        <w:t xml:space="preserve"> and perceived stress. Tukey’s test adjusted for multiple comparisons.</w:t>
      </w:r>
    </w:p>
    <w:p w14:paraId="477877A2" w14:textId="77777777" w:rsidR="002910CE" w:rsidRDefault="002910CE" w:rsidP="002910CE">
      <w:pPr>
        <w:outlineLvl w:val="0"/>
      </w:pPr>
      <w:r w:rsidRPr="00E85B65">
        <w:rPr>
          <w:vertAlign w:val="superscript"/>
        </w:rPr>
        <w:t>2</w:t>
      </w:r>
      <w:r w:rsidRPr="00E85B65">
        <w:t xml:space="preserve">Depressive </w:t>
      </w:r>
      <w:r>
        <w:t xml:space="preserve">symptoms were assessed using the </w:t>
      </w:r>
      <w:r w:rsidRPr="00346C54">
        <w:t>Center for Epidemiology Studies Depression (CES</w:t>
      </w:r>
      <w:r>
        <w:t>-</w:t>
      </w:r>
      <w:r w:rsidRPr="00346C54">
        <w:t>D) scale</w:t>
      </w:r>
      <w:r>
        <w:t xml:space="preserve"> (range: 0-60) and scores categorized according to severity: low (0-7), subthreshold (8-19), and depression-likely (≥20).</w:t>
      </w:r>
    </w:p>
    <w:p w14:paraId="73924C7A" w14:textId="77777777" w:rsidR="002910CE" w:rsidRDefault="002910CE" w:rsidP="002910CE">
      <w:proofErr w:type="spellStart"/>
      <w:r w:rsidRPr="002E7440">
        <w:rPr>
          <w:vertAlign w:val="superscript"/>
        </w:rPr>
        <w:t>a</w:t>
      </w:r>
      <w:r>
        <w:t>Significantly</w:t>
      </w:r>
      <w:proofErr w:type="spellEnd"/>
      <w:r>
        <w:t xml:space="preserve"> different than low category at </w:t>
      </w:r>
      <w:r w:rsidRPr="00A64FBE">
        <w:rPr>
          <w:i/>
          <w:iCs/>
        </w:rPr>
        <w:t>P</w:t>
      </w:r>
      <w:r>
        <w:t>&lt;0.05.</w:t>
      </w:r>
    </w:p>
    <w:p w14:paraId="4E8CECB0" w14:textId="77777777" w:rsidR="002910CE" w:rsidRDefault="002910CE" w:rsidP="002910CE">
      <w:proofErr w:type="spellStart"/>
      <w:r>
        <w:rPr>
          <w:vertAlign w:val="superscript"/>
        </w:rPr>
        <w:t>b</w:t>
      </w:r>
      <w:r>
        <w:t>Significantly</w:t>
      </w:r>
      <w:proofErr w:type="spellEnd"/>
      <w:r>
        <w:t xml:space="preserve"> different than subthreshold category at </w:t>
      </w:r>
      <w:r w:rsidRPr="00A64FBE">
        <w:rPr>
          <w:i/>
          <w:iCs/>
        </w:rPr>
        <w:t>P</w:t>
      </w:r>
      <w:r>
        <w:t>&lt;0.01.</w:t>
      </w:r>
    </w:p>
    <w:p w14:paraId="0F610C42" w14:textId="77777777" w:rsidR="002910CE" w:rsidRDefault="002910CE" w:rsidP="002910CE">
      <w:proofErr w:type="spellStart"/>
      <w:r>
        <w:rPr>
          <w:vertAlign w:val="superscript"/>
        </w:rPr>
        <w:t>c</w:t>
      </w:r>
      <w:r>
        <w:t>Significantly</w:t>
      </w:r>
      <w:proofErr w:type="spellEnd"/>
      <w:r>
        <w:t xml:space="preserve"> different than low category at </w:t>
      </w:r>
      <w:r w:rsidRPr="00A64FBE">
        <w:rPr>
          <w:i/>
          <w:iCs/>
        </w:rPr>
        <w:t>P</w:t>
      </w:r>
      <w:r>
        <w:t>&lt;0.01.</w:t>
      </w:r>
    </w:p>
    <w:p w14:paraId="191FFE2B" w14:textId="77777777" w:rsidR="002910CE" w:rsidRDefault="002910CE" w:rsidP="002910CE"/>
    <w:p w14:paraId="7B668851" w14:textId="77777777" w:rsidR="002910CE" w:rsidRDefault="002910CE" w:rsidP="002910CE"/>
    <w:p w14:paraId="27887D52" w14:textId="77777777" w:rsidR="002910CE" w:rsidRDefault="002910CE" w:rsidP="002910CE"/>
    <w:p w14:paraId="3A3C69DD" w14:textId="77777777" w:rsidR="002910CE" w:rsidRDefault="002910CE" w:rsidP="002910CE"/>
    <w:p w14:paraId="3AB60A2B" w14:textId="15E336F6" w:rsidR="002910CE" w:rsidRPr="00E85B65" w:rsidRDefault="002910CE" w:rsidP="002910CE">
      <w:r w:rsidRPr="00254EB1">
        <w:rPr>
          <w:b/>
          <w:bCs/>
        </w:rPr>
        <w:t>Supplementa</w:t>
      </w:r>
      <w:r w:rsidR="00F563EA">
        <w:rPr>
          <w:b/>
          <w:bCs/>
        </w:rPr>
        <w:t>ry</w:t>
      </w:r>
      <w:r w:rsidRPr="00254EB1">
        <w:rPr>
          <w:b/>
          <w:bCs/>
        </w:rPr>
        <w:t xml:space="preserve"> Table 4</w:t>
      </w:r>
      <w:r>
        <w:t>: Adjusted mean (95%CI) depressive symptoms at 5 years follow-up by baseline allostatic load category in the Boston Puerto Rican Health Study (n=620)</w:t>
      </w:r>
    </w:p>
    <w:p w14:paraId="74B0E703" w14:textId="77777777" w:rsidR="002910CE" w:rsidRPr="00E85B65" w:rsidRDefault="002910CE" w:rsidP="002910CE"/>
    <w:tbl>
      <w:tblPr>
        <w:tblStyle w:val="TableGrid"/>
        <w:tblW w:w="8950" w:type="dxa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2323"/>
        <w:gridCol w:w="2250"/>
        <w:gridCol w:w="2430"/>
      </w:tblGrid>
      <w:tr w:rsidR="002910CE" w:rsidRPr="00E85B65" w14:paraId="5D6404E8" w14:textId="77777777" w:rsidTr="00A119CF">
        <w:tc>
          <w:tcPr>
            <w:tcW w:w="1947" w:type="dxa"/>
          </w:tcPr>
          <w:p w14:paraId="419B64A9" w14:textId="77777777" w:rsidR="002910CE" w:rsidRPr="00E85B65" w:rsidRDefault="002910CE" w:rsidP="00A119CF"/>
        </w:tc>
        <w:tc>
          <w:tcPr>
            <w:tcW w:w="2323" w:type="dxa"/>
            <w:tcBorders>
              <w:bottom w:val="single" w:sz="4" w:space="0" w:color="auto"/>
            </w:tcBorders>
          </w:tcPr>
          <w:p w14:paraId="017189EE" w14:textId="77777777" w:rsidR="002910CE" w:rsidRPr="00254EB1" w:rsidRDefault="002910CE" w:rsidP="00A119CF">
            <w:pPr>
              <w:jc w:val="center"/>
              <w:rPr>
                <w:b/>
                <w:bCs/>
              </w:rPr>
            </w:pPr>
            <w:r w:rsidRPr="00254EB1">
              <w:rPr>
                <w:b/>
                <w:bCs/>
              </w:rPr>
              <w:t>Low</w:t>
            </w:r>
            <w:r>
              <w:rPr>
                <w:b/>
                <w:bCs/>
              </w:rPr>
              <w:t xml:space="preserve"> AL</w:t>
            </w:r>
            <w:r w:rsidRPr="00254EB1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BC51D77" w14:textId="77777777" w:rsidR="002910CE" w:rsidRPr="00254EB1" w:rsidRDefault="002910CE" w:rsidP="00A119CF">
            <w:pPr>
              <w:jc w:val="center"/>
              <w:rPr>
                <w:b/>
                <w:bCs/>
              </w:rPr>
            </w:pPr>
            <w:r w:rsidRPr="00254EB1">
              <w:rPr>
                <w:b/>
                <w:bCs/>
              </w:rPr>
              <w:t>Moderate AL</w:t>
            </w:r>
            <w:r w:rsidRPr="00254EB1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4084C4D" w14:textId="77777777" w:rsidR="002910CE" w:rsidRPr="00254EB1" w:rsidRDefault="002910CE" w:rsidP="00A119CF">
            <w:pPr>
              <w:jc w:val="center"/>
              <w:rPr>
                <w:b/>
                <w:bCs/>
              </w:rPr>
            </w:pPr>
            <w:r w:rsidRPr="00254EB1">
              <w:rPr>
                <w:b/>
                <w:bCs/>
              </w:rPr>
              <w:t>High AL</w:t>
            </w:r>
            <w:r w:rsidRPr="00254EB1">
              <w:rPr>
                <w:b/>
                <w:bCs/>
                <w:vertAlign w:val="superscript"/>
              </w:rPr>
              <w:t>2</w:t>
            </w:r>
          </w:p>
        </w:tc>
      </w:tr>
      <w:tr w:rsidR="002910CE" w:rsidRPr="00E85B65" w14:paraId="2D564E35" w14:textId="77777777" w:rsidTr="00A119CF">
        <w:tc>
          <w:tcPr>
            <w:tcW w:w="1947" w:type="dxa"/>
            <w:tcBorders>
              <w:bottom w:val="single" w:sz="4" w:space="0" w:color="auto"/>
            </w:tcBorders>
          </w:tcPr>
          <w:p w14:paraId="611D1770" w14:textId="77777777" w:rsidR="002910CE" w:rsidRPr="00E85B65" w:rsidRDefault="002910CE" w:rsidP="00A119CF"/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14:paraId="341917C1" w14:textId="77777777" w:rsidR="002910CE" w:rsidRPr="00E85B65" w:rsidRDefault="002910CE" w:rsidP="00A119CF">
            <w:pPr>
              <w:jc w:val="center"/>
            </w:pPr>
            <w:r>
              <w:t>(n=103)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1B10873" w14:textId="77777777" w:rsidR="002910CE" w:rsidRPr="00E85B65" w:rsidRDefault="002910CE" w:rsidP="00A119CF">
            <w:pPr>
              <w:jc w:val="center"/>
            </w:pPr>
            <w:r>
              <w:t>(n=331)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F9E0C9A" w14:textId="77777777" w:rsidR="002910CE" w:rsidRPr="00E85B65" w:rsidRDefault="002910CE" w:rsidP="00A119CF">
            <w:pPr>
              <w:jc w:val="center"/>
            </w:pPr>
            <w:r>
              <w:t>(n=186)</w:t>
            </w:r>
          </w:p>
        </w:tc>
      </w:tr>
      <w:tr w:rsidR="002910CE" w:rsidRPr="00E85B65" w14:paraId="139D4B92" w14:textId="77777777" w:rsidTr="00A119CF">
        <w:tc>
          <w:tcPr>
            <w:tcW w:w="1947" w:type="dxa"/>
            <w:tcBorders>
              <w:top w:val="single" w:sz="4" w:space="0" w:color="auto"/>
            </w:tcBorders>
          </w:tcPr>
          <w:p w14:paraId="63030E0F" w14:textId="77777777" w:rsidR="002910CE" w:rsidRPr="00E85B65" w:rsidRDefault="002910CE" w:rsidP="00A119CF">
            <w:r w:rsidRPr="00E85B65">
              <w:t>Crude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073F483E" w14:textId="77777777" w:rsidR="002910CE" w:rsidRPr="00E85B65" w:rsidRDefault="002910CE" w:rsidP="00A119CF">
            <w:pPr>
              <w:jc w:val="center"/>
            </w:pPr>
            <w:r>
              <w:t xml:space="preserve">20.8 (18.8 – </w:t>
            </w:r>
            <w:proofErr w:type="gramStart"/>
            <w:r>
              <w:t>22.7)</w:t>
            </w:r>
            <w:r w:rsidRPr="007F1E45">
              <w:rPr>
                <w:vertAlign w:val="superscript"/>
              </w:rPr>
              <w:t>b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1C3307E" w14:textId="77777777" w:rsidR="002910CE" w:rsidRPr="00E85B65" w:rsidRDefault="002910CE" w:rsidP="00A119CF">
            <w:pPr>
              <w:jc w:val="center"/>
            </w:pPr>
            <w:r>
              <w:t>17.4 (16.4 – 18.4)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8280D91" w14:textId="77777777" w:rsidR="002910CE" w:rsidRPr="00E85B65" w:rsidRDefault="002910CE" w:rsidP="00A119CF">
            <w:pPr>
              <w:jc w:val="center"/>
            </w:pPr>
            <w:r>
              <w:t xml:space="preserve">19.8 (18.5 – </w:t>
            </w:r>
            <w:proofErr w:type="gramStart"/>
            <w:r>
              <w:t>21.1)</w:t>
            </w:r>
            <w:r w:rsidRPr="007F1E45">
              <w:rPr>
                <w:vertAlign w:val="superscript"/>
              </w:rPr>
              <w:t>a</w:t>
            </w:r>
            <w:proofErr w:type="gramEnd"/>
          </w:p>
        </w:tc>
      </w:tr>
      <w:tr w:rsidR="002910CE" w:rsidRPr="00E85B65" w14:paraId="643EDCA3" w14:textId="77777777" w:rsidTr="00A119CF">
        <w:tc>
          <w:tcPr>
            <w:tcW w:w="1947" w:type="dxa"/>
          </w:tcPr>
          <w:p w14:paraId="1468D5FE" w14:textId="77777777" w:rsidR="002910CE" w:rsidRPr="00E85B65" w:rsidRDefault="002910CE" w:rsidP="00A119CF">
            <w:r w:rsidRPr="00E85B65">
              <w:t>Model 1</w:t>
            </w:r>
          </w:p>
        </w:tc>
        <w:tc>
          <w:tcPr>
            <w:tcW w:w="2323" w:type="dxa"/>
          </w:tcPr>
          <w:p w14:paraId="14E61C5C" w14:textId="77777777" w:rsidR="002910CE" w:rsidRPr="00E85B65" w:rsidRDefault="002910CE" w:rsidP="00A119CF">
            <w:pPr>
              <w:jc w:val="center"/>
            </w:pPr>
            <w:r>
              <w:t>19.4 (17.5 – 21.3)</w:t>
            </w:r>
          </w:p>
        </w:tc>
        <w:tc>
          <w:tcPr>
            <w:tcW w:w="2250" w:type="dxa"/>
          </w:tcPr>
          <w:p w14:paraId="5ADAB9E8" w14:textId="77777777" w:rsidR="002910CE" w:rsidRPr="00E85B65" w:rsidRDefault="002910CE" w:rsidP="00A119CF">
            <w:pPr>
              <w:jc w:val="center"/>
            </w:pPr>
            <w:r>
              <w:t>17.0 (16.0 – 18.1)</w:t>
            </w:r>
          </w:p>
        </w:tc>
        <w:tc>
          <w:tcPr>
            <w:tcW w:w="2430" w:type="dxa"/>
          </w:tcPr>
          <w:p w14:paraId="141AD3DF" w14:textId="77777777" w:rsidR="002910CE" w:rsidRPr="00E85B65" w:rsidRDefault="002910CE" w:rsidP="00A119CF">
            <w:pPr>
              <w:jc w:val="center"/>
            </w:pPr>
            <w:r>
              <w:t xml:space="preserve">19.8 (18.4 – </w:t>
            </w:r>
            <w:proofErr w:type="gramStart"/>
            <w:r>
              <w:t>21.1)</w:t>
            </w:r>
            <w:r w:rsidRPr="007F1E45">
              <w:rPr>
                <w:vertAlign w:val="superscript"/>
              </w:rPr>
              <w:t>b</w:t>
            </w:r>
            <w:proofErr w:type="gramEnd"/>
          </w:p>
        </w:tc>
      </w:tr>
      <w:tr w:rsidR="002910CE" w:rsidRPr="00E85B65" w14:paraId="1FE557D2" w14:textId="77777777" w:rsidTr="00A119CF">
        <w:tc>
          <w:tcPr>
            <w:tcW w:w="1947" w:type="dxa"/>
          </w:tcPr>
          <w:p w14:paraId="5AA3561E" w14:textId="77777777" w:rsidR="002910CE" w:rsidRPr="00E85B65" w:rsidRDefault="002910CE" w:rsidP="00A119CF">
            <w:r w:rsidRPr="00E85B65">
              <w:t>Model 2</w:t>
            </w:r>
          </w:p>
        </w:tc>
        <w:tc>
          <w:tcPr>
            <w:tcW w:w="2323" w:type="dxa"/>
          </w:tcPr>
          <w:p w14:paraId="472BB53C" w14:textId="77777777" w:rsidR="002910CE" w:rsidRPr="00E85B65" w:rsidRDefault="002910CE" w:rsidP="00A119CF">
            <w:pPr>
              <w:jc w:val="center"/>
            </w:pPr>
            <w:r>
              <w:t>18.6 (16.4 – 20.7)</w:t>
            </w:r>
          </w:p>
        </w:tc>
        <w:tc>
          <w:tcPr>
            <w:tcW w:w="2250" w:type="dxa"/>
          </w:tcPr>
          <w:p w14:paraId="72D48DB2" w14:textId="77777777" w:rsidR="002910CE" w:rsidRPr="00E85B65" w:rsidRDefault="002910CE" w:rsidP="00A119CF">
            <w:pPr>
              <w:jc w:val="center"/>
            </w:pPr>
            <w:r>
              <w:t>16.2 (14.8 – 17.6)</w:t>
            </w:r>
          </w:p>
        </w:tc>
        <w:tc>
          <w:tcPr>
            <w:tcW w:w="2430" w:type="dxa"/>
          </w:tcPr>
          <w:p w14:paraId="5F4CC9C4" w14:textId="77777777" w:rsidR="002910CE" w:rsidRPr="007F1E45" w:rsidRDefault="002910CE" w:rsidP="00A119CF">
            <w:pPr>
              <w:jc w:val="center"/>
              <w:rPr>
                <w:b/>
                <w:bCs/>
              </w:rPr>
            </w:pPr>
            <w:r>
              <w:t xml:space="preserve">18.7 (17.0 – </w:t>
            </w:r>
            <w:proofErr w:type="gramStart"/>
            <w:r>
              <w:t>20.5)</w:t>
            </w:r>
            <w:r w:rsidRPr="007F1E45">
              <w:rPr>
                <w:vertAlign w:val="superscript"/>
              </w:rPr>
              <w:t>b</w:t>
            </w:r>
            <w:proofErr w:type="gramEnd"/>
          </w:p>
        </w:tc>
      </w:tr>
      <w:tr w:rsidR="002910CE" w:rsidRPr="00E85B65" w14:paraId="7E0A6100" w14:textId="77777777" w:rsidTr="00A119CF">
        <w:tc>
          <w:tcPr>
            <w:tcW w:w="1947" w:type="dxa"/>
          </w:tcPr>
          <w:p w14:paraId="3C66D12E" w14:textId="77777777" w:rsidR="002910CE" w:rsidRPr="00E85B65" w:rsidRDefault="002910CE" w:rsidP="00A119CF">
            <w:r w:rsidRPr="00E85B65">
              <w:t>Model 3</w:t>
            </w:r>
          </w:p>
        </w:tc>
        <w:tc>
          <w:tcPr>
            <w:tcW w:w="2323" w:type="dxa"/>
          </w:tcPr>
          <w:p w14:paraId="4F73ACE6" w14:textId="77777777" w:rsidR="002910CE" w:rsidRPr="00E85B65" w:rsidRDefault="002910CE" w:rsidP="00A119CF">
            <w:pPr>
              <w:jc w:val="center"/>
            </w:pPr>
            <w:r>
              <w:t>18.1 (15.8 – 20.4)</w:t>
            </w:r>
          </w:p>
        </w:tc>
        <w:tc>
          <w:tcPr>
            <w:tcW w:w="2250" w:type="dxa"/>
          </w:tcPr>
          <w:p w14:paraId="23BCCF92" w14:textId="77777777" w:rsidR="002910CE" w:rsidRPr="00E85B65" w:rsidRDefault="002910CE" w:rsidP="00A119CF">
            <w:pPr>
              <w:jc w:val="center"/>
            </w:pPr>
            <w:r>
              <w:t>16.3 (14.6 – 18.1)</w:t>
            </w:r>
          </w:p>
        </w:tc>
        <w:tc>
          <w:tcPr>
            <w:tcW w:w="2430" w:type="dxa"/>
          </w:tcPr>
          <w:p w14:paraId="1D73C99D" w14:textId="77777777" w:rsidR="002910CE" w:rsidRPr="00E85B65" w:rsidRDefault="002910CE" w:rsidP="00A119CF">
            <w:pPr>
              <w:jc w:val="center"/>
            </w:pPr>
            <w:r>
              <w:t xml:space="preserve">18.8 (16.7 – </w:t>
            </w:r>
            <w:proofErr w:type="gramStart"/>
            <w:r>
              <w:t>20.8)</w:t>
            </w:r>
            <w:r w:rsidRPr="007F1E45">
              <w:rPr>
                <w:vertAlign w:val="superscript"/>
              </w:rPr>
              <w:t>b</w:t>
            </w:r>
            <w:proofErr w:type="gramEnd"/>
          </w:p>
        </w:tc>
      </w:tr>
      <w:tr w:rsidR="002910CE" w:rsidRPr="00E85B65" w14:paraId="5DA8828E" w14:textId="77777777" w:rsidTr="00A119CF">
        <w:tc>
          <w:tcPr>
            <w:tcW w:w="1947" w:type="dxa"/>
            <w:tcBorders>
              <w:bottom w:val="single" w:sz="4" w:space="0" w:color="auto"/>
            </w:tcBorders>
          </w:tcPr>
          <w:p w14:paraId="6F383C73" w14:textId="77777777" w:rsidR="002910CE" w:rsidRPr="00E85B65" w:rsidRDefault="002910CE" w:rsidP="00A119CF">
            <w:r w:rsidRPr="00E85B65">
              <w:t>Model 4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5B7406EE" w14:textId="77777777" w:rsidR="002910CE" w:rsidRPr="00E85B65" w:rsidRDefault="002910CE" w:rsidP="00A119CF">
            <w:pPr>
              <w:jc w:val="center"/>
            </w:pPr>
            <w:r>
              <w:t>18.5 (16.5 – 20.6)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D3ABBBF" w14:textId="77777777" w:rsidR="002910CE" w:rsidRPr="00E85B65" w:rsidRDefault="002910CE" w:rsidP="00A119CF">
            <w:pPr>
              <w:jc w:val="center"/>
            </w:pPr>
            <w:r>
              <w:t>16.9 (15.3 – 18.5)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141355A" w14:textId="77777777" w:rsidR="002910CE" w:rsidRPr="00E85B65" w:rsidRDefault="002910CE" w:rsidP="00A119CF">
            <w:pPr>
              <w:jc w:val="center"/>
            </w:pPr>
            <w:r>
              <w:t xml:space="preserve">19.4 (17.6 – </w:t>
            </w:r>
            <w:proofErr w:type="gramStart"/>
            <w:r>
              <w:t>21.2)</w:t>
            </w:r>
            <w:r w:rsidRPr="007F1E45">
              <w:rPr>
                <w:vertAlign w:val="superscript"/>
              </w:rPr>
              <w:t>b</w:t>
            </w:r>
            <w:proofErr w:type="gramEnd"/>
          </w:p>
        </w:tc>
      </w:tr>
    </w:tbl>
    <w:p w14:paraId="24A558A8" w14:textId="77777777" w:rsidR="002910CE" w:rsidRDefault="002910CE" w:rsidP="002910CE">
      <w:r w:rsidRPr="00586B26">
        <w:rPr>
          <w:vertAlign w:val="superscript"/>
        </w:rPr>
        <w:t>1</w:t>
      </w:r>
      <w:r>
        <w:t xml:space="preserve">Crude model is unadjusted, except for controlling for baseline and Year 2 depressive symptoms. </w:t>
      </w:r>
      <w:r w:rsidRPr="00E85B65">
        <w:t>Model 1</w:t>
      </w:r>
      <w:r>
        <w:t xml:space="preserve"> additionally</w:t>
      </w:r>
      <w:r w:rsidRPr="00E85B65">
        <w:t xml:space="preserve"> adjusted for </w:t>
      </w:r>
      <w:r>
        <w:t xml:space="preserve">baseline age (time) and sex; </w:t>
      </w:r>
      <w:r w:rsidRPr="00E85B65">
        <w:t>Model 2</w:t>
      </w:r>
      <w:r>
        <w:t xml:space="preserve"> further adjusted for baseline 120% of income-to-poverty ratio, educational attainment, and currently working; </w:t>
      </w:r>
      <w:r w:rsidRPr="00E85B65">
        <w:t>Model 3 further adjusted for</w:t>
      </w:r>
      <w:r>
        <w:t xml:space="preserve"> baseline</w:t>
      </w:r>
      <w:r w:rsidRPr="00E85B65">
        <w:t xml:space="preserve"> </w:t>
      </w:r>
      <w:r>
        <w:t>physical activity level,</w:t>
      </w:r>
      <w:r w:rsidRPr="00E85B65">
        <w:t xml:space="preserve"> </w:t>
      </w:r>
      <w:r>
        <w:t xml:space="preserve">Alternate Healthy Eating Index-2010, </w:t>
      </w:r>
      <w:r w:rsidRPr="00E85B65">
        <w:t xml:space="preserve">smoking status, </w:t>
      </w:r>
      <w:r>
        <w:t xml:space="preserve">and </w:t>
      </w:r>
      <w:r w:rsidRPr="00E85B65">
        <w:t>alcohol use</w:t>
      </w:r>
      <w:r>
        <w:t>;</w:t>
      </w:r>
      <w:r w:rsidRPr="00E85B65">
        <w:t xml:space="preserve"> Model 4 further adjusted for</w:t>
      </w:r>
      <w:r>
        <w:t xml:space="preserve"> baseline</w:t>
      </w:r>
      <w:r w:rsidRPr="00E85B65">
        <w:t xml:space="preserve"> </w:t>
      </w:r>
      <w:r>
        <w:t xml:space="preserve">language-based </w:t>
      </w:r>
      <w:r w:rsidRPr="00E85B65">
        <w:t>acculturation</w:t>
      </w:r>
      <w:r>
        <w:t xml:space="preserve"> and </w:t>
      </w:r>
      <w:r w:rsidRPr="00CD4F57">
        <w:t>perceived stress at all three waves.</w:t>
      </w:r>
      <w:r>
        <w:t xml:space="preserve"> Tukey’s test adjusted for multiple comparisons.</w:t>
      </w:r>
    </w:p>
    <w:p w14:paraId="7646DB0D" w14:textId="77777777" w:rsidR="002910CE" w:rsidRDefault="002910CE" w:rsidP="002910CE">
      <w:r w:rsidRPr="00E85B65">
        <w:rPr>
          <w:vertAlign w:val="superscript"/>
        </w:rPr>
        <w:t>2</w:t>
      </w:r>
      <w:r>
        <w:t xml:space="preserve">Allostatic load </w:t>
      </w:r>
      <w:r w:rsidRPr="00E85B65">
        <w:t>was calculated from 11 param</w:t>
      </w:r>
      <w:r>
        <w:t xml:space="preserve">eters of biological functioning, including serum DHEA-S, </w:t>
      </w:r>
      <w:r w:rsidRPr="00E0288B">
        <w:t>urinary cortisol</w:t>
      </w:r>
      <w:r>
        <w:t xml:space="preserve">, urinary epinephrine, urinary norepinephrine, </w:t>
      </w:r>
      <w:r w:rsidRPr="00E0288B">
        <w:t>serum CRP</w:t>
      </w:r>
      <w:r>
        <w:t xml:space="preserve">, </w:t>
      </w:r>
      <w:r w:rsidRPr="00E0288B">
        <w:t xml:space="preserve">waist </w:t>
      </w:r>
      <w:r w:rsidRPr="00E0288B">
        <w:lastRenderedPageBreak/>
        <w:t>circumference</w:t>
      </w:r>
      <w:r>
        <w:t>,</w:t>
      </w:r>
      <w:r w:rsidRPr="00E0288B">
        <w:t xml:space="preserve"> HbA1c, </w:t>
      </w:r>
      <w:r>
        <w:t xml:space="preserve">systolic and diastolic </w:t>
      </w:r>
      <w:r w:rsidRPr="00E0288B">
        <w:t xml:space="preserve">blood pressure, HDL-C, </w:t>
      </w:r>
      <w:r>
        <w:t xml:space="preserve">and </w:t>
      </w:r>
      <w:r w:rsidRPr="00E0288B">
        <w:t>tot</w:t>
      </w:r>
      <w:r>
        <w:t>al cholesterol (range: 0-11). Scores were categorized as low (0-2), moderate (3-5), or high (&gt;6).</w:t>
      </w:r>
    </w:p>
    <w:p w14:paraId="174E8081" w14:textId="77777777" w:rsidR="002910CE" w:rsidRDefault="002910CE" w:rsidP="002910CE">
      <w:proofErr w:type="spellStart"/>
      <w:r w:rsidRPr="007F1E45">
        <w:rPr>
          <w:vertAlign w:val="superscript"/>
        </w:rPr>
        <w:t>a</w:t>
      </w:r>
      <w:r>
        <w:t>Significantly</w:t>
      </w:r>
      <w:proofErr w:type="spellEnd"/>
      <w:r>
        <w:t xml:space="preserve"> different than Moderate AL category at </w:t>
      </w:r>
      <w:r w:rsidRPr="00A64FBE">
        <w:rPr>
          <w:i/>
          <w:iCs/>
        </w:rPr>
        <w:t>P</w:t>
      </w:r>
      <w:r>
        <w:t>&lt;0.05.</w:t>
      </w:r>
    </w:p>
    <w:p w14:paraId="39A4953A" w14:textId="77777777" w:rsidR="002910CE" w:rsidRDefault="002910CE" w:rsidP="002910CE">
      <w:proofErr w:type="spellStart"/>
      <w:r>
        <w:rPr>
          <w:vertAlign w:val="superscript"/>
        </w:rPr>
        <w:t>b</w:t>
      </w:r>
      <w:r>
        <w:t>Significantly</w:t>
      </w:r>
      <w:proofErr w:type="spellEnd"/>
      <w:r>
        <w:t xml:space="preserve"> different than Moderate AL category at </w:t>
      </w:r>
      <w:r w:rsidRPr="00A64FBE">
        <w:rPr>
          <w:i/>
          <w:iCs/>
        </w:rPr>
        <w:t>P</w:t>
      </w:r>
      <w:r>
        <w:t>&lt;0.01.</w:t>
      </w:r>
    </w:p>
    <w:p w14:paraId="79FDAD08" w14:textId="77777777" w:rsidR="002910CE" w:rsidRDefault="002910CE" w:rsidP="002910CE"/>
    <w:p w14:paraId="5B337F13" w14:textId="77777777" w:rsidR="004B50F0" w:rsidRDefault="004B50F0"/>
    <w:sectPr w:rsidR="004B5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CE"/>
    <w:rsid w:val="002910CE"/>
    <w:rsid w:val="002F7D9E"/>
    <w:rsid w:val="004B50F0"/>
    <w:rsid w:val="00F04A82"/>
    <w:rsid w:val="00F5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7F12F"/>
  <w15:chartTrackingRefBased/>
  <w15:docId w15:val="{865BD283-7895-8F4B-9D88-EE99E0DF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0CE"/>
    <w:rPr>
      <w:rFonts w:ascii="Times New Roman" w:eastAsiaTheme="minorEastAsia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0CE"/>
    <w:rPr>
      <w:rFonts w:ascii="Calibri" w:eastAsia="SimSun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2020-12-08T19:57:00Z</dcterms:created>
  <dcterms:modified xsi:type="dcterms:W3CDTF">2020-12-08T19:57:00Z</dcterms:modified>
</cp:coreProperties>
</file>