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69" w:rsidRPr="00E31703" w:rsidRDefault="00480B69" w:rsidP="00480B69">
      <w:pPr>
        <w:ind w:firstLine="0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  <w:r w:rsidRPr="00E31703">
        <w:rPr>
          <w:rFonts w:ascii="Times New Roman" w:hAnsi="Times New Roman" w:cs="Times New Roman"/>
          <w:sz w:val="28"/>
          <w:lang w:val="en-US"/>
        </w:rPr>
        <w:t>Supplemental material</w:t>
      </w:r>
    </w:p>
    <w:p w:rsidR="00480B69" w:rsidRPr="00E819E2" w:rsidRDefault="00480B69" w:rsidP="00480B69">
      <w:pPr>
        <w:pStyle w:val="Bijschrift"/>
        <w:keepNext/>
        <w:rPr>
          <w:color w:val="auto"/>
          <w:sz w:val="20"/>
          <w:lang w:val="en-US"/>
        </w:rPr>
      </w:pPr>
      <w:r w:rsidRPr="00E819E2">
        <w:rPr>
          <w:color w:val="auto"/>
          <w:sz w:val="20"/>
          <w:lang w:val="en-US"/>
        </w:rPr>
        <w:t xml:space="preserve">Table S1: correlation between </w:t>
      </w:r>
      <w:proofErr w:type="spellStart"/>
      <w:r w:rsidRPr="00E819E2">
        <w:rPr>
          <w:color w:val="auto"/>
          <w:sz w:val="20"/>
          <w:lang w:val="en-US"/>
        </w:rPr>
        <w:t>actigraphy</w:t>
      </w:r>
      <w:proofErr w:type="spellEnd"/>
      <w:r w:rsidRPr="00E819E2">
        <w:rPr>
          <w:color w:val="auto"/>
          <w:sz w:val="20"/>
          <w:lang w:val="en-US"/>
        </w:rPr>
        <w:t xml:space="preserve"> measures of physical activity, sleep and circadian rhythm</w:t>
      </w:r>
    </w:p>
    <w:tbl>
      <w:tblPr>
        <w:tblW w:w="12658" w:type="dxa"/>
        <w:tblInd w:w="93" w:type="dxa"/>
        <w:tblLook w:val="04A0" w:firstRow="1" w:lastRow="0" w:firstColumn="1" w:lastColumn="0" w:noHBand="0" w:noVBand="1"/>
      </w:tblPr>
      <w:tblGrid>
        <w:gridCol w:w="2329"/>
        <w:gridCol w:w="2329"/>
        <w:gridCol w:w="2329"/>
        <w:gridCol w:w="1360"/>
        <w:gridCol w:w="1541"/>
        <w:gridCol w:w="1257"/>
        <w:gridCol w:w="1513"/>
      </w:tblGrid>
      <w:tr w:rsidR="00480B69" w:rsidRPr="006D4D68" w:rsidTr="00A33B47">
        <w:trPr>
          <w:trHeight w:val="300"/>
        </w:trPr>
        <w:tc>
          <w:tcPr>
            <w:tcW w:w="2329" w:type="dxa"/>
          </w:tcPr>
          <w:p w:rsidR="00480B69" w:rsidRPr="006D4D68" w:rsidRDefault="00480B69" w:rsidP="00A33B4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69" w:rsidRPr="006D4D68" w:rsidRDefault="00480B69" w:rsidP="00A33B4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69" w:rsidRPr="009E45D1" w:rsidRDefault="00480B69" w:rsidP="00A33B47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Physical activity</w:t>
            </w:r>
          </w:p>
        </w:tc>
        <w:tc>
          <w:tcPr>
            <w:tcW w:w="2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69" w:rsidRPr="009E45D1" w:rsidRDefault="00480B69" w:rsidP="00A33B47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Sleep</w:t>
            </w:r>
          </w:p>
        </w:tc>
        <w:tc>
          <w:tcPr>
            <w:tcW w:w="2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69" w:rsidRPr="009E45D1" w:rsidRDefault="00480B69" w:rsidP="00A33B47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Circadian rhythm</w:t>
            </w:r>
          </w:p>
        </w:tc>
      </w:tr>
      <w:tr w:rsidR="00480B69" w:rsidRPr="006D4D68" w:rsidTr="00A33B47">
        <w:trPr>
          <w:trHeight w:val="300"/>
        </w:trPr>
        <w:tc>
          <w:tcPr>
            <w:tcW w:w="2329" w:type="dxa"/>
            <w:tcBorders>
              <w:bottom w:val="single" w:sz="4" w:space="0" w:color="auto"/>
            </w:tcBorders>
          </w:tcPr>
          <w:p w:rsidR="00480B69" w:rsidRPr="006D4D68" w:rsidRDefault="00480B69" w:rsidP="00A33B4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69" w:rsidRPr="006D4D68" w:rsidRDefault="00480B69" w:rsidP="00A33B4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69" w:rsidRPr="006D4D68" w:rsidRDefault="00480B69" w:rsidP="00A33B4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9E45D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Gross motor activity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69" w:rsidRPr="006D4D68" w:rsidRDefault="00480B69" w:rsidP="00A33B4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9E45D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Sleep duration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69" w:rsidRPr="006D4D68" w:rsidRDefault="00480B69" w:rsidP="00A33B4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9E45D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Sleep efficiency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69" w:rsidRPr="006D4D68" w:rsidRDefault="00480B69" w:rsidP="00A33B4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9E45D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Relative amplitude between daytime and night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  <w:r w:rsidRPr="009E45D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time activity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69" w:rsidRPr="006D4D68" w:rsidRDefault="00480B69" w:rsidP="00A33B4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9E45D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Sleep midpoint</w:t>
            </w:r>
          </w:p>
        </w:tc>
      </w:tr>
      <w:tr w:rsidR="00480B69" w:rsidRPr="006D4D68" w:rsidTr="00A33B47">
        <w:trPr>
          <w:trHeight w:val="300"/>
        </w:trPr>
        <w:tc>
          <w:tcPr>
            <w:tcW w:w="2329" w:type="dxa"/>
            <w:tcBorders>
              <w:top w:val="single" w:sz="4" w:space="0" w:color="auto"/>
              <w:right w:val="single" w:sz="4" w:space="0" w:color="auto"/>
            </w:tcBorders>
          </w:tcPr>
          <w:p w:rsidR="00480B69" w:rsidRPr="009E45D1" w:rsidRDefault="00480B69" w:rsidP="00A33B47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Physical activity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69" w:rsidRPr="006D4D68" w:rsidRDefault="00480B69" w:rsidP="00A33B4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9E45D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Gross motor activity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69" w:rsidRPr="006D4D68" w:rsidRDefault="00480B69" w:rsidP="00A33B4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D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69" w:rsidRPr="006D4D68" w:rsidRDefault="00480B69" w:rsidP="00A33B4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D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-0</w:t>
            </w:r>
            <w:r w:rsidRPr="009E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6D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147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69" w:rsidRPr="006D4D68" w:rsidRDefault="00480B69" w:rsidP="00A33B4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D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  <w:r w:rsidRPr="009E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6D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039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69" w:rsidRPr="006D4D68" w:rsidRDefault="00480B69" w:rsidP="00A33B4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D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  <w:r w:rsidRPr="009E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6D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626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69" w:rsidRPr="006D4D68" w:rsidRDefault="00480B69" w:rsidP="00A33B4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D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-0</w:t>
            </w:r>
            <w:r w:rsidRPr="009E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6D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037</w:t>
            </w:r>
          </w:p>
        </w:tc>
      </w:tr>
      <w:tr w:rsidR="00480B69" w:rsidRPr="006D4D68" w:rsidTr="00A33B47">
        <w:trPr>
          <w:trHeight w:val="300"/>
        </w:trPr>
        <w:tc>
          <w:tcPr>
            <w:tcW w:w="23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0B69" w:rsidRPr="009E45D1" w:rsidRDefault="00480B69" w:rsidP="00A33B47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Sleep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69" w:rsidRPr="006D4D68" w:rsidRDefault="00480B69" w:rsidP="00A33B4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9E45D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Sleep duration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69" w:rsidRPr="006D4D68" w:rsidRDefault="00480B69" w:rsidP="00A33B4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69" w:rsidRPr="006D4D68" w:rsidRDefault="00480B69" w:rsidP="00A33B4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D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69" w:rsidRPr="006D4D68" w:rsidRDefault="00480B69" w:rsidP="00A33B4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D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  <w:r w:rsidRPr="009E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6D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69" w:rsidRPr="006D4D68" w:rsidRDefault="00480B69" w:rsidP="00A33B4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D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  <w:r w:rsidRPr="009E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6D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019</w:t>
            </w:r>
          </w:p>
        </w:tc>
        <w:tc>
          <w:tcPr>
            <w:tcW w:w="15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69" w:rsidRPr="006D4D68" w:rsidRDefault="00480B69" w:rsidP="00A33B4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D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-0</w:t>
            </w:r>
            <w:r w:rsidRPr="009E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6D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047</w:t>
            </w:r>
          </w:p>
        </w:tc>
      </w:tr>
      <w:tr w:rsidR="00480B69" w:rsidRPr="006D4D68" w:rsidTr="00A33B47">
        <w:trPr>
          <w:trHeight w:val="300"/>
        </w:trPr>
        <w:tc>
          <w:tcPr>
            <w:tcW w:w="23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0B69" w:rsidRPr="009E45D1" w:rsidRDefault="00480B69" w:rsidP="00A33B47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69" w:rsidRPr="006D4D68" w:rsidRDefault="00480B69" w:rsidP="00A33B4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9E45D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Sleep efficiency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69" w:rsidRPr="006D4D68" w:rsidRDefault="00480B69" w:rsidP="00A33B4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0B69" w:rsidRPr="006D4D68" w:rsidRDefault="00480B69" w:rsidP="00A33B4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69" w:rsidRPr="006D4D68" w:rsidRDefault="00480B69" w:rsidP="00A33B4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D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69" w:rsidRPr="006D4D68" w:rsidRDefault="00480B69" w:rsidP="00A33B4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D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  <w:r w:rsidRPr="009E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6D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125</w:t>
            </w:r>
          </w:p>
        </w:tc>
        <w:tc>
          <w:tcPr>
            <w:tcW w:w="15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69" w:rsidRPr="006D4D68" w:rsidRDefault="00480B69" w:rsidP="00A33B4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D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-0</w:t>
            </w:r>
            <w:r w:rsidRPr="009E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6D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480B69" w:rsidRPr="006D4D68" w:rsidTr="00A33B47">
        <w:trPr>
          <w:trHeight w:val="300"/>
        </w:trPr>
        <w:tc>
          <w:tcPr>
            <w:tcW w:w="23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69" w:rsidRPr="009E45D1" w:rsidRDefault="00480B69" w:rsidP="00A33B47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Circadian rhythm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69" w:rsidRPr="006D4D68" w:rsidRDefault="00480B69" w:rsidP="00A33B4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9E45D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Relative amplitude between daytime and night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  <w:r w:rsidRPr="009E45D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time activity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69" w:rsidRPr="006D4D68" w:rsidRDefault="00480B69" w:rsidP="00A33B4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480B69" w:rsidRPr="006D4D68" w:rsidRDefault="00480B69" w:rsidP="00A33B4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69" w:rsidRPr="006D4D68" w:rsidRDefault="00480B69" w:rsidP="00A33B4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69" w:rsidRPr="006D4D68" w:rsidRDefault="00480B69" w:rsidP="00A33B4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D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69" w:rsidRPr="006D4D68" w:rsidRDefault="00480B69" w:rsidP="00A33B4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D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-0</w:t>
            </w:r>
            <w:r w:rsidRPr="009E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6D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079</w:t>
            </w:r>
          </w:p>
        </w:tc>
      </w:tr>
      <w:tr w:rsidR="00480B69" w:rsidRPr="006D4D68" w:rsidTr="00A33B47">
        <w:trPr>
          <w:trHeight w:val="283"/>
        </w:trPr>
        <w:tc>
          <w:tcPr>
            <w:tcW w:w="23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0B69" w:rsidRPr="009E45D1" w:rsidRDefault="00480B69" w:rsidP="00A33B47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69" w:rsidRPr="006D4D68" w:rsidRDefault="00480B69" w:rsidP="00A33B4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9E45D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Sleep midpoint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69" w:rsidRPr="006D4D68" w:rsidRDefault="00480B69" w:rsidP="00A33B4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0B69" w:rsidRPr="006D4D68" w:rsidRDefault="00480B69" w:rsidP="00A33B4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69" w:rsidRPr="006D4D68" w:rsidRDefault="00480B69" w:rsidP="00A33B4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69" w:rsidRPr="006D4D68" w:rsidRDefault="00480B69" w:rsidP="00A33B4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69" w:rsidRPr="006D4D68" w:rsidRDefault="00480B69" w:rsidP="00A33B4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D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</w:tr>
    </w:tbl>
    <w:p w:rsidR="006002F2" w:rsidRDefault="00480B69"/>
    <w:sectPr w:rsidR="006002F2" w:rsidSect="00480B69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69"/>
    <w:rsid w:val="00425BBD"/>
    <w:rsid w:val="00480B69"/>
    <w:rsid w:val="008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0B69"/>
    <w:pPr>
      <w:spacing w:after="0" w:line="360" w:lineRule="auto"/>
      <w:ind w:firstLine="709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480B69"/>
    <w:pPr>
      <w:spacing w:after="200" w:line="240" w:lineRule="auto"/>
      <w:ind w:firstLine="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0B69"/>
    <w:pPr>
      <w:spacing w:after="0" w:line="360" w:lineRule="auto"/>
      <w:ind w:firstLine="709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480B69"/>
    <w:pPr>
      <w:spacing w:after="200" w:line="240" w:lineRule="auto"/>
      <w:ind w:firstLine="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GGZinGeest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soniad</dc:creator>
  <cp:lastModifiedBy>soniad</cp:lastModifiedBy>
  <cp:revision>1</cp:revision>
  <dcterms:created xsi:type="dcterms:W3CDTF">2020-04-07T09:40:00Z</dcterms:created>
  <dcterms:modified xsi:type="dcterms:W3CDTF">2020-04-07T09:41:00Z</dcterms:modified>
</cp:coreProperties>
</file>