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413B" w14:textId="77777777" w:rsidR="00906DF8" w:rsidRPr="0033646E" w:rsidRDefault="00906DF8" w:rsidP="00906DF8">
      <w:pPr>
        <w:ind w:left="-113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8808CB">
        <w:rPr>
          <w:rFonts w:ascii="Arial" w:eastAsia="Times New Roman" w:hAnsi="Arial" w:cs="Arial"/>
          <w:b/>
          <w:bCs/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824476" wp14:editId="06891BAB">
                <wp:simplePos x="0" y="0"/>
                <wp:positionH relativeFrom="column">
                  <wp:posOffset>-771525</wp:posOffset>
                </wp:positionH>
                <wp:positionV relativeFrom="paragraph">
                  <wp:posOffset>361950</wp:posOffset>
                </wp:positionV>
                <wp:extent cx="7343775" cy="4368957"/>
                <wp:effectExtent l="0" t="0" r="28575" b="12700"/>
                <wp:wrapNone/>
                <wp:docPr id="5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4368957"/>
                          <a:chOff x="0" y="0"/>
                          <a:chExt cx="9454284" cy="452758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3979760" y="0"/>
                            <a:ext cx="1410546" cy="9053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DE0D7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Original sample size </w:t>
                              </w:r>
                            </w:p>
                            <w:p w14:paraId="53078BDE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N=13,943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979760" y="1599073"/>
                            <a:ext cx="1474554" cy="9722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85CC0D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PEs</w:t>
                              </w: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 (age18)</w:t>
                              </w:r>
                            </w:p>
                            <w:p w14:paraId="7DF1EB7B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N=4,430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979760" y="3613180"/>
                            <a:ext cx="1474557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097BF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Complete case</w:t>
                              </w:r>
                            </w:p>
                            <w:p w14:paraId="38EA5E31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N=2,952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6" name="Straight Arrow Connector 56"/>
                        <wps:cNvCnPr>
                          <a:cxnSpLocks/>
                          <a:endCxn id="54" idx="0"/>
                        </wps:cNvCnPr>
                        <wps:spPr>
                          <a:xfrm>
                            <a:off x="4695281" y="912387"/>
                            <a:ext cx="21757" cy="68662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cxnSpLocks/>
                          <a:stCxn id="53" idx="2"/>
                        </wps:cNvCnPr>
                        <wps:spPr>
                          <a:xfrm flipH="1">
                            <a:off x="2727162" y="905315"/>
                            <a:ext cx="1957872" cy="69370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989881" y="1599016"/>
                            <a:ext cx="1474557" cy="974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DA83DF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PTSD (age 15)</w:t>
                              </w:r>
                            </w:p>
                            <w:p w14:paraId="5F01DBB3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N=5,089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0" y="1598960"/>
                            <a:ext cx="1474561" cy="9722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B34942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Trauma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(age 0-14) </w:t>
                              </w:r>
                            </w:p>
                            <w:p w14:paraId="0B0E3675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N=10,792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Straight Arrow Connector 60"/>
                        <wps:cNvCnPr>
                          <a:cxnSpLocks/>
                          <a:endCxn id="62" idx="0"/>
                        </wps:cNvCnPr>
                        <wps:spPr>
                          <a:xfrm>
                            <a:off x="4695281" y="909840"/>
                            <a:ext cx="2021740" cy="68900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>
                          <a:cxnSpLocks/>
                          <a:stCxn id="53" idx="2"/>
                        </wps:cNvCnPr>
                        <wps:spPr>
                          <a:xfrm flipH="1">
                            <a:off x="834517" y="905315"/>
                            <a:ext cx="3850517" cy="6936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979742" y="1598903"/>
                            <a:ext cx="1474557" cy="9750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E81003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Baseline confounders</w:t>
                              </w:r>
                            </w:p>
                            <w:p w14:paraId="6FBB2039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N=13,109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979727" y="1598731"/>
                            <a:ext cx="1474557" cy="9751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C62D14" w14:textId="77777777" w:rsidR="00906DF8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Intermediate confounder  </w:t>
                              </w:r>
                            </w:p>
                            <w:p w14:paraId="44BC44FD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(age 14)</w:t>
                              </w:r>
                            </w:p>
                            <w:p w14:paraId="05AF66E5" w14:textId="77777777" w:rsidR="00906DF8" w:rsidRPr="001A7B94" w:rsidRDefault="00906DF8" w:rsidP="00906D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A7B94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N=5,718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4" name="Straight Arrow Connector 64"/>
                        <wps:cNvCnPr>
                          <a:cxnSpLocks/>
                          <a:endCxn id="63" idx="0"/>
                        </wps:cNvCnPr>
                        <wps:spPr>
                          <a:xfrm>
                            <a:off x="4717037" y="909840"/>
                            <a:ext cx="3999970" cy="6888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>
                          <a:cxnSpLocks/>
                        </wps:cNvCnPr>
                        <wps:spPr>
                          <a:xfrm>
                            <a:off x="944877" y="2571467"/>
                            <a:ext cx="3740156" cy="10391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>
                          <a:cxnSpLocks/>
                        </wps:cNvCnPr>
                        <wps:spPr>
                          <a:xfrm>
                            <a:off x="2727160" y="2595236"/>
                            <a:ext cx="1989877" cy="10153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>
                          <a:cxnSpLocks/>
                        </wps:cNvCnPr>
                        <wps:spPr>
                          <a:xfrm>
                            <a:off x="4706159" y="2592689"/>
                            <a:ext cx="10880" cy="10204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>
                          <a:cxnSpLocks/>
                        </wps:cNvCnPr>
                        <wps:spPr>
                          <a:xfrm flipH="1">
                            <a:off x="4717039" y="2571467"/>
                            <a:ext cx="1996706" cy="10417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cxnSpLocks/>
                        </wps:cNvCnPr>
                        <wps:spPr>
                          <a:xfrm flipH="1">
                            <a:off x="4717039" y="2571467"/>
                            <a:ext cx="3999966" cy="10417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24476" id="Group 4" o:spid="_x0000_s1026" style="position:absolute;left:0;text-align:left;margin-left:-60.75pt;margin-top:28.5pt;width:578.25pt;height:344pt;z-index:251659264" coordsize="94542,4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">
                <v:rect id="Rectangle 53" o:spid="_x0000_s1027" style="position:absolute;left:39797;width:14106;height:9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Rr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BkKFGvEAAAA2wAAAA8A&#10;AAAAAAAAAAAAAAAABwIAAGRycy9kb3ducmV2LnhtbFBLBQYAAAAAAwADALcAAAD4AgAAAAA=&#10;" fillcolor="white [3201]" strokecolor="black [3200]" strokeweight="1pt">
                  <v:textbox>
                    <w:txbxContent>
                      <w:p w14:paraId="58DDE0D7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Original sample size </w:t>
                        </w:r>
                      </w:p>
                      <w:p w14:paraId="53078BDE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N=13,943</w:t>
                        </w:r>
                      </w:p>
                    </w:txbxContent>
                  </v:textbox>
                </v:rect>
                <v:rect id="Rectangle 54" o:spid="_x0000_s1028" style="position:absolute;left:39797;top:15990;width:14746;height:9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>
                  <v:textbox>
                    <w:txbxContent>
                      <w:p w14:paraId="4E85CC0D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PEs</w:t>
                        </w: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 (age18)</w:t>
                        </w:r>
                      </w:p>
                      <w:p w14:paraId="7DF1EB7B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N=4,430</w:t>
                        </w:r>
                      </w:p>
                    </w:txbxContent>
                  </v:textbox>
                </v:rect>
                <v:rect id="Rectangle 55" o:spid="_x0000_s1029" style="position:absolute;left:39797;top:36131;width:1474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mExAAAANsAAAAPAAAAZHJzL2Rvd25yZXYueG1sRI9Ba8JA&#10;FITvhf6H5RW81U0L2j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PmvKYTEAAAA2wAAAA8A&#10;AAAAAAAAAAAAAAAABwIAAGRycy9kb3ducmV2LnhtbFBLBQYAAAAAAwADALcAAAD4AgAAAAA=&#10;" fillcolor="white [3201]" strokecolor="black [3200]" strokeweight="1pt">
                  <v:textbox>
                    <w:txbxContent>
                      <w:p w14:paraId="71A097BF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Complete case</w:t>
                        </w:r>
                      </w:p>
                      <w:p w14:paraId="38EA5E31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N=2,952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6" o:spid="_x0000_s1030" type="#_x0000_t32" style="position:absolute;left:46952;top:9123;width:218;height:68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Straight Arrow Connector 57" o:spid="_x0000_s1031" type="#_x0000_t32" style="position:absolute;left:27271;top:9053;width:19579;height:69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" strokecolor="black [3213]" strokeweight=".5pt">
                  <v:stroke endarrow="block" joinstyle="miter"/>
                  <o:lock v:ext="edit" shapetype="f"/>
                </v:shape>
                <v:rect id="Rectangle 58" o:spid="_x0000_s1032" style="position:absolute;left:19898;top:15990;width:14746;height:9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>
                  <v:textbox>
                    <w:txbxContent>
                      <w:p w14:paraId="49DA83DF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PTSD (age 15)</w:t>
                        </w:r>
                      </w:p>
                      <w:p w14:paraId="5F01DBB3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N=5,089</w:t>
                        </w:r>
                      </w:p>
                    </w:txbxContent>
                  </v:textbox>
                </v:rect>
                <v:rect id="Rectangle 59" o:spid="_x0000_s1033" style="position:absolute;top:15989;width:14745;height:9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>
                  <v:textbox>
                    <w:txbxContent>
                      <w:p w14:paraId="3AB34942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Trauma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(age 0-14) </w:t>
                        </w:r>
                      </w:p>
                      <w:p w14:paraId="0B0E3675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N=10,792</w:t>
                        </w:r>
                      </w:p>
                    </w:txbxContent>
                  </v:textbox>
                </v:rect>
                <v:shape id="Straight Arrow Connector 60" o:spid="_x0000_s1034" type="#_x0000_t32" style="position:absolute;left:46952;top:9098;width:20218;height:68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" strokecolor="black [3213]" strokeweight=".5pt">
                  <v:stroke endarrow="block" joinstyle="miter"/>
                  <o:lock v:ext="edit" shapetype="f"/>
                </v:shape>
                <v:shape id="Straight Arrow Connector 61" o:spid="_x0000_s1035" type="#_x0000_t32" style="position:absolute;left:8345;top:9053;width:38505;height:69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" strokecolor="black [3213]" strokeweight=".5pt">
                  <v:stroke endarrow="block" joinstyle="miter"/>
                  <o:lock v:ext="edit" shapetype="f"/>
                </v:shape>
                <v:rect id="Rectangle 62" o:spid="_x0000_s1036" style="position:absolute;left:59797;top:15989;width:14745;height:9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tN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IF3C7Uv8ATL/AwAA//8DAFBLAQItABQABgAIAAAAIQDb4fbL7gAAAIUBAAATAAAAAAAAAAAA&#10;AAAAAAAAAABbQ29udGVudF9UeXBlc10ueG1sUEsBAi0AFAAGAAgAAAAhAFr0LFu/AAAAFQEAAAsA&#10;AAAAAAAAAAAAAAAAHwEAAF9yZWxzLy5yZWxzUEsBAi0AFAAGAAgAAAAhALgqe03EAAAA2wAAAA8A&#10;AAAAAAAAAAAAAAAABwIAAGRycy9kb3ducmV2LnhtbFBLBQYAAAAAAwADALcAAAD4AgAAAAA=&#10;" fillcolor="white [3201]" strokecolor="black [3200]" strokeweight="1pt">
                  <v:textbox>
                    <w:txbxContent>
                      <w:p w14:paraId="66E81003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Baseline confounders</w:t>
                        </w:r>
                      </w:p>
                      <w:p w14:paraId="6FBB2039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N=13,109</w:t>
                        </w:r>
                      </w:p>
                    </w:txbxContent>
                  </v:textbox>
                </v:rect>
                <v:rect id="Rectangle 63" o:spid="_x0000_s1037" style="position:absolute;left:79797;top:15987;width:14745;height:9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7W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12be1sMAAADbAAAADwAA&#10;AAAAAAAAAAAAAAAHAgAAZHJzL2Rvd25yZXYueG1sUEsFBgAAAAADAAMAtwAAAPcCAAAAAA==&#10;" fillcolor="white [3201]" strokecolor="black [3200]" strokeweight="1pt">
                  <v:textbox>
                    <w:txbxContent>
                      <w:p w14:paraId="63C62D14" w14:textId="77777777" w:rsidR="00906DF8" w:rsidRDefault="00906DF8" w:rsidP="00906DF8">
                        <w:pPr>
                          <w:jc w:val="center"/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Intermediate confounder  </w:t>
                        </w:r>
                      </w:p>
                      <w:p w14:paraId="44BC44FD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(age 14)</w:t>
                        </w:r>
                      </w:p>
                      <w:p w14:paraId="05AF66E5" w14:textId="77777777" w:rsidR="00906DF8" w:rsidRPr="001A7B94" w:rsidRDefault="00906DF8" w:rsidP="00906DF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7B94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N=5,718</w:t>
                        </w:r>
                      </w:p>
                    </w:txbxContent>
                  </v:textbox>
                </v:rect>
                <v:shape id="Straight Arrow Connector 64" o:spid="_x0000_s1038" type="#_x0000_t32" style="position:absolute;left:47170;top:9098;width:40000;height:68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Straight Arrow Connector 65" o:spid="_x0000_s1039" type="#_x0000_t32" style="position:absolute;left:9448;top:25714;width:37402;height:103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Straight Arrow Connector 66" o:spid="_x0000_s1040" type="#_x0000_t32" style="position:absolute;left:27271;top:25952;width:19899;height:101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Straight Arrow Connector 67" o:spid="_x0000_s1041" type="#_x0000_t32" style="position:absolute;left:47061;top:25926;width:109;height:102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" strokecolor="black [3213]" strokeweight=".5pt">
                  <v:stroke endarrow="block" joinstyle="miter"/>
                  <o:lock v:ext="edit" shapetype="f"/>
                </v:shape>
                <v:shape id="Straight Arrow Connector 68" o:spid="_x0000_s1042" type="#_x0000_t32" style="position:absolute;left:47170;top:25714;width:19967;height:104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" strokecolor="black [3213]" strokeweight=".5pt">
                  <v:stroke endarrow="block" joinstyle="miter"/>
                  <o:lock v:ext="edit" shapetype="f"/>
                </v:shape>
                <v:shape id="Straight Arrow Connector 69" o:spid="_x0000_s1043" type="#_x0000_t32" style="position:absolute;left:47170;top:25714;width:40000;height:104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" strokecolor="black [3213]" strokeweight=".5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Pr="008808C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Supplement Figure</w:t>
      </w:r>
      <w:r w:rsidRPr="0033646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1</w:t>
      </w:r>
      <w:r w:rsidRPr="0033646E">
        <w:rPr>
          <w:rFonts w:ascii="Arial" w:eastAsia="Times New Roman" w:hAnsi="Arial" w:cs="Arial"/>
          <w:sz w:val="20"/>
          <w:szCs w:val="20"/>
          <w:lang w:eastAsia="en-GB"/>
        </w:rPr>
        <w:t>. Flowchart showing complete data on variables of interest for study of adolescent PE</w:t>
      </w:r>
      <w:r>
        <w:rPr>
          <w:rFonts w:ascii="Arial" w:eastAsia="Times New Roman" w:hAnsi="Arial" w:cs="Arial"/>
          <w:sz w:val="20"/>
          <w:szCs w:val="20"/>
          <w:lang w:eastAsia="en-GB"/>
        </w:rPr>
        <w:t>s</w:t>
      </w:r>
    </w:p>
    <w:p w14:paraId="555614BA" w14:textId="77777777" w:rsidR="00906DF8" w:rsidRPr="008841CC" w:rsidRDefault="00906DF8" w:rsidP="00906DF8">
      <w:pPr>
        <w:rPr>
          <w:rFonts w:ascii="Arial" w:eastAsia="Times New Roman" w:hAnsi="Arial" w:cs="Arial"/>
          <w:lang w:eastAsia="en-GB"/>
        </w:rPr>
      </w:pPr>
    </w:p>
    <w:p w14:paraId="6266086C" w14:textId="77777777" w:rsidR="00906DF8" w:rsidRPr="008841CC" w:rsidRDefault="00906DF8" w:rsidP="00906DF8">
      <w:pPr>
        <w:tabs>
          <w:tab w:val="left" w:pos="2175"/>
        </w:tabs>
        <w:rPr>
          <w:rFonts w:ascii="Arial" w:eastAsia="Times New Roman" w:hAnsi="Arial" w:cs="Arial"/>
          <w:lang w:eastAsia="en-GB"/>
        </w:rPr>
      </w:pPr>
      <w:r w:rsidRPr="008841CC">
        <w:rPr>
          <w:rFonts w:ascii="Arial" w:eastAsia="Times New Roman" w:hAnsi="Arial" w:cs="Arial"/>
          <w:lang w:eastAsia="en-GB"/>
        </w:rPr>
        <w:tab/>
      </w:r>
    </w:p>
    <w:p w14:paraId="7F5E03CD" w14:textId="77777777" w:rsidR="00906DF8" w:rsidRPr="008841CC" w:rsidRDefault="00906DF8" w:rsidP="00906DF8">
      <w:pPr>
        <w:spacing w:after="100" w:afterAutospacing="1"/>
        <w:ind w:left="-1134"/>
        <w:rPr>
          <w:rFonts w:ascii="Arial" w:hAnsi="Arial" w:cs="Arial"/>
        </w:rPr>
      </w:pPr>
      <w:r w:rsidRPr="008841CC">
        <w:rPr>
          <w:rFonts w:ascii="Arial" w:eastAsia="Times New Roman" w:hAnsi="Arial" w:cs="Arial"/>
          <w:lang w:eastAsia="en-GB"/>
        </w:rPr>
        <w:tab/>
      </w:r>
    </w:p>
    <w:p w14:paraId="54C4D73E" w14:textId="77777777" w:rsidR="00906DF8" w:rsidRPr="008841CC" w:rsidRDefault="00906DF8" w:rsidP="00906DF8">
      <w:pPr>
        <w:spacing w:after="100" w:afterAutospacing="1"/>
        <w:ind w:left="-1134"/>
        <w:rPr>
          <w:rFonts w:ascii="Arial" w:hAnsi="Arial" w:cs="Arial"/>
        </w:rPr>
      </w:pPr>
    </w:p>
    <w:p w14:paraId="1B08E267" w14:textId="77777777" w:rsidR="008307A2" w:rsidRDefault="008307A2"/>
    <w:sectPr w:rsidR="0083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FB51" w14:textId="77777777" w:rsidR="00906DF8" w:rsidRDefault="00906DF8" w:rsidP="00906DF8">
      <w:pPr>
        <w:spacing w:after="0" w:line="240" w:lineRule="auto"/>
      </w:pPr>
      <w:r>
        <w:separator/>
      </w:r>
    </w:p>
  </w:endnote>
  <w:endnote w:type="continuationSeparator" w:id="0">
    <w:p w14:paraId="7905AA53" w14:textId="77777777" w:rsidR="00906DF8" w:rsidRDefault="00906DF8" w:rsidP="0090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C22B" w14:textId="77777777" w:rsidR="00906DF8" w:rsidRDefault="00906DF8" w:rsidP="00906DF8">
      <w:pPr>
        <w:spacing w:after="0" w:line="240" w:lineRule="auto"/>
      </w:pPr>
      <w:r>
        <w:separator/>
      </w:r>
    </w:p>
  </w:footnote>
  <w:footnote w:type="continuationSeparator" w:id="0">
    <w:p w14:paraId="69FD43A9" w14:textId="77777777" w:rsidR="00906DF8" w:rsidRDefault="00906DF8" w:rsidP="0090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421B0"/>
    <w:multiLevelType w:val="multilevel"/>
    <w:tmpl w:val="9BE29762"/>
    <w:lvl w:ilvl="0">
      <w:start w:val="1"/>
      <w:numFmt w:val="decimal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4A67E6A"/>
    <w:multiLevelType w:val="multilevel"/>
    <w:tmpl w:val="F578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F8"/>
    <w:rsid w:val="003269F2"/>
    <w:rsid w:val="008307A2"/>
    <w:rsid w:val="00906DF8"/>
    <w:rsid w:val="00933E6D"/>
    <w:rsid w:val="00984685"/>
    <w:rsid w:val="00AE1F22"/>
    <w:rsid w:val="00E7502C"/>
    <w:rsid w:val="00F2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71EA1"/>
  <w15:chartTrackingRefBased/>
  <w15:docId w15:val="{4AFA84BD-BEB3-474E-A33A-D4CDB20C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F8"/>
    <w:rPr>
      <w:rFonts w:ascii="Calibri" w:eastAsia="Calibri" w:hAnsi="Calibri" w:cs="DejaVu San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F22"/>
    <w:pPr>
      <w:keepNext/>
      <w:numPr>
        <w:ilvl w:val="3"/>
        <w:numId w:val="3"/>
      </w:numPr>
      <w:spacing w:before="240" w:after="60"/>
      <w:outlineLvl w:val="3"/>
    </w:pPr>
    <w:rPr>
      <w:rFonts w:ascii="Arial" w:eastAsia="Times New Roman" w:hAnsi="Arial" w:cstheme="min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AE1F22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Strelchuk</dc:creator>
  <cp:keywords/>
  <dc:description/>
  <cp:lastModifiedBy>Daniela Strelchuk</cp:lastModifiedBy>
  <cp:revision>1</cp:revision>
  <dcterms:created xsi:type="dcterms:W3CDTF">2020-10-29T13:28:00Z</dcterms:created>
  <dcterms:modified xsi:type="dcterms:W3CDTF">2020-10-29T13:29:00Z</dcterms:modified>
</cp:coreProperties>
</file>