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952F" w14:textId="77777777" w:rsidR="003B20E4" w:rsidRPr="007F1BA1" w:rsidRDefault="003B20E4" w:rsidP="003B20E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F1BA1">
        <w:rPr>
          <w:rFonts w:ascii="Arial" w:hAnsi="Arial" w:cs="Arial"/>
          <w:b/>
          <w:sz w:val="18"/>
          <w:szCs w:val="18"/>
        </w:rPr>
        <w:t>Supplementary</w:t>
      </w:r>
      <w:r w:rsidRPr="007F1BA1">
        <w:rPr>
          <w:rFonts w:ascii="Arial" w:hAnsi="Arial" w:cs="Arial"/>
          <w:b/>
          <w:bCs/>
          <w:sz w:val="18"/>
          <w:szCs w:val="18"/>
          <w:lang w:val="en-US"/>
        </w:rPr>
        <w:t xml:space="preserve"> 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1</w:t>
      </w:r>
      <w:r w:rsidRPr="007F1BA1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7F1BA1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7F1BA1">
        <w:rPr>
          <w:rFonts w:ascii="Arial" w:hAnsi="Arial" w:cs="Arial"/>
          <w:sz w:val="18"/>
          <w:szCs w:val="18"/>
        </w:rPr>
        <w:t xml:space="preserve">Correlation </w:t>
      </w:r>
      <w:r>
        <w:rPr>
          <w:rFonts w:ascii="Arial" w:hAnsi="Arial" w:cs="Arial"/>
          <w:sz w:val="18"/>
          <w:szCs w:val="18"/>
        </w:rPr>
        <w:t>m</w:t>
      </w:r>
      <w:r w:rsidRPr="007F1BA1">
        <w:rPr>
          <w:rFonts w:ascii="Arial" w:hAnsi="Arial" w:cs="Arial"/>
          <w:sz w:val="18"/>
          <w:szCs w:val="18"/>
        </w:rPr>
        <w:t xml:space="preserve">atrix among </w:t>
      </w:r>
      <w:r>
        <w:rPr>
          <w:rFonts w:ascii="Arial" w:hAnsi="Arial" w:cs="Arial"/>
          <w:sz w:val="18"/>
          <w:szCs w:val="18"/>
        </w:rPr>
        <w:t>a</w:t>
      </w:r>
      <w:r w:rsidRPr="007F1BA1">
        <w:rPr>
          <w:rFonts w:ascii="Arial" w:hAnsi="Arial" w:cs="Arial"/>
          <w:sz w:val="18"/>
          <w:szCs w:val="18"/>
        </w:rPr>
        <w:t xml:space="preserve">daptive </w:t>
      </w:r>
      <w:r>
        <w:rPr>
          <w:rFonts w:ascii="Arial" w:hAnsi="Arial" w:cs="Arial"/>
          <w:sz w:val="18"/>
          <w:szCs w:val="18"/>
        </w:rPr>
        <w:t>s</w:t>
      </w:r>
      <w:r w:rsidRPr="007F1BA1">
        <w:rPr>
          <w:rFonts w:ascii="Arial" w:hAnsi="Arial" w:cs="Arial"/>
          <w:sz w:val="18"/>
          <w:szCs w:val="18"/>
        </w:rPr>
        <w:t xml:space="preserve">tress </w:t>
      </w:r>
      <w:r>
        <w:rPr>
          <w:rFonts w:ascii="Arial" w:hAnsi="Arial" w:cs="Arial"/>
          <w:sz w:val="18"/>
          <w:szCs w:val="18"/>
        </w:rPr>
        <w:t>i</w:t>
      </w:r>
      <w:r w:rsidRPr="007F1BA1">
        <w:rPr>
          <w:rFonts w:ascii="Arial" w:hAnsi="Arial" w:cs="Arial"/>
          <w:sz w:val="18"/>
          <w:szCs w:val="18"/>
        </w:rPr>
        <w:t xml:space="preserve">ndex </w:t>
      </w:r>
      <w:r>
        <w:rPr>
          <w:rFonts w:ascii="Arial" w:hAnsi="Arial" w:cs="Arial"/>
          <w:sz w:val="18"/>
          <w:szCs w:val="18"/>
        </w:rPr>
        <w:t>(</w:t>
      </w:r>
      <w:r w:rsidRPr="007F1BA1">
        <w:rPr>
          <w:rFonts w:ascii="Arial" w:hAnsi="Arial" w:cs="Arial"/>
          <w:sz w:val="18"/>
          <w:szCs w:val="18"/>
        </w:rPr>
        <w:t>ASI</w:t>
      </w:r>
      <w:r>
        <w:rPr>
          <w:rFonts w:ascii="Arial" w:hAnsi="Arial" w:cs="Arial"/>
          <w:sz w:val="18"/>
          <w:szCs w:val="18"/>
        </w:rPr>
        <w:t>) sub-scale</w:t>
      </w:r>
      <w:r w:rsidRPr="007F1BA1">
        <w:rPr>
          <w:rFonts w:ascii="Arial" w:hAnsi="Arial" w:cs="Arial"/>
          <w:sz w:val="18"/>
          <w:szCs w:val="18"/>
        </w:rPr>
        <w:t xml:space="preserve"> items (n=2058) </w:t>
      </w:r>
    </w:p>
    <w:tbl>
      <w:tblPr>
        <w:tblW w:w="1135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293"/>
        <w:gridCol w:w="1106"/>
        <w:gridCol w:w="1134"/>
        <w:gridCol w:w="1559"/>
        <w:gridCol w:w="1559"/>
        <w:gridCol w:w="1854"/>
      </w:tblGrid>
      <w:tr w:rsidR="003B20E4" w:rsidRPr="0081274E" w14:paraId="679B73A3" w14:textId="77777777" w:rsidTr="0029485C">
        <w:trPr>
          <w:trHeight w:val="30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53F222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5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7CD5D2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Correlation coefficients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</w:tcBorders>
            <w:vAlign w:val="bottom"/>
          </w:tcPr>
          <w:p w14:paraId="2523C078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ASI item mean (95%CI)</w:t>
            </w:r>
          </w:p>
        </w:tc>
      </w:tr>
      <w:tr w:rsidR="003B20E4" w:rsidRPr="0081274E" w14:paraId="4E1B21E0" w14:textId="77777777" w:rsidTr="0029485C">
        <w:trPr>
          <w:trHeight w:val="300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F52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ASI items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756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ASI-1: Safety/Security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9351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ASI-2: Attachments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BF9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ASI-3: Justice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D1E8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ASI-4: Roles/Identities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442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ASI-5: Existential Meaning</w:t>
            </w:r>
          </w:p>
        </w:tc>
        <w:tc>
          <w:tcPr>
            <w:tcW w:w="2003" w:type="dxa"/>
            <w:vMerge/>
            <w:tcBorders>
              <w:bottom w:val="single" w:sz="4" w:space="0" w:color="auto"/>
            </w:tcBorders>
            <w:vAlign w:val="bottom"/>
          </w:tcPr>
          <w:p w14:paraId="1048A629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B20E4" w:rsidRPr="0081274E" w14:paraId="0AA17896" w14:textId="77777777" w:rsidTr="0029485C">
        <w:trPr>
          <w:trHeight w:val="300"/>
        </w:trPr>
        <w:tc>
          <w:tcPr>
            <w:tcW w:w="2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63F2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ASI-1: Safety/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Security  (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 items)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FF06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1.00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19674A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9C781F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B908DD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95EAB0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vAlign w:val="bottom"/>
          </w:tcPr>
          <w:p w14:paraId="66594B0F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16.9 (16.4 – 17.4)</w:t>
            </w:r>
          </w:p>
        </w:tc>
      </w:tr>
      <w:tr w:rsidR="003B20E4" w:rsidRPr="0081274E" w14:paraId="5A6907B8" w14:textId="77777777" w:rsidTr="0029485C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F9BC8D0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ASI-2: 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Attachments  (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 items)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673C7DA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0.88**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2C6CC70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9DC125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07AE30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B24A1E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03" w:type="dxa"/>
            <w:vAlign w:val="bottom"/>
          </w:tcPr>
          <w:p w14:paraId="61D24334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16.6 (16.0 – 17.2)</w:t>
            </w:r>
          </w:p>
        </w:tc>
      </w:tr>
      <w:tr w:rsidR="003B20E4" w:rsidRPr="0081274E" w14:paraId="44DB8CA0" w14:textId="77777777" w:rsidTr="0029485C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0A59F1EB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ASI-3: Justice (13 items)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37A27034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0.82**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DB75EB1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B8AA68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6E263A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BD8618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03" w:type="dxa"/>
            <w:vAlign w:val="bottom"/>
          </w:tcPr>
          <w:p w14:paraId="52CE067B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15.7 (15.1 – 16.1)</w:t>
            </w:r>
          </w:p>
        </w:tc>
      </w:tr>
      <w:tr w:rsidR="003B20E4" w:rsidRPr="0081274E" w14:paraId="57FA96F2" w14:textId="77777777" w:rsidTr="0029485C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5AEBE34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ASI-4: Roles/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Identities  (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 items)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0BC38FD5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0.89**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871A808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4829F3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7E3076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15E8F8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003" w:type="dxa"/>
            <w:vAlign w:val="bottom"/>
          </w:tcPr>
          <w:p w14:paraId="71976495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13.7 (13.2 – 14.2)</w:t>
            </w:r>
          </w:p>
        </w:tc>
      </w:tr>
      <w:tr w:rsidR="003B20E4" w:rsidRPr="0081274E" w14:paraId="36692F9A" w14:textId="77777777" w:rsidTr="0029485C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37DB4A1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ASI-5: Existential 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Meaning  (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 items)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14:paraId="488761D9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0.87**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0CC1A81D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0.88**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5B11AF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0.89**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C26CC5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0.914*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D3A7B1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1.00</w:t>
            </w:r>
          </w:p>
        </w:tc>
        <w:tc>
          <w:tcPr>
            <w:tcW w:w="2003" w:type="dxa"/>
            <w:vAlign w:val="bottom"/>
          </w:tcPr>
          <w:p w14:paraId="27D5213F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14.9 (14.3 – 15.4)</w:t>
            </w:r>
          </w:p>
        </w:tc>
      </w:tr>
    </w:tbl>
    <w:p w14:paraId="7C53E5E2" w14:textId="77777777" w:rsidR="003B20E4" w:rsidRPr="0081274E" w:rsidRDefault="003B20E4" w:rsidP="003B20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274E">
        <w:rPr>
          <w:rFonts w:ascii="Arial" w:hAnsi="Arial" w:cs="Arial"/>
          <w:sz w:val="16"/>
          <w:szCs w:val="16"/>
        </w:rPr>
        <w:t xml:space="preserve">**All the correlation coefficients are significant at p&lt;0.01. </w:t>
      </w:r>
    </w:p>
    <w:p w14:paraId="39A6FF1F" w14:textId="77777777" w:rsidR="003B20E4" w:rsidRPr="0081274E" w:rsidRDefault="003B20E4" w:rsidP="003B20E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961104" w14:textId="77777777" w:rsidR="003B20E4" w:rsidRPr="007F1BA1" w:rsidRDefault="003B20E4" w:rsidP="003B20E4">
      <w:pPr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7F1BA1">
        <w:rPr>
          <w:rFonts w:ascii="Arial" w:hAnsi="Arial" w:cs="Arial"/>
          <w:b/>
          <w:sz w:val="18"/>
          <w:szCs w:val="18"/>
        </w:rPr>
        <w:t xml:space="preserve">Supplementary </w:t>
      </w:r>
      <w:r w:rsidRPr="007F1BA1">
        <w:rPr>
          <w:rFonts w:ascii="Arial" w:hAnsi="Arial" w:cs="Arial"/>
          <w:b/>
          <w:bCs/>
          <w:sz w:val="18"/>
          <w:szCs w:val="18"/>
          <w:lang w:val="en-US"/>
        </w:rPr>
        <w:t xml:space="preserve">Table </w:t>
      </w:r>
      <w:r>
        <w:rPr>
          <w:rFonts w:ascii="Arial" w:hAnsi="Arial" w:cs="Arial"/>
          <w:b/>
          <w:bCs/>
          <w:sz w:val="18"/>
          <w:szCs w:val="18"/>
          <w:lang w:val="en-US"/>
        </w:rPr>
        <w:t>2</w:t>
      </w:r>
      <w:r w:rsidRPr="007F1BA1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7F1BA1">
        <w:rPr>
          <w:rFonts w:ascii="Arial" w:hAnsi="Arial" w:cs="Arial"/>
          <w:bCs/>
          <w:sz w:val="18"/>
          <w:szCs w:val="18"/>
          <w:lang w:val="en-US"/>
        </w:rPr>
        <w:t xml:space="preserve"> Comparison of correlation coefficients(r) between TEs and </w:t>
      </w:r>
      <w:proofErr w:type="gramStart"/>
      <w:r w:rsidRPr="007F1BA1">
        <w:rPr>
          <w:rFonts w:ascii="Arial" w:hAnsi="Arial" w:cs="Arial"/>
          <w:bCs/>
          <w:sz w:val="18"/>
          <w:szCs w:val="18"/>
          <w:lang w:val="en-US"/>
        </w:rPr>
        <w:t>PMLDs,  between</w:t>
      </w:r>
      <w:proofErr w:type="gramEnd"/>
      <w:r w:rsidRPr="007F1BA1">
        <w:rPr>
          <w:rFonts w:ascii="Arial" w:hAnsi="Arial" w:cs="Arial"/>
          <w:bCs/>
          <w:sz w:val="18"/>
          <w:szCs w:val="18"/>
          <w:lang w:val="en-US"/>
        </w:rPr>
        <w:t xml:space="preserve"> TEs and ASI,  between TEs and CMD</w:t>
      </w:r>
      <w:r>
        <w:rPr>
          <w:rFonts w:ascii="Arial" w:hAnsi="Arial" w:cs="Arial"/>
          <w:bCs/>
          <w:sz w:val="18"/>
          <w:szCs w:val="18"/>
          <w:lang w:val="en-US"/>
        </w:rPr>
        <w:t>s</w:t>
      </w:r>
      <w:r w:rsidRPr="007F1BA1">
        <w:rPr>
          <w:rFonts w:ascii="Arial" w:hAnsi="Arial" w:cs="Arial"/>
          <w:bCs/>
          <w:sz w:val="18"/>
          <w:szCs w:val="18"/>
          <w:lang w:val="en-US"/>
        </w:rPr>
        <w:t>, between PMLDs and ASI, between PMLDs and CMD</w:t>
      </w:r>
      <w:r>
        <w:rPr>
          <w:rFonts w:ascii="Arial" w:hAnsi="Arial" w:cs="Arial"/>
          <w:bCs/>
          <w:sz w:val="18"/>
          <w:szCs w:val="18"/>
          <w:lang w:val="en-US"/>
        </w:rPr>
        <w:t>s</w:t>
      </w:r>
      <w:r w:rsidRPr="007F1BA1">
        <w:rPr>
          <w:rFonts w:ascii="Arial" w:hAnsi="Arial" w:cs="Arial"/>
          <w:bCs/>
          <w:sz w:val="18"/>
          <w:szCs w:val="18"/>
          <w:lang w:val="en-US"/>
        </w:rPr>
        <w:t xml:space="preserve"> and between ASI and CMD</w:t>
      </w:r>
      <w:r>
        <w:rPr>
          <w:rFonts w:ascii="Arial" w:hAnsi="Arial" w:cs="Arial"/>
          <w:bCs/>
          <w:sz w:val="18"/>
          <w:szCs w:val="18"/>
          <w:lang w:val="en-US"/>
        </w:rPr>
        <w:t>s</w:t>
      </w:r>
      <w:r w:rsidRPr="007F1BA1">
        <w:rPr>
          <w:rFonts w:ascii="Arial" w:hAnsi="Arial" w:cs="Arial"/>
          <w:bCs/>
          <w:sz w:val="18"/>
          <w:szCs w:val="18"/>
          <w:lang w:val="en-US"/>
        </w:rPr>
        <w:t xml:space="preserve">  across </w:t>
      </w:r>
      <w:r w:rsidRPr="007F1BA1">
        <w:rPr>
          <w:rFonts w:ascii="Arial" w:hAnsi="Arial" w:cs="Arial"/>
          <w:sz w:val="18"/>
          <w:szCs w:val="18"/>
          <w:lang w:val="en-US"/>
        </w:rPr>
        <w:t>three samples of Chin , Kachin , and Rohingya   refugees living in Malaysia</w:t>
      </w:r>
    </w:p>
    <w:tbl>
      <w:tblPr>
        <w:tblW w:w="1504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552"/>
        <w:gridCol w:w="2835"/>
        <w:gridCol w:w="3544"/>
        <w:gridCol w:w="2693"/>
      </w:tblGrid>
      <w:tr w:rsidR="003B20E4" w:rsidRPr="0081274E" w14:paraId="7E884EF9" w14:textId="77777777" w:rsidTr="0029485C">
        <w:trPr>
          <w:trHeight w:val="255"/>
        </w:trPr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AE9A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Correlated items**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3637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Chin Refugees (1):</w:t>
            </w:r>
          </w:p>
          <w:p w14:paraId="3536C7E1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 (95% CI)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BCC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Kachin Refugees (2):</w:t>
            </w:r>
          </w:p>
          <w:p w14:paraId="13FD0869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 (95% CI)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5991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Rohingya Refugees (3): </w:t>
            </w:r>
          </w:p>
          <w:p w14:paraId="25D0FD13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 (95% CI)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97CDF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Difference across groups 1,2 and 3: p-values</w:t>
            </w:r>
          </w:p>
        </w:tc>
      </w:tr>
      <w:tr w:rsidR="003B20E4" w:rsidRPr="0081274E" w14:paraId="03B0210C" w14:textId="77777777" w:rsidTr="0029485C">
        <w:trPr>
          <w:trHeight w:val="255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B01A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Correlation between TEs </w:t>
            </w:r>
            <w:proofErr w:type="gramStart"/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and  PMLDs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A2D9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0.50 (0.44 -0.55)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2AA9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0.63 (0.56 -0.69)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1,3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6858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0.12 (0.06 -0.18)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 xml:space="preserve"> 1,2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5C6AAE5E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χ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– test, p&lt;0.001</w:t>
            </w:r>
          </w:p>
        </w:tc>
      </w:tr>
      <w:tr w:rsidR="003B20E4" w:rsidRPr="0081274E" w14:paraId="43FBC3C2" w14:textId="77777777" w:rsidTr="0029485C">
        <w:trPr>
          <w:trHeight w:val="255"/>
        </w:trPr>
        <w:tc>
          <w:tcPr>
            <w:tcW w:w="3417" w:type="dxa"/>
            <w:shd w:val="clear" w:color="auto" w:fill="auto"/>
            <w:noWrap/>
            <w:vAlign w:val="bottom"/>
          </w:tcPr>
          <w:p w14:paraId="16F0751F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Correlation between TEs </w:t>
            </w:r>
            <w:proofErr w:type="gramStart"/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and  ASI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1C9DCBD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0.58 (0.52-0.64)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825F428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0.68 (0.60-0.74)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,3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31496E5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0.28 (0.21 -0.34)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 xml:space="preserve"> 1,2</w:t>
            </w:r>
          </w:p>
        </w:tc>
        <w:tc>
          <w:tcPr>
            <w:tcW w:w="2693" w:type="dxa"/>
            <w:vAlign w:val="bottom"/>
          </w:tcPr>
          <w:p w14:paraId="07EDAC68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χ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– test, p&lt;0.001</w:t>
            </w:r>
          </w:p>
        </w:tc>
      </w:tr>
      <w:tr w:rsidR="003B20E4" w:rsidRPr="0081274E" w14:paraId="5559E89A" w14:textId="77777777" w:rsidTr="0029485C">
        <w:trPr>
          <w:trHeight w:val="25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C91C93D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Correlation between TEs </w:t>
            </w:r>
            <w:proofErr w:type="gramStart"/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and  CMD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</w:t>
            </w:r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6FE1E1E1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0.29 (0.22-0.35)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7A361D5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0.52 (0.44-0.60)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1,3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ED1433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0.15 (0.09 -0.21)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 xml:space="preserve"> 1,2</w:t>
            </w:r>
          </w:p>
        </w:tc>
        <w:tc>
          <w:tcPr>
            <w:tcW w:w="2693" w:type="dxa"/>
            <w:vAlign w:val="bottom"/>
          </w:tcPr>
          <w:p w14:paraId="5F2CD0FA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χ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– test, p&lt;0.001</w:t>
            </w:r>
          </w:p>
        </w:tc>
      </w:tr>
      <w:tr w:rsidR="003B20E4" w:rsidRPr="0081274E" w14:paraId="65D42966" w14:textId="77777777" w:rsidTr="0029485C">
        <w:trPr>
          <w:trHeight w:val="255"/>
        </w:trPr>
        <w:tc>
          <w:tcPr>
            <w:tcW w:w="3417" w:type="dxa"/>
            <w:shd w:val="clear" w:color="auto" w:fill="auto"/>
            <w:noWrap/>
            <w:vAlign w:val="bottom"/>
          </w:tcPr>
          <w:p w14:paraId="753D375B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Correlation between PMLDs and ASI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8818EFA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0.85 (0.82 -0.87)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D56DC78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0.88 (0.85 -0.91)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,3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7854C4A7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0.50 (0.45 -0.55)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 xml:space="preserve"> 1,2</w:t>
            </w:r>
          </w:p>
        </w:tc>
        <w:tc>
          <w:tcPr>
            <w:tcW w:w="2693" w:type="dxa"/>
            <w:vAlign w:val="bottom"/>
          </w:tcPr>
          <w:p w14:paraId="67092B6F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χ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– test, p&lt;0.001</w:t>
            </w:r>
          </w:p>
        </w:tc>
      </w:tr>
      <w:tr w:rsidR="003B20E4" w:rsidRPr="0081274E" w14:paraId="61D46CB1" w14:textId="77777777" w:rsidTr="0029485C">
        <w:trPr>
          <w:trHeight w:val="25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745135C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Correlation between PMLDs and CMD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0047A13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0.47 (0.41 -0.52)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CC19F2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0.66 (0.59 -0.71)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1,3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F0C3A18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0.45 (0.39 -0.49)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 xml:space="preserve"> 2</w:t>
            </w:r>
          </w:p>
        </w:tc>
        <w:tc>
          <w:tcPr>
            <w:tcW w:w="2693" w:type="dxa"/>
            <w:vAlign w:val="bottom"/>
          </w:tcPr>
          <w:p w14:paraId="431D9B1C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χ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– test, p&lt;0.001</w:t>
            </w:r>
          </w:p>
        </w:tc>
      </w:tr>
      <w:tr w:rsidR="003B20E4" w:rsidRPr="0081274E" w14:paraId="67327FFD" w14:textId="77777777" w:rsidTr="0029485C">
        <w:trPr>
          <w:trHeight w:val="255"/>
        </w:trPr>
        <w:tc>
          <w:tcPr>
            <w:tcW w:w="3417" w:type="dxa"/>
            <w:shd w:val="clear" w:color="auto" w:fill="auto"/>
            <w:noWrap/>
            <w:vAlign w:val="bottom"/>
          </w:tcPr>
          <w:p w14:paraId="2D5AB53E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Correlation between ASI and CMD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BE7D76E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0.59 (0.53 -0.64)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8404A83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0.70 (0.62 -0.76)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35775C3B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0.37 (0.31 -0.43)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 xml:space="preserve"> 1,2</w:t>
            </w:r>
          </w:p>
        </w:tc>
        <w:tc>
          <w:tcPr>
            <w:tcW w:w="2693" w:type="dxa"/>
            <w:vAlign w:val="bottom"/>
          </w:tcPr>
          <w:p w14:paraId="3F1A18B4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χ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– test, p&lt;0.001</w:t>
            </w:r>
          </w:p>
        </w:tc>
      </w:tr>
    </w:tbl>
    <w:p w14:paraId="1764FB82" w14:textId="77777777" w:rsidR="003B20E4" w:rsidRPr="0081274E" w:rsidRDefault="003B20E4" w:rsidP="003B20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274E">
        <w:rPr>
          <w:rFonts w:ascii="Arial" w:hAnsi="Arial" w:cs="Arial"/>
          <w:sz w:val="16"/>
          <w:szCs w:val="16"/>
        </w:rPr>
        <w:t>**All the correlation coefficients are significant at p&lt;0.01</w:t>
      </w:r>
      <w:r>
        <w:rPr>
          <w:rFonts w:ascii="Arial" w:hAnsi="Arial" w:cs="Arial"/>
          <w:sz w:val="16"/>
          <w:szCs w:val="16"/>
        </w:rPr>
        <w:t xml:space="preserve">; </w:t>
      </w:r>
      <w:r w:rsidRPr="0081274E">
        <w:rPr>
          <w:rFonts w:ascii="Arial" w:eastAsia="Times New Roman" w:hAnsi="Arial" w:cs="Arial"/>
          <w:i/>
          <w:color w:val="000000"/>
          <w:sz w:val="16"/>
          <w:szCs w:val="16"/>
          <w:lang w:eastAsia="en-AU"/>
        </w:rPr>
        <w:t>χ</w:t>
      </w:r>
      <w:r w:rsidRPr="0081274E">
        <w:rPr>
          <w:rFonts w:ascii="Arial" w:eastAsia="Times New Roman" w:hAnsi="Arial" w:cs="Arial"/>
          <w:i/>
          <w:color w:val="000000"/>
          <w:sz w:val="16"/>
          <w:szCs w:val="16"/>
          <w:vertAlign w:val="superscript"/>
          <w:lang w:eastAsia="en-AU"/>
        </w:rPr>
        <w:t>2</w:t>
      </w:r>
      <w:r w:rsidRPr="0081274E">
        <w:rPr>
          <w:rFonts w:ascii="Arial" w:eastAsia="Times New Roman" w:hAnsi="Arial" w:cs="Arial"/>
          <w:i/>
          <w:color w:val="000000"/>
          <w:sz w:val="16"/>
          <w:szCs w:val="16"/>
          <w:lang w:eastAsia="en-AU"/>
        </w:rPr>
        <w:t xml:space="preserve"> </w:t>
      </w:r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– </w:t>
      </w:r>
      <w:proofErr w:type="gramStart"/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test  applied</w:t>
      </w:r>
      <w:proofErr w:type="gramEnd"/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 to test the significant differences  for correlation coefficients  across groups  1, 2, and 3.</w:t>
      </w:r>
    </w:p>
    <w:p w14:paraId="1811619A" w14:textId="77777777" w:rsidR="003B20E4" w:rsidRPr="0081274E" w:rsidRDefault="003B20E4" w:rsidP="003B20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274E">
        <w:rPr>
          <w:rFonts w:ascii="Arial" w:hAnsi="Arial" w:cs="Arial"/>
          <w:sz w:val="16"/>
          <w:szCs w:val="16"/>
        </w:rPr>
        <w:t xml:space="preserve"> Abbreviations: TEs, Traumatic events; PMLDs, Post migration difficulties; ASI, Adaptive Stress </w:t>
      </w:r>
      <w:proofErr w:type="gramStart"/>
      <w:r w:rsidRPr="0081274E">
        <w:rPr>
          <w:rFonts w:ascii="Arial" w:hAnsi="Arial" w:cs="Arial"/>
          <w:sz w:val="16"/>
          <w:szCs w:val="16"/>
        </w:rPr>
        <w:t>Index;  CMD</w:t>
      </w:r>
      <w:r>
        <w:rPr>
          <w:rFonts w:ascii="Arial" w:hAnsi="Arial" w:cs="Arial"/>
          <w:sz w:val="16"/>
          <w:szCs w:val="16"/>
        </w:rPr>
        <w:t>s</w:t>
      </w:r>
      <w:proofErr w:type="gramEnd"/>
      <w:r w:rsidRPr="0081274E">
        <w:rPr>
          <w:rFonts w:ascii="Arial" w:hAnsi="Arial" w:cs="Arial"/>
          <w:sz w:val="16"/>
          <w:szCs w:val="16"/>
        </w:rPr>
        <w:t>, Common mental disorder</w:t>
      </w:r>
      <w:r>
        <w:rPr>
          <w:rFonts w:ascii="Arial" w:hAnsi="Arial" w:cs="Arial"/>
          <w:sz w:val="16"/>
          <w:szCs w:val="16"/>
        </w:rPr>
        <w:t>s</w:t>
      </w:r>
      <w:r w:rsidRPr="0081274E">
        <w:rPr>
          <w:rFonts w:ascii="Arial" w:hAnsi="Arial" w:cs="Arial"/>
          <w:sz w:val="16"/>
          <w:szCs w:val="16"/>
        </w:rPr>
        <w:t>.</w:t>
      </w:r>
    </w:p>
    <w:p w14:paraId="6DDA0D56" w14:textId="77777777" w:rsidR="003B20E4" w:rsidRPr="0081274E" w:rsidRDefault="003B20E4" w:rsidP="003B20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1274E">
        <w:rPr>
          <w:rFonts w:ascii="Arial" w:hAnsi="Arial" w:cs="Arial"/>
          <w:sz w:val="16"/>
          <w:szCs w:val="16"/>
        </w:rPr>
        <w:t xml:space="preserve">Fisher’s Z test for two independent sample was used to examine the significant differences of correlation coefficients between </w:t>
      </w:r>
      <w:proofErr w:type="gramStart"/>
      <w:r w:rsidRPr="0081274E">
        <w:rPr>
          <w:rFonts w:ascii="Arial" w:hAnsi="Arial" w:cs="Arial"/>
          <w:sz w:val="16"/>
          <w:szCs w:val="16"/>
        </w:rPr>
        <w:t>groups .</w:t>
      </w:r>
      <w:proofErr w:type="gramEnd"/>
      <w:r w:rsidRPr="0081274E">
        <w:rPr>
          <w:rFonts w:ascii="Arial" w:hAnsi="Arial" w:cs="Arial"/>
          <w:sz w:val="16"/>
          <w:szCs w:val="16"/>
        </w:rPr>
        <w:t xml:space="preserve">  </w:t>
      </w:r>
    </w:p>
    <w:p w14:paraId="613E8584" w14:textId="77777777" w:rsidR="003B20E4" w:rsidRPr="0081274E" w:rsidRDefault="003B20E4" w:rsidP="003B20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The symbol </w:t>
      </w:r>
      <w:proofErr w:type="gramStart"/>
      <w:r w:rsidRPr="0081274E">
        <w:rPr>
          <w:rFonts w:ascii="Arial" w:eastAsia="Times New Roman" w:hAnsi="Arial" w:cs="Arial"/>
          <w:b/>
          <w:color w:val="000000"/>
          <w:sz w:val="16"/>
          <w:szCs w:val="16"/>
          <w:lang w:eastAsia="en-AU"/>
        </w:rPr>
        <w:t>↑</w:t>
      </w:r>
      <w:r w:rsidRPr="0081274E">
        <w:rPr>
          <w:rFonts w:ascii="Arial" w:eastAsia="Times New Roman" w:hAnsi="Arial" w:cs="Arial"/>
          <w:b/>
          <w:color w:val="000000"/>
          <w:sz w:val="16"/>
          <w:szCs w:val="16"/>
          <w:vertAlign w:val="superscript"/>
          <w:lang w:eastAsia="en-AU"/>
        </w:rPr>
        <w:t xml:space="preserve"> </w:t>
      </w:r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 indicate</w:t>
      </w:r>
      <w:proofErr w:type="gramEnd"/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 significantly higher than  the group mentioned in superscript  e.g. </w:t>
      </w:r>
      <w:r w:rsidRPr="0081274E">
        <w:rPr>
          <w:rFonts w:ascii="Arial" w:eastAsia="Times New Roman" w:hAnsi="Arial" w:cs="Arial"/>
          <w:b/>
          <w:color w:val="000000"/>
          <w:sz w:val="16"/>
          <w:szCs w:val="16"/>
          <w:lang w:eastAsia="en-AU"/>
        </w:rPr>
        <w:t>↑</w:t>
      </w:r>
      <w:r w:rsidRPr="0081274E">
        <w:rPr>
          <w:rFonts w:ascii="Arial" w:eastAsia="Times New Roman" w:hAnsi="Arial" w:cs="Arial"/>
          <w:b/>
          <w:color w:val="000000"/>
          <w:sz w:val="16"/>
          <w:szCs w:val="16"/>
          <w:vertAlign w:val="superscript"/>
          <w:lang w:eastAsia="en-AU"/>
        </w:rPr>
        <w:t xml:space="preserve">1,2  </w:t>
      </w:r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indicates mean or prevalence for group 3 is significantly higher than group 1 and 2 respectively;</w:t>
      </w:r>
    </w:p>
    <w:p w14:paraId="3694FABC" w14:textId="77777777" w:rsidR="003B20E4" w:rsidRDefault="003B20E4" w:rsidP="003B20E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The symbol </w:t>
      </w:r>
      <w:r w:rsidRPr="0081274E">
        <w:rPr>
          <w:rFonts w:ascii="Arial" w:eastAsia="Times New Roman" w:hAnsi="Arial" w:cs="Arial"/>
          <w:b/>
          <w:color w:val="000000"/>
          <w:sz w:val="16"/>
          <w:szCs w:val="16"/>
          <w:lang w:eastAsia="en-AU"/>
        </w:rPr>
        <w:t>↓</w:t>
      </w:r>
      <w:r w:rsidRPr="0081274E">
        <w:rPr>
          <w:rFonts w:ascii="Arial" w:eastAsia="Times New Roman" w:hAnsi="Arial" w:cs="Arial"/>
          <w:b/>
          <w:color w:val="000000"/>
          <w:sz w:val="16"/>
          <w:szCs w:val="16"/>
          <w:vertAlign w:val="superscript"/>
          <w:lang w:eastAsia="en-AU"/>
        </w:rPr>
        <w:t xml:space="preserve"> </w:t>
      </w:r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indicate significantly lower </w:t>
      </w:r>
      <w:proofErr w:type="gramStart"/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than  the</w:t>
      </w:r>
      <w:proofErr w:type="gramEnd"/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 xml:space="preserve"> group mentioned in superscript e.g. ↓</w:t>
      </w:r>
      <w:r w:rsidRPr="0081274E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n-AU"/>
        </w:rPr>
        <w:t xml:space="preserve"> 2,3</w:t>
      </w:r>
      <w:r w:rsidRPr="0081274E">
        <w:rPr>
          <w:rFonts w:ascii="Arial" w:eastAsia="Times New Roman" w:hAnsi="Arial" w:cs="Arial"/>
          <w:b/>
          <w:color w:val="000000"/>
          <w:sz w:val="16"/>
          <w:szCs w:val="16"/>
          <w:vertAlign w:val="superscript"/>
          <w:lang w:eastAsia="en-AU"/>
        </w:rPr>
        <w:t xml:space="preserve">  </w:t>
      </w:r>
      <w:r w:rsidRPr="0081274E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indicates mean or prevalence for group 1 is significantly lower than group 2 and 3 respectively.</w:t>
      </w:r>
    </w:p>
    <w:p w14:paraId="0C63D9B6" w14:textId="77777777" w:rsidR="003B20E4" w:rsidRDefault="003B20E4" w:rsidP="003B20E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DA3E5AB" w14:textId="5198822D" w:rsidR="003B20E4" w:rsidRPr="007F1BA1" w:rsidRDefault="003B20E4" w:rsidP="003B20E4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7F1BA1">
        <w:rPr>
          <w:rFonts w:ascii="Arial" w:hAnsi="Arial" w:cs="Arial"/>
          <w:b/>
          <w:sz w:val="18"/>
          <w:szCs w:val="18"/>
        </w:rPr>
        <w:t xml:space="preserve">Supplementary </w:t>
      </w:r>
      <w:r w:rsidRPr="007F1BA1">
        <w:rPr>
          <w:rFonts w:ascii="Arial" w:hAnsi="Arial" w:cs="Arial"/>
          <w:b/>
          <w:bCs/>
          <w:sz w:val="18"/>
          <w:szCs w:val="18"/>
          <w:lang w:val="en-US"/>
        </w:rPr>
        <w:t xml:space="preserve">Table </w:t>
      </w:r>
      <w:r w:rsidR="00114AAA">
        <w:rPr>
          <w:rFonts w:ascii="Arial" w:hAnsi="Arial" w:cs="Arial"/>
          <w:b/>
          <w:bCs/>
          <w:sz w:val="18"/>
          <w:szCs w:val="18"/>
          <w:lang w:val="en-US"/>
        </w:rPr>
        <w:t>3</w:t>
      </w:r>
      <w:r w:rsidRPr="007F1BA1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7F1BA1">
        <w:rPr>
          <w:rFonts w:ascii="Arial" w:hAnsi="Arial" w:cs="Arial"/>
          <w:bCs/>
          <w:sz w:val="18"/>
          <w:szCs w:val="18"/>
          <w:lang w:val="en-US"/>
        </w:rPr>
        <w:t xml:space="preserve"> Comparison of mean TEs, mean PMLDs, mean ASI and prevalence of common mental disorders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(CMDs)</w:t>
      </w:r>
      <w:r w:rsidRPr="007F1BA1">
        <w:rPr>
          <w:rFonts w:ascii="Arial" w:hAnsi="Arial" w:cs="Arial"/>
          <w:bCs/>
          <w:sz w:val="18"/>
          <w:szCs w:val="18"/>
          <w:lang w:val="en-US"/>
        </w:rPr>
        <w:t xml:space="preserve"> across </w:t>
      </w:r>
      <w:r w:rsidRPr="007F1BA1">
        <w:rPr>
          <w:rFonts w:ascii="Arial" w:hAnsi="Arial" w:cs="Arial"/>
          <w:sz w:val="18"/>
          <w:szCs w:val="18"/>
          <w:lang w:val="en-US"/>
        </w:rPr>
        <w:t>three samples of Chin, Kachin and Rohingya refugees living in Malaysia (n=2058)</w:t>
      </w:r>
    </w:p>
    <w:tbl>
      <w:tblPr>
        <w:tblW w:w="14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2410"/>
        <w:gridCol w:w="2126"/>
        <w:gridCol w:w="4007"/>
      </w:tblGrid>
      <w:tr w:rsidR="003B20E4" w:rsidRPr="0081274E" w14:paraId="0FDE9367" w14:textId="77777777" w:rsidTr="0029485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C70F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Indicators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760B2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Chin Refugees (1)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542C3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Kachin Refugees (2)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1239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Rohingya refugees (3)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F750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Difference across groups 1,2 and 3: p-values</w:t>
            </w:r>
          </w:p>
        </w:tc>
      </w:tr>
      <w:tr w:rsidR="003B20E4" w:rsidRPr="0081274E" w14:paraId="0DBCFB0C" w14:textId="77777777" w:rsidTr="0029485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9A00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6A1ED5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Number of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total </w:t>
            </w:r>
            <w:proofErr w:type="gramStart"/>
            <w:r w:rsidRPr="006A1ED5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TEs 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: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Mean (95%CI)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EC10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7.7 (7.3 – 8.0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)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 xml:space="preserve"> 2,3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D12A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10.6 (10.2 - 11.1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)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30AA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11.1 (10.7 – 11.5)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E5FC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F 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– test, p&lt;0.001</w:t>
            </w:r>
          </w:p>
        </w:tc>
      </w:tr>
      <w:tr w:rsidR="003B20E4" w:rsidRPr="0081274E" w14:paraId="5D183EE0" w14:textId="77777777" w:rsidTr="0029485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B0A3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Postmigration living difficulties: Mean (95%CI)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1650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7.4 (6.9 – 7.8)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BE45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8.7 (7.8 – 9.5)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5AA6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13.5 (13.2 – 13.9)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1,2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644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F 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– test, p&lt;0.001</w:t>
            </w:r>
          </w:p>
        </w:tc>
      </w:tr>
      <w:tr w:rsidR="003B20E4" w:rsidRPr="0081274E" w14:paraId="6CE539F8" w14:textId="77777777" w:rsidTr="0029485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0FEDB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Adaptive Stress Index: Mean (95%CI)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DC51E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32.1 (29.5 – 34.9)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 xml:space="preserve"> 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FD428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35.54 (30.8 – 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40.5 )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AEE93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128.9 (126.4 – 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131.4 )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1,2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F7AC3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F 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– test, p&lt;0.001</w:t>
            </w:r>
          </w:p>
        </w:tc>
      </w:tr>
      <w:tr w:rsidR="003B20E4" w:rsidRPr="0081274E" w14:paraId="5DD710F6" w14:textId="77777777" w:rsidTr="0029485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C29A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Common mental disorder:  Prevalence % (95%CI)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F579A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29.6 (26.3 – 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32.8)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↓</w:t>
            </w:r>
            <w:proofErr w:type="gramEnd"/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779F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37.0 (31.8 – 42.2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 )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↓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A164F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80.9 (78.4 – 83.4)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 ↑</w:t>
            </w:r>
            <w:r w:rsidRPr="0081274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en-AU"/>
              </w:rPr>
              <w:t>1,2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69ECD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χ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vertAlign w:val="superscript"/>
                <w:lang w:eastAsia="en-AU"/>
              </w:rPr>
              <w:t>2</w:t>
            </w: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– test, p&lt;0.001</w:t>
            </w:r>
          </w:p>
        </w:tc>
      </w:tr>
      <w:tr w:rsidR="003B20E4" w:rsidRPr="007B1B59" w14:paraId="6ECD3AF2" w14:textId="77777777" w:rsidTr="0029485C">
        <w:trPr>
          <w:trHeight w:val="300"/>
        </w:trPr>
        <w:tc>
          <w:tcPr>
            <w:tcW w:w="149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9C30" w14:textId="77777777" w:rsidR="003B20E4" w:rsidRPr="007B1B59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B1B59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en-AU"/>
              </w:rPr>
              <w:t xml:space="preserve">F </w:t>
            </w:r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– </w:t>
            </w:r>
            <w:proofErr w:type="gramStart"/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test  one</w:t>
            </w:r>
            <w:proofErr w:type="gramEnd"/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way analysis of variance (ANOVA) applied to test the significant differences  for  mean TEs and mean PMLD across groups 1, 2, and 3;  </w:t>
            </w:r>
          </w:p>
          <w:p w14:paraId="451EA9B7" w14:textId="77777777" w:rsidR="003B20E4" w:rsidRPr="007B1B59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Bonferroni post-hoc test applied to examine the significant </w:t>
            </w:r>
            <w:proofErr w:type="gramStart"/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differences  for</w:t>
            </w:r>
            <w:proofErr w:type="gramEnd"/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 mean TEs, mean PMLDs and mean ASI  between groups  i.e. 1 vs. 2, 1 vs. 3; 2 vs. 3; </w:t>
            </w:r>
          </w:p>
          <w:p w14:paraId="4461A7DF" w14:textId="77777777" w:rsidR="003B20E4" w:rsidRPr="007B1B59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B1B59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en-AU"/>
              </w:rPr>
              <w:t>χ</w:t>
            </w:r>
            <w:r w:rsidRPr="007B1B59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vertAlign w:val="superscript"/>
                <w:lang w:eastAsia="en-AU"/>
              </w:rPr>
              <w:t>2</w:t>
            </w:r>
            <w:r w:rsidRPr="007B1B59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en-AU"/>
              </w:rPr>
              <w:t xml:space="preserve"> </w:t>
            </w:r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– test used to test the significant </w:t>
            </w:r>
            <w:proofErr w:type="gramStart"/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differences  for</w:t>
            </w:r>
            <w:proofErr w:type="gramEnd"/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 prevalence of CMD across groups 1, 2, and 3; and between groups  i.e. 1 vs. 2, 1 vs. 3; 2 vs. 3;  </w:t>
            </w:r>
          </w:p>
          <w:p w14:paraId="71720068" w14:textId="77777777" w:rsidR="003B20E4" w:rsidRPr="007B1B59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The symbol </w:t>
            </w:r>
            <w:proofErr w:type="gramStart"/>
            <w:r w:rsidRPr="007B1B5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n-AU"/>
              </w:rPr>
              <w:t>↑</w:t>
            </w:r>
            <w:r w:rsidRPr="007B1B5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en-AU"/>
              </w:rPr>
              <w:t xml:space="preserve"> </w:t>
            </w:r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indicate</w:t>
            </w:r>
            <w:proofErr w:type="gramEnd"/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significantly higher than  the group mentioned in superscript  e.g. </w:t>
            </w:r>
            <w:r w:rsidRPr="007B1B5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n-AU"/>
              </w:rPr>
              <w:t>↑</w:t>
            </w:r>
            <w:r w:rsidRPr="007B1B5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en-AU"/>
              </w:rPr>
              <w:t xml:space="preserve">1,2  </w:t>
            </w:r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indicates mean or prevalence for group 3 is significantly higher than group 1 and 2 respectively;</w:t>
            </w:r>
          </w:p>
          <w:p w14:paraId="3D869349" w14:textId="77777777" w:rsidR="003B20E4" w:rsidRPr="007B1B59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The symbol </w:t>
            </w:r>
            <w:r w:rsidRPr="007B1B5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n-AU"/>
              </w:rPr>
              <w:t>↓</w:t>
            </w:r>
            <w:r w:rsidRPr="007B1B5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en-AU"/>
              </w:rPr>
              <w:t xml:space="preserve"> </w:t>
            </w:r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indicate significantly lower </w:t>
            </w:r>
            <w:proofErr w:type="gramStart"/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than  the</w:t>
            </w:r>
            <w:proofErr w:type="gramEnd"/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group mentioned in superscript e.g. ↓</w:t>
            </w:r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en-AU"/>
              </w:rPr>
              <w:t xml:space="preserve"> 2,3</w:t>
            </w:r>
            <w:r w:rsidRPr="007B1B5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en-AU"/>
              </w:rPr>
              <w:t xml:space="preserve">  </w:t>
            </w:r>
            <w:r w:rsidRPr="007B1B59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indicates mean or prevalence for group 1 is significantly lower than group 2 and 3 respectively.</w:t>
            </w:r>
          </w:p>
        </w:tc>
      </w:tr>
    </w:tbl>
    <w:p w14:paraId="525B578A" w14:textId="77777777" w:rsidR="003B20E4" w:rsidRDefault="003B20E4" w:rsidP="003B20E4">
      <w:pPr>
        <w:spacing w:after="200" w:line="276" w:lineRule="auto"/>
        <w:rPr>
          <w:rFonts w:ascii="Arial" w:hAnsi="Arial" w:cs="Arial"/>
          <w:b/>
          <w:bCs/>
          <w:sz w:val="18"/>
          <w:szCs w:val="18"/>
          <w:lang w:val="en-US"/>
        </w:rPr>
        <w:sectPr w:rsidR="003B20E4" w:rsidSect="007B1B5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53A2C44" w14:textId="7F101D67" w:rsidR="003B20E4" w:rsidRPr="003A7FFA" w:rsidRDefault="003B20E4" w:rsidP="003B20E4">
      <w:pPr>
        <w:spacing w:after="200" w:line="276" w:lineRule="auto"/>
        <w:rPr>
          <w:rFonts w:ascii="Arial" w:hAnsi="Arial" w:cs="Arial"/>
          <w:bCs/>
          <w:sz w:val="18"/>
          <w:szCs w:val="18"/>
          <w:lang w:val="en-US"/>
        </w:rPr>
      </w:pPr>
      <w:r w:rsidRPr="003A7FFA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 xml:space="preserve">Supplementary Table </w:t>
      </w:r>
      <w:r w:rsidR="00114AAA">
        <w:rPr>
          <w:rFonts w:ascii="Arial" w:hAnsi="Arial" w:cs="Arial"/>
          <w:b/>
          <w:bCs/>
          <w:sz w:val="18"/>
          <w:szCs w:val="18"/>
          <w:lang w:val="en-US"/>
        </w:rPr>
        <w:t>4</w:t>
      </w:r>
      <w:r w:rsidRPr="003A7FFA">
        <w:rPr>
          <w:rFonts w:ascii="Arial" w:hAnsi="Arial" w:cs="Arial"/>
          <w:b/>
          <w:bCs/>
          <w:sz w:val="18"/>
          <w:szCs w:val="18"/>
          <w:lang w:val="en-US"/>
        </w:rPr>
        <w:t>.</w:t>
      </w:r>
      <w:r w:rsidRPr="003A7FFA">
        <w:rPr>
          <w:rFonts w:ascii="Arial" w:hAnsi="Arial" w:cs="Arial"/>
          <w:bCs/>
          <w:sz w:val="18"/>
          <w:szCs w:val="18"/>
          <w:lang w:val="en-US"/>
        </w:rPr>
        <w:t xml:space="preserve"> Prevalence of common mental disorder (CMD) by sociodemographic characteristics </w:t>
      </w:r>
      <w:r w:rsidRPr="003A7FFA">
        <w:rPr>
          <w:rFonts w:ascii="Arial" w:eastAsia="Times New Roman" w:hAnsi="Arial" w:cs="Arial"/>
          <w:bCs/>
          <w:color w:val="000000"/>
          <w:sz w:val="18"/>
          <w:szCs w:val="18"/>
          <w:lang w:val="en-US" w:eastAsia="en-AU"/>
        </w:rPr>
        <w:t xml:space="preserve">of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en-US" w:eastAsia="en-AU"/>
        </w:rPr>
        <w:t>the pooled</w:t>
      </w:r>
      <w:r w:rsidRPr="003A7FFA">
        <w:rPr>
          <w:rFonts w:ascii="Arial" w:eastAsia="Times New Roman" w:hAnsi="Arial" w:cs="Arial"/>
          <w:bCs/>
          <w:color w:val="000000"/>
          <w:sz w:val="18"/>
          <w:szCs w:val="18"/>
          <w:lang w:val="en-US" w:eastAsia="en-AU"/>
        </w:rPr>
        <w:t xml:space="preserve"> sample (n=2058)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en-US" w:eastAsia="en-AU"/>
        </w:rPr>
        <w:t xml:space="preserve">adjusted for gender. </w:t>
      </w:r>
    </w:p>
    <w:p w14:paraId="73C0EC17" w14:textId="77777777" w:rsidR="003B20E4" w:rsidRPr="0081274E" w:rsidRDefault="003B20E4" w:rsidP="003B20E4">
      <w:pPr>
        <w:spacing w:after="0" w:line="240" w:lineRule="auto"/>
        <w:rPr>
          <w:rFonts w:ascii="Arial" w:hAnsi="Arial" w:cs="Arial"/>
          <w:bCs/>
          <w:sz w:val="16"/>
          <w:szCs w:val="16"/>
          <w:highlight w:val="yellow"/>
          <w:lang w:val="en-US"/>
        </w:rPr>
      </w:pPr>
    </w:p>
    <w:tbl>
      <w:tblPr>
        <w:tblW w:w="891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080"/>
        <w:gridCol w:w="1080"/>
        <w:gridCol w:w="900"/>
        <w:gridCol w:w="1080"/>
        <w:gridCol w:w="900"/>
        <w:gridCol w:w="1080"/>
      </w:tblGrid>
      <w:tr w:rsidR="003B20E4" w:rsidRPr="0081274E" w14:paraId="33A125EB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21D2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44BAE" w14:textId="77777777" w:rsidR="003B20E4" w:rsidRPr="0081274E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All Refugees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683C9C" w14:textId="77777777" w:rsidR="003B20E4" w:rsidRPr="00B504C0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Female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3EA03D1" w14:textId="77777777" w:rsidR="003B20E4" w:rsidRPr="00B504C0" w:rsidRDefault="003B20E4" w:rsidP="00294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Male</w:t>
            </w:r>
          </w:p>
        </w:tc>
      </w:tr>
      <w:tr w:rsidR="003B20E4" w:rsidRPr="0081274E" w14:paraId="731336F6" w14:textId="77777777" w:rsidTr="0029485C">
        <w:trPr>
          <w:trHeight w:val="240"/>
        </w:trPr>
        <w:tc>
          <w:tcPr>
            <w:tcW w:w="27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87CAA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Socio-demographic characteristics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36CDC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Total 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40B5E" w14:textId="77777777" w:rsidR="003B20E4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Prev. of CMD: </w:t>
            </w:r>
          </w:p>
          <w:p w14:paraId="4B74C7A6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n (row%)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1C157A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Total 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0D1ED" w14:textId="77777777" w:rsidR="003B20E4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Prev. of CMD: </w:t>
            </w:r>
          </w:p>
          <w:p w14:paraId="3D321417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n (row%)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398987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Total 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5DE259" w14:textId="77777777" w:rsidR="003B20E4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Prev. of CMD: </w:t>
            </w:r>
          </w:p>
          <w:p w14:paraId="6BC1562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n (row%)</w:t>
            </w:r>
          </w:p>
        </w:tc>
      </w:tr>
      <w:tr w:rsidR="003B20E4" w:rsidRPr="0081274E" w14:paraId="27019261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07414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1EEB8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2058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DF4F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1126 (54.7)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76CB1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695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591E32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289 (41.6)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E847E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1315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1AECF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792 (60.2)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316DA303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95421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Gender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D3501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737FE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5BC079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3BA72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4951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5192A05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B20E4" w:rsidRPr="0081274E" w14:paraId="788BE9CA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36F79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Female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85670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8EC97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289 (41.6)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6937E5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921A4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0686E2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716065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B20E4" w:rsidRPr="0081274E" w14:paraId="36AAD854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4E830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Male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C5261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11E04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792(60.2)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B963E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3B918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4BC43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B40EDC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B20E4" w:rsidRPr="0081274E" w14:paraId="28AB22BA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9D027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p-values 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from  Chi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square 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34680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490A3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8DAC0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0DA19F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FE2E1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E3C418A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</w:tr>
      <w:tr w:rsidR="003B20E4" w:rsidRPr="0081274E" w14:paraId="0F8D2F17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FFA02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Name of Refugee Community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700A9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11662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B46FE9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36345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826FE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20CC92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7594F183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443FF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Chin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161C8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10ED2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225 (29.6)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326DF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340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B1C1A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101 (29.7)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5ECF33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419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3FC5D3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124 (29.6)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7A069093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221D4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Kachin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8A9F0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FC59FE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125(37.0)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53E23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184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FDAEE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78 (42.4)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2B231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153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ED0C8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 (30.1)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5109BB20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54911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Rohingya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10025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F65A7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776 (80.9)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4BAC2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194BDC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110 (64.3)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80072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743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9FEB1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622 (83.7)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564ED188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C8D31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 p-values </w:t>
            </w:r>
            <w:proofErr w:type="gramStart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from  Chi</w:t>
            </w:r>
            <w:proofErr w:type="gramEnd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square 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19772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3BD9FC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26962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A33F3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87C17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C15404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2A133A5A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3908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Age group (in years)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DAD97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950DA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3F6A4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DBF5CA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1066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70E48FF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6544AA2B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4EC2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Under 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44DEE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7B0D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633 (59.2)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38887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895E9C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154 (44.9)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FF7005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725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779587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479 (66.1)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0CA817A4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13001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30- 49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B5DEB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EC1E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381(46.0)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51C62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3E9B2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107 (35.9)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D28F1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C93FF9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274 (51.6)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24732153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F9C70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50 and above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12E75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01A11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 (65.6)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4D6A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7C257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 (55.8)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B5A9FC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49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846F00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 (73.5)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4F6590B0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22C64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 p-values </w:t>
            </w:r>
            <w:proofErr w:type="gramStart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from  Chi</w:t>
            </w:r>
            <w:proofErr w:type="gramEnd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square 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DDDDB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4F931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48B687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8F17D5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p=0.011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92287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72707D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219A1ED9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C7CE5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Employment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FFF36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E7FEE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AE819C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AF27B2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92B26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D2F1F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06F40527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3DA1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Unemployed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1850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49232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348 (47.7)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97FE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9C7E9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175 (42.6)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B106C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316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5DC24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173 (54.7)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5469C7D6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66256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Employed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76DCA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B8B1D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560 (51.7)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84C23C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C4472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82 (34.2)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AC2A5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843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8A303F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477 (56.6)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4E29793F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4C9B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 p-values </w:t>
            </w:r>
            <w:proofErr w:type="gramStart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from  Chi</w:t>
            </w:r>
            <w:proofErr w:type="gramEnd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square 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BDDC8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804B7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p=0.101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F9D02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B2335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p=0.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034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696B8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4ECD5F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p=0.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575</w:t>
            </w:r>
          </w:p>
        </w:tc>
      </w:tr>
      <w:tr w:rsidR="003B20E4" w:rsidRPr="0081274E" w14:paraId="505F0DBE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4785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Educational attainment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D86CC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8EC8A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D75F53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0A9E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33BA7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857179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341AB6E1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F033E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Primary or less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C5DD5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874F7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753 (61.2)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6C1799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D229B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131 (40.2)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962E5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903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7D6F1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621 (68.8)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439A4F10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B3CF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Completed high school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CFB21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B0B03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223 (36.4)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24CC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254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B759B7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79 (21.1)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96D8A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357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3EC197A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144 (40.3)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14FB2A75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7E877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University/training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D3EE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81BDC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 (59.2)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1D54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302FDA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 (66.7)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A8B26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D1356C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 (44.1)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01615246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8327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 p-values </w:t>
            </w:r>
            <w:proofErr w:type="gramStart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from  Chi</w:t>
            </w:r>
            <w:proofErr w:type="gramEnd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square 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C2EEF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5069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67E8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2FAA6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A7EF5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9655AA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0EC476B5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DF01F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Marital status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17A93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5046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4C813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0526F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B5B139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95C8E1C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51FFA95E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AA984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Single/unmarried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5E36E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2A875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 (67.8)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C584D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130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8715EF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 (56.9)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615123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438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F7260F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311 (71.0)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02F21304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164B9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Married/widowed/separated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1E46D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4ED8F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567 (46.6)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0A572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523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BD27B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193 (36.9)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AA5195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690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08856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 (54.1)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25597348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03116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 p-values </w:t>
            </w:r>
            <w:proofErr w:type="gramStart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from  Chi</w:t>
            </w:r>
            <w:proofErr w:type="gramEnd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square 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C80D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267E6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8BFD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47A6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59102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CD3AE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15910EFF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84FF1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6A1ED5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Number of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total </w:t>
            </w:r>
            <w:r w:rsidRPr="006A1ED5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TEs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FD8FF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47FA2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A1514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B6F79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443E1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F0D8AC3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52F8D3D8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900EF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0 to 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C8CA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9985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422 (40.3)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2364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F8BC5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128 (29.7)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5D8C07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575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7D1B425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 (44.5)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2A298392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3EE98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10 to 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510FC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99698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430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(6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4.5</w:t>
            </w: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03399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191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C4E657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105 (55.0)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C56FF3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56476A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320 (67.9)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67A361CC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93ED9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16 or more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CD743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AE34E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274 (79.4)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2F097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BFED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 (76.7)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BB5BD0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269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FBE03C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 (80.3)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145177A8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C906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 p-values </w:t>
            </w:r>
            <w:proofErr w:type="gramStart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from  Chi</w:t>
            </w:r>
            <w:proofErr w:type="gramEnd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square 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B8C99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DA3DF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48E23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ED8C62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2F8A3C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8D6D25F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66969FB9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82626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Number of PMLDs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C4988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DDC6A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2DD202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DE682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4F4AD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9F6A7F7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63339102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A5E37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0 to 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D2DEF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80E61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 (25.5)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2C6FEF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408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CF15B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83 (20.3)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0EAE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C10042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140 (27.4)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5D65B1C3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ED9EF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10 to 15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B885C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ADF6E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404 (73.7)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DA46A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D5E17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 (62.4)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36854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404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FA44E8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313 (77.5)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15EC864E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17782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 </w:t>
            </w:r>
            <w:proofErr w:type="gramStart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16  or</w:t>
            </w:r>
            <w:proofErr w:type="gramEnd"/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 xml:space="preserve"> more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27EC2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5ABB9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483 (84.3)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09AA7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146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DDF517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118 (80.8)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106D56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400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3F715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338 (84.8)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05B557A7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91470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 p-values </w:t>
            </w:r>
            <w:proofErr w:type="gramStart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from  Chi</w:t>
            </w:r>
            <w:proofErr w:type="gramEnd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square 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1C5B5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935C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840BC3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3FB6C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91584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F50B0A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64D0A0BE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04D0E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MY" w:eastAsia="en-AU"/>
              </w:rPr>
              <w:t>Adaptive Stress Index (score)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8CC14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A0BBC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0F76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0D90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63BA5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BF1582E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47C053EF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39688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AU"/>
              </w:rPr>
              <w:t xml:space="preserve">  0-49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29C66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6C95A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 (27.7)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77426F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384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3C73C5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 (24.0)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31FF1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013195A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122 (26.0)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6EBD12A3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0C12E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AU"/>
              </w:rPr>
              <w:t xml:space="preserve">  50-99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FD4E1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6AD68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116 (47.5)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67376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103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C4AB2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 (44.7)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E7D1D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6AD01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 (48.6)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29EE40CF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D7CC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AU"/>
              </w:rPr>
              <w:t xml:space="preserve"> 100 and more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38C31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620E5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765 (82.4)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A8DD04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208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33A49D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151 (72.6)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3F03C8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810D77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603 (85.2)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B20E4" w:rsidRPr="0081274E" w14:paraId="4F71DD9D" w14:textId="77777777" w:rsidTr="0029485C">
        <w:trPr>
          <w:trHeight w:val="240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0FFB" w14:textId="77777777" w:rsidR="003B20E4" w:rsidRPr="0081274E" w:rsidRDefault="003B20E4" w:rsidP="0029485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 p-values </w:t>
            </w:r>
            <w:proofErr w:type="gramStart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from  Chi</w:t>
            </w:r>
            <w:proofErr w:type="gramEnd"/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 xml:space="preserve"> square test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CE4D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29B4" w14:textId="77777777" w:rsidR="003B20E4" w:rsidRPr="0081274E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DDAE09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A92B1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8A8137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38C10EB" w14:textId="77777777" w:rsidR="003B20E4" w:rsidRPr="00B504C0" w:rsidRDefault="003B20E4" w:rsidP="002948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1274E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p&lt;0.001</w:t>
            </w:r>
            <w:r w:rsidRPr="00B504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14:paraId="5E4FAC7F" w14:textId="77777777" w:rsidR="003B20E4" w:rsidRPr="0081274E" w:rsidRDefault="003B20E4" w:rsidP="003B20E4">
      <w:pPr>
        <w:spacing w:after="0" w:line="240" w:lineRule="auto"/>
        <w:rPr>
          <w:rFonts w:ascii="Arial" w:hAnsi="Arial" w:cs="Arial"/>
          <w:bCs/>
          <w:sz w:val="16"/>
          <w:szCs w:val="16"/>
          <w:highlight w:val="yellow"/>
          <w:lang w:val="en-US"/>
        </w:rPr>
      </w:pPr>
    </w:p>
    <w:p w14:paraId="31996386" w14:textId="77777777" w:rsidR="003B20E4" w:rsidRDefault="003B20E4" w:rsidP="003B20E4">
      <w:pPr>
        <w:spacing w:after="0" w:line="240" w:lineRule="auto"/>
      </w:pPr>
      <w:r>
        <w:rPr>
          <w:rFonts w:ascii="Arial" w:hAnsi="Arial" w:cs="Arial"/>
          <w:bCs/>
          <w:sz w:val="16"/>
          <w:szCs w:val="16"/>
          <w:lang w:val="en-US"/>
        </w:rPr>
        <w:t xml:space="preserve">Note: </w:t>
      </w:r>
      <w:r w:rsidRPr="005C407F">
        <w:rPr>
          <w:rFonts w:ascii="Arial" w:hAnsi="Arial" w:cs="Arial"/>
          <w:bCs/>
          <w:i/>
          <w:sz w:val="16"/>
          <w:szCs w:val="16"/>
          <w:lang w:val="en-US"/>
        </w:rPr>
        <w:t xml:space="preserve"> p</w:t>
      </w:r>
      <w:r w:rsidRPr="00CE5E69">
        <w:rPr>
          <w:rFonts w:ascii="Arial" w:hAnsi="Arial" w:cs="Arial"/>
          <w:bCs/>
          <w:sz w:val="16"/>
          <w:szCs w:val="16"/>
          <w:lang w:val="en-US"/>
        </w:rPr>
        <w:t xml:space="preserve">-values derived from </w:t>
      </w:r>
      <w:r w:rsidRPr="00CE5E69">
        <w:rPr>
          <w:rFonts w:ascii="Arial" w:hAnsi="Arial" w:cs="Arial"/>
          <w:bCs/>
          <w:i/>
          <w:sz w:val="16"/>
          <w:szCs w:val="16"/>
          <w:lang w:val="en-US"/>
        </w:rPr>
        <w:t>Chi square (χ</w:t>
      </w:r>
      <w:r w:rsidRPr="00CE5E69">
        <w:rPr>
          <w:rFonts w:ascii="Arial" w:hAnsi="Arial" w:cs="Arial"/>
          <w:bCs/>
          <w:i/>
          <w:sz w:val="16"/>
          <w:szCs w:val="16"/>
          <w:vertAlign w:val="superscript"/>
          <w:lang w:val="en-US"/>
        </w:rPr>
        <w:t>2</w:t>
      </w:r>
      <w:r w:rsidRPr="00CE5E69">
        <w:rPr>
          <w:rFonts w:ascii="Arial" w:hAnsi="Arial" w:cs="Arial"/>
          <w:bCs/>
          <w:i/>
          <w:sz w:val="16"/>
          <w:szCs w:val="16"/>
          <w:lang w:val="en-US"/>
        </w:rPr>
        <w:t xml:space="preserve">) </w:t>
      </w:r>
      <w:r w:rsidRPr="00CE5E69">
        <w:rPr>
          <w:rFonts w:ascii="Arial" w:hAnsi="Arial" w:cs="Arial"/>
          <w:bCs/>
          <w:sz w:val="16"/>
          <w:szCs w:val="16"/>
          <w:lang w:val="en-US"/>
        </w:rPr>
        <w:t xml:space="preserve">test conducted to examine the significant variation of prevalence of </w:t>
      </w:r>
      <w:r>
        <w:rPr>
          <w:rFonts w:ascii="Arial" w:hAnsi="Arial" w:cs="Arial"/>
          <w:bCs/>
          <w:sz w:val="16"/>
          <w:szCs w:val="16"/>
          <w:lang w:val="en-US"/>
        </w:rPr>
        <w:t>CMD</w:t>
      </w:r>
      <w:r w:rsidRPr="00CE5E69">
        <w:rPr>
          <w:rFonts w:ascii="Arial" w:hAnsi="Arial" w:cs="Arial"/>
          <w:bCs/>
          <w:sz w:val="16"/>
          <w:szCs w:val="16"/>
          <w:lang w:val="en-US"/>
        </w:rPr>
        <w:t xml:space="preserve"> for each factor</w:t>
      </w:r>
      <w:r>
        <w:rPr>
          <w:rFonts w:ascii="Arial" w:hAnsi="Arial" w:cs="Arial"/>
          <w:bCs/>
          <w:sz w:val="16"/>
          <w:szCs w:val="16"/>
          <w:lang w:val="en-US"/>
        </w:rPr>
        <w:t>;</w:t>
      </w:r>
      <w:r w:rsidRPr="00CE5E69">
        <w:rPr>
          <w:rFonts w:ascii="Arial" w:hAnsi="Arial" w:cs="Arial"/>
          <w:bCs/>
          <w:sz w:val="16"/>
          <w:szCs w:val="16"/>
          <w:lang w:val="en-US"/>
        </w:rPr>
        <w:t xml:space="preserve"> p values represent the significance level within the group.</w:t>
      </w:r>
    </w:p>
    <w:p w14:paraId="2824E9F2" w14:textId="77777777" w:rsidR="00A8048C" w:rsidRDefault="00A8048C"/>
    <w:sectPr w:rsidR="00A8048C" w:rsidSect="007B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E4"/>
    <w:rsid w:val="00114AAA"/>
    <w:rsid w:val="003B20E4"/>
    <w:rsid w:val="00892B6C"/>
    <w:rsid w:val="00A8048C"/>
    <w:rsid w:val="00C0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293E"/>
  <w15:chartTrackingRefBased/>
  <w15:docId w15:val="{8A37B577-B8EF-4E37-A554-8E051CD1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Kuowei Tay</dc:creator>
  <cp:keywords/>
  <dc:description/>
  <cp:lastModifiedBy>Alvin Kuowei Tay</cp:lastModifiedBy>
  <cp:revision>2</cp:revision>
  <dcterms:created xsi:type="dcterms:W3CDTF">2020-08-06T18:19:00Z</dcterms:created>
  <dcterms:modified xsi:type="dcterms:W3CDTF">2020-08-09T14:48:00Z</dcterms:modified>
</cp:coreProperties>
</file>