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94024" w14:textId="77777777" w:rsidR="0005430B" w:rsidRDefault="0005430B" w:rsidP="0005430B">
      <w:pPr>
        <w:outlineLvl w:val="0"/>
        <w:rPr>
          <w:rFonts w:ascii="Times" w:hAnsi="Times"/>
          <w:b/>
          <w:u w:val="single"/>
          <w:lang w:val="en-IE"/>
        </w:rPr>
      </w:pPr>
      <w:r w:rsidRPr="00A115D1">
        <w:rPr>
          <w:rFonts w:ascii="Times" w:hAnsi="Times"/>
          <w:b/>
          <w:u w:val="single"/>
          <w:lang w:val="en-IE"/>
        </w:rPr>
        <w:t>Supplementary Materials:</w:t>
      </w:r>
    </w:p>
    <w:p w14:paraId="0BAEA6EF" w14:textId="77777777" w:rsidR="0005430B" w:rsidRDefault="0005430B" w:rsidP="0005430B">
      <w:pPr>
        <w:outlineLvl w:val="0"/>
        <w:rPr>
          <w:rFonts w:ascii="Times" w:hAnsi="Times"/>
          <w:b/>
          <w:u w:val="single"/>
          <w:lang w:val="en-IE"/>
        </w:rPr>
      </w:pPr>
    </w:p>
    <w:p w14:paraId="4646C9FC" w14:textId="503FAE9E" w:rsidR="0005430B" w:rsidRDefault="0005430B" w:rsidP="0005430B">
      <w:pPr>
        <w:rPr>
          <w:rFonts w:ascii="Times" w:hAnsi="Times"/>
          <w:lang w:val="en-IE"/>
        </w:rPr>
      </w:pPr>
      <w:r w:rsidRPr="00CE5622">
        <w:rPr>
          <w:rFonts w:ascii="Times" w:hAnsi="Times"/>
          <w:lang w:val="en-IE"/>
        </w:rPr>
        <w:t xml:space="preserve">Table 1. </w:t>
      </w:r>
      <w:r w:rsidR="003D1E1A" w:rsidRPr="00CE5622">
        <w:rPr>
          <w:rFonts w:ascii="Times" w:hAnsi="Times"/>
          <w:lang w:val="en-IE"/>
        </w:rPr>
        <w:t>Rates</w:t>
      </w:r>
      <w:r w:rsidRPr="00CE5622">
        <w:rPr>
          <w:rFonts w:ascii="Times" w:hAnsi="Times"/>
          <w:lang w:val="en-IE"/>
        </w:rPr>
        <w:t xml:space="preserve"> </w:t>
      </w:r>
      <w:r w:rsidR="00B83C29" w:rsidRPr="00CE5622">
        <w:rPr>
          <w:rFonts w:ascii="Times" w:hAnsi="Times"/>
          <w:lang w:val="en-IE"/>
        </w:rPr>
        <w:t xml:space="preserve">and group differences </w:t>
      </w:r>
      <w:r w:rsidRPr="00CE5622">
        <w:rPr>
          <w:rFonts w:ascii="Times" w:hAnsi="Times"/>
          <w:lang w:val="en-IE"/>
        </w:rPr>
        <w:t xml:space="preserve">of </w:t>
      </w:r>
      <w:r w:rsidR="00B83C29" w:rsidRPr="00CE5622">
        <w:rPr>
          <w:rFonts w:ascii="Times" w:hAnsi="Times"/>
          <w:lang w:val="en-IE"/>
        </w:rPr>
        <w:t xml:space="preserve">the </w:t>
      </w:r>
      <w:r w:rsidR="003D1E1A" w:rsidRPr="00CE5622">
        <w:rPr>
          <w:rFonts w:ascii="Times" w:hAnsi="Times"/>
          <w:lang w:val="en-IE"/>
        </w:rPr>
        <w:t xml:space="preserve">most prevalent </w:t>
      </w:r>
      <w:r w:rsidR="00E639EB" w:rsidRPr="00CE5622">
        <w:rPr>
          <w:rFonts w:ascii="Times" w:hAnsi="Times"/>
          <w:lang w:val="en-IE"/>
        </w:rPr>
        <w:t>lifetime</w:t>
      </w:r>
      <w:r w:rsidRPr="00CE5622">
        <w:rPr>
          <w:rFonts w:ascii="Times" w:hAnsi="Times"/>
          <w:lang w:val="en-IE"/>
        </w:rPr>
        <w:t xml:space="preserve"> diagnoses</w:t>
      </w:r>
      <w:r w:rsidR="00B83C29" w:rsidRPr="00CE5622">
        <w:rPr>
          <w:rFonts w:ascii="Times" w:hAnsi="Times"/>
          <w:lang w:val="en-IE"/>
        </w:rPr>
        <w:t xml:space="preserve"> in the ABD study</w:t>
      </w:r>
      <w:r w:rsidR="003D1E1A" w:rsidRPr="00CE5622">
        <w:rPr>
          <w:rFonts w:ascii="Times" w:hAnsi="Times"/>
          <w:lang w:val="en-IE"/>
        </w:rPr>
        <w:t>.</w:t>
      </w:r>
      <w:r w:rsidR="003D1E1A">
        <w:rPr>
          <w:rFonts w:ascii="Times" w:hAnsi="Times"/>
          <w:lang w:val="en-IE"/>
        </w:rPr>
        <w:t xml:space="preserve"> </w:t>
      </w:r>
    </w:p>
    <w:tbl>
      <w:tblPr>
        <w:tblStyle w:val="ListTable6Colorful"/>
        <w:tblpPr w:leftFromText="180" w:rightFromText="180" w:vertAnchor="text" w:horzAnchor="page" w:tblpX="1450" w:tblpY="157"/>
        <w:tblW w:w="8785" w:type="dxa"/>
        <w:tblLayout w:type="fixed"/>
        <w:tblLook w:val="06A0" w:firstRow="1" w:lastRow="0" w:firstColumn="1" w:lastColumn="0" w:noHBand="1" w:noVBand="1"/>
      </w:tblPr>
      <w:tblGrid>
        <w:gridCol w:w="2539"/>
        <w:gridCol w:w="2004"/>
        <w:gridCol w:w="1690"/>
        <w:gridCol w:w="1276"/>
        <w:gridCol w:w="1276"/>
      </w:tblGrid>
      <w:tr w:rsidR="0036743D" w:rsidRPr="008B4770" w14:paraId="2F17C24D" w14:textId="77777777" w:rsidTr="003674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</w:tcPr>
          <w:p w14:paraId="4D12B74B" w14:textId="77777777" w:rsidR="0036743D" w:rsidRPr="00983F06" w:rsidRDefault="0036743D" w:rsidP="0036743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83F06">
              <w:rPr>
                <w:rFonts w:ascii="Arial" w:hAnsi="Arial" w:cs="Arial"/>
                <w:sz w:val="16"/>
                <w:szCs w:val="16"/>
              </w:rPr>
              <w:t>DSM-5 Disorder</w:t>
            </w:r>
          </w:p>
        </w:tc>
        <w:tc>
          <w:tcPr>
            <w:tcW w:w="2004" w:type="dxa"/>
          </w:tcPr>
          <w:p w14:paraId="620E8B7D" w14:textId="77777777" w:rsidR="0036743D" w:rsidRPr="00983F06" w:rsidRDefault="0036743D" w:rsidP="0036743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83F06">
              <w:rPr>
                <w:rFonts w:ascii="Arial" w:hAnsi="Arial" w:cs="Arial"/>
                <w:sz w:val="16"/>
                <w:szCs w:val="16"/>
                <w:u w:val="single"/>
              </w:rPr>
              <w:t xml:space="preserve">PE </w:t>
            </w:r>
          </w:p>
          <w:p w14:paraId="630A330B" w14:textId="77777777" w:rsidR="0036743D" w:rsidRPr="00983F06" w:rsidRDefault="0036743D" w:rsidP="0036743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83F06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983F06">
              <w:rPr>
                <w:rFonts w:ascii="Arial" w:hAnsi="Arial" w:cs="Arial"/>
                <w:sz w:val="16"/>
                <w:szCs w:val="16"/>
              </w:rPr>
              <w:t>=41</w:t>
            </w:r>
          </w:p>
          <w:p w14:paraId="195517C6" w14:textId="77777777" w:rsidR="0036743D" w:rsidRPr="007536C2" w:rsidRDefault="0036743D" w:rsidP="0036743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536C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690" w:type="dxa"/>
          </w:tcPr>
          <w:p w14:paraId="707DB42F" w14:textId="77777777" w:rsidR="0036743D" w:rsidRPr="00983F06" w:rsidRDefault="0036743D" w:rsidP="0036743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983F06">
              <w:rPr>
                <w:rFonts w:ascii="Arial" w:hAnsi="Arial" w:cs="Arial"/>
                <w:sz w:val="16"/>
                <w:szCs w:val="16"/>
                <w:u w:val="single"/>
              </w:rPr>
              <w:t>Controls</w:t>
            </w:r>
          </w:p>
          <w:p w14:paraId="21766430" w14:textId="77777777" w:rsidR="0036743D" w:rsidRPr="00983F06" w:rsidRDefault="0036743D" w:rsidP="0036743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983F06">
              <w:rPr>
                <w:rFonts w:ascii="Arial" w:hAnsi="Arial" w:cs="Arial"/>
                <w:sz w:val="16"/>
                <w:szCs w:val="16"/>
              </w:rPr>
              <w:t>N=62</w:t>
            </w:r>
          </w:p>
          <w:p w14:paraId="55EE5BAE" w14:textId="77777777" w:rsidR="0036743D" w:rsidRPr="00983F06" w:rsidRDefault="0036743D" w:rsidP="0036743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  <w:r w:rsidRPr="007536C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7536C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276" w:type="dxa"/>
          </w:tcPr>
          <w:p w14:paraId="343FFEAC" w14:textId="77777777" w:rsidR="0036743D" w:rsidRDefault="0036743D" w:rsidP="0036743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619EBDF" w14:textId="183BB850" w:rsidR="0036743D" w:rsidRDefault="003D63E9" w:rsidP="0036743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A7522">
              <w:rPr>
                <w:rFonts w:ascii="Arial" w:eastAsia="Calibri" w:hAnsi="Arial" w:cs="Arial"/>
                <w:color w:val="000000"/>
                <w:sz w:val="16"/>
                <w:szCs w:val="16"/>
              </w:rPr>
              <w:t>χ</w:t>
            </w:r>
            <w:r w:rsidRPr="002A7522">
              <w:rPr>
                <w:rFonts w:ascii="Arial" w:eastAsiaTheme="minorEastAsia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7B7A8640" w14:textId="77777777" w:rsidR="0036743D" w:rsidRDefault="0036743D" w:rsidP="0036743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67D46F4" w14:textId="564C5DC5" w:rsidR="0036743D" w:rsidRDefault="00674E9F" w:rsidP="0036743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36743D">
              <w:rPr>
                <w:rFonts w:ascii="Arial" w:hAnsi="Arial" w:cs="Arial"/>
                <w:sz w:val="16"/>
                <w:szCs w:val="16"/>
              </w:rPr>
              <w:t>-value</w:t>
            </w:r>
          </w:p>
        </w:tc>
      </w:tr>
      <w:tr w:rsidR="0036743D" w:rsidRPr="008B4770" w14:paraId="50F3EE8A" w14:textId="77777777" w:rsidTr="0036743D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</w:tcPr>
          <w:p w14:paraId="3D85DEA3" w14:textId="77777777" w:rsidR="0036743D" w:rsidRPr="00983F06" w:rsidRDefault="0036743D" w:rsidP="0036743D">
            <w:pPr>
              <w:spacing w:line="360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983F06">
              <w:rPr>
                <w:rFonts w:ascii="Arial" w:hAnsi="Arial" w:cs="Arial"/>
                <w:b w:val="0"/>
                <w:sz w:val="16"/>
                <w:szCs w:val="16"/>
              </w:rPr>
              <w:t>M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ajor Depressive Episode </w:t>
            </w:r>
          </w:p>
        </w:tc>
        <w:tc>
          <w:tcPr>
            <w:tcW w:w="2004" w:type="dxa"/>
          </w:tcPr>
          <w:p w14:paraId="53BAE4D0" w14:textId="77777777" w:rsidR="0036743D" w:rsidRPr="008B4770" w:rsidRDefault="0036743D" w:rsidP="003674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49%</w:t>
            </w:r>
          </w:p>
        </w:tc>
        <w:tc>
          <w:tcPr>
            <w:tcW w:w="1690" w:type="dxa"/>
          </w:tcPr>
          <w:p w14:paraId="43E8D1FC" w14:textId="77777777" w:rsidR="0036743D" w:rsidRPr="008B4770" w:rsidRDefault="0036743D" w:rsidP="003674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24%</w:t>
            </w:r>
          </w:p>
        </w:tc>
        <w:tc>
          <w:tcPr>
            <w:tcW w:w="1276" w:type="dxa"/>
          </w:tcPr>
          <w:p w14:paraId="55CC82E4" w14:textId="77777777" w:rsidR="0036743D" w:rsidRPr="008B4770" w:rsidRDefault="0036743D" w:rsidP="003674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6.60</w:t>
            </w:r>
          </w:p>
        </w:tc>
        <w:tc>
          <w:tcPr>
            <w:tcW w:w="1276" w:type="dxa"/>
          </w:tcPr>
          <w:p w14:paraId="21C65692" w14:textId="77777777" w:rsidR="0036743D" w:rsidRPr="003D1E1A" w:rsidRDefault="0036743D" w:rsidP="003674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3D1E1A">
              <w:rPr>
                <w:rFonts w:ascii="Arial" w:hAnsi="Arial" w:cs="Arial"/>
                <w:b/>
                <w:sz w:val="16"/>
                <w:szCs w:val="16"/>
              </w:rPr>
              <w:t>.01</w:t>
            </w:r>
          </w:p>
        </w:tc>
      </w:tr>
      <w:tr w:rsidR="0036743D" w:rsidRPr="008B4770" w14:paraId="0D9570DA" w14:textId="77777777" w:rsidTr="00367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</w:tcPr>
          <w:p w14:paraId="3912F342" w14:textId="77777777" w:rsidR="0036743D" w:rsidRPr="00983F06" w:rsidRDefault="0036743D" w:rsidP="0036743D">
            <w:pPr>
              <w:spacing w:line="360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983F06">
              <w:rPr>
                <w:rFonts w:ascii="Arial" w:hAnsi="Arial" w:cs="Arial"/>
                <w:b w:val="0"/>
                <w:sz w:val="16"/>
                <w:szCs w:val="16"/>
              </w:rPr>
              <w:t>Social Anxiety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Disorder</w:t>
            </w:r>
          </w:p>
        </w:tc>
        <w:tc>
          <w:tcPr>
            <w:tcW w:w="2004" w:type="dxa"/>
          </w:tcPr>
          <w:p w14:paraId="270AFDA0" w14:textId="77777777" w:rsidR="0036743D" w:rsidRPr="008B4770" w:rsidRDefault="0036743D" w:rsidP="003674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20%</w:t>
            </w:r>
          </w:p>
        </w:tc>
        <w:tc>
          <w:tcPr>
            <w:tcW w:w="1690" w:type="dxa"/>
          </w:tcPr>
          <w:p w14:paraId="6BB0A403" w14:textId="77777777" w:rsidR="0036743D" w:rsidRPr="008B4770" w:rsidRDefault="0036743D" w:rsidP="003674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8%</w:t>
            </w:r>
          </w:p>
        </w:tc>
        <w:tc>
          <w:tcPr>
            <w:tcW w:w="1276" w:type="dxa"/>
          </w:tcPr>
          <w:p w14:paraId="7290EC77" w14:textId="77777777" w:rsidR="0036743D" w:rsidRPr="008B4770" w:rsidRDefault="0036743D" w:rsidP="003674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0.99</w:t>
            </w:r>
          </w:p>
        </w:tc>
        <w:tc>
          <w:tcPr>
            <w:tcW w:w="1276" w:type="dxa"/>
          </w:tcPr>
          <w:p w14:paraId="3CCC884B" w14:textId="77777777" w:rsidR="0036743D" w:rsidRPr="008B4770" w:rsidRDefault="0036743D" w:rsidP="003674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.09</w:t>
            </w:r>
          </w:p>
        </w:tc>
      </w:tr>
      <w:tr w:rsidR="0036743D" w:rsidRPr="008B4770" w14:paraId="2BB5B40C" w14:textId="77777777" w:rsidTr="00367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</w:tcPr>
          <w:p w14:paraId="3917193D" w14:textId="77777777" w:rsidR="0036743D" w:rsidRPr="00983F06" w:rsidRDefault="0036743D" w:rsidP="0036743D">
            <w:pPr>
              <w:spacing w:line="360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983F06">
              <w:rPr>
                <w:rFonts w:ascii="Arial" w:hAnsi="Arial" w:cs="Arial"/>
                <w:b w:val="0"/>
                <w:sz w:val="16"/>
                <w:szCs w:val="16"/>
              </w:rPr>
              <w:t>G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eneralised Anxiety Disorder</w:t>
            </w:r>
          </w:p>
        </w:tc>
        <w:tc>
          <w:tcPr>
            <w:tcW w:w="2004" w:type="dxa"/>
          </w:tcPr>
          <w:p w14:paraId="462FFBEC" w14:textId="77777777" w:rsidR="0036743D" w:rsidRPr="008B4770" w:rsidRDefault="0036743D" w:rsidP="003674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12%</w:t>
            </w:r>
          </w:p>
        </w:tc>
        <w:tc>
          <w:tcPr>
            <w:tcW w:w="1690" w:type="dxa"/>
          </w:tcPr>
          <w:p w14:paraId="39E06081" w14:textId="77777777" w:rsidR="0036743D" w:rsidRPr="008B4770" w:rsidRDefault="0036743D" w:rsidP="003674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7%</w:t>
            </w:r>
          </w:p>
        </w:tc>
        <w:tc>
          <w:tcPr>
            <w:tcW w:w="1276" w:type="dxa"/>
          </w:tcPr>
          <w:p w14:paraId="6FE3118C" w14:textId="77777777" w:rsidR="0036743D" w:rsidRPr="008B4770" w:rsidRDefault="0036743D" w:rsidP="003674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2.87</w:t>
            </w:r>
          </w:p>
        </w:tc>
        <w:tc>
          <w:tcPr>
            <w:tcW w:w="1276" w:type="dxa"/>
          </w:tcPr>
          <w:p w14:paraId="75251C25" w14:textId="77777777" w:rsidR="0036743D" w:rsidRPr="008B4770" w:rsidRDefault="0036743D" w:rsidP="003674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.32</w:t>
            </w:r>
          </w:p>
        </w:tc>
      </w:tr>
    </w:tbl>
    <w:p w14:paraId="62BEA552" w14:textId="6BA307B4" w:rsidR="0005430B" w:rsidRPr="003D1E1A" w:rsidRDefault="0005430B" w:rsidP="0005430B">
      <w:pPr>
        <w:rPr>
          <w:rFonts w:ascii="Times" w:hAnsi="Times"/>
          <w:sz w:val="20"/>
          <w:szCs w:val="20"/>
          <w:lang w:val="en-IE"/>
        </w:rPr>
      </w:pPr>
      <w:r w:rsidRPr="009E66E8">
        <w:rPr>
          <w:rFonts w:ascii="Times" w:hAnsi="Times"/>
          <w:i/>
          <w:sz w:val="20"/>
          <w:szCs w:val="20"/>
          <w:lang w:val="en-IE"/>
        </w:rPr>
        <w:t>Note</w:t>
      </w:r>
      <w:r w:rsidRPr="003D1E1A">
        <w:rPr>
          <w:rFonts w:ascii="Times" w:hAnsi="Times"/>
          <w:i/>
          <w:sz w:val="20"/>
          <w:szCs w:val="20"/>
          <w:lang w:val="en-IE"/>
        </w:rPr>
        <w:t xml:space="preserve">: </w:t>
      </w:r>
      <w:r w:rsidR="00E639EB" w:rsidRPr="003D1E1A">
        <w:rPr>
          <w:rFonts w:ascii="Times" w:hAnsi="Times"/>
          <w:sz w:val="20"/>
          <w:szCs w:val="20"/>
          <w:lang w:val="en-IE"/>
        </w:rPr>
        <w:t>Major Depressive</w:t>
      </w:r>
      <w:r w:rsidR="0018777E">
        <w:rPr>
          <w:rFonts w:ascii="Times" w:hAnsi="Times"/>
          <w:sz w:val="20"/>
          <w:szCs w:val="20"/>
          <w:lang w:val="en-IE"/>
        </w:rPr>
        <w:t xml:space="preserve"> Episode</w:t>
      </w:r>
      <w:r w:rsidR="00E639EB" w:rsidRPr="003D1E1A">
        <w:rPr>
          <w:rFonts w:ascii="Times" w:hAnsi="Times"/>
          <w:sz w:val="20"/>
          <w:szCs w:val="20"/>
          <w:lang w:val="en-IE"/>
        </w:rPr>
        <w:t xml:space="preserve"> (including diagnoses of Major Depressive Disorder (MDD) and Persistent Depressive Disorder (PDD)</w:t>
      </w:r>
      <w:r w:rsidR="003D1E1A" w:rsidRPr="003D1E1A">
        <w:rPr>
          <w:rFonts w:ascii="Times" w:hAnsi="Times"/>
          <w:sz w:val="20"/>
          <w:szCs w:val="20"/>
          <w:lang w:val="en-IE"/>
        </w:rPr>
        <w:t>.</w:t>
      </w:r>
      <w:r w:rsidR="003D1E1A">
        <w:rPr>
          <w:rFonts w:ascii="Times" w:hAnsi="Times"/>
          <w:sz w:val="20"/>
          <w:szCs w:val="20"/>
          <w:lang w:val="en-IE"/>
        </w:rPr>
        <w:t xml:space="preserve">  Statistically significant results (</w:t>
      </w:r>
      <w:r w:rsidR="00F71918" w:rsidRPr="00F71918">
        <w:rPr>
          <w:rFonts w:ascii="Times" w:hAnsi="Times"/>
          <w:i/>
          <w:sz w:val="20"/>
          <w:szCs w:val="20"/>
          <w:lang w:val="en-IE"/>
        </w:rPr>
        <w:t>p</w:t>
      </w:r>
      <w:r w:rsidR="003D1E1A">
        <w:rPr>
          <w:rFonts w:ascii="Times" w:hAnsi="Times"/>
          <w:sz w:val="20"/>
          <w:szCs w:val="20"/>
          <w:lang w:val="en-IE"/>
        </w:rPr>
        <w:t xml:space="preserve">&lt;.05) </w:t>
      </w:r>
      <w:r w:rsidR="003D1E1A" w:rsidRPr="009D5624">
        <w:rPr>
          <w:rFonts w:ascii="Times" w:hAnsi="Times"/>
          <w:sz w:val="20"/>
          <w:szCs w:val="20"/>
          <w:lang w:val="en-IE"/>
        </w:rPr>
        <w:t>are</w:t>
      </w:r>
      <w:r w:rsidR="003D1E1A">
        <w:rPr>
          <w:rFonts w:ascii="Times" w:hAnsi="Times"/>
          <w:sz w:val="20"/>
          <w:szCs w:val="20"/>
          <w:lang w:val="en-IE"/>
        </w:rPr>
        <w:t xml:space="preserve"> presented in bold text</w:t>
      </w:r>
    </w:p>
    <w:p w14:paraId="46D93359" w14:textId="77777777" w:rsidR="0005430B" w:rsidRDefault="0005430B" w:rsidP="0005430B">
      <w:pPr>
        <w:rPr>
          <w:rFonts w:ascii="Times" w:hAnsi="Times"/>
          <w:lang w:val="en-IE"/>
        </w:rPr>
      </w:pPr>
    </w:p>
    <w:p w14:paraId="5B30E393" w14:textId="77777777" w:rsidR="00810A64" w:rsidRDefault="00810A64" w:rsidP="0005430B">
      <w:pPr>
        <w:rPr>
          <w:rFonts w:ascii="Times" w:hAnsi="Times"/>
          <w:lang w:val="en-IE"/>
        </w:rPr>
      </w:pPr>
    </w:p>
    <w:p w14:paraId="7D9767C0" w14:textId="77777777" w:rsidR="00810A64" w:rsidRDefault="00810A64" w:rsidP="0005430B">
      <w:pPr>
        <w:rPr>
          <w:rFonts w:ascii="Times" w:hAnsi="Times"/>
          <w:lang w:val="en-IE"/>
        </w:rPr>
      </w:pPr>
    </w:p>
    <w:p w14:paraId="0CA7DF9B" w14:textId="77777777" w:rsidR="006A669D" w:rsidRDefault="006A669D" w:rsidP="0005430B">
      <w:pPr>
        <w:rPr>
          <w:rFonts w:ascii="Times" w:hAnsi="Times"/>
          <w:lang w:val="en-IE"/>
        </w:rPr>
      </w:pPr>
    </w:p>
    <w:p w14:paraId="1F39FFA0" w14:textId="77777777" w:rsidR="006A669D" w:rsidRDefault="006A669D" w:rsidP="0005430B">
      <w:pPr>
        <w:rPr>
          <w:rFonts w:ascii="Times" w:hAnsi="Times"/>
          <w:lang w:val="en-IE"/>
        </w:rPr>
      </w:pPr>
    </w:p>
    <w:p w14:paraId="54E41EA7" w14:textId="77777777" w:rsidR="00810A64" w:rsidRDefault="00810A64" w:rsidP="0005430B">
      <w:pPr>
        <w:rPr>
          <w:rFonts w:ascii="Times" w:hAnsi="Times"/>
          <w:lang w:val="en-IE"/>
        </w:rPr>
      </w:pPr>
    </w:p>
    <w:p w14:paraId="761D373A" w14:textId="77777777" w:rsidR="00BB52B6" w:rsidRDefault="00BB52B6" w:rsidP="00BB52B6">
      <w:pPr>
        <w:outlineLvl w:val="0"/>
        <w:rPr>
          <w:rFonts w:ascii="Times" w:hAnsi="Times"/>
          <w:lang w:val="en-IE"/>
        </w:rPr>
      </w:pPr>
    </w:p>
    <w:p w14:paraId="3D2D53C2" w14:textId="6000938B" w:rsidR="00BB52B6" w:rsidRPr="00BB52B6" w:rsidRDefault="00BB52B6" w:rsidP="00BB52B6">
      <w:pPr>
        <w:outlineLvl w:val="0"/>
        <w:rPr>
          <w:rFonts w:ascii="Times" w:hAnsi="Times"/>
          <w:lang w:val="en-IE"/>
        </w:rPr>
      </w:pPr>
      <w:r w:rsidRPr="00CE5622">
        <w:rPr>
          <w:rFonts w:ascii="Times" w:hAnsi="Times"/>
          <w:lang w:val="en-IE"/>
        </w:rPr>
        <w:t xml:space="preserve">Table 2. Rates of DSM-5 psychiatric disorders in groups and associated risk. Groups were considered as </w:t>
      </w:r>
      <w:r w:rsidR="0036743D" w:rsidRPr="00CE5622">
        <w:rPr>
          <w:rFonts w:ascii="Times" w:hAnsi="Times"/>
          <w:lang w:val="en-IE"/>
        </w:rPr>
        <w:t>childhood PE</w:t>
      </w:r>
      <w:r w:rsidRPr="00CE5622">
        <w:rPr>
          <w:rFonts w:ascii="Times" w:hAnsi="Times"/>
          <w:lang w:val="en-IE"/>
        </w:rPr>
        <w:t xml:space="preserve"> (</w:t>
      </w:r>
      <w:r w:rsidRPr="00CE5622">
        <w:rPr>
          <w:rFonts w:ascii="Times" w:hAnsi="Times"/>
          <w:i/>
          <w:lang w:val="en-IE"/>
        </w:rPr>
        <w:t>n</w:t>
      </w:r>
      <w:r w:rsidRPr="00CE5622">
        <w:rPr>
          <w:rFonts w:ascii="Times" w:hAnsi="Times"/>
          <w:lang w:val="en-IE"/>
        </w:rPr>
        <w:t>=31) and controls (</w:t>
      </w:r>
      <w:r w:rsidRPr="00CE5622">
        <w:rPr>
          <w:rFonts w:ascii="Times" w:hAnsi="Times"/>
          <w:i/>
          <w:lang w:val="en-IE"/>
        </w:rPr>
        <w:t>n</w:t>
      </w:r>
      <w:r w:rsidRPr="00CE5622">
        <w:rPr>
          <w:rFonts w:ascii="Times" w:hAnsi="Times"/>
          <w:lang w:val="en-IE"/>
        </w:rPr>
        <w:t>=62).</w:t>
      </w:r>
    </w:p>
    <w:tbl>
      <w:tblPr>
        <w:tblStyle w:val="LightShading"/>
        <w:tblpPr w:leftFromText="180" w:rightFromText="180" w:vertAnchor="text" w:horzAnchor="page" w:tblpX="1450" w:tblpY="41"/>
        <w:tblW w:w="5334" w:type="pct"/>
        <w:tblLayout w:type="fixed"/>
        <w:tblLook w:val="04A0" w:firstRow="1" w:lastRow="0" w:firstColumn="1" w:lastColumn="0" w:noHBand="0" w:noVBand="1"/>
      </w:tblPr>
      <w:tblGrid>
        <w:gridCol w:w="2977"/>
        <w:gridCol w:w="1590"/>
        <w:gridCol w:w="1426"/>
        <w:gridCol w:w="843"/>
        <w:gridCol w:w="851"/>
        <w:gridCol w:w="810"/>
        <w:gridCol w:w="1126"/>
      </w:tblGrid>
      <w:tr w:rsidR="00810A64" w:rsidRPr="00843BEE" w14:paraId="7C518A6D" w14:textId="77777777" w:rsidTr="008B73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4BCDD48" w14:textId="77777777" w:rsidR="00BB52B6" w:rsidRPr="00E32FD8" w:rsidRDefault="00BB52B6" w:rsidP="00BB52B6">
            <w:pPr>
              <w:spacing w:line="480" w:lineRule="auto"/>
              <w:rPr>
                <w:rFonts w:ascii="Arial" w:eastAsiaTheme="minorEastAsia" w:hAnsi="Arial" w:cs="Arial"/>
                <w:bCs w:val="0"/>
                <w:color w:val="000000"/>
                <w:sz w:val="16"/>
                <w:szCs w:val="16"/>
              </w:rPr>
            </w:pPr>
            <w:r w:rsidRPr="00E32FD8">
              <w:rPr>
                <w:rFonts w:ascii="Arial" w:eastAsiaTheme="minorEastAsia" w:hAnsi="Arial" w:cs="Arial"/>
                <w:bCs w:val="0"/>
                <w:color w:val="000000"/>
                <w:sz w:val="16"/>
                <w:szCs w:val="16"/>
              </w:rPr>
              <w:t>Clinical Outcomes</w:t>
            </w:r>
          </w:p>
        </w:tc>
        <w:tc>
          <w:tcPr>
            <w:tcW w:w="82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C81D431" w14:textId="4B1FCD14" w:rsidR="00BB52B6" w:rsidRPr="00843BEE" w:rsidRDefault="008B731E" w:rsidP="008B731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C</w:t>
            </w:r>
            <w:r w:rsidR="0033521B">
              <w:rPr>
                <w:rFonts w:ascii="Arial" w:eastAsia="Calibri" w:hAnsi="Arial" w:cs="Arial"/>
                <w:color w:val="000000"/>
                <w:sz w:val="16"/>
                <w:szCs w:val="16"/>
              </w:rPr>
              <w:t>hildhood PE</w:t>
            </w:r>
            <w:r w:rsidR="00C40739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="00BB52B6" w:rsidRPr="00843BEE">
              <w:rPr>
                <w:rFonts w:ascii="Arial" w:eastAsia="Calibri" w:hAnsi="Arial" w:cs="Arial"/>
                <w:color w:val="000000"/>
                <w:sz w:val="16"/>
                <w:szCs w:val="16"/>
              </w:rPr>
              <w:t>Group</w:t>
            </w:r>
          </w:p>
        </w:tc>
        <w:tc>
          <w:tcPr>
            <w:tcW w:w="74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BB64F1D" w14:textId="77777777" w:rsidR="00BB52B6" w:rsidRPr="00843BEE" w:rsidRDefault="00BB52B6" w:rsidP="008B731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843BEE">
              <w:rPr>
                <w:rFonts w:ascii="Arial" w:eastAsia="Calibri" w:hAnsi="Arial" w:cs="Arial"/>
                <w:color w:val="000000"/>
                <w:sz w:val="16"/>
                <w:szCs w:val="16"/>
              </w:rPr>
              <w:t>Control</w:t>
            </w:r>
            <w:r w:rsidRPr="00843BEE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843BEE">
              <w:rPr>
                <w:rFonts w:ascii="Arial" w:eastAsia="Calibri" w:hAnsi="Arial" w:cs="Arial"/>
                <w:color w:val="000000"/>
                <w:sz w:val="16"/>
                <w:szCs w:val="16"/>
              </w:rPr>
              <w:t>Group</w:t>
            </w:r>
          </w:p>
        </w:tc>
        <w:tc>
          <w:tcPr>
            <w:tcW w:w="43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C05FA48" w14:textId="77777777" w:rsidR="00BB52B6" w:rsidRPr="002A7522" w:rsidRDefault="00BB52B6" w:rsidP="008B731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2A7522">
              <w:rPr>
                <w:rFonts w:ascii="Arial" w:eastAsia="Calibri" w:hAnsi="Arial" w:cs="Arial"/>
                <w:color w:val="000000"/>
                <w:sz w:val="16"/>
                <w:szCs w:val="16"/>
              </w:rPr>
              <w:t>Wald</w:t>
            </w:r>
            <w:r w:rsidRPr="002A7522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2A7522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χ</w:t>
            </w:r>
            <w:r w:rsidRPr="002A7522">
              <w:rPr>
                <w:rFonts w:ascii="Arial" w:eastAsiaTheme="minorEastAsia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2</w:t>
            </w:r>
          </w:p>
        </w:tc>
        <w:tc>
          <w:tcPr>
            <w:tcW w:w="44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C5F619E" w14:textId="77777777" w:rsidR="00BB52B6" w:rsidRPr="002A7522" w:rsidRDefault="00BB52B6" w:rsidP="008B731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4E9F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>P</w:t>
            </w:r>
            <w:r w:rsidRPr="002A7522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</w:t>
            </w:r>
            <w:r w:rsidRPr="002A7522">
              <w:rPr>
                <w:rFonts w:ascii="Arial" w:eastAsia="Calibri" w:hAnsi="Arial" w:cs="Arial"/>
                <w:color w:val="000000"/>
                <w:sz w:val="16"/>
                <w:szCs w:val="16"/>
              </w:rPr>
              <w:t>value</w:t>
            </w:r>
          </w:p>
        </w:tc>
        <w:tc>
          <w:tcPr>
            <w:tcW w:w="42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230AC7C" w14:textId="77777777" w:rsidR="00BB52B6" w:rsidRPr="002A7522" w:rsidRDefault="00BB52B6" w:rsidP="008B731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2A7522">
              <w:rPr>
                <w:rFonts w:ascii="Arial" w:eastAsia="Calibri" w:hAnsi="Arial" w:cs="Arial"/>
                <w:sz w:val="16"/>
                <w:szCs w:val="16"/>
              </w:rPr>
              <w:t>OR</w:t>
            </w:r>
          </w:p>
        </w:tc>
        <w:tc>
          <w:tcPr>
            <w:tcW w:w="58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055F2D5" w14:textId="77777777" w:rsidR="00BB52B6" w:rsidRPr="002A7522" w:rsidRDefault="00BB52B6" w:rsidP="008B731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2A7522">
              <w:rPr>
                <w:rFonts w:ascii="Arial" w:eastAsiaTheme="minorEastAsia" w:hAnsi="Arial" w:cs="Arial"/>
                <w:sz w:val="16"/>
                <w:szCs w:val="16"/>
              </w:rPr>
              <w:t xml:space="preserve">95% </w:t>
            </w:r>
            <w:r w:rsidRPr="002A7522">
              <w:rPr>
                <w:rFonts w:ascii="Arial" w:eastAsia="Calibri" w:hAnsi="Arial" w:cs="Arial"/>
                <w:sz w:val="16"/>
                <w:szCs w:val="16"/>
              </w:rPr>
              <w:t>OR</w:t>
            </w:r>
            <w:r w:rsidRPr="002A7522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r w:rsidRPr="002A7522">
              <w:rPr>
                <w:rFonts w:ascii="Arial" w:eastAsia="Calibri" w:hAnsi="Arial" w:cs="Arial"/>
                <w:sz w:val="16"/>
                <w:szCs w:val="16"/>
              </w:rPr>
              <w:t>CI</w:t>
            </w:r>
          </w:p>
        </w:tc>
      </w:tr>
      <w:tr w:rsidR="00810A64" w:rsidRPr="00843BEE" w14:paraId="587B0EA7" w14:textId="77777777" w:rsidTr="008B7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pct"/>
            <w:tcBorders>
              <w:top w:val="single" w:sz="4" w:space="0" w:color="000000"/>
              <w:bottom w:val="nil"/>
            </w:tcBorders>
            <w:shd w:val="clear" w:color="auto" w:fill="FFFFFF" w:themeFill="background1"/>
            <w:noWrap/>
          </w:tcPr>
          <w:p w14:paraId="5F386884" w14:textId="77777777" w:rsidR="00BB52B6" w:rsidRPr="00843BEE" w:rsidRDefault="00BB52B6" w:rsidP="00BB52B6">
            <w:pPr>
              <w:spacing w:line="480" w:lineRule="auto"/>
              <w:rPr>
                <w:rFonts w:ascii="Arial" w:eastAsiaTheme="minorEastAsia" w:hAnsi="Arial" w:cs="Arial"/>
                <w:b w:val="0"/>
                <w:color w:val="000000"/>
                <w:sz w:val="16"/>
                <w:szCs w:val="16"/>
                <w:lang w:val="en-GB"/>
              </w:rPr>
            </w:pPr>
          </w:p>
          <w:p w14:paraId="120E6DFE" w14:textId="77777777" w:rsidR="00BB52B6" w:rsidRPr="00843BEE" w:rsidRDefault="00BB52B6" w:rsidP="00BB52B6">
            <w:pPr>
              <w:spacing w:line="48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43BEE">
              <w:rPr>
                <w:rFonts w:ascii="Arial" w:eastAsia="Calibri" w:hAnsi="Arial" w:cs="Arial"/>
                <w:b w:val="0"/>
                <w:color w:val="000000"/>
                <w:sz w:val="16"/>
                <w:szCs w:val="16"/>
                <w:lang w:val="en-GB"/>
              </w:rPr>
              <w:t>Met</w:t>
            </w:r>
            <w:r w:rsidRPr="00843BEE">
              <w:rPr>
                <w:rFonts w:ascii="Arial" w:eastAsiaTheme="minorEastAsia" w:hAnsi="Arial" w:cs="Arial"/>
                <w:b w:val="0"/>
                <w:color w:val="000000"/>
                <w:sz w:val="16"/>
                <w:szCs w:val="16"/>
                <w:lang w:val="en-GB"/>
              </w:rPr>
              <w:t xml:space="preserve"> </w:t>
            </w:r>
            <w:r w:rsidRPr="00843BEE">
              <w:rPr>
                <w:rFonts w:ascii="Arial" w:eastAsia="Calibri" w:hAnsi="Arial" w:cs="Arial"/>
                <w:b w:val="0"/>
                <w:color w:val="000000"/>
                <w:sz w:val="16"/>
                <w:szCs w:val="16"/>
                <w:lang w:val="en-GB"/>
              </w:rPr>
              <w:t>DSM</w:t>
            </w:r>
            <w:r w:rsidRPr="00843BEE">
              <w:rPr>
                <w:rFonts w:ascii="Arial" w:eastAsiaTheme="minorEastAsia" w:hAnsi="Arial" w:cs="Arial"/>
                <w:b w:val="0"/>
                <w:color w:val="000000"/>
                <w:sz w:val="16"/>
                <w:szCs w:val="16"/>
                <w:lang w:val="en-GB"/>
              </w:rPr>
              <w:t>-</w:t>
            </w:r>
            <w:r>
              <w:rPr>
                <w:rFonts w:ascii="Arial" w:eastAsia="Calibri" w:hAnsi="Arial" w:cs="Arial"/>
                <w:b w:val="0"/>
                <w:color w:val="000000"/>
                <w:sz w:val="16"/>
                <w:szCs w:val="16"/>
                <w:lang w:val="en-GB"/>
              </w:rPr>
              <w:t>5</w:t>
            </w:r>
            <w:r w:rsidRPr="00843BEE">
              <w:rPr>
                <w:rFonts w:ascii="Arial" w:eastAsiaTheme="minorEastAsia" w:hAnsi="Arial" w:cs="Arial"/>
                <w:b w:val="0"/>
                <w:color w:val="000000"/>
                <w:sz w:val="16"/>
                <w:szCs w:val="16"/>
                <w:lang w:val="en-GB"/>
              </w:rPr>
              <w:t xml:space="preserve"> </w:t>
            </w:r>
            <w:r w:rsidRPr="00843BEE">
              <w:rPr>
                <w:rFonts w:ascii="Arial" w:eastAsia="Calibri" w:hAnsi="Arial" w:cs="Arial"/>
                <w:b w:val="0"/>
                <w:color w:val="000000"/>
                <w:sz w:val="16"/>
                <w:szCs w:val="16"/>
                <w:lang w:val="en-GB"/>
              </w:rPr>
              <w:t>criteria</w:t>
            </w:r>
            <w:r w:rsidRPr="00843BEE">
              <w:rPr>
                <w:rFonts w:ascii="Arial" w:eastAsiaTheme="minorEastAsia" w:hAnsi="Arial" w:cs="Arial"/>
                <w:b w:val="0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eastAsiaTheme="minorEastAsia" w:hAnsi="Arial" w:cs="Arial"/>
                <w:b w:val="0"/>
                <w:color w:val="000000"/>
                <w:sz w:val="16"/>
                <w:szCs w:val="16"/>
                <w:lang w:val="en-GB"/>
              </w:rPr>
              <w:t>(current)</w:t>
            </w:r>
          </w:p>
        </w:tc>
        <w:tc>
          <w:tcPr>
            <w:tcW w:w="826" w:type="pct"/>
            <w:tcBorders>
              <w:top w:val="single" w:sz="4" w:space="0" w:color="000000"/>
              <w:bottom w:val="nil"/>
            </w:tcBorders>
            <w:shd w:val="clear" w:color="auto" w:fill="FFFFFF" w:themeFill="background1"/>
          </w:tcPr>
          <w:p w14:paraId="4E9E5B2D" w14:textId="77777777" w:rsidR="00BB52B6" w:rsidRDefault="00BB52B6" w:rsidP="008B731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val="en-GB"/>
              </w:rPr>
            </w:pPr>
          </w:p>
          <w:p w14:paraId="2C1CA624" w14:textId="77777777" w:rsidR="00BB52B6" w:rsidRPr="00843BEE" w:rsidRDefault="00BB52B6" w:rsidP="008B731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val="en-GB"/>
              </w:rPr>
              <w:t>5</w:t>
            </w:r>
            <w:r w:rsidRPr="00843BEE">
              <w:rPr>
                <w:rFonts w:ascii="Arial" w:eastAsiaTheme="minorEastAsia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eastAsiaTheme="minorEastAsia" w:hAnsi="Arial" w:cs="Arial"/>
                <w:sz w:val="16"/>
                <w:szCs w:val="16"/>
                <w:lang w:val="en-GB"/>
              </w:rPr>
              <w:t>(16</w:t>
            </w:r>
            <w:r w:rsidRPr="00843BEE">
              <w:rPr>
                <w:rFonts w:ascii="Arial" w:eastAsiaTheme="minorEastAsia" w:hAnsi="Arial" w:cs="Arial"/>
                <w:sz w:val="16"/>
                <w:szCs w:val="16"/>
                <w:lang w:val="en-GB"/>
              </w:rPr>
              <w:t>%)</w:t>
            </w:r>
          </w:p>
        </w:tc>
        <w:tc>
          <w:tcPr>
            <w:tcW w:w="741" w:type="pct"/>
            <w:tcBorders>
              <w:top w:val="single" w:sz="4" w:space="0" w:color="000000"/>
              <w:bottom w:val="nil"/>
            </w:tcBorders>
            <w:shd w:val="clear" w:color="auto" w:fill="FFFFFF" w:themeFill="background1"/>
          </w:tcPr>
          <w:p w14:paraId="621E6FEB" w14:textId="77777777" w:rsidR="00BB52B6" w:rsidRPr="00843BEE" w:rsidRDefault="00BB52B6" w:rsidP="008B731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val="en-GB"/>
              </w:rPr>
            </w:pPr>
          </w:p>
          <w:p w14:paraId="44B87718" w14:textId="77777777" w:rsidR="00BB52B6" w:rsidRPr="00296F56" w:rsidRDefault="00BB52B6" w:rsidP="008B731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val="en-GB"/>
              </w:rPr>
              <w:t>7 (11</w:t>
            </w:r>
            <w:r w:rsidRPr="00843BEE">
              <w:rPr>
                <w:rFonts w:ascii="Arial" w:eastAsiaTheme="minorEastAsia" w:hAnsi="Arial" w:cs="Arial"/>
                <w:sz w:val="16"/>
                <w:szCs w:val="16"/>
                <w:lang w:val="en-GB"/>
              </w:rPr>
              <w:t>%)</w:t>
            </w:r>
          </w:p>
        </w:tc>
        <w:tc>
          <w:tcPr>
            <w:tcW w:w="438" w:type="pct"/>
            <w:tcBorders>
              <w:top w:val="single" w:sz="4" w:space="0" w:color="000000"/>
              <w:bottom w:val="nil"/>
            </w:tcBorders>
            <w:shd w:val="clear" w:color="auto" w:fill="FFFFFF" w:themeFill="background1"/>
          </w:tcPr>
          <w:p w14:paraId="73BD9CB2" w14:textId="77777777" w:rsidR="00BB52B6" w:rsidRPr="00843BEE" w:rsidRDefault="00BB52B6" w:rsidP="008B731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  <w:p w14:paraId="4C3155B8" w14:textId="77777777" w:rsidR="00BB52B6" w:rsidRPr="00843BEE" w:rsidRDefault="00BB52B6" w:rsidP="008B731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  <w:t>0.43</w:t>
            </w:r>
          </w:p>
        </w:tc>
        <w:tc>
          <w:tcPr>
            <w:tcW w:w="442" w:type="pct"/>
            <w:tcBorders>
              <w:top w:val="single" w:sz="4" w:space="0" w:color="000000"/>
              <w:bottom w:val="nil"/>
            </w:tcBorders>
            <w:shd w:val="clear" w:color="auto" w:fill="FFFFFF" w:themeFill="background1"/>
          </w:tcPr>
          <w:p w14:paraId="1BB253D4" w14:textId="77777777" w:rsidR="00BB52B6" w:rsidRPr="00843BEE" w:rsidRDefault="00BB52B6" w:rsidP="008B731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en-GB"/>
              </w:rPr>
            </w:pPr>
          </w:p>
          <w:p w14:paraId="2346B9A5" w14:textId="77777777" w:rsidR="00BB52B6" w:rsidRPr="00E0659F" w:rsidRDefault="00BB52B6" w:rsidP="008B731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E0659F"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  <w:t>0.51</w:t>
            </w:r>
          </w:p>
        </w:tc>
        <w:tc>
          <w:tcPr>
            <w:tcW w:w="421" w:type="pct"/>
            <w:tcBorders>
              <w:top w:val="single" w:sz="4" w:space="0" w:color="000000"/>
              <w:bottom w:val="nil"/>
            </w:tcBorders>
            <w:shd w:val="clear" w:color="auto" w:fill="FFFFFF" w:themeFill="background1"/>
          </w:tcPr>
          <w:p w14:paraId="6B4CA94F" w14:textId="77777777" w:rsidR="00BB52B6" w:rsidRPr="00843BEE" w:rsidRDefault="00BB52B6" w:rsidP="008B731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  <w:p w14:paraId="770828A4" w14:textId="77777777" w:rsidR="00BB52B6" w:rsidRPr="00843BEE" w:rsidRDefault="00BB52B6" w:rsidP="008B731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585" w:type="pct"/>
            <w:tcBorders>
              <w:top w:val="single" w:sz="4" w:space="0" w:color="000000"/>
              <w:bottom w:val="nil"/>
            </w:tcBorders>
            <w:shd w:val="clear" w:color="auto" w:fill="FFFFFF" w:themeFill="background1"/>
          </w:tcPr>
          <w:p w14:paraId="0F0C1FFB" w14:textId="77777777" w:rsidR="00BB52B6" w:rsidRPr="00843BEE" w:rsidRDefault="00BB52B6" w:rsidP="008B731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  <w:p w14:paraId="5F339229" w14:textId="77777777" w:rsidR="00BB52B6" w:rsidRPr="00843BEE" w:rsidRDefault="00BB52B6" w:rsidP="008B731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[0.44-5.22</w:t>
            </w:r>
            <w:r w:rsidRPr="00843BEE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810A64" w:rsidRPr="00843BEE" w14:paraId="1B9D065D" w14:textId="77777777" w:rsidTr="008B731E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pct"/>
            <w:tcBorders>
              <w:top w:val="nil"/>
            </w:tcBorders>
            <w:shd w:val="clear" w:color="auto" w:fill="FFFFFF" w:themeFill="background1"/>
            <w:noWrap/>
          </w:tcPr>
          <w:p w14:paraId="03EDFBC2" w14:textId="77777777" w:rsidR="00BB52B6" w:rsidRPr="00843BEE" w:rsidRDefault="00BB52B6" w:rsidP="00BB52B6">
            <w:pPr>
              <w:spacing w:line="480" w:lineRule="auto"/>
              <w:rPr>
                <w:rFonts w:ascii="Arial" w:eastAsiaTheme="minorEastAsia" w:hAnsi="Arial" w:cs="Arial"/>
                <w:b w:val="0"/>
                <w:color w:val="000000"/>
                <w:sz w:val="16"/>
                <w:szCs w:val="16"/>
                <w:lang w:val="en-GB"/>
              </w:rPr>
            </w:pPr>
          </w:p>
          <w:p w14:paraId="5BDFE1D8" w14:textId="77777777" w:rsidR="00BB52B6" w:rsidRPr="00843BEE" w:rsidRDefault="00BB52B6" w:rsidP="00BB52B6">
            <w:pPr>
              <w:spacing w:line="480" w:lineRule="auto"/>
              <w:rPr>
                <w:rFonts w:ascii="Arial" w:eastAsiaTheme="minorEastAsia" w:hAnsi="Arial" w:cs="Arial"/>
                <w:b w:val="0"/>
                <w:color w:val="000000"/>
                <w:sz w:val="16"/>
                <w:szCs w:val="16"/>
              </w:rPr>
            </w:pPr>
            <w:r w:rsidRPr="00843BEE">
              <w:rPr>
                <w:rFonts w:ascii="Arial" w:eastAsia="Calibri" w:hAnsi="Arial" w:cs="Arial"/>
                <w:b w:val="0"/>
                <w:color w:val="000000"/>
                <w:sz w:val="16"/>
                <w:szCs w:val="16"/>
                <w:lang w:val="en-GB"/>
              </w:rPr>
              <w:t>Met</w:t>
            </w:r>
            <w:r w:rsidRPr="00843BEE">
              <w:rPr>
                <w:rFonts w:ascii="Arial" w:eastAsiaTheme="minorEastAsia" w:hAnsi="Arial" w:cs="Arial"/>
                <w:b w:val="0"/>
                <w:color w:val="000000"/>
                <w:sz w:val="16"/>
                <w:szCs w:val="16"/>
                <w:lang w:val="en-GB"/>
              </w:rPr>
              <w:t xml:space="preserve"> </w:t>
            </w:r>
            <w:r w:rsidRPr="00843BEE">
              <w:rPr>
                <w:rFonts w:ascii="Arial" w:eastAsia="Calibri" w:hAnsi="Arial" w:cs="Arial"/>
                <w:b w:val="0"/>
                <w:color w:val="000000"/>
                <w:sz w:val="16"/>
                <w:szCs w:val="16"/>
                <w:lang w:val="en-GB"/>
              </w:rPr>
              <w:t>DSM</w:t>
            </w:r>
            <w:r w:rsidRPr="00843BEE">
              <w:rPr>
                <w:rFonts w:ascii="Arial" w:eastAsiaTheme="minorEastAsia" w:hAnsi="Arial" w:cs="Arial"/>
                <w:b w:val="0"/>
                <w:color w:val="000000"/>
                <w:sz w:val="16"/>
                <w:szCs w:val="16"/>
                <w:lang w:val="en-GB"/>
              </w:rPr>
              <w:t>-</w:t>
            </w:r>
            <w:r>
              <w:rPr>
                <w:rFonts w:ascii="Arial" w:eastAsia="Calibri" w:hAnsi="Arial" w:cs="Arial"/>
                <w:b w:val="0"/>
                <w:color w:val="000000"/>
                <w:sz w:val="16"/>
                <w:szCs w:val="16"/>
                <w:lang w:val="en-GB"/>
              </w:rPr>
              <w:t>5</w:t>
            </w:r>
            <w:r w:rsidRPr="00843BEE">
              <w:rPr>
                <w:rFonts w:ascii="Arial" w:eastAsiaTheme="minorEastAsia" w:hAnsi="Arial" w:cs="Arial"/>
                <w:b w:val="0"/>
                <w:color w:val="000000"/>
                <w:sz w:val="16"/>
                <w:szCs w:val="16"/>
                <w:lang w:val="en-GB"/>
              </w:rPr>
              <w:t xml:space="preserve"> </w:t>
            </w:r>
            <w:r w:rsidRPr="00843BEE">
              <w:rPr>
                <w:rFonts w:ascii="Arial" w:eastAsia="Calibri" w:hAnsi="Arial" w:cs="Arial"/>
                <w:b w:val="0"/>
                <w:color w:val="000000"/>
                <w:sz w:val="16"/>
                <w:szCs w:val="16"/>
                <w:lang w:val="en-GB"/>
              </w:rPr>
              <w:t>criteria</w:t>
            </w:r>
            <w:r w:rsidRPr="00843BEE">
              <w:rPr>
                <w:rFonts w:ascii="Arial" w:eastAsiaTheme="minorEastAsia" w:hAnsi="Arial" w:cs="Arial"/>
                <w:b w:val="0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eastAsiaTheme="minorEastAsia" w:hAnsi="Arial" w:cs="Arial"/>
                <w:b w:val="0"/>
                <w:color w:val="000000"/>
                <w:sz w:val="16"/>
                <w:szCs w:val="16"/>
                <w:lang w:val="en-GB"/>
              </w:rPr>
              <w:t>(lifetime)</w:t>
            </w:r>
          </w:p>
        </w:tc>
        <w:tc>
          <w:tcPr>
            <w:tcW w:w="826" w:type="pct"/>
            <w:tcBorders>
              <w:top w:val="nil"/>
            </w:tcBorders>
            <w:shd w:val="clear" w:color="auto" w:fill="FFFFFF" w:themeFill="background1"/>
          </w:tcPr>
          <w:p w14:paraId="36E8074B" w14:textId="77777777" w:rsidR="00BB52B6" w:rsidRPr="00843BEE" w:rsidRDefault="00BB52B6" w:rsidP="008B73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val="en-GB"/>
              </w:rPr>
            </w:pPr>
          </w:p>
          <w:p w14:paraId="7E6C8A54" w14:textId="77777777" w:rsidR="00BB52B6" w:rsidRPr="00843BEE" w:rsidRDefault="00BB52B6" w:rsidP="008B73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val="en-GB"/>
              </w:rPr>
            </w:pPr>
          </w:p>
          <w:p w14:paraId="2503C0AA" w14:textId="77777777" w:rsidR="00BB52B6" w:rsidRPr="00843BEE" w:rsidRDefault="00BB52B6" w:rsidP="008B731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val="en-GB"/>
              </w:rPr>
              <w:t>19 (61</w:t>
            </w:r>
            <w:r w:rsidRPr="00843BEE">
              <w:rPr>
                <w:rFonts w:ascii="Arial" w:eastAsiaTheme="minorEastAsia" w:hAnsi="Arial" w:cs="Arial"/>
                <w:sz w:val="16"/>
                <w:szCs w:val="16"/>
                <w:lang w:val="en-GB"/>
              </w:rPr>
              <w:t>%)</w:t>
            </w:r>
          </w:p>
        </w:tc>
        <w:tc>
          <w:tcPr>
            <w:tcW w:w="741" w:type="pct"/>
            <w:tcBorders>
              <w:top w:val="nil"/>
            </w:tcBorders>
            <w:shd w:val="clear" w:color="auto" w:fill="FFFFFF" w:themeFill="background1"/>
          </w:tcPr>
          <w:p w14:paraId="1C02EEE2" w14:textId="77777777" w:rsidR="00BB52B6" w:rsidRPr="00843BEE" w:rsidRDefault="00BB52B6" w:rsidP="008B731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val="en-GB"/>
              </w:rPr>
            </w:pPr>
          </w:p>
          <w:p w14:paraId="379325A0" w14:textId="77777777" w:rsidR="00BB52B6" w:rsidRPr="00843BEE" w:rsidRDefault="00BB52B6" w:rsidP="008B731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val="en-GB"/>
              </w:rPr>
              <w:t>24 (39</w:t>
            </w:r>
            <w:r w:rsidRPr="00843BEE">
              <w:rPr>
                <w:rFonts w:ascii="Arial" w:eastAsiaTheme="minorEastAsia" w:hAnsi="Arial" w:cs="Arial"/>
                <w:sz w:val="16"/>
                <w:szCs w:val="16"/>
                <w:lang w:val="en-GB"/>
              </w:rPr>
              <w:t>%)</w:t>
            </w:r>
          </w:p>
        </w:tc>
        <w:tc>
          <w:tcPr>
            <w:tcW w:w="438" w:type="pct"/>
            <w:tcBorders>
              <w:top w:val="nil"/>
            </w:tcBorders>
            <w:shd w:val="clear" w:color="auto" w:fill="FFFFFF" w:themeFill="background1"/>
          </w:tcPr>
          <w:p w14:paraId="23173694" w14:textId="77777777" w:rsidR="00BB52B6" w:rsidRPr="00843BEE" w:rsidRDefault="00BB52B6" w:rsidP="008B731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  <w:p w14:paraId="4C95A23C" w14:textId="77777777" w:rsidR="00BB52B6" w:rsidRPr="00843BEE" w:rsidRDefault="00BB52B6" w:rsidP="008B731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  <w:t>4.14</w:t>
            </w:r>
          </w:p>
        </w:tc>
        <w:tc>
          <w:tcPr>
            <w:tcW w:w="442" w:type="pct"/>
            <w:tcBorders>
              <w:top w:val="nil"/>
            </w:tcBorders>
            <w:shd w:val="clear" w:color="auto" w:fill="FFFFFF" w:themeFill="background1"/>
          </w:tcPr>
          <w:p w14:paraId="237DA2CD" w14:textId="77777777" w:rsidR="00BB52B6" w:rsidRPr="00843BEE" w:rsidRDefault="00BB52B6" w:rsidP="008B731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en-GB"/>
              </w:rPr>
            </w:pPr>
          </w:p>
          <w:p w14:paraId="25DB657F" w14:textId="77777777" w:rsidR="00BB52B6" w:rsidRPr="00843BEE" w:rsidRDefault="00BB52B6" w:rsidP="008B731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</w:rPr>
            </w:pPr>
            <w:r w:rsidRPr="00843BEE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en-GB"/>
              </w:rPr>
              <w:t>0.0</w:t>
            </w:r>
            <w:r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421" w:type="pct"/>
            <w:tcBorders>
              <w:top w:val="nil"/>
            </w:tcBorders>
            <w:shd w:val="clear" w:color="auto" w:fill="FFFFFF" w:themeFill="background1"/>
          </w:tcPr>
          <w:p w14:paraId="6CD17680" w14:textId="77777777" w:rsidR="00BB52B6" w:rsidRPr="00843BEE" w:rsidRDefault="00BB52B6" w:rsidP="008B731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  <w:p w14:paraId="3ABC03A3" w14:textId="77777777" w:rsidR="00BB52B6" w:rsidRPr="00843BEE" w:rsidRDefault="00BB52B6" w:rsidP="008B731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2.51</w:t>
            </w:r>
          </w:p>
        </w:tc>
        <w:tc>
          <w:tcPr>
            <w:tcW w:w="585" w:type="pct"/>
            <w:tcBorders>
              <w:top w:val="nil"/>
            </w:tcBorders>
            <w:shd w:val="clear" w:color="auto" w:fill="FFFFFF" w:themeFill="background1"/>
          </w:tcPr>
          <w:p w14:paraId="59E456DC" w14:textId="77777777" w:rsidR="00BB52B6" w:rsidRPr="00843BEE" w:rsidRDefault="00BB52B6" w:rsidP="008B731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  <w:p w14:paraId="27E51D2D" w14:textId="77777777" w:rsidR="00BB52B6" w:rsidRPr="00843BEE" w:rsidRDefault="00BB52B6" w:rsidP="008B731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[1.04-6.08</w:t>
            </w:r>
            <w:r w:rsidRPr="00843BEE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810A64" w:rsidRPr="00843BEE" w14:paraId="02DEC48C" w14:textId="77777777" w:rsidTr="008B7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pct"/>
            <w:shd w:val="clear" w:color="auto" w:fill="FFFFFF" w:themeFill="background1"/>
            <w:noWrap/>
          </w:tcPr>
          <w:p w14:paraId="5F3277F1" w14:textId="77777777" w:rsidR="00C40739" w:rsidRDefault="00C40739" w:rsidP="00BB52B6">
            <w:pPr>
              <w:spacing w:line="480" w:lineRule="auto"/>
              <w:rPr>
                <w:rFonts w:ascii="Arial" w:eastAsia="Calibri" w:hAnsi="Arial" w:cs="Arial"/>
                <w:bCs w:val="0"/>
                <w:color w:val="000000"/>
                <w:sz w:val="16"/>
                <w:szCs w:val="16"/>
              </w:rPr>
            </w:pPr>
          </w:p>
          <w:p w14:paraId="0386BC50" w14:textId="20E72992" w:rsidR="00BB52B6" w:rsidRPr="00843BEE" w:rsidRDefault="00BB52B6" w:rsidP="00BB52B6">
            <w:pPr>
              <w:spacing w:line="480" w:lineRule="auto"/>
              <w:rPr>
                <w:rFonts w:ascii="Arial" w:eastAsiaTheme="minorEastAsia" w:hAnsi="Arial" w:cs="Arial"/>
                <w:b w:val="0"/>
                <w:color w:val="000000"/>
                <w:sz w:val="16"/>
                <w:szCs w:val="16"/>
              </w:rPr>
            </w:pPr>
            <w:r w:rsidRPr="00843BEE">
              <w:rPr>
                <w:rFonts w:ascii="Arial" w:eastAsia="Calibri" w:hAnsi="Arial" w:cs="Arial"/>
                <w:b w:val="0"/>
                <w:color w:val="000000"/>
                <w:sz w:val="16"/>
                <w:szCs w:val="16"/>
              </w:rPr>
              <w:t>Multi</w:t>
            </w:r>
            <w:r w:rsidRPr="00843BEE">
              <w:rPr>
                <w:rFonts w:ascii="Arial" w:eastAsiaTheme="minorEastAsia" w:hAnsi="Arial" w:cs="Arial"/>
                <w:b w:val="0"/>
                <w:color w:val="000000"/>
                <w:sz w:val="16"/>
                <w:szCs w:val="16"/>
              </w:rPr>
              <w:t>-</w:t>
            </w:r>
            <w:r w:rsidRPr="00843BEE">
              <w:rPr>
                <w:rFonts w:ascii="Arial" w:eastAsia="Calibri" w:hAnsi="Arial" w:cs="Arial"/>
                <w:b w:val="0"/>
                <w:color w:val="000000"/>
                <w:sz w:val="16"/>
                <w:szCs w:val="16"/>
              </w:rPr>
              <w:t>morbidity</w:t>
            </w:r>
            <w:r w:rsidRPr="00843BEE">
              <w:rPr>
                <w:rFonts w:ascii="Arial" w:eastAsiaTheme="minorEastAsia" w:hAnsi="Arial" w:cs="Arial"/>
                <w:b w:val="0"/>
                <w:color w:val="000000"/>
                <w:sz w:val="16"/>
                <w:szCs w:val="16"/>
              </w:rPr>
              <w:t xml:space="preserve"> (</w:t>
            </w:r>
            <w:r w:rsidRPr="00843BEE">
              <w:rPr>
                <w:rFonts w:ascii="Arial" w:eastAsia="Calibri" w:hAnsi="Arial" w:cs="Arial"/>
                <w:b w:val="0"/>
                <w:color w:val="000000"/>
                <w:sz w:val="16"/>
                <w:szCs w:val="16"/>
              </w:rPr>
              <w:t>diagnoses</w:t>
            </w:r>
            <w:r>
              <w:rPr>
                <w:rFonts w:ascii="Arial" w:eastAsia="Calibri" w:hAnsi="Arial" w:cs="Arial"/>
                <w:b w:val="0"/>
                <w:color w:val="000000"/>
                <w:sz w:val="16"/>
                <w:szCs w:val="16"/>
              </w:rPr>
              <w:t xml:space="preserve"> - lifetime</w:t>
            </w:r>
            <w:r w:rsidRPr="00843BEE">
              <w:rPr>
                <w:rFonts w:ascii="Arial" w:eastAsiaTheme="minorEastAsia" w:hAnsi="Arial" w:cs="Arial"/>
                <w:b w:val="0"/>
                <w:color w:val="000000"/>
                <w:sz w:val="16"/>
                <w:szCs w:val="16"/>
              </w:rPr>
              <w:t>)</w:t>
            </w:r>
          </w:p>
          <w:p w14:paraId="62F2ED53" w14:textId="77777777" w:rsidR="00BB52B6" w:rsidRDefault="00BB52B6" w:rsidP="00BB52B6">
            <w:pPr>
              <w:spacing w:line="480" w:lineRule="auto"/>
              <w:rPr>
                <w:rFonts w:ascii="Arial" w:eastAsiaTheme="minorEastAsia" w:hAnsi="Arial" w:cs="Arial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 w:val="0"/>
                <w:color w:val="000000"/>
                <w:sz w:val="16"/>
                <w:szCs w:val="16"/>
              </w:rPr>
              <w:t>1+</w:t>
            </w:r>
          </w:p>
          <w:p w14:paraId="1C87860F" w14:textId="77777777" w:rsidR="00BB52B6" w:rsidRPr="00843BEE" w:rsidRDefault="00BB52B6" w:rsidP="00C40739">
            <w:pPr>
              <w:spacing w:line="480" w:lineRule="auto"/>
              <w:rPr>
                <w:rFonts w:ascii="Arial" w:eastAsia="Calibri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26" w:type="pct"/>
            <w:shd w:val="clear" w:color="auto" w:fill="FFFFFF" w:themeFill="background1"/>
            <w:vAlign w:val="center"/>
          </w:tcPr>
          <w:p w14:paraId="162EBF6C" w14:textId="77777777" w:rsidR="00BB52B6" w:rsidRDefault="00BB52B6" w:rsidP="008B731E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(29</w:t>
            </w:r>
            <w:r w:rsidRPr="00843BEE">
              <w:rPr>
                <w:rFonts w:ascii="Arial" w:hAnsi="Arial" w:cs="Arial"/>
                <w:color w:val="000000"/>
                <w:sz w:val="16"/>
                <w:szCs w:val="16"/>
              </w:rPr>
              <w:t>%)</w:t>
            </w:r>
          </w:p>
        </w:tc>
        <w:tc>
          <w:tcPr>
            <w:tcW w:w="741" w:type="pct"/>
            <w:shd w:val="clear" w:color="auto" w:fill="FFFFFF" w:themeFill="background1"/>
            <w:vAlign w:val="center"/>
          </w:tcPr>
          <w:p w14:paraId="14054C25" w14:textId="77777777" w:rsidR="00C40739" w:rsidRDefault="00C40739" w:rsidP="008B73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A726123" w14:textId="21A36278" w:rsidR="00BB52B6" w:rsidRDefault="00BB52B6" w:rsidP="008B73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(14.5%)</w:t>
            </w:r>
          </w:p>
        </w:tc>
        <w:tc>
          <w:tcPr>
            <w:tcW w:w="438" w:type="pct"/>
            <w:shd w:val="clear" w:color="auto" w:fill="FFFFFF" w:themeFill="background1"/>
            <w:vAlign w:val="center"/>
          </w:tcPr>
          <w:p w14:paraId="31053975" w14:textId="77777777" w:rsidR="00BB52B6" w:rsidRPr="00843BEE" w:rsidRDefault="00BB52B6" w:rsidP="008B731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  <w:p w14:paraId="307A0AC2" w14:textId="77777777" w:rsidR="00BB52B6" w:rsidRPr="00843BEE" w:rsidRDefault="00BB52B6" w:rsidP="008B731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  <w:t>2.70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54FB725E" w14:textId="77777777" w:rsidR="00BB52B6" w:rsidRPr="00843BEE" w:rsidRDefault="00BB52B6" w:rsidP="008B731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en-GB"/>
              </w:rPr>
            </w:pPr>
          </w:p>
          <w:p w14:paraId="4D5F5B56" w14:textId="77777777" w:rsidR="00BB52B6" w:rsidRPr="00E0659F" w:rsidRDefault="00BB52B6" w:rsidP="008B731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0659F"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  <w:t>0.10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5E3FCE41" w14:textId="77777777" w:rsidR="00BB52B6" w:rsidRPr="00843BEE" w:rsidRDefault="00BB52B6" w:rsidP="008B731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  <w:p w14:paraId="50D86F8D" w14:textId="77777777" w:rsidR="00BB52B6" w:rsidRPr="00843BEE" w:rsidRDefault="00BB52B6" w:rsidP="008B731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2.41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14:paraId="1A3C4932" w14:textId="77777777" w:rsidR="00BB52B6" w:rsidRPr="00843BEE" w:rsidRDefault="00BB52B6" w:rsidP="008B731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  <w:p w14:paraId="198E215C" w14:textId="7CA27B3E" w:rsidR="00BB52B6" w:rsidRPr="00C40739" w:rsidRDefault="00BB52B6" w:rsidP="008B731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[0.84-6.88</w:t>
            </w:r>
            <w:r w:rsidRPr="00843BEE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]</w:t>
            </w:r>
          </w:p>
        </w:tc>
      </w:tr>
    </w:tbl>
    <w:p w14:paraId="1EB06D63" w14:textId="5003A282" w:rsidR="00BB52B6" w:rsidRPr="005C6ACF" w:rsidRDefault="00BB52B6" w:rsidP="00BB52B6">
      <w:pPr>
        <w:rPr>
          <w:rFonts w:ascii="Times" w:hAnsi="Times"/>
          <w:sz w:val="20"/>
          <w:szCs w:val="20"/>
          <w:lang w:val="en-IE"/>
        </w:rPr>
      </w:pPr>
      <w:r w:rsidRPr="009D5624">
        <w:rPr>
          <w:rFonts w:ascii="Times" w:hAnsi="Times"/>
          <w:i/>
          <w:sz w:val="20"/>
          <w:szCs w:val="20"/>
          <w:lang w:val="en-IE"/>
        </w:rPr>
        <w:t>Note</w:t>
      </w:r>
      <w:r>
        <w:rPr>
          <w:rFonts w:ascii="Times" w:hAnsi="Times"/>
          <w:i/>
          <w:sz w:val="20"/>
          <w:szCs w:val="20"/>
          <w:lang w:val="en-IE"/>
        </w:rPr>
        <w:t xml:space="preserve"> </w:t>
      </w:r>
      <w:r>
        <w:rPr>
          <w:rFonts w:ascii="Times" w:hAnsi="Times"/>
          <w:sz w:val="20"/>
          <w:szCs w:val="20"/>
          <w:lang w:val="en-IE"/>
        </w:rPr>
        <w:t xml:space="preserve">OR, Odds Ratio; CI, </w:t>
      </w:r>
      <w:r w:rsidRPr="005C6ACF">
        <w:rPr>
          <w:rFonts w:ascii="Times" w:hAnsi="Times"/>
          <w:sz w:val="20"/>
          <w:szCs w:val="20"/>
          <w:lang w:val="en-IE"/>
        </w:rPr>
        <w:t>Confidence Intervals</w:t>
      </w:r>
      <w:r>
        <w:rPr>
          <w:rFonts w:ascii="Times" w:hAnsi="Times"/>
          <w:sz w:val="20"/>
          <w:szCs w:val="20"/>
          <w:lang w:val="en-IE"/>
        </w:rPr>
        <w:t>;</w:t>
      </w:r>
      <w:r w:rsidRPr="009D5624">
        <w:rPr>
          <w:rFonts w:ascii="Times" w:hAnsi="Times"/>
          <w:sz w:val="20"/>
          <w:szCs w:val="20"/>
          <w:lang w:val="en-IE"/>
        </w:rPr>
        <w:t xml:space="preserve"> Results of </w:t>
      </w:r>
      <w:r>
        <w:rPr>
          <w:rFonts w:ascii="Times" w:hAnsi="Times"/>
          <w:sz w:val="20"/>
          <w:szCs w:val="20"/>
          <w:lang w:val="en-IE"/>
        </w:rPr>
        <w:t xml:space="preserve">unadjusted </w:t>
      </w:r>
      <w:r w:rsidRPr="009D5624">
        <w:rPr>
          <w:rFonts w:ascii="Times" w:hAnsi="Times"/>
          <w:sz w:val="20"/>
          <w:szCs w:val="20"/>
          <w:lang w:val="en-IE"/>
        </w:rPr>
        <w:t>logistic regressions</w:t>
      </w:r>
      <w:r>
        <w:rPr>
          <w:rFonts w:ascii="Times" w:hAnsi="Times"/>
          <w:lang w:val="en-IE"/>
        </w:rPr>
        <w:t xml:space="preserve">. </w:t>
      </w:r>
      <w:r>
        <w:rPr>
          <w:rFonts w:ascii="Times" w:hAnsi="Times"/>
          <w:sz w:val="20"/>
          <w:szCs w:val="20"/>
          <w:lang w:val="en-IE"/>
        </w:rPr>
        <w:t>Statistically significant results (</w:t>
      </w:r>
      <w:r w:rsidR="00F71918" w:rsidRPr="00F71918">
        <w:rPr>
          <w:rFonts w:ascii="Times" w:hAnsi="Times"/>
          <w:i/>
          <w:sz w:val="20"/>
          <w:szCs w:val="20"/>
          <w:lang w:val="en-IE"/>
        </w:rPr>
        <w:t>p</w:t>
      </w:r>
      <w:bookmarkStart w:id="0" w:name="_GoBack"/>
      <w:bookmarkEnd w:id="0"/>
      <w:r>
        <w:rPr>
          <w:rFonts w:ascii="Times" w:hAnsi="Times"/>
          <w:sz w:val="20"/>
          <w:szCs w:val="20"/>
          <w:lang w:val="en-IE"/>
        </w:rPr>
        <w:t xml:space="preserve">&lt;.05) </w:t>
      </w:r>
      <w:r w:rsidRPr="009D5624">
        <w:rPr>
          <w:rFonts w:ascii="Times" w:hAnsi="Times"/>
          <w:sz w:val="20"/>
          <w:szCs w:val="20"/>
          <w:lang w:val="en-IE"/>
        </w:rPr>
        <w:t>are</w:t>
      </w:r>
      <w:r>
        <w:rPr>
          <w:rFonts w:ascii="Times" w:hAnsi="Times"/>
          <w:sz w:val="20"/>
          <w:szCs w:val="20"/>
          <w:lang w:val="en-IE"/>
        </w:rPr>
        <w:t xml:space="preserve"> presented in bold text.</w:t>
      </w:r>
    </w:p>
    <w:p w14:paraId="7161370B" w14:textId="77777777" w:rsidR="00BB52B6" w:rsidRDefault="00BB52B6" w:rsidP="00BB52B6">
      <w:pPr>
        <w:rPr>
          <w:lang w:val="en-IE"/>
        </w:rPr>
      </w:pPr>
    </w:p>
    <w:p w14:paraId="39899729" w14:textId="77777777" w:rsidR="00BB52B6" w:rsidRDefault="00BB52B6" w:rsidP="00BB52B6">
      <w:pPr>
        <w:rPr>
          <w:lang w:val="en-IE"/>
        </w:rPr>
      </w:pPr>
    </w:p>
    <w:p w14:paraId="59A57E1F" w14:textId="77777777" w:rsidR="00810A64" w:rsidRDefault="00810A64" w:rsidP="00BB52B6">
      <w:pPr>
        <w:rPr>
          <w:lang w:val="en-IE"/>
        </w:rPr>
      </w:pPr>
    </w:p>
    <w:p w14:paraId="3CE45B0E" w14:textId="77777777" w:rsidR="00810A64" w:rsidRDefault="00810A64" w:rsidP="00BB52B6">
      <w:pPr>
        <w:rPr>
          <w:lang w:val="en-IE"/>
        </w:rPr>
      </w:pPr>
    </w:p>
    <w:p w14:paraId="1F86023A" w14:textId="77777777" w:rsidR="00810A64" w:rsidRDefault="00810A64" w:rsidP="00BB52B6">
      <w:pPr>
        <w:rPr>
          <w:lang w:val="en-IE"/>
        </w:rPr>
      </w:pPr>
    </w:p>
    <w:p w14:paraId="73103240" w14:textId="77777777" w:rsidR="00810A64" w:rsidRDefault="00810A64" w:rsidP="00BB52B6">
      <w:pPr>
        <w:rPr>
          <w:lang w:val="en-IE"/>
        </w:rPr>
      </w:pPr>
    </w:p>
    <w:p w14:paraId="4F64B085" w14:textId="77777777" w:rsidR="00810A64" w:rsidRDefault="00810A64" w:rsidP="00BB52B6">
      <w:pPr>
        <w:rPr>
          <w:lang w:val="en-IE"/>
        </w:rPr>
      </w:pPr>
    </w:p>
    <w:p w14:paraId="01CB3EEF" w14:textId="77777777" w:rsidR="00810A64" w:rsidRDefault="00810A64" w:rsidP="00BB52B6">
      <w:pPr>
        <w:rPr>
          <w:lang w:val="en-IE"/>
        </w:rPr>
      </w:pPr>
    </w:p>
    <w:p w14:paraId="6D3A1935" w14:textId="77777777" w:rsidR="00810A64" w:rsidRDefault="00810A64" w:rsidP="00BB52B6">
      <w:pPr>
        <w:rPr>
          <w:lang w:val="en-IE"/>
        </w:rPr>
      </w:pPr>
    </w:p>
    <w:p w14:paraId="68E603E9" w14:textId="77777777" w:rsidR="00810A64" w:rsidRDefault="00810A64" w:rsidP="00BB52B6">
      <w:pPr>
        <w:rPr>
          <w:lang w:val="en-IE"/>
        </w:rPr>
      </w:pPr>
    </w:p>
    <w:p w14:paraId="64D4AE1D" w14:textId="77777777" w:rsidR="00810A64" w:rsidRDefault="00810A64" w:rsidP="00BB52B6">
      <w:pPr>
        <w:rPr>
          <w:lang w:val="en-IE"/>
        </w:rPr>
      </w:pPr>
    </w:p>
    <w:p w14:paraId="6E78C49A" w14:textId="77777777" w:rsidR="00BB52B6" w:rsidRDefault="00BB52B6" w:rsidP="00BB52B6">
      <w:pPr>
        <w:rPr>
          <w:lang w:val="en-IE"/>
        </w:rPr>
      </w:pPr>
    </w:p>
    <w:tbl>
      <w:tblPr>
        <w:tblpPr w:leftFromText="180" w:rightFromText="180" w:vertAnchor="text" w:horzAnchor="page" w:tblpX="910" w:tblpY="931"/>
        <w:tblW w:w="1021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53"/>
        <w:gridCol w:w="1701"/>
        <w:gridCol w:w="1559"/>
        <w:gridCol w:w="1701"/>
        <w:gridCol w:w="1701"/>
      </w:tblGrid>
      <w:tr w:rsidR="0033521B" w:rsidRPr="00843BEE" w14:paraId="016BC890" w14:textId="77777777" w:rsidTr="004A6338">
        <w:trPr>
          <w:trHeight w:val="734"/>
        </w:trPr>
        <w:tc>
          <w:tcPr>
            <w:tcW w:w="3553" w:type="dxa"/>
            <w:tcBorders>
              <w:top w:val="single" w:sz="8" w:space="0" w:color="000000"/>
              <w:bottom w:val="single" w:sz="8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2A1B3771" w14:textId="77777777" w:rsidR="0033521B" w:rsidRDefault="0033521B" w:rsidP="004A63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43BEE">
              <w:rPr>
                <w:rFonts w:ascii="Arial" w:hAnsi="Arial" w:cs="Arial"/>
                <w:b/>
                <w:sz w:val="16"/>
                <w:szCs w:val="16"/>
              </w:rPr>
              <w:lastRenderedPageBreak/>
              <w:t>Functioning</w:t>
            </w:r>
          </w:p>
          <w:p w14:paraId="712AA850" w14:textId="77777777" w:rsidR="0033521B" w:rsidRPr="00EC54CE" w:rsidRDefault="0033521B" w:rsidP="004A633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880318" w14:textId="77777777" w:rsidR="0033521B" w:rsidRPr="00EC54CE" w:rsidRDefault="0033521B" w:rsidP="004A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</w:tcPr>
          <w:p w14:paraId="58EB7746" w14:textId="7A81BD83" w:rsidR="0033521B" w:rsidRPr="00843BEE" w:rsidRDefault="00512185" w:rsidP="004A6338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Childhood PE</w:t>
            </w:r>
            <w:r w:rsidR="0033521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3521B" w:rsidRPr="00843BEE">
              <w:rPr>
                <w:rFonts w:ascii="Arial" w:hAnsi="Arial" w:cs="Arial"/>
                <w:b/>
                <w:sz w:val="16"/>
                <w:szCs w:val="16"/>
              </w:rPr>
              <w:t>Group</w:t>
            </w:r>
          </w:p>
          <w:p w14:paraId="4511DDB6" w14:textId="77777777" w:rsidR="00BA6760" w:rsidRDefault="00BA6760" w:rsidP="004A6338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  <w:p w14:paraId="3C9F6464" w14:textId="77777777" w:rsidR="00BA6760" w:rsidRDefault="00BA6760" w:rsidP="004A6338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  <w:p w14:paraId="5C4BA42D" w14:textId="59737013" w:rsidR="0033521B" w:rsidRPr="00843BEE" w:rsidRDefault="0033521B" w:rsidP="004A6338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43BEE">
              <w:rPr>
                <w:rFonts w:ascii="Arial" w:hAnsi="Arial" w:cs="Arial"/>
                <w:sz w:val="16"/>
                <w:szCs w:val="16"/>
              </w:rPr>
              <w:t>Mean(SD)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14:paraId="5CE633D4" w14:textId="77777777" w:rsidR="0033521B" w:rsidRPr="00843BEE" w:rsidRDefault="0033521B" w:rsidP="004A6338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43BEE">
              <w:rPr>
                <w:rFonts w:ascii="Arial" w:hAnsi="Arial" w:cs="Arial"/>
                <w:b/>
                <w:sz w:val="16"/>
                <w:szCs w:val="16"/>
              </w:rPr>
              <w:t xml:space="preserve">Controls </w:t>
            </w:r>
          </w:p>
          <w:p w14:paraId="368722E2" w14:textId="77777777" w:rsidR="008B731E" w:rsidRDefault="008B731E" w:rsidP="004A633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289782" w14:textId="77777777" w:rsidR="008B731E" w:rsidRDefault="008B731E" w:rsidP="004A633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92DEED" w14:textId="77777777" w:rsidR="00BA6760" w:rsidRDefault="00BA6760" w:rsidP="004A633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3751D7" w14:textId="77777777" w:rsidR="00BA6760" w:rsidRDefault="00BA6760" w:rsidP="004A633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1F22F9" w14:textId="77777777" w:rsidR="00BA6760" w:rsidRDefault="00BA6760" w:rsidP="004A6338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74A29C" w14:textId="77777777" w:rsidR="00BA6760" w:rsidRDefault="00BA6760" w:rsidP="004A633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5F31EC" w14:textId="488D9AB3" w:rsidR="0033521B" w:rsidRPr="00843BEE" w:rsidRDefault="0033521B" w:rsidP="004A63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43BEE">
              <w:rPr>
                <w:rFonts w:ascii="Arial" w:hAnsi="Arial" w:cs="Arial"/>
                <w:sz w:val="16"/>
                <w:szCs w:val="16"/>
              </w:rPr>
              <w:t>Mean(SD)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</w:tcPr>
          <w:p w14:paraId="02598DB2" w14:textId="77777777" w:rsidR="0033521B" w:rsidRPr="00C2677A" w:rsidRDefault="0033521B" w:rsidP="004A6338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2677A">
              <w:rPr>
                <w:rFonts w:ascii="Arial" w:hAnsi="Arial" w:cs="Arial"/>
                <w:b/>
                <w:sz w:val="16"/>
                <w:szCs w:val="16"/>
              </w:rPr>
              <w:t xml:space="preserve">Group Differences </w:t>
            </w:r>
          </w:p>
          <w:p w14:paraId="409DA2A8" w14:textId="77777777" w:rsidR="0033521B" w:rsidRPr="006F5E6D" w:rsidRDefault="0033521B" w:rsidP="004A6338">
            <w:pPr>
              <w:spacing w:line="48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F5E6D">
              <w:rPr>
                <w:rFonts w:ascii="Arial" w:hAnsi="Arial" w:cs="Arial"/>
                <w:b/>
                <w:i/>
                <w:sz w:val="16"/>
                <w:szCs w:val="16"/>
              </w:rPr>
              <w:t>(unadjusted)</w:t>
            </w:r>
          </w:p>
          <w:p w14:paraId="7A75DB53" w14:textId="77777777" w:rsidR="0033521B" w:rsidRDefault="0033521B" w:rsidP="004A633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66BFD42" w14:textId="77777777" w:rsidR="0033521B" w:rsidRDefault="0033521B" w:rsidP="004A633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46C9143" w14:textId="77777777" w:rsidR="00C40739" w:rsidRDefault="00C40739" w:rsidP="004A633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C8969C8" w14:textId="77777777" w:rsidR="00C40739" w:rsidRDefault="00C40739" w:rsidP="004A633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5298D38" w14:textId="040DB29A" w:rsidR="0033521B" w:rsidRPr="00843BEE" w:rsidRDefault="0033521B" w:rsidP="004A63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5E6D">
              <w:rPr>
                <w:rFonts w:ascii="Arial" w:hAnsi="Arial" w:cs="Arial"/>
                <w:i/>
                <w:sz w:val="16"/>
                <w:szCs w:val="16"/>
              </w:rPr>
              <w:t>F(p</w:t>
            </w:r>
            <w:r w:rsidRPr="006F5E6D">
              <w:rPr>
                <w:rFonts w:ascii="Arial" w:hAnsi="Arial" w:cs="Arial"/>
                <w:sz w:val="16"/>
                <w:szCs w:val="16"/>
              </w:rPr>
              <w:t>-value)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</w:tcPr>
          <w:p w14:paraId="73B6F496" w14:textId="1CFD3D00" w:rsidR="0033521B" w:rsidRPr="00C2677A" w:rsidRDefault="0033521B" w:rsidP="004A6338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2677A">
              <w:rPr>
                <w:rFonts w:ascii="Arial" w:hAnsi="Arial" w:cs="Arial"/>
                <w:b/>
                <w:sz w:val="16"/>
                <w:szCs w:val="16"/>
              </w:rPr>
              <w:t xml:space="preserve">Group Differences </w:t>
            </w:r>
            <w:r w:rsidRPr="00CE562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(adjusted for gender and </w:t>
            </w:r>
            <w:r w:rsidR="00062B09" w:rsidRPr="00CE5622">
              <w:rPr>
                <w:rFonts w:ascii="Arial" w:hAnsi="Arial" w:cs="Arial"/>
                <w:b/>
                <w:i/>
                <w:sz w:val="16"/>
                <w:szCs w:val="16"/>
              </w:rPr>
              <w:t>current DSM-5 diagnoses</w:t>
            </w:r>
            <w:r w:rsidRPr="00CE5622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p w14:paraId="7844C5F9" w14:textId="4CD226DC" w:rsidR="0033521B" w:rsidRPr="00EC54CE" w:rsidRDefault="0033521B" w:rsidP="004A6338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F5E6D">
              <w:rPr>
                <w:rFonts w:ascii="Arial" w:hAnsi="Arial" w:cs="Arial"/>
                <w:i/>
                <w:sz w:val="16"/>
                <w:szCs w:val="16"/>
              </w:rPr>
              <w:t>F(p</w:t>
            </w:r>
            <w:r w:rsidRPr="006F5E6D">
              <w:rPr>
                <w:rFonts w:ascii="Arial" w:hAnsi="Arial" w:cs="Arial"/>
                <w:sz w:val="16"/>
                <w:szCs w:val="16"/>
              </w:rPr>
              <w:t>-value)</w:t>
            </w:r>
          </w:p>
        </w:tc>
      </w:tr>
      <w:tr w:rsidR="00BB52B6" w:rsidRPr="00843BEE" w14:paraId="2F06A3F8" w14:textId="77777777" w:rsidTr="004A6338">
        <w:tblPrEx>
          <w:tblBorders>
            <w:top w:val="none" w:sz="0" w:space="0" w:color="auto"/>
          </w:tblBorders>
        </w:tblPrEx>
        <w:trPr>
          <w:trHeight w:val="161"/>
        </w:trPr>
        <w:tc>
          <w:tcPr>
            <w:tcW w:w="3553" w:type="dxa"/>
            <w:tcBorders>
              <w:top w:val="single" w:sz="8" w:space="0" w:color="000000"/>
            </w:tcBorders>
            <w:shd w:val="clear" w:color="auto" w:fill="auto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1EF9ED65" w14:textId="339BA7AF" w:rsidR="00BB52B6" w:rsidRPr="00843BEE" w:rsidRDefault="00D17BF1" w:rsidP="00D17BF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Social (SF)</w:t>
            </w:r>
          </w:p>
        </w:tc>
        <w:tc>
          <w:tcPr>
            <w:tcW w:w="1701" w:type="dxa"/>
            <w:tcBorders>
              <w:top w:val="single" w:sz="8" w:space="0" w:color="000000"/>
            </w:tcBorders>
          </w:tcPr>
          <w:p w14:paraId="7514EE31" w14:textId="77777777" w:rsidR="00BB52B6" w:rsidRDefault="00BB52B6" w:rsidP="004A63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 (1.3</w:t>
            </w:r>
            <w:r w:rsidRPr="00843BE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</w:tcBorders>
          </w:tcPr>
          <w:p w14:paraId="3F02C37A" w14:textId="77777777" w:rsidR="00BB52B6" w:rsidRPr="00843BEE" w:rsidRDefault="00BB52B6" w:rsidP="004A63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8.7 (0.8</w:t>
            </w:r>
            <w:r w:rsidRPr="00843BE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</w:tcBorders>
          </w:tcPr>
          <w:p w14:paraId="6811F051" w14:textId="77777777" w:rsidR="00BB52B6" w:rsidRPr="008A28EC" w:rsidRDefault="00BB52B6" w:rsidP="004A633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8.77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(.004</w:t>
            </w:r>
            <w:r w:rsidRPr="008A28EC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</w:tcBorders>
          </w:tcPr>
          <w:p w14:paraId="133D3AD4" w14:textId="77777777" w:rsidR="00BB52B6" w:rsidRPr="008A28EC" w:rsidRDefault="00BB52B6" w:rsidP="004A63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4.67 </w:t>
            </w:r>
            <w:r>
              <w:rPr>
                <w:rFonts w:ascii="Arial" w:hAnsi="Arial" w:cs="Arial"/>
                <w:b/>
                <w:sz w:val="16"/>
                <w:szCs w:val="16"/>
              </w:rPr>
              <w:t>(.03</w:t>
            </w:r>
            <w:r w:rsidRPr="00EA6F2C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BB52B6" w:rsidRPr="00843BEE" w14:paraId="67022310" w14:textId="77777777" w:rsidTr="004A6338">
        <w:tblPrEx>
          <w:tblBorders>
            <w:top w:val="none" w:sz="0" w:space="0" w:color="auto"/>
          </w:tblBorders>
        </w:tblPrEx>
        <w:trPr>
          <w:trHeight w:val="237"/>
        </w:trPr>
        <w:tc>
          <w:tcPr>
            <w:tcW w:w="3553" w:type="dxa"/>
            <w:shd w:val="clear" w:color="auto" w:fill="auto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2CCD297A" w14:textId="757CB33F" w:rsidR="00BB52B6" w:rsidRPr="00843BEE" w:rsidRDefault="00BB52B6" w:rsidP="00D17B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43BEE">
              <w:rPr>
                <w:rFonts w:ascii="Arial" w:hAnsi="Arial" w:cs="Arial"/>
                <w:b/>
                <w:sz w:val="16"/>
                <w:szCs w:val="16"/>
              </w:rPr>
              <w:t xml:space="preserve">Role </w:t>
            </w:r>
            <w:r w:rsidR="00D17BF1">
              <w:rPr>
                <w:rFonts w:ascii="Arial" w:hAnsi="Arial" w:cs="Arial"/>
                <w:b/>
                <w:sz w:val="16"/>
                <w:szCs w:val="16"/>
              </w:rPr>
              <w:t>(RF)</w:t>
            </w:r>
          </w:p>
        </w:tc>
        <w:tc>
          <w:tcPr>
            <w:tcW w:w="1701" w:type="dxa"/>
          </w:tcPr>
          <w:p w14:paraId="55BCF2A1" w14:textId="77777777" w:rsidR="00BB52B6" w:rsidRDefault="00BB52B6" w:rsidP="004A63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8.1 (0.8</w:t>
            </w:r>
            <w:r w:rsidRPr="00843BE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4CB4E500" w14:textId="77777777" w:rsidR="00BB52B6" w:rsidRPr="00843BEE" w:rsidRDefault="00BB52B6" w:rsidP="004A63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8.5 (0.7</w:t>
            </w:r>
            <w:r w:rsidRPr="00843BE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14:paraId="52C21B06" w14:textId="77777777" w:rsidR="00BB52B6" w:rsidRPr="008A28EC" w:rsidRDefault="00BB52B6" w:rsidP="004A633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6.68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(.01</w:t>
            </w:r>
            <w:r w:rsidRPr="008A28EC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14:paraId="7B938FD7" w14:textId="77777777" w:rsidR="00BB52B6" w:rsidRPr="008A28EC" w:rsidRDefault="00BB52B6" w:rsidP="004A63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0.90 </w:t>
            </w:r>
            <w:r w:rsidRPr="00110481">
              <w:rPr>
                <w:rFonts w:ascii="Arial" w:hAnsi="Arial" w:cs="Arial"/>
                <w:sz w:val="16"/>
                <w:szCs w:val="16"/>
              </w:rPr>
              <w:t>(.35)</w:t>
            </w:r>
          </w:p>
        </w:tc>
      </w:tr>
      <w:tr w:rsidR="00BB52B6" w:rsidRPr="00843BEE" w14:paraId="57C5E49E" w14:textId="77777777" w:rsidTr="004A6338">
        <w:tblPrEx>
          <w:tblBorders>
            <w:top w:val="none" w:sz="0" w:space="0" w:color="auto"/>
          </w:tblBorders>
        </w:tblPrEx>
        <w:trPr>
          <w:trHeight w:val="137"/>
        </w:trPr>
        <w:tc>
          <w:tcPr>
            <w:tcW w:w="3553" w:type="dxa"/>
            <w:shd w:val="clear" w:color="auto" w:fill="auto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580815AC" w14:textId="73817447" w:rsidR="00BB52B6" w:rsidRPr="00843BEE" w:rsidRDefault="00D17BF1" w:rsidP="00D17BF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Global (GAF)</w:t>
            </w:r>
          </w:p>
        </w:tc>
        <w:tc>
          <w:tcPr>
            <w:tcW w:w="1701" w:type="dxa"/>
          </w:tcPr>
          <w:p w14:paraId="493440CC" w14:textId="77777777" w:rsidR="00BB52B6" w:rsidRPr="00843BEE" w:rsidRDefault="00BB52B6" w:rsidP="004A63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73.8 (10.0</w:t>
            </w:r>
            <w:r w:rsidRPr="00843BE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74A6BFBA" w14:textId="77777777" w:rsidR="00BB52B6" w:rsidRPr="00843BEE" w:rsidRDefault="00BB52B6" w:rsidP="004A6338">
            <w:pPr>
              <w:rPr>
                <w:rFonts w:ascii="Arial" w:hAnsi="Arial" w:cs="Arial"/>
                <w:sz w:val="16"/>
                <w:szCs w:val="16"/>
              </w:rPr>
            </w:pPr>
            <w:r w:rsidRPr="00843BEE">
              <w:rPr>
                <w:rFonts w:ascii="Arial" w:hAnsi="Arial" w:cs="Arial"/>
                <w:sz w:val="16"/>
                <w:szCs w:val="16"/>
              </w:rPr>
              <w:t>81.5 (8.7)</w:t>
            </w:r>
          </w:p>
        </w:tc>
        <w:tc>
          <w:tcPr>
            <w:tcW w:w="1701" w:type="dxa"/>
          </w:tcPr>
          <w:p w14:paraId="3C1638CF" w14:textId="77777777" w:rsidR="00BB52B6" w:rsidRPr="008A28EC" w:rsidRDefault="00BB52B6" w:rsidP="004A633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13.67</w:t>
            </w:r>
            <w:r w:rsidRPr="008A28EC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&lt;.001</w:t>
            </w:r>
            <w:r w:rsidRPr="008A28EC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14:paraId="3B8E28F4" w14:textId="77777777" w:rsidR="00BB52B6" w:rsidRPr="008A28EC" w:rsidRDefault="00BB52B6" w:rsidP="004A63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7.92 </w:t>
            </w:r>
            <w:r>
              <w:rPr>
                <w:rFonts w:ascii="Arial" w:hAnsi="Arial" w:cs="Arial"/>
                <w:b/>
                <w:sz w:val="16"/>
                <w:szCs w:val="16"/>
              </w:rPr>
              <w:t>(.006</w:t>
            </w:r>
            <w:r w:rsidRPr="00EA6F2C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14:paraId="0204C936" w14:textId="77777777" w:rsidR="006A669D" w:rsidRDefault="006A669D" w:rsidP="00BB52B6">
      <w:pPr>
        <w:rPr>
          <w:rFonts w:ascii="Times" w:hAnsi="Times"/>
          <w:lang w:val="en-IE"/>
        </w:rPr>
      </w:pPr>
    </w:p>
    <w:p w14:paraId="5DE06247" w14:textId="2720ED8D" w:rsidR="00BB52B6" w:rsidRPr="00737531" w:rsidRDefault="00BB52B6" w:rsidP="00BB52B6">
      <w:pPr>
        <w:rPr>
          <w:rFonts w:ascii="Times" w:hAnsi="Times"/>
          <w:lang w:val="en-IE"/>
        </w:rPr>
      </w:pPr>
      <w:r w:rsidRPr="00CE5622">
        <w:rPr>
          <w:rFonts w:ascii="Times" w:hAnsi="Times"/>
          <w:lang w:val="en-IE"/>
        </w:rPr>
        <w:t>Table 3.</w:t>
      </w:r>
      <w:r w:rsidRPr="00CE5622">
        <w:rPr>
          <w:rFonts w:ascii="Times" w:hAnsi="Times"/>
          <w:b/>
          <w:lang w:val="en-IE"/>
        </w:rPr>
        <w:t xml:space="preserve"> </w:t>
      </w:r>
      <w:r w:rsidRPr="00CE5622">
        <w:rPr>
          <w:rFonts w:ascii="Times" w:hAnsi="Times"/>
          <w:lang w:val="en-IE"/>
        </w:rPr>
        <w:t xml:space="preserve">Mean functioning scores </w:t>
      </w:r>
      <w:r w:rsidR="0036743D" w:rsidRPr="00CE5622">
        <w:rPr>
          <w:rFonts w:ascii="Times" w:hAnsi="Times"/>
          <w:lang w:val="en-IE"/>
        </w:rPr>
        <w:t>for childhood PE</w:t>
      </w:r>
      <w:r w:rsidRPr="00CE5622">
        <w:rPr>
          <w:rFonts w:ascii="Times" w:hAnsi="Times"/>
          <w:lang w:val="en-IE"/>
        </w:rPr>
        <w:t xml:space="preserve"> and contro</w:t>
      </w:r>
      <w:r w:rsidR="006A669D" w:rsidRPr="00CE5622">
        <w:rPr>
          <w:rFonts w:ascii="Times" w:hAnsi="Times"/>
          <w:lang w:val="en-IE"/>
        </w:rPr>
        <w:t xml:space="preserve">ls groups </w:t>
      </w:r>
      <w:r w:rsidRPr="00CE5622">
        <w:rPr>
          <w:rFonts w:ascii="Times" w:hAnsi="Times"/>
          <w:lang w:val="en-IE"/>
        </w:rPr>
        <w:t>on all functioning scales and percentage of participants below cut-off scores with group differences.</w:t>
      </w:r>
      <w:r>
        <w:rPr>
          <w:rFonts w:ascii="Times" w:hAnsi="Times"/>
          <w:lang w:val="en-IE"/>
        </w:rPr>
        <w:t xml:space="preserve"> </w:t>
      </w:r>
    </w:p>
    <w:tbl>
      <w:tblPr>
        <w:tblW w:w="10212" w:type="dxa"/>
        <w:tblInd w:w="-53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1701"/>
        <w:gridCol w:w="1560"/>
        <w:gridCol w:w="1701"/>
        <w:gridCol w:w="1677"/>
      </w:tblGrid>
      <w:tr w:rsidR="001155BB" w:rsidRPr="00843BEE" w14:paraId="1D4960ED" w14:textId="77777777" w:rsidTr="00E575D7">
        <w:trPr>
          <w:trHeight w:val="535"/>
        </w:trPr>
        <w:tc>
          <w:tcPr>
            <w:tcW w:w="3573" w:type="dxa"/>
            <w:tcBorders>
              <w:top w:val="single" w:sz="4" w:space="0" w:color="auto"/>
              <w:left w:val="nil"/>
              <w:bottom w:val="nil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54C47A53" w14:textId="77777777" w:rsidR="001155BB" w:rsidRPr="001D6D89" w:rsidRDefault="001155BB" w:rsidP="001155B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6D8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Frequency of participants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with poor functioning </w:t>
            </w:r>
            <w:r w:rsidRPr="00F71918">
              <w:rPr>
                <w:rFonts w:ascii="Arial" w:hAnsi="Arial" w:cs="Arial"/>
                <w:i/>
                <w:sz w:val="16"/>
                <w:szCs w:val="16"/>
              </w:rPr>
              <w:t>(below cut-off scores)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10959780" w14:textId="77777777" w:rsidR="001155BB" w:rsidRPr="00843BEE" w:rsidRDefault="001155BB" w:rsidP="001155BB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55E1B8B4" w14:textId="77777777" w:rsidR="001155BB" w:rsidRPr="00F6468F" w:rsidRDefault="001155BB" w:rsidP="001155BB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4F77BBDD" w14:textId="5EABDB19" w:rsidR="001155BB" w:rsidRPr="001D6D89" w:rsidRDefault="0033521B" w:rsidP="00C40739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D6D89">
              <w:rPr>
                <w:rFonts w:ascii="Arial" w:hAnsi="Arial" w:cs="Arial"/>
                <w:b/>
                <w:sz w:val="16"/>
                <w:szCs w:val="16"/>
              </w:rPr>
              <w:t>Χ</w:t>
            </w:r>
            <w:r w:rsidR="00C4073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1D6D89">
              <w:rPr>
                <w:rFonts w:ascii="Arial" w:hAnsi="Arial" w:cs="Arial"/>
                <w:b/>
                <w:sz w:val="16"/>
                <w:szCs w:val="16"/>
              </w:rPr>
              <w:t>(p-value)</w:t>
            </w:r>
          </w:p>
        </w:tc>
        <w:tc>
          <w:tcPr>
            <w:tcW w:w="1677" w:type="dxa"/>
            <w:tcBorders>
              <w:top w:val="single" w:sz="4" w:space="0" w:color="auto"/>
              <w:bottom w:val="nil"/>
              <w:right w:val="nil"/>
            </w:tcBorders>
          </w:tcPr>
          <w:p w14:paraId="3F6EEB65" w14:textId="77777777" w:rsidR="001155BB" w:rsidRPr="001D6D89" w:rsidRDefault="001155BB" w:rsidP="001155BB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17BF1" w:rsidRPr="00843BEE" w14:paraId="2DDC6385" w14:textId="77777777" w:rsidTr="001155BB">
        <w:tblPrEx>
          <w:tblBorders>
            <w:top w:val="none" w:sz="0" w:space="0" w:color="auto"/>
          </w:tblBorders>
        </w:tblPrEx>
        <w:trPr>
          <w:trHeight w:val="209"/>
        </w:trPr>
        <w:tc>
          <w:tcPr>
            <w:tcW w:w="3573" w:type="dxa"/>
            <w:tcBorders>
              <w:top w:val="nil"/>
            </w:tcBorders>
            <w:shd w:val="clear" w:color="auto" w:fill="auto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231838C5" w14:textId="35CDFA9D" w:rsidR="00D17BF1" w:rsidRPr="00843BEE" w:rsidRDefault="00D17BF1" w:rsidP="00D17BF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Social (SF)</w:t>
            </w:r>
          </w:p>
        </w:tc>
        <w:tc>
          <w:tcPr>
            <w:tcW w:w="1701" w:type="dxa"/>
            <w:tcBorders>
              <w:top w:val="nil"/>
            </w:tcBorders>
          </w:tcPr>
          <w:p w14:paraId="73469AC8" w14:textId="77777777" w:rsidR="00D17BF1" w:rsidRPr="00843BEE" w:rsidRDefault="00D17BF1" w:rsidP="00D17B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8 (26%)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76ACD3DA" w14:textId="77777777" w:rsidR="00D17BF1" w:rsidRPr="00843BEE" w:rsidRDefault="00D17BF1" w:rsidP="00D17B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3 (5%)</w:t>
            </w:r>
          </w:p>
        </w:tc>
        <w:tc>
          <w:tcPr>
            <w:tcW w:w="1701" w:type="dxa"/>
            <w:tcBorders>
              <w:top w:val="nil"/>
            </w:tcBorders>
          </w:tcPr>
          <w:p w14:paraId="5F48534C" w14:textId="77777777" w:rsidR="00D17BF1" w:rsidRDefault="00D17BF1" w:rsidP="00D17B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8.18 </w:t>
            </w:r>
            <w:r w:rsidRPr="00E0659F">
              <w:rPr>
                <w:rFonts w:ascii="Arial" w:hAnsi="Arial" w:cs="Arial"/>
                <w:b/>
                <w:sz w:val="16"/>
                <w:szCs w:val="16"/>
              </w:rPr>
              <w:t>(.004)</w:t>
            </w:r>
          </w:p>
        </w:tc>
        <w:tc>
          <w:tcPr>
            <w:tcW w:w="1677" w:type="dxa"/>
            <w:tcBorders>
              <w:top w:val="nil"/>
            </w:tcBorders>
          </w:tcPr>
          <w:p w14:paraId="74B0633F" w14:textId="77777777" w:rsidR="00D17BF1" w:rsidRDefault="00D17BF1" w:rsidP="00D17B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D17BF1" w:rsidRPr="00843BEE" w14:paraId="66523F49" w14:textId="77777777" w:rsidTr="001155BB">
        <w:tblPrEx>
          <w:tblBorders>
            <w:top w:val="none" w:sz="0" w:space="0" w:color="auto"/>
          </w:tblBorders>
        </w:tblPrEx>
        <w:tc>
          <w:tcPr>
            <w:tcW w:w="3573" w:type="dxa"/>
            <w:tcBorders>
              <w:bottom w:val="nil"/>
            </w:tcBorders>
            <w:shd w:val="clear" w:color="auto" w:fill="auto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7AE2B410" w14:textId="32699EA3" w:rsidR="00D17BF1" w:rsidRPr="00843BEE" w:rsidRDefault="00D17BF1" w:rsidP="00D17B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43BEE">
              <w:rPr>
                <w:rFonts w:ascii="Arial" w:hAnsi="Arial" w:cs="Arial"/>
                <w:b/>
                <w:sz w:val="16"/>
                <w:szCs w:val="16"/>
              </w:rPr>
              <w:t xml:space="preserve">Role </w:t>
            </w:r>
            <w:r>
              <w:rPr>
                <w:rFonts w:ascii="Arial" w:hAnsi="Arial" w:cs="Arial"/>
                <w:b/>
                <w:sz w:val="16"/>
                <w:szCs w:val="16"/>
              </w:rPr>
              <w:t>(RF)</w:t>
            </w:r>
          </w:p>
        </w:tc>
        <w:tc>
          <w:tcPr>
            <w:tcW w:w="1701" w:type="dxa"/>
            <w:tcBorders>
              <w:bottom w:val="nil"/>
            </w:tcBorders>
          </w:tcPr>
          <w:p w14:paraId="6622C657" w14:textId="77777777" w:rsidR="00D17BF1" w:rsidRPr="00843BEE" w:rsidRDefault="00D17BF1" w:rsidP="00D17B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6 (19%)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5F1FF39C" w14:textId="77777777" w:rsidR="00D17BF1" w:rsidRPr="00F6468F" w:rsidRDefault="00D17BF1" w:rsidP="00D17BF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3 (5%)</w:t>
            </w:r>
          </w:p>
        </w:tc>
        <w:tc>
          <w:tcPr>
            <w:tcW w:w="1701" w:type="dxa"/>
            <w:tcBorders>
              <w:bottom w:val="nil"/>
            </w:tcBorders>
          </w:tcPr>
          <w:p w14:paraId="67D1991C" w14:textId="77777777" w:rsidR="00D17BF1" w:rsidRDefault="00D17BF1" w:rsidP="00D17B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4.65 </w:t>
            </w:r>
            <w:r>
              <w:rPr>
                <w:rFonts w:ascii="Arial" w:hAnsi="Arial" w:cs="Arial"/>
                <w:b/>
                <w:sz w:val="16"/>
                <w:szCs w:val="16"/>
              </w:rPr>
              <w:t>(.03</w:t>
            </w:r>
            <w:r w:rsidRPr="00EA6F2C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677" w:type="dxa"/>
            <w:tcBorders>
              <w:bottom w:val="nil"/>
            </w:tcBorders>
          </w:tcPr>
          <w:p w14:paraId="6EEBC786" w14:textId="77777777" w:rsidR="00D17BF1" w:rsidRDefault="00D17BF1" w:rsidP="00D17B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D17BF1" w:rsidRPr="00843BEE" w14:paraId="62862288" w14:textId="77777777" w:rsidTr="001155BB">
        <w:tblPrEx>
          <w:tblBorders>
            <w:top w:val="none" w:sz="0" w:space="0" w:color="auto"/>
          </w:tblBorders>
        </w:tblPrEx>
        <w:trPr>
          <w:trHeight w:val="153"/>
        </w:trPr>
        <w:tc>
          <w:tcPr>
            <w:tcW w:w="3573" w:type="dxa"/>
            <w:tcBorders>
              <w:bottom w:val="single" w:sz="4" w:space="0" w:color="000000"/>
            </w:tcBorders>
            <w:shd w:val="clear" w:color="auto" w:fill="auto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7C52CB07" w14:textId="6E669E65" w:rsidR="00D17BF1" w:rsidRPr="00843BEE" w:rsidRDefault="00D17BF1" w:rsidP="00D17BF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Global (GAF)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F43C0E2" w14:textId="77777777" w:rsidR="00D17BF1" w:rsidRPr="00843BEE" w:rsidRDefault="00D17BF1" w:rsidP="00D17B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(46%)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354B62F6" w14:textId="77777777" w:rsidR="00D17BF1" w:rsidRPr="00843BEE" w:rsidRDefault="00D17BF1" w:rsidP="00D17B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(16%)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8204E70" w14:textId="77777777" w:rsidR="00D17BF1" w:rsidRDefault="00D17BF1" w:rsidP="00D17B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7.09 </w:t>
            </w:r>
            <w:r>
              <w:rPr>
                <w:rFonts w:ascii="Arial" w:hAnsi="Arial" w:cs="Arial"/>
                <w:b/>
                <w:sz w:val="16"/>
                <w:szCs w:val="16"/>
              </w:rPr>
              <w:t>(.008</w:t>
            </w:r>
            <w:r w:rsidRPr="00EA6F2C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</w:tcPr>
          <w:p w14:paraId="7A6DD4B5" w14:textId="77777777" w:rsidR="00D17BF1" w:rsidRDefault="00D17BF1" w:rsidP="00D17B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</w:tbl>
    <w:p w14:paraId="6B559130" w14:textId="3E68A80C" w:rsidR="00CB6820" w:rsidRPr="005C6ACF" w:rsidRDefault="00BB52B6" w:rsidP="00CB6820">
      <w:pPr>
        <w:rPr>
          <w:rFonts w:ascii="Times" w:hAnsi="Times"/>
          <w:sz w:val="20"/>
          <w:szCs w:val="20"/>
          <w:lang w:val="en-IE"/>
        </w:rPr>
      </w:pPr>
      <w:r w:rsidRPr="005C6ACF">
        <w:rPr>
          <w:rFonts w:ascii="Times" w:hAnsi="Times"/>
          <w:i/>
          <w:sz w:val="20"/>
          <w:szCs w:val="20"/>
          <w:lang w:val="en-IE"/>
        </w:rPr>
        <w:t xml:space="preserve">Note: </w:t>
      </w:r>
      <w:r w:rsidRPr="00CB1A9A">
        <w:rPr>
          <w:rFonts w:ascii="Times" w:hAnsi="Times"/>
          <w:sz w:val="20"/>
          <w:szCs w:val="20"/>
          <w:lang w:val="en-IE"/>
        </w:rPr>
        <w:t>(SD),</w:t>
      </w:r>
      <w:r>
        <w:rPr>
          <w:rFonts w:ascii="Times" w:hAnsi="Times"/>
          <w:sz w:val="20"/>
          <w:szCs w:val="20"/>
          <w:lang w:val="en-IE"/>
        </w:rPr>
        <w:t xml:space="preserve"> </w:t>
      </w:r>
      <w:r w:rsidRPr="005C6ACF">
        <w:rPr>
          <w:rFonts w:ascii="Times" w:hAnsi="Times"/>
          <w:sz w:val="20"/>
          <w:szCs w:val="20"/>
          <w:lang w:val="en-IE"/>
        </w:rPr>
        <w:t>Standard Deviation</w:t>
      </w:r>
      <w:r>
        <w:rPr>
          <w:rFonts w:ascii="Times" w:hAnsi="Times"/>
          <w:sz w:val="20"/>
          <w:szCs w:val="20"/>
          <w:lang w:val="en-IE"/>
        </w:rPr>
        <w:t xml:space="preserve"> Statistically significant results (</w:t>
      </w:r>
      <w:r w:rsidR="00F71918" w:rsidRPr="00F71918">
        <w:rPr>
          <w:rFonts w:ascii="Times" w:hAnsi="Times"/>
          <w:i/>
          <w:sz w:val="20"/>
          <w:szCs w:val="20"/>
          <w:lang w:val="en-IE"/>
        </w:rPr>
        <w:t>p</w:t>
      </w:r>
      <w:r>
        <w:rPr>
          <w:rFonts w:ascii="Times" w:hAnsi="Times"/>
          <w:sz w:val="20"/>
          <w:szCs w:val="20"/>
          <w:lang w:val="en-IE"/>
        </w:rPr>
        <w:t xml:space="preserve">&lt;.05) </w:t>
      </w:r>
      <w:r w:rsidRPr="009D5624">
        <w:rPr>
          <w:rFonts w:ascii="Times" w:hAnsi="Times"/>
          <w:sz w:val="20"/>
          <w:szCs w:val="20"/>
          <w:lang w:val="en-IE"/>
        </w:rPr>
        <w:t>are</w:t>
      </w:r>
      <w:r>
        <w:rPr>
          <w:rFonts w:ascii="Times" w:hAnsi="Times"/>
          <w:sz w:val="20"/>
          <w:szCs w:val="20"/>
          <w:lang w:val="en-IE"/>
        </w:rPr>
        <w:t xml:space="preserve"> presented in bold text.</w:t>
      </w:r>
      <w:r w:rsidR="00CB6820">
        <w:rPr>
          <w:rFonts w:ascii="Times" w:hAnsi="Times"/>
          <w:sz w:val="20"/>
          <w:szCs w:val="20"/>
          <w:lang w:val="en-IE"/>
        </w:rPr>
        <w:t xml:space="preserve"> SF; Social Functioning Scale, RF; Role Functioning Scale, GAF; Global Assessment of Functioning Scale.</w:t>
      </w:r>
    </w:p>
    <w:p w14:paraId="66944B5E" w14:textId="7183E0D7" w:rsidR="00BB52B6" w:rsidRPr="005C6ACF" w:rsidRDefault="00BB52B6" w:rsidP="00BB52B6">
      <w:pPr>
        <w:rPr>
          <w:rFonts w:ascii="Times" w:hAnsi="Times"/>
          <w:sz w:val="20"/>
          <w:szCs w:val="20"/>
          <w:lang w:val="en-IE"/>
        </w:rPr>
      </w:pPr>
    </w:p>
    <w:p w14:paraId="621C4C5C" w14:textId="77777777" w:rsidR="00BB52B6" w:rsidRDefault="00BB52B6" w:rsidP="00BB52B6">
      <w:pPr>
        <w:rPr>
          <w:lang w:val="en-IE"/>
        </w:rPr>
      </w:pPr>
    </w:p>
    <w:p w14:paraId="72AA3EE2" w14:textId="77777777" w:rsidR="00BB52B6" w:rsidRDefault="00BB52B6" w:rsidP="00BB52B6">
      <w:pPr>
        <w:rPr>
          <w:lang w:val="en-IE"/>
        </w:rPr>
      </w:pPr>
    </w:p>
    <w:p w14:paraId="083B5FA9" w14:textId="77777777" w:rsidR="00BB52B6" w:rsidRDefault="00BB52B6" w:rsidP="00BB52B6">
      <w:pPr>
        <w:rPr>
          <w:lang w:val="en-IE"/>
        </w:rPr>
      </w:pPr>
    </w:p>
    <w:p w14:paraId="68D19E19" w14:textId="77777777" w:rsidR="00BB52B6" w:rsidRDefault="00BB52B6" w:rsidP="00BB52B6">
      <w:pPr>
        <w:rPr>
          <w:lang w:val="en-IE"/>
        </w:rPr>
      </w:pPr>
    </w:p>
    <w:p w14:paraId="264C4C66" w14:textId="77777777" w:rsidR="00BB52B6" w:rsidRDefault="00BB52B6" w:rsidP="00BB52B6">
      <w:pPr>
        <w:rPr>
          <w:lang w:val="en-IE"/>
        </w:rPr>
      </w:pPr>
    </w:p>
    <w:p w14:paraId="07FA180A" w14:textId="77777777" w:rsidR="006455CF" w:rsidRDefault="006455CF" w:rsidP="00BB52B6">
      <w:pPr>
        <w:rPr>
          <w:rFonts w:ascii="Times" w:hAnsi="Times"/>
          <w:highlight w:val="yellow"/>
        </w:rPr>
      </w:pPr>
    </w:p>
    <w:p w14:paraId="5BE5CB90" w14:textId="77777777" w:rsidR="006455CF" w:rsidRDefault="006455CF" w:rsidP="00BB52B6">
      <w:pPr>
        <w:rPr>
          <w:rFonts w:ascii="Times" w:hAnsi="Times"/>
          <w:highlight w:val="yellow"/>
        </w:rPr>
      </w:pPr>
    </w:p>
    <w:p w14:paraId="59F417A5" w14:textId="77777777" w:rsidR="006455CF" w:rsidRDefault="006455CF" w:rsidP="00BB52B6">
      <w:pPr>
        <w:rPr>
          <w:rFonts w:ascii="Times" w:hAnsi="Times"/>
          <w:highlight w:val="yellow"/>
        </w:rPr>
      </w:pPr>
    </w:p>
    <w:p w14:paraId="0AE53917" w14:textId="77777777" w:rsidR="006455CF" w:rsidRDefault="006455CF" w:rsidP="00BB52B6">
      <w:pPr>
        <w:rPr>
          <w:rFonts w:ascii="Times" w:hAnsi="Times"/>
          <w:highlight w:val="yellow"/>
        </w:rPr>
      </w:pPr>
    </w:p>
    <w:p w14:paraId="256EB0DD" w14:textId="77777777" w:rsidR="006455CF" w:rsidRDefault="006455CF" w:rsidP="00BB52B6">
      <w:pPr>
        <w:rPr>
          <w:rFonts w:ascii="Times" w:hAnsi="Times"/>
          <w:highlight w:val="yellow"/>
        </w:rPr>
      </w:pPr>
    </w:p>
    <w:p w14:paraId="368186EC" w14:textId="77777777" w:rsidR="006455CF" w:rsidRDefault="006455CF" w:rsidP="00BB52B6">
      <w:pPr>
        <w:rPr>
          <w:rFonts w:ascii="Times" w:hAnsi="Times"/>
          <w:highlight w:val="yellow"/>
        </w:rPr>
      </w:pPr>
    </w:p>
    <w:p w14:paraId="08F84F82" w14:textId="77777777" w:rsidR="006455CF" w:rsidRDefault="006455CF" w:rsidP="00BB52B6">
      <w:pPr>
        <w:rPr>
          <w:rFonts w:ascii="Times" w:hAnsi="Times"/>
          <w:highlight w:val="yellow"/>
        </w:rPr>
      </w:pPr>
    </w:p>
    <w:p w14:paraId="0DD566F5" w14:textId="77777777" w:rsidR="006455CF" w:rsidRDefault="006455CF" w:rsidP="00BB52B6">
      <w:pPr>
        <w:rPr>
          <w:rFonts w:ascii="Times" w:hAnsi="Times"/>
          <w:highlight w:val="yellow"/>
        </w:rPr>
      </w:pPr>
    </w:p>
    <w:p w14:paraId="57787806" w14:textId="77777777" w:rsidR="006455CF" w:rsidRDefault="006455CF" w:rsidP="00BB52B6">
      <w:pPr>
        <w:rPr>
          <w:rFonts w:ascii="Times" w:hAnsi="Times"/>
          <w:highlight w:val="yellow"/>
        </w:rPr>
      </w:pPr>
    </w:p>
    <w:p w14:paraId="207E00B2" w14:textId="77777777" w:rsidR="006455CF" w:rsidRDefault="006455CF" w:rsidP="00BB52B6">
      <w:pPr>
        <w:rPr>
          <w:rFonts w:ascii="Times" w:hAnsi="Times"/>
          <w:highlight w:val="yellow"/>
        </w:rPr>
      </w:pPr>
    </w:p>
    <w:p w14:paraId="5D7C297C" w14:textId="77777777" w:rsidR="006455CF" w:rsidRDefault="006455CF" w:rsidP="00BB52B6">
      <w:pPr>
        <w:rPr>
          <w:rFonts w:ascii="Times" w:hAnsi="Times"/>
          <w:highlight w:val="yellow"/>
        </w:rPr>
      </w:pPr>
    </w:p>
    <w:p w14:paraId="49EDE345" w14:textId="77777777" w:rsidR="006455CF" w:rsidRDefault="006455CF" w:rsidP="00BB52B6">
      <w:pPr>
        <w:rPr>
          <w:rFonts w:ascii="Times" w:hAnsi="Times"/>
          <w:highlight w:val="yellow"/>
        </w:rPr>
      </w:pPr>
    </w:p>
    <w:p w14:paraId="70059F53" w14:textId="77777777" w:rsidR="006455CF" w:rsidRDefault="006455CF" w:rsidP="00BB52B6">
      <w:pPr>
        <w:rPr>
          <w:rFonts w:ascii="Times" w:hAnsi="Times"/>
          <w:highlight w:val="yellow"/>
        </w:rPr>
      </w:pPr>
    </w:p>
    <w:p w14:paraId="761B37EC" w14:textId="77777777" w:rsidR="006455CF" w:rsidRDefault="006455CF" w:rsidP="00BB52B6">
      <w:pPr>
        <w:rPr>
          <w:rFonts w:ascii="Times" w:hAnsi="Times"/>
          <w:highlight w:val="yellow"/>
        </w:rPr>
      </w:pPr>
    </w:p>
    <w:p w14:paraId="053C245B" w14:textId="77777777" w:rsidR="006455CF" w:rsidRDefault="006455CF" w:rsidP="00BB52B6">
      <w:pPr>
        <w:rPr>
          <w:rFonts w:ascii="Times" w:hAnsi="Times"/>
          <w:highlight w:val="yellow"/>
        </w:rPr>
      </w:pPr>
    </w:p>
    <w:p w14:paraId="3A9F02D0" w14:textId="77777777" w:rsidR="006455CF" w:rsidRDefault="006455CF" w:rsidP="00BB52B6">
      <w:pPr>
        <w:rPr>
          <w:rFonts w:ascii="Times" w:hAnsi="Times"/>
          <w:highlight w:val="yellow"/>
        </w:rPr>
      </w:pPr>
    </w:p>
    <w:p w14:paraId="6CD15C96" w14:textId="77777777" w:rsidR="006455CF" w:rsidRDefault="006455CF" w:rsidP="00BB52B6">
      <w:pPr>
        <w:rPr>
          <w:rFonts w:ascii="Times" w:hAnsi="Times"/>
          <w:highlight w:val="yellow"/>
        </w:rPr>
      </w:pPr>
    </w:p>
    <w:p w14:paraId="5F0FA7FC" w14:textId="77777777" w:rsidR="006455CF" w:rsidRDefault="006455CF" w:rsidP="00BB52B6">
      <w:pPr>
        <w:rPr>
          <w:rFonts w:ascii="Times" w:hAnsi="Times"/>
          <w:highlight w:val="yellow"/>
        </w:rPr>
      </w:pPr>
    </w:p>
    <w:p w14:paraId="4D0B10FC" w14:textId="77777777" w:rsidR="006455CF" w:rsidRDefault="006455CF" w:rsidP="00BB52B6">
      <w:pPr>
        <w:rPr>
          <w:rFonts w:ascii="Times" w:hAnsi="Times"/>
          <w:highlight w:val="yellow"/>
        </w:rPr>
      </w:pPr>
    </w:p>
    <w:p w14:paraId="1B5A1D76" w14:textId="77777777" w:rsidR="006455CF" w:rsidRDefault="006455CF" w:rsidP="00BB52B6">
      <w:pPr>
        <w:rPr>
          <w:rFonts w:ascii="Times" w:hAnsi="Times"/>
          <w:highlight w:val="yellow"/>
        </w:rPr>
      </w:pPr>
    </w:p>
    <w:p w14:paraId="2045EDB0" w14:textId="77777777" w:rsidR="006455CF" w:rsidRDefault="006455CF" w:rsidP="00BB52B6">
      <w:pPr>
        <w:rPr>
          <w:rFonts w:ascii="Times" w:hAnsi="Times"/>
          <w:highlight w:val="yellow"/>
        </w:rPr>
      </w:pPr>
    </w:p>
    <w:p w14:paraId="12D20436" w14:textId="77777777" w:rsidR="006455CF" w:rsidRDefault="006455CF" w:rsidP="00BB52B6">
      <w:pPr>
        <w:rPr>
          <w:rFonts w:ascii="Times" w:hAnsi="Times"/>
          <w:highlight w:val="yellow"/>
        </w:rPr>
      </w:pPr>
    </w:p>
    <w:p w14:paraId="5A456E9C" w14:textId="77777777" w:rsidR="006455CF" w:rsidRDefault="006455CF" w:rsidP="00BB52B6">
      <w:pPr>
        <w:rPr>
          <w:rFonts w:ascii="Times" w:hAnsi="Times"/>
          <w:highlight w:val="yellow"/>
        </w:rPr>
      </w:pPr>
    </w:p>
    <w:p w14:paraId="0F0BC755" w14:textId="77777777" w:rsidR="006455CF" w:rsidRDefault="006455CF" w:rsidP="00BB52B6">
      <w:pPr>
        <w:rPr>
          <w:rFonts w:ascii="Times" w:hAnsi="Times"/>
          <w:highlight w:val="yellow"/>
        </w:rPr>
      </w:pPr>
    </w:p>
    <w:p w14:paraId="33E631F5" w14:textId="77777777" w:rsidR="006455CF" w:rsidRDefault="006455CF" w:rsidP="00BB52B6">
      <w:pPr>
        <w:rPr>
          <w:rFonts w:ascii="Times" w:hAnsi="Times"/>
          <w:highlight w:val="yellow"/>
        </w:rPr>
      </w:pPr>
    </w:p>
    <w:p w14:paraId="17588613" w14:textId="77777777" w:rsidR="006455CF" w:rsidRDefault="006455CF" w:rsidP="00BB52B6">
      <w:pPr>
        <w:rPr>
          <w:rFonts w:ascii="Times" w:hAnsi="Times"/>
          <w:highlight w:val="yellow"/>
        </w:rPr>
      </w:pPr>
    </w:p>
    <w:p w14:paraId="526D94B2" w14:textId="77777777" w:rsidR="006455CF" w:rsidRDefault="006455CF" w:rsidP="00BB52B6">
      <w:pPr>
        <w:rPr>
          <w:rFonts w:ascii="Times" w:hAnsi="Times"/>
          <w:highlight w:val="yellow"/>
        </w:rPr>
      </w:pPr>
    </w:p>
    <w:p w14:paraId="581B9E13" w14:textId="7A19FF8C" w:rsidR="00BB52B6" w:rsidRPr="00CE5622" w:rsidRDefault="00BB52B6" w:rsidP="00BB52B6">
      <w:pPr>
        <w:rPr>
          <w:rFonts w:ascii="Times" w:hAnsi="Times"/>
        </w:rPr>
      </w:pPr>
      <w:r w:rsidRPr="00CE5622">
        <w:rPr>
          <w:rFonts w:ascii="Times" w:hAnsi="Times"/>
        </w:rPr>
        <w:t xml:space="preserve">Table 4. Mean raw scores of neuropsychological assessments for </w:t>
      </w:r>
      <w:r w:rsidR="0036743D" w:rsidRPr="00CE5622">
        <w:rPr>
          <w:rFonts w:ascii="Times" w:hAnsi="Times"/>
        </w:rPr>
        <w:t>childhood PE</w:t>
      </w:r>
      <w:r w:rsidRPr="00CE5622">
        <w:rPr>
          <w:rFonts w:ascii="Times" w:hAnsi="Times"/>
        </w:rPr>
        <w:t xml:space="preserve"> and </w:t>
      </w:r>
      <w:proofErr w:type="gramStart"/>
      <w:r w:rsidRPr="00CE5622">
        <w:rPr>
          <w:rFonts w:ascii="Times" w:hAnsi="Times"/>
        </w:rPr>
        <w:t>control  groups</w:t>
      </w:r>
      <w:proofErr w:type="gramEnd"/>
      <w:r w:rsidRPr="00CE5622">
        <w:rPr>
          <w:rFonts w:ascii="Times" w:hAnsi="Times"/>
        </w:rPr>
        <w:t xml:space="preserve"> respectively, along with unadjusted and adjusted group differences.</w:t>
      </w:r>
    </w:p>
    <w:tbl>
      <w:tblPr>
        <w:tblStyle w:val="LightShading"/>
        <w:tblW w:w="5068" w:type="pct"/>
        <w:tblLayout w:type="fixed"/>
        <w:tblLook w:val="04A0" w:firstRow="1" w:lastRow="0" w:firstColumn="1" w:lastColumn="0" w:noHBand="0" w:noVBand="1"/>
      </w:tblPr>
      <w:tblGrid>
        <w:gridCol w:w="1241"/>
        <w:gridCol w:w="1261"/>
        <w:gridCol w:w="1253"/>
        <w:gridCol w:w="1253"/>
        <w:gridCol w:w="1381"/>
        <w:gridCol w:w="1381"/>
        <w:gridCol w:w="1373"/>
      </w:tblGrid>
      <w:tr w:rsidR="006455CF" w:rsidRPr="00843BEE" w14:paraId="24F24507" w14:textId="77777777" w:rsidTr="00F60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shd w:val="clear" w:color="auto" w:fill="FFFFFF" w:themeFill="background1"/>
          </w:tcPr>
          <w:p w14:paraId="1352EC1C" w14:textId="7FD6EBE8" w:rsidR="006455CF" w:rsidRPr="00843BEE" w:rsidRDefault="006455CF" w:rsidP="008B731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BEE">
              <w:rPr>
                <w:rFonts w:ascii="Arial" w:hAnsi="Arial" w:cs="Arial"/>
                <w:sz w:val="16"/>
                <w:szCs w:val="16"/>
              </w:rPr>
              <w:t>Battery</w:t>
            </w:r>
          </w:p>
        </w:tc>
        <w:tc>
          <w:tcPr>
            <w:tcW w:w="690" w:type="pct"/>
            <w:shd w:val="clear" w:color="auto" w:fill="FFFFFF" w:themeFill="background1"/>
          </w:tcPr>
          <w:p w14:paraId="6F38AA90" w14:textId="77777777" w:rsidR="006455CF" w:rsidRPr="00843BEE" w:rsidRDefault="006455CF" w:rsidP="008B731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43BEE"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  <w:tc>
          <w:tcPr>
            <w:tcW w:w="685" w:type="pct"/>
            <w:shd w:val="clear" w:color="auto" w:fill="FFFFFF" w:themeFill="background1"/>
          </w:tcPr>
          <w:p w14:paraId="48AC882A" w14:textId="51473EA2" w:rsidR="006455CF" w:rsidRDefault="006455CF" w:rsidP="008B731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Childhood PE</w:t>
            </w:r>
          </w:p>
          <w:p w14:paraId="1DF09258" w14:textId="77777777" w:rsidR="006455CF" w:rsidRPr="00843BEE" w:rsidRDefault="006455CF" w:rsidP="008B731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  <w:p w14:paraId="328B9D7A" w14:textId="77777777" w:rsidR="008B731E" w:rsidRDefault="008B731E" w:rsidP="008B731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79F59590" w14:textId="77777777" w:rsidR="008B731E" w:rsidRDefault="008B731E" w:rsidP="008B731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546A1B7A" w14:textId="77777777" w:rsidR="008B731E" w:rsidRDefault="008B731E" w:rsidP="008B731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559B6FDA" w14:textId="77777777" w:rsidR="008B731E" w:rsidRDefault="008B731E" w:rsidP="008B731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21F0C507" w14:textId="6CE967FD" w:rsidR="006455CF" w:rsidRPr="00BA6760" w:rsidRDefault="008B731E" w:rsidP="008B731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BA6760">
              <w:rPr>
                <w:rFonts w:ascii="Arial" w:hAnsi="Arial" w:cs="Arial"/>
                <w:b w:val="0"/>
                <w:sz w:val="16"/>
                <w:szCs w:val="16"/>
              </w:rPr>
              <w:t>Mean (SD)</w:t>
            </w:r>
          </w:p>
        </w:tc>
        <w:tc>
          <w:tcPr>
            <w:tcW w:w="685" w:type="pct"/>
            <w:shd w:val="clear" w:color="auto" w:fill="FFFFFF" w:themeFill="background1"/>
          </w:tcPr>
          <w:p w14:paraId="7CDE1729" w14:textId="353AB215" w:rsidR="006455CF" w:rsidRPr="00843BEE" w:rsidRDefault="006455CF" w:rsidP="008B731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43BEE">
              <w:rPr>
                <w:rFonts w:ascii="Arial" w:hAnsi="Arial" w:cs="Arial"/>
                <w:sz w:val="16"/>
                <w:szCs w:val="16"/>
              </w:rPr>
              <w:t>Controls</w:t>
            </w:r>
          </w:p>
          <w:p w14:paraId="6F2B7887" w14:textId="77777777" w:rsidR="006455CF" w:rsidRDefault="006455CF" w:rsidP="008B731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1BBBDF7" w14:textId="77777777" w:rsidR="006455CF" w:rsidRDefault="006455CF" w:rsidP="008B731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47C7FDA" w14:textId="77777777" w:rsidR="008B731E" w:rsidRDefault="008B731E" w:rsidP="008B731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7A3D50F1" w14:textId="77777777" w:rsidR="008B731E" w:rsidRDefault="008B731E" w:rsidP="008B731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33FEDCCF" w14:textId="77777777" w:rsidR="008B731E" w:rsidRDefault="008B731E" w:rsidP="008B731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1D42E8EF" w14:textId="77777777" w:rsidR="008B731E" w:rsidRDefault="008B731E" w:rsidP="008B731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3BC79AFE" w14:textId="73B981B1" w:rsidR="006455CF" w:rsidRPr="00BA6760" w:rsidRDefault="008B731E" w:rsidP="008B731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A6760">
              <w:rPr>
                <w:rFonts w:ascii="Arial" w:hAnsi="Arial" w:cs="Arial"/>
                <w:b w:val="0"/>
                <w:sz w:val="16"/>
                <w:szCs w:val="16"/>
              </w:rPr>
              <w:t>Mean(SD)</w:t>
            </w:r>
          </w:p>
        </w:tc>
        <w:tc>
          <w:tcPr>
            <w:tcW w:w="755" w:type="pct"/>
            <w:shd w:val="clear" w:color="auto" w:fill="FFFFFF" w:themeFill="background1"/>
          </w:tcPr>
          <w:p w14:paraId="7F9EA486" w14:textId="27CE9251" w:rsidR="006455CF" w:rsidRPr="00E32A9E" w:rsidRDefault="006455CF" w:rsidP="008B731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32A9E">
              <w:rPr>
                <w:rFonts w:ascii="Arial" w:hAnsi="Arial" w:cs="Arial"/>
                <w:sz w:val="16"/>
                <w:szCs w:val="16"/>
              </w:rPr>
              <w:t>Group Differences</w:t>
            </w:r>
          </w:p>
          <w:p w14:paraId="041A9ED8" w14:textId="77777777" w:rsidR="006455CF" w:rsidRPr="00E32A9E" w:rsidRDefault="006455CF" w:rsidP="008B731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E32A9E">
              <w:rPr>
                <w:rFonts w:ascii="Arial" w:hAnsi="Arial" w:cs="Arial"/>
                <w:i/>
                <w:sz w:val="16"/>
                <w:szCs w:val="16"/>
              </w:rPr>
              <w:t>(unadjusted)</w:t>
            </w:r>
          </w:p>
          <w:p w14:paraId="0C4C892E" w14:textId="77777777" w:rsidR="006455CF" w:rsidRPr="00E32A9E" w:rsidRDefault="006455CF" w:rsidP="008B731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C5651B4" w14:textId="77777777" w:rsidR="00995495" w:rsidRPr="00E32A9E" w:rsidRDefault="00995495" w:rsidP="008B731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</w:pPr>
          </w:p>
          <w:p w14:paraId="30822358" w14:textId="77777777" w:rsidR="00995495" w:rsidRPr="00E32A9E" w:rsidRDefault="00995495" w:rsidP="008B731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</w:pPr>
          </w:p>
          <w:p w14:paraId="18EA2C24" w14:textId="77777777" w:rsidR="00995495" w:rsidRPr="00E32A9E" w:rsidRDefault="00995495" w:rsidP="008B731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</w:pPr>
          </w:p>
          <w:p w14:paraId="3E86070C" w14:textId="0B92C708" w:rsidR="006455CF" w:rsidRPr="00BA6760" w:rsidRDefault="006455CF" w:rsidP="008B731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A6760">
              <w:rPr>
                <w:rFonts w:ascii="Arial" w:hAnsi="Arial" w:cs="Arial"/>
                <w:b w:val="0"/>
                <w:i/>
                <w:sz w:val="16"/>
                <w:szCs w:val="16"/>
              </w:rPr>
              <w:t>F(p</w:t>
            </w:r>
            <w:r w:rsidRPr="00BA6760">
              <w:rPr>
                <w:rFonts w:ascii="Arial" w:hAnsi="Arial" w:cs="Arial"/>
                <w:b w:val="0"/>
                <w:sz w:val="16"/>
                <w:szCs w:val="16"/>
              </w:rPr>
              <w:t>-value)</w:t>
            </w:r>
          </w:p>
        </w:tc>
        <w:tc>
          <w:tcPr>
            <w:tcW w:w="755" w:type="pct"/>
            <w:shd w:val="clear" w:color="auto" w:fill="FFFFFF" w:themeFill="background1"/>
          </w:tcPr>
          <w:p w14:paraId="064F3626" w14:textId="78506029" w:rsidR="006455CF" w:rsidRPr="00CF603E" w:rsidRDefault="006455CF" w:rsidP="008B731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603E">
              <w:rPr>
                <w:rFonts w:ascii="Arial" w:hAnsi="Arial" w:cs="Arial"/>
                <w:sz w:val="16"/>
                <w:szCs w:val="16"/>
              </w:rPr>
              <w:t>Group Di</w:t>
            </w:r>
            <w:r>
              <w:rPr>
                <w:rFonts w:ascii="Arial" w:hAnsi="Arial" w:cs="Arial"/>
                <w:sz w:val="16"/>
                <w:szCs w:val="16"/>
              </w:rPr>
              <w:t xml:space="preserve">fferences </w:t>
            </w:r>
            <w:r w:rsidRPr="00CE5622">
              <w:rPr>
                <w:rFonts w:ascii="Arial" w:hAnsi="Arial" w:cs="Arial"/>
                <w:i/>
                <w:sz w:val="16"/>
                <w:szCs w:val="16"/>
              </w:rPr>
              <w:t>(adjusted for gender and current DSM-5 diagnoses)</w:t>
            </w:r>
          </w:p>
          <w:p w14:paraId="27DCF532" w14:textId="77777777" w:rsidR="006455CF" w:rsidRDefault="006455CF" w:rsidP="008B731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</w:pPr>
          </w:p>
          <w:p w14:paraId="62B756A3" w14:textId="77777777" w:rsidR="006455CF" w:rsidRPr="00BA6760" w:rsidRDefault="006455CF" w:rsidP="008B731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BA6760">
              <w:rPr>
                <w:rFonts w:ascii="Arial" w:hAnsi="Arial" w:cs="Arial"/>
                <w:b w:val="0"/>
                <w:i/>
                <w:sz w:val="16"/>
                <w:szCs w:val="16"/>
              </w:rPr>
              <w:t>F(p</w:t>
            </w:r>
            <w:r w:rsidRPr="00BA6760">
              <w:rPr>
                <w:rFonts w:ascii="Arial" w:hAnsi="Arial" w:cs="Arial"/>
                <w:b w:val="0"/>
                <w:sz w:val="16"/>
                <w:szCs w:val="16"/>
              </w:rPr>
              <w:t>-value)</w:t>
            </w:r>
          </w:p>
        </w:tc>
        <w:tc>
          <w:tcPr>
            <w:tcW w:w="751" w:type="pct"/>
            <w:shd w:val="clear" w:color="auto" w:fill="FFFFFF" w:themeFill="background1"/>
          </w:tcPr>
          <w:p w14:paraId="2E83931B" w14:textId="77777777" w:rsidR="006455CF" w:rsidRDefault="006455CF" w:rsidP="008B731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Holm-Bonferroni  adjusted</w:t>
            </w:r>
          </w:p>
          <w:p w14:paraId="08AF338D" w14:textId="77777777" w:rsidR="006455CF" w:rsidRDefault="006455CF" w:rsidP="008B731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4459594D" w14:textId="77777777" w:rsidR="006455CF" w:rsidRDefault="006455CF" w:rsidP="008B731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32C3B7D7" w14:textId="77777777" w:rsidR="006455CF" w:rsidRDefault="006455CF" w:rsidP="008B731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197076EB" w14:textId="77777777" w:rsidR="006455CF" w:rsidRDefault="006455CF" w:rsidP="008B731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0A8ED79C" w14:textId="77777777" w:rsidR="006455CF" w:rsidRPr="00BA6760" w:rsidRDefault="006455CF" w:rsidP="008B731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A6760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Pr="00BA6760">
              <w:rPr>
                <w:rFonts w:ascii="Arial" w:hAnsi="Arial" w:cs="Arial"/>
                <w:b w:val="0"/>
                <w:i/>
                <w:sz w:val="16"/>
                <w:szCs w:val="16"/>
              </w:rPr>
              <w:t>p</w:t>
            </w:r>
            <w:r w:rsidRPr="00BA6760">
              <w:rPr>
                <w:rFonts w:ascii="Arial" w:hAnsi="Arial" w:cs="Arial"/>
                <w:b w:val="0"/>
                <w:sz w:val="16"/>
                <w:szCs w:val="16"/>
              </w:rPr>
              <w:t>-value)</w:t>
            </w:r>
          </w:p>
        </w:tc>
      </w:tr>
      <w:tr w:rsidR="00F6060B" w:rsidRPr="00843BEE" w14:paraId="3F49E535" w14:textId="77777777" w:rsidTr="00F6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shd w:val="clear" w:color="auto" w:fill="FFFFFF" w:themeFill="background1"/>
          </w:tcPr>
          <w:p w14:paraId="7D4EF0B6" w14:textId="77777777" w:rsidR="00F6060B" w:rsidRPr="00843BEE" w:rsidRDefault="00F6060B" w:rsidP="006455C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843BEE">
              <w:rPr>
                <w:rFonts w:ascii="Arial" w:hAnsi="Arial" w:cs="Arial"/>
                <w:sz w:val="16"/>
                <w:szCs w:val="16"/>
              </w:rPr>
              <w:t>MCCB</w:t>
            </w:r>
          </w:p>
        </w:tc>
        <w:tc>
          <w:tcPr>
            <w:tcW w:w="690" w:type="pct"/>
            <w:shd w:val="clear" w:color="auto" w:fill="FFFFFF" w:themeFill="background1"/>
          </w:tcPr>
          <w:p w14:paraId="587567C8" w14:textId="77777777" w:rsidR="00F6060B" w:rsidRPr="00843BEE" w:rsidRDefault="00F6060B" w:rsidP="006455C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43BEE">
              <w:rPr>
                <w:rFonts w:ascii="Arial" w:hAnsi="Arial" w:cs="Arial"/>
                <w:sz w:val="16"/>
                <w:szCs w:val="16"/>
              </w:rPr>
              <w:t>HVLT immediate</w:t>
            </w:r>
          </w:p>
        </w:tc>
        <w:tc>
          <w:tcPr>
            <w:tcW w:w="685" w:type="pct"/>
            <w:shd w:val="clear" w:color="auto" w:fill="FFFFFF" w:themeFill="background1"/>
          </w:tcPr>
          <w:p w14:paraId="63A4C6A3" w14:textId="59C6BED9" w:rsidR="00F6060B" w:rsidRPr="00843BEE" w:rsidRDefault="00F6060B" w:rsidP="006455C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27.4</w:t>
            </w:r>
            <w:r w:rsidRPr="00843BEE">
              <w:rPr>
                <w:rFonts w:ascii="Arial" w:hAnsi="Arial" w:cs="Arial"/>
                <w:sz w:val="16"/>
                <w:szCs w:val="16"/>
              </w:rPr>
              <w:t xml:space="preserve"> (4.5)</w:t>
            </w:r>
          </w:p>
        </w:tc>
        <w:tc>
          <w:tcPr>
            <w:tcW w:w="685" w:type="pct"/>
            <w:shd w:val="clear" w:color="auto" w:fill="FFFFFF" w:themeFill="background1"/>
          </w:tcPr>
          <w:p w14:paraId="3D45FB40" w14:textId="4E295356" w:rsidR="00F6060B" w:rsidRPr="00843BEE" w:rsidRDefault="00F6060B" w:rsidP="006455C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27.3 (3.4</w:t>
            </w:r>
            <w:r w:rsidRPr="00843BE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55" w:type="pct"/>
            <w:shd w:val="clear" w:color="auto" w:fill="FFFFFF" w:themeFill="background1"/>
          </w:tcPr>
          <w:p w14:paraId="5CA2A387" w14:textId="7B65F686" w:rsidR="00F6060B" w:rsidRPr="00E32A9E" w:rsidRDefault="00F6060B" w:rsidP="006455C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32A9E">
              <w:rPr>
                <w:rFonts w:ascii="Arial" w:hAnsi="Arial" w:cs="Arial"/>
                <w:sz w:val="16"/>
                <w:szCs w:val="16"/>
              </w:rPr>
              <w:t>0.03 (.87)</w:t>
            </w:r>
          </w:p>
        </w:tc>
        <w:tc>
          <w:tcPr>
            <w:tcW w:w="755" w:type="pct"/>
            <w:shd w:val="clear" w:color="auto" w:fill="FFFFFF" w:themeFill="background1"/>
          </w:tcPr>
          <w:p w14:paraId="3B7E0043" w14:textId="21767393" w:rsidR="00F6060B" w:rsidRDefault="00F6060B" w:rsidP="006455C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="00034544">
              <w:rPr>
                <w:rFonts w:ascii="Arial" w:hAnsi="Arial" w:cs="Arial"/>
                <w:sz w:val="16"/>
                <w:szCs w:val="16"/>
              </w:rPr>
              <w:t>70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034544">
              <w:rPr>
                <w:rFonts w:ascii="Arial" w:hAnsi="Arial" w:cs="Arial"/>
                <w:sz w:val="16"/>
                <w:szCs w:val="16"/>
              </w:rPr>
              <w:t>.41</w:t>
            </w:r>
            <w:r w:rsidRPr="00843BE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BDCDA70" w14:textId="77777777" w:rsidR="00F6060B" w:rsidRPr="00843BEE" w:rsidRDefault="00F6060B" w:rsidP="006455C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 w:themeFill="background1"/>
          </w:tcPr>
          <w:p w14:paraId="12B4DB33" w14:textId="551F1550" w:rsidR="00F6060B" w:rsidRDefault="00E32A9E" w:rsidP="006455C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7720">
              <w:rPr>
                <w:rFonts w:ascii="Arial" w:hAnsi="Arial" w:cs="Arial"/>
                <w:color w:val="000000"/>
                <w:sz w:val="16"/>
                <w:szCs w:val="16"/>
              </w:rPr>
              <w:t>1.000</w:t>
            </w:r>
          </w:p>
        </w:tc>
      </w:tr>
      <w:tr w:rsidR="00F6060B" w:rsidRPr="00843BEE" w14:paraId="3F5DA91C" w14:textId="77777777" w:rsidTr="00F60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shd w:val="clear" w:color="auto" w:fill="FFFFFF" w:themeFill="background1"/>
          </w:tcPr>
          <w:p w14:paraId="10EAE624" w14:textId="77777777" w:rsidR="00F6060B" w:rsidRPr="00843BEE" w:rsidRDefault="00F6060B" w:rsidP="006455CF">
            <w:pPr>
              <w:spacing w:after="20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FFFFF" w:themeFill="background1"/>
          </w:tcPr>
          <w:p w14:paraId="1E8BBC49" w14:textId="77777777" w:rsidR="00F6060B" w:rsidRPr="00843BEE" w:rsidRDefault="00F6060B" w:rsidP="006455CF">
            <w:pPr>
              <w:spacing w:after="20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43BEE">
              <w:rPr>
                <w:rFonts w:ascii="Arial" w:hAnsi="Arial" w:cs="Arial"/>
                <w:color w:val="auto"/>
                <w:sz w:val="16"/>
                <w:szCs w:val="16"/>
              </w:rPr>
              <w:t>TMT-A</w:t>
            </w:r>
          </w:p>
        </w:tc>
        <w:tc>
          <w:tcPr>
            <w:tcW w:w="685" w:type="pct"/>
            <w:shd w:val="clear" w:color="auto" w:fill="FFFFFF" w:themeFill="background1"/>
          </w:tcPr>
          <w:p w14:paraId="2093BF03" w14:textId="38947348" w:rsidR="00F6060B" w:rsidRPr="00843BEE" w:rsidRDefault="00F6060B" w:rsidP="006455C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28.2 (9.2</w:t>
            </w:r>
            <w:r w:rsidRPr="00843BEE">
              <w:rPr>
                <w:rFonts w:ascii="Arial" w:hAnsi="Arial" w:cs="Arial"/>
                <w:color w:val="auto"/>
                <w:sz w:val="16"/>
                <w:szCs w:val="16"/>
              </w:rPr>
              <w:t xml:space="preserve">)  </w:t>
            </w:r>
          </w:p>
        </w:tc>
        <w:tc>
          <w:tcPr>
            <w:tcW w:w="685" w:type="pct"/>
            <w:shd w:val="clear" w:color="auto" w:fill="FFFFFF" w:themeFill="background1"/>
          </w:tcPr>
          <w:p w14:paraId="5346D821" w14:textId="226EE402" w:rsidR="00F6060B" w:rsidRPr="00843BEE" w:rsidRDefault="00F6060B" w:rsidP="006455C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24.8</w:t>
            </w:r>
            <w:r w:rsidRPr="00843BEE">
              <w:rPr>
                <w:rFonts w:ascii="Arial" w:hAnsi="Arial" w:cs="Arial"/>
                <w:color w:val="auto"/>
                <w:sz w:val="16"/>
                <w:szCs w:val="16"/>
              </w:rPr>
              <w:t xml:space="preserve"> (8.2)</w:t>
            </w:r>
          </w:p>
        </w:tc>
        <w:tc>
          <w:tcPr>
            <w:tcW w:w="755" w:type="pct"/>
            <w:shd w:val="clear" w:color="auto" w:fill="FFFFFF" w:themeFill="background1"/>
          </w:tcPr>
          <w:p w14:paraId="4F0DB6E7" w14:textId="1036781D" w:rsidR="00F6060B" w:rsidRPr="00E32A9E" w:rsidRDefault="00F6060B" w:rsidP="006455C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32A9E">
              <w:rPr>
                <w:rFonts w:ascii="Arial" w:hAnsi="Arial" w:cs="Arial"/>
                <w:sz w:val="16"/>
                <w:szCs w:val="16"/>
              </w:rPr>
              <w:t>3.29 (.07)</w:t>
            </w:r>
          </w:p>
        </w:tc>
        <w:tc>
          <w:tcPr>
            <w:tcW w:w="755" w:type="pct"/>
            <w:shd w:val="clear" w:color="auto" w:fill="FFFFFF" w:themeFill="background1"/>
          </w:tcPr>
          <w:p w14:paraId="2B514382" w14:textId="2E600AF3" w:rsidR="00F6060B" w:rsidRPr="00843BEE" w:rsidRDefault="00034544" w:rsidP="006455C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1.98</w:t>
            </w:r>
            <w:r w:rsidR="00F6060B">
              <w:rPr>
                <w:rFonts w:ascii="Arial" w:hAnsi="Arial" w:cs="Arial"/>
                <w:sz w:val="16"/>
                <w:szCs w:val="16"/>
              </w:rPr>
              <w:t xml:space="preserve"> (.1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F6060B" w:rsidRPr="00843BE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51" w:type="pct"/>
            <w:shd w:val="clear" w:color="auto" w:fill="FFFFFF" w:themeFill="background1"/>
          </w:tcPr>
          <w:p w14:paraId="6797A339" w14:textId="1D4A6D85" w:rsidR="00F6060B" w:rsidRDefault="00F6060B" w:rsidP="006455C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7720"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="00E32A9E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</w:tr>
      <w:tr w:rsidR="00F6060B" w:rsidRPr="00843BEE" w14:paraId="0B230840" w14:textId="77777777" w:rsidTr="00F6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shd w:val="clear" w:color="auto" w:fill="FFFFFF" w:themeFill="background1"/>
          </w:tcPr>
          <w:p w14:paraId="072D6421" w14:textId="77777777" w:rsidR="00F6060B" w:rsidRPr="00843BEE" w:rsidRDefault="00F6060B" w:rsidP="006455CF">
            <w:pPr>
              <w:spacing w:after="20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FFFFF" w:themeFill="background1"/>
          </w:tcPr>
          <w:p w14:paraId="7366E801" w14:textId="77777777" w:rsidR="00F6060B" w:rsidRPr="00843BEE" w:rsidRDefault="00F6060B" w:rsidP="006455CF">
            <w:pPr>
              <w:spacing w:after="20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43BEE">
              <w:rPr>
                <w:rFonts w:ascii="Arial" w:hAnsi="Arial" w:cs="Arial"/>
                <w:color w:val="auto"/>
                <w:sz w:val="16"/>
                <w:szCs w:val="16"/>
              </w:rPr>
              <w:t xml:space="preserve">BACS- SC </w:t>
            </w:r>
          </w:p>
        </w:tc>
        <w:tc>
          <w:tcPr>
            <w:tcW w:w="685" w:type="pct"/>
            <w:shd w:val="clear" w:color="auto" w:fill="FFFFFF" w:themeFill="background1"/>
          </w:tcPr>
          <w:p w14:paraId="10489B09" w14:textId="321772F0" w:rsidR="00F6060B" w:rsidRPr="00843BEE" w:rsidRDefault="00F6060B" w:rsidP="006455C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62.3 (12.5</w:t>
            </w:r>
            <w:r w:rsidRPr="00843BEE">
              <w:rPr>
                <w:rFonts w:ascii="Arial" w:hAnsi="Arial" w:cs="Arial"/>
                <w:color w:val="auto"/>
                <w:sz w:val="16"/>
                <w:szCs w:val="16"/>
              </w:rPr>
              <w:t>)</w:t>
            </w:r>
          </w:p>
        </w:tc>
        <w:tc>
          <w:tcPr>
            <w:tcW w:w="685" w:type="pct"/>
            <w:shd w:val="clear" w:color="auto" w:fill="FFFFFF" w:themeFill="background1"/>
          </w:tcPr>
          <w:p w14:paraId="6D7826B4" w14:textId="132DEB6F" w:rsidR="00F6060B" w:rsidRPr="00843BEE" w:rsidRDefault="00F6060B" w:rsidP="006455C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67.2</w:t>
            </w:r>
            <w:r w:rsidRPr="00843BEE">
              <w:rPr>
                <w:rFonts w:ascii="Arial" w:hAnsi="Arial" w:cs="Arial"/>
                <w:color w:val="auto"/>
                <w:sz w:val="16"/>
                <w:szCs w:val="16"/>
              </w:rPr>
              <w:t xml:space="preserve"> (10.2)</w:t>
            </w:r>
          </w:p>
        </w:tc>
        <w:tc>
          <w:tcPr>
            <w:tcW w:w="755" w:type="pct"/>
            <w:shd w:val="clear" w:color="auto" w:fill="FFFFFF" w:themeFill="background1"/>
          </w:tcPr>
          <w:p w14:paraId="058C9E9D" w14:textId="73262474" w:rsidR="00F6060B" w:rsidRPr="00E32A9E" w:rsidRDefault="00F6060B" w:rsidP="006455C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32A9E">
              <w:rPr>
                <w:rFonts w:ascii="Arial" w:hAnsi="Arial" w:cs="Arial"/>
                <w:sz w:val="16"/>
                <w:szCs w:val="16"/>
              </w:rPr>
              <w:t>1.41 (.24)</w:t>
            </w:r>
          </w:p>
        </w:tc>
        <w:tc>
          <w:tcPr>
            <w:tcW w:w="755" w:type="pct"/>
            <w:shd w:val="clear" w:color="auto" w:fill="FFFFFF" w:themeFill="background1"/>
          </w:tcPr>
          <w:p w14:paraId="3E073EC4" w14:textId="5A2FD8E7" w:rsidR="00F6060B" w:rsidRPr="00843BEE" w:rsidRDefault="00034544" w:rsidP="006455C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2.24</w:t>
            </w:r>
            <w:r w:rsidR="00F6060B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.14</w:t>
            </w:r>
            <w:r w:rsidR="00F6060B" w:rsidRPr="00843BE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51" w:type="pct"/>
            <w:shd w:val="clear" w:color="auto" w:fill="FFFFFF" w:themeFill="background1"/>
          </w:tcPr>
          <w:p w14:paraId="36FFB72D" w14:textId="2F2ACF06" w:rsidR="00F6060B" w:rsidRDefault="00F6060B" w:rsidP="006455C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7720"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</w:tr>
      <w:tr w:rsidR="00F6060B" w:rsidRPr="00843BEE" w14:paraId="1DFF4722" w14:textId="77777777" w:rsidTr="00F6060B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shd w:val="clear" w:color="auto" w:fill="FFFFFF" w:themeFill="background1"/>
          </w:tcPr>
          <w:p w14:paraId="5A003CFD" w14:textId="77777777" w:rsidR="00F6060B" w:rsidRPr="00843BEE" w:rsidRDefault="00F6060B" w:rsidP="006455CF">
            <w:pPr>
              <w:spacing w:after="20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FFFFF" w:themeFill="background1"/>
          </w:tcPr>
          <w:p w14:paraId="5630A986" w14:textId="77777777" w:rsidR="00F6060B" w:rsidRPr="00843BEE" w:rsidRDefault="00F6060B" w:rsidP="006455CF">
            <w:pPr>
              <w:spacing w:after="20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43BEE">
              <w:rPr>
                <w:rFonts w:ascii="Arial" w:hAnsi="Arial" w:cs="Arial"/>
                <w:color w:val="auto"/>
                <w:sz w:val="16"/>
                <w:szCs w:val="16"/>
              </w:rPr>
              <w:t xml:space="preserve">LNS </w:t>
            </w:r>
          </w:p>
        </w:tc>
        <w:tc>
          <w:tcPr>
            <w:tcW w:w="685" w:type="pct"/>
            <w:shd w:val="clear" w:color="auto" w:fill="FFFFFF" w:themeFill="background1"/>
          </w:tcPr>
          <w:p w14:paraId="0CBEC899" w14:textId="48A13C9A" w:rsidR="00F6060B" w:rsidRPr="00843BEE" w:rsidRDefault="00F6060B" w:rsidP="006455C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16.4 (2.5</w:t>
            </w:r>
            <w:r w:rsidRPr="00843BEE">
              <w:rPr>
                <w:rFonts w:ascii="Arial" w:hAnsi="Arial" w:cs="Arial"/>
                <w:color w:val="auto"/>
                <w:sz w:val="16"/>
                <w:szCs w:val="16"/>
              </w:rPr>
              <w:t>)</w:t>
            </w:r>
          </w:p>
        </w:tc>
        <w:tc>
          <w:tcPr>
            <w:tcW w:w="685" w:type="pct"/>
            <w:shd w:val="clear" w:color="auto" w:fill="FFFFFF" w:themeFill="background1"/>
          </w:tcPr>
          <w:p w14:paraId="645719C3" w14:textId="63ADB878" w:rsidR="00F6060B" w:rsidRPr="00843BEE" w:rsidRDefault="00F6060B" w:rsidP="006455C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43BEE">
              <w:rPr>
                <w:rFonts w:ascii="Arial" w:hAnsi="Arial" w:cs="Arial"/>
                <w:color w:val="auto"/>
                <w:sz w:val="16"/>
                <w:szCs w:val="16"/>
              </w:rPr>
              <w:t>16.2 (2.3)</w:t>
            </w:r>
          </w:p>
        </w:tc>
        <w:tc>
          <w:tcPr>
            <w:tcW w:w="755" w:type="pct"/>
            <w:shd w:val="clear" w:color="auto" w:fill="FFFFFF" w:themeFill="background1"/>
          </w:tcPr>
          <w:p w14:paraId="65D114D0" w14:textId="65EAF7A4" w:rsidR="00F6060B" w:rsidRPr="00E32A9E" w:rsidRDefault="00F6060B" w:rsidP="006455C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32A9E">
              <w:rPr>
                <w:rFonts w:ascii="Arial" w:hAnsi="Arial" w:cs="Arial"/>
                <w:sz w:val="16"/>
                <w:szCs w:val="16"/>
              </w:rPr>
              <w:t>0.07 (.79)</w:t>
            </w:r>
          </w:p>
        </w:tc>
        <w:tc>
          <w:tcPr>
            <w:tcW w:w="755" w:type="pct"/>
            <w:shd w:val="clear" w:color="auto" w:fill="FFFFFF" w:themeFill="background1"/>
          </w:tcPr>
          <w:p w14:paraId="47F15162" w14:textId="5CD0D8A9" w:rsidR="00F6060B" w:rsidRPr="00843BEE" w:rsidRDefault="00F6060B" w:rsidP="006455C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</w:t>
            </w:r>
            <w:r w:rsidR="00034544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034544">
              <w:rPr>
                <w:rFonts w:ascii="Arial" w:hAnsi="Arial" w:cs="Arial"/>
                <w:sz w:val="16"/>
                <w:szCs w:val="16"/>
              </w:rPr>
              <w:t>.88</w:t>
            </w:r>
            <w:r w:rsidRPr="00843BE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51" w:type="pct"/>
            <w:shd w:val="clear" w:color="auto" w:fill="FFFFFF" w:themeFill="background1"/>
          </w:tcPr>
          <w:p w14:paraId="0FCBF193" w14:textId="5E279277" w:rsidR="00F6060B" w:rsidRDefault="00F6060B" w:rsidP="006455C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7720"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</w:tr>
      <w:tr w:rsidR="00F6060B" w:rsidRPr="00843BEE" w14:paraId="78D4D6F2" w14:textId="77777777" w:rsidTr="00F6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shd w:val="clear" w:color="auto" w:fill="FFFFFF" w:themeFill="background1"/>
          </w:tcPr>
          <w:p w14:paraId="655895B4" w14:textId="77777777" w:rsidR="00F6060B" w:rsidRPr="00843BEE" w:rsidRDefault="00F6060B" w:rsidP="006455CF">
            <w:pPr>
              <w:spacing w:after="20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FFFFF" w:themeFill="background1"/>
          </w:tcPr>
          <w:p w14:paraId="1273F6A1" w14:textId="77777777" w:rsidR="00F6060B" w:rsidRPr="00843BEE" w:rsidRDefault="00F6060B" w:rsidP="006455CF">
            <w:pPr>
              <w:spacing w:after="20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43BEE">
              <w:rPr>
                <w:rFonts w:ascii="Arial" w:hAnsi="Arial" w:cs="Arial"/>
                <w:sz w:val="16"/>
                <w:szCs w:val="16"/>
              </w:rPr>
              <w:t>BVMT</w:t>
            </w:r>
          </w:p>
        </w:tc>
        <w:tc>
          <w:tcPr>
            <w:tcW w:w="685" w:type="pct"/>
            <w:shd w:val="clear" w:color="auto" w:fill="FFFFFF" w:themeFill="background1"/>
          </w:tcPr>
          <w:p w14:paraId="54CC90F2" w14:textId="6C9EAA7F" w:rsidR="00F6060B" w:rsidRPr="00843BEE" w:rsidRDefault="00F6060B" w:rsidP="006455C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29.1 (6.4</w:t>
            </w:r>
            <w:r w:rsidRPr="00843BE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85" w:type="pct"/>
            <w:shd w:val="clear" w:color="auto" w:fill="FFFFFF" w:themeFill="background1"/>
          </w:tcPr>
          <w:p w14:paraId="79E0F71B" w14:textId="1A8AC7CF" w:rsidR="00F6060B" w:rsidRPr="00843BEE" w:rsidRDefault="00F6060B" w:rsidP="006455C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43BEE">
              <w:rPr>
                <w:rFonts w:ascii="Arial" w:hAnsi="Arial" w:cs="Arial"/>
                <w:sz w:val="16"/>
                <w:szCs w:val="16"/>
              </w:rPr>
              <w:t>28.5 (5.9)</w:t>
            </w:r>
          </w:p>
        </w:tc>
        <w:tc>
          <w:tcPr>
            <w:tcW w:w="755" w:type="pct"/>
            <w:shd w:val="clear" w:color="auto" w:fill="FFFFFF" w:themeFill="background1"/>
          </w:tcPr>
          <w:p w14:paraId="3D62B378" w14:textId="5015DBE0" w:rsidR="00F6060B" w:rsidRPr="00E32A9E" w:rsidRDefault="00F6060B" w:rsidP="006455C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32A9E">
              <w:rPr>
                <w:rFonts w:ascii="Arial" w:hAnsi="Arial" w:cs="Arial"/>
                <w:sz w:val="16"/>
                <w:szCs w:val="16"/>
              </w:rPr>
              <w:t>0.17 (.68)</w:t>
            </w:r>
          </w:p>
        </w:tc>
        <w:tc>
          <w:tcPr>
            <w:tcW w:w="755" w:type="pct"/>
            <w:shd w:val="clear" w:color="auto" w:fill="FFFFFF" w:themeFill="background1"/>
          </w:tcPr>
          <w:p w14:paraId="593D5BAC" w14:textId="21C25FBA" w:rsidR="00F6060B" w:rsidRPr="00843BEE" w:rsidRDefault="00034544" w:rsidP="006455C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0.30</w:t>
            </w:r>
            <w:r w:rsidR="00F6060B">
              <w:rPr>
                <w:rFonts w:ascii="Arial" w:hAnsi="Arial" w:cs="Arial"/>
                <w:sz w:val="16"/>
                <w:szCs w:val="16"/>
              </w:rPr>
              <w:t xml:space="preserve"> (.</w:t>
            </w:r>
            <w:r>
              <w:rPr>
                <w:rFonts w:ascii="Arial" w:hAnsi="Arial" w:cs="Arial"/>
                <w:sz w:val="16"/>
                <w:szCs w:val="16"/>
              </w:rPr>
              <w:t>59</w:t>
            </w:r>
            <w:r w:rsidR="00F6060B" w:rsidRPr="00843BE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51" w:type="pct"/>
            <w:shd w:val="clear" w:color="auto" w:fill="FFFFFF" w:themeFill="background1"/>
          </w:tcPr>
          <w:p w14:paraId="21F2C0A2" w14:textId="26712866" w:rsidR="00F6060B" w:rsidRDefault="00F6060B" w:rsidP="006455C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7720"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</w:tr>
      <w:tr w:rsidR="00F6060B" w:rsidRPr="00843BEE" w14:paraId="442248A2" w14:textId="77777777" w:rsidTr="00F6060B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shd w:val="clear" w:color="auto" w:fill="FFFFFF" w:themeFill="background1"/>
          </w:tcPr>
          <w:p w14:paraId="184708CA" w14:textId="77777777" w:rsidR="00F6060B" w:rsidRPr="00843BEE" w:rsidRDefault="00F6060B" w:rsidP="006455C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FFFFF" w:themeFill="background1"/>
          </w:tcPr>
          <w:p w14:paraId="7828DF0F" w14:textId="77777777" w:rsidR="00F6060B" w:rsidRPr="00843BEE" w:rsidRDefault="00F6060B" w:rsidP="006455C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43BEE">
              <w:rPr>
                <w:rFonts w:ascii="Arial" w:hAnsi="Arial" w:cs="Arial"/>
                <w:sz w:val="16"/>
                <w:szCs w:val="16"/>
              </w:rPr>
              <w:t>DKEFS Category Fluency</w:t>
            </w:r>
          </w:p>
        </w:tc>
        <w:tc>
          <w:tcPr>
            <w:tcW w:w="685" w:type="pct"/>
            <w:shd w:val="clear" w:color="auto" w:fill="FFFFFF" w:themeFill="background1"/>
          </w:tcPr>
          <w:p w14:paraId="5535E901" w14:textId="1DFFC014" w:rsidR="00F6060B" w:rsidRPr="00843BEE" w:rsidRDefault="00F6060B" w:rsidP="006455C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</w:t>
            </w:r>
            <w:r w:rsidRPr="00843BEE">
              <w:rPr>
                <w:rFonts w:ascii="Arial" w:hAnsi="Arial" w:cs="Arial"/>
                <w:sz w:val="16"/>
                <w:szCs w:val="16"/>
              </w:rPr>
              <w:t xml:space="preserve"> (5.3)</w:t>
            </w:r>
          </w:p>
        </w:tc>
        <w:tc>
          <w:tcPr>
            <w:tcW w:w="685" w:type="pct"/>
            <w:shd w:val="clear" w:color="auto" w:fill="FFFFFF" w:themeFill="background1"/>
          </w:tcPr>
          <w:p w14:paraId="080C5AF6" w14:textId="59201F79" w:rsidR="00F6060B" w:rsidRPr="00843BEE" w:rsidRDefault="00F6060B" w:rsidP="006455C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27.2 (5.1</w:t>
            </w:r>
            <w:r w:rsidRPr="00843BE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55" w:type="pct"/>
            <w:shd w:val="clear" w:color="auto" w:fill="FFFFFF" w:themeFill="background1"/>
          </w:tcPr>
          <w:p w14:paraId="23D13FD0" w14:textId="46EB6152" w:rsidR="00F6060B" w:rsidRPr="00E32A9E" w:rsidRDefault="00F6060B" w:rsidP="006455C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32A9E">
              <w:rPr>
                <w:rFonts w:ascii="Arial" w:hAnsi="Arial" w:cs="Arial"/>
                <w:sz w:val="16"/>
                <w:szCs w:val="16"/>
              </w:rPr>
              <w:t>0.04 (.85)</w:t>
            </w:r>
          </w:p>
        </w:tc>
        <w:tc>
          <w:tcPr>
            <w:tcW w:w="755" w:type="pct"/>
            <w:shd w:val="clear" w:color="auto" w:fill="FFFFFF" w:themeFill="background1"/>
          </w:tcPr>
          <w:p w14:paraId="1325093C" w14:textId="64CFDB91" w:rsidR="00F6060B" w:rsidRPr="00843BEE" w:rsidRDefault="00F6060B" w:rsidP="006455C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</w:t>
            </w:r>
            <w:r w:rsidR="00034544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(.</w:t>
            </w:r>
            <w:r w:rsidR="00034544">
              <w:rPr>
                <w:rFonts w:ascii="Arial" w:hAnsi="Arial" w:cs="Arial"/>
                <w:sz w:val="16"/>
                <w:szCs w:val="16"/>
              </w:rPr>
              <w:t>84</w:t>
            </w:r>
            <w:r w:rsidRPr="00843BE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51" w:type="pct"/>
            <w:shd w:val="clear" w:color="auto" w:fill="FFFFFF" w:themeFill="background1"/>
          </w:tcPr>
          <w:p w14:paraId="0EE00B68" w14:textId="18F26749" w:rsidR="00F6060B" w:rsidRDefault="00F6060B" w:rsidP="006455C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7720"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</w:tr>
      <w:tr w:rsidR="00F6060B" w:rsidRPr="00843BEE" w14:paraId="62C1C01A" w14:textId="77777777" w:rsidTr="00F6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shd w:val="clear" w:color="auto" w:fill="FFFFFF" w:themeFill="background1"/>
          </w:tcPr>
          <w:p w14:paraId="72493D00" w14:textId="77777777" w:rsidR="00F6060B" w:rsidRPr="00843BEE" w:rsidRDefault="00F6060B" w:rsidP="006455C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FFFFF" w:themeFill="background1"/>
          </w:tcPr>
          <w:p w14:paraId="7EB61425" w14:textId="77777777" w:rsidR="00F6060B" w:rsidRPr="00843BEE" w:rsidRDefault="00F6060B" w:rsidP="006455C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43BEE">
              <w:rPr>
                <w:rFonts w:ascii="Arial" w:hAnsi="Arial" w:cs="Arial"/>
                <w:color w:val="auto"/>
                <w:sz w:val="16"/>
                <w:szCs w:val="16"/>
              </w:rPr>
              <w:t>WMS-III Spatial Span  Forward</w:t>
            </w:r>
          </w:p>
        </w:tc>
        <w:tc>
          <w:tcPr>
            <w:tcW w:w="685" w:type="pct"/>
            <w:shd w:val="clear" w:color="auto" w:fill="FFFFFF" w:themeFill="background1"/>
          </w:tcPr>
          <w:p w14:paraId="67ED1026" w14:textId="77786F24" w:rsidR="00F6060B" w:rsidRPr="00843BEE" w:rsidRDefault="00F6060B" w:rsidP="006455C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8.7</w:t>
            </w:r>
            <w:r w:rsidRPr="00843BEE">
              <w:rPr>
                <w:rFonts w:ascii="Arial" w:hAnsi="Arial" w:cs="Arial"/>
                <w:color w:val="auto"/>
                <w:sz w:val="16"/>
                <w:szCs w:val="16"/>
              </w:rPr>
              <w:t xml:space="preserve"> (1.6)</w:t>
            </w:r>
          </w:p>
        </w:tc>
        <w:tc>
          <w:tcPr>
            <w:tcW w:w="685" w:type="pct"/>
            <w:shd w:val="clear" w:color="auto" w:fill="FFFFFF" w:themeFill="background1"/>
          </w:tcPr>
          <w:p w14:paraId="700BEF1C" w14:textId="4064458A" w:rsidR="00F6060B" w:rsidRPr="00843BEE" w:rsidRDefault="00F6060B" w:rsidP="006455C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9.1</w:t>
            </w:r>
            <w:r w:rsidRPr="00843BEE">
              <w:rPr>
                <w:rFonts w:ascii="Arial" w:hAnsi="Arial" w:cs="Arial"/>
                <w:color w:val="auto"/>
                <w:sz w:val="16"/>
                <w:szCs w:val="16"/>
              </w:rPr>
              <w:t xml:space="preserve"> (1.8)</w:t>
            </w:r>
          </w:p>
        </w:tc>
        <w:tc>
          <w:tcPr>
            <w:tcW w:w="755" w:type="pct"/>
            <w:tcBorders>
              <w:bottom w:val="nil"/>
            </w:tcBorders>
            <w:shd w:val="clear" w:color="auto" w:fill="FFFFFF" w:themeFill="background1"/>
          </w:tcPr>
          <w:p w14:paraId="1B472FE4" w14:textId="029FD545" w:rsidR="00F6060B" w:rsidRPr="00E32A9E" w:rsidRDefault="00F6060B" w:rsidP="006455C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32A9E">
              <w:rPr>
                <w:rFonts w:ascii="Arial" w:hAnsi="Arial" w:cs="Arial"/>
                <w:sz w:val="16"/>
                <w:szCs w:val="16"/>
              </w:rPr>
              <w:t>2.29 (.13)</w:t>
            </w:r>
          </w:p>
        </w:tc>
        <w:tc>
          <w:tcPr>
            <w:tcW w:w="755" w:type="pct"/>
            <w:shd w:val="clear" w:color="auto" w:fill="FFFFFF" w:themeFill="background1"/>
          </w:tcPr>
          <w:p w14:paraId="2C7281C3" w14:textId="25E2A75F" w:rsidR="00F6060B" w:rsidRPr="00843BEE" w:rsidRDefault="00034544" w:rsidP="006455C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2.03</w:t>
            </w:r>
            <w:r w:rsidR="00F6060B">
              <w:rPr>
                <w:rFonts w:ascii="Arial" w:hAnsi="Arial" w:cs="Arial"/>
                <w:sz w:val="16"/>
                <w:szCs w:val="16"/>
              </w:rPr>
              <w:t xml:space="preserve"> (.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F6060B" w:rsidRPr="00843BE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51" w:type="pct"/>
            <w:shd w:val="clear" w:color="auto" w:fill="FFFFFF" w:themeFill="background1"/>
          </w:tcPr>
          <w:p w14:paraId="3FE8D860" w14:textId="2EFE58FA" w:rsidR="00F6060B" w:rsidRDefault="00E32A9E" w:rsidP="006455C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0.91</w:t>
            </w:r>
          </w:p>
        </w:tc>
      </w:tr>
      <w:tr w:rsidR="00F6060B" w:rsidRPr="00843BEE" w14:paraId="6E1F44C8" w14:textId="77777777" w:rsidTr="00E32A9E">
        <w:trPr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tcBorders>
              <w:bottom w:val="nil"/>
            </w:tcBorders>
            <w:shd w:val="clear" w:color="auto" w:fill="FFFFFF" w:themeFill="background1"/>
          </w:tcPr>
          <w:p w14:paraId="3DF38E7F" w14:textId="77777777" w:rsidR="00F6060B" w:rsidRPr="00843BEE" w:rsidRDefault="00F6060B" w:rsidP="006455C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tcBorders>
              <w:bottom w:val="nil"/>
            </w:tcBorders>
            <w:shd w:val="clear" w:color="auto" w:fill="FFFFFF" w:themeFill="background1"/>
          </w:tcPr>
          <w:p w14:paraId="43AE6AF0" w14:textId="77777777" w:rsidR="00F6060B" w:rsidRPr="00843BEE" w:rsidRDefault="00F6060B" w:rsidP="006455C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43BEE">
              <w:rPr>
                <w:rFonts w:ascii="Arial" w:hAnsi="Arial" w:cs="Arial"/>
                <w:color w:val="auto"/>
                <w:sz w:val="16"/>
                <w:szCs w:val="16"/>
              </w:rPr>
              <w:t>WMS-III Spatial Span Backward</w:t>
            </w:r>
          </w:p>
        </w:tc>
        <w:tc>
          <w:tcPr>
            <w:tcW w:w="685" w:type="pct"/>
            <w:tcBorders>
              <w:bottom w:val="nil"/>
            </w:tcBorders>
            <w:shd w:val="clear" w:color="auto" w:fill="FFFFFF" w:themeFill="background1"/>
          </w:tcPr>
          <w:p w14:paraId="403ED190" w14:textId="624CBAE7" w:rsidR="00F6060B" w:rsidRPr="00843BEE" w:rsidRDefault="00F6060B" w:rsidP="006455C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8.1 (1.9</w:t>
            </w:r>
            <w:r w:rsidRPr="00843BE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85" w:type="pct"/>
            <w:tcBorders>
              <w:bottom w:val="nil"/>
            </w:tcBorders>
            <w:shd w:val="clear" w:color="auto" w:fill="FFFFFF" w:themeFill="background1"/>
          </w:tcPr>
          <w:p w14:paraId="14EEC45A" w14:textId="61CC9E24" w:rsidR="00F6060B" w:rsidRPr="00843BEE" w:rsidRDefault="00F6060B" w:rsidP="006455C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8.4</w:t>
            </w:r>
            <w:r w:rsidRPr="00843BEE">
              <w:rPr>
                <w:rFonts w:ascii="Arial" w:hAnsi="Arial" w:cs="Arial"/>
                <w:sz w:val="16"/>
                <w:szCs w:val="16"/>
              </w:rPr>
              <w:t xml:space="preserve"> (1.5)</w:t>
            </w:r>
          </w:p>
        </w:tc>
        <w:tc>
          <w:tcPr>
            <w:tcW w:w="755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7AE640C7" w14:textId="563D61E1" w:rsidR="00F6060B" w:rsidRPr="00E32A9E" w:rsidRDefault="00F6060B" w:rsidP="006455C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32A9E">
              <w:rPr>
                <w:rFonts w:ascii="Arial" w:hAnsi="Arial" w:cs="Arial"/>
                <w:sz w:val="16"/>
                <w:szCs w:val="16"/>
              </w:rPr>
              <w:t>0.53 (.47)</w:t>
            </w:r>
          </w:p>
        </w:tc>
        <w:tc>
          <w:tcPr>
            <w:tcW w:w="755" w:type="pct"/>
            <w:tcBorders>
              <w:bottom w:val="nil"/>
            </w:tcBorders>
            <w:shd w:val="clear" w:color="auto" w:fill="FFFFFF" w:themeFill="background1"/>
          </w:tcPr>
          <w:p w14:paraId="7EF77597" w14:textId="65F97C6D" w:rsidR="00F6060B" w:rsidRPr="00843BEE" w:rsidRDefault="00F6060B" w:rsidP="006455C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="00034544">
              <w:rPr>
                <w:rFonts w:ascii="Arial" w:hAnsi="Arial" w:cs="Arial"/>
                <w:sz w:val="16"/>
                <w:szCs w:val="16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 xml:space="preserve"> (.</w:t>
            </w:r>
            <w:r w:rsidR="00034544">
              <w:rPr>
                <w:rFonts w:ascii="Arial" w:hAnsi="Arial" w:cs="Arial"/>
                <w:sz w:val="16"/>
                <w:szCs w:val="16"/>
              </w:rPr>
              <w:t>59</w:t>
            </w:r>
            <w:r w:rsidRPr="00843BE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51" w:type="pct"/>
            <w:tcBorders>
              <w:bottom w:val="nil"/>
            </w:tcBorders>
            <w:shd w:val="clear" w:color="auto" w:fill="FFFFFF" w:themeFill="background1"/>
          </w:tcPr>
          <w:p w14:paraId="766725BA" w14:textId="24818C5C" w:rsidR="00F6060B" w:rsidRDefault="00F6060B" w:rsidP="006455C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7720"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</w:tr>
      <w:tr w:rsidR="000E469A" w:rsidRPr="00843BEE" w14:paraId="2872DBD4" w14:textId="77777777" w:rsidTr="00E32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409EA25E" w14:textId="77777777" w:rsidR="000E469A" w:rsidRDefault="000E469A" w:rsidP="000E469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  <w:p w14:paraId="20C7D7C7" w14:textId="77777777" w:rsidR="000E469A" w:rsidRPr="00843BEE" w:rsidRDefault="000E469A" w:rsidP="000E469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Stroop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2DADA8CA" w14:textId="77777777" w:rsidR="000E469A" w:rsidRPr="00843BEE" w:rsidRDefault="000E469A" w:rsidP="000E469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43BEE">
              <w:rPr>
                <w:rFonts w:ascii="Arial" w:hAnsi="Arial" w:cs="Arial"/>
                <w:sz w:val="16"/>
                <w:szCs w:val="16"/>
              </w:rPr>
              <w:t>Stroop Word TS</w:t>
            </w: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5079DC04" w14:textId="743FEC95" w:rsidR="000E469A" w:rsidRPr="00843BEE" w:rsidRDefault="000E469A" w:rsidP="000E469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39.6 (0.7</w:t>
            </w:r>
            <w:r w:rsidRPr="00843BE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47CBEA33" w14:textId="3E46DBE8" w:rsidR="000E469A" w:rsidRPr="00843BEE" w:rsidRDefault="000E469A" w:rsidP="000E469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39.9 (0.9</w:t>
            </w:r>
            <w:r w:rsidRPr="00843BE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55" w:type="pct"/>
            <w:tcBorders>
              <w:top w:val="nil"/>
            </w:tcBorders>
            <w:shd w:val="clear" w:color="auto" w:fill="FFFFFF" w:themeFill="background1"/>
          </w:tcPr>
          <w:p w14:paraId="11DF5882" w14:textId="2947D73C" w:rsidR="000E469A" w:rsidRPr="00E32A9E" w:rsidRDefault="000E469A" w:rsidP="000E469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32A9E">
              <w:rPr>
                <w:rFonts w:ascii="Arial" w:hAnsi="Arial" w:cs="Arial"/>
                <w:b/>
                <w:sz w:val="16"/>
                <w:szCs w:val="16"/>
              </w:rPr>
              <w:t>12.42 (.001)</w:t>
            </w:r>
          </w:p>
        </w:tc>
        <w:tc>
          <w:tcPr>
            <w:tcW w:w="755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7F1DD702" w14:textId="5A066315" w:rsidR="000E469A" w:rsidRPr="00744AAB" w:rsidRDefault="000E469A" w:rsidP="000E469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9.42 (.003</w:t>
            </w:r>
            <w:r w:rsidRPr="00843BE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751" w:type="pct"/>
            <w:tcBorders>
              <w:top w:val="nil"/>
              <w:bottom w:val="nil"/>
            </w:tcBorders>
            <w:shd w:val="clear" w:color="auto" w:fill="auto"/>
          </w:tcPr>
          <w:p w14:paraId="36CE6E86" w14:textId="4D44012B" w:rsidR="000E469A" w:rsidRPr="00E32A9E" w:rsidRDefault="000E469A" w:rsidP="00E32A9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32A9E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0.006</w:t>
            </w:r>
          </w:p>
        </w:tc>
      </w:tr>
      <w:tr w:rsidR="000E469A" w:rsidRPr="00843BEE" w14:paraId="5593A377" w14:textId="77777777" w:rsidTr="00E32A9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tcBorders>
              <w:top w:val="nil"/>
            </w:tcBorders>
            <w:shd w:val="clear" w:color="auto" w:fill="FFFFFF" w:themeFill="background1"/>
          </w:tcPr>
          <w:p w14:paraId="596822FD" w14:textId="77777777" w:rsidR="000E469A" w:rsidRPr="00843BEE" w:rsidRDefault="000E469A" w:rsidP="000E469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nil"/>
            </w:tcBorders>
            <w:shd w:val="clear" w:color="auto" w:fill="FFFFFF" w:themeFill="background1"/>
          </w:tcPr>
          <w:p w14:paraId="0B132EFC" w14:textId="77777777" w:rsidR="000E469A" w:rsidRPr="00843BEE" w:rsidRDefault="000E469A" w:rsidP="000E469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43BEE">
              <w:rPr>
                <w:rFonts w:ascii="Arial" w:hAnsi="Arial" w:cs="Arial"/>
                <w:sz w:val="16"/>
                <w:szCs w:val="16"/>
              </w:rPr>
              <w:t>Stroop Word RT</w:t>
            </w:r>
          </w:p>
        </w:tc>
        <w:tc>
          <w:tcPr>
            <w:tcW w:w="685" w:type="pct"/>
            <w:tcBorders>
              <w:top w:val="nil"/>
            </w:tcBorders>
            <w:shd w:val="clear" w:color="auto" w:fill="FFFFFF" w:themeFill="background1"/>
          </w:tcPr>
          <w:p w14:paraId="3A574436" w14:textId="09162BF0" w:rsidR="000E469A" w:rsidRPr="00843BEE" w:rsidRDefault="000E469A" w:rsidP="000E469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0.73</w:t>
            </w:r>
            <w:r w:rsidRPr="00843BEE">
              <w:rPr>
                <w:rFonts w:ascii="Arial" w:hAnsi="Arial" w:cs="Arial"/>
                <w:sz w:val="16"/>
                <w:szCs w:val="16"/>
              </w:rPr>
              <w:t xml:space="preserve"> (0.1)</w:t>
            </w:r>
          </w:p>
        </w:tc>
        <w:tc>
          <w:tcPr>
            <w:tcW w:w="685" w:type="pct"/>
            <w:tcBorders>
              <w:top w:val="nil"/>
            </w:tcBorders>
            <w:shd w:val="clear" w:color="auto" w:fill="FFFFFF" w:themeFill="background1"/>
          </w:tcPr>
          <w:p w14:paraId="7F762CCA" w14:textId="4AC969D5" w:rsidR="000E469A" w:rsidRPr="00843BEE" w:rsidRDefault="000E469A" w:rsidP="000E469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43BEE">
              <w:rPr>
                <w:rFonts w:ascii="Arial" w:hAnsi="Arial" w:cs="Arial"/>
                <w:sz w:val="16"/>
                <w:szCs w:val="16"/>
              </w:rPr>
              <w:t>0.73 (0.2)</w:t>
            </w:r>
          </w:p>
        </w:tc>
        <w:tc>
          <w:tcPr>
            <w:tcW w:w="755" w:type="pct"/>
            <w:shd w:val="clear" w:color="auto" w:fill="FFFFFF" w:themeFill="background1"/>
          </w:tcPr>
          <w:p w14:paraId="4F62ABAF" w14:textId="642D7642" w:rsidR="000E469A" w:rsidRPr="00E32A9E" w:rsidRDefault="000E469A" w:rsidP="000E469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32A9E">
              <w:rPr>
                <w:rFonts w:ascii="Arial" w:hAnsi="Arial" w:cs="Arial"/>
                <w:sz w:val="16"/>
                <w:szCs w:val="16"/>
              </w:rPr>
              <w:t>0.01 (.91)</w:t>
            </w:r>
          </w:p>
        </w:tc>
        <w:tc>
          <w:tcPr>
            <w:tcW w:w="755" w:type="pct"/>
            <w:tcBorders>
              <w:top w:val="nil"/>
            </w:tcBorders>
            <w:shd w:val="clear" w:color="auto" w:fill="FFFFFF" w:themeFill="background1"/>
          </w:tcPr>
          <w:p w14:paraId="686C372F" w14:textId="68046D62" w:rsidR="000E469A" w:rsidRPr="00843BEE" w:rsidRDefault="000E469A" w:rsidP="000E469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0.18 (.67</w:t>
            </w:r>
            <w:r w:rsidRPr="00843BE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E0647" w14:textId="0DC19B76" w:rsidR="000E469A" w:rsidRPr="00E32A9E" w:rsidRDefault="000E469A" w:rsidP="00E32A9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32A9E"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="00110CC1" w:rsidRPr="00E32A9E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0E469A" w:rsidRPr="00843BEE" w14:paraId="427E8D58" w14:textId="77777777" w:rsidTr="00E32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tcBorders>
              <w:bottom w:val="nil"/>
            </w:tcBorders>
            <w:shd w:val="clear" w:color="auto" w:fill="FFFFFF" w:themeFill="background1"/>
          </w:tcPr>
          <w:p w14:paraId="1BF2E59F" w14:textId="77777777" w:rsidR="000E469A" w:rsidRPr="00843BEE" w:rsidRDefault="000E469A" w:rsidP="000E469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tcBorders>
              <w:bottom w:val="nil"/>
            </w:tcBorders>
            <w:shd w:val="clear" w:color="auto" w:fill="FFFFFF" w:themeFill="background1"/>
          </w:tcPr>
          <w:p w14:paraId="505FD2FC" w14:textId="77777777" w:rsidR="000E469A" w:rsidRPr="00843BEE" w:rsidRDefault="000E469A" w:rsidP="000E469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43BEE">
              <w:rPr>
                <w:rFonts w:ascii="Arial" w:hAnsi="Arial" w:cs="Arial"/>
                <w:sz w:val="16"/>
                <w:szCs w:val="16"/>
              </w:rPr>
              <w:t>Stroop Colour TS</w:t>
            </w:r>
          </w:p>
        </w:tc>
        <w:tc>
          <w:tcPr>
            <w:tcW w:w="685" w:type="pct"/>
            <w:tcBorders>
              <w:bottom w:val="nil"/>
            </w:tcBorders>
            <w:shd w:val="clear" w:color="auto" w:fill="FFFFFF" w:themeFill="background1"/>
          </w:tcPr>
          <w:p w14:paraId="02EDE590" w14:textId="19C4539E" w:rsidR="000E469A" w:rsidRPr="00843BEE" w:rsidRDefault="000E469A" w:rsidP="000E469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43BEE">
              <w:rPr>
                <w:rFonts w:ascii="Arial" w:hAnsi="Arial" w:cs="Arial"/>
                <w:sz w:val="16"/>
                <w:szCs w:val="16"/>
              </w:rPr>
              <w:t>39.3 (0.8)</w:t>
            </w:r>
          </w:p>
        </w:tc>
        <w:tc>
          <w:tcPr>
            <w:tcW w:w="685" w:type="pct"/>
            <w:tcBorders>
              <w:bottom w:val="nil"/>
            </w:tcBorders>
            <w:shd w:val="clear" w:color="auto" w:fill="FFFFFF" w:themeFill="background1"/>
          </w:tcPr>
          <w:p w14:paraId="09B787C3" w14:textId="7AF1216D" w:rsidR="000E469A" w:rsidRPr="00843BEE" w:rsidRDefault="000E469A" w:rsidP="000E469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43BEE">
              <w:rPr>
                <w:rFonts w:ascii="Arial" w:hAnsi="Arial" w:cs="Arial"/>
                <w:sz w:val="16"/>
                <w:szCs w:val="16"/>
              </w:rPr>
              <w:t>39.5 (0.9)</w:t>
            </w:r>
          </w:p>
        </w:tc>
        <w:tc>
          <w:tcPr>
            <w:tcW w:w="755" w:type="pct"/>
            <w:tcBorders>
              <w:bottom w:val="nil"/>
            </w:tcBorders>
            <w:shd w:val="clear" w:color="auto" w:fill="FFFFFF" w:themeFill="background1"/>
          </w:tcPr>
          <w:p w14:paraId="09787FEC" w14:textId="7AB6F913" w:rsidR="000E469A" w:rsidRPr="00E32A9E" w:rsidRDefault="000E469A" w:rsidP="000E469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32A9E">
              <w:rPr>
                <w:rFonts w:ascii="Arial" w:hAnsi="Arial" w:cs="Arial"/>
                <w:sz w:val="16"/>
                <w:szCs w:val="16"/>
              </w:rPr>
              <w:t>2.33 (.13)</w:t>
            </w:r>
          </w:p>
        </w:tc>
        <w:tc>
          <w:tcPr>
            <w:tcW w:w="755" w:type="pct"/>
            <w:tcBorders>
              <w:bottom w:val="nil"/>
            </w:tcBorders>
            <w:shd w:val="clear" w:color="auto" w:fill="FFFFFF" w:themeFill="background1"/>
          </w:tcPr>
          <w:p w14:paraId="5E069A3B" w14:textId="1356FC7D" w:rsidR="000E469A" w:rsidRPr="00843BEE" w:rsidRDefault="000E469A" w:rsidP="000E469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1.41 (.24</w:t>
            </w:r>
            <w:r w:rsidRPr="00843BE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51" w:type="pct"/>
            <w:tcBorders>
              <w:top w:val="nil"/>
              <w:bottom w:val="nil"/>
            </w:tcBorders>
            <w:shd w:val="clear" w:color="auto" w:fill="auto"/>
          </w:tcPr>
          <w:p w14:paraId="3E579F14" w14:textId="634C82B4" w:rsidR="000E469A" w:rsidRPr="00E32A9E" w:rsidRDefault="000E469A" w:rsidP="00E32A9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32A9E"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="00110CC1" w:rsidRPr="00E32A9E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0E469A" w:rsidRPr="00843BEE" w14:paraId="64E083B6" w14:textId="77777777" w:rsidTr="00E32A9E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C0142F6" w14:textId="77777777" w:rsidR="000E469A" w:rsidRPr="00843BEE" w:rsidRDefault="000E469A" w:rsidP="000E469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2772909D" w14:textId="77777777" w:rsidR="000E469A" w:rsidRPr="00843BEE" w:rsidRDefault="000E469A" w:rsidP="000E469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43BEE">
              <w:rPr>
                <w:rFonts w:ascii="Arial" w:hAnsi="Arial" w:cs="Arial"/>
                <w:sz w:val="16"/>
                <w:szCs w:val="16"/>
              </w:rPr>
              <w:t>Stroop Colour RT</w:t>
            </w: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5672F586" w14:textId="02673E09" w:rsidR="000E469A" w:rsidRPr="00843BEE" w:rsidRDefault="000E469A" w:rsidP="000E469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0.80</w:t>
            </w:r>
            <w:r w:rsidRPr="00843BEE">
              <w:rPr>
                <w:rFonts w:ascii="Arial" w:hAnsi="Arial" w:cs="Arial"/>
                <w:sz w:val="16"/>
                <w:szCs w:val="16"/>
              </w:rPr>
              <w:t xml:space="preserve"> (0.1)</w:t>
            </w: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E220D71" w14:textId="653FFFC5" w:rsidR="000E469A" w:rsidRPr="00843BEE" w:rsidRDefault="000E469A" w:rsidP="000E469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43BEE">
              <w:rPr>
                <w:rFonts w:ascii="Arial" w:hAnsi="Arial" w:cs="Arial"/>
                <w:sz w:val="16"/>
                <w:szCs w:val="16"/>
              </w:rPr>
              <w:t>0.76 (0.1)</w:t>
            </w:r>
          </w:p>
        </w:tc>
        <w:tc>
          <w:tcPr>
            <w:tcW w:w="755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4395571E" w14:textId="4869E469" w:rsidR="000E469A" w:rsidRPr="00E32A9E" w:rsidRDefault="000E469A" w:rsidP="000E469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32A9E">
              <w:rPr>
                <w:rFonts w:ascii="Arial" w:hAnsi="Arial" w:cs="Arial"/>
                <w:sz w:val="16"/>
                <w:szCs w:val="16"/>
              </w:rPr>
              <w:t>1.88 (.17)</w:t>
            </w:r>
          </w:p>
        </w:tc>
        <w:tc>
          <w:tcPr>
            <w:tcW w:w="755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701B1831" w14:textId="21DA30E1" w:rsidR="000E469A" w:rsidRPr="00843BEE" w:rsidRDefault="000E469A" w:rsidP="000E469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0.69 (.41</w:t>
            </w:r>
            <w:r w:rsidRPr="00843BE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C128D" w14:textId="6E47D4FA" w:rsidR="000E469A" w:rsidRPr="00E32A9E" w:rsidRDefault="000E469A" w:rsidP="00E32A9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32A9E"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="00110CC1" w:rsidRPr="00E32A9E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0E469A" w:rsidRPr="00843BEE" w14:paraId="4B8BCB20" w14:textId="77777777" w:rsidTr="00E32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1429CAD1" w14:textId="77777777" w:rsidR="000E469A" w:rsidRPr="00843BEE" w:rsidRDefault="000E469A" w:rsidP="000E469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22566468" w14:textId="77777777" w:rsidR="000E469A" w:rsidRPr="00843BEE" w:rsidRDefault="000E469A" w:rsidP="000E469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43BEE">
              <w:rPr>
                <w:rFonts w:ascii="Arial" w:hAnsi="Arial" w:cs="Arial"/>
                <w:sz w:val="16"/>
                <w:szCs w:val="16"/>
              </w:rPr>
              <w:t>Stroop Interference TS</w:t>
            </w: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63551593" w14:textId="7D660AEC" w:rsidR="000E469A" w:rsidRPr="00843BEE" w:rsidRDefault="000E469A" w:rsidP="000E469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38.9 (1.4</w:t>
            </w:r>
            <w:r w:rsidRPr="00843BE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4B6B4E86" w14:textId="6C35734E" w:rsidR="000E469A" w:rsidRPr="00843BEE" w:rsidRDefault="000E469A" w:rsidP="000E469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39.2</w:t>
            </w:r>
            <w:r w:rsidRPr="00843BEE">
              <w:rPr>
                <w:rFonts w:ascii="Arial" w:hAnsi="Arial" w:cs="Arial"/>
                <w:sz w:val="16"/>
                <w:szCs w:val="16"/>
              </w:rPr>
              <w:t xml:space="preserve"> (0.8)</w:t>
            </w:r>
          </w:p>
        </w:tc>
        <w:tc>
          <w:tcPr>
            <w:tcW w:w="755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3EE860FC" w14:textId="552365F2" w:rsidR="000E469A" w:rsidRPr="00614004" w:rsidRDefault="000E469A" w:rsidP="000E469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4004">
              <w:rPr>
                <w:rFonts w:ascii="Arial" w:hAnsi="Arial" w:cs="Arial"/>
                <w:sz w:val="16"/>
                <w:szCs w:val="16"/>
              </w:rPr>
              <w:t>2.53 (.12)</w:t>
            </w:r>
          </w:p>
        </w:tc>
        <w:tc>
          <w:tcPr>
            <w:tcW w:w="755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2BB78408" w14:textId="0BDBA6B4" w:rsidR="000E469A" w:rsidRPr="00843BEE" w:rsidRDefault="000E469A" w:rsidP="000E469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2.27 (.14</w:t>
            </w:r>
            <w:r w:rsidRPr="00843BE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51" w:type="pct"/>
            <w:tcBorders>
              <w:top w:val="nil"/>
              <w:bottom w:val="nil"/>
            </w:tcBorders>
            <w:shd w:val="clear" w:color="auto" w:fill="auto"/>
          </w:tcPr>
          <w:p w14:paraId="3A50DF1A" w14:textId="47695393" w:rsidR="000E469A" w:rsidRPr="00E32A9E" w:rsidRDefault="000E469A" w:rsidP="00E32A9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32A9E">
              <w:rPr>
                <w:rFonts w:ascii="Arial" w:hAnsi="Arial" w:cs="Arial"/>
                <w:color w:val="000000"/>
                <w:sz w:val="16"/>
                <w:szCs w:val="16"/>
              </w:rPr>
              <w:t>0.48</w:t>
            </w:r>
          </w:p>
        </w:tc>
      </w:tr>
      <w:tr w:rsidR="000E469A" w:rsidRPr="00843BEE" w14:paraId="7A1078A0" w14:textId="77777777" w:rsidTr="00E32A9E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4CFC6CEE" w14:textId="77777777" w:rsidR="000E469A" w:rsidRPr="00843BEE" w:rsidRDefault="000E469A" w:rsidP="000E469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AEBCC4B" w14:textId="77777777" w:rsidR="000E469A" w:rsidRPr="00843BEE" w:rsidRDefault="000E469A" w:rsidP="000E469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43BEE">
              <w:rPr>
                <w:rFonts w:ascii="Arial" w:hAnsi="Arial" w:cs="Arial"/>
                <w:sz w:val="16"/>
                <w:szCs w:val="16"/>
              </w:rPr>
              <w:t>Stroop Interference RT</w:t>
            </w: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1E3F8D25" w14:textId="1E7093D8" w:rsidR="000E469A" w:rsidRPr="00843BEE" w:rsidRDefault="000E469A" w:rsidP="000E469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0.88</w:t>
            </w:r>
            <w:r w:rsidRPr="00843BEE">
              <w:rPr>
                <w:rFonts w:ascii="Arial" w:hAnsi="Arial" w:cs="Arial"/>
                <w:sz w:val="16"/>
                <w:szCs w:val="16"/>
              </w:rPr>
              <w:t xml:space="preserve"> (0.2)</w:t>
            </w: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7B6F71EA" w14:textId="5D9E6F74" w:rsidR="000E469A" w:rsidRPr="00843BEE" w:rsidRDefault="000E469A" w:rsidP="000E469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0.79 (0.2</w:t>
            </w:r>
            <w:r w:rsidRPr="00843BE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55" w:type="pct"/>
            <w:tcBorders>
              <w:top w:val="nil"/>
            </w:tcBorders>
            <w:shd w:val="clear" w:color="auto" w:fill="FFFFFF" w:themeFill="background1"/>
          </w:tcPr>
          <w:p w14:paraId="1564B684" w14:textId="3C0BA792" w:rsidR="000E469A" w:rsidRPr="00614004" w:rsidRDefault="000E469A" w:rsidP="000E469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4004">
              <w:rPr>
                <w:rFonts w:ascii="Arial" w:hAnsi="Arial" w:cs="Arial"/>
                <w:sz w:val="16"/>
                <w:szCs w:val="16"/>
              </w:rPr>
              <w:t>5.07 (.03)</w:t>
            </w:r>
          </w:p>
        </w:tc>
        <w:tc>
          <w:tcPr>
            <w:tcW w:w="755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71D1E399" w14:textId="35C6A1FB" w:rsidR="000E469A" w:rsidRPr="000E469A" w:rsidRDefault="000E469A" w:rsidP="000E469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E469A">
              <w:rPr>
                <w:rFonts w:ascii="Arial" w:hAnsi="Arial" w:cs="Arial"/>
                <w:sz w:val="16"/>
                <w:szCs w:val="16"/>
              </w:rPr>
              <w:t>4.89 (.03)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55953" w14:textId="053D286F" w:rsidR="000E469A" w:rsidRPr="00E32A9E" w:rsidRDefault="000E469A" w:rsidP="00E32A9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32A9E">
              <w:rPr>
                <w:rFonts w:ascii="Arial" w:hAnsi="Arial" w:cs="Arial"/>
                <w:color w:val="000000"/>
                <w:sz w:val="16"/>
                <w:szCs w:val="16"/>
              </w:rPr>
              <w:t>0.15</w:t>
            </w:r>
          </w:p>
        </w:tc>
      </w:tr>
      <w:tr w:rsidR="000E469A" w:rsidRPr="00843BEE" w14:paraId="0A92A8BB" w14:textId="77777777" w:rsidTr="00062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tcBorders>
              <w:top w:val="nil"/>
            </w:tcBorders>
            <w:shd w:val="clear" w:color="auto" w:fill="FFFFFF" w:themeFill="background1"/>
          </w:tcPr>
          <w:p w14:paraId="64F08A29" w14:textId="77777777" w:rsidR="000E469A" w:rsidRPr="00843BEE" w:rsidRDefault="000E469A" w:rsidP="000E469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Non-MCCB</w:t>
            </w:r>
          </w:p>
        </w:tc>
        <w:tc>
          <w:tcPr>
            <w:tcW w:w="690" w:type="pct"/>
            <w:tcBorders>
              <w:top w:val="nil"/>
            </w:tcBorders>
            <w:shd w:val="clear" w:color="auto" w:fill="FFFFFF" w:themeFill="background1"/>
          </w:tcPr>
          <w:p w14:paraId="7AF1206E" w14:textId="77777777" w:rsidR="000E469A" w:rsidRPr="00843BEE" w:rsidRDefault="000E469A" w:rsidP="000E469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43BEE">
              <w:rPr>
                <w:rFonts w:ascii="Arial" w:hAnsi="Arial" w:cs="Arial"/>
                <w:sz w:val="16"/>
                <w:szCs w:val="16"/>
              </w:rPr>
              <w:t>WASI-II Vocabulary</w:t>
            </w:r>
          </w:p>
        </w:tc>
        <w:tc>
          <w:tcPr>
            <w:tcW w:w="685" w:type="pct"/>
            <w:tcBorders>
              <w:top w:val="nil"/>
            </w:tcBorders>
            <w:shd w:val="clear" w:color="auto" w:fill="FFFFFF" w:themeFill="background1"/>
          </w:tcPr>
          <w:p w14:paraId="06B52502" w14:textId="2EE4BB2E" w:rsidR="000E469A" w:rsidRPr="00727C59" w:rsidRDefault="000E469A" w:rsidP="000E469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36.9 (3.9</w:t>
            </w:r>
            <w:r w:rsidRPr="00843BE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85" w:type="pct"/>
            <w:tcBorders>
              <w:top w:val="nil"/>
            </w:tcBorders>
            <w:shd w:val="clear" w:color="auto" w:fill="FFFFFF" w:themeFill="background1"/>
          </w:tcPr>
          <w:p w14:paraId="1F903D43" w14:textId="3C136BE5" w:rsidR="000E469A" w:rsidRPr="00727C59" w:rsidRDefault="000E469A" w:rsidP="000E469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43BEE">
              <w:rPr>
                <w:rFonts w:ascii="Arial" w:hAnsi="Arial" w:cs="Arial"/>
                <w:sz w:val="16"/>
                <w:szCs w:val="16"/>
              </w:rPr>
              <w:t>35.4 (3.5)</w:t>
            </w:r>
          </w:p>
        </w:tc>
        <w:tc>
          <w:tcPr>
            <w:tcW w:w="755" w:type="pct"/>
            <w:shd w:val="clear" w:color="auto" w:fill="FFFFFF" w:themeFill="background1"/>
          </w:tcPr>
          <w:p w14:paraId="3A464F7E" w14:textId="0360177C" w:rsidR="000E469A" w:rsidRPr="00614004" w:rsidRDefault="000E469A" w:rsidP="000E469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4004">
              <w:rPr>
                <w:rFonts w:ascii="Arial" w:hAnsi="Arial" w:cs="Arial"/>
                <w:sz w:val="16"/>
                <w:szCs w:val="16"/>
              </w:rPr>
              <w:t>3.36 (.07)</w:t>
            </w:r>
          </w:p>
        </w:tc>
        <w:tc>
          <w:tcPr>
            <w:tcW w:w="755" w:type="pct"/>
            <w:tcBorders>
              <w:top w:val="nil"/>
            </w:tcBorders>
            <w:shd w:val="clear" w:color="auto" w:fill="FFFFFF" w:themeFill="background1"/>
          </w:tcPr>
          <w:p w14:paraId="5AE5227C" w14:textId="20D43196" w:rsidR="000E469A" w:rsidRPr="00E32A9E" w:rsidRDefault="000E469A" w:rsidP="000E469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32A9E">
              <w:rPr>
                <w:rFonts w:ascii="Arial" w:hAnsi="Arial" w:cs="Arial"/>
                <w:sz w:val="16"/>
                <w:szCs w:val="16"/>
              </w:rPr>
              <w:t>6.63  (.012)</w:t>
            </w:r>
          </w:p>
        </w:tc>
        <w:tc>
          <w:tcPr>
            <w:tcW w:w="751" w:type="pct"/>
            <w:tcBorders>
              <w:top w:val="nil"/>
            </w:tcBorders>
            <w:shd w:val="clear" w:color="auto" w:fill="FFFFFF" w:themeFill="background1"/>
          </w:tcPr>
          <w:p w14:paraId="2368E7D5" w14:textId="21191642" w:rsidR="000E469A" w:rsidRPr="00E94B55" w:rsidRDefault="000E469A" w:rsidP="000E469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7720"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="00E32A9E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0E469A" w:rsidRPr="00843BEE" w14:paraId="602913DC" w14:textId="77777777" w:rsidTr="00062B09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shd w:val="clear" w:color="auto" w:fill="FFFFFF" w:themeFill="background1"/>
          </w:tcPr>
          <w:p w14:paraId="375FB2F3" w14:textId="77777777" w:rsidR="000E469A" w:rsidRPr="00843BEE" w:rsidRDefault="000E469A" w:rsidP="000E469A">
            <w:pPr>
              <w:spacing w:after="20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FFFFF" w:themeFill="background1"/>
          </w:tcPr>
          <w:p w14:paraId="6D60E3C6" w14:textId="77777777" w:rsidR="000E469A" w:rsidRPr="00843BEE" w:rsidRDefault="000E469A" w:rsidP="000E469A">
            <w:pPr>
              <w:spacing w:after="20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43BEE">
              <w:rPr>
                <w:rFonts w:ascii="Arial" w:hAnsi="Arial" w:cs="Arial"/>
                <w:sz w:val="16"/>
                <w:szCs w:val="16"/>
              </w:rPr>
              <w:t>WASI-II Matrix-Reasonin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685" w:type="pct"/>
            <w:shd w:val="clear" w:color="auto" w:fill="FFFFFF" w:themeFill="background1"/>
          </w:tcPr>
          <w:p w14:paraId="79895BDA" w14:textId="43AD0CF9" w:rsidR="000E469A" w:rsidRPr="00843BEE" w:rsidRDefault="000E469A" w:rsidP="000E469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18.4 (3.0</w:t>
            </w:r>
            <w:r w:rsidRPr="00843BE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85" w:type="pct"/>
            <w:shd w:val="clear" w:color="auto" w:fill="FFFFFF" w:themeFill="background1"/>
          </w:tcPr>
          <w:p w14:paraId="1B8928CE" w14:textId="48AC533F" w:rsidR="000E469A" w:rsidRPr="00843BEE" w:rsidRDefault="000E469A" w:rsidP="000E469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</w:t>
            </w:r>
            <w:r w:rsidRPr="00843BEE">
              <w:rPr>
                <w:rFonts w:ascii="Arial" w:hAnsi="Arial" w:cs="Arial"/>
                <w:sz w:val="16"/>
                <w:szCs w:val="16"/>
              </w:rPr>
              <w:t xml:space="preserve"> (2.8)</w:t>
            </w:r>
          </w:p>
        </w:tc>
        <w:tc>
          <w:tcPr>
            <w:tcW w:w="755" w:type="pct"/>
            <w:shd w:val="clear" w:color="auto" w:fill="FFFFFF" w:themeFill="background1"/>
          </w:tcPr>
          <w:p w14:paraId="467888C2" w14:textId="74E9143A" w:rsidR="000E469A" w:rsidRPr="00614004" w:rsidRDefault="000E469A" w:rsidP="000E469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4004">
              <w:rPr>
                <w:rFonts w:ascii="Arial" w:hAnsi="Arial" w:cs="Arial"/>
                <w:sz w:val="16"/>
                <w:szCs w:val="16"/>
              </w:rPr>
              <w:t>0.07 (.80)</w:t>
            </w:r>
          </w:p>
        </w:tc>
        <w:tc>
          <w:tcPr>
            <w:tcW w:w="755" w:type="pct"/>
            <w:shd w:val="clear" w:color="auto" w:fill="FFFFFF" w:themeFill="background1"/>
          </w:tcPr>
          <w:p w14:paraId="7C50AE44" w14:textId="2F7FB5F9" w:rsidR="000E469A" w:rsidRPr="00016A0F" w:rsidRDefault="000E469A" w:rsidP="000E469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 (.99)</w:t>
            </w:r>
          </w:p>
        </w:tc>
        <w:tc>
          <w:tcPr>
            <w:tcW w:w="751" w:type="pct"/>
            <w:shd w:val="clear" w:color="auto" w:fill="FFFFFF" w:themeFill="background1"/>
          </w:tcPr>
          <w:p w14:paraId="3E3A5DB1" w14:textId="77141408" w:rsidR="000E469A" w:rsidRDefault="00E32A9E" w:rsidP="000E469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</w:tr>
      <w:tr w:rsidR="000E469A" w:rsidRPr="00843BEE" w14:paraId="21A5E944" w14:textId="77777777" w:rsidTr="00E32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shd w:val="clear" w:color="auto" w:fill="FFFFFF" w:themeFill="background1"/>
          </w:tcPr>
          <w:p w14:paraId="22EBC07B" w14:textId="77777777" w:rsidR="000E469A" w:rsidRPr="00843BEE" w:rsidRDefault="000E469A" w:rsidP="000E469A">
            <w:pPr>
              <w:spacing w:after="20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FFFFF" w:themeFill="background1"/>
          </w:tcPr>
          <w:p w14:paraId="4943F531" w14:textId="77777777" w:rsidR="000E469A" w:rsidRPr="00843BEE" w:rsidRDefault="000E469A" w:rsidP="000E469A">
            <w:pPr>
              <w:spacing w:after="20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43BEE">
              <w:rPr>
                <w:rFonts w:ascii="Arial" w:hAnsi="Arial" w:cs="Arial"/>
                <w:color w:val="auto"/>
                <w:sz w:val="16"/>
                <w:szCs w:val="16"/>
              </w:rPr>
              <w:t xml:space="preserve">TMT-B </w:t>
            </w:r>
          </w:p>
        </w:tc>
        <w:tc>
          <w:tcPr>
            <w:tcW w:w="685" w:type="pct"/>
            <w:shd w:val="clear" w:color="auto" w:fill="FFFFFF" w:themeFill="background1"/>
          </w:tcPr>
          <w:p w14:paraId="79D2472E" w14:textId="70B381D6" w:rsidR="000E469A" w:rsidRPr="00843BEE" w:rsidRDefault="000E469A" w:rsidP="000E469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45.3 (20.9</w:t>
            </w:r>
            <w:r w:rsidRPr="00843BEE">
              <w:rPr>
                <w:rFonts w:ascii="Arial" w:hAnsi="Arial" w:cs="Arial"/>
                <w:color w:val="auto"/>
                <w:sz w:val="16"/>
                <w:szCs w:val="16"/>
              </w:rPr>
              <w:t>)</w:t>
            </w:r>
          </w:p>
        </w:tc>
        <w:tc>
          <w:tcPr>
            <w:tcW w:w="685" w:type="pct"/>
            <w:shd w:val="clear" w:color="auto" w:fill="FFFFFF" w:themeFill="background1"/>
          </w:tcPr>
          <w:p w14:paraId="2EC51337" w14:textId="69EDD225" w:rsidR="000E469A" w:rsidRPr="00843BEE" w:rsidRDefault="000E469A" w:rsidP="000E469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40.4 (13.5</w:t>
            </w:r>
            <w:r w:rsidRPr="00843BEE">
              <w:rPr>
                <w:rFonts w:ascii="Arial" w:hAnsi="Arial" w:cs="Arial"/>
                <w:color w:val="auto"/>
                <w:sz w:val="16"/>
                <w:szCs w:val="16"/>
              </w:rPr>
              <w:t>)</w:t>
            </w:r>
          </w:p>
        </w:tc>
        <w:tc>
          <w:tcPr>
            <w:tcW w:w="755" w:type="pct"/>
            <w:shd w:val="clear" w:color="auto" w:fill="FFFFFF" w:themeFill="background1"/>
          </w:tcPr>
          <w:p w14:paraId="7BAB75FE" w14:textId="1B00BDE4" w:rsidR="000E469A" w:rsidRPr="00614004" w:rsidRDefault="000E469A" w:rsidP="000E469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4004">
              <w:rPr>
                <w:rFonts w:ascii="Arial" w:hAnsi="Arial" w:cs="Arial"/>
                <w:sz w:val="16"/>
                <w:szCs w:val="16"/>
              </w:rPr>
              <w:t>1.82 (.18)</w:t>
            </w:r>
          </w:p>
        </w:tc>
        <w:tc>
          <w:tcPr>
            <w:tcW w:w="755" w:type="pct"/>
            <w:shd w:val="clear" w:color="auto" w:fill="FFFFFF" w:themeFill="background1"/>
          </w:tcPr>
          <w:p w14:paraId="05F4210D" w14:textId="2B7CDC2B" w:rsidR="000E469A" w:rsidRPr="00843BEE" w:rsidRDefault="000E469A" w:rsidP="000E469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0.90 (.35</w:t>
            </w:r>
            <w:r w:rsidRPr="00843BE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51" w:type="pct"/>
            <w:shd w:val="clear" w:color="auto" w:fill="FFFFFF" w:themeFill="background1"/>
          </w:tcPr>
          <w:p w14:paraId="01A492F1" w14:textId="682DC0A9" w:rsidR="000E469A" w:rsidRDefault="000E469A" w:rsidP="000E469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77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E32A9E">
              <w:rPr>
                <w:rFonts w:ascii="Arial" w:hAnsi="Arial" w:cs="Arial"/>
                <w:color w:val="000000"/>
                <w:sz w:val="16"/>
                <w:szCs w:val="16"/>
              </w:rPr>
              <w:t>.90</w:t>
            </w:r>
          </w:p>
        </w:tc>
      </w:tr>
      <w:tr w:rsidR="000E469A" w:rsidRPr="00843BEE" w14:paraId="4359FF60" w14:textId="77777777" w:rsidTr="00062B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shd w:val="clear" w:color="auto" w:fill="FFFFFF" w:themeFill="background1"/>
          </w:tcPr>
          <w:p w14:paraId="74F294A4" w14:textId="77777777" w:rsidR="000E469A" w:rsidRPr="00843BEE" w:rsidRDefault="000E469A" w:rsidP="000E469A">
            <w:pPr>
              <w:spacing w:after="20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FFFFF" w:themeFill="background1"/>
          </w:tcPr>
          <w:p w14:paraId="193D531A" w14:textId="77777777" w:rsidR="000E469A" w:rsidRPr="00843BEE" w:rsidRDefault="000E469A" w:rsidP="000E469A">
            <w:pPr>
              <w:spacing w:after="20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43BEE">
              <w:rPr>
                <w:rFonts w:ascii="Arial" w:hAnsi="Arial" w:cs="Arial"/>
                <w:sz w:val="16"/>
                <w:szCs w:val="16"/>
              </w:rPr>
              <w:t>HVLT delay</w:t>
            </w:r>
          </w:p>
        </w:tc>
        <w:tc>
          <w:tcPr>
            <w:tcW w:w="685" w:type="pct"/>
            <w:shd w:val="clear" w:color="auto" w:fill="FFFFFF" w:themeFill="background1"/>
          </w:tcPr>
          <w:p w14:paraId="43421045" w14:textId="31B4F292" w:rsidR="000E469A" w:rsidRPr="00843BEE" w:rsidRDefault="000E469A" w:rsidP="000E469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9.5 (2.4</w:t>
            </w:r>
            <w:r w:rsidRPr="00843BE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85" w:type="pct"/>
            <w:shd w:val="clear" w:color="auto" w:fill="FFFFFF" w:themeFill="background1"/>
          </w:tcPr>
          <w:p w14:paraId="734B4646" w14:textId="47E25768" w:rsidR="000E469A" w:rsidRPr="00843BEE" w:rsidRDefault="000E469A" w:rsidP="000E469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43BEE">
              <w:rPr>
                <w:rFonts w:ascii="Arial" w:hAnsi="Arial" w:cs="Arial"/>
                <w:sz w:val="16"/>
                <w:szCs w:val="16"/>
              </w:rPr>
              <w:t>9.9 (1.9)</w:t>
            </w:r>
          </w:p>
        </w:tc>
        <w:tc>
          <w:tcPr>
            <w:tcW w:w="755" w:type="pct"/>
            <w:shd w:val="clear" w:color="auto" w:fill="FFFFFF" w:themeFill="background1"/>
          </w:tcPr>
          <w:p w14:paraId="07A7AE21" w14:textId="1E7A433E" w:rsidR="000E469A" w:rsidRPr="00614004" w:rsidRDefault="000E469A" w:rsidP="000E469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4004">
              <w:rPr>
                <w:rFonts w:ascii="Arial" w:hAnsi="Arial" w:cs="Arial"/>
                <w:sz w:val="16"/>
                <w:szCs w:val="16"/>
              </w:rPr>
              <w:t>0.83 (.36)</w:t>
            </w:r>
          </w:p>
        </w:tc>
        <w:tc>
          <w:tcPr>
            <w:tcW w:w="755" w:type="pct"/>
            <w:shd w:val="clear" w:color="auto" w:fill="FFFFFF" w:themeFill="background1"/>
          </w:tcPr>
          <w:p w14:paraId="2D6854CC" w14:textId="6125C2C1" w:rsidR="000E469A" w:rsidRPr="00843BEE" w:rsidRDefault="000E469A" w:rsidP="000E469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0.08 (.77</w:t>
            </w:r>
            <w:r w:rsidRPr="00843BE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51" w:type="pct"/>
            <w:shd w:val="clear" w:color="auto" w:fill="FFFFFF" w:themeFill="background1"/>
          </w:tcPr>
          <w:p w14:paraId="1689E66F" w14:textId="15C74C8D" w:rsidR="000E469A" w:rsidRDefault="00E32A9E" w:rsidP="000E469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</w:tr>
      <w:tr w:rsidR="000E469A" w:rsidRPr="00843BEE" w14:paraId="74FD98EE" w14:textId="77777777" w:rsidTr="00062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shd w:val="clear" w:color="auto" w:fill="FFFFFF" w:themeFill="background1"/>
          </w:tcPr>
          <w:p w14:paraId="6EA6D18D" w14:textId="77777777" w:rsidR="000E469A" w:rsidRPr="00843BEE" w:rsidRDefault="000E469A" w:rsidP="000E469A">
            <w:pPr>
              <w:spacing w:after="20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FFFFF" w:themeFill="background1"/>
          </w:tcPr>
          <w:p w14:paraId="10C1F999" w14:textId="77777777" w:rsidR="000E469A" w:rsidRPr="00843BEE" w:rsidRDefault="000E469A" w:rsidP="000E469A">
            <w:pPr>
              <w:spacing w:after="20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bookmarkStart w:id="1" w:name="OLE_LINK1"/>
            <w:r w:rsidRPr="00843BEE">
              <w:rPr>
                <w:rFonts w:ascii="Arial" w:hAnsi="Arial" w:cs="Arial"/>
                <w:sz w:val="16"/>
                <w:szCs w:val="16"/>
              </w:rPr>
              <w:t>WMS-III Story Immediate</w:t>
            </w:r>
            <w:bookmarkEnd w:id="1"/>
          </w:p>
        </w:tc>
        <w:tc>
          <w:tcPr>
            <w:tcW w:w="685" w:type="pct"/>
            <w:shd w:val="clear" w:color="auto" w:fill="FFFFFF" w:themeFill="background1"/>
          </w:tcPr>
          <w:p w14:paraId="66E0C7AB" w14:textId="64AF4D1C" w:rsidR="000E469A" w:rsidRPr="00843BEE" w:rsidRDefault="000E469A" w:rsidP="000E469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28.7 (6.2</w:t>
            </w:r>
            <w:r w:rsidRPr="00843BE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85" w:type="pct"/>
            <w:shd w:val="clear" w:color="auto" w:fill="FFFFFF" w:themeFill="background1"/>
          </w:tcPr>
          <w:p w14:paraId="429EB09D" w14:textId="66A25D51" w:rsidR="000E469A" w:rsidRPr="00843BEE" w:rsidRDefault="000E469A" w:rsidP="000E469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30.4 (6.3</w:t>
            </w:r>
            <w:r w:rsidRPr="00843BE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55" w:type="pct"/>
            <w:shd w:val="clear" w:color="auto" w:fill="FFFFFF" w:themeFill="background1"/>
          </w:tcPr>
          <w:p w14:paraId="2CEA0F83" w14:textId="03CDE2FC" w:rsidR="000E469A" w:rsidRPr="00614004" w:rsidRDefault="000E469A" w:rsidP="000E469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4004">
              <w:rPr>
                <w:rFonts w:ascii="Arial" w:hAnsi="Arial" w:cs="Arial"/>
                <w:sz w:val="16"/>
                <w:szCs w:val="16"/>
              </w:rPr>
              <w:t>3.07 (.08)</w:t>
            </w:r>
          </w:p>
        </w:tc>
        <w:tc>
          <w:tcPr>
            <w:tcW w:w="755" w:type="pct"/>
            <w:shd w:val="clear" w:color="auto" w:fill="FFFFFF" w:themeFill="background1"/>
          </w:tcPr>
          <w:p w14:paraId="6F52604E" w14:textId="0A5D889F" w:rsidR="000E469A" w:rsidRPr="00843BEE" w:rsidRDefault="000E469A" w:rsidP="000E469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0.13 (.72</w:t>
            </w:r>
            <w:r w:rsidRPr="00843BE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51" w:type="pct"/>
            <w:shd w:val="clear" w:color="auto" w:fill="FFFFFF" w:themeFill="background1"/>
          </w:tcPr>
          <w:p w14:paraId="46458B4B" w14:textId="614A2804" w:rsidR="000E469A" w:rsidRDefault="000E469A" w:rsidP="000E469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7720"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="00E32A9E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0E469A" w:rsidRPr="00843BEE" w14:paraId="70E524C7" w14:textId="77777777" w:rsidTr="00062B09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shd w:val="clear" w:color="auto" w:fill="FFFFFF" w:themeFill="background1"/>
          </w:tcPr>
          <w:p w14:paraId="3FE0D6C0" w14:textId="77777777" w:rsidR="000E469A" w:rsidRPr="00843BEE" w:rsidRDefault="000E469A" w:rsidP="000E469A">
            <w:pPr>
              <w:spacing w:after="20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FFFFF" w:themeFill="background1"/>
          </w:tcPr>
          <w:p w14:paraId="2F9B59FE" w14:textId="77777777" w:rsidR="000E469A" w:rsidRPr="00843BEE" w:rsidRDefault="000E469A" w:rsidP="000E469A">
            <w:pPr>
              <w:spacing w:after="20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43BEE">
              <w:rPr>
                <w:rFonts w:ascii="Arial" w:hAnsi="Arial" w:cs="Arial"/>
                <w:sz w:val="16"/>
                <w:szCs w:val="16"/>
              </w:rPr>
              <w:t>DKEFS Category Switching</w:t>
            </w:r>
          </w:p>
        </w:tc>
        <w:tc>
          <w:tcPr>
            <w:tcW w:w="685" w:type="pct"/>
            <w:shd w:val="clear" w:color="auto" w:fill="FFFFFF" w:themeFill="background1"/>
          </w:tcPr>
          <w:p w14:paraId="6496945A" w14:textId="163111F9" w:rsidR="000E469A" w:rsidRPr="00843BEE" w:rsidRDefault="000E469A" w:rsidP="000E469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14.6 (3.3</w:t>
            </w:r>
            <w:r w:rsidRPr="00843BE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85" w:type="pct"/>
            <w:shd w:val="clear" w:color="auto" w:fill="FFFFFF" w:themeFill="background1"/>
          </w:tcPr>
          <w:p w14:paraId="264CBA9B" w14:textId="3FA17E52" w:rsidR="000E469A" w:rsidRPr="00843BEE" w:rsidRDefault="000E469A" w:rsidP="000E469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 (2.7</w:t>
            </w:r>
            <w:r w:rsidRPr="00843BE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55" w:type="pct"/>
            <w:shd w:val="clear" w:color="auto" w:fill="FFFFFF" w:themeFill="background1"/>
          </w:tcPr>
          <w:p w14:paraId="05C074C8" w14:textId="61A387A4" w:rsidR="000E469A" w:rsidRPr="00614004" w:rsidRDefault="000E469A" w:rsidP="000E469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4004">
              <w:rPr>
                <w:rFonts w:ascii="Arial" w:hAnsi="Arial" w:cs="Arial"/>
                <w:sz w:val="16"/>
                <w:szCs w:val="16"/>
              </w:rPr>
              <w:t>0.72 (.40)</w:t>
            </w:r>
          </w:p>
        </w:tc>
        <w:tc>
          <w:tcPr>
            <w:tcW w:w="755" w:type="pct"/>
            <w:shd w:val="clear" w:color="auto" w:fill="FFFFFF" w:themeFill="background1"/>
          </w:tcPr>
          <w:p w14:paraId="690DF622" w14:textId="3789D965" w:rsidR="000E469A" w:rsidRPr="00843BEE" w:rsidRDefault="000E469A" w:rsidP="000E469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0.14 (.71</w:t>
            </w:r>
            <w:r w:rsidRPr="00843BE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51" w:type="pct"/>
            <w:shd w:val="clear" w:color="auto" w:fill="FFFFFF" w:themeFill="background1"/>
          </w:tcPr>
          <w:p w14:paraId="57A85C2E" w14:textId="275933B0" w:rsidR="000E469A" w:rsidRDefault="00E32A9E" w:rsidP="000E469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</w:tr>
      <w:tr w:rsidR="000E469A" w:rsidRPr="00843BEE" w14:paraId="4F3A20D2" w14:textId="77777777" w:rsidTr="00062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shd w:val="clear" w:color="auto" w:fill="FFFFFF" w:themeFill="background1"/>
          </w:tcPr>
          <w:p w14:paraId="21C0DEDB" w14:textId="77777777" w:rsidR="000E469A" w:rsidRPr="00843BEE" w:rsidRDefault="000E469A" w:rsidP="000E469A">
            <w:pPr>
              <w:spacing w:after="20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FFFFF" w:themeFill="background1"/>
          </w:tcPr>
          <w:p w14:paraId="7F323512" w14:textId="77777777" w:rsidR="000E469A" w:rsidRPr="00843BEE" w:rsidRDefault="000E469A" w:rsidP="000E469A">
            <w:pPr>
              <w:spacing w:after="20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43BEE">
              <w:rPr>
                <w:rFonts w:ascii="Arial" w:hAnsi="Arial" w:cs="Arial"/>
                <w:sz w:val="16"/>
                <w:szCs w:val="16"/>
              </w:rPr>
              <w:t>WMS-III Story Delay</w:t>
            </w:r>
          </w:p>
        </w:tc>
        <w:tc>
          <w:tcPr>
            <w:tcW w:w="685" w:type="pct"/>
            <w:shd w:val="clear" w:color="auto" w:fill="FFFFFF" w:themeFill="background1"/>
          </w:tcPr>
          <w:p w14:paraId="6F285D9A" w14:textId="3E271E95" w:rsidR="000E469A" w:rsidRPr="00843BEE" w:rsidRDefault="000E469A" w:rsidP="000E469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25.1 (6.7</w:t>
            </w:r>
            <w:r w:rsidRPr="00843BE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85" w:type="pct"/>
            <w:shd w:val="clear" w:color="auto" w:fill="FFFFFF" w:themeFill="background1"/>
          </w:tcPr>
          <w:p w14:paraId="4DE7064C" w14:textId="3CDAA16B" w:rsidR="000E469A" w:rsidRPr="00843BEE" w:rsidRDefault="000E469A" w:rsidP="000E469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 (6.5</w:t>
            </w:r>
            <w:r w:rsidRPr="00843BE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55" w:type="pct"/>
            <w:shd w:val="clear" w:color="auto" w:fill="FFFFFF" w:themeFill="background1"/>
          </w:tcPr>
          <w:p w14:paraId="73BFC6B2" w14:textId="5510055B" w:rsidR="000E469A" w:rsidRPr="00614004" w:rsidRDefault="000E469A" w:rsidP="000E469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4004">
              <w:rPr>
                <w:rFonts w:ascii="Arial" w:hAnsi="Arial" w:cs="Arial"/>
                <w:sz w:val="16"/>
                <w:szCs w:val="16"/>
              </w:rPr>
              <w:t>1.24 (.27)</w:t>
            </w:r>
          </w:p>
        </w:tc>
        <w:tc>
          <w:tcPr>
            <w:tcW w:w="755" w:type="pct"/>
            <w:shd w:val="clear" w:color="auto" w:fill="FFFFFF" w:themeFill="background1"/>
          </w:tcPr>
          <w:p w14:paraId="5D6ACB7D" w14:textId="108B1ECB" w:rsidR="000E469A" w:rsidRPr="00843BEE" w:rsidRDefault="000E469A" w:rsidP="000E469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0.09 (.77</w:t>
            </w:r>
            <w:r w:rsidRPr="00843BE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51" w:type="pct"/>
            <w:shd w:val="clear" w:color="auto" w:fill="FFFFFF" w:themeFill="background1"/>
          </w:tcPr>
          <w:p w14:paraId="650D6DCC" w14:textId="5ABF8984" w:rsidR="000E469A" w:rsidRDefault="00E32A9E" w:rsidP="000E469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</w:tr>
      <w:tr w:rsidR="000E469A" w:rsidRPr="00843BEE" w14:paraId="457A263E" w14:textId="77777777" w:rsidTr="00062B09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shd w:val="clear" w:color="auto" w:fill="FFFFFF" w:themeFill="background1"/>
          </w:tcPr>
          <w:p w14:paraId="0409FFD8" w14:textId="77777777" w:rsidR="000E469A" w:rsidRPr="00843BEE" w:rsidRDefault="000E469A" w:rsidP="000E469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Motor</w:t>
            </w:r>
          </w:p>
        </w:tc>
        <w:tc>
          <w:tcPr>
            <w:tcW w:w="690" w:type="pct"/>
            <w:shd w:val="clear" w:color="auto" w:fill="FFFFFF" w:themeFill="background1"/>
          </w:tcPr>
          <w:p w14:paraId="0EA8B5FF" w14:textId="77777777" w:rsidR="000E469A" w:rsidRPr="00843BEE" w:rsidRDefault="000E469A" w:rsidP="000E469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43BEE">
              <w:rPr>
                <w:rFonts w:ascii="Arial" w:hAnsi="Arial" w:cs="Arial"/>
                <w:sz w:val="16"/>
                <w:szCs w:val="16"/>
              </w:rPr>
              <w:t>Purdue Pegboard TS</w:t>
            </w:r>
          </w:p>
        </w:tc>
        <w:tc>
          <w:tcPr>
            <w:tcW w:w="685" w:type="pct"/>
            <w:shd w:val="clear" w:color="auto" w:fill="FFFFFF" w:themeFill="background1"/>
          </w:tcPr>
          <w:p w14:paraId="459A2DEB" w14:textId="7A78E616" w:rsidR="000E469A" w:rsidRPr="00843BEE" w:rsidRDefault="000E469A" w:rsidP="000E469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182.8 (19</w:t>
            </w:r>
            <w:r w:rsidRPr="00843BEE">
              <w:rPr>
                <w:rFonts w:ascii="Arial" w:hAnsi="Arial" w:cs="Arial"/>
                <w:sz w:val="16"/>
                <w:szCs w:val="16"/>
              </w:rPr>
              <w:t>.4)</w:t>
            </w:r>
          </w:p>
        </w:tc>
        <w:tc>
          <w:tcPr>
            <w:tcW w:w="685" w:type="pct"/>
            <w:shd w:val="clear" w:color="auto" w:fill="FFFFFF" w:themeFill="background1"/>
          </w:tcPr>
          <w:p w14:paraId="416CB9B2" w14:textId="29250B93" w:rsidR="000E469A" w:rsidRPr="00843BEE" w:rsidRDefault="000E469A" w:rsidP="000E469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197.9</w:t>
            </w:r>
            <w:r w:rsidRPr="00843BEE">
              <w:rPr>
                <w:rFonts w:ascii="Arial" w:hAnsi="Arial" w:cs="Arial"/>
                <w:sz w:val="16"/>
                <w:szCs w:val="16"/>
              </w:rPr>
              <w:t xml:space="preserve"> (19.0)</w:t>
            </w:r>
          </w:p>
        </w:tc>
        <w:tc>
          <w:tcPr>
            <w:tcW w:w="755" w:type="pct"/>
            <w:shd w:val="clear" w:color="auto" w:fill="FFFFFF" w:themeFill="background1"/>
          </w:tcPr>
          <w:p w14:paraId="0A172879" w14:textId="3C24AF16" w:rsidR="000E469A" w:rsidRPr="00614004" w:rsidRDefault="000E469A" w:rsidP="000E469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614004">
              <w:rPr>
                <w:rFonts w:ascii="Arial" w:hAnsi="Arial" w:cs="Arial"/>
                <w:b/>
                <w:sz w:val="16"/>
                <w:szCs w:val="16"/>
              </w:rPr>
              <w:t>12.72 (.001)</w:t>
            </w:r>
          </w:p>
        </w:tc>
        <w:tc>
          <w:tcPr>
            <w:tcW w:w="755" w:type="pct"/>
            <w:shd w:val="clear" w:color="auto" w:fill="FFFFFF" w:themeFill="background1"/>
          </w:tcPr>
          <w:p w14:paraId="1CEC0D4F" w14:textId="6C7D7E87" w:rsidR="000E469A" w:rsidRPr="00843BEE" w:rsidRDefault="000E469A" w:rsidP="000E469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7.40 (.008</w:t>
            </w:r>
            <w:r w:rsidRPr="00843BE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751" w:type="pct"/>
            <w:shd w:val="clear" w:color="auto" w:fill="FFFFFF" w:themeFill="background1"/>
          </w:tcPr>
          <w:p w14:paraId="26C743A0" w14:textId="77777777" w:rsidR="000E469A" w:rsidRDefault="000E469A" w:rsidP="000E469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</w:tbl>
    <w:p w14:paraId="52CE35F7" w14:textId="0EC1DDDA" w:rsidR="00BB52B6" w:rsidRPr="00F8760D" w:rsidRDefault="00BB52B6" w:rsidP="00BB52B6">
      <w:pPr>
        <w:rPr>
          <w:rFonts w:ascii="Times" w:hAnsi="Times"/>
          <w:sz w:val="20"/>
          <w:szCs w:val="20"/>
          <w:lang w:val="en-IE"/>
        </w:rPr>
      </w:pPr>
      <w:r w:rsidRPr="00F8760D">
        <w:rPr>
          <w:rFonts w:ascii="Times" w:hAnsi="Times"/>
          <w:i/>
          <w:sz w:val="20"/>
          <w:szCs w:val="20"/>
        </w:rPr>
        <w:t>Note:</w:t>
      </w:r>
      <w:r w:rsidRPr="00F8760D">
        <w:rPr>
          <w:rFonts w:ascii="Times" w:hAnsi="Times"/>
          <w:sz w:val="20"/>
          <w:szCs w:val="20"/>
        </w:rPr>
        <w:t xml:space="preserve"> (SD), Standard deviation; FSIQ, Full-Scale IQ; WASI, Wechsler Abbreviated Test of Intelligence; HVLT, Hopkins Verbal Learning Task; TMT, Trail-Making Test (Part A and Part B); BACS, Brief Assessment of Cognition in Schizophrenia; LNS, Letter-Number Sequencing; WMS, Wechsler Memory Scale; BVMT, Brief Visuospatial Memory Task; D-KEFS, Delis-Kaplan Executive Function System; </w:t>
      </w:r>
      <w:r w:rsidRPr="00F8760D">
        <w:rPr>
          <w:rFonts w:ascii="Times" w:hAnsi="Times"/>
          <w:sz w:val="20"/>
          <w:szCs w:val="20"/>
          <w:lang w:val="en-IE"/>
        </w:rPr>
        <w:t>TS, Total Score; RT, Reaction Time. Statistically significant results (</w:t>
      </w:r>
      <w:r w:rsidR="00F71918" w:rsidRPr="00F71918">
        <w:rPr>
          <w:rFonts w:ascii="Times" w:hAnsi="Times"/>
          <w:i/>
          <w:sz w:val="20"/>
          <w:szCs w:val="20"/>
          <w:lang w:val="en-IE"/>
        </w:rPr>
        <w:t>p</w:t>
      </w:r>
      <w:r w:rsidRPr="00F8760D">
        <w:rPr>
          <w:rFonts w:ascii="Times" w:hAnsi="Times"/>
          <w:sz w:val="20"/>
          <w:szCs w:val="20"/>
          <w:lang w:val="en-IE"/>
        </w:rPr>
        <w:t>&lt;.05) are presented in bold text.</w:t>
      </w:r>
    </w:p>
    <w:p w14:paraId="4BF9229D" w14:textId="77777777" w:rsidR="00BB52B6" w:rsidRPr="00F8760D" w:rsidRDefault="00BB52B6" w:rsidP="00BB52B6">
      <w:pPr>
        <w:rPr>
          <w:rFonts w:ascii="Times" w:hAnsi="Times"/>
          <w:lang w:val="en-IE"/>
        </w:rPr>
      </w:pPr>
    </w:p>
    <w:p w14:paraId="2FB1D1BB" w14:textId="77777777" w:rsidR="00BB52B6" w:rsidRDefault="00BB52B6" w:rsidP="00BB52B6">
      <w:pPr>
        <w:rPr>
          <w:lang w:val="en-IE"/>
        </w:rPr>
      </w:pPr>
    </w:p>
    <w:p w14:paraId="53C7AD9A" w14:textId="77777777" w:rsidR="00BB52B6" w:rsidRDefault="00BB52B6" w:rsidP="00BB52B6">
      <w:pPr>
        <w:rPr>
          <w:lang w:val="en-IE"/>
        </w:rPr>
      </w:pPr>
    </w:p>
    <w:p w14:paraId="2E5BCF67" w14:textId="77777777" w:rsidR="00BB52B6" w:rsidRDefault="00BB52B6" w:rsidP="00BB52B6">
      <w:pPr>
        <w:rPr>
          <w:lang w:val="en-IE"/>
        </w:rPr>
      </w:pPr>
    </w:p>
    <w:p w14:paraId="13306FD2" w14:textId="77777777" w:rsidR="00BB52B6" w:rsidRDefault="00BB52B6" w:rsidP="00BB52B6">
      <w:pPr>
        <w:rPr>
          <w:lang w:val="en-IE"/>
        </w:rPr>
      </w:pPr>
    </w:p>
    <w:p w14:paraId="443E971E" w14:textId="77777777" w:rsidR="00BB52B6" w:rsidRDefault="00BB52B6" w:rsidP="00BB52B6">
      <w:pPr>
        <w:rPr>
          <w:lang w:val="en-IE"/>
        </w:rPr>
      </w:pPr>
    </w:p>
    <w:p w14:paraId="30382CD8" w14:textId="77777777" w:rsidR="00BB52B6" w:rsidRDefault="00BB52B6" w:rsidP="00BB52B6">
      <w:pPr>
        <w:rPr>
          <w:lang w:val="en-IE"/>
        </w:rPr>
      </w:pPr>
    </w:p>
    <w:p w14:paraId="5135BD9D" w14:textId="77777777" w:rsidR="00810A64" w:rsidRDefault="00810A64" w:rsidP="00BB52B6">
      <w:pPr>
        <w:rPr>
          <w:lang w:val="en-IE"/>
        </w:rPr>
      </w:pPr>
    </w:p>
    <w:p w14:paraId="15B8035C" w14:textId="77777777" w:rsidR="00810A64" w:rsidRDefault="00810A64" w:rsidP="00BB52B6">
      <w:pPr>
        <w:rPr>
          <w:lang w:val="en-IE"/>
        </w:rPr>
      </w:pPr>
    </w:p>
    <w:p w14:paraId="4F65934C" w14:textId="77777777" w:rsidR="00810A64" w:rsidRDefault="00810A64" w:rsidP="00BB52B6">
      <w:pPr>
        <w:rPr>
          <w:lang w:val="en-IE"/>
        </w:rPr>
      </w:pPr>
    </w:p>
    <w:p w14:paraId="06D0B144" w14:textId="77777777" w:rsidR="00810A64" w:rsidRDefault="00810A64" w:rsidP="00BB52B6">
      <w:pPr>
        <w:rPr>
          <w:lang w:val="en-IE"/>
        </w:rPr>
      </w:pPr>
    </w:p>
    <w:p w14:paraId="0F2D2B56" w14:textId="77777777" w:rsidR="00810A64" w:rsidRDefault="00810A64" w:rsidP="00BB52B6">
      <w:pPr>
        <w:rPr>
          <w:lang w:val="en-IE"/>
        </w:rPr>
      </w:pPr>
    </w:p>
    <w:p w14:paraId="52E44D78" w14:textId="77777777" w:rsidR="00810A64" w:rsidRDefault="00810A64" w:rsidP="00BB52B6">
      <w:pPr>
        <w:rPr>
          <w:lang w:val="en-IE"/>
        </w:rPr>
      </w:pPr>
    </w:p>
    <w:p w14:paraId="5BE23399" w14:textId="77777777" w:rsidR="00277B7E" w:rsidRDefault="00277B7E" w:rsidP="00BB52B6">
      <w:pPr>
        <w:rPr>
          <w:lang w:val="en-IE"/>
        </w:rPr>
      </w:pPr>
    </w:p>
    <w:p w14:paraId="4E287988" w14:textId="77777777" w:rsidR="00810A64" w:rsidRDefault="00810A64" w:rsidP="0005430B">
      <w:pPr>
        <w:rPr>
          <w:lang w:val="en-IE"/>
        </w:rPr>
      </w:pPr>
    </w:p>
    <w:sectPr w:rsidR="00810A64" w:rsidSect="00D9724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30B"/>
    <w:rsid w:val="00012481"/>
    <w:rsid w:val="00034544"/>
    <w:rsid w:val="00053120"/>
    <w:rsid w:val="0005430B"/>
    <w:rsid w:val="00062B09"/>
    <w:rsid w:val="000807AF"/>
    <w:rsid w:val="000A5EE7"/>
    <w:rsid w:val="000E469A"/>
    <w:rsid w:val="00101184"/>
    <w:rsid w:val="0011062C"/>
    <w:rsid w:val="00110CC1"/>
    <w:rsid w:val="001155BB"/>
    <w:rsid w:val="00122311"/>
    <w:rsid w:val="001426FA"/>
    <w:rsid w:val="001561C3"/>
    <w:rsid w:val="0016028F"/>
    <w:rsid w:val="0017239E"/>
    <w:rsid w:val="0017455F"/>
    <w:rsid w:val="001813CF"/>
    <w:rsid w:val="0018777E"/>
    <w:rsid w:val="00195159"/>
    <w:rsid w:val="001A3B26"/>
    <w:rsid w:val="001C7DBD"/>
    <w:rsid w:val="001D48A1"/>
    <w:rsid w:val="001E2D84"/>
    <w:rsid w:val="00200070"/>
    <w:rsid w:val="00223181"/>
    <w:rsid w:val="00231DDA"/>
    <w:rsid w:val="00256A36"/>
    <w:rsid w:val="002611AA"/>
    <w:rsid w:val="00277B7E"/>
    <w:rsid w:val="002A38CA"/>
    <w:rsid w:val="002C64E5"/>
    <w:rsid w:val="002F1EB4"/>
    <w:rsid w:val="003068F3"/>
    <w:rsid w:val="00307788"/>
    <w:rsid w:val="00321A9A"/>
    <w:rsid w:val="00333851"/>
    <w:rsid w:val="0033521B"/>
    <w:rsid w:val="003422D1"/>
    <w:rsid w:val="0036743D"/>
    <w:rsid w:val="00373E94"/>
    <w:rsid w:val="00381252"/>
    <w:rsid w:val="003B4C02"/>
    <w:rsid w:val="003B6BC2"/>
    <w:rsid w:val="003C1623"/>
    <w:rsid w:val="003D1E1A"/>
    <w:rsid w:val="003D59DE"/>
    <w:rsid w:val="003D63E9"/>
    <w:rsid w:val="003E1F43"/>
    <w:rsid w:val="00466B06"/>
    <w:rsid w:val="00495930"/>
    <w:rsid w:val="004A13BB"/>
    <w:rsid w:val="004A6E7C"/>
    <w:rsid w:val="004B5939"/>
    <w:rsid w:val="004B7858"/>
    <w:rsid w:val="004C60B3"/>
    <w:rsid w:val="00512185"/>
    <w:rsid w:val="00515054"/>
    <w:rsid w:val="00531194"/>
    <w:rsid w:val="00580835"/>
    <w:rsid w:val="005970C7"/>
    <w:rsid w:val="005A2C50"/>
    <w:rsid w:val="005C0709"/>
    <w:rsid w:val="006028AF"/>
    <w:rsid w:val="006131E1"/>
    <w:rsid w:val="00614004"/>
    <w:rsid w:val="006455CF"/>
    <w:rsid w:val="00674E9F"/>
    <w:rsid w:val="00682CFB"/>
    <w:rsid w:val="006954E2"/>
    <w:rsid w:val="006A669D"/>
    <w:rsid w:val="006C6643"/>
    <w:rsid w:val="006E76C3"/>
    <w:rsid w:val="00714430"/>
    <w:rsid w:val="007179AC"/>
    <w:rsid w:val="00743C92"/>
    <w:rsid w:val="00755604"/>
    <w:rsid w:val="007A73B4"/>
    <w:rsid w:val="007B40EC"/>
    <w:rsid w:val="007B5C19"/>
    <w:rsid w:val="007C65B4"/>
    <w:rsid w:val="007F2030"/>
    <w:rsid w:val="00810A64"/>
    <w:rsid w:val="0085233E"/>
    <w:rsid w:val="00857BC8"/>
    <w:rsid w:val="00861C54"/>
    <w:rsid w:val="00864FFD"/>
    <w:rsid w:val="00874B12"/>
    <w:rsid w:val="008856AE"/>
    <w:rsid w:val="008B6336"/>
    <w:rsid w:val="008B731E"/>
    <w:rsid w:val="008C3FEF"/>
    <w:rsid w:val="008D1E41"/>
    <w:rsid w:val="008D4AFA"/>
    <w:rsid w:val="008E2B90"/>
    <w:rsid w:val="00905CEE"/>
    <w:rsid w:val="00925AF9"/>
    <w:rsid w:val="009577EF"/>
    <w:rsid w:val="00962BC7"/>
    <w:rsid w:val="009755D7"/>
    <w:rsid w:val="00995495"/>
    <w:rsid w:val="009B022D"/>
    <w:rsid w:val="009B7F48"/>
    <w:rsid w:val="009C707E"/>
    <w:rsid w:val="009F1A1A"/>
    <w:rsid w:val="009F338C"/>
    <w:rsid w:val="009F541D"/>
    <w:rsid w:val="00A2337D"/>
    <w:rsid w:val="00A27EE1"/>
    <w:rsid w:val="00A41768"/>
    <w:rsid w:val="00A4739C"/>
    <w:rsid w:val="00A70CD9"/>
    <w:rsid w:val="00AA61CF"/>
    <w:rsid w:val="00AA6BD0"/>
    <w:rsid w:val="00AC3A64"/>
    <w:rsid w:val="00AC6EA6"/>
    <w:rsid w:val="00B041FA"/>
    <w:rsid w:val="00B1668F"/>
    <w:rsid w:val="00B355B1"/>
    <w:rsid w:val="00B83C29"/>
    <w:rsid w:val="00BA6760"/>
    <w:rsid w:val="00BA6E81"/>
    <w:rsid w:val="00BB52B6"/>
    <w:rsid w:val="00BC6D61"/>
    <w:rsid w:val="00BD5520"/>
    <w:rsid w:val="00BE3E1C"/>
    <w:rsid w:val="00C14BE2"/>
    <w:rsid w:val="00C2300A"/>
    <w:rsid w:val="00C23CA3"/>
    <w:rsid w:val="00C40739"/>
    <w:rsid w:val="00C64E49"/>
    <w:rsid w:val="00C667EB"/>
    <w:rsid w:val="00C96EFF"/>
    <w:rsid w:val="00CA3712"/>
    <w:rsid w:val="00CB5866"/>
    <w:rsid w:val="00CB6820"/>
    <w:rsid w:val="00CD3535"/>
    <w:rsid w:val="00CE5622"/>
    <w:rsid w:val="00CF7CB5"/>
    <w:rsid w:val="00D17BF1"/>
    <w:rsid w:val="00D3376D"/>
    <w:rsid w:val="00D36F85"/>
    <w:rsid w:val="00D7179D"/>
    <w:rsid w:val="00D9721E"/>
    <w:rsid w:val="00D97241"/>
    <w:rsid w:val="00DA7F83"/>
    <w:rsid w:val="00DB0382"/>
    <w:rsid w:val="00DB2D2A"/>
    <w:rsid w:val="00DD7AC7"/>
    <w:rsid w:val="00E0474B"/>
    <w:rsid w:val="00E257B3"/>
    <w:rsid w:val="00E32A9E"/>
    <w:rsid w:val="00E575D7"/>
    <w:rsid w:val="00E639EB"/>
    <w:rsid w:val="00E70ACA"/>
    <w:rsid w:val="00E90692"/>
    <w:rsid w:val="00EE67F2"/>
    <w:rsid w:val="00EF0B9C"/>
    <w:rsid w:val="00EF3467"/>
    <w:rsid w:val="00F36E73"/>
    <w:rsid w:val="00F37115"/>
    <w:rsid w:val="00F6060B"/>
    <w:rsid w:val="00F71918"/>
    <w:rsid w:val="00F90AA1"/>
    <w:rsid w:val="00F93F6C"/>
    <w:rsid w:val="00F972B8"/>
    <w:rsid w:val="00FB442C"/>
    <w:rsid w:val="00FD0E6D"/>
    <w:rsid w:val="00FE024B"/>
    <w:rsid w:val="00FF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F6C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30B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rsid w:val="0005430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Shading">
    <w:name w:val="Light Shading"/>
    <w:basedOn w:val="TableNormal"/>
    <w:uiPriority w:val="60"/>
    <w:rsid w:val="00BB52B6"/>
    <w:rPr>
      <w:color w:val="000000" w:themeColor="text1" w:themeShade="BF"/>
      <w:sz w:val="22"/>
      <w:szCs w:val="22"/>
      <w:lang w:val="en-I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5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2020-02-26T18:13:00Z</dcterms:created>
  <dcterms:modified xsi:type="dcterms:W3CDTF">2020-02-26T18:18:00Z</dcterms:modified>
</cp:coreProperties>
</file>