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D8C8" w14:textId="77777777" w:rsidR="00B27706" w:rsidRPr="00B27706" w:rsidRDefault="00B27706" w:rsidP="00B27706">
      <w:pPr>
        <w:jc w:val="center"/>
        <w:rPr>
          <w:b/>
          <w:sz w:val="32"/>
          <w:szCs w:val="32"/>
        </w:rPr>
      </w:pPr>
      <w:r w:rsidRPr="00B27706">
        <w:rPr>
          <w:b/>
          <w:sz w:val="32"/>
          <w:szCs w:val="32"/>
        </w:rPr>
        <w:t>Stratifying depression by neuroticism: revisiting a diagnostic tradition using GWAS data</w:t>
      </w:r>
    </w:p>
    <w:p w14:paraId="4210498F" w14:textId="120187DC" w:rsidR="00B27706" w:rsidRDefault="00B27706" w:rsidP="00B27706">
      <w:pPr>
        <w:jc w:val="center"/>
        <w:rPr>
          <w:b/>
          <w:sz w:val="32"/>
          <w:szCs w:val="32"/>
        </w:rPr>
      </w:pPr>
      <w:r w:rsidRPr="00B27706">
        <w:rPr>
          <w:b/>
          <w:sz w:val="32"/>
          <w:szCs w:val="32"/>
        </w:rPr>
        <w:t>Supplementary Information</w:t>
      </w:r>
    </w:p>
    <w:p w14:paraId="7011367A" w14:textId="77777777" w:rsidR="004910D4" w:rsidRDefault="00D703B3" w:rsidP="008B7906">
      <w:r w:rsidRPr="00D703B3">
        <w:rPr>
          <w:b/>
          <w:u w:val="single"/>
        </w:rPr>
        <w:t>Contents</w:t>
      </w:r>
      <w:r w:rsidRPr="00D703B3">
        <w:rPr>
          <w:b/>
        </w:rPr>
        <w:br/>
      </w:r>
    </w:p>
    <w:p w14:paraId="3C16CA11" w14:textId="3304BF33" w:rsidR="006A74FA" w:rsidRDefault="004910D4" w:rsidP="008B7906">
      <w:r>
        <w:t>GenomicSEM multiple regression model</w:t>
      </w:r>
      <w:r w:rsidR="00743EEA">
        <w:br/>
        <w:t>Supplementary Figures S1-S</w:t>
      </w:r>
      <w:r w:rsidR="000D103C">
        <w:t>3</w:t>
      </w:r>
      <w:r w:rsidR="001002B0">
        <w:br/>
        <w:t xml:space="preserve">Major Depressive Disorder Working Group of the Psychiatric Genomics Consortium </w:t>
      </w:r>
      <w:r w:rsidR="009D14CC">
        <w:t>membership</w:t>
      </w:r>
      <w:r w:rsidR="001002B0">
        <w:t xml:space="preserve"> list</w:t>
      </w:r>
    </w:p>
    <w:p w14:paraId="5827DBE5" w14:textId="77777777" w:rsidR="004910D4" w:rsidRDefault="004910D4" w:rsidP="008B7906"/>
    <w:p w14:paraId="2DBD3BA1" w14:textId="49CF500D" w:rsidR="004910D4" w:rsidRPr="004910D4" w:rsidRDefault="004910D4" w:rsidP="008B7906">
      <w:pPr>
        <w:rPr>
          <w:b/>
          <w:bCs/>
        </w:rPr>
      </w:pPr>
      <w:r w:rsidRPr="004910D4">
        <w:rPr>
          <w:b/>
          <w:bCs/>
        </w:rPr>
        <w:t>GenomicSEM multiple regression model</w:t>
      </w:r>
    </w:p>
    <w:p w14:paraId="313ECC87" w14:textId="2A838D02" w:rsidR="004910D4" w:rsidRDefault="004910D4" w:rsidP="008B7906">
      <w:r>
        <w:t>For each trait Y we fitted the following multiple regression on major depression (MD) and neuroticism (Neu)</w:t>
      </w:r>
    </w:p>
    <w:p w14:paraId="5CAFBF1B" w14:textId="5BDF46AE" w:rsidR="004910D4" w:rsidRDefault="004910D4" w:rsidP="008B7906">
      <w:r>
        <w:rPr>
          <w:noProof/>
        </w:rPr>
        <w:drawing>
          <wp:inline distT="0" distB="0" distL="0" distR="0" wp14:anchorId="25E842C6" wp14:editId="45E77779">
            <wp:extent cx="3200400" cy="159764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07" cy="160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7665E" w14:textId="38B7AFC1" w:rsidR="004910D4" w:rsidRDefault="004910D4" w:rsidP="008B7906">
      <w:r>
        <w:t>with the lavaan syntax</w:t>
      </w:r>
    </w:p>
    <w:p w14:paraId="7987C857" w14:textId="5AC5C4EC" w:rsidR="004910D4" w:rsidRPr="004910D4" w:rsidRDefault="004910D4" w:rsidP="004910D4">
      <w:pPr>
        <w:ind w:left="720"/>
        <w:rPr>
          <w:rFonts w:ascii="Consolas" w:hAnsi="Consolas"/>
        </w:rPr>
      </w:pPr>
      <w:r w:rsidRPr="004910D4">
        <w:rPr>
          <w:rFonts w:ascii="Consolas" w:hAnsi="Consolas"/>
        </w:rPr>
        <w:t>Y ~ MD + Neu</w:t>
      </w:r>
      <w:r w:rsidRPr="004910D4">
        <w:rPr>
          <w:rFonts w:ascii="Consolas" w:hAnsi="Consolas"/>
        </w:rPr>
        <w:br/>
        <w:t>MD~~Neu</w:t>
      </w:r>
    </w:p>
    <w:p w14:paraId="3593F3B3" w14:textId="77777777" w:rsidR="004910D4" w:rsidRPr="00594670" w:rsidRDefault="004910D4" w:rsidP="008B7906"/>
    <w:p w14:paraId="19C6EF24" w14:textId="74665F4A" w:rsidR="00C050ED" w:rsidRPr="00B27706" w:rsidRDefault="00C050ED" w:rsidP="009F6F95">
      <w:pPr>
        <w:rPr>
          <w:sz w:val="24"/>
          <w:szCs w:val="24"/>
        </w:rPr>
      </w:pPr>
      <w:r w:rsidRPr="00B27706">
        <w:rPr>
          <w:b/>
          <w:sz w:val="24"/>
          <w:szCs w:val="24"/>
        </w:rPr>
        <w:t>Figures S</w:t>
      </w:r>
      <w:r w:rsidR="000D103C">
        <w:rPr>
          <w:b/>
          <w:sz w:val="24"/>
          <w:szCs w:val="24"/>
        </w:rPr>
        <w:t>1</w:t>
      </w:r>
      <w:r w:rsidRPr="00B27706">
        <w:rPr>
          <w:b/>
          <w:sz w:val="24"/>
          <w:szCs w:val="24"/>
        </w:rPr>
        <w:t>-S</w:t>
      </w:r>
      <w:r w:rsidR="000D103C">
        <w:rPr>
          <w:b/>
          <w:sz w:val="24"/>
          <w:szCs w:val="24"/>
        </w:rPr>
        <w:t>3</w:t>
      </w:r>
      <w:r w:rsidRPr="00B27706">
        <w:rPr>
          <w:b/>
          <w:sz w:val="24"/>
          <w:szCs w:val="24"/>
        </w:rPr>
        <w:t>:</w:t>
      </w:r>
      <w:r w:rsidRPr="00B27706">
        <w:rPr>
          <w:sz w:val="24"/>
          <w:szCs w:val="24"/>
        </w:rPr>
        <w:t xml:space="preserve"> Manhattan plots for regions identified by pairwise GWAS analysis to have separate association signals for MDD (plotted as -log</w:t>
      </w:r>
      <w:r w:rsidRPr="00B27706">
        <w:rPr>
          <w:sz w:val="24"/>
          <w:szCs w:val="24"/>
          <w:vertAlign w:val="subscript"/>
        </w:rPr>
        <w:t>10</w:t>
      </w:r>
      <w:r w:rsidRPr="00B27706">
        <w:rPr>
          <w:sz w:val="24"/>
          <w:szCs w:val="24"/>
        </w:rPr>
        <w:t>(p)) and Ne</w:t>
      </w:r>
      <w:r w:rsidR="003466A5" w:rsidRPr="00B27706">
        <w:rPr>
          <w:sz w:val="24"/>
          <w:szCs w:val="24"/>
        </w:rPr>
        <w:t xml:space="preserve">uroticism (plotted as </w:t>
      </w:r>
      <w:r w:rsidRPr="00B27706">
        <w:rPr>
          <w:sz w:val="24"/>
          <w:szCs w:val="24"/>
        </w:rPr>
        <w:t>log</w:t>
      </w:r>
      <w:r w:rsidRPr="00B27706">
        <w:rPr>
          <w:sz w:val="24"/>
          <w:szCs w:val="24"/>
          <w:vertAlign w:val="subscript"/>
        </w:rPr>
        <w:t>10</w:t>
      </w:r>
      <w:r w:rsidRPr="00B27706">
        <w:rPr>
          <w:sz w:val="24"/>
          <w:szCs w:val="24"/>
        </w:rPr>
        <w:t>(p)).  Color of each SNP represents linkage (R2) with the top SNP from each GWAS in this region.</w:t>
      </w:r>
    </w:p>
    <w:p w14:paraId="1377352C" w14:textId="32E64FED" w:rsidR="00C050ED" w:rsidRDefault="003E41A0" w:rsidP="009F6F95">
      <w:r>
        <w:rPr>
          <w:noProof/>
        </w:rPr>
        <w:lastRenderedPageBreak/>
        <w:drawing>
          <wp:inline distT="0" distB="0" distL="0" distR="0" wp14:anchorId="48950A58" wp14:editId="49E67E72">
            <wp:extent cx="5731510" cy="5731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irwise_ukb_n_pgc_mdd_model4_sumstats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01410" w14:textId="11FE9960" w:rsidR="00C050ED" w:rsidRPr="00C050ED" w:rsidRDefault="00C050ED" w:rsidP="009F6F95">
      <w:pPr>
        <w:rPr>
          <w:b/>
        </w:rPr>
      </w:pPr>
      <w:r w:rsidRPr="00C050ED">
        <w:rPr>
          <w:b/>
        </w:rPr>
        <w:t>Figure S1</w:t>
      </w:r>
      <w:r w:rsidR="000D103C">
        <w:rPr>
          <w:b/>
        </w:rPr>
        <w:t xml:space="preserve">. </w:t>
      </w:r>
      <w:r w:rsidR="000D103C">
        <w:rPr>
          <w:rFonts w:ascii="Cambria" w:hAnsi="Cambria"/>
          <w:sz w:val="24"/>
        </w:rPr>
        <w:t>R</w:t>
      </w:r>
      <w:r w:rsidR="000D103C" w:rsidRPr="000D103C">
        <w:rPr>
          <w:rFonts w:ascii="Cambria" w:hAnsi="Cambria"/>
          <w:sz w:val="24"/>
        </w:rPr>
        <w:t>egion 71.6-74.3Mb on chromosome 1</w:t>
      </w:r>
    </w:p>
    <w:p w14:paraId="197CF382" w14:textId="3E9B09B4" w:rsidR="00C050ED" w:rsidRDefault="00C050ED" w:rsidP="009F6F95"/>
    <w:p w14:paraId="4CEEE366" w14:textId="1756AFE4" w:rsidR="00C050ED" w:rsidRDefault="00C050ED" w:rsidP="009F6F95"/>
    <w:p w14:paraId="426725B4" w14:textId="4A8FCE6F" w:rsidR="00C050ED" w:rsidRDefault="00C050ED" w:rsidP="009F6F95"/>
    <w:p w14:paraId="43329F60" w14:textId="31DAEFE1" w:rsidR="00C050ED" w:rsidRDefault="00C050ED" w:rsidP="009F6F95"/>
    <w:p w14:paraId="46DD72D3" w14:textId="2B1CC6C9" w:rsidR="00C050ED" w:rsidRDefault="00C050ED" w:rsidP="009F6F95"/>
    <w:p w14:paraId="45339585" w14:textId="77777777" w:rsidR="00C050ED" w:rsidRDefault="00C050ED" w:rsidP="009F6F95"/>
    <w:p w14:paraId="69D60D92" w14:textId="21807007" w:rsidR="00C050ED" w:rsidRDefault="00C050ED" w:rsidP="009F6F95"/>
    <w:p w14:paraId="75CE8557" w14:textId="77777777" w:rsidR="00C050ED" w:rsidRDefault="00C050ED" w:rsidP="009F6F95"/>
    <w:p w14:paraId="048D9AAB" w14:textId="783C0935" w:rsidR="00C050ED" w:rsidRDefault="00C050ED" w:rsidP="009F6F95"/>
    <w:p w14:paraId="20CA3335" w14:textId="62498D0F" w:rsidR="00C050ED" w:rsidRPr="009B5CC8" w:rsidRDefault="003E41A0" w:rsidP="009F6F95">
      <w:r>
        <w:rPr>
          <w:b/>
          <w:noProof/>
        </w:rPr>
        <w:drawing>
          <wp:inline distT="0" distB="0" distL="0" distR="0" wp14:anchorId="2BB7D007" wp14:editId="6B899401">
            <wp:extent cx="5731510" cy="57315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irwise_ukb_n_pgc_mdd_model4_sumstats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0ED" w:rsidRPr="00C050ED">
        <w:rPr>
          <w:b/>
        </w:rPr>
        <w:t>Figure S2.</w:t>
      </w:r>
      <w:r w:rsidR="009B5CC8">
        <w:rPr>
          <w:b/>
        </w:rPr>
        <w:t xml:space="preserve"> </w:t>
      </w:r>
      <w:r w:rsidR="009B5CC8">
        <w:t xml:space="preserve">Region </w:t>
      </w:r>
      <w:r w:rsidR="009B5CC8" w:rsidRPr="009B5CC8">
        <w:t>157</w:t>
      </w:r>
      <w:r w:rsidR="009B5CC8">
        <w:t>.</w:t>
      </w:r>
      <w:r w:rsidR="009B5CC8" w:rsidRPr="009B5CC8">
        <w:t>3</w:t>
      </w:r>
      <w:r w:rsidR="009B5CC8">
        <w:t>-</w:t>
      </w:r>
      <w:r w:rsidR="009B5CC8" w:rsidRPr="009B5CC8">
        <w:t>159</w:t>
      </w:r>
      <w:r w:rsidR="009B5CC8">
        <w:t>.5MB on chromosome 3.</w:t>
      </w:r>
    </w:p>
    <w:p w14:paraId="1851F51D" w14:textId="5567F4E0" w:rsidR="00C050ED" w:rsidRDefault="00C050ED" w:rsidP="009F6F95"/>
    <w:p w14:paraId="5E3552C4" w14:textId="77777777" w:rsidR="00C050ED" w:rsidRDefault="00C050ED" w:rsidP="009F6F95"/>
    <w:p w14:paraId="463075E5" w14:textId="77777777" w:rsidR="00C050ED" w:rsidRDefault="00C050ED" w:rsidP="009F6F95"/>
    <w:p w14:paraId="28056BD5" w14:textId="77777777" w:rsidR="00C050ED" w:rsidRDefault="00C050ED" w:rsidP="009F6F95"/>
    <w:p w14:paraId="51FB746A" w14:textId="35A1D3DF" w:rsidR="00C050ED" w:rsidRDefault="00C050ED" w:rsidP="009F6F95"/>
    <w:p w14:paraId="1C49F465" w14:textId="5C318D1F" w:rsidR="00C050ED" w:rsidRDefault="00C050ED" w:rsidP="009F6F95"/>
    <w:p w14:paraId="73FFD492" w14:textId="249C49AA" w:rsidR="00C050ED" w:rsidRDefault="00C050ED" w:rsidP="009F6F95"/>
    <w:p w14:paraId="427279E4" w14:textId="54231EAB" w:rsidR="00C050ED" w:rsidRDefault="00C050ED" w:rsidP="009F6F95"/>
    <w:p w14:paraId="6AB895EC" w14:textId="08D5E78B" w:rsidR="00C050ED" w:rsidRDefault="00C050ED" w:rsidP="009F6F95"/>
    <w:p w14:paraId="62F20C37" w14:textId="08556068" w:rsidR="00C050ED" w:rsidRDefault="00C050ED" w:rsidP="009F6F95"/>
    <w:p w14:paraId="6C4C1842" w14:textId="79106B09" w:rsidR="00C050ED" w:rsidRPr="000D103C" w:rsidRDefault="003E41A0" w:rsidP="009F6F95">
      <w:r>
        <w:rPr>
          <w:b/>
          <w:noProof/>
        </w:rPr>
        <w:drawing>
          <wp:inline distT="0" distB="0" distL="0" distR="0" wp14:anchorId="273BF41A" wp14:editId="4AC7BB2B">
            <wp:extent cx="5731510" cy="57315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irwise_ukb_n_pgc_mdd_model4_sumstats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0ED" w:rsidRPr="00C050ED">
        <w:rPr>
          <w:b/>
        </w:rPr>
        <w:t>Figure S3</w:t>
      </w:r>
      <w:r w:rsidR="00C050ED" w:rsidRPr="000D103C">
        <w:t>.</w:t>
      </w:r>
      <w:r w:rsidR="000D103C" w:rsidRPr="000D103C">
        <w:t xml:space="preserve"> Region 97.8-100.6Mb on chromosome 6</w:t>
      </w:r>
    </w:p>
    <w:p w14:paraId="230672BC" w14:textId="17FFD776" w:rsidR="00C050ED" w:rsidRDefault="00C050ED" w:rsidP="009F6F95"/>
    <w:p w14:paraId="47619E60" w14:textId="1073A506" w:rsidR="008B7906" w:rsidRDefault="008B7906" w:rsidP="009F6F95"/>
    <w:p w14:paraId="3F8E82B7" w14:textId="649B2B2C" w:rsidR="001002B0" w:rsidRDefault="001002B0">
      <w:r>
        <w:br w:type="page"/>
      </w:r>
    </w:p>
    <w:p w14:paraId="6AE1879F" w14:textId="77777777" w:rsidR="009620F5" w:rsidRPr="009620F5" w:rsidRDefault="009620F5" w:rsidP="009620F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  <w:sectPr w:rsidR="009620F5" w:rsidRPr="009620F5" w:rsidSect="009620F5"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9620F5">
        <w:rPr>
          <w:rFonts w:ascii="Calibri" w:eastAsia="Calibri" w:hAnsi="Calibri" w:cs="Calibri"/>
          <w:b/>
          <w:sz w:val="20"/>
          <w:szCs w:val="20"/>
        </w:rPr>
        <w:lastRenderedPageBreak/>
        <w:t>Major Depressive Disorder Working Group of the Psychiatric Genomics Consortium</w:t>
      </w:r>
    </w:p>
    <w:p w14:paraId="691CC14A" w14:textId="77777777" w:rsidR="009620F5" w:rsidRPr="009620F5" w:rsidRDefault="009620F5" w:rsidP="009620F5">
      <w:pPr>
        <w:spacing w:line="240" w:lineRule="auto"/>
        <w:rPr>
          <w:rFonts w:ascii="Calibri" w:eastAsia="Calibri" w:hAnsi="Calibri" w:cs="Calibri"/>
          <w:sz w:val="20"/>
          <w:szCs w:val="20"/>
        </w:rPr>
        <w:sectPr w:rsidR="009620F5" w:rsidRPr="009620F5" w:rsidSect="009C598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F302EB2" w14:textId="77777777" w:rsidR="009620F5" w:rsidRPr="009620F5" w:rsidRDefault="009620F5" w:rsidP="009620F5">
      <w:pPr>
        <w:spacing w:line="240" w:lineRule="auto"/>
        <w:rPr>
          <w:rFonts w:ascii="Calibri" w:eastAsia="Calibri" w:hAnsi="Calibri" w:cs="Calibri"/>
          <w:sz w:val="20"/>
          <w:szCs w:val="20"/>
        </w:rPr>
        <w:sectPr w:rsidR="009620F5" w:rsidRPr="009620F5" w:rsidSect="009C598B">
          <w:type w:val="continuous"/>
          <w:pgSz w:w="12240" w:h="15840"/>
          <w:pgMar w:top="1440" w:right="1440" w:bottom="1440" w:left="1440" w:header="720" w:footer="720" w:gutter="0"/>
          <w:cols w:num="3" w:space="720"/>
          <w:noEndnote/>
        </w:sectPr>
      </w:pPr>
    </w:p>
    <w:p w14:paraId="467C0AFA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Naomi R Wray* 1, 2</w:t>
      </w:r>
    </w:p>
    <w:p w14:paraId="1FBDE806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Stephan Ripke* 3, 4, 5</w:t>
      </w:r>
    </w:p>
    <w:p w14:paraId="537AE16E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Manuel Mattheisen* 6, 7, 8</w:t>
      </w:r>
    </w:p>
    <w:p w14:paraId="2C271C18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Maciej Trzaskowski 1</w:t>
      </w:r>
    </w:p>
    <w:p w14:paraId="736D841B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Enda M Byrne 1</w:t>
      </w:r>
    </w:p>
    <w:p w14:paraId="4B71F346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Abdel Abdellaoui 9</w:t>
      </w:r>
    </w:p>
    <w:p w14:paraId="6D8E9AD2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Mark J Adams 10</w:t>
      </w:r>
    </w:p>
    <w:p w14:paraId="12D654B1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Esben Agerbo 11, 12, 13</w:t>
      </w:r>
    </w:p>
    <w:p w14:paraId="437BBB14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Tracy M Air 14</w:t>
      </w:r>
    </w:p>
    <w:p w14:paraId="7CC4D19E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Till F M Andlauer 15, 16</w:t>
      </w:r>
    </w:p>
    <w:p w14:paraId="25AA950F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Silviu-Alin Bacanu 17</w:t>
      </w:r>
    </w:p>
    <w:p w14:paraId="1C252144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Marie Bækvad-Hansen 13, 18</w:t>
      </w:r>
    </w:p>
    <w:p w14:paraId="5779E5C0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Aartjan T F Beekman 19</w:t>
      </w:r>
    </w:p>
    <w:p w14:paraId="7A6FCB7E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Tim B Bigdeli 17, 20</w:t>
      </w:r>
    </w:p>
    <w:p w14:paraId="2DDE8B5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Elisabeth B Binder 15, 21</w:t>
      </w:r>
    </w:p>
    <w:p w14:paraId="4D93AE04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Julien Bryois 22</w:t>
      </w:r>
    </w:p>
    <w:p w14:paraId="3587B881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Henriette N Buttenschøn 13, 23, 24</w:t>
      </w:r>
    </w:p>
    <w:p w14:paraId="32BDF9AA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Jonas Bybjerg-Grauholm 13, 18</w:t>
      </w:r>
    </w:p>
    <w:p w14:paraId="3D1FCF91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Na Cai 25, 26</w:t>
      </w:r>
    </w:p>
    <w:p w14:paraId="086ABB3B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Enrique Castelao 27</w:t>
      </w:r>
    </w:p>
    <w:p w14:paraId="019D79D7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Jane Hvarregaard Christensen 8, 13, 24</w:t>
      </w:r>
    </w:p>
    <w:p w14:paraId="1157D17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Toni-Kim Clarke 10</w:t>
      </w:r>
    </w:p>
    <w:p w14:paraId="710ADFEC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Jonathan R I Coleman 28</w:t>
      </w:r>
    </w:p>
    <w:p w14:paraId="493D607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Lucía Colodro-Conde 29</w:t>
      </w:r>
    </w:p>
    <w:p w14:paraId="52A9F9D0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Baptiste Couvy-Duchesne 2, 30</w:t>
      </w:r>
    </w:p>
    <w:p w14:paraId="5DE178D4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Nick Craddock 31</w:t>
      </w:r>
    </w:p>
    <w:p w14:paraId="2DE535CF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Gregory E Crawford 32, 33</w:t>
      </w:r>
    </w:p>
    <w:p w14:paraId="4D4E030A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Gail Davies 34</w:t>
      </w:r>
    </w:p>
    <w:p w14:paraId="44D7835B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Ian J Deary 34</w:t>
      </w:r>
    </w:p>
    <w:p w14:paraId="1AD7030B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Franziska Degenhardt 35</w:t>
      </w:r>
    </w:p>
    <w:p w14:paraId="459C6D5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Eske M Derks 29</w:t>
      </w:r>
    </w:p>
    <w:p w14:paraId="1D1AE910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Nese Direk 36, 37</w:t>
      </w:r>
    </w:p>
    <w:p w14:paraId="2C6BD179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Conor V Dolan 9</w:t>
      </w:r>
    </w:p>
    <w:p w14:paraId="3F4FCD7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Erin C Dunn 38, 39, 40</w:t>
      </w:r>
    </w:p>
    <w:p w14:paraId="73897AFB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Thalia C Eley 28</w:t>
      </w:r>
    </w:p>
    <w:p w14:paraId="7C3FF6F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Valentina Escott-Price 41</w:t>
      </w:r>
    </w:p>
    <w:p w14:paraId="3CF1CD9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Farnush Farhadi Hassan Kiadeh 42</w:t>
      </w:r>
    </w:p>
    <w:p w14:paraId="23685FA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Hilary K Finucane 43, 44</w:t>
      </w:r>
    </w:p>
    <w:p w14:paraId="7629C4E1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Jerome C Foo 45</w:t>
      </w:r>
    </w:p>
    <w:p w14:paraId="3B72F5AF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Andreas J Forstner 35, 46, 47, 48</w:t>
      </w:r>
    </w:p>
    <w:p w14:paraId="4447FD7C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Josef Frank 45</w:t>
      </w:r>
    </w:p>
    <w:p w14:paraId="18D45FC2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Héléna A Gaspar 28</w:t>
      </w:r>
    </w:p>
    <w:p w14:paraId="266A438F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Michael Gill 49</w:t>
      </w:r>
    </w:p>
    <w:p w14:paraId="55AE939F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Fernando S Goes 50</w:t>
      </w:r>
    </w:p>
    <w:p w14:paraId="2562305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Scott D Gordon 29</w:t>
      </w:r>
    </w:p>
    <w:p w14:paraId="42E4B9C4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Jakob Grove 8, 13, 24, 51</w:t>
      </w:r>
    </w:p>
    <w:p w14:paraId="5BB77755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Lynsey S Hall 10, 52</w:t>
      </w:r>
    </w:p>
    <w:p w14:paraId="2869DDA2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Christine Søholm Hansen 13, 18</w:t>
      </w:r>
    </w:p>
    <w:p w14:paraId="00685CF5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Thomas F Hansen 53, 54, 55</w:t>
      </w:r>
    </w:p>
    <w:p w14:paraId="3EC2D2F5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Stefan Herms 35, 47</w:t>
      </w:r>
    </w:p>
    <w:p w14:paraId="5323E46F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Ian B Hickie 56</w:t>
      </w:r>
    </w:p>
    <w:p w14:paraId="22FF5FFA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Per Hoffmann 35, 47</w:t>
      </w:r>
    </w:p>
    <w:p w14:paraId="3A11B1A5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Georg Homuth 57</w:t>
      </w:r>
    </w:p>
    <w:p w14:paraId="53D8C6C8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Carsten Horn 58</w:t>
      </w:r>
    </w:p>
    <w:p w14:paraId="3E4EB734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Jouke-Jan Hottenga 9</w:t>
      </w:r>
    </w:p>
    <w:p w14:paraId="6CD729D8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David M Hougaard 13,18</w:t>
      </w:r>
    </w:p>
    <w:p w14:paraId="156D2926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David M Howard 10, 28</w:t>
      </w:r>
    </w:p>
    <w:p w14:paraId="17D05D04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Marcus Ising 59</w:t>
      </w:r>
    </w:p>
    <w:p w14:paraId="2F8D1D7F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Rick Jansen 19</w:t>
      </w:r>
    </w:p>
    <w:p w14:paraId="53B17012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Ian Jones 60</w:t>
      </w:r>
    </w:p>
    <w:p w14:paraId="592541B2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Lisa A Jones 61</w:t>
      </w:r>
    </w:p>
    <w:p w14:paraId="05563DBB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Eric Jorgenson 62</w:t>
      </w:r>
    </w:p>
    <w:p w14:paraId="588AF045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James A Knowles 63</w:t>
      </w:r>
    </w:p>
    <w:p w14:paraId="65306FE4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Isaac S Kohane 64, 65, 66</w:t>
      </w:r>
    </w:p>
    <w:p w14:paraId="0E415C17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Julia Kraft 4</w:t>
      </w:r>
    </w:p>
    <w:p w14:paraId="7C76A529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Warren W. Kretzschmar 67</w:t>
      </w:r>
    </w:p>
    <w:p w14:paraId="6EAB08AF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Zoltán Kutalik 68, 69</w:t>
      </w:r>
    </w:p>
    <w:p w14:paraId="327905E8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Yihan Li 67</w:t>
      </w:r>
    </w:p>
    <w:p w14:paraId="67E45126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Penelope A Lind 29</w:t>
      </w:r>
    </w:p>
    <w:p w14:paraId="3D09FDAA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Donald J MacIntyre 70, 71</w:t>
      </w:r>
    </w:p>
    <w:p w14:paraId="43553AF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Dean F MacKinnon 50</w:t>
      </w:r>
    </w:p>
    <w:p w14:paraId="37C34E1A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Robert M Maier 2</w:t>
      </w:r>
    </w:p>
    <w:p w14:paraId="5A97FC68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Wolfgang Maier 72</w:t>
      </w:r>
    </w:p>
    <w:p w14:paraId="13BB0E21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Jonathan Marchini 73</w:t>
      </w:r>
    </w:p>
    <w:p w14:paraId="0A19D47E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Hamdi Mbarek 9</w:t>
      </w:r>
    </w:p>
    <w:p w14:paraId="1BF9AAB6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Patrick McGrath 74</w:t>
      </w:r>
    </w:p>
    <w:p w14:paraId="5416BFCA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Peter McGuffin 28</w:t>
      </w:r>
    </w:p>
    <w:p w14:paraId="07C880A7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Sarah E Medland 29</w:t>
      </w:r>
    </w:p>
    <w:p w14:paraId="31FC3919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Divya Mehta 2, 75</w:t>
      </w:r>
    </w:p>
    <w:p w14:paraId="342730ED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Christel M Middeldorp 9, 76, 77</w:t>
      </w:r>
    </w:p>
    <w:p w14:paraId="5E8CBA74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Evelin Mihailov 78</w:t>
      </w:r>
    </w:p>
    <w:p w14:paraId="57D9E37C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Yuri Milaneschi 19</w:t>
      </w:r>
    </w:p>
    <w:p w14:paraId="5CF8E2BD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Lili Milani 78</w:t>
      </w:r>
    </w:p>
    <w:p w14:paraId="531F4C91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Francis M Mondimore 50</w:t>
      </w:r>
    </w:p>
    <w:p w14:paraId="72C943B2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Grant W Montgomery 1</w:t>
      </w:r>
    </w:p>
    <w:p w14:paraId="2E36E885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Sara Mostafavi 79, 80</w:t>
      </w:r>
    </w:p>
    <w:p w14:paraId="0B82FCAD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Niamh Mullins 28</w:t>
      </w:r>
    </w:p>
    <w:p w14:paraId="3B2441D4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Matthias Nauck 81, 82</w:t>
      </w:r>
    </w:p>
    <w:p w14:paraId="78FE38B4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Bernard Ng 80</w:t>
      </w:r>
    </w:p>
    <w:p w14:paraId="4BD257A9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Michel G Nivard 9</w:t>
      </w:r>
    </w:p>
    <w:p w14:paraId="5F79DB6A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Dale R Nyholt 83</w:t>
      </w:r>
    </w:p>
    <w:p w14:paraId="60E3565C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Paul F O'Reilly 28</w:t>
      </w:r>
    </w:p>
    <w:p w14:paraId="0C74F3FF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Hogni Oskarsson 84</w:t>
      </w:r>
    </w:p>
    <w:p w14:paraId="7DC138AD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Michael J Owen 60</w:t>
      </w:r>
    </w:p>
    <w:p w14:paraId="78A84A24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Jodie N Painter 29</w:t>
      </w:r>
    </w:p>
    <w:p w14:paraId="6B314CAC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Carsten Bøcker Pedersen 11, 12, 13</w:t>
      </w:r>
    </w:p>
    <w:p w14:paraId="5D575D97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Marianne Giørtz Pedersen 11, 12, 13</w:t>
      </w:r>
    </w:p>
    <w:p w14:paraId="7BAE547A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Roseann E Peterson 17, 85</w:t>
      </w:r>
    </w:p>
    <w:p w14:paraId="69EBB85D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Erik Pettersson 22</w:t>
      </w:r>
    </w:p>
    <w:p w14:paraId="130CC54B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Wouter J Peyrot 19</w:t>
      </w:r>
    </w:p>
    <w:p w14:paraId="6BF98B3C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Giorgio Pistis 27</w:t>
      </w:r>
    </w:p>
    <w:p w14:paraId="5F5F7774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Danielle Posthuma 86, 87</w:t>
      </w:r>
    </w:p>
    <w:p w14:paraId="6C768451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Jorge A Quiroz 88</w:t>
      </w:r>
    </w:p>
    <w:p w14:paraId="19BEF5D7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Per Qvist 8, 13, 24</w:t>
      </w:r>
    </w:p>
    <w:p w14:paraId="4DE9E77C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John P Rice 89</w:t>
      </w:r>
    </w:p>
    <w:p w14:paraId="21626A99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Brien P. Riley 17</w:t>
      </w:r>
    </w:p>
    <w:p w14:paraId="57A02E4C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Margarita Rivera 28, 90</w:t>
      </w:r>
    </w:p>
    <w:p w14:paraId="371CF4B9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Saira Saeed Mirza 36</w:t>
      </w:r>
    </w:p>
    <w:p w14:paraId="6CE53240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Robert Schoevers 91</w:t>
      </w:r>
    </w:p>
    <w:p w14:paraId="2FC5A14F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Eva C Schulte 92, 93</w:t>
      </w:r>
    </w:p>
    <w:p w14:paraId="4BCA2871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Ling Shen 62</w:t>
      </w:r>
    </w:p>
    <w:p w14:paraId="257E619A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Jianxin Shi 94</w:t>
      </w:r>
    </w:p>
    <w:p w14:paraId="7C730FA8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Stanley I Shyn 95</w:t>
      </w:r>
    </w:p>
    <w:p w14:paraId="652CA181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Engilbert Sigurdsson 96</w:t>
      </w:r>
    </w:p>
    <w:p w14:paraId="7C3CCD44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Grant C B Sinnamon 97</w:t>
      </w:r>
    </w:p>
    <w:p w14:paraId="439BB020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Johannes H Smit 19</w:t>
      </w:r>
    </w:p>
    <w:p w14:paraId="46C0905E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Daniel J Smith 98</w:t>
      </w:r>
    </w:p>
    <w:p w14:paraId="646F50B2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Hreinn Stefansson 99</w:t>
      </w:r>
    </w:p>
    <w:p w14:paraId="1D77A1BF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Stacy Steinberg 99</w:t>
      </w:r>
    </w:p>
    <w:p w14:paraId="1184D124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Fabian Streit 45</w:t>
      </w:r>
    </w:p>
    <w:p w14:paraId="2F5800C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Jana Strohmaier 45</w:t>
      </w:r>
    </w:p>
    <w:p w14:paraId="5E21F288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Katherine E Tansey 100</w:t>
      </w:r>
    </w:p>
    <w:p w14:paraId="5762465D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Henning Teismann 101</w:t>
      </w:r>
    </w:p>
    <w:p w14:paraId="70323A65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Alexander Teumer 102</w:t>
      </w:r>
    </w:p>
    <w:p w14:paraId="51F7220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Wesley Thompson 13, 54, 103, 104</w:t>
      </w:r>
    </w:p>
    <w:p w14:paraId="10E0A788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Pippa A Thomson 105</w:t>
      </w:r>
    </w:p>
    <w:p w14:paraId="1587C91A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Thorgeir E Thorgeirsson 99</w:t>
      </w:r>
    </w:p>
    <w:p w14:paraId="153AA2DF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Matthew Traylor 106</w:t>
      </w:r>
    </w:p>
    <w:p w14:paraId="0586EFE0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Jens Treutlein 45</w:t>
      </w:r>
    </w:p>
    <w:p w14:paraId="24AD13F5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Vassily Trubetskoy 4</w:t>
      </w:r>
    </w:p>
    <w:p w14:paraId="1EE35E98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Andrés G Uitterlinden 107</w:t>
      </w:r>
    </w:p>
    <w:p w14:paraId="13B0B6BA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Daniel Umbricht 108</w:t>
      </w:r>
    </w:p>
    <w:p w14:paraId="7D5EB850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Sandra Van der Auwera 109</w:t>
      </w:r>
    </w:p>
    <w:p w14:paraId="35D1BE7D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Albert M van Hemert 110</w:t>
      </w:r>
    </w:p>
    <w:p w14:paraId="4A858AC4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Alexander Viktorin 22</w:t>
      </w:r>
    </w:p>
    <w:p w14:paraId="00295461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Peter M Visscher 1, 2</w:t>
      </w:r>
    </w:p>
    <w:p w14:paraId="4C96B22D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Yunpeng Wang 13, 54, 104</w:t>
      </w:r>
    </w:p>
    <w:p w14:paraId="4C3E573E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lastRenderedPageBreak/>
        <w:t>Bradley T. Webb 111</w:t>
      </w:r>
    </w:p>
    <w:p w14:paraId="0EA5C729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Shantel Marie Weinsheimer 13, 54</w:t>
      </w:r>
    </w:p>
    <w:p w14:paraId="08D6170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Jürgen Wellmann 101</w:t>
      </w:r>
    </w:p>
    <w:p w14:paraId="183D7A86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Gonneke Willemsen 9</w:t>
      </w:r>
    </w:p>
    <w:p w14:paraId="09923582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Stephanie H Witt 45</w:t>
      </w:r>
    </w:p>
    <w:p w14:paraId="491B7300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Yang Wu 1</w:t>
      </w:r>
    </w:p>
    <w:p w14:paraId="3D17985F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Hualin S Xi 112</w:t>
      </w:r>
    </w:p>
    <w:p w14:paraId="4D3D5864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Jian Yang 2, 113</w:t>
      </w:r>
    </w:p>
    <w:p w14:paraId="4574D30A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Futao Zhang 1</w:t>
      </w:r>
    </w:p>
    <w:p w14:paraId="2DD0F0E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Volker Arolt 114</w:t>
      </w:r>
    </w:p>
    <w:p w14:paraId="43B60E87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Bernhard T Baune 115, 116, 117</w:t>
      </w:r>
    </w:p>
    <w:p w14:paraId="3A58379F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Klaus Berger 101</w:t>
      </w:r>
    </w:p>
    <w:p w14:paraId="655A9BC9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Dorret I Boomsma 9</w:t>
      </w:r>
    </w:p>
    <w:p w14:paraId="601763BB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Sven Cichon 35, 47, 118, 119</w:t>
      </w:r>
    </w:p>
    <w:p w14:paraId="7C59E47B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Udo Dannlowski 114</w:t>
      </w:r>
    </w:p>
    <w:p w14:paraId="1F9F43F0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EJC de Geus 9, 120</w:t>
      </w:r>
    </w:p>
    <w:p w14:paraId="3BFE0E67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 Raymond DePaulo 50</w:t>
      </w:r>
    </w:p>
    <w:p w14:paraId="1C7B5272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Enrico Domenici 121</w:t>
      </w:r>
    </w:p>
    <w:p w14:paraId="4216AEC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Katharina Domschke 122, 123</w:t>
      </w:r>
    </w:p>
    <w:p w14:paraId="7B3B566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Tõnu Esko 5, 78</w:t>
      </w:r>
    </w:p>
    <w:p w14:paraId="2E6E1538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Hans J Grabe 109</w:t>
      </w:r>
    </w:p>
    <w:p w14:paraId="5030C58E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Steven P Hamilton 124</w:t>
      </w:r>
    </w:p>
    <w:p w14:paraId="7A17CBF9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Caroline Hayward 125</w:t>
      </w:r>
    </w:p>
    <w:p w14:paraId="7DF9052A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Andrew C Heath 89</w:t>
      </w:r>
    </w:p>
    <w:p w14:paraId="55482A3F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Kenneth S Kendler 17</w:t>
      </w:r>
    </w:p>
    <w:p w14:paraId="4C8994D1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Stefan Kloiber 59, 126, 127</w:t>
      </w:r>
    </w:p>
    <w:p w14:paraId="551EFF46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Glyn Lewis 128</w:t>
      </w:r>
    </w:p>
    <w:p w14:paraId="2134091B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Qingqin S Li 129</w:t>
      </w:r>
    </w:p>
    <w:p w14:paraId="644E2121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Susanne Lucae 59</w:t>
      </w:r>
    </w:p>
    <w:p w14:paraId="2459E467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Pamela AF Madden 89</w:t>
      </w:r>
    </w:p>
    <w:p w14:paraId="279C0F19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Patrik K Magnusson 22</w:t>
      </w:r>
    </w:p>
    <w:p w14:paraId="28FBF718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Nicholas G Martin 29</w:t>
      </w:r>
    </w:p>
    <w:p w14:paraId="6543125B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Andrew M McIntosh 10, 34</w:t>
      </w:r>
    </w:p>
    <w:p w14:paraId="59242791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Andres Metspalu 78, 130</w:t>
      </w:r>
    </w:p>
    <w:p w14:paraId="5B0EBED7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Ole Mors 13, 131</w:t>
      </w:r>
    </w:p>
    <w:p w14:paraId="5FBC1DCA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Preben Bo Mortensen 11, 12, 13, 24</w:t>
      </w:r>
    </w:p>
    <w:p w14:paraId="4ECFA67F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Bertram Müller-Myhsok 15, 132, 133</w:t>
      </w:r>
    </w:p>
    <w:p w14:paraId="0F33475B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Merete Nordentoft 13, 134</w:t>
      </w:r>
    </w:p>
    <w:p w14:paraId="3D453325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Markus M Nöthen 35</w:t>
      </w:r>
    </w:p>
    <w:p w14:paraId="22C7D80D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Michael C O'Donovan 60</w:t>
      </w:r>
    </w:p>
    <w:p w14:paraId="67B83ABE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Sara A Paciga 135</w:t>
      </w:r>
    </w:p>
    <w:p w14:paraId="21B28AEE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Nancy L Pedersen 22</w:t>
      </w:r>
    </w:p>
    <w:p w14:paraId="59888242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Brenda WJH Penninx 19</w:t>
      </w:r>
    </w:p>
    <w:p w14:paraId="64FA07D9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Roy H Perlis 38, 136</w:t>
      </w:r>
    </w:p>
    <w:p w14:paraId="670C02EB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David J Porteous 105</w:t>
      </w:r>
    </w:p>
    <w:p w14:paraId="52D8F19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James B Potash 137</w:t>
      </w:r>
    </w:p>
    <w:p w14:paraId="67B86612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Martin Preisig 27</w:t>
      </w:r>
    </w:p>
    <w:p w14:paraId="2830C04B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Marcella Rietschel 45</w:t>
      </w:r>
    </w:p>
    <w:p w14:paraId="714DCB78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Catherine Schaefer 62</w:t>
      </w:r>
    </w:p>
    <w:p w14:paraId="5083ACB5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Thomas G Schulze 45, 93, 138, 139, 140</w:t>
      </w:r>
    </w:p>
    <w:p w14:paraId="66858E2B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Jordan W Smoller 38, 39, 40</w:t>
      </w:r>
    </w:p>
    <w:p w14:paraId="2CABEF79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Kari Stefansson 99, 141</w:t>
      </w:r>
    </w:p>
    <w:p w14:paraId="5B0EC55B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Henning Tiemeier 36, 142, 143</w:t>
      </w:r>
    </w:p>
    <w:p w14:paraId="60B60A1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Rudolf Uher 144</w:t>
      </w:r>
    </w:p>
    <w:p w14:paraId="42AD68D3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Henry Völzke 102</w:t>
      </w:r>
    </w:p>
    <w:p w14:paraId="119B2C0A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Myrna M Weissman 74, 145</w:t>
      </w:r>
    </w:p>
    <w:p w14:paraId="08F536C1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Thomas Werge 13, 54, 146</w:t>
      </w:r>
    </w:p>
    <w:p w14:paraId="424249A7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Cathryn M Lewis* 28, 147</w:t>
      </w:r>
    </w:p>
    <w:p w14:paraId="041066B6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Douglas F Levinson* 148</w:t>
      </w:r>
    </w:p>
    <w:p w14:paraId="0440FBD5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Gerome Breen* 28, 149</w:t>
      </w:r>
    </w:p>
    <w:p w14:paraId="4C09D832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Anders D Børglum* 8, 13, 24</w:t>
      </w:r>
    </w:p>
    <w:p w14:paraId="30B7CA62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  <w:sectPr w:rsidR="009620F5" w:rsidRPr="009620F5" w:rsidSect="009C598B">
          <w:type w:val="continuous"/>
          <w:pgSz w:w="12240" w:h="15840"/>
          <w:pgMar w:top="1440" w:right="1440" w:bottom="1440" w:left="1440" w:header="720" w:footer="720" w:gutter="0"/>
          <w:cols w:num="3" w:space="720"/>
          <w:noEndnote/>
        </w:sectPr>
      </w:pPr>
      <w:r w:rsidRPr="009620F5">
        <w:rPr>
          <w:rFonts w:ascii="Calibri" w:eastAsia="Calibri" w:hAnsi="Calibri" w:cs="Calibri"/>
          <w:sz w:val="20"/>
          <w:szCs w:val="20"/>
        </w:rPr>
        <w:t>Patrick F Sullivan* 22, 150, 151,</w:t>
      </w:r>
    </w:p>
    <w:p w14:paraId="15DBF1BD" w14:textId="77777777" w:rsidR="009620F5" w:rsidRPr="009620F5" w:rsidRDefault="009620F5" w:rsidP="009620F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9BC9469" w14:textId="12D61D3F" w:rsidR="009620F5" w:rsidRPr="009620F5" w:rsidRDefault="009620F5" w:rsidP="009620F5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9620F5">
        <w:rPr>
          <w:rFonts w:ascii="Calibri" w:eastAsia="Calibri" w:hAnsi="Calibri" w:cs="Calibri"/>
          <w:sz w:val="20"/>
          <w:szCs w:val="20"/>
        </w:rPr>
        <w:t>1, Institute for Molecular Bioscience, The University of Queensland, Brisbane, QLD, AU</w:t>
      </w:r>
    </w:p>
    <w:p w14:paraId="02966DD8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2, Queensland Brain Institute, The University of Queensland, Brisbane, QLD, AU</w:t>
      </w:r>
    </w:p>
    <w:p w14:paraId="6000A7F2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3, Analytic and Translational Genetics Unit, Massachusetts General Hospital, Boston, MA, US</w:t>
      </w:r>
    </w:p>
    <w:p w14:paraId="1437DCC4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4, Department of Psychiatry and Psychotherapy, Universitätsmedizin Berlin Campus Charité Mitte, Berlin, DE</w:t>
      </w:r>
    </w:p>
    <w:p w14:paraId="3E1CFA42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5, Medical and Population Genetics, Broad Institute, Cambridge, MA, US</w:t>
      </w:r>
    </w:p>
    <w:p w14:paraId="78B99283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6, Department of Psychiatry, Psychosomatics and Psychotherapy, University of Wurzburg, Wurzburg, DE</w:t>
      </w:r>
    </w:p>
    <w:p w14:paraId="023691F2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7, Centre for Psychiatry Research, Department of Clinical Neuroscience, Karolinska Institutet, Stockholm, SE</w:t>
      </w:r>
    </w:p>
    <w:p w14:paraId="0289A930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8, Department of Biomedicine, Aarhus University, Aarhus, DK</w:t>
      </w:r>
    </w:p>
    <w:p w14:paraId="762C59B9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9, Dept of Biological Psychology &amp; EMGO+ Institute for Health and Care Research, Vrije Universiteit Amsterdam, Amsterdam, NL</w:t>
      </w:r>
    </w:p>
    <w:p w14:paraId="1E7B0365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10, Division of Psychiatry, University of Edinburgh, Edinburgh, GB</w:t>
      </w:r>
    </w:p>
    <w:p w14:paraId="703DE8F8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11, Centre for Integrated Register-based Research, Aarhus University, Aarhus, DK</w:t>
      </w:r>
    </w:p>
    <w:p w14:paraId="121F638A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12, National Centre for Register-Based Research, Aarhus University, Aarhus, DK</w:t>
      </w:r>
    </w:p>
    <w:p w14:paraId="593A58E8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13, iPSYCH, The Lundbeck Foundation Initiative for Integrative Psychiatric Research,, DK</w:t>
      </w:r>
    </w:p>
    <w:p w14:paraId="2E71A9D4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14, Discipline of Psychiatry, University of Adelaide, Adelaide, SA, AU</w:t>
      </w:r>
    </w:p>
    <w:p w14:paraId="598CF2EB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15, Department of Translational Research in Psychiatry, Max Planck Institute of Psychiatry, Munich, DE</w:t>
      </w:r>
    </w:p>
    <w:p w14:paraId="0F501776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16, Department of Neurology, Klinikum rechts der Isar, Technical University of Munich, Munich, DE</w:t>
      </w:r>
    </w:p>
    <w:p w14:paraId="0EA0C789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17, Department of Psychiatry, Virginia Commonwealth University, Richmond, VA, US</w:t>
      </w:r>
    </w:p>
    <w:p w14:paraId="4913990D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18, Center for Neonatal Screening, Department for Congenital Disorders, Statens Serum Institut, Copenhagen, DK</w:t>
      </w:r>
    </w:p>
    <w:p w14:paraId="0FE3701A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19, Department of Psychiatry, Vrije Universiteit Medical Center and GGZ inGeest, Amsterdam, NL</w:t>
      </w:r>
    </w:p>
    <w:p w14:paraId="235049E6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20, Virginia Institute for Psychiatric and Behavior Genetics, Richmond, VA, US</w:t>
      </w:r>
    </w:p>
    <w:p w14:paraId="5A2FB5B9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21, Department of Psychiatry and Behavioral Sciences, Emory University School of Medicine, Atlanta, GA, US</w:t>
      </w:r>
    </w:p>
    <w:p w14:paraId="735B6ABF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22, Department of Medical Epidemiology and Biostatistics, Karolinska Institutet, Stockholm, SE</w:t>
      </w:r>
    </w:p>
    <w:p w14:paraId="151B1AD9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23, Department of Clinical Medicine, Translational Neuropsychiatry Unit, Aarhus University, Aarhus, DK</w:t>
      </w:r>
    </w:p>
    <w:p w14:paraId="4BE1BB3E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24, iSEQ, Centre for Integrative Sequencing, Aarhus University, Aarhus, DK</w:t>
      </w:r>
    </w:p>
    <w:p w14:paraId="2DD90D25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25, Human Genetics, Wellcome Trust Sanger Institute, Cambridge, GB</w:t>
      </w:r>
    </w:p>
    <w:p w14:paraId="7ADA1330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26, Statistical genomics and systems genetics, European Bioinformatics Institute (EMBL-EBI), Cambridge, GB</w:t>
      </w:r>
    </w:p>
    <w:p w14:paraId="1B1F14F9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27, Department of Psychiatry, Lausanne University Hospital and University of Lausanne, Lausanne, CH</w:t>
      </w:r>
    </w:p>
    <w:p w14:paraId="127443BD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28, Social, Genetic and Developmental Psychiatry Centre, King's College London, London, GB</w:t>
      </w:r>
    </w:p>
    <w:p w14:paraId="115774BE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29, Genetics and Computational Biology, QIMR Berghofer Medical Research Institute, Brisbane, QLD, AU</w:t>
      </w:r>
    </w:p>
    <w:p w14:paraId="632650A6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30, Centre for Advanced Imaging, The University of Queensland, Brisbane, QLD, AU</w:t>
      </w:r>
    </w:p>
    <w:p w14:paraId="4FF0CFEA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31, Psychological Medicine, Cardiff University, Cardiff, GB</w:t>
      </w:r>
    </w:p>
    <w:p w14:paraId="64651527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32, Center for Genomic and Computational Biology, Duke University, Durham, NC, US</w:t>
      </w:r>
    </w:p>
    <w:p w14:paraId="14E96E82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33, Department of Pediatrics, Division of Medical Genetics, Duke University, Durham, NC, US</w:t>
      </w:r>
    </w:p>
    <w:p w14:paraId="5A4135EF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34, Centre for Cognitive Ageing and Cognitive Epidemiology, University of Edinburgh, Edinburgh, GB</w:t>
      </w:r>
    </w:p>
    <w:p w14:paraId="12BF0152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35, Institute of Human Genetics, University of Bonn, School of Medicine &amp; University Hospital Bonn, Bonn, DE</w:t>
      </w:r>
    </w:p>
    <w:p w14:paraId="44A2650E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36, Epidemiology, Erasmus MC, Rotterdam, Zuid-Holland, NL</w:t>
      </w:r>
    </w:p>
    <w:p w14:paraId="250BA1C1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37, Psychiatry, Dokuz Eylul University School Of Medicine, Izmir, TR</w:t>
      </w:r>
    </w:p>
    <w:p w14:paraId="4A493085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38, Department of Psychiatry, Massachusetts General Hospital, Boston, MA, US</w:t>
      </w:r>
    </w:p>
    <w:p w14:paraId="74D73C20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39, Psychiatric and Neurodevelopmental Genetics Unit (PNGU), Massachusetts General Hospital, Boston, MA, US</w:t>
      </w:r>
    </w:p>
    <w:p w14:paraId="002A815A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40, Stanley Center for Psychiatric Research, Broad Institute, Cambridge, MA, US</w:t>
      </w:r>
    </w:p>
    <w:p w14:paraId="79B1188F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41, Neuroscience and Mental Health, Cardiff University, Cardiff, GB</w:t>
      </w:r>
    </w:p>
    <w:p w14:paraId="1A080F01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42, Bioinformatics, University of British Columbia, Vancouver, BC, CA</w:t>
      </w:r>
    </w:p>
    <w:p w14:paraId="42344E30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43, Department of Epidemiology, Harvard T.H. Chan School of Public Health, Boston, MA, US</w:t>
      </w:r>
    </w:p>
    <w:p w14:paraId="6BA86372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44, Department of Mathematics, Massachusetts Institute of Technology, Cambridge, MA, US</w:t>
      </w:r>
    </w:p>
    <w:p w14:paraId="35FC0EB7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45, Department of Genetic Epidemiology in Psychiatry, Central Institute of Mental Health, Medical Faculty Mannheim, Heidelberg University, Mannheim, Baden-Württemberg, DE</w:t>
      </w:r>
    </w:p>
    <w:p w14:paraId="21CD5787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46, Department of Psychiatry (UPK), University of Basel, Basel, CH</w:t>
      </w:r>
    </w:p>
    <w:p w14:paraId="5DA38FBC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47, Department of Biomedicine, University of Basel, Basel, CH</w:t>
      </w:r>
    </w:p>
    <w:p w14:paraId="66CE1A41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lastRenderedPageBreak/>
        <w:t>48, Centre for Human Genetics, University of Marburg, Marburg, DE</w:t>
      </w:r>
    </w:p>
    <w:p w14:paraId="0BD20C3A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49, Department of Psychiatry, Trinity College Dublin, Dublin, IE</w:t>
      </w:r>
    </w:p>
    <w:p w14:paraId="142BD408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50, Psychiatry &amp; Behavioral Sciences, Johns Hopkins University, Baltimore, MD, US</w:t>
      </w:r>
    </w:p>
    <w:p w14:paraId="7071EAE7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51, Bioinformatics Research Centre, Aarhus University, Aarhus, DK</w:t>
      </w:r>
    </w:p>
    <w:p w14:paraId="5D4DA25E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52, Institute of Genetic Medicine, Newcastle University, Newcastle upon Tyne, GB</w:t>
      </w:r>
    </w:p>
    <w:p w14:paraId="065AD322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53, Danish Headache Centre, Department of Neurology, Rigshospitalet, Glostrup, DK</w:t>
      </w:r>
    </w:p>
    <w:p w14:paraId="656270CD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54, Institute of Biological Psychiatry, Mental Health Center Sct. Hans, Mental Health Services Capital Region of Denmark, Copenhagen, DK</w:t>
      </w:r>
    </w:p>
    <w:p w14:paraId="0C8E642F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55, iPSYCH, The Lundbeck Foundation Initiative for Psychiatric Research, Copenhagen, DK</w:t>
      </w:r>
    </w:p>
    <w:p w14:paraId="4DA60E47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56, Brain and Mind Centre, University of Sydney, Sydney, NSW, AU</w:t>
      </w:r>
    </w:p>
    <w:p w14:paraId="767EA443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57, Interfaculty Institute for Genetics and Functional Genomics, Department of Functional Genomics, University Medicine and Ernst Moritz Arndt University Greifswald, Greifswald, Mecklenburg-Vorpommern, DE</w:t>
      </w:r>
    </w:p>
    <w:p w14:paraId="7370A2CF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58, Roche Pharmaceutical Research and Early Development, Pharmaceutical Sciences, Roche Innovation Center Basel, F. Hoffmann-La Roche Ltd, Basel, CH</w:t>
      </w:r>
    </w:p>
    <w:p w14:paraId="4322E4CC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59, Max Planck Institute of Psychiatry, Munich, DE</w:t>
      </w:r>
    </w:p>
    <w:p w14:paraId="2CB03ADB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60, MRC Centre for Neuropsychiatric Genetics and Genomics, Cardiff University, Cardiff, GB</w:t>
      </w:r>
    </w:p>
    <w:p w14:paraId="7FCEA7BD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61, Department of Psychological Medicine, University of Worcester, Worcester, GB</w:t>
      </w:r>
    </w:p>
    <w:p w14:paraId="3606091A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62, Division of Research, Kaiser Permanente Northern California, Oakland, CA, US</w:t>
      </w:r>
    </w:p>
    <w:p w14:paraId="209805A3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63, Psychiatry &amp; The Behavioral Sciences, University of Southern California, Los Angeles, CA, US</w:t>
      </w:r>
    </w:p>
    <w:p w14:paraId="031CF3DE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64, Department of Biomedical Informatics, Harvard Medical School, Boston, MA, US</w:t>
      </w:r>
    </w:p>
    <w:p w14:paraId="08C4413A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65, Department of Medicine, Brigham and Women's Hospital, Boston, MA, US</w:t>
      </w:r>
    </w:p>
    <w:p w14:paraId="6C06FCAD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66, Informatics Program, Boston Children's Hospital, Boston, MA, US</w:t>
      </w:r>
    </w:p>
    <w:p w14:paraId="631868EE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67, Wellcome Trust Centre for Human Genetics, University of Oxford, Oxford, GB</w:t>
      </w:r>
    </w:p>
    <w:p w14:paraId="3A7E5957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68, Institute of Social and Preventive Medicine (IUMSP), University Hospital of Lausanne, Lausanne, VD, CH</w:t>
      </w:r>
    </w:p>
    <w:p w14:paraId="1C362125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69, Swiss Institute of Bioinformatics, Lausanne, VD, CH</w:t>
      </w:r>
    </w:p>
    <w:p w14:paraId="63A2474E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70, Division of Psychiatry, Centre for Clinical Brain Sciences, University of Edinburgh, Edinburgh, GB</w:t>
      </w:r>
    </w:p>
    <w:p w14:paraId="63966462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71, Mental Health, NHS 24, Glasgow, GB</w:t>
      </w:r>
    </w:p>
    <w:p w14:paraId="1B95F6C5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72, Department of Psychiatry and Psychotherapy, University of Bonn, Bonn, DE</w:t>
      </w:r>
    </w:p>
    <w:p w14:paraId="63289E02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73, Statistics, University of Oxford, Oxford, GB</w:t>
      </w:r>
    </w:p>
    <w:p w14:paraId="2842A6A4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74, Psychiatry, Columbia University College of Physicians and Surgeons, New York, NY, US</w:t>
      </w:r>
    </w:p>
    <w:p w14:paraId="1FFFBB58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75, School of Psychology and Counseling, Queensland University of Technology, Brisbane, QLD, AU</w:t>
      </w:r>
    </w:p>
    <w:p w14:paraId="30C2E9AC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76, Child and Youth Mental Health Service, Children's Health Queensland Hospital and Health Service, South Brisbane, QLD, AU</w:t>
      </w:r>
    </w:p>
    <w:p w14:paraId="408B48FF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77, Child Health Research Centre, University of Queensland, Brisbane, QLD, AU</w:t>
      </w:r>
    </w:p>
    <w:p w14:paraId="3A7C2C7D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78, Estonian Genome Center, University of Tartu, Tartu, EE</w:t>
      </w:r>
    </w:p>
    <w:p w14:paraId="48C386AF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79, Medical Genetics, University of British Columbia, Vancouver, BC, CA</w:t>
      </w:r>
    </w:p>
    <w:p w14:paraId="1012C829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80, Statistics, University of British Columbia, Vancouver, BC, CA</w:t>
      </w:r>
    </w:p>
    <w:p w14:paraId="3B95858A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81, DZHK (German Centre for Cardiovascular Research), Partner Site Greifswald, University Medicine, University Medicine Greifswald, Greifswald, Mecklenburg-Vorpommern, DE</w:t>
      </w:r>
    </w:p>
    <w:p w14:paraId="7230E542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82, Institute of Clinical Chemistry and Laboratory Medicine, University Medicine Greifswald, Greifswald, Mecklenburg-Vorpommern, DE</w:t>
      </w:r>
    </w:p>
    <w:p w14:paraId="58D804EB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83, Institute of Health and Biomedical Innovation, Queensland University of Technology, Brisbane, QLD, AU</w:t>
      </w:r>
    </w:p>
    <w:p w14:paraId="72419398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84, Humus, Reykjavik, IS</w:t>
      </w:r>
    </w:p>
    <w:p w14:paraId="58C82175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85, Virginia Institute for Psychiatric &amp; Behavioral Genetics, Virginia Commonwealth University, Richmond, VA, US</w:t>
      </w:r>
    </w:p>
    <w:p w14:paraId="10B86D6F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86, Clinical Genetics, Vrije Universiteit Medical Center, Amsterdam, NL</w:t>
      </w:r>
    </w:p>
    <w:p w14:paraId="0E4AEC55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87, Complex Trait Genetics, Vrije Universiteit Amsterdam, Amsterdam, NL</w:t>
      </w:r>
    </w:p>
    <w:p w14:paraId="6B592469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88, Solid Biosciences, Boston, MA, US</w:t>
      </w:r>
    </w:p>
    <w:p w14:paraId="55D6BE70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89, Department of Psychiatry, Washington University in Saint Louis School of Medicine, Saint Louis, MO, US</w:t>
      </w:r>
    </w:p>
    <w:p w14:paraId="2A54B6EA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90, Department of Biochemistry and Molecular Biology II, Institute of Neurosciences, Biomedical Research Centre (CIBM), University of Granada, Granada, ES</w:t>
      </w:r>
    </w:p>
    <w:p w14:paraId="0EF9FBE3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91, Department of Psychiatry, University of Groningen, University Medical Center Groningen, Groningen, NL</w:t>
      </w:r>
    </w:p>
    <w:p w14:paraId="2740F4E1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lastRenderedPageBreak/>
        <w:t>92, Department of Psychiatry and Psychotherapy, University Hospital, Ludwig Maximilian University Munich, Munich, DE</w:t>
      </w:r>
    </w:p>
    <w:p w14:paraId="01FF252C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93, Institute of Psychiatric Phenomics and Genomics (IPPG), University Hospital, Ludwig Maximilian University Munich, Munich, DE</w:t>
      </w:r>
    </w:p>
    <w:p w14:paraId="3441BCC3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94, Division of Cancer Epidemiology and Genetics, National Cancer Institute, Bethesda, MD, US</w:t>
      </w:r>
    </w:p>
    <w:p w14:paraId="58F34C06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95, Behavioral Health Services, Kaiser Permanente Washington, Seattle, WA, US</w:t>
      </w:r>
    </w:p>
    <w:p w14:paraId="08B86217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96, Faculty of Medicine, Department of Psychiatry, University of Iceland, Reykjavik, IS</w:t>
      </w:r>
    </w:p>
    <w:p w14:paraId="2497D304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97, School of Medicine and Dentistry, James Cook University, Townsville, QLD, AU</w:t>
      </w:r>
    </w:p>
    <w:p w14:paraId="6F86FEF1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98, Institute of Health and Wellbeing, University of Glasgow, Glasgow, GB</w:t>
      </w:r>
    </w:p>
    <w:p w14:paraId="28EF5020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99, deCODE Genetics / Amgen, Reykjavik, IS</w:t>
      </w:r>
    </w:p>
    <w:p w14:paraId="7FE196BD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100, College of Biomedical and Life Sciences, Cardiff University, Cardiff, GB</w:t>
      </w:r>
    </w:p>
    <w:p w14:paraId="0C60DCEE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101, Institute of Epidemiology and Social Medicine, University of Münster, Münster, Nordrhein-Westfalen, DE</w:t>
      </w:r>
    </w:p>
    <w:p w14:paraId="7B084B22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102, Institute for Community Medicine, University Medicine Greifswald, Greifswald, Mecklenburg-Vorpommern, DE</w:t>
      </w:r>
    </w:p>
    <w:p w14:paraId="08374BCB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103, Department of Psychiatry, University of California, San Diego, San Diego, CA, US</w:t>
      </w:r>
    </w:p>
    <w:p w14:paraId="4C6368B6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104, KG Jebsen Centre for Psychosis Research, Norway Division of Mental Health and Addiction, Oslo University Hospital, Oslo, NO</w:t>
      </w:r>
    </w:p>
    <w:p w14:paraId="1CB4F047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105, Medical Genetics Section, CGEM, IGMM, University of Edinburgh, Edinburgh, GB</w:t>
      </w:r>
    </w:p>
    <w:p w14:paraId="64728552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106, Clinical Neurosciences, University of Cambridge, Cambridge, GB</w:t>
      </w:r>
    </w:p>
    <w:p w14:paraId="1871771A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107, Internal Medicine, Erasmus MC, Rotterdam, Zuid-Holland, NL</w:t>
      </w:r>
    </w:p>
    <w:p w14:paraId="53F2F1E4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108, Roche Pharmaceutical Research and Early Development, Neuroscience, Ophthalmology and Rare Diseases Discovery &amp; Translational Medicine Area, Roche Innovation Center Basel, F. Hoffmann-La Roche Ltd, Basel, CH</w:t>
      </w:r>
    </w:p>
    <w:p w14:paraId="2A36A2AD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109, Department of Psychiatry and Psychotherapy, University Medicine Greifswald, Greifswald, Mecklenburg-Vorpommern, DE</w:t>
      </w:r>
    </w:p>
    <w:p w14:paraId="0D0BA170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110, Department of Psychiatry, Leiden University Medical Center, Leiden, NL</w:t>
      </w:r>
    </w:p>
    <w:p w14:paraId="123D1052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111, Virginia Institute for Psychiatric &amp; Behavioral Genetics, Virginia Commonwealth University, Richmond, VA, US</w:t>
      </w:r>
    </w:p>
    <w:p w14:paraId="4BA7C9F8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112, Computational Sciences Center of Emphasis, Pfizer Global Research and Development, Cambridge, MA, US</w:t>
      </w:r>
    </w:p>
    <w:p w14:paraId="7EFC0110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113, Institute for Molecular Bioscience; Queensland Brain Institute, The University of Queensland, Brisbane, QLD, AU</w:t>
      </w:r>
    </w:p>
    <w:p w14:paraId="24C1B814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114, Department of Psychiatry, University of Münster, Münster, Nordrhein-Westfalen, DE</w:t>
      </w:r>
    </w:p>
    <w:p w14:paraId="36BF9515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115, Department of Psychiatry, University of Münster, Münster, DE</w:t>
      </w:r>
    </w:p>
    <w:p w14:paraId="6EC71AD9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116, Department of Psychiatry, Melbourne Medical School, University of Melbourne, Melbourne, AU</w:t>
      </w:r>
    </w:p>
    <w:p w14:paraId="675DD6F7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117, Florey Institute for Neuroscience and Mental Health, University of Melbourne, Melbourne, AU</w:t>
      </w:r>
    </w:p>
    <w:p w14:paraId="160C9D5F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118, Institute of Medical Genetics and Pathology, University Hospital Basel, University of Basel, Basel, CH</w:t>
      </w:r>
    </w:p>
    <w:p w14:paraId="7CFDFE9B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119, Institute of Neuroscience and Medicine (INM-1), Research Center Juelich, Juelich, DE</w:t>
      </w:r>
    </w:p>
    <w:p w14:paraId="371D69E2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120, Amsterdam Public Health Institute, Vrije Universiteit Medical Center, Amsterdam, NL</w:t>
      </w:r>
    </w:p>
    <w:p w14:paraId="7E73DA64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  <w:lang w:val="it-IT"/>
        </w:rPr>
      </w:pPr>
      <w:r w:rsidRPr="009620F5">
        <w:rPr>
          <w:rFonts w:ascii="Calibri" w:eastAsia="Calibri" w:hAnsi="Calibri" w:cs="Calibri"/>
          <w:sz w:val="20"/>
          <w:szCs w:val="20"/>
          <w:lang w:val="it-IT"/>
        </w:rPr>
        <w:t>121, Centre for Integrative Biology, Università degli Studi di Trento, Trento, Trentino-Alto Adige, IT</w:t>
      </w:r>
    </w:p>
    <w:p w14:paraId="3D8E1F9F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122, Department of Psychiatry and Psychotherapy, Medical Center - University of Freiburg, Faculty of Medicine, University of Freiburg, Freiburg, DE</w:t>
      </w:r>
    </w:p>
    <w:p w14:paraId="105FE2D1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123, Center for NeuroModulation, Faculty of Medicine, University of Freiburg, Freiburg, DE</w:t>
      </w:r>
    </w:p>
    <w:p w14:paraId="498D2D6A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124, Psychiatry, Kaiser Permanente Northern California, San Francisco, CA, US</w:t>
      </w:r>
    </w:p>
    <w:p w14:paraId="48140BE8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125, Medical Research Council Human Genetics Unit, Institute of Genetics and Molecular Medicine, University of Edinburgh, Edinburgh, GB</w:t>
      </w:r>
    </w:p>
    <w:p w14:paraId="4419994D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126, Department of Psychiatry, University of Toronto, Toronto, ON, CA</w:t>
      </w:r>
    </w:p>
    <w:p w14:paraId="251AE688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127, Centre for Addiction and Mental Health, Toronto, ON, CA</w:t>
      </w:r>
    </w:p>
    <w:p w14:paraId="140AB4CB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128, Division of Psychiatry, University College London, London, GB</w:t>
      </w:r>
    </w:p>
    <w:p w14:paraId="79C68ADC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129, Neuroscience Therapeutic Area, Janssen Research and Development, LLC, Titusville, NJ, US</w:t>
      </w:r>
    </w:p>
    <w:p w14:paraId="50CA2630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130, Institute of Molecular and Cell Biology, University of Tartu, Tartu, EE</w:t>
      </w:r>
    </w:p>
    <w:p w14:paraId="7627DA79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131, Psychosis Research Unit, Aarhus University Hospital, Risskov, Aarhus, DK</w:t>
      </w:r>
    </w:p>
    <w:p w14:paraId="71F54865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132, Munich Cluster for Systems Neurology (SyNergy), Munich, DE</w:t>
      </w:r>
    </w:p>
    <w:p w14:paraId="69E72F05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133, University of Liverpool, Liverpool, GB</w:t>
      </w:r>
    </w:p>
    <w:p w14:paraId="6503B50C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lastRenderedPageBreak/>
        <w:t>134, Mental Health Center Copenhagen, Copenhagen Universtity Hospital, Copenhagen, DK</w:t>
      </w:r>
    </w:p>
    <w:p w14:paraId="5A456C38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135, Human Genetics and Computational Biomedicine, Pfizer Global Research and Development, Groton, CT, US</w:t>
      </w:r>
    </w:p>
    <w:p w14:paraId="34557889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136, Psychiatry, Harvard Medical School, Boston, MA, US</w:t>
      </w:r>
    </w:p>
    <w:p w14:paraId="4DFDF197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137, Psychiatry, University of Iowa, Iowa City, IA, US</w:t>
      </w:r>
    </w:p>
    <w:p w14:paraId="222A152F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138, Department of Psychiatry and Behavioral Sciences, Johns Hopkins University, Baltimore, MD, US</w:t>
      </w:r>
    </w:p>
    <w:p w14:paraId="437B720F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139, Department of Psychiatry and Psychotherapy, University Medical Center Göttingen, Goettingen, Niedersachsen, DE</w:t>
      </w:r>
    </w:p>
    <w:p w14:paraId="71D375F3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140, Human Genetics Branch, NIMH Division of Intramural Research Programs, Bethesda, MD, US</w:t>
      </w:r>
    </w:p>
    <w:p w14:paraId="5860D693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141, Faculty of Medicine, University of Iceland, Reykjavik, IS</w:t>
      </w:r>
    </w:p>
    <w:p w14:paraId="1614A371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142, Child and Adolescent Psychiatry, Erasmus MC, Rotterdam, Zuid-Holland, NL</w:t>
      </w:r>
    </w:p>
    <w:p w14:paraId="30CED7F4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143, Psychiatry, Erasmus MC, Rotterdam, Zuid-Holland, NL</w:t>
      </w:r>
    </w:p>
    <w:p w14:paraId="0A3F846F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144, Psychiatry, Dalhousie University, Halifax, NS, CA</w:t>
      </w:r>
    </w:p>
    <w:p w14:paraId="41C8532B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145, Division of Epidemiology, New York State Psychiatric Institute, New York, NY, US</w:t>
      </w:r>
    </w:p>
    <w:p w14:paraId="3D2B5EFB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146, Department of Clinical Medicine, University of Copenhagen, Copenhagen, DK</w:t>
      </w:r>
    </w:p>
    <w:p w14:paraId="43E78C2A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147, Department of Medical &amp; Molecular Genetics, King's College London, London, GB</w:t>
      </w:r>
    </w:p>
    <w:p w14:paraId="24F8FDF4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148, Psychiatry &amp; Behavioral Sciences, Stanford University, Stanford, CA, US</w:t>
      </w:r>
    </w:p>
    <w:p w14:paraId="7F33332F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149, NIHR Maudsley Biomedical Research Centre, King's College London, London, GB</w:t>
      </w:r>
    </w:p>
    <w:p w14:paraId="6A3F7F18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150, Genetics, University of North Carolina at Chapel Hill, Chapel Hill, NC, US</w:t>
      </w:r>
    </w:p>
    <w:p w14:paraId="20FBA0A6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  <w:r w:rsidRPr="009620F5">
        <w:rPr>
          <w:rFonts w:ascii="Calibri" w:eastAsia="Calibri" w:hAnsi="Calibri" w:cs="Calibri"/>
          <w:sz w:val="20"/>
          <w:szCs w:val="20"/>
        </w:rPr>
        <w:t>151, Psychiatry, University of North Carolina at Chapel Hill, Chapel Hill, NC, US</w:t>
      </w:r>
    </w:p>
    <w:p w14:paraId="704ECD7A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1A2DC4F9" w14:textId="77777777" w:rsidR="009620F5" w:rsidRPr="009620F5" w:rsidRDefault="009620F5" w:rsidP="009620F5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6D929CBE" w14:textId="77777777" w:rsidR="001002B0" w:rsidRPr="001002B0" w:rsidRDefault="001002B0" w:rsidP="001002B0"/>
    <w:p w14:paraId="2FD4129F" w14:textId="77777777" w:rsidR="008B7906" w:rsidRDefault="008B7906" w:rsidP="009F6F95"/>
    <w:p w14:paraId="0B4D9A60" w14:textId="3B27FB64" w:rsidR="008B7906" w:rsidRDefault="008B7906" w:rsidP="009F6F95"/>
    <w:p w14:paraId="07E3ECBF" w14:textId="4DFDFE74" w:rsidR="008B7906" w:rsidRDefault="008B7906" w:rsidP="009F6F95"/>
    <w:p w14:paraId="24178248" w14:textId="34EDCB57" w:rsidR="008B7906" w:rsidRDefault="008B7906" w:rsidP="009F6F95"/>
    <w:p w14:paraId="219E9183" w14:textId="5B411E50" w:rsidR="008B7906" w:rsidRDefault="008B7906" w:rsidP="009F6F95"/>
    <w:p w14:paraId="6C34C717" w14:textId="77777777" w:rsidR="008B7906" w:rsidRDefault="008B7906" w:rsidP="009F6F95"/>
    <w:p w14:paraId="00C9BAEE" w14:textId="77777777" w:rsidR="008B7906" w:rsidRDefault="008B7906" w:rsidP="009F6F95"/>
    <w:p w14:paraId="5F95D18C" w14:textId="77777777" w:rsidR="000D103C" w:rsidRDefault="000D103C" w:rsidP="008B7906">
      <w:pPr>
        <w:pStyle w:val="EndNoteBibliography"/>
        <w:spacing w:after="0"/>
        <w:ind w:left="720" w:hanging="720"/>
        <w:rPr>
          <w:b/>
          <w:sz w:val="24"/>
          <w:szCs w:val="24"/>
        </w:rPr>
      </w:pPr>
    </w:p>
    <w:p w14:paraId="0880A5B7" w14:textId="21AE9414" w:rsidR="00573C95" w:rsidRPr="00594670" w:rsidRDefault="00573C95" w:rsidP="009F6F95">
      <w:pPr>
        <w:rPr>
          <w:rFonts w:ascii="Calibri" w:hAnsi="Calibri" w:cs="Calibri"/>
          <w:b/>
          <w:noProof/>
          <w:sz w:val="24"/>
          <w:szCs w:val="24"/>
          <w:lang w:val="en-US"/>
        </w:rPr>
      </w:pPr>
    </w:p>
    <w:sectPr w:rsidR="00573C95" w:rsidRPr="00594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2vtxde1fs5fsefrpr5a52lvazdsavaa9sa&quot;&gt;My EndNote Library&lt;record-ids&gt;&lt;item&gt;1055&lt;/item&gt;&lt;item&gt;1919&lt;/item&gt;&lt;item&gt;1929&lt;/item&gt;&lt;item&gt;1930&lt;/item&gt;&lt;item&gt;1931&lt;/item&gt;&lt;item&gt;1934&lt;/item&gt;&lt;item&gt;1939&lt;/item&gt;&lt;item&gt;1940&lt;/item&gt;&lt;item&gt;1966&lt;/item&gt;&lt;item&gt;1968&lt;/item&gt;&lt;item&gt;1969&lt;/item&gt;&lt;item&gt;1970&lt;/item&gt;&lt;item&gt;1971&lt;/item&gt;&lt;item&gt;1972&lt;/item&gt;&lt;item&gt;1974&lt;/item&gt;&lt;item&gt;1975&lt;/item&gt;&lt;item&gt;1977&lt;/item&gt;&lt;item&gt;1978&lt;/item&gt;&lt;item&gt;1979&lt;/item&gt;&lt;item&gt;1982&lt;/item&gt;&lt;/record-ids&gt;&lt;/item&gt;&lt;/Libraries&gt;"/>
  </w:docVars>
  <w:rsids>
    <w:rsidRoot w:val="005A4690"/>
    <w:rsid w:val="000D103C"/>
    <w:rsid w:val="001002B0"/>
    <w:rsid w:val="001A5BC9"/>
    <w:rsid w:val="001B462E"/>
    <w:rsid w:val="001F6720"/>
    <w:rsid w:val="003262FC"/>
    <w:rsid w:val="003466A5"/>
    <w:rsid w:val="003E1587"/>
    <w:rsid w:val="003E41A0"/>
    <w:rsid w:val="004910D4"/>
    <w:rsid w:val="004E2BDF"/>
    <w:rsid w:val="004E2F9F"/>
    <w:rsid w:val="0050167C"/>
    <w:rsid w:val="00514C20"/>
    <w:rsid w:val="005561D1"/>
    <w:rsid w:val="005733BB"/>
    <w:rsid w:val="00573C95"/>
    <w:rsid w:val="00594670"/>
    <w:rsid w:val="005A4690"/>
    <w:rsid w:val="005F2F32"/>
    <w:rsid w:val="0069023B"/>
    <w:rsid w:val="006A74FA"/>
    <w:rsid w:val="006B1DE9"/>
    <w:rsid w:val="006F1E8D"/>
    <w:rsid w:val="00743EEA"/>
    <w:rsid w:val="007969C8"/>
    <w:rsid w:val="008714E9"/>
    <w:rsid w:val="008B7906"/>
    <w:rsid w:val="00951D12"/>
    <w:rsid w:val="00957D06"/>
    <w:rsid w:val="009620F5"/>
    <w:rsid w:val="009B5CC8"/>
    <w:rsid w:val="009D14CC"/>
    <w:rsid w:val="009E470B"/>
    <w:rsid w:val="009F6F95"/>
    <w:rsid w:val="00A6085B"/>
    <w:rsid w:val="00AD42D4"/>
    <w:rsid w:val="00B23CE8"/>
    <w:rsid w:val="00B27706"/>
    <w:rsid w:val="00C050ED"/>
    <w:rsid w:val="00D02C19"/>
    <w:rsid w:val="00D703B3"/>
    <w:rsid w:val="00DA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5503"/>
  <w15:chartTrackingRefBased/>
  <w15:docId w15:val="{C7471245-D42B-48CB-A8BC-05B9F36F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6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B790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790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B790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B7906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4BD1-8709-4C16-9100-085658ED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Adams</dc:creator>
  <cp:keywords/>
  <dc:description/>
  <cp:lastModifiedBy>Mark Adams</cp:lastModifiedBy>
  <cp:revision>7</cp:revision>
  <dcterms:created xsi:type="dcterms:W3CDTF">2018-01-18T14:51:00Z</dcterms:created>
  <dcterms:modified xsi:type="dcterms:W3CDTF">2019-09-04T12:56:00Z</dcterms:modified>
</cp:coreProperties>
</file>