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60" w:rsidRPr="00216760" w:rsidRDefault="00216760" w:rsidP="0021676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6760">
        <w:rPr>
          <w:rFonts w:ascii="Times New Roman" w:hAnsi="Times New Roman" w:cs="Times New Roman"/>
          <w:b/>
          <w:sz w:val="24"/>
          <w:szCs w:val="24"/>
          <w:lang w:val="en-GB"/>
        </w:rPr>
        <w:t>Supplementary material</w:t>
      </w:r>
    </w:p>
    <w:p w:rsidR="00216760" w:rsidRPr="00216760" w:rsidRDefault="0021676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C349D" w:rsidRPr="00216760" w:rsidRDefault="006C349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16760">
        <w:rPr>
          <w:rFonts w:ascii="Times New Roman" w:hAnsi="Times New Roman" w:cs="Times New Roman"/>
          <w:b/>
          <w:sz w:val="24"/>
          <w:szCs w:val="24"/>
          <w:lang w:val="en-GB"/>
        </w:rPr>
        <w:t>Table S1</w:t>
      </w:r>
      <w:r w:rsidRPr="00216760">
        <w:rPr>
          <w:rFonts w:ascii="Times New Roman" w:hAnsi="Times New Roman" w:cs="Times New Roman"/>
          <w:sz w:val="24"/>
          <w:szCs w:val="24"/>
          <w:lang w:val="en-GB"/>
        </w:rPr>
        <w:t>. Multiple linear regression analyses for 5D-ASC subscales (change score LSD minus placebo) and IQ predicting IED endpoints EDS errors and Latency EDS stage (change score LSD minus placebo)</w:t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9"/>
        <w:gridCol w:w="745"/>
        <w:gridCol w:w="1171"/>
        <w:gridCol w:w="814"/>
        <w:gridCol w:w="950"/>
        <w:gridCol w:w="654"/>
        <w:gridCol w:w="1028"/>
        <w:gridCol w:w="1164"/>
        <w:gridCol w:w="834"/>
      </w:tblGrid>
      <w:tr w:rsidR="006C349D" w:rsidRPr="006C349D" w:rsidTr="00883978">
        <w:trPr>
          <w:trHeight w:val="30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9D" w:rsidRPr="00883978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CH"/>
              </w:rPr>
            </w:pPr>
          </w:p>
        </w:tc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  <w:t xml:space="preserve">EDS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  <w:t>errors</w:t>
            </w:r>
            <w:proofErr w:type="spellEnd"/>
          </w:p>
        </w:tc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</w:pPr>
            <w:proofErr w:type="spellStart"/>
            <w:r w:rsidRPr="0021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  <w:t>Latency</w:t>
            </w:r>
            <w:proofErr w:type="spellEnd"/>
            <w:r w:rsidRPr="0021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  <w:t xml:space="preserve"> EDS </w:t>
            </w:r>
            <w:proofErr w:type="spellStart"/>
            <w:r w:rsidRPr="00216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  <w:t>stage</w:t>
            </w:r>
            <w:proofErr w:type="spellEnd"/>
          </w:p>
        </w:tc>
      </w:tr>
      <w:tr w:rsidR="006C349D" w:rsidRPr="006C349D" w:rsidTr="00883978">
        <w:trPr>
          <w:trHeight w:val="30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2"/>
                <w:lang w:eastAsia="de-CH"/>
              </w:rPr>
              <w:t>(F(12,12)=0.938, p&lt;0.54), R²= 0.484</w:t>
            </w:r>
          </w:p>
        </w:tc>
        <w:tc>
          <w:tcPr>
            <w:tcW w:w="3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2"/>
                <w:lang w:eastAsia="de-CH"/>
              </w:rPr>
              <w:t>(F(12,12)=2.648, p&lt;.06), R²= 0.726</w:t>
            </w:r>
          </w:p>
        </w:tc>
      </w:tr>
      <w:tr w:rsidR="006C349D" w:rsidRPr="006C349D" w:rsidTr="00883978">
        <w:trPr>
          <w:trHeight w:val="315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Beta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SE Beta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p-level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Beta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SE Beta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p-level</w:t>
            </w:r>
          </w:p>
        </w:tc>
      </w:tr>
      <w:tr w:rsidR="006C349D" w:rsidRPr="006C349D" w:rsidTr="00883978">
        <w:trPr>
          <w:trHeight w:val="315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Intercept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10.93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0.61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73308.21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0.09</w:t>
            </w:r>
          </w:p>
        </w:tc>
      </w:tr>
      <w:tr w:rsidR="006C349D" w:rsidRPr="006C349D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Experience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of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unity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0.10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0.58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0.87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195.56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0.37</w:t>
            </w:r>
          </w:p>
        </w:tc>
      </w:tr>
      <w:tr w:rsidR="006C349D" w:rsidRPr="006C349D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Spiritualexperience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0.16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0.75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234.58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0.28</w:t>
            </w:r>
          </w:p>
        </w:tc>
      </w:tr>
      <w:tr w:rsidR="006C349D" w:rsidRPr="006C349D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Blissful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state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0.43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121.45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0.50</w:t>
            </w:r>
          </w:p>
        </w:tc>
      </w:tr>
      <w:tr w:rsidR="006C349D" w:rsidRPr="006C349D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Insightfulness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0.60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0.65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7.30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0.98</w:t>
            </w:r>
          </w:p>
        </w:tc>
      </w:tr>
      <w:tr w:rsidR="006C349D" w:rsidRPr="006C349D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Disembodiment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-0.59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-0.67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-407.03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0.06</w:t>
            </w:r>
          </w:p>
        </w:tc>
      </w:tr>
      <w:tr w:rsidR="006C349D" w:rsidRPr="006C349D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Impaired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control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and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cognition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-0.43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0.51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-0.02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-13.38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0.96</w:t>
            </w:r>
          </w:p>
        </w:tc>
      </w:tr>
      <w:tr w:rsidR="006C349D" w:rsidRPr="006C349D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Anxiety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0.87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-0.14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-167.12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0.61</w:t>
            </w:r>
          </w:p>
        </w:tc>
      </w:tr>
      <w:tr w:rsidR="006C349D" w:rsidRPr="006C349D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Complex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imagery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0.99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4.77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0.97</w:t>
            </w:r>
          </w:p>
        </w:tc>
      </w:tr>
      <w:tr w:rsidR="006C349D" w:rsidRPr="006C349D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Elementary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imagery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0.54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181.03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0.29</w:t>
            </w:r>
          </w:p>
        </w:tc>
      </w:tr>
      <w:tr w:rsidR="006C349D" w:rsidRPr="006C349D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Audio-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visual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synesthesiae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0.14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0.71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122.92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0.31</w:t>
            </w:r>
          </w:p>
        </w:tc>
      </w:tr>
      <w:tr w:rsidR="006C349D" w:rsidRPr="006C349D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Changed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meaning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of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percepts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-0.32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0.58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-0.07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0.60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-0.64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-375.08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0.16</w:t>
            </w:r>
          </w:p>
        </w:tc>
      </w:tr>
      <w:tr w:rsidR="006C349D" w:rsidRPr="006C349D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IQ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0.75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-583.88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0.13</w:t>
            </w:r>
          </w:p>
        </w:tc>
      </w:tr>
    </w:tbl>
    <w:p w:rsidR="006C349D" w:rsidRPr="00216760" w:rsidRDefault="006C349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C349D" w:rsidRPr="00216760" w:rsidRDefault="006C349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16760">
        <w:rPr>
          <w:rFonts w:ascii="Times New Roman" w:hAnsi="Times New Roman" w:cs="Times New Roman"/>
          <w:sz w:val="24"/>
          <w:szCs w:val="24"/>
          <w:lang w:val="en-GB"/>
        </w:rPr>
        <w:br w:type="page"/>
      </w:r>
      <w:bookmarkStart w:id="0" w:name="_GoBack"/>
      <w:bookmarkEnd w:id="0"/>
    </w:p>
    <w:p w:rsidR="006C349D" w:rsidRPr="00216760" w:rsidRDefault="006C349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16760">
        <w:rPr>
          <w:rFonts w:ascii="Times New Roman" w:hAnsi="Times New Roman" w:cs="Times New Roman"/>
          <w:sz w:val="24"/>
          <w:szCs w:val="24"/>
          <w:lang w:val="en-GB"/>
        </w:rPr>
        <w:lastRenderedPageBreak/>
        <w:t>Table S2. Multiple linear regression analyses for 5D-ASC subscales (change score LSD minus placebo) and IQ predicting SWM endpoints Between errors 6 boxes, Between errors 8 boxes, and Strategy 8 boxes (change score LSD minus placebo)</w:t>
      </w:r>
    </w:p>
    <w:tbl>
      <w:tblPr>
        <w:tblW w:w="138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3"/>
        <w:gridCol w:w="744"/>
        <w:gridCol w:w="1080"/>
        <w:gridCol w:w="812"/>
        <w:gridCol w:w="946"/>
        <w:gridCol w:w="744"/>
        <w:gridCol w:w="1080"/>
        <w:gridCol w:w="812"/>
        <w:gridCol w:w="946"/>
        <w:gridCol w:w="744"/>
        <w:gridCol w:w="1080"/>
        <w:gridCol w:w="744"/>
        <w:gridCol w:w="946"/>
      </w:tblGrid>
      <w:tr w:rsidR="006C349D" w:rsidRPr="00216760" w:rsidTr="00883978">
        <w:trPr>
          <w:trHeight w:val="300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49D" w:rsidRPr="00883978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CH"/>
              </w:rPr>
            </w:pPr>
          </w:p>
        </w:tc>
        <w:tc>
          <w:tcPr>
            <w:tcW w:w="37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9D" w:rsidRPr="006C349D" w:rsidRDefault="00216760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  <w:t>Between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  <w:t>errors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  <w:t xml:space="preserve"> (6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  <w:t>boxes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  <w:t>)</w:t>
            </w:r>
          </w:p>
        </w:tc>
        <w:tc>
          <w:tcPr>
            <w:tcW w:w="3704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  <w:t>Between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  <w:t>errors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  <w:t xml:space="preserve"> (8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  <w:t>boxes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  <w:t>)</w:t>
            </w:r>
          </w:p>
        </w:tc>
        <w:tc>
          <w:tcPr>
            <w:tcW w:w="363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49D" w:rsidRPr="006C349D" w:rsidRDefault="00216760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  <w:t>Strategy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  <w:t xml:space="preserve"> (8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  <w:t>boxes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  <w:t>)</w:t>
            </w:r>
          </w:p>
        </w:tc>
      </w:tr>
      <w:tr w:rsidR="006C349D" w:rsidRPr="00216760" w:rsidTr="00883978">
        <w:trPr>
          <w:trHeight w:val="300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370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2"/>
                <w:lang w:eastAsia="de-CH"/>
              </w:rPr>
              <w:t>(F(12,12)=0.639, p&lt;0.78), R²=0 .390</w:t>
            </w:r>
          </w:p>
        </w:tc>
        <w:tc>
          <w:tcPr>
            <w:tcW w:w="3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2"/>
                <w:lang w:eastAsia="de-CH"/>
              </w:rPr>
              <w:t>(F(12,12)=2.002, p&lt;0.12), R²= 0.667</w:t>
            </w:r>
          </w:p>
        </w:tc>
        <w:tc>
          <w:tcPr>
            <w:tcW w:w="36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2"/>
                <w:lang w:eastAsia="de-CH"/>
              </w:rPr>
              <w:t>(F(12,12)=1.218, p&lt;0.37), R²= 0.549</w:t>
            </w:r>
          </w:p>
        </w:tc>
      </w:tr>
      <w:tr w:rsidR="006C349D" w:rsidRPr="00216760" w:rsidTr="00883978">
        <w:trPr>
          <w:trHeight w:val="315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Beta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Std.Err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p-level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Beta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Std.Err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p-level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Beta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Std.Err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p-level</w:t>
            </w:r>
          </w:p>
        </w:tc>
      </w:tr>
      <w:tr w:rsidR="006C349D" w:rsidRPr="00216760" w:rsidTr="00883978">
        <w:trPr>
          <w:trHeight w:val="315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Intercept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46.87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0.08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44.19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0.12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5.61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0.55</w:t>
            </w:r>
          </w:p>
        </w:tc>
      </w:tr>
      <w:tr w:rsidR="006C349D" w:rsidRPr="00216760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Experience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of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unity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0.92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-0.12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0.80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-0.18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0.75</w:t>
            </w:r>
          </w:p>
        </w:tc>
      </w:tr>
      <w:tr w:rsidR="006C349D" w:rsidRPr="00216760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Spiritualexperience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0.56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0.58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0.16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0.51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0.28</w:t>
            </w:r>
          </w:p>
        </w:tc>
      </w:tr>
      <w:tr w:rsidR="006C349D" w:rsidRPr="00216760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Blissful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state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-0.63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0.21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-0.35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0.33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-0.26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0.54</w:t>
            </w:r>
          </w:p>
        </w:tc>
      </w:tr>
      <w:tr w:rsidR="006C349D" w:rsidRPr="00216760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Insightfulness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0.58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0.39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0.78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0.13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1.04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0.56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0.09</w:t>
            </w:r>
          </w:p>
        </w:tc>
      </w:tr>
      <w:tr w:rsidR="006C349D" w:rsidRPr="00216760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Disembodiment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0.38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0.21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0.63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0.15</w:t>
            </w:r>
          </w:p>
        </w:tc>
      </w:tr>
      <w:tr w:rsidR="006C349D" w:rsidRPr="00216760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Impaired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control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and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cognition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0.93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0.45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-0.54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-0.07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0.28</w:t>
            </w:r>
          </w:p>
        </w:tc>
      </w:tr>
      <w:tr w:rsidR="006C349D" w:rsidRPr="00216760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Anxiety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-0.04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0.92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-0.22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-0.16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0.46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0.17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0.62</w:t>
            </w:r>
          </w:p>
        </w:tc>
      </w:tr>
      <w:tr w:rsidR="006C349D" w:rsidRPr="00216760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Complex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imagery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0.39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0.98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0.93</w:t>
            </w:r>
          </w:p>
        </w:tc>
      </w:tr>
      <w:tr w:rsidR="006C349D" w:rsidRPr="00216760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Elementary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imagery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-0.06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0.89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0.15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0.27</w:t>
            </w:r>
          </w:p>
        </w:tc>
      </w:tr>
      <w:tr w:rsidR="006C349D" w:rsidRPr="00216760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Audio-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visual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synesthesiae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0.43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0.17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0.58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0.45</w:t>
            </w:r>
          </w:p>
        </w:tc>
      </w:tr>
      <w:tr w:rsidR="006C349D" w:rsidRPr="00216760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Changed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meaning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of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percepts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-1.05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-0.25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0.12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-1.33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-0.47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0.02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-1.39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0.55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-0.14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0.03</w:t>
            </w:r>
          </w:p>
        </w:tc>
      </w:tr>
      <w:tr w:rsidR="006C349D" w:rsidRPr="00216760" w:rsidTr="00883978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IQ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0.07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0.07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0.38</w:t>
            </w:r>
          </w:p>
        </w:tc>
      </w:tr>
    </w:tbl>
    <w:p w:rsidR="006C349D" w:rsidRPr="00216760" w:rsidRDefault="006C349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C349D" w:rsidRPr="00216760" w:rsidRDefault="006C349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16760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6C349D" w:rsidRPr="00216760" w:rsidRDefault="006C349D" w:rsidP="006C349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16760">
        <w:rPr>
          <w:rFonts w:ascii="Times New Roman" w:hAnsi="Times New Roman" w:cs="Times New Roman"/>
          <w:sz w:val="24"/>
          <w:szCs w:val="24"/>
          <w:lang w:val="en-GB"/>
        </w:rPr>
        <w:lastRenderedPageBreak/>
        <w:t>Table S3. Multiple linear regression analysis for 5D-ASC subscales (change score LSD minus placebo) and IQ predicting CGT endpoint Deliberation time (change score LSD minus placebo)</w:t>
      </w:r>
    </w:p>
    <w:tbl>
      <w:tblPr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9"/>
        <w:gridCol w:w="742"/>
        <w:gridCol w:w="1080"/>
        <w:gridCol w:w="912"/>
        <w:gridCol w:w="946"/>
      </w:tblGrid>
      <w:tr w:rsidR="006C349D" w:rsidRPr="00216760" w:rsidTr="00216760">
        <w:trPr>
          <w:trHeight w:val="300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49D" w:rsidRPr="00883978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CH"/>
              </w:rPr>
            </w:pPr>
          </w:p>
        </w:tc>
        <w:tc>
          <w:tcPr>
            <w:tcW w:w="36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  <w:t>Deliberation time</w:t>
            </w:r>
          </w:p>
        </w:tc>
      </w:tr>
      <w:tr w:rsidR="006C349D" w:rsidRPr="00216760" w:rsidTr="00216760">
        <w:trPr>
          <w:trHeight w:val="300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2"/>
                <w:lang w:eastAsia="de-CH"/>
              </w:rPr>
              <w:t>(F(12,12)=2.321, p&lt;.08) R²= 0.699</w:t>
            </w:r>
          </w:p>
        </w:tc>
      </w:tr>
      <w:tr w:rsidR="006C349D" w:rsidRPr="00216760" w:rsidTr="00216760">
        <w:trPr>
          <w:trHeight w:val="315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Beta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Std.Err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349D" w:rsidRPr="006C349D" w:rsidRDefault="006C349D" w:rsidP="006C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p-level</w:t>
            </w:r>
          </w:p>
        </w:tc>
      </w:tr>
      <w:tr w:rsidR="006C349D" w:rsidRPr="00216760" w:rsidTr="00216760">
        <w:trPr>
          <w:trHeight w:val="315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Intercept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-14.04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0.99</w:t>
            </w:r>
          </w:p>
        </w:tc>
      </w:tr>
      <w:tr w:rsidR="006C349D" w:rsidRPr="00216760" w:rsidTr="00216760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Experience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of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unity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5.09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0.59</w:t>
            </w:r>
          </w:p>
        </w:tc>
      </w:tr>
      <w:tr w:rsidR="006C349D" w:rsidRPr="00216760" w:rsidTr="00216760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Spiritualexperience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3.50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0.70</w:t>
            </w:r>
          </w:p>
        </w:tc>
      </w:tr>
      <w:tr w:rsidR="006C349D" w:rsidRPr="00216760" w:rsidTr="00216760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Blissful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state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1.00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0.90</w:t>
            </w:r>
          </w:p>
        </w:tc>
      </w:tr>
      <w:tr w:rsidR="006C349D" w:rsidRPr="00216760" w:rsidTr="00216760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Insightfulness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-3.70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0.73</w:t>
            </w:r>
          </w:p>
        </w:tc>
      </w:tr>
      <w:tr w:rsidR="006C349D" w:rsidRPr="00216760" w:rsidTr="00216760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Disembodiment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6.42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0.47</w:t>
            </w:r>
          </w:p>
        </w:tc>
      </w:tr>
      <w:tr w:rsidR="006C349D" w:rsidRPr="00216760" w:rsidTr="00216760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Impaired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control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and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cognition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14.38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0.23</w:t>
            </w:r>
          </w:p>
        </w:tc>
      </w:tr>
      <w:tr w:rsidR="006C349D" w:rsidRPr="00216760" w:rsidTr="00216760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Anxiety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-14.27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0.32</w:t>
            </w:r>
          </w:p>
        </w:tc>
      </w:tr>
      <w:tr w:rsidR="006C349D" w:rsidRPr="00216760" w:rsidTr="00216760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Complex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imagery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2.14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0.72</w:t>
            </w:r>
          </w:p>
        </w:tc>
      </w:tr>
      <w:tr w:rsidR="006C349D" w:rsidRPr="00216760" w:rsidTr="00216760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Elementary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imagery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0.30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16.67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0.04</w:t>
            </w:r>
          </w:p>
        </w:tc>
      </w:tr>
      <w:tr w:rsidR="006C349D" w:rsidRPr="00216760" w:rsidTr="00216760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Audio-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visual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synesthesiae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-3.19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0.54</w:t>
            </w:r>
          </w:p>
        </w:tc>
      </w:tr>
      <w:tr w:rsidR="006C349D" w:rsidRPr="00216760" w:rsidTr="00216760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Changed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meaning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of</w:t>
            </w:r>
            <w:proofErr w:type="spellEnd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percepts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0.45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-18.97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0.11</w:t>
            </w:r>
          </w:p>
        </w:tc>
      </w:tr>
      <w:tr w:rsidR="006C349D" w:rsidRPr="00216760" w:rsidTr="00216760">
        <w:trPr>
          <w:trHeight w:val="315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IQ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-0.09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-7.30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49D" w:rsidRPr="006C349D" w:rsidRDefault="006C349D" w:rsidP="006C34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C349D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0.64</w:t>
            </w:r>
          </w:p>
        </w:tc>
      </w:tr>
    </w:tbl>
    <w:p w:rsidR="006C349D" w:rsidRPr="00216760" w:rsidRDefault="006C349D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6C349D" w:rsidRPr="00216760" w:rsidSect="006C349D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6E" w:rsidRDefault="00FD206E" w:rsidP="00FD206E">
      <w:pPr>
        <w:spacing w:after="0" w:line="240" w:lineRule="auto"/>
      </w:pPr>
      <w:r>
        <w:separator/>
      </w:r>
    </w:p>
  </w:endnote>
  <w:endnote w:type="continuationSeparator" w:id="0">
    <w:p w:rsidR="00FD206E" w:rsidRDefault="00FD206E" w:rsidP="00FD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06E" w:rsidRPr="00FD206E" w:rsidRDefault="00FD206E" w:rsidP="00FD206E">
    <w:pPr>
      <w:pStyle w:val="Fuzeile"/>
      <w:jc w:val="right"/>
      <w:rPr>
        <w:rFonts w:ascii="Times New Roman" w:hAnsi="Times New Roman" w:cs="Times New Roman"/>
        <w:sz w:val="22"/>
      </w:rPr>
    </w:pPr>
    <w:r w:rsidRPr="00FD206E">
      <w:rPr>
        <w:rFonts w:ascii="Times New Roman" w:hAnsi="Times New Roman" w:cs="Times New Roman"/>
        <w:sz w:val="22"/>
      </w:rPr>
      <w:fldChar w:fldCharType="begin"/>
    </w:r>
    <w:r w:rsidRPr="00FD206E">
      <w:rPr>
        <w:rFonts w:ascii="Times New Roman" w:hAnsi="Times New Roman" w:cs="Times New Roman"/>
        <w:sz w:val="22"/>
      </w:rPr>
      <w:instrText>PAGE   \* MERGEFORMAT</w:instrText>
    </w:r>
    <w:r w:rsidRPr="00FD206E">
      <w:rPr>
        <w:rFonts w:ascii="Times New Roman" w:hAnsi="Times New Roman" w:cs="Times New Roman"/>
        <w:sz w:val="22"/>
      </w:rPr>
      <w:fldChar w:fldCharType="separate"/>
    </w:r>
    <w:r w:rsidRPr="00FD206E">
      <w:rPr>
        <w:rFonts w:ascii="Times New Roman" w:hAnsi="Times New Roman" w:cs="Times New Roman"/>
        <w:noProof/>
        <w:sz w:val="22"/>
        <w:lang w:val="de-DE"/>
      </w:rPr>
      <w:t>3</w:t>
    </w:r>
    <w:r w:rsidRPr="00FD206E">
      <w:rPr>
        <w:rFonts w:ascii="Times New Roman" w:hAnsi="Times New Roman"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6E" w:rsidRDefault="00FD206E" w:rsidP="00FD206E">
      <w:pPr>
        <w:spacing w:after="0" w:line="240" w:lineRule="auto"/>
      </w:pPr>
      <w:r>
        <w:separator/>
      </w:r>
    </w:p>
  </w:footnote>
  <w:footnote w:type="continuationSeparator" w:id="0">
    <w:p w:rsidR="00FD206E" w:rsidRDefault="00FD206E" w:rsidP="00FD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06E" w:rsidRPr="00FD206E" w:rsidRDefault="00FD206E" w:rsidP="00FD206E">
    <w:pPr>
      <w:pStyle w:val="Kopfzeile"/>
      <w:jc w:val="right"/>
      <w:rPr>
        <w:rFonts w:ascii="Times New Roman" w:hAnsi="Times New Roman" w:cs="Times New Roman"/>
        <w:sz w:val="22"/>
      </w:rPr>
    </w:pPr>
    <w:r w:rsidRPr="00FD206E">
      <w:rPr>
        <w:rFonts w:ascii="Times New Roman" w:hAnsi="Times New Roman" w:cs="Times New Roman"/>
        <w:sz w:val="22"/>
      </w:rPr>
      <w:t>Pokorny 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9D"/>
    <w:rsid w:val="00043FC3"/>
    <w:rsid w:val="00216760"/>
    <w:rsid w:val="006C349D"/>
    <w:rsid w:val="007F078A"/>
    <w:rsid w:val="00883978"/>
    <w:rsid w:val="00BF1F82"/>
    <w:rsid w:val="00EF7492"/>
    <w:rsid w:val="00FD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A5CADB"/>
  <w15:chartTrackingRefBased/>
  <w15:docId w15:val="{C3958B7D-B242-4DB5-8088-4908FDC6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3FC3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2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206E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FD2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206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CE35F-B688-4C75-8991-421BE160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Pokorny Thomas</dc:creator>
  <cp:keywords/>
  <dc:description/>
  <cp:lastModifiedBy>Pokorny Thomas</cp:lastModifiedBy>
  <cp:revision>3</cp:revision>
  <dcterms:created xsi:type="dcterms:W3CDTF">2019-08-14T06:27:00Z</dcterms:created>
  <dcterms:modified xsi:type="dcterms:W3CDTF">2019-08-14T13:43:00Z</dcterms:modified>
</cp:coreProperties>
</file>