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B6" w:rsidRPr="008727B6" w:rsidRDefault="008727B6" w:rsidP="008727B6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727B6">
        <w:rPr>
          <w:rFonts w:ascii="Times New Roman" w:hAnsi="Times New Roman" w:cs="Times New Roman"/>
          <w:b/>
          <w:sz w:val="24"/>
          <w:szCs w:val="24"/>
          <w:lang w:val="en-GB"/>
        </w:rPr>
        <w:t>Supplement 1: MOOSE Statement - Reporting Checklist for Authors of Meta-analyses of Observational Studies</w:t>
      </w:r>
    </w:p>
    <w:p w:rsidR="0088652B" w:rsidRDefault="0088652B" w:rsidP="004651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1134"/>
        <w:gridCol w:w="1926"/>
      </w:tblGrid>
      <w:tr w:rsidR="0088652B" w:rsidRPr="003A338D" w:rsidTr="000275A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Reporting Criteria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B" w:rsidRPr="003A338D" w:rsidRDefault="0088652B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Reported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B" w:rsidRPr="003A338D" w:rsidRDefault="0088652B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Reported on Page</w:t>
            </w:r>
          </w:p>
        </w:tc>
      </w:tr>
      <w:tr w:rsidR="0088652B" w:rsidRPr="003A338D" w:rsidTr="000275A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Reporting of Background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0252AC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8727B6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8652B" w:rsidRPr="003A338D" w:rsidTr="000275A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Problem definition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0252AC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8727B6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8652B" w:rsidRPr="003A338D" w:rsidTr="000275A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Hypothesis statement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0252AC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8727B6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652B" w:rsidRPr="003A338D" w:rsidTr="000275A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Description of Study Outcome(s)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0252AC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8727B6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88652B" w:rsidRPr="003A338D" w:rsidTr="000275A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Type of exposure or intervention used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0252AC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8727B6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88652B" w:rsidRPr="003A338D" w:rsidTr="000275A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Type of study design used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0252AC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8727B6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652B" w:rsidRPr="003A338D" w:rsidTr="000275A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Study population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0252AC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8727B6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652B" w:rsidRPr="003A338D" w:rsidTr="000275A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Reporting of Search Strategy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0252AC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0252AC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Suplement</w:t>
            </w:r>
            <w:proofErr w:type="spellEnd"/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88652B" w:rsidRPr="003A338D" w:rsidTr="000275A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Qualifications of searchers (</w:t>
            </w:r>
            <w:proofErr w:type="spellStart"/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eg</w:t>
            </w:r>
            <w:proofErr w:type="spellEnd"/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librarians and investigators)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0252AC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530B29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8652B" w:rsidRPr="003A338D" w:rsidTr="000275A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Search strategy, including time period included in the synthesis and keywords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0252AC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530B29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252AC"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Supplement 2</w:t>
            </w:r>
          </w:p>
        </w:tc>
      </w:tr>
      <w:tr w:rsidR="0088652B" w:rsidRPr="003A338D" w:rsidTr="000275A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Effort to include all available studies, including contact with authors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0252AC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530B29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8652B" w:rsidRPr="003A338D" w:rsidTr="000275A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Databases and registries searched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0252AC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530B29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8652B" w:rsidRPr="003A338D" w:rsidTr="000275A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Search software used, name and version, including special features used (</w:t>
            </w:r>
            <w:proofErr w:type="spellStart"/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eg</w:t>
            </w:r>
            <w:proofErr w:type="spellEnd"/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explosion)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0252AC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0252AC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Supplement 2</w:t>
            </w:r>
          </w:p>
        </w:tc>
      </w:tr>
      <w:tr w:rsidR="0088652B" w:rsidRPr="003A338D" w:rsidTr="000275A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Use of hand searching (</w:t>
            </w:r>
            <w:proofErr w:type="spellStart"/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eg</w:t>
            </w:r>
            <w:proofErr w:type="spellEnd"/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reference lists of obtained articles)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0252AC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530B29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252AC"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Figure 1</w:t>
            </w:r>
          </w:p>
        </w:tc>
      </w:tr>
      <w:tr w:rsidR="0088652B" w:rsidRPr="003A338D" w:rsidTr="000275A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List of citations located and those excluded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0252AC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0252AC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Figure 1</w:t>
            </w:r>
          </w:p>
        </w:tc>
      </w:tr>
      <w:tr w:rsidR="0088652B" w:rsidRPr="003A338D" w:rsidTr="000275A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Method for addressing articles published in languages other than English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0252AC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8727B6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8652B" w:rsidRPr="003A338D" w:rsidTr="000275A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Method of handling unpublished studies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0252AC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0252AC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88652B" w:rsidRPr="003A338D" w:rsidTr="000275A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Description of any contact with authors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0252AC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530B29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8652B" w:rsidRPr="003A338D" w:rsidTr="000275A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Reporting of Methods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0252AC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8727B6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4-8</w:t>
            </w:r>
          </w:p>
        </w:tc>
      </w:tr>
      <w:tr w:rsidR="0088652B" w:rsidRPr="003A338D" w:rsidTr="000275A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Description of relevance or </w:t>
            </w:r>
          </w:p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appropriateness of studies assembled for </w:t>
            </w:r>
          </w:p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assessing the hypothesis to be tested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0252AC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530B29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8652B" w:rsidRPr="003A338D" w:rsidTr="000275A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Rationale for the selection and coding of data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8676CB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8727B6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8652B" w:rsidRPr="003A338D" w:rsidTr="000275A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Documentation of how data were classified and coded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8676CB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8727B6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Supplement 4-8</w:t>
            </w:r>
          </w:p>
        </w:tc>
      </w:tr>
      <w:tr w:rsidR="0088652B" w:rsidRPr="003A338D" w:rsidTr="000275A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Assessment of confounding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8676CB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530B29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8652B" w:rsidRPr="003A338D" w:rsidTr="000275A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Assessment of study quality, including blinding of quality assessors; stratification or regression on possible predictors of study results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8676CB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8676CB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Supplement 3</w:t>
            </w:r>
          </w:p>
        </w:tc>
      </w:tr>
      <w:tr w:rsidR="0088652B" w:rsidRPr="003A338D" w:rsidTr="000275A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Assessment of heterogeneity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8676CB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530B29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8652B" w:rsidRPr="003A338D" w:rsidTr="000275A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Description of statistical methods (</w:t>
            </w:r>
            <w:proofErr w:type="spellStart"/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eg</w:t>
            </w:r>
            <w:proofErr w:type="spellEnd"/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complete description of fixed or random effects models, justification of whether    </w:t>
            </w:r>
          </w:p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the chosen models account for predictors of study results, dose-response models, or cumulative meta-analysis) in sufficient detail to be replicated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8676CB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530B29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88652B" w:rsidRPr="003A338D" w:rsidTr="000275A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Provision of appropriate tables and graphics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8676CB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8676CB" w:rsidP="0086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Figures 1-3. Supplements 3-8</w:t>
            </w:r>
          </w:p>
        </w:tc>
      </w:tr>
      <w:tr w:rsidR="0088652B" w:rsidRPr="003A338D" w:rsidTr="000275A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Reporting of Results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8676CB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530B29" w:rsidP="0053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8-12</w:t>
            </w:r>
          </w:p>
        </w:tc>
      </w:tr>
      <w:tr w:rsidR="0088652B" w:rsidRPr="003A338D" w:rsidTr="000275A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Table giving descriptive information for each study included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8676CB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8676CB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Supplements 5-8</w:t>
            </w:r>
          </w:p>
        </w:tc>
      </w:tr>
      <w:tr w:rsidR="0088652B" w:rsidRPr="003A338D" w:rsidTr="000275A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Results of sensitivity testing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8676CB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530B29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9,10</w:t>
            </w:r>
          </w:p>
        </w:tc>
      </w:tr>
      <w:tr w:rsidR="0088652B" w:rsidRPr="003A338D" w:rsidTr="000275A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Indication of statistical uncertainty of findings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15549B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530B29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9,10</w:t>
            </w:r>
          </w:p>
        </w:tc>
      </w:tr>
      <w:tr w:rsidR="0088652B" w:rsidRPr="003A338D" w:rsidTr="000275A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Reporting of Discussion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15549B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180527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C2257B">
              <w:rPr>
                <w:rFonts w:ascii="Times New Roman" w:eastAsia="Times New Roman" w:hAnsi="Times New Roman" w:cs="Times New Roman"/>
                <w:sz w:val="20"/>
                <w:szCs w:val="20"/>
              </w:rPr>
              <w:t>-15</w:t>
            </w:r>
          </w:p>
        </w:tc>
      </w:tr>
      <w:tr w:rsidR="0088652B" w:rsidRPr="003A338D" w:rsidTr="000275A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Quantitative assessment of bias (</w:t>
            </w:r>
            <w:proofErr w:type="spellStart"/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eg</w:t>
            </w:r>
            <w:proofErr w:type="spellEnd"/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publication bias)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83094F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180527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Supplement 3</w:t>
            </w:r>
          </w:p>
        </w:tc>
      </w:tr>
      <w:tr w:rsidR="0088652B" w:rsidRPr="003A338D" w:rsidTr="000275A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Justification for exclusion (</w:t>
            </w:r>
            <w:proofErr w:type="spellStart"/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eg</w:t>
            </w:r>
            <w:proofErr w:type="spellEnd"/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exclusion of non–English-language citations)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15549B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180527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  <w:bookmarkStart w:id="0" w:name="_GoBack"/>
            <w:bookmarkEnd w:id="0"/>
          </w:p>
        </w:tc>
      </w:tr>
      <w:tr w:rsidR="0088652B" w:rsidRPr="003A338D" w:rsidTr="000275A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 xml:space="preserve">   Assessment of quality of included studies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83094F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15549B"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C2257B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Supplement 3</w:t>
            </w:r>
          </w:p>
        </w:tc>
      </w:tr>
      <w:tr w:rsidR="0088652B" w:rsidRPr="003A338D" w:rsidTr="000275A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Reporting of Conclusions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15549B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C2257B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8652B" w:rsidRPr="003A338D" w:rsidTr="000275A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Consideration of alternative explanations for observed results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15549B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15549B" w:rsidP="00C2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2257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652B" w:rsidRPr="003A338D" w:rsidTr="000275A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Generalization of the conclusions (</w:t>
            </w:r>
            <w:proofErr w:type="spellStart"/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ie</w:t>
            </w:r>
            <w:proofErr w:type="spellEnd"/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appropriate for the data presented and within the domain of the literature review)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15549B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C2257B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8652B" w:rsidRPr="003A338D" w:rsidTr="000275A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Guidelines for future research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15549B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BD3FD6" w:rsidP="00C2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2257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8652B" w:rsidRPr="003A338D" w:rsidTr="000275A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B" w:rsidRPr="003A338D" w:rsidRDefault="0088652B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Disclosure of funding source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15549B" w:rsidP="008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B" w:rsidRPr="003A338D" w:rsidRDefault="00BD3FD6" w:rsidP="00C2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2257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8652B" w:rsidRDefault="0088652B" w:rsidP="004651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88652B" w:rsidRDefault="0088652B" w:rsidP="004651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88652B" w:rsidRDefault="0088652B" w:rsidP="004651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60F17" w:rsidRDefault="00160F17" w:rsidP="004651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60F17" w:rsidRDefault="00160F17" w:rsidP="004651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60F17" w:rsidRDefault="00160F17" w:rsidP="004651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60F17" w:rsidRDefault="00160F17" w:rsidP="004651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60F17" w:rsidRDefault="00160F17" w:rsidP="004651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60F17" w:rsidRDefault="00160F17" w:rsidP="004651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60F17" w:rsidRDefault="00160F17" w:rsidP="004651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60F17" w:rsidRDefault="00160F17" w:rsidP="004651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60F17" w:rsidRDefault="00160F17" w:rsidP="004651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60F17" w:rsidRDefault="00160F17" w:rsidP="004651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60F17" w:rsidRDefault="00160F17" w:rsidP="004651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60F17" w:rsidRDefault="00160F17" w:rsidP="004651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60F17" w:rsidRDefault="00160F17" w:rsidP="004651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60F17" w:rsidRDefault="00160F17" w:rsidP="004651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60F17" w:rsidRDefault="00160F17" w:rsidP="004651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60F17" w:rsidRDefault="00160F17" w:rsidP="004651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60F17" w:rsidRDefault="00160F17" w:rsidP="004651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60F17" w:rsidRDefault="00160F17" w:rsidP="004651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60F17" w:rsidRDefault="00160F17" w:rsidP="004651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60F17" w:rsidRDefault="00160F17" w:rsidP="004651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60F17" w:rsidRDefault="00160F17" w:rsidP="004651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0252AC" w:rsidRDefault="000252AC" w:rsidP="004651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0252AC" w:rsidRDefault="000252AC" w:rsidP="004651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0252AC" w:rsidRDefault="000252AC" w:rsidP="004651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0252AC" w:rsidRDefault="000252AC" w:rsidP="004651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0252AC" w:rsidRDefault="000252AC" w:rsidP="004651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0252AC" w:rsidRDefault="000252AC" w:rsidP="004651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0252AC" w:rsidRDefault="000252AC" w:rsidP="004651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0252AC" w:rsidRDefault="000252AC" w:rsidP="004651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0252AC" w:rsidRDefault="000252AC" w:rsidP="004651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60F17" w:rsidRDefault="00160F17" w:rsidP="0046514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3A338D" w:rsidRDefault="003A338D" w:rsidP="00155106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55106" w:rsidRPr="00155106" w:rsidRDefault="00155106" w:rsidP="00155106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55106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Supplement 2. Strategy used in electronic search</w:t>
      </w:r>
    </w:p>
    <w:p w:rsidR="00155106" w:rsidRPr="00155106" w:rsidRDefault="00155106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155106" w:rsidRPr="00155106" w:rsidRDefault="00155106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155106">
        <w:rPr>
          <w:rFonts w:ascii="Times New Roman" w:hAnsi="Times New Roman" w:cs="Times New Roman"/>
          <w:sz w:val="20"/>
          <w:szCs w:val="20"/>
          <w:lang w:val="en-GB"/>
        </w:rPr>
        <w:t xml:space="preserve">1- "Depression"[Mesh] </w:t>
      </w:r>
    </w:p>
    <w:p w:rsidR="00155106" w:rsidRPr="00155106" w:rsidRDefault="00155106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155106">
        <w:rPr>
          <w:rFonts w:ascii="Times New Roman" w:hAnsi="Times New Roman" w:cs="Times New Roman"/>
          <w:sz w:val="20"/>
          <w:szCs w:val="20"/>
          <w:lang w:val="en-GB"/>
        </w:rPr>
        <w:t>2- "Depressive Disorder"[Mesh]</w:t>
      </w:r>
    </w:p>
    <w:p w:rsidR="00155106" w:rsidRPr="00155106" w:rsidRDefault="00155106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155106">
        <w:rPr>
          <w:rFonts w:ascii="Times New Roman" w:hAnsi="Times New Roman" w:cs="Times New Roman"/>
          <w:sz w:val="20"/>
          <w:szCs w:val="20"/>
          <w:lang w:val="en-GB"/>
        </w:rPr>
        <w:t>3- "Anxiety"[Mesh]</w:t>
      </w:r>
    </w:p>
    <w:p w:rsidR="00155106" w:rsidRPr="00155106" w:rsidRDefault="00155106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155106">
        <w:rPr>
          <w:rFonts w:ascii="Times New Roman" w:hAnsi="Times New Roman" w:cs="Times New Roman"/>
          <w:sz w:val="20"/>
          <w:szCs w:val="20"/>
          <w:lang w:val="en-GB"/>
        </w:rPr>
        <w:t>4- "Anxiety Disorders"[Mesh]</w:t>
      </w:r>
    </w:p>
    <w:p w:rsidR="00155106" w:rsidRPr="00155106" w:rsidRDefault="00155106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155106">
        <w:rPr>
          <w:rFonts w:ascii="Times New Roman" w:hAnsi="Times New Roman" w:cs="Times New Roman"/>
          <w:sz w:val="20"/>
          <w:szCs w:val="20"/>
          <w:lang w:val="en-GB"/>
        </w:rPr>
        <w:t>5- "Schizophrenia"[Mesh]</w:t>
      </w:r>
    </w:p>
    <w:p w:rsidR="00155106" w:rsidRPr="00155106" w:rsidRDefault="00155106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155106">
        <w:rPr>
          <w:rFonts w:ascii="Times New Roman" w:hAnsi="Times New Roman" w:cs="Times New Roman"/>
          <w:sz w:val="20"/>
          <w:szCs w:val="20"/>
          <w:lang w:val="en-GB"/>
        </w:rPr>
        <w:t>6- "Bipolar Disorder"[Mesh]</w:t>
      </w:r>
    </w:p>
    <w:p w:rsidR="00155106" w:rsidRPr="00155106" w:rsidRDefault="00155106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155106">
        <w:rPr>
          <w:rFonts w:ascii="Times New Roman" w:hAnsi="Times New Roman" w:cs="Times New Roman"/>
          <w:sz w:val="20"/>
          <w:szCs w:val="20"/>
          <w:lang w:val="en-GB"/>
        </w:rPr>
        <w:t>7- "Personality Disorders"[Mesh]</w:t>
      </w:r>
    </w:p>
    <w:p w:rsidR="00155106" w:rsidRPr="00155106" w:rsidRDefault="00155106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155106">
        <w:rPr>
          <w:rFonts w:ascii="Times New Roman" w:hAnsi="Times New Roman" w:cs="Times New Roman"/>
          <w:sz w:val="20"/>
          <w:szCs w:val="20"/>
          <w:lang w:val="en-GB"/>
        </w:rPr>
        <w:t>8- 1 OR 2 OR 3 OR 4 OR 5 OR 6 OR 7</w:t>
      </w:r>
    </w:p>
    <w:p w:rsidR="00155106" w:rsidRPr="00155106" w:rsidRDefault="00155106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155106">
        <w:rPr>
          <w:rFonts w:ascii="Times New Roman" w:hAnsi="Times New Roman" w:cs="Times New Roman"/>
          <w:sz w:val="20"/>
          <w:szCs w:val="20"/>
          <w:lang w:val="en-GB"/>
        </w:rPr>
        <w:t>9- "Diabetes Mellitus"[Mesh]</w:t>
      </w:r>
    </w:p>
    <w:p w:rsidR="00155106" w:rsidRPr="00155106" w:rsidRDefault="00155106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155106">
        <w:rPr>
          <w:rFonts w:ascii="Times New Roman" w:hAnsi="Times New Roman" w:cs="Times New Roman"/>
          <w:sz w:val="20"/>
          <w:szCs w:val="20"/>
          <w:lang w:val="en-GB"/>
        </w:rPr>
        <w:t>10- "Hypertension"[Mesh]</w:t>
      </w:r>
    </w:p>
    <w:p w:rsidR="00155106" w:rsidRPr="00155106" w:rsidRDefault="00155106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155106">
        <w:rPr>
          <w:rFonts w:ascii="Times New Roman" w:hAnsi="Times New Roman" w:cs="Times New Roman"/>
          <w:sz w:val="20"/>
          <w:szCs w:val="20"/>
          <w:lang w:val="en-GB"/>
        </w:rPr>
        <w:t>11- "Smoking"[Mesh]</w:t>
      </w:r>
    </w:p>
    <w:p w:rsidR="00155106" w:rsidRPr="00155106" w:rsidRDefault="00155106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155106">
        <w:rPr>
          <w:rFonts w:ascii="Times New Roman" w:hAnsi="Times New Roman" w:cs="Times New Roman"/>
          <w:sz w:val="20"/>
          <w:szCs w:val="20"/>
          <w:lang w:val="en-GB"/>
        </w:rPr>
        <w:t>12- "</w:t>
      </w:r>
      <w:proofErr w:type="spellStart"/>
      <w:r w:rsidRPr="00155106">
        <w:rPr>
          <w:rFonts w:ascii="Times New Roman" w:hAnsi="Times New Roman" w:cs="Times New Roman"/>
          <w:sz w:val="20"/>
          <w:szCs w:val="20"/>
          <w:lang w:val="en-GB"/>
        </w:rPr>
        <w:t>Dyslipidemias</w:t>
      </w:r>
      <w:proofErr w:type="spellEnd"/>
      <w:r w:rsidRPr="00155106">
        <w:rPr>
          <w:rFonts w:ascii="Times New Roman" w:hAnsi="Times New Roman" w:cs="Times New Roman"/>
          <w:sz w:val="20"/>
          <w:szCs w:val="20"/>
          <w:lang w:val="en-GB"/>
        </w:rPr>
        <w:t>"[Mesh]</w:t>
      </w:r>
    </w:p>
    <w:p w:rsidR="00155106" w:rsidRPr="00155106" w:rsidRDefault="00155106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155106">
        <w:rPr>
          <w:rFonts w:ascii="Times New Roman" w:hAnsi="Times New Roman" w:cs="Times New Roman"/>
          <w:sz w:val="20"/>
          <w:szCs w:val="20"/>
          <w:lang w:val="en-GB"/>
        </w:rPr>
        <w:t>13- 9 OR 10 11 OR 12 OR 13</w:t>
      </w:r>
    </w:p>
    <w:p w:rsidR="00155106" w:rsidRPr="00155106" w:rsidRDefault="00155106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155106">
        <w:rPr>
          <w:rFonts w:ascii="Times New Roman" w:hAnsi="Times New Roman" w:cs="Times New Roman"/>
          <w:sz w:val="20"/>
          <w:szCs w:val="20"/>
          <w:lang w:val="en-GB"/>
        </w:rPr>
        <w:t>14- "Healthcare Disparities"[Mesh]</w:t>
      </w:r>
    </w:p>
    <w:p w:rsidR="00155106" w:rsidRPr="00155106" w:rsidRDefault="00155106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155106">
        <w:rPr>
          <w:rFonts w:ascii="Times New Roman" w:hAnsi="Times New Roman" w:cs="Times New Roman"/>
          <w:sz w:val="20"/>
          <w:szCs w:val="20"/>
          <w:lang w:val="en-GB"/>
        </w:rPr>
        <w:t>15- "Mass Screening"[Mesh]</w:t>
      </w:r>
    </w:p>
    <w:p w:rsidR="00155106" w:rsidRPr="00155106" w:rsidRDefault="00155106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155106">
        <w:rPr>
          <w:rFonts w:ascii="Times New Roman" w:hAnsi="Times New Roman" w:cs="Times New Roman"/>
          <w:sz w:val="20"/>
          <w:szCs w:val="20"/>
          <w:lang w:val="en-GB"/>
        </w:rPr>
        <w:t>16- "Diagnosis"[Mesh]</w:t>
      </w:r>
    </w:p>
    <w:p w:rsidR="00155106" w:rsidRPr="00155106" w:rsidRDefault="00155106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155106">
        <w:rPr>
          <w:rFonts w:ascii="Times New Roman" w:hAnsi="Times New Roman" w:cs="Times New Roman"/>
          <w:sz w:val="20"/>
          <w:szCs w:val="20"/>
          <w:lang w:val="en-GB"/>
        </w:rPr>
        <w:t>17- "Therapeutics"[Mesh]</w:t>
      </w:r>
    </w:p>
    <w:p w:rsidR="00155106" w:rsidRPr="00155106" w:rsidRDefault="00155106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155106">
        <w:rPr>
          <w:rFonts w:ascii="Times New Roman" w:hAnsi="Times New Roman" w:cs="Times New Roman"/>
          <w:sz w:val="20"/>
          <w:szCs w:val="20"/>
          <w:lang w:val="en-GB"/>
        </w:rPr>
        <w:t>18- "Disease Management"[Mesh]</w:t>
      </w:r>
    </w:p>
    <w:p w:rsidR="00155106" w:rsidRPr="00155106" w:rsidRDefault="00155106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155106">
        <w:rPr>
          <w:rFonts w:ascii="Times New Roman" w:hAnsi="Times New Roman" w:cs="Times New Roman"/>
          <w:sz w:val="20"/>
          <w:szCs w:val="20"/>
          <w:lang w:val="en-GB"/>
        </w:rPr>
        <w:t>19- 14 OR 15 OR 16 OR 17 OR 18</w:t>
      </w:r>
    </w:p>
    <w:p w:rsidR="0046514E" w:rsidRDefault="00155106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155106">
        <w:rPr>
          <w:rFonts w:ascii="Times New Roman" w:hAnsi="Times New Roman" w:cs="Times New Roman"/>
          <w:sz w:val="20"/>
          <w:szCs w:val="20"/>
          <w:lang w:val="en-GB"/>
        </w:rPr>
        <w:t>20- 8 AND 13 AND 19</w:t>
      </w:r>
    </w:p>
    <w:p w:rsidR="00155106" w:rsidRDefault="00155106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155106" w:rsidRDefault="00155106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155106" w:rsidRDefault="00155106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155106" w:rsidRDefault="00155106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160F17" w:rsidRDefault="00160F17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160F17" w:rsidRDefault="00160F17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160F17" w:rsidRDefault="00160F17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160F17" w:rsidRDefault="00160F17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160F17" w:rsidRDefault="00160F17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160F17" w:rsidRDefault="00160F17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160F17" w:rsidRDefault="00160F17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160F17" w:rsidRDefault="00160F17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160F17" w:rsidRDefault="00160F17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160F17" w:rsidRDefault="00160F17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160F17" w:rsidRDefault="00160F17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160F17" w:rsidRDefault="00160F17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160F17" w:rsidRDefault="00160F17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160F17" w:rsidRDefault="00160F17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160F17" w:rsidRDefault="00160F17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160F17" w:rsidRDefault="00160F17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160F17" w:rsidRDefault="00160F17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160F17" w:rsidRDefault="00160F17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160F17" w:rsidRDefault="00160F17" w:rsidP="00155106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4F4941" w:rsidRDefault="004F4941" w:rsidP="00155106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F4941" w:rsidRDefault="004F4941" w:rsidP="00155106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F4941" w:rsidRDefault="004F4941" w:rsidP="00155106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55106" w:rsidRPr="004F4941" w:rsidRDefault="004F4941" w:rsidP="00155106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F4941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Supplement 3. Quality assessment of studies included in this review  </w:t>
      </w:r>
    </w:p>
    <w:tbl>
      <w:tblPr>
        <w:tblpPr w:leftFromText="141" w:rightFromText="141" w:vertAnchor="text" w:horzAnchor="margin" w:tblpY="269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2"/>
        <w:gridCol w:w="401"/>
        <w:gridCol w:w="403"/>
        <w:gridCol w:w="401"/>
        <w:gridCol w:w="403"/>
        <w:gridCol w:w="406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8"/>
      </w:tblGrid>
      <w:tr w:rsidR="00B852D8" w:rsidRPr="003A338D" w:rsidTr="00281C51">
        <w:trPr>
          <w:trHeight w:val="510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2D8" w:rsidRPr="003A338D" w:rsidRDefault="00B852D8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A33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Criteria</w:t>
            </w:r>
            <w:proofErr w:type="spellEnd"/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52D8" w:rsidRPr="003A338D" w:rsidRDefault="00B852D8" w:rsidP="008865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A338D">
              <w:rPr>
                <w:rFonts w:ascii="Times New Roman" w:eastAsia="Calibri" w:hAnsi="Times New Roman" w:cs="Times New Roman"/>
                <w:sz w:val="20"/>
                <w:szCs w:val="20"/>
              </w:rPr>
              <w:t>Golberg</w:t>
            </w:r>
            <w:proofErr w:type="spellEnd"/>
            <w:r w:rsidRPr="003A33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1980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52D8" w:rsidRPr="003A338D" w:rsidRDefault="00B852D8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A33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  <w:t>Anda</w:t>
            </w:r>
            <w:proofErr w:type="spellEnd"/>
            <w:r w:rsidRPr="003A33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  <w:t xml:space="preserve"> 1990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52D8" w:rsidRPr="003A338D" w:rsidRDefault="00B852D8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A33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  <w:t>Simonsick</w:t>
            </w:r>
            <w:proofErr w:type="spellEnd"/>
            <w:r w:rsidRPr="003A33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  <w:t xml:space="preserve"> 1995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52D8" w:rsidRPr="003A338D" w:rsidRDefault="00B852D8" w:rsidP="00886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Breslau 1998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52D8" w:rsidRPr="003A338D" w:rsidRDefault="00B852D8" w:rsidP="00886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Zhu </w:t>
            </w:r>
          </w:p>
          <w:p w:rsidR="00B852D8" w:rsidRPr="003A338D" w:rsidRDefault="00B852D8" w:rsidP="00886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1999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52D8" w:rsidRPr="003A338D" w:rsidRDefault="00B852D8" w:rsidP="00886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Wang 2005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52D8" w:rsidRPr="003A338D" w:rsidRDefault="00B852D8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Roberts 2007 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52D8" w:rsidRPr="003A338D" w:rsidRDefault="00B852D8" w:rsidP="00886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Richardson 2008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52D8" w:rsidRPr="003A338D" w:rsidRDefault="00B852D8" w:rsidP="00886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Heckbert</w:t>
            </w:r>
            <w:proofErr w:type="spellEnd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2010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52D8" w:rsidRPr="003A338D" w:rsidRDefault="00B852D8" w:rsidP="00886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Hilliard 2011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52D8" w:rsidRPr="003A338D" w:rsidRDefault="00B852D8" w:rsidP="0088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Byrd 2012 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52D8" w:rsidRPr="003A338D" w:rsidRDefault="00B852D8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  <w:t>Lahti 2012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52D8" w:rsidRPr="003A338D" w:rsidRDefault="00B852D8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  <w:t>Fond 2013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52D8" w:rsidRPr="003A338D" w:rsidRDefault="00B852D8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  <w:t>Bot 2013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52D8" w:rsidRPr="003A338D" w:rsidRDefault="00B852D8" w:rsidP="008865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A33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  <w:t>Stepankova</w:t>
            </w:r>
            <w:proofErr w:type="spellEnd"/>
            <w:r w:rsidRPr="003A33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  <w:t xml:space="preserve"> 2013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52D8" w:rsidRPr="003A338D" w:rsidRDefault="00B852D8" w:rsidP="00886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Piñeiro</w:t>
            </w:r>
            <w:proofErr w:type="spellEnd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852D8" w:rsidRPr="003A338D" w:rsidRDefault="00B852D8" w:rsidP="00886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2013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52D8" w:rsidRPr="003A338D" w:rsidRDefault="00B852D8" w:rsidP="00886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Musselman</w:t>
            </w:r>
            <w:proofErr w:type="spellEnd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2014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52D8" w:rsidRPr="003A338D" w:rsidRDefault="00B852D8" w:rsidP="00886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Laursen</w:t>
            </w:r>
            <w:proofErr w:type="spellEnd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2014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52D8" w:rsidRPr="003A338D" w:rsidRDefault="00B852D8" w:rsidP="00886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Kostev</w:t>
            </w:r>
            <w:proofErr w:type="spellEnd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2015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52D8" w:rsidRPr="003A338D" w:rsidRDefault="00B852D8" w:rsidP="00886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Cooper </w:t>
            </w:r>
          </w:p>
          <w:p w:rsidR="00B852D8" w:rsidRPr="003A338D" w:rsidRDefault="00B852D8" w:rsidP="00886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</w:tr>
      <w:tr w:rsidR="005548F6" w:rsidRPr="003A338D" w:rsidTr="00281C51">
        <w:trPr>
          <w:trHeight w:val="267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 Was the research question clearly stated?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602A2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602A2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23820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A6094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</w:tr>
      <w:tr w:rsidR="005548F6" w:rsidRPr="003A338D" w:rsidTr="00281C51">
        <w:trPr>
          <w:trHeight w:val="222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 Was the study population clearly defined?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602A2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602A2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23820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A6094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</w:tr>
      <w:tr w:rsidR="005548F6" w:rsidRPr="003A338D" w:rsidTr="00281C51"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 Was the participation rate of eligible persons at least 50%?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602A2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7E21A1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23820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A6094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</w:tr>
      <w:tr w:rsidR="005548F6" w:rsidRPr="003A338D" w:rsidTr="00281C51"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 Were all the subjects selected or recruited from the same or similar populations? Were inclusion and exclusion criteria prespecified and applied uniformly to all participants?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602A2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7E21A1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23820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A6094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</w:tr>
      <w:tr w:rsidR="005548F6" w:rsidRPr="003A338D" w:rsidTr="00281C51"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 Was a sample size justification, power description, or variance and effect estimates provided?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75AD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  <w:p w:rsidR="000275AD" w:rsidRPr="003A338D" w:rsidRDefault="000275AD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:rsidR="000275AD" w:rsidRPr="003A338D" w:rsidRDefault="000275AD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:rsidR="000275AD" w:rsidRPr="003A338D" w:rsidRDefault="000275AD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:rsidR="000275AD" w:rsidRPr="003A338D" w:rsidRDefault="000275AD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:rsidR="000275AD" w:rsidRPr="003A338D" w:rsidRDefault="000275AD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:rsidR="000275AD" w:rsidRPr="003A338D" w:rsidRDefault="000275AD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:rsidR="000275AD" w:rsidRPr="003A338D" w:rsidRDefault="000275AD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602A2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7E21A1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23820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A6094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</w:tr>
      <w:tr w:rsidR="005548F6" w:rsidRPr="003A338D" w:rsidTr="00281C51"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38D" w:rsidRDefault="005548F6" w:rsidP="00027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6. For the analyses in this paper, were the exposure(s</w:t>
            </w:r>
            <w:proofErr w:type="gramStart"/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)  measured</w:t>
            </w:r>
            <w:proofErr w:type="gramEnd"/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prior to the outcome(s)  measured?</w:t>
            </w:r>
          </w:p>
          <w:p w:rsidR="003A338D" w:rsidRDefault="003A338D" w:rsidP="00027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:rsidR="003A338D" w:rsidRDefault="003A338D" w:rsidP="00027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:rsidR="003A338D" w:rsidRPr="003A338D" w:rsidRDefault="003A338D" w:rsidP="00027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602A2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7E21A1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23820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A6094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</w:tr>
      <w:tr w:rsidR="005548F6" w:rsidRPr="003A338D" w:rsidTr="00281C51"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lastRenderedPageBreak/>
              <w:t xml:space="preserve">7. Was the timeframe sufficient so that associations </w:t>
            </w:r>
            <w:proofErr w:type="gramStart"/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be</w:t>
            </w:r>
            <w:proofErr w:type="gramEnd"/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seen if they existed?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602A2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7E21A1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23820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A6094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</w:tr>
      <w:tr w:rsidR="005548F6" w:rsidRPr="003A338D" w:rsidTr="00281C51">
        <w:trPr>
          <w:trHeight w:val="672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8. For exposures that can vary in amount or level, did the study examine different levels of the exposure as related to the outcome?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602A2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7E21A1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23820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A6094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</w:tr>
      <w:tr w:rsidR="005548F6" w:rsidRPr="003A338D" w:rsidTr="00281C51">
        <w:trPr>
          <w:trHeight w:val="483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9. Were the exposures clearly defined, valid, reliable, and implemented consistently across all study participants?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602A2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7E21A1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23820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Yes 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A6094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</w:tr>
      <w:tr w:rsidR="005548F6" w:rsidRPr="003A338D" w:rsidTr="00281C51"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10. Was the exposure(s) assessed more than once over time?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602A2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7E21A1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23820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A6094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</w:tr>
      <w:tr w:rsidR="005548F6" w:rsidRPr="003A338D" w:rsidTr="00281C51"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11. Were the outcomes clearly defined, valid, reliable, and implemented consistently across all study participants?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602A2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7E21A1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23820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A6094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</w:tr>
      <w:tr w:rsidR="005548F6" w:rsidRPr="003A338D" w:rsidTr="00281C51"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12. Were the outcome assessors blinded to the exposure status of participants?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602A2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7E21A1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23820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A6094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</w:tr>
      <w:tr w:rsidR="005548F6" w:rsidRPr="003A338D" w:rsidTr="00281C51"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48F6" w:rsidRDefault="005548F6" w:rsidP="00027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13. Was loss to follow-up after baseline 20% or less?</w:t>
            </w:r>
          </w:p>
          <w:p w:rsidR="003A338D" w:rsidRDefault="003A338D" w:rsidP="00027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:rsidR="003A338D" w:rsidRDefault="003A338D" w:rsidP="00027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:rsidR="003A338D" w:rsidRDefault="003A338D" w:rsidP="00027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:rsidR="003A338D" w:rsidRPr="003A338D" w:rsidRDefault="003A338D" w:rsidP="00027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602A2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</w:t>
            </w:r>
            <w:r w:rsidR="00FA6094"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ot reporter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Not reported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7E21A1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23820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A6094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Not </w:t>
            </w:r>
            <w:r w:rsidR="009474F6"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reporter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</w:tr>
      <w:tr w:rsidR="005548F6" w:rsidRPr="003A338D" w:rsidTr="00281C51"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lastRenderedPageBreak/>
              <w:t>14. Were key potential confounding variables measured and adjusted statistically for their impact on the relationship between exposure(s) and outcome(s)?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602A2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7E21A1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23820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23820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A6094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23820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A6094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A6094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A6094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</w:t>
            </w:r>
          </w:p>
        </w:tc>
      </w:tr>
      <w:tr w:rsidR="005548F6" w:rsidRPr="003A338D" w:rsidTr="00281C51"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QUALITY</w:t>
            </w:r>
            <w:r w:rsidR="009474F6"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(total number of positive items)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A6094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A6094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A6094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A6094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A6094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A6094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A6094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A6094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A6094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A6094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FA6094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5548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9474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9474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9474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9474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8F6" w:rsidRPr="003A338D" w:rsidRDefault="009474F6" w:rsidP="008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A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</w:t>
            </w:r>
          </w:p>
        </w:tc>
      </w:tr>
    </w:tbl>
    <w:p w:rsidR="00B16377" w:rsidRDefault="00B16377" w:rsidP="0046514E"/>
    <w:p w:rsidR="00F54473" w:rsidRDefault="00F54473" w:rsidP="0046514E">
      <w:pPr>
        <w:rPr>
          <w:rFonts w:ascii="Arial" w:hAnsi="Arial" w:cs="Arial"/>
          <w:b/>
          <w:sz w:val="24"/>
          <w:szCs w:val="24"/>
        </w:rPr>
      </w:pPr>
    </w:p>
    <w:p w:rsidR="00F54473" w:rsidRDefault="00F54473" w:rsidP="0046514E">
      <w:pPr>
        <w:rPr>
          <w:rFonts w:ascii="Arial" w:hAnsi="Arial" w:cs="Arial"/>
          <w:b/>
          <w:sz w:val="24"/>
          <w:szCs w:val="24"/>
        </w:rPr>
      </w:pPr>
    </w:p>
    <w:p w:rsidR="00F54473" w:rsidRDefault="00F54473" w:rsidP="0046514E">
      <w:pPr>
        <w:rPr>
          <w:rFonts w:ascii="Arial" w:hAnsi="Arial" w:cs="Arial"/>
          <w:b/>
          <w:sz w:val="24"/>
          <w:szCs w:val="24"/>
        </w:rPr>
      </w:pPr>
    </w:p>
    <w:p w:rsidR="00F54473" w:rsidRDefault="00F54473" w:rsidP="0046514E">
      <w:pPr>
        <w:rPr>
          <w:rFonts w:ascii="Arial" w:hAnsi="Arial" w:cs="Arial"/>
          <w:b/>
          <w:sz w:val="24"/>
          <w:szCs w:val="24"/>
        </w:rPr>
      </w:pPr>
    </w:p>
    <w:p w:rsidR="00160F17" w:rsidRDefault="00160F17" w:rsidP="0046514E">
      <w:pPr>
        <w:rPr>
          <w:rFonts w:ascii="Arial" w:hAnsi="Arial" w:cs="Arial"/>
          <w:b/>
          <w:sz w:val="24"/>
          <w:szCs w:val="24"/>
        </w:rPr>
      </w:pPr>
    </w:p>
    <w:p w:rsidR="00160F17" w:rsidRDefault="00160F17" w:rsidP="0046514E">
      <w:pPr>
        <w:rPr>
          <w:rFonts w:ascii="Arial" w:hAnsi="Arial" w:cs="Arial"/>
          <w:b/>
          <w:sz w:val="24"/>
          <w:szCs w:val="24"/>
        </w:rPr>
      </w:pPr>
    </w:p>
    <w:p w:rsidR="00160F17" w:rsidRDefault="00160F17" w:rsidP="0046514E">
      <w:pPr>
        <w:rPr>
          <w:rFonts w:ascii="Arial" w:hAnsi="Arial" w:cs="Arial"/>
          <w:b/>
          <w:sz w:val="24"/>
          <w:szCs w:val="24"/>
        </w:rPr>
      </w:pPr>
    </w:p>
    <w:p w:rsidR="00F54473" w:rsidRDefault="00F54473" w:rsidP="0046514E">
      <w:pPr>
        <w:rPr>
          <w:rFonts w:ascii="Arial" w:hAnsi="Arial" w:cs="Arial"/>
          <w:b/>
          <w:sz w:val="24"/>
          <w:szCs w:val="24"/>
        </w:rPr>
      </w:pPr>
    </w:p>
    <w:p w:rsidR="00F54473" w:rsidRDefault="00F54473" w:rsidP="0046514E">
      <w:pPr>
        <w:rPr>
          <w:rFonts w:ascii="Arial" w:hAnsi="Arial" w:cs="Arial"/>
          <w:b/>
          <w:sz w:val="24"/>
          <w:szCs w:val="24"/>
        </w:rPr>
      </w:pPr>
    </w:p>
    <w:p w:rsidR="003A338D" w:rsidRDefault="003A338D" w:rsidP="0046514E">
      <w:pPr>
        <w:rPr>
          <w:rFonts w:ascii="Arial" w:hAnsi="Arial" w:cs="Arial"/>
          <w:b/>
          <w:sz w:val="24"/>
          <w:szCs w:val="24"/>
        </w:rPr>
      </w:pPr>
    </w:p>
    <w:p w:rsidR="003A338D" w:rsidRDefault="003A338D" w:rsidP="0046514E">
      <w:pPr>
        <w:rPr>
          <w:rFonts w:ascii="Arial" w:hAnsi="Arial" w:cs="Arial"/>
          <w:b/>
          <w:sz w:val="24"/>
          <w:szCs w:val="24"/>
        </w:rPr>
      </w:pPr>
    </w:p>
    <w:p w:rsidR="003A338D" w:rsidRDefault="003A338D" w:rsidP="0046514E">
      <w:pPr>
        <w:rPr>
          <w:rFonts w:ascii="Arial" w:hAnsi="Arial" w:cs="Arial"/>
          <w:b/>
          <w:sz w:val="24"/>
          <w:szCs w:val="24"/>
        </w:rPr>
      </w:pPr>
    </w:p>
    <w:p w:rsidR="003A338D" w:rsidRDefault="003A338D" w:rsidP="0046514E">
      <w:pPr>
        <w:rPr>
          <w:rFonts w:ascii="Arial" w:hAnsi="Arial" w:cs="Arial"/>
          <w:b/>
          <w:sz w:val="24"/>
          <w:szCs w:val="24"/>
        </w:rPr>
      </w:pPr>
    </w:p>
    <w:p w:rsidR="003A338D" w:rsidRDefault="003A338D" w:rsidP="0046514E">
      <w:pPr>
        <w:rPr>
          <w:rFonts w:ascii="Arial" w:hAnsi="Arial" w:cs="Arial"/>
          <w:b/>
          <w:sz w:val="24"/>
          <w:szCs w:val="24"/>
        </w:rPr>
      </w:pPr>
    </w:p>
    <w:p w:rsidR="003A338D" w:rsidRDefault="003A338D" w:rsidP="0046514E">
      <w:pPr>
        <w:rPr>
          <w:rFonts w:ascii="Arial" w:hAnsi="Arial" w:cs="Arial"/>
          <w:b/>
          <w:sz w:val="24"/>
          <w:szCs w:val="24"/>
        </w:rPr>
      </w:pPr>
    </w:p>
    <w:p w:rsidR="004F4941" w:rsidRDefault="004F4941" w:rsidP="0046514E">
      <w:pPr>
        <w:rPr>
          <w:rFonts w:ascii="Arial" w:hAnsi="Arial" w:cs="Arial"/>
          <w:b/>
          <w:sz w:val="24"/>
          <w:szCs w:val="24"/>
        </w:rPr>
      </w:pPr>
    </w:p>
    <w:p w:rsidR="004F4941" w:rsidRDefault="004F4941" w:rsidP="004F4941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b/>
          <w:color w:val="000000"/>
        </w:rPr>
      </w:pPr>
    </w:p>
    <w:p w:rsidR="004F4941" w:rsidRPr="003A338D" w:rsidRDefault="004F4941" w:rsidP="004F4941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b/>
          <w:color w:val="000000"/>
        </w:rPr>
      </w:pPr>
      <w:r w:rsidRPr="003A338D">
        <w:rPr>
          <w:b/>
          <w:color w:val="000000"/>
        </w:rPr>
        <w:lastRenderedPageBreak/>
        <w:t xml:space="preserve">Supplement 4. </w:t>
      </w:r>
      <w:proofErr w:type="gramStart"/>
      <w:r w:rsidRPr="003A338D">
        <w:rPr>
          <w:b/>
          <w:color w:val="000000"/>
        </w:rPr>
        <w:t>Studies reporting differences in the management of smoking.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480"/>
        <w:gridCol w:w="1275"/>
        <w:gridCol w:w="851"/>
        <w:gridCol w:w="634"/>
        <w:gridCol w:w="783"/>
        <w:gridCol w:w="1701"/>
        <w:gridCol w:w="2646"/>
      </w:tblGrid>
      <w:tr w:rsidR="00F54473" w:rsidRPr="003A338D" w:rsidTr="000275AD">
        <w:tc>
          <w:tcPr>
            <w:tcW w:w="1188" w:type="dxa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Author year, country</w:t>
            </w:r>
          </w:p>
        </w:tc>
        <w:tc>
          <w:tcPr>
            <w:tcW w:w="480" w:type="dxa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275" w:type="dxa"/>
          </w:tcPr>
          <w:p w:rsidR="00F54473" w:rsidRPr="003A338D" w:rsidRDefault="00F54473" w:rsidP="003A33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Psychiatric disorder (measure)</w:t>
            </w:r>
          </w:p>
        </w:tc>
        <w:tc>
          <w:tcPr>
            <w:tcW w:w="851" w:type="dxa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Follow up (years)</w:t>
            </w:r>
          </w:p>
        </w:tc>
        <w:tc>
          <w:tcPr>
            <w:tcW w:w="634" w:type="dxa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Fe</w:t>
            </w:r>
            <w:r w:rsid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male %</w:t>
            </w:r>
          </w:p>
        </w:tc>
        <w:tc>
          <w:tcPr>
            <w:tcW w:w="783" w:type="dxa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Age (years)</w:t>
            </w:r>
          </w:p>
        </w:tc>
        <w:tc>
          <w:tcPr>
            <w:tcW w:w="1701" w:type="dxa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Outcome</w:t>
            </w:r>
          </w:p>
        </w:tc>
        <w:tc>
          <w:tcPr>
            <w:tcW w:w="2646" w:type="dxa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Measure of association</w:t>
            </w:r>
          </w:p>
        </w:tc>
      </w:tr>
      <w:tr w:rsidR="00F54473" w:rsidRPr="003A338D" w:rsidTr="000275AD">
        <w:tc>
          <w:tcPr>
            <w:tcW w:w="1188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Anda</w:t>
            </w:r>
            <w:proofErr w:type="spellEnd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1990 USA</w:t>
            </w:r>
          </w:p>
        </w:tc>
        <w:tc>
          <w:tcPr>
            <w:tcW w:w="480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1167</w:t>
            </w:r>
          </w:p>
        </w:tc>
        <w:tc>
          <w:tcPr>
            <w:tcW w:w="1275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Depression (CES-D)</w:t>
            </w:r>
          </w:p>
        </w:tc>
        <w:tc>
          <w:tcPr>
            <w:tcW w:w="851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magenta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34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783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24-74</w:t>
            </w:r>
          </w:p>
        </w:tc>
        <w:tc>
          <w:tcPr>
            <w:tcW w:w="1701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Quitting </w:t>
            </w:r>
          </w:p>
        </w:tc>
        <w:tc>
          <w:tcPr>
            <w:tcW w:w="2646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HR: 0.6 (0.3-1.0) p&lt;0.05</w:t>
            </w:r>
          </w:p>
        </w:tc>
      </w:tr>
      <w:tr w:rsidR="00F54473" w:rsidRPr="003A338D" w:rsidTr="000275AD">
        <w:tc>
          <w:tcPr>
            <w:tcW w:w="1188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Breslau 1998 USA</w:t>
            </w:r>
          </w:p>
        </w:tc>
        <w:tc>
          <w:tcPr>
            <w:tcW w:w="480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974</w:t>
            </w:r>
          </w:p>
        </w:tc>
        <w:tc>
          <w:tcPr>
            <w:tcW w:w="1275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Depression</w:t>
            </w:r>
          </w:p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(NIMHDIS)</w:t>
            </w:r>
          </w:p>
        </w:tc>
        <w:tc>
          <w:tcPr>
            <w:tcW w:w="851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34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783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21-30</w:t>
            </w:r>
          </w:p>
        </w:tc>
        <w:tc>
          <w:tcPr>
            <w:tcW w:w="1701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Quitting</w:t>
            </w:r>
          </w:p>
        </w:tc>
        <w:tc>
          <w:tcPr>
            <w:tcW w:w="2646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OR: 0.81(0.44-1.64) p=0.55</w:t>
            </w:r>
          </w:p>
        </w:tc>
      </w:tr>
      <w:tr w:rsidR="00F54473" w:rsidRPr="003A338D" w:rsidTr="000275AD">
        <w:tc>
          <w:tcPr>
            <w:tcW w:w="1188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Zhu 1999</w:t>
            </w:r>
          </w:p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480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633</w:t>
            </w:r>
          </w:p>
        </w:tc>
        <w:tc>
          <w:tcPr>
            <w:tcW w:w="1275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Depression</w:t>
            </w:r>
          </w:p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(DML)</w:t>
            </w:r>
          </w:p>
        </w:tc>
        <w:tc>
          <w:tcPr>
            <w:tcW w:w="851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34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783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12-19</w:t>
            </w:r>
          </w:p>
        </w:tc>
        <w:tc>
          <w:tcPr>
            <w:tcW w:w="1701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Not quitting</w:t>
            </w:r>
          </w:p>
        </w:tc>
        <w:tc>
          <w:tcPr>
            <w:tcW w:w="2646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OR: 1.87 (1.04–3.35) p&lt;0.05</w:t>
            </w:r>
          </w:p>
        </w:tc>
      </w:tr>
      <w:tr w:rsidR="00F54473" w:rsidRPr="003A338D" w:rsidTr="000275AD">
        <w:tc>
          <w:tcPr>
            <w:tcW w:w="1188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Roberts 2007 UK</w:t>
            </w:r>
          </w:p>
        </w:tc>
        <w:tc>
          <w:tcPr>
            <w:tcW w:w="480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585</w:t>
            </w:r>
          </w:p>
        </w:tc>
        <w:tc>
          <w:tcPr>
            <w:tcW w:w="1275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Schizophre</w:t>
            </w:r>
            <w:proofErr w:type="spellEnd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nia</w:t>
            </w:r>
            <w:proofErr w:type="spellEnd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(MR)</w:t>
            </w:r>
          </w:p>
        </w:tc>
        <w:tc>
          <w:tcPr>
            <w:tcW w:w="851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783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21-64</w:t>
            </w:r>
          </w:p>
        </w:tc>
        <w:tc>
          <w:tcPr>
            <w:tcW w:w="1701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Smoking status record</w:t>
            </w:r>
          </w:p>
        </w:tc>
        <w:tc>
          <w:tcPr>
            <w:tcW w:w="2646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OR: 1.16 (0.65-2.07) p=0.61</w:t>
            </w:r>
          </w:p>
        </w:tc>
      </w:tr>
      <w:tr w:rsidR="00F54473" w:rsidRPr="003A338D" w:rsidTr="000275AD">
        <w:tc>
          <w:tcPr>
            <w:tcW w:w="1188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Stepankova</w:t>
            </w:r>
            <w:proofErr w:type="spellEnd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2010</w:t>
            </w:r>
          </w:p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Czech Republic</w:t>
            </w:r>
          </w:p>
        </w:tc>
        <w:tc>
          <w:tcPr>
            <w:tcW w:w="480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1730</w:t>
            </w:r>
          </w:p>
        </w:tc>
        <w:tc>
          <w:tcPr>
            <w:tcW w:w="1275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Depression</w:t>
            </w:r>
          </w:p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Self reported</w:t>
            </w:r>
            <w:proofErr w:type="spellEnd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past medical history)</w:t>
            </w:r>
          </w:p>
        </w:tc>
        <w:tc>
          <w:tcPr>
            <w:tcW w:w="851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4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783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≥18</w:t>
            </w:r>
          </w:p>
        </w:tc>
        <w:tc>
          <w:tcPr>
            <w:tcW w:w="1701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Quitting</w:t>
            </w:r>
          </w:p>
        </w:tc>
        <w:tc>
          <w:tcPr>
            <w:tcW w:w="2646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Women </w:t>
            </w: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br w:type="page"/>
              <w:t>OR: 0.87</w:t>
            </w:r>
          </w:p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(0.55-1.39) p=0.57</w:t>
            </w:r>
          </w:p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Men OR: 0.57</w:t>
            </w:r>
          </w:p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(0.30-1.10) p=0.09 </w:t>
            </w:r>
          </w:p>
        </w:tc>
      </w:tr>
      <w:tr w:rsidR="00F54473" w:rsidRPr="003A338D" w:rsidTr="000275AD">
        <w:tc>
          <w:tcPr>
            <w:tcW w:w="1188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Fond 2013</w:t>
            </w:r>
          </w:p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France</w:t>
            </w:r>
          </w:p>
        </w:tc>
        <w:tc>
          <w:tcPr>
            <w:tcW w:w="480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1020</w:t>
            </w:r>
          </w:p>
        </w:tc>
        <w:tc>
          <w:tcPr>
            <w:tcW w:w="1275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Depression</w:t>
            </w:r>
          </w:p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(HADS)</w:t>
            </w:r>
          </w:p>
        </w:tc>
        <w:tc>
          <w:tcPr>
            <w:tcW w:w="851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783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43±11</w:t>
            </w:r>
          </w:p>
        </w:tc>
        <w:tc>
          <w:tcPr>
            <w:tcW w:w="1701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Smoking after smoking cessation treatment</w:t>
            </w:r>
          </w:p>
        </w:tc>
        <w:tc>
          <w:tcPr>
            <w:tcW w:w="2646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HR: 1.23(1.02;1.47) p=0.03</w:t>
            </w:r>
          </w:p>
        </w:tc>
      </w:tr>
      <w:tr w:rsidR="00F54473" w:rsidRPr="003A338D" w:rsidTr="000275AD">
        <w:tc>
          <w:tcPr>
            <w:tcW w:w="1188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Piñeiro</w:t>
            </w:r>
            <w:proofErr w:type="spellEnd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2013 Spain</w:t>
            </w:r>
          </w:p>
        </w:tc>
        <w:tc>
          <w:tcPr>
            <w:tcW w:w="480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168</w:t>
            </w:r>
          </w:p>
        </w:tc>
        <w:tc>
          <w:tcPr>
            <w:tcW w:w="1275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Personality Disorder</w:t>
            </w:r>
          </w:p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(IPDEQ)</w:t>
            </w:r>
          </w:p>
        </w:tc>
        <w:tc>
          <w:tcPr>
            <w:tcW w:w="851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783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≥18</w:t>
            </w:r>
          </w:p>
        </w:tc>
        <w:tc>
          <w:tcPr>
            <w:tcW w:w="1701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Abstinence after quitting</w:t>
            </w:r>
          </w:p>
        </w:tc>
        <w:tc>
          <w:tcPr>
            <w:tcW w:w="2646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Schizoid Personality disorder </w:t>
            </w:r>
          </w:p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OR: 3.83 (1.32–11.11) at 6 months</w:t>
            </w:r>
          </w:p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OR: 3.11(1.14-8.49) at 12 months</w:t>
            </w:r>
          </w:p>
        </w:tc>
      </w:tr>
      <w:tr w:rsidR="00F54473" w:rsidRPr="003A338D" w:rsidTr="000275AD">
        <w:tc>
          <w:tcPr>
            <w:tcW w:w="1188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Cooper 2016</w:t>
            </w:r>
          </w:p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Canada, USA, UK, Australia</w:t>
            </w:r>
          </w:p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3558</w:t>
            </w:r>
          </w:p>
        </w:tc>
        <w:tc>
          <w:tcPr>
            <w:tcW w:w="1275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Depression</w:t>
            </w:r>
          </w:p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(Self-reported medical history of previous year)</w:t>
            </w:r>
          </w:p>
        </w:tc>
        <w:tc>
          <w:tcPr>
            <w:tcW w:w="851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34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783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≥18</w:t>
            </w:r>
          </w:p>
        </w:tc>
        <w:tc>
          <w:tcPr>
            <w:tcW w:w="1701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Quitting</w:t>
            </w:r>
          </w:p>
        </w:tc>
        <w:tc>
          <w:tcPr>
            <w:tcW w:w="2646" w:type="dxa"/>
            <w:shd w:val="clear" w:color="auto" w:fill="FFFFFF" w:themeFill="background1"/>
          </w:tcPr>
          <w:p w:rsidR="00F54473" w:rsidRPr="003A338D" w:rsidRDefault="00F54473" w:rsidP="00F54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OR: 0.48 (0.38–0.61)</w:t>
            </w:r>
          </w:p>
        </w:tc>
      </w:tr>
    </w:tbl>
    <w:p w:rsidR="00F54473" w:rsidRPr="003A338D" w:rsidRDefault="00F54473" w:rsidP="00160F1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3A338D">
        <w:rPr>
          <w:color w:val="000000"/>
        </w:rPr>
        <w:t xml:space="preserve">CES-D: Centre for Epidemiologic Studies Depression scale; NIMHDIS: National Institute of Mental Health Diagnostic interview schedule; DML: Depressive mood list; MR: Medical Records; HADS: Hospital Anxiety and Depression Scale; </w:t>
      </w:r>
      <w:r w:rsidRPr="003A338D">
        <w:rPr>
          <w:rStyle w:val="st"/>
        </w:rPr>
        <w:t>IPDEQ: International Personality Disorder Examination Questionnaire;</w:t>
      </w:r>
      <w:r w:rsidRPr="003A338D">
        <w:t xml:space="preserve"> CIDI: Composite International Diagnostic Interview.</w:t>
      </w:r>
    </w:p>
    <w:p w:rsidR="00160F17" w:rsidRPr="003A338D" w:rsidRDefault="00160F17" w:rsidP="00160F17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160F17" w:rsidRPr="003A338D" w:rsidRDefault="00160F17" w:rsidP="00160F17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160F17" w:rsidRDefault="00160F17" w:rsidP="00160F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</w:p>
    <w:p w:rsidR="003A338D" w:rsidRDefault="003A338D" w:rsidP="00160F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</w:p>
    <w:p w:rsidR="000275AD" w:rsidRDefault="000275AD" w:rsidP="00160F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</w:p>
    <w:p w:rsidR="000275AD" w:rsidRDefault="000275AD" w:rsidP="00160F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</w:p>
    <w:p w:rsidR="000275AD" w:rsidRDefault="000275AD" w:rsidP="00160F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</w:p>
    <w:p w:rsidR="000275AD" w:rsidRDefault="000275AD" w:rsidP="00160F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</w:p>
    <w:p w:rsidR="000275AD" w:rsidRDefault="000275AD" w:rsidP="00160F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</w:p>
    <w:p w:rsidR="000275AD" w:rsidRDefault="000275AD" w:rsidP="00160F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</w:p>
    <w:p w:rsidR="000275AD" w:rsidRDefault="000275AD" w:rsidP="00160F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</w:p>
    <w:p w:rsidR="000275AD" w:rsidRDefault="000275AD" w:rsidP="00160F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</w:p>
    <w:p w:rsidR="000275AD" w:rsidRDefault="000275AD" w:rsidP="00160F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</w:p>
    <w:p w:rsidR="000275AD" w:rsidRDefault="000275AD" w:rsidP="00160F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</w:p>
    <w:p w:rsidR="00F54473" w:rsidRDefault="00F54473" w:rsidP="00F54473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sz w:val="16"/>
          <w:szCs w:val="16"/>
        </w:rPr>
      </w:pPr>
    </w:p>
    <w:p w:rsidR="004F4941" w:rsidRDefault="004F4941" w:rsidP="004F4941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b/>
          <w:color w:val="000000"/>
        </w:rPr>
      </w:pPr>
    </w:p>
    <w:p w:rsidR="004F4941" w:rsidRPr="003A338D" w:rsidRDefault="004F4941" w:rsidP="004F4941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b/>
          <w:color w:val="000000"/>
        </w:rPr>
      </w:pPr>
      <w:r w:rsidRPr="003A338D">
        <w:rPr>
          <w:b/>
          <w:color w:val="000000"/>
        </w:rPr>
        <w:lastRenderedPageBreak/>
        <w:t xml:space="preserve">Supplement 5. </w:t>
      </w:r>
      <w:proofErr w:type="gramStart"/>
      <w:r w:rsidRPr="003A338D">
        <w:rPr>
          <w:b/>
          <w:color w:val="000000"/>
        </w:rPr>
        <w:t>Studies reporting differences in the management of Type 1 Diabetes.</w:t>
      </w:r>
      <w:proofErr w:type="gramEnd"/>
    </w:p>
    <w:p w:rsidR="00F54473" w:rsidRDefault="00F54473" w:rsidP="00F54473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sz w:val="16"/>
          <w:szCs w:val="16"/>
        </w:rPr>
      </w:pPr>
    </w:p>
    <w:tbl>
      <w:tblPr>
        <w:tblStyle w:val="TableGrid"/>
        <w:tblW w:w="9794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1134"/>
        <w:gridCol w:w="992"/>
        <w:gridCol w:w="621"/>
        <w:gridCol w:w="1080"/>
        <w:gridCol w:w="1512"/>
        <w:gridCol w:w="2504"/>
      </w:tblGrid>
      <w:tr w:rsidR="00160F17" w:rsidRPr="003A338D" w:rsidTr="000275AD">
        <w:tc>
          <w:tcPr>
            <w:tcW w:w="1384" w:type="dxa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Author year, country</w:t>
            </w:r>
          </w:p>
        </w:tc>
        <w:tc>
          <w:tcPr>
            <w:tcW w:w="567" w:type="dxa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0275AD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Psychia</w:t>
            </w:r>
            <w:proofErr w:type="spellEnd"/>
          </w:p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tric</w:t>
            </w:r>
            <w:proofErr w:type="spellEnd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disorder (measure)</w:t>
            </w:r>
          </w:p>
        </w:tc>
        <w:tc>
          <w:tcPr>
            <w:tcW w:w="992" w:type="dxa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Follow up (years)</w:t>
            </w:r>
          </w:p>
        </w:tc>
        <w:tc>
          <w:tcPr>
            <w:tcW w:w="621" w:type="dxa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Fe</w:t>
            </w:r>
            <w:r w:rsid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male %</w:t>
            </w:r>
          </w:p>
        </w:tc>
        <w:tc>
          <w:tcPr>
            <w:tcW w:w="1080" w:type="dxa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Age (years)</w:t>
            </w:r>
          </w:p>
        </w:tc>
        <w:tc>
          <w:tcPr>
            <w:tcW w:w="1512" w:type="dxa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Outcome</w:t>
            </w:r>
          </w:p>
        </w:tc>
        <w:tc>
          <w:tcPr>
            <w:tcW w:w="2504" w:type="dxa"/>
          </w:tcPr>
          <w:p w:rsidR="00160F17" w:rsidRPr="003A338D" w:rsidRDefault="00160F17" w:rsidP="00160F17">
            <w:pP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Measure of association</w:t>
            </w:r>
          </w:p>
        </w:tc>
      </w:tr>
      <w:tr w:rsidR="00160F17" w:rsidRPr="003A338D" w:rsidTr="000275AD">
        <w:tc>
          <w:tcPr>
            <w:tcW w:w="1384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Hilliard 2011 USA</w:t>
            </w:r>
          </w:p>
        </w:tc>
        <w:tc>
          <w:tcPr>
            <w:tcW w:w="567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145</w:t>
            </w:r>
          </w:p>
        </w:tc>
        <w:tc>
          <w:tcPr>
            <w:tcW w:w="1134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Depression</w:t>
            </w:r>
          </w:p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(CDI)</w:t>
            </w:r>
          </w:p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Anxiety</w:t>
            </w:r>
          </w:p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(STAIC)</w:t>
            </w:r>
          </w:p>
        </w:tc>
        <w:tc>
          <w:tcPr>
            <w:tcW w:w="992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108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16±1</w:t>
            </w:r>
          </w:p>
        </w:tc>
        <w:tc>
          <w:tcPr>
            <w:tcW w:w="1512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HbA1c%</w:t>
            </w:r>
          </w:p>
        </w:tc>
        <w:tc>
          <w:tcPr>
            <w:tcW w:w="2504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Depression β: 0.44 NS.</w:t>
            </w:r>
          </w:p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Anxiety β:0.42 p=0.008</w:t>
            </w:r>
          </w:p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0F17" w:rsidRPr="003A338D" w:rsidTr="000275AD">
        <w:tc>
          <w:tcPr>
            <w:tcW w:w="1384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Bot 2013 The Netherlands</w:t>
            </w:r>
          </w:p>
        </w:tc>
        <w:tc>
          <w:tcPr>
            <w:tcW w:w="567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277</w:t>
            </w:r>
          </w:p>
        </w:tc>
        <w:tc>
          <w:tcPr>
            <w:tcW w:w="1134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Depression (PHQ-9)</w:t>
            </w:r>
          </w:p>
        </w:tc>
        <w:tc>
          <w:tcPr>
            <w:tcW w:w="992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08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≥ 18 years</w:t>
            </w:r>
          </w:p>
        </w:tc>
        <w:tc>
          <w:tcPr>
            <w:tcW w:w="1512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HbA1c (mmol/mol)</w:t>
            </w:r>
          </w:p>
        </w:tc>
        <w:tc>
          <w:tcPr>
            <w:tcW w:w="2504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β: 0.115 p=0.076</w:t>
            </w:r>
          </w:p>
        </w:tc>
      </w:tr>
    </w:tbl>
    <w:p w:rsidR="00160F17" w:rsidRPr="003A338D" w:rsidRDefault="00160F17" w:rsidP="00160F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A338D">
        <w:rPr>
          <w:color w:val="000000"/>
        </w:rPr>
        <w:t xml:space="preserve">CDI: Children's Depression Inventory; STAIC: State trait anxiety inventory for children; </w:t>
      </w:r>
      <w:proofErr w:type="spellStart"/>
      <w:r w:rsidRPr="003A338D">
        <w:rPr>
          <w:color w:val="000000"/>
        </w:rPr>
        <w:t>NS</w:t>
      </w:r>
      <w:proofErr w:type="gramStart"/>
      <w:r w:rsidRPr="003A338D">
        <w:rPr>
          <w:color w:val="000000"/>
        </w:rPr>
        <w:t>:Not</w:t>
      </w:r>
      <w:proofErr w:type="spellEnd"/>
      <w:proofErr w:type="gramEnd"/>
      <w:r w:rsidRPr="003A338D">
        <w:rPr>
          <w:color w:val="000000"/>
        </w:rPr>
        <w:t xml:space="preserve"> significant; PHQ-9: Patient Health Questionnaire</w:t>
      </w:r>
    </w:p>
    <w:p w:rsidR="00160F17" w:rsidRPr="003A338D" w:rsidRDefault="00160F17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</w:p>
    <w:p w:rsidR="00160F17" w:rsidRDefault="00160F17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160F17" w:rsidRDefault="00160F17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160F17" w:rsidRDefault="00160F17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160F17" w:rsidRDefault="00160F17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160F17" w:rsidRDefault="00160F17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160F17" w:rsidRDefault="00160F17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160F17" w:rsidRDefault="00160F17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160F17" w:rsidRDefault="00160F17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160F17" w:rsidRDefault="00160F17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160F17" w:rsidRDefault="00160F17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160F17" w:rsidRDefault="00160F17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160F17" w:rsidRDefault="00160F17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160F17" w:rsidRDefault="00160F17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160F17" w:rsidRDefault="00160F17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160F17" w:rsidRDefault="00160F17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160F17" w:rsidRDefault="00160F17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160F17" w:rsidRDefault="00160F17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160F17" w:rsidRDefault="00160F17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160F17" w:rsidRDefault="00160F17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3A338D" w:rsidRDefault="003A338D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3A338D" w:rsidRDefault="003A338D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160F17" w:rsidRDefault="00160F17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160F17" w:rsidRDefault="00160F17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4F4941" w:rsidRPr="003A338D" w:rsidRDefault="004F4941" w:rsidP="004F4941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3A338D">
        <w:rPr>
          <w:b/>
          <w:color w:val="000000"/>
        </w:rPr>
        <w:lastRenderedPageBreak/>
        <w:t xml:space="preserve">Supplement 6. </w:t>
      </w:r>
      <w:proofErr w:type="gramStart"/>
      <w:r w:rsidRPr="003A338D">
        <w:rPr>
          <w:b/>
          <w:color w:val="000000"/>
        </w:rPr>
        <w:t>Studies reporting differences in the management of Type 2 Diabetes</w:t>
      </w:r>
      <w:r w:rsidRPr="003A338D">
        <w:rPr>
          <w:color w:val="000000"/>
        </w:rPr>
        <w:t>.</w:t>
      </w:r>
      <w:proofErr w:type="gramEnd"/>
    </w:p>
    <w:p w:rsidR="00160F17" w:rsidRDefault="00160F17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720"/>
        <w:gridCol w:w="1170"/>
        <w:gridCol w:w="810"/>
        <w:gridCol w:w="540"/>
        <w:gridCol w:w="1080"/>
        <w:gridCol w:w="900"/>
        <w:gridCol w:w="3150"/>
      </w:tblGrid>
      <w:tr w:rsidR="00160F17" w:rsidRPr="003A338D" w:rsidTr="000275AD">
        <w:tc>
          <w:tcPr>
            <w:tcW w:w="1188" w:type="dxa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Author year, country</w:t>
            </w:r>
          </w:p>
        </w:tc>
        <w:tc>
          <w:tcPr>
            <w:tcW w:w="720" w:type="dxa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:rsidR="00160F17" w:rsidRPr="003A338D" w:rsidRDefault="00160F17" w:rsidP="003A33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Psychiatric disorder (measure)</w:t>
            </w:r>
          </w:p>
        </w:tc>
        <w:tc>
          <w:tcPr>
            <w:tcW w:w="810" w:type="dxa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Follow up (years)</w:t>
            </w:r>
          </w:p>
        </w:tc>
        <w:tc>
          <w:tcPr>
            <w:tcW w:w="540" w:type="dxa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Female %</w:t>
            </w:r>
          </w:p>
        </w:tc>
        <w:tc>
          <w:tcPr>
            <w:tcW w:w="1080" w:type="dxa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Age (years)</w:t>
            </w:r>
          </w:p>
        </w:tc>
        <w:tc>
          <w:tcPr>
            <w:tcW w:w="900" w:type="dxa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Outcome</w:t>
            </w:r>
          </w:p>
        </w:tc>
        <w:tc>
          <w:tcPr>
            <w:tcW w:w="3150" w:type="dxa"/>
          </w:tcPr>
          <w:p w:rsidR="00160F17" w:rsidRPr="003A338D" w:rsidRDefault="00160F17" w:rsidP="00160F17">
            <w:pP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Measure of association</w:t>
            </w:r>
          </w:p>
        </w:tc>
      </w:tr>
      <w:tr w:rsidR="00160F17" w:rsidRPr="003A338D" w:rsidTr="000275AD">
        <w:tc>
          <w:tcPr>
            <w:tcW w:w="1188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Richardson 2008 USA</w:t>
            </w:r>
          </w:p>
        </w:tc>
        <w:tc>
          <w:tcPr>
            <w:tcW w:w="72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11525</w:t>
            </w:r>
          </w:p>
        </w:tc>
        <w:tc>
          <w:tcPr>
            <w:tcW w:w="117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Depression (MR)</w:t>
            </w:r>
          </w:p>
        </w:tc>
        <w:tc>
          <w:tcPr>
            <w:tcW w:w="81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Mean:66</w:t>
            </w:r>
          </w:p>
        </w:tc>
        <w:tc>
          <w:tcPr>
            <w:tcW w:w="90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HbA1c%</w:t>
            </w:r>
          </w:p>
        </w:tc>
        <w:tc>
          <w:tcPr>
            <w:tcW w:w="315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β:</w:t>
            </w:r>
            <w:r w:rsidRPr="003A3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0.13 (0.03-0.22) p=0.008</w:t>
            </w:r>
          </w:p>
        </w:tc>
      </w:tr>
      <w:tr w:rsidR="00160F17" w:rsidRPr="003A338D" w:rsidTr="000275AD">
        <w:tc>
          <w:tcPr>
            <w:tcW w:w="1188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Heckbert</w:t>
            </w:r>
            <w:proofErr w:type="spellEnd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2010 USA</w:t>
            </w:r>
          </w:p>
        </w:tc>
        <w:tc>
          <w:tcPr>
            <w:tcW w:w="72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3762</w:t>
            </w:r>
          </w:p>
        </w:tc>
        <w:tc>
          <w:tcPr>
            <w:tcW w:w="117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Depression (PHQ9)</w:t>
            </w:r>
          </w:p>
        </w:tc>
        <w:tc>
          <w:tcPr>
            <w:tcW w:w="81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54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08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64±13</w:t>
            </w:r>
          </w:p>
        </w:tc>
        <w:tc>
          <w:tcPr>
            <w:tcW w:w="90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HbA1c%</w:t>
            </w:r>
          </w:p>
        </w:tc>
        <w:tc>
          <w:tcPr>
            <w:tcW w:w="315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Mean difference:</w:t>
            </w:r>
          </w:p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Minor depression:0.19 (0.06-0.31)</w:t>
            </w:r>
          </w:p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Major depression:</w:t>
            </w:r>
            <w:r w:rsidRPr="003A3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0.22(0.08-0.35)</w:t>
            </w:r>
          </w:p>
        </w:tc>
      </w:tr>
      <w:tr w:rsidR="00160F17" w:rsidRPr="003A338D" w:rsidTr="000275AD">
        <w:tc>
          <w:tcPr>
            <w:tcW w:w="1188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Bot 2013</w:t>
            </w:r>
          </w:p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The Netherlands</w:t>
            </w:r>
          </w:p>
        </w:tc>
        <w:tc>
          <w:tcPr>
            <w:tcW w:w="72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365</w:t>
            </w:r>
          </w:p>
        </w:tc>
        <w:tc>
          <w:tcPr>
            <w:tcW w:w="117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Depression</w:t>
            </w:r>
          </w:p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(PHQ9)</w:t>
            </w:r>
          </w:p>
        </w:tc>
        <w:tc>
          <w:tcPr>
            <w:tcW w:w="81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108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≥18</w:t>
            </w:r>
          </w:p>
        </w:tc>
        <w:tc>
          <w:tcPr>
            <w:tcW w:w="90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HbA1cmmol/mol</w:t>
            </w:r>
          </w:p>
        </w:tc>
        <w:tc>
          <w:tcPr>
            <w:tcW w:w="315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β:0.0555 p=0.346</w:t>
            </w:r>
          </w:p>
        </w:tc>
      </w:tr>
      <w:tr w:rsidR="00160F17" w:rsidRPr="003A338D" w:rsidTr="000275AD">
        <w:tc>
          <w:tcPr>
            <w:tcW w:w="1188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Musselman</w:t>
            </w:r>
            <w:proofErr w:type="spellEnd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2014 USA</w:t>
            </w:r>
          </w:p>
        </w:tc>
        <w:tc>
          <w:tcPr>
            <w:tcW w:w="72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172</w:t>
            </w:r>
          </w:p>
        </w:tc>
        <w:tc>
          <w:tcPr>
            <w:tcW w:w="117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Depression</w:t>
            </w:r>
          </w:p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(MINI)</w:t>
            </w:r>
          </w:p>
        </w:tc>
        <w:tc>
          <w:tcPr>
            <w:tcW w:w="81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108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50±10</w:t>
            </w:r>
          </w:p>
        </w:tc>
        <w:tc>
          <w:tcPr>
            <w:tcW w:w="90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HbA1c%</w:t>
            </w:r>
          </w:p>
        </w:tc>
        <w:tc>
          <w:tcPr>
            <w:tcW w:w="315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β: 0.911 p=0.002</w:t>
            </w:r>
          </w:p>
        </w:tc>
      </w:tr>
      <w:tr w:rsidR="00160F17" w:rsidRPr="003A338D" w:rsidTr="000275AD">
        <w:tc>
          <w:tcPr>
            <w:tcW w:w="1188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Kostev</w:t>
            </w:r>
            <w:proofErr w:type="spellEnd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2015 Germany</w:t>
            </w:r>
          </w:p>
        </w:tc>
        <w:tc>
          <w:tcPr>
            <w:tcW w:w="72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4837</w:t>
            </w:r>
          </w:p>
        </w:tc>
        <w:tc>
          <w:tcPr>
            <w:tcW w:w="117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Depression(MR)</w:t>
            </w:r>
          </w:p>
        </w:tc>
        <w:tc>
          <w:tcPr>
            <w:tcW w:w="81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0.25</w:t>
            </w:r>
          </w:p>
        </w:tc>
        <w:tc>
          <w:tcPr>
            <w:tcW w:w="54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08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Mean:66-69 in different groups</w:t>
            </w:r>
          </w:p>
        </w:tc>
        <w:tc>
          <w:tcPr>
            <w:tcW w:w="90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Discontinuation of insulin</w:t>
            </w:r>
          </w:p>
        </w:tc>
        <w:tc>
          <w:tcPr>
            <w:tcW w:w="315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OR: 1.31 (1.01–1.70) p=0.0402</w:t>
            </w:r>
          </w:p>
        </w:tc>
      </w:tr>
    </w:tbl>
    <w:p w:rsidR="00160F17" w:rsidRPr="00160F17" w:rsidRDefault="00160F17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160F17" w:rsidRPr="003A338D" w:rsidRDefault="00160F17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3A338D">
        <w:rPr>
          <w:color w:val="000000"/>
        </w:rPr>
        <w:t>MR: Medical records; PHQ-9: Patients Health Questionnaire; MINI: Mini International Neuropsychiatric Interview</w:t>
      </w:r>
    </w:p>
    <w:p w:rsidR="00160F17" w:rsidRPr="003A338D" w:rsidRDefault="00160F17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</w:p>
    <w:p w:rsidR="00160F17" w:rsidRDefault="00160F17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160F17" w:rsidRDefault="00160F17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160F17" w:rsidRDefault="00160F17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160F17" w:rsidRDefault="00160F17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160F17" w:rsidRDefault="00160F17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160F17" w:rsidRDefault="00160F17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160F17" w:rsidRDefault="00160F17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160F17" w:rsidRDefault="00160F17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160F17" w:rsidRDefault="00160F17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160F17" w:rsidRDefault="00160F17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160F17" w:rsidRDefault="00160F17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160F17" w:rsidRDefault="00160F17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3A338D" w:rsidRDefault="003A338D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3A338D" w:rsidRDefault="003A338D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3A338D" w:rsidRDefault="003A338D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160F17" w:rsidRDefault="00160F17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4F4941" w:rsidRPr="003A338D" w:rsidRDefault="004F4941" w:rsidP="004F4941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b/>
          <w:color w:val="000000"/>
        </w:rPr>
      </w:pPr>
      <w:r w:rsidRPr="003A338D">
        <w:rPr>
          <w:b/>
          <w:color w:val="000000"/>
        </w:rPr>
        <w:lastRenderedPageBreak/>
        <w:t xml:space="preserve">Supplement 7. </w:t>
      </w:r>
      <w:proofErr w:type="gramStart"/>
      <w:r w:rsidRPr="003A338D">
        <w:rPr>
          <w:b/>
          <w:color w:val="000000"/>
        </w:rPr>
        <w:t>Studies reporting differences in the management of Hypertension.</w:t>
      </w:r>
      <w:proofErr w:type="gramEnd"/>
    </w:p>
    <w:tbl>
      <w:tblPr>
        <w:tblStyle w:val="TableGrid"/>
        <w:tblW w:w="9794" w:type="dxa"/>
        <w:tblLayout w:type="fixed"/>
        <w:tblLook w:val="04A0" w:firstRow="1" w:lastRow="0" w:firstColumn="1" w:lastColumn="0" w:noHBand="0" w:noVBand="1"/>
      </w:tblPr>
      <w:tblGrid>
        <w:gridCol w:w="1188"/>
        <w:gridCol w:w="621"/>
        <w:gridCol w:w="1269"/>
        <w:gridCol w:w="810"/>
        <w:gridCol w:w="540"/>
        <w:gridCol w:w="1080"/>
        <w:gridCol w:w="900"/>
        <w:gridCol w:w="3386"/>
      </w:tblGrid>
      <w:tr w:rsidR="00160F17" w:rsidRPr="003A338D" w:rsidTr="00160F17">
        <w:tc>
          <w:tcPr>
            <w:tcW w:w="1188" w:type="dxa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Author year, country</w:t>
            </w:r>
          </w:p>
        </w:tc>
        <w:tc>
          <w:tcPr>
            <w:tcW w:w="621" w:type="dxa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269" w:type="dxa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Psychiatric disorder (measure)</w:t>
            </w:r>
          </w:p>
        </w:tc>
        <w:tc>
          <w:tcPr>
            <w:tcW w:w="810" w:type="dxa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Follow up (years)</w:t>
            </w:r>
          </w:p>
        </w:tc>
        <w:tc>
          <w:tcPr>
            <w:tcW w:w="540" w:type="dxa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Female %</w:t>
            </w:r>
          </w:p>
        </w:tc>
        <w:tc>
          <w:tcPr>
            <w:tcW w:w="1080" w:type="dxa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Age (years)</w:t>
            </w:r>
          </w:p>
        </w:tc>
        <w:tc>
          <w:tcPr>
            <w:tcW w:w="900" w:type="dxa"/>
          </w:tcPr>
          <w:p w:rsid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Out</w:t>
            </w:r>
          </w:p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come</w:t>
            </w:r>
          </w:p>
        </w:tc>
        <w:tc>
          <w:tcPr>
            <w:tcW w:w="3386" w:type="dxa"/>
          </w:tcPr>
          <w:p w:rsidR="00160F17" w:rsidRPr="003A338D" w:rsidRDefault="00160F17" w:rsidP="00160F17">
            <w:pP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Measure of association</w:t>
            </w:r>
          </w:p>
        </w:tc>
      </w:tr>
      <w:tr w:rsidR="00160F17" w:rsidRPr="003A338D" w:rsidTr="00160F17">
        <w:tc>
          <w:tcPr>
            <w:tcW w:w="1188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Goldberg 1980 USA</w:t>
            </w:r>
          </w:p>
        </w:tc>
        <w:tc>
          <w:tcPr>
            <w:tcW w:w="621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1269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Depression (CES-D)</w:t>
            </w:r>
          </w:p>
        </w:tc>
        <w:tc>
          <w:tcPr>
            <w:tcW w:w="81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08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≥18</w:t>
            </w:r>
          </w:p>
        </w:tc>
        <w:tc>
          <w:tcPr>
            <w:tcW w:w="90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Hypertension treat</w:t>
            </w:r>
            <w:r w:rsid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3386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No association with depression</w:t>
            </w:r>
          </w:p>
        </w:tc>
      </w:tr>
      <w:tr w:rsidR="00160F17" w:rsidRPr="003A338D" w:rsidTr="00160F17">
        <w:tc>
          <w:tcPr>
            <w:tcW w:w="1188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Simonsick</w:t>
            </w:r>
            <w:proofErr w:type="spellEnd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1995 USA</w:t>
            </w:r>
          </w:p>
        </w:tc>
        <w:tc>
          <w:tcPr>
            <w:tcW w:w="621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3530</w:t>
            </w:r>
          </w:p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Depression</w:t>
            </w:r>
          </w:p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(CES-D)</w:t>
            </w:r>
          </w:p>
        </w:tc>
        <w:tc>
          <w:tcPr>
            <w:tcW w:w="81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108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≥65</w:t>
            </w:r>
          </w:p>
        </w:tc>
        <w:tc>
          <w:tcPr>
            <w:tcW w:w="90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Hypertension  control</w:t>
            </w:r>
          </w:p>
        </w:tc>
        <w:tc>
          <w:tcPr>
            <w:tcW w:w="3386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Depression associated with lower rate of BP ≤160/90 for women in one site.</w:t>
            </w:r>
          </w:p>
        </w:tc>
      </w:tr>
      <w:tr w:rsidR="00160F17" w:rsidRPr="003A338D" w:rsidTr="00160F17">
        <w:tc>
          <w:tcPr>
            <w:tcW w:w="1188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Wang 2005 USA</w:t>
            </w:r>
          </w:p>
        </w:tc>
        <w:tc>
          <w:tcPr>
            <w:tcW w:w="621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51517</w:t>
            </w:r>
          </w:p>
        </w:tc>
        <w:tc>
          <w:tcPr>
            <w:tcW w:w="1269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Depression (MR or prescriptions of antidepressants)</w:t>
            </w:r>
          </w:p>
        </w:tc>
        <w:tc>
          <w:tcPr>
            <w:tcW w:w="81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08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≥65</w:t>
            </w:r>
          </w:p>
        </w:tc>
        <w:tc>
          <w:tcPr>
            <w:tcW w:w="90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Hypertension  treatment</w:t>
            </w:r>
          </w:p>
        </w:tc>
        <w:tc>
          <w:tcPr>
            <w:tcW w:w="3386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OR: 0.50 (0.45–0.55)</w:t>
            </w:r>
          </w:p>
        </w:tc>
      </w:tr>
      <w:tr w:rsidR="00160F17" w:rsidRPr="003A338D" w:rsidTr="00160F17">
        <w:tc>
          <w:tcPr>
            <w:tcW w:w="1188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Roberts 2007 UK</w:t>
            </w:r>
          </w:p>
        </w:tc>
        <w:tc>
          <w:tcPr>
            <w:tcW w:w="621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585</w:t>
            </w:r>
          </w:p>
        </w:tc>
        <w:tc>
          <w:tcPr>
            <w:tcW w:w="1269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Schizophrenia (MR)</w:t>
            </w:r>
          </w:p>
        </w:tc>
        <w:tc>
          <w:tcPr>
            <w:tcW w:w="81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08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21-64</w:t>
            </w:r>
          </w:p>
        </w:tc>
        <w:tc>
          <w:tcPr>
            <w:tcW w:w="90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BP record</w:t>
            </w:r>
          </w:p>
        </w:tc>
        <w:tc>
          <w:tcPr>
            <w:tcW w:w="3386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OR: 0.43(0.23-0.80) p&lt;0.01</w:t>
            </w:r>
          </w:p>
        </w:tc>
      </w:tr>
      <w:tr w:rsidR="00160F17" w:rsidRPr="003A338D" w:rsidTr="00160F17">
        <w:tc>
          <w:tcPr>
            <w:tcW w:w="1188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Lahti 2012 Finland</w:t>
            </w:r>
          </w:p>
        </w:tc>
        <w:tc>
          <w:tcPr>
            <w:tcW w:w="621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10915</w:t>
            </w:r>
          </w:p>
        </w:tc>
        <w:tc>
          <w:tcPr>
            <w:tcW w:w="1269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Schizophrenia (MR)</w:t>
            </w:r>
          </w:p>
        </w:tc>
        <w:tc>
          <w:tcPr>
            <w:tcW w:w="81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54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108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&gt;24</w:t>
            </w:r>
          </w:p>
        </w:tc>
        <w:tc>
          <w:tcPr>
            <w:tcW w:w="90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Hypertension</w:t>
            </w:r>
            <w:r w:rsidRPr="003A338D" w:rsidDel="00502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treatment</w:t>
            </w:r>
          </w:p>
        </w:tc>
        <w:tc>
          <w:tcPr>
            <w:tcW w:w="3386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Lower use of HTN drugs</w:t>
            </w:r>
          </w:p>
        </w:tc>
      </w:tr>
      <w:tr w:rsidR="00160F17" w:rsidRPr="003A338D" w:rsidTr="00160F17">
        <w:tc>
          <w:tcPr>
            <w:tcW w:w="1188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Byrd 2012 USA</w:t>
            </w:r>
          </w:p>
        </w:tc>
        <w:tc>
          <w:tcPr>
            <w:tcW w:w="621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168630</w:t>
            </w:r>
          </w:p>
        </w:tc>
        <w:tc>
          <w:tcPr>
            <w:tcW w:w="1269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Anxiety</w:t>
            </w:r>
          </w:p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Depression</w:t>
            </w:r>
          </w:p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(MR)</w:t>
            </w:r>
          </w:p>
        </w:tc>
        <w:tc>
          <w:tcPr>
            <w:tcW w:w="81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08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Mean: 52</w:t>
            </w:r>
          </w:p>
        </w:tc>
        <w:tc>
          <w:tcPr>
            <w:tcW w:w="90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Time from</w:t>
            </w:r>
          </w:p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1st elevated BP to 2nd BP reading</w:t>
            </w:r>
          </w:p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Time from 2</w:t>
            </w:r>
            <w:r w:rsidRPr="003A338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nd</w:t>
            </w: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BP reading to Record of Hypertension</w:t>
            </w:r>
          </w:p>
        </w:tc>
        <w:tc>
          <w:tcPr>
            <w:tcW w:w="3386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Anxiety HR: 1.28 (1.24–1.33) </w:t>
            </w:r>
          </w:p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Depression HR:1.21 (1.18-1.23)</w:t>
            </w:r>
          </w:p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Anxiety HR: 0.93(0.88–0.99)</w:t>
            </w:r>
          </w:p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Depression HR: 0.93(0.90–0.97)</w:t>
            </w:r>
          </w:p>
        </w:tc>
      </w:tr>
      <w:tr w:rsidR="00160F17" w:rsidRPr="003A338D" w:rsidTr="00160F17">
        <w:tc>
          <w:tcPr>
            <w:tcW w:w="1188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Laursen</w:t>
            </w:r>
            <w:proofErr w:type="spellEnd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2014 Denmark</w:t>
            </w:r>
          </w:p>
        </w:tc>
        <w:tc>
          <w:tcPr>
            <w:tcW w:w="621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1061532</w:t>
            </w:r>
          </w:p>
        </w:tc>
        <w:tc>
          <w:tcPr>
            <w:tcW w:w="1269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Schizophre</w:t>
            </w:r>
            <w:proofErr w:type="spellEnd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nia</w:t>
            </w:r>
            <w:proofErr w:type="spellEnd"/>
          </w:p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Bipolar disorder</w:t>
            </w:r>
          </w:p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(MR)</w:t>
            </w:r>
          </w:p>
        </w:tc>
        <w:tc>
          <w:tcPr>
            <w:tcW w:w="81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08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&gt;10</w:t>
            </w:r>
          </w:p>
        </w:tc>
        <w:tc>
          <w:tcPr>
            <w:tcW w:w="90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CV drug use</w:t>
            </w:r>
          </w:p>
        </w:tc>
        <w:tc>
          <w:tcPr>
            <w:tcW w:w="3386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Schizophrenia: lower use </w:t>
            </w:r>
            <w:proofErr w:type="gramStart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of  ACEI</w:t>
            </w:r>
            <w:proofErr w:type="gramEnd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/ARB, CCB and   beta blockers. Higher use of diuretics.</w:t>
            </w:r>
          </w:p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Bipolar disorder: lower use of ACEI/ARB. Higher use of diuretics, CCB or B blockers</w:t>
            </w:r>
          </w:p>
        </w:tc>
      </w:tr>
    </w:tbl>
    <w:p w:rsidR="00160F17" w:rsidRPr="00160F17" w:rsidRDefault="00160F17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160F17" w:rsidRPr="003A338D" w:rsidRDefault="00160F17" w:rsidP="00160F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A338D">
        <w:rPr>
          <w:color w:val="000000"/>
        </w:rPr>
        <w:t>CESD: Center for Epidemiology Depression Scale; MR: Health records;</w:t>
      </w:r>
    </w:p>
    <w:p w:rsidR="00160F17" w:rsidRPr="003A338D" w:rsidRDefault="00160F17" w:rsidP="00160F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A338D">
        <w:rPr>
          <w:color w:val="000000"/>
        </w:rPr>
        <w:t>ACEI: angiotensin-converting-enzyme inhibitors; ARB: angiotensin II receptor blockers; CCB: Calcium channel blockers.</w:t>
      </w:r>
    </w:p>
    <w:p w:rsidR="00160F17" w:rsidRDefault="00160F17" w:rsidP="00160F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6"/>
          <w:szCs w:val="16"/>
        </w:rPr>
      </w:pPr>
    </w:p>
    <w:p w:rsidR="00160F17" w:rsidRDefault="00160F17" w:rsidP="00160F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6"/>
          <w:szCs w:val="16"/>
        </w:rPr>
      </w:pPr>
    </w:p>
    <w:p w:rsidR="00160F17" w:rsidRDefault="00160F17" w:rsidP="00160F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6"/>
          <w:szCs w:val="16"/>
        </w:rPr>
      </w:pPr>
    </w:p>
    <w:p w:rsidR="004F4941" w:rsidRPr="003A338D" w:rsidRDefault="004F4941" w:rsidP="004F4941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b/>
          <w:color w:val="000000"/>
        </w:rPr>
      </w:pPr>
      <w:r w:rsidRPr="003A338D">
        <w:rPr>
          <w:b/>
          <w:color w:val="000000"/>
        </w:rPr>
        <w:lastRenderedPageBreak/>
        <w:t xml:space="preserve">Supplement 8. </w:t>
      </w:r>
      <w:proofErr w:type="gramStart"/>
      <w:r w:rsidRPr="003A338D">
        <w:rPr>
          <w:b/>
          <w:color w:val="000000"/>
        </w:rPr>
        <w:t xml:space="preserve">Studies reporting differences in the management of </w:t>
      </w:r>
      <w:proofErr w:type="spellStart"/>
      <w:r w:rsidRPr="003A338D">
        <w:rPr>
          <w:b/>
          <w:color w:val="000000"/>
        </w:rPr>
        <w:t>dyslipidaemia</w:t>
      </w:r>
      <w:proofErr w:type="spellEnd"/>
      <w:r w:rsidRPr="003A338D">
        <w:rPr>
          <w:b/>
          <w:color w:val="000000"/>
        </w:rPr>
        <w:t>.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720"/>
        <w:gridCol w:w="1170"/>
        <w:gridCol w:w="810"/>
        <w:gridCol w:w="540"/>
        <w:gridCol w:w="1080"/>
        <w:gridCol w:w="900"/>
        <w:gridCol w:w="3150"/>
      </w:tblGrid>
      <w:tr w:rsidR="00160F17" w:rsidRPr="003A338D" w:rsidTr="000275AD">
        <w:tc>
          <w:tcPr>
            <w:tcW w:w="1188" w:type="dxa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Author, year, country</w:t>
            </w:r>
          </w:p>
        </w:tc>
        <w:tc>
          <w:tcPr>
            <w:tcW w:w="720" w:type="dxa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Psychiatric disorder </w:t>
            </w: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Mental disorder (measure)</w:t>
            </w:r>
          </w:p>
        </w:tc>
        <w:tc>
          <w:tcPr>
            <w:tcW w:w="810" w:type="dxa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Followup</w:t>
            </w:r>
            <w:proofErr w:type="spellEnd"/>
          </w:p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(years)</w:t>
            </w:r>
          </w:p>
        </w:tc>
        <w:tc>
          <w:tcPr>
            <w:tcW w:w="540" w:type="dxa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Fema</w:t>
            </w:r>
            <w:proofErr w:type="spellEnd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le%</w:t>
            </w:r>
          </w:p>
        </w:tc>
        <w:tc>
          <w:tcPr>
            <w:tcW w:w="1080" w:type="dxa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Age </w:t>
            </w:r>
          </w:p>
        </w:tc>
        <w:tc>
          <w:tcPr>
            <w:tcW w:w="900" w:type="dxa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Out come </w:t>
            </w:r>
          </w:p>
        </w:tc>
        <w:tc>
          <w:tcPr>
            <w:tcW w:w="3150" w:type="dxa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Measures of Association</w:t>
            </w:r>
          </w:p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0F17" w:rsidRPr="003A338D" w:rsidTr="000275AD">
        <w:tc>
          <w:tcPr>
            <w:tcW w:w="1188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Roberts 2007</w:t>
            </w:r>
          </w:p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UK</w:t>
            </w:r>
          </w:p>
        </w:tc>
        <w:tc>
          <w:tcPr>
            <w:tcW w:w="72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585</w:t>
            </w:r>
          </w:p>
        </w:tc>
        <w:tc>
          <w:tcPr>
            <w:tcW w:w="117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Schizophrenia (MR)</w:t>
            </w:r>
          </w:p>
        </w:tc>
        <w:tc>
          <w:tcPr>
            <w:tcW w:w="81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21-64</w:t>
            </w:r>
          </w:p>
        </w:tc>
        <w:tc>
          <w:tcPr>
            <w:tcW w:w="90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Choles</w:t>
            </w:r>
            <w:proofErr w:type="spellEnd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terol</w:t>
            </w:r>
            <w:proofErr w:type="spellEnd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record</w:t>
            </w:r>
          </w:p>
        </w:tc>
        <w:tc>
          <w:tcPr>
            <w:tcW w:w="315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OR: 0.46 (0.24-0.88) p=0.02</w:t>
            </w:r>
          </w:p>
        </w:tc>
      </w:tr>
      <w:tr w:rsidR="00160F17" w:rsidRPr="003A338D" w:rsidTr="000275AD">
        <w:tc>
          <w:tcPr>
            <w:tcW w:w="1188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Lahti 2012 Finland</w:t>
            </w:r>
          </w:p>
        </w:tc>
        <w:tc>
          <w:tcPr>
            <w:tcW w:w="72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10915</w:t>
            </w:r>
          </w:p>
        </w:tc>
        <w:tc>
          <w:tcPr>
            <w:tcW w:w="117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Schizophrenia (MR)</w:t>
            </w:r>
          </w:p>
        </w:tc>
        <w:tc>
          <w:tcPr>
            <w:tcW w:w="81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54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108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&gt;24</w:t>
            </w:r>
          </w:p>
        </w:tc>
        <w:tc>
          <w:tcPr>
            <w:tcW w:w="90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Purchase of lipid lowering drugs</w:t>
            </w:r>
          </w:p>
        </w:tc>
        <w:tc>
          <w:tcPr>
            <w:tcW w:w="315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HR: 0.47 (0.27–0.80) p=0.005</w:t>
            </w:r>
          </w:p>
        </w:tc>
      </w:tr>
      <w:tr w:rsidR="00160F17" w:rsidRPr="003A338D" w:rsidTr="000275AD">
        <w:tc>
          <w:tcPr>
            <w:tcW w:w="1188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Laursen</w:t>
            </w:r>
            <w:proofErr w:type="spellEnd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2014 Denmark</w:t>
            </w:r>
          </w:p>
        </w:tc>
        <w:tc>
          <w:tcPr>
            <w:tcW w:w="72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1061532</w:t>
            </w:r>
          </w:p>
        </w:tc>
        <w:tc>
          <w:tcPr>
            <w:tcW w:w="117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Schizophenia</w:t>
            </w:r>
            <w:proofErr w:type="spellEnd"/>
          </w:p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Bipolar </w:t>
            </w:r>
            <w:proofErr w:type="spellStart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disorderBPD</w:t>
            </w:r>
            <w:proofErr w:type="spellEnd"/>
          </w:p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(MR)</w:t>
            </w:r>
          </w:p>
        </w:tc>
        <w:tc>
          <w:tcPr>
            <w:tcW w:w="81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08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&gt;10</w:t>
            </w:r>
          </w:p>
        </w:tc>
        <w:tc>
          <w:tcPr>
            <w:tcW w:w="90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Use of lower lipid lowering drugs</w:t>
            </w:r>
          </w:p>
        </w:tc>
        <w:tc>
          <w:tcPr>
            <w:tcW w:w="3150" w:type="dxa"/>
            <w:shd w:val="clear" w:color="auto" w:fill="FFFFFF" w:themeFill="background1"/>
          </w:tcPr>
          <w:p w:rsidR="00160F17" w:rsidRPr="003A338D" w:rsidRDefault="00160F17" w:rsidP="00160F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Schizophrenia and bipolar </w:t>
            </w:r>
            <w:proofErr w:type="gramStart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>disorder  associated</w:t>
            </w:r>
            <w:proofErr w:type="gramEnd"/>
            <w:r w:rsidRPr="003A33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with lower use of lipid lowering drugs. </w:t>
            </w:r>
          </w:p>
        </w:tc>
      </w:tr>
    </w:tbl>
    <w:p w:rsidR="00160F17" w:rsidRDefault="00160F17" w:rsidP="00160F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6"/>
          <w:szCs w:val="16"/>
        </w:rPr>
      </w:pPr>
    </w:p>
    <w:p w:rsidR="00160F17" w:rsidRPr="00160F17" w:rsidRDefault="00160F17" w:rsidP="00160F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6"/>
          <w:szCs w:val="16"/>
        </w:rPr>
      </w:pPr>
    </w:p>
    <w:p w:rsidR="00160F17" w:rsidRPr="003A338D" w:rsidRDefault="00160F17" w:rsidP="00160F17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</w:rPr>
      </w:pPr>
      <w:r w:rsidRPr="003A338D">
        <w:rPr>
          <w:color w:val="000000"/>
        </w:rPr>
        <w:t>MR: Medical records</w:t>
      </w:r>
    </w:p>
    <w:p w:rsidR="00F54473" w:rsidRPr="00155106" w:rsidRDefault="00F54473" w:rsidP="0046514E">
      <w:pPr>
        <w:rPr>
          <w:rFonts w:ascii="Arial" w:hAnsi="Arial" w:cs="Arial"/>
          <w:b/>
          <w:sz w:val="24"/>
          <w:szCs w:val="24"/>
        </w:rPr>
      </w:pPr>
    </w:p>
    <w:sectPr w:rsidR="00F54473" w:rsidRPr="00155106" w:rsidSect="00F54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4E"/>
    <w:rsid w:val="00020200"/>
    <w:rsid w:val="000252AC"/>
    <w:rsid w:val="000275AD"/>
    <w:rsid w:val="00032815"/>
    <w:rsid w:val="000365AF"/>
    <w:rsid w:val="0009320F"/>
    <w:rsid w:val="000C5C4A"/>
    <w:rsid w:val="00151350"/>
    <w:rsid w:val="00155106"/>
    <w:rsid w:val="0015549B"/>
    <w:rsid w:val="00160F17"/>
    <w:rsid w:val="00180527"/>
    <w:rsid w:val="001A33D2"/>
    <w:rsid w:val="00280E29"/>
    <w:rsid w:val="00281C51"/>
    <w:rsid w:val="002F0B5D"/>
    <w:rsid w:val="00326758"/>
    <w:rsid w:val="003962DD"/>
    <w:rsid w:val="003A338D"/>
    <w:rsid w:val="00447325"/>
    <w:rsid w:val="0046514E"/>
    <w:rsid w:val="004A5C59"/>
    <w:rsid w:val="004F4941"/>
    <w:rsid w:val="00530B29"/>
    <w:rsid w:val="005548F6"/>
    <w:rsid w:val="005602A2"/>
    <w:rsid w:val="005B6AE2"/>
    <w:rsid w:val="0067687E"/>
    <w:rsid w:val="0073609F"/>
    <w:rsid w:val="00750025"/>
    <w:rsid w:val="007915AF"/>
    <w:rsid w:val="007974AE"/>
    <w:rsid w:val="007E21A1"/>
    <w:rsid w:val="0083094F"/>
    <w:rsid w:val="008676CB"/>
    <w:rsid w:val="008727B6"/>
    <w:rsid w:val="0088652B"/>
    <w:rsid w:val="009474F6"/>
    <w:rsid w:val="009A03EB"/>
    <w:rsid w:val="00A02B56"/>
    <w:rsid w:val="00AA76F5"/>
    <w:rsid w:val="00AF3C9F"/>
    <w:rsid w:val="00B16377"/>
    <w:rsid w:val="00B852D8"/>
    <w:rsid w:val="00BD3FD6"/>
    <w:rsid w:val="00C2257B"/>
    <w:rsid w:val="00C61A11"/>
    <w:rsid w:val="00CC08C2"/>
    <w:rsid w:val="00D77860"/>
    <w:rsid w:val="00F23820"/>
    <w:rsid w:val="00F54473"/>
    <w:rsid w:val="00FA6094"/>
    <w:rsid w:val="00FB32B0"/>
    <w:rsid w:val="00FE26FF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65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1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1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1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447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F54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65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1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1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1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447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F54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05A56-6AD8-4D76-890F-1B27D1A0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1744</Words>
  <Characters>9941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3</cp:revision>
  <dcterms:created xsi:type="dcterms:W3CDTF">2017-11-11T08:09:00Z</dcterms:created>
  <dcterms:modified xsi:type="dcterms:W3CDTF">2017-11-13T20:31:00Z</dcterms:modified>
</cp:coreProperties>
</file>