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523" w:rsidRPr="00202038" w:rsidRDefault="00202038" w:rsidP="00D52080">
      <w:pPr>
        <w:spacing w:line="480" w:lineRule="auto"/>
        <w:rPr>
          <w:rFonts w:cs="Times New Roman"/>
          <w:b/>
          <w:sz w:val="24"/>
          <w:szCs w:val="24"/>
          <w:lang w:val="en-US"/>
        </w:rPr>
      </w:pPr>
      <w:r w:rsidRPr="00202038">
        <w:rPr>
          <w:rFonts w:cs="Times New Roman"/>
          <w:b/>
          <w:sz w:val="24"/>
          <w:szCs w:val="24"/>
          <w:lang w:val="en-US"/>
        </w:rPr>
        <w:t>Supplementary Methods</w:t>
      </w:r>
      <w:r w:rsidR="001E5523" w:rsidRPr="00202038">
        <w:rPr>
          <w:rFonts w:cs="Times New Roman"/>
          <w:b/>
          <w:sz w:val="24"/>
          <w:szCs w:val="24"/>
          <w:lang w:val="en-US"/>
        </w:rPr>
        <w:t xml:space="preserve"> – Recruitment details</w:t>
      </w:r>
    </w:p>
    <w:p w:rsidR="001E5523" w:rsidRPr="00202038" w:rsidRDefault="001E5523" w:rsidP="00886DBF">
      <w:pPr>
        <w:autoSpaceDE w:val="0"/>
        <w:autoSpaceDN w:val="0"/>
        <w:adjustRightInd w:val="0"/>
        <w:spacing w:after="0" w:line="480" w:lineRule="auto"/>
        <w:jc w:val="both"/>
        <w:rPr>
          <w:rFonts w:cs="Times New Roman"/>
          <w:sz w:val="20"/>
          <w:szCs w:val="20"/>
          <w:lang w:val="en-US"/>
        </w:rPr>
      </w:pPr>
      <w:r w:rsidRPr="00202038">
        <w:rPr>
          <w:rFonts w:cs="Times New Roman"/>
          <w:sz w:val="20"/>
          <w:szCs w:val="20"/>
          <w:lang w:val="en-US"/>
        </w:rPr>
        <w:t>The G1219 study is a longitudinal study of 3,640 adolescent twins and siblings. The sample was recruited from two sources. First, adolescent offspring of adults from a large-scale population-based study (GENESIS</w:t>
      </w:r>
      <w:r w:rsidR="00886DBF">
        <w:rPr>
          <w:rFonts w:cs="Times New Roman"/>
          <w:sz w:val="20"/>
          <w:szCs w:val="20"/>
          <w:lang w:val="en-US"/>
        </w:rPr>
        <w:t>,</w:t>
      </w:r>
      <w:r w:rsidR="001A3F52" w:rsidRPr="00202038">
        <w:rPr>
          <w:rFonts w:cs="Times New Roman"/>
          <w:sz w:val="20"/>
          <w:szCs w:val="20"/>
          <w:lang w:val="en-US"/>
        </w:rPr>
        <w:t xml:space="preserve"> </w:t>
      </w:r>
      <w:r w:rsidR="0054265A" w:rsidRPr="00202038">
        <w:rPr>
          <w:rFonts w:cs="Times New Roman"/>
          <w:sz w:val="20"/>
          <w:szCs w:val="20"/>
          <w:lang w:val="en-US"/>
        </w:rPr>
        <w:fldChar w:fldCharType="begin"/>
      </w:r>
      <w:r w:rsidR="00886DBF">
        <w:rPr>
          <w:rFonts w:cs="Times New Roman"/>
          <w:sz w:val="20"/>
          <w:szCs w:val="20"/>
          <w:lang w:val="en-US"/>
        </w:rPr>
        <w:instrText xml:space="preserve"> ADDIN EN.CITE &lt;EndNote&gt;&lt;Cite AuthorYear="1"&gt;&lt;Author&gt;Sham&lt;/Author&gt;&lt;Year&gt;2000&lt;/Year&gt;&lt;RecNum&gt;4171&lt;/RecNum&gt;&lt;DisplayText&gt;Sham et al. (2000)&lt;/DisplayText&gt;&lt;record&gt;&lt;rec-number&gt;4171&lt;/rec-number&gt;&lt;foreign-keys&gt;&lt;key app="EN" db-id="v0d5x5xdovvadkeaxacvf0wlartfxdvwpxa9"&gt;4171&lt;/key&gt;&lt;/foreign-keys&gt;&lt;ref-type name="Journal Article"&gt;17&lt;/ref-type&gt;&lt;contributors&gt;&lt;authors&gt;&lt;author&gt;Sham, P. C.&lt;/author&gt;&lt;author&gt;Sterne, A.&lt;/author&gt;&lt;author&gt;Purcell, S.&lt;/author&gt;&lt;author&gt;Cherny, S. S.&lt;/author&gt;&lt;author&gt;Webster, M.&lt;/author&gt;&lt;author&gt;Rijsdijk, F. V.&lt;/author&gt;&lt;author&gt;Asherson, P. J.&lt;/author&gt;&lt;author&gt;Ball, D.&lt;/author&gt;&lt;author&gt;Craig, I.&lt;/author&gt;&lt;author&gt;Eley, T. C.&lt;/author&gt;&lt;author&gt;Goldberg, D.&lt;/author&gt;&lt;author&gt;Gray, J.&lt;/author&gt;&lt;author&gt;Mann, A.&lt;/author&gt;&lt;author&gt;Owen, M.&lt;/author&gt;&lt;author&gt;Plomin, R.&lt;/author&gt;&lt;/authors&gt;&lt;/contributors&gt;&lt;titles&gt;&lt;title&gt;GENESiS: Creating a composite index of the vulnerability to anxiety and depression in a community-based sample of siblings&lt;/title&gt;&lt;secondary-title&gt;Twin Research&lt;/secondary-title&gt;&lt;/titles&gt;&lt;periodical&gt;&lt;full-title&gt;Twin Research&lt;/full-title&gt;&lt;abbr-1&gt;Twin Res.&lt;/abbr-1&gt;&lt;abbr-2&gt;Twin Res&lt;/abbr-2&gt;&lt;/periodical&gt;&lt;pages&gt;316-322&lt;/pages&gt;&lt;volume&gt;3&lt;/volume&gt;&lt;number&gt;4&lt;/number&gt;&lt;keywords&gt;&lt;keyword&gt;vulnerability&lt;/keyword&gt;&lt;keyword&gt;anxiety&lt;/keyword&gt;&lt;keyword&gt;depression&lt;/keyword&gt;&lt;keyword&gt;siblings&lt;/keyword&gt;&lt;/keywords&gt;&lt;dates&gt;&lt;year&gt;2000&lt;/year&gt;&lt;/dates&gt;&lt;urls&gt;&lt;/urls&gt;&lt;/record&gt;&lt;/Cite&gt;&lt;/EndNote&gt;</w:instrText>
      </w:r>
      <w:r w:rsidR="0054265A" w:rsidRPr="00202038">
        <w:rPr>
          <w:rFonts w:cs="Times New Roman"/>
          <w:sz w:val="20"/>
          <w:szCs w:val="20"/>
          <w:lang w:val="en-US"/>
        </w:rPr>
        <w:fldChar w:fldCharType="separate"/>
      </w:r>
      <w:hyperlink w:anchor="_ENREF_5" w:tooltip="Sham, 2000 #4171" w:history="1">
        <w:r w:rsidR="00886DBF">
          <w:rPr>
            <w:rFonts w:cs="Times New Roman"/>
            <w:noProof/>
            <w:sz w:val="20"/>
            <w:szCs w:val="20"/>
            <w:lang w:val="en-US"/>
          </w:rPr>
          <w:t>Sham et al. (2000</w:t>
        </w:r>
      </w:hyperlink>
      <w:r w:rsidR="00886DBF">
        <w:rPr>
          <w:rFonts w:cs="Times New Roman"/>
          <w:noProof/>
          <w:sz w:val="20"/>
          <w:szCs w:val="20"/>
          <w:lang w:val="en-US"/>
        </w:rPr>
        <w:t>)</w:t>
      </w:r>
      <w:r w:rsidR="0054265A" w:rsidRPr="00202038">
        <w:rPr>
          <w:rFonts w:cs="Times New Roman"/>
          <w:sz w:val="20"/>
          <w:szCs w:val="20"/>
          <w:lang w:val="en-US"/>
        </w:rPr>
        <w:fldChar w:fldCharType="end"/>
      </w:r>
      <w:r w:rsidR="00886DBF">
        <w:rPr>
          <w:rFonts w:cs="Times New Roman"/>
          <w:sz w:val="20"/>
          <w:szCs w:val="20"/>
          <w:lang w:val="en-US"/>
        </w:rPr>
        <w:t>)</w:t>
      </w:r>
      <w:r w:rsidRPr="00202038">
        <w:rPr>
          <w:rFonts w:cs="Times New Roman"/>
          <w:sz w:val="20"/>
          <w:szCs w:val="20"/>
          <w:lang w:val="en-US"/>
        </w:rPr>
        <w:t xml:space="preserve"> were invited to participate in this or another study</w:t>
      </w:r>
      <w:r w:rsidR="001A3F52" w:rsidRPr="00202038">
        <w:rPr>
          <w:rFonts w:cs="Times New Roman"/>
          <w:sz w:val="20"/>
          <w:szCs w:val="20"/>
          <w:lang w:val="en-US"/>
        </w:rPr>
        <w:t xml:space="preserve"> </w:t>
      </w:r>
      <w:r w:rsidR="0054265A" w:rsidRPr="00202038">
        <w:rPr>
          <w:rFonts w:cs="Times New Roman"/>
          <w:sz w:val="20"/>
          <w:szCs w:val="20"/>
          <w:lang w:val="en-US"/>
        </w:rPr>
        <w:fldChar w:fldCharType="begin"/>
      </w:r>
      <w:r w:rsidR="001A3F52" w:rsidRPr="00202038">
        <w:rPr>
          <w:rFonts w:cs="Times New Roman"/>
          <w:sz w:val="20"/>
          <w:szCs w:val="20"/>
          <w:lang w:val="en-US"/>
        </w:rPr>
        <w:instrText xml:space="preserve"> ADDIN EN.CITE &lt;EndNote&gt;&lt;Cite&gt;&lt;Author&gt;Curran&lt;/Author&gt;&lt;Year&gt;2003&lt;/Year&gt;&lt;RecNum&gt;5644&lt;/RecNum&gt;&lt;DisplayText&gt;(Curran et al., 2003)&lt;/DisplayText&gt;&lt;record&gt;&lt;rec-number&gt;5644&lt;/rec-number&gt;&lt;foreign-keys&gt;&lt;key app="EN" db-id="v0d5x5xdovvadkeaxacvf0wlartfxdvwpxa9"&gt;5644&lt;/key&gt;&lt;/foreign-keys&gt;&lt;ref-type name="Journal Article"&gt;17&lt;/ref-type&gt;&lt;contributors&gt;&lt;authors&gt;&lt;author&gt;Curran, S.&lt;/author&gt;&lt;author&gt;Mill, J.&lt;/author&gt;&lt;author&gt;Sham, P.&lt;/author&gt;&lt;author&gt;Rijsdijk, F.&lt;/author&gt;&lt;author&gt;Marusic, K.&lt;/author&gt;&lt;author&gt;Taylor, E.&lt;/author&gt;&lt;author&gt;Asherson, P.&lt;/author&gt;&lt;/authors&gt;&lt;/contributors&gt;&lt;titles&gt;&lt;title&gt;CHIP: Defining a dimension of the vulnerability to Attention Deficit Hyperactivity Disorder (ADHD) using sibling and individual data of children in a community-based sample&lt;/title&gt;&lt;secondary-title&gt;Behavior Genetics&lt;/secondary-title&gt;&lt;/titles&gt;&lt;periodical&gt;&lt;full-title&gt;Behavior Genetics&lt;/full-title&gt;&lt;abbr-1&gt;Behav. Genet.&lt;/abbr-1&gt;&lt;abbr-2&gt;Behav Genet&lt;/abbr-2&gt;&lt;/periodical&gt;&lt;pages&gt;86-97&lt;/pages&gt;&lt;volume&gt;119&lt;/volume&gt;&lt;number&gt;1&lt;/number&gt;&lt;keywords&gt;&lt;keyword&gt;vulnerability&lt;/keyword&gt;&lt;keyword&gt;Attention&lt;/keyword&gt;&lt;keyword&gt;attention deficit hyperactivity disorder&lt;/keyword&gt;&lt;keyword&gt;hyperactivity&lt;/keyword&gt;&lt;keyword&gt;ADHD&lt;/keyword&gt;&lt;keyword&gt;children&lt;/keyword&gt;&lt;/keywords&gt;&lt;dates&gt;&lt;year&gt;2003&lt;/year&gt;&lt;pub-dates&gt;&lt;date&gt;in press&lt;/date&gt;&lt;/pub-dates&gt;&lt;/dates&gt;&lt;urls&gt;&lt;/urls&gt;&lt;/record&gt;&lt;/Cite&gt;&lt;/EndNote&gt;</w:instrText>
      </w:r>
      <w:r w:rsidR="0054265A" w:rsidRPr="00202038">
        <w:rPr>
          <w:rFonts w:cs="Times New Roman"/>
          <w:sz w:val="20"/>
          <w:szCs w:val="20"/>
          <w:lang w:val="en-US"/>
        </w:rPr>
        <w:fldChar w:fldCharType="separate"/>
      </w:r>
      <w:r w:rsidR="001A3F52" w:rsidRPr="00202038">
        <w:rPr>
          <w:rFonts w:cs="Times New Roman"/>
          <w:noProof/>
          <w:sz w:val="20"/>
          <w:szCs w:val="20"/>
          <w:lang w:val="en-US"/>
        </w:rPr>
        <w:t>(</w:t>
      </w:r>
      <w:hyperlink w:anchor="_ENREF_1" w:tooltip="Curran, 2003 #5644" w:history="1">
        <w:r w:rsidR="00886DBF" w:rsidRPr="00202038">
          <w:rPr>
            <w:rFonts w:cs="Times New Roman"/>
            <w:noProof/>
            <w:sz w:val="20"/>
            <w:szCs w:val="20"/>
            <w:lang w:val="en-US"/>
          </w:rPr>
          <w:t>Curran et al., 2003</w:t>
        </w:r>
      </w:hyperlink>
      <w:r w:rsidR="001A3F52" w:rsidRPr="00202038">
        <w:rPr>
          <w:rFonts w:cs="Times New Roman"/>
          <w:noProof/>
          <w:sz w:val="20"/>
          <w:szCs w:val="20"/>
          <w:lang w:val="en-US"/>
        </w:rPr>
        <w:t>)</w:t>
      </w:r>
      <w:r w:rsidR="0054265A" w:rsidRPr="00202038">
        <w:rPr>
          <w:rFonts w:cs="Times New Roman"/>
          <w:sz w:val="20"/>
          <w:szCs w:val="20"/>
          <w:lang w:val="en-US"/>
        </w:rPr>
        <w:fldChar w:fldCharType="end"/>
      </w:r>
      <w:r w:rsidRPr="00202038">
        <w:rPr>
          <w:rFonts w:cs="Times New Roman"/>
          <w:sz w:val="20"/>
          <w:szCs w:val="20"/>
          <w:lang w:val="en-US"/>
        </w:rPr>
        <w:t xml:space="preserve">. Of the 3,600 responses, 1,818 adolescents (51%) from 1,294 families agreed to participate in G1219. Second, a random selection of live twin births born between 1985 and 1988 identified by the UK Office of National Statistics were recruited by Heath Authorities and General Practitioners on behalf of G1219 team. Of the 2,947 families contacted, 1,381 (47%) participated. Only respondents aged 12 to 19 were included within the final sample. The present analyses focus on waves 2-4 of the data collection, when the participants were on average 15, 17 and 20 years old. </w:t>
      </w:r>
      <w:r w:rsidR="001564E2">
        <w:rPr>
          <w:rFonts w:cs="Times New Roman"/>
          <w:sz w:val="20"/>
          <w:szCs w:val="20"/>
          <w:lang w:val="en-US"/>
        </w:rPr>
        <w:t xml:space="preserve">Please note that we refer to these waves as Times 1-3 in our study for ease of presentation. </w:t>
      </w:r>
      <w:r w:rsidRPr="00202038">
        <w:rPr>
          <w:rFonts w:cs="Times New Roman"/>
          <w:sz w:val="20"/>
          <w:szCs w:val="20"/>
          <w:lang w:val="en-US"/>
        </w:rPr>
        <w:t>Zygosity was established using parent-report questionnaires assessing the physical similarity between pairs. This method is estimated to be over 95% accurate</w:t>
      </w:r>
      <w:r w:rsidR="001A3F52" w:rsidRPr="00202038">
        <w:rPr>
          <w:rFonts w:cs="Times New Roman"/>
          <w:sz w:val="20"/>
          <w:szCs w:val="20"/>
          <w:lang w:val="en-US"/>
        </w:rPr>
        <w:t xml:space="preserve"> </w:t>
      </w:r>
      <w:r w:rsidRPr="00202038">
        <w:rPr>
          <w:rFonts w:cs="Times New Roman"/>
          <w:sz w:val="20"/>
          <w:szCs w:val="20"/>
          <w:lang w:val="en-US"/>
        </w:rPr>
        <w:fldChar w:fldCharType="begin"/>
      </w:r>
      <w:r w:rsidR="001A3F52" w:rsidRPr="00202038">
        <w:rPr>
          <w:rFonts w:cs="Times New Roman"/>
          <w:sz w:val="20"/>
          <w:szCs w:val="20"/>
          <w:lang w:val="en-US"/>
        </w:rPr>
        <w:instrText xml:space="preserve"> ADDIN EN.CITE &lt;EndNote&gt;&lt;Cite&gt;&lt;Author&gt;Goldsmith&lt;/Author&gt;&lt;Year&gt;1991&lt;/Year&gt;&lt;RecNum&gt;494&lt;/RecNum&gt;&lt;DisplayText&gt;(Goldsmith, 1991, Price et al., 2000)&lt;/DisplayText&gt;&lt;record&gt;&lt;rec-number&gt;494&lt;/rec-number&gt;&lt;foreign-keys&gt;&lt;key app="EN" db-id="v0d5x5xdovvadkeaxacvf0wlartfxdvwpxa9"&gt;494&lt;/key&gt;&lt;/foreign-keys&gt;&lt;ref-type name="Journal Article"&gt;17&lt;/ref-type&gt;&lt;contributors&gt;&lt;authors&gt;&lt;author&gt;Goldsmith, H. H.&lt;/author&gt;&lt;/authors&gt;&lt;/contributors&gt;&lt;titles&gt;&lt;title&gt;A zygosity questionnaire for young twins: A research note&lt;/title&gt;&lt;secondary-title&gt;Behavior Genetics&lt;/secondary-title&gt;&lt;/titles&gt;&lt;periodical&gt;&lt;full-title&gt;Behavior Genetics&lt;/full-title&gt;&lt;abbr-1&gt;Behav. Genet.&lt;/abbr-1&gt;&lt;abbr-2&gt;Behav Genet&lt;/abbr-2&gt;&lt;/periodical&gt;&lt;pages&gt;257-269&lt;/pages&gt;&lt;volume&gt;21&lt;/volume&gt;&lt;number&gt;3&lt;/number&gt;&lt;keywords&gt;&lt;keyword&gt;zygosity&lt;/keyword&gt;&lt;keyword&gt;twins&lt;/keyword&gt;&lt;/keywords&gt;&lt;dates&gt;&lt;year&gt;1991&lt;/year&gt;&lt;/dates&gt;&lt;urls&gt;&lt;/urls&gt;&lt;/record&gt;&lt;/Cite&gt;&lt;Cite&gt;&lt;Author&gt;Price&lt;/Author&gt;&lt;Year&gt;2000&lt;/Year&gt;&lt;RecNum&gt;3501&lt;/RecNum&gt;&lt;record&gt;&lt;rec-number&gt;3501&lt;/rec-number&gt;&lt;foreign-keys&gt;&lt;key app="EN" db-id="v0d5x5xdovvadkeaxacvf0wlartfxdvwpxa9"&gt;3501&lt;/key&gt;&lt;/foreign-keys&gt;&lt;ref-type name="Journal Article"&gt;17&lt;/ref-type&gt;&lt;contributors&gt;&lt;authors&gt;&lt;author&gt;Price, T. S.&lt;/author&gt;&lt;author&gt;Freeman, B.&lt;/author&gt;&lt;author&gt;Craig, I. W.&lt;/author&gt;&lt;author&gt;Petrill, S. A.&lt;/author&gt;&lt;author&gt;Ebersole, L.&lt;/author&gt;&lt;author&gt;Plomin, R.&lt;/author&gt;&lt;/authors&gt;&lt;/contributors&gt;&lt;titles&gt;&lt;title&gt;Infant zygosity can be assigned by parental report questionnaire data&lt;/title&gt;&lt;secondary-title&gt;Twin Research&lt;/secondary-title&gt;&lt;/titles&gt;&lt;periodical&gt;&lt;full-title&gt;Twin Research&lt;/full-title&gt;&lt;abbr-1&gt;Twin Res.&lt;/abbr-1&gt;&lt;abbr-2&gt;Twin Res&lt;/abbr-2&gt;&lt;/periodical&gt;&lt;pages&gt;129-133&lt;/pages&gt;&lt;volume&gt;3&lt;/volume&gt;&lt;keywords&gt;&lt;keyword&gt;infant&lt;/keyword&gt;&lt;keyword&gt;zygosity&lt;/keyword&gt;&lt;/keywords&gt;&lt;dates&gt;&lt;year&gt;2000&lt;/year&gt;&lt;/dates&gt;&lt;urls&gt;&lt;/urls&gt;&lt;/record&gt;&lt;/Cite&gt;&lt;/EndNote&gt;</w:instrText>
      </w:r>
      <w:r w:rsidRPr="00202038">
        <w:rPr>
          <w:rFonts w:cs="Times New Roman"/>
          <w:sz w:val="20"/>
          <w:szCs w:val="20"/>
          <w:lang w:val="en-US"/>
        </w:rPr>
        <w:fldChar w:fldCharType="separate"/>
      </w:r>
      <w:r w:rsidR="001A3F52" w:rsidRPr="00202038">
        <w:rPr>
          <w:rFonts w:cs="Times New Roman"/>
          <w:noProof/>
          <w:sz w:val="20"/>
          <w:szCs w:val="20"/>
          <w:lang w:val="en-US"/>
        </w:rPr>
        <w:t>(</w:t>
      </w:r>
      <w:hyperlink w:anchor="_ENREF_2" w:tooltip="Goldsmith, 1991 #494" w:history="1">
        <w:r w:rsidR="00886DBF" w:rsidRPr="00202038">
          <w:rPr>
            <w:rFonts w:cs="Times New Roman"/>
            <w:noProof/>
            <w:sz w:val="20"/>
            <w:szCs w:val="20"/>
            <w:lang w:val="en-US"/>
          </w:rPr>
          <w:t>Goldsmith, 1991</w:t>
        </w:r>
      </w:hyperlink>
      <w:r w:rsidR="001A3F52" w:rsidRPr="00202038">
        <w:rPr>
          <w:rFonts w:cs="Times New Roman"/>
          <w:noProof/>
          <w:sz w:val="20"/>
          <w:szCs w:val="20"/>
          <w:lang w:val="en-US"/>
        </w:rPr>
        <w:t xml:space="preserve">, </w:t>
      </w:r>
      <w:hyperlink w:anchor="_ENREF_4" w:tooltip="Price, 2000 #3501" w:history="1">
        <w:r w:rsidR="00886DBF" w:rsidRPr="00202038">
          <w:rPr>
            <w:rFonts w:cs="Times New Roman"/>
            <w:noProof/>
            <w:sz w:val="20"/>
            <w:szCs w:val="20"/>
            <w:lang w:val="en-US"/>
          </w:rPr>
          <w:t>Price et al., 2000</w:t>
        </w:r>
      </w:hyperlink>
      <w:r w:rsidR="001A3F52" w:rsidRPr="00202038">
        <w:rPr>
          <w:rFonts w:cs="Times New Roman"/>
          <w:noProof/>
          <w:sz w:val="20"/>
          <w:szCs w:val="20"/>
          <w:lang w:val="en-US"/>
        </w:rPr>
        <w:t>)</w:t>
      </w:r>
      <w:r w:rsidRPr="00202038">
        <w:rPr>
          <w:rFonts w:cs="Times New Roman"/>
          <w:sz w:val="20"/>
          <w:szCs w:val="20"/>
          <w:lang w:val="en-US"/>
        </w:rPr>
        <w:fldChar w:fldCharType="end"/>
      </w:r>
      <w:r w:rsidRPr="00202038">
        <w:rPr>
          <w:rFonts w:cs="Times New Roman"/>
          <w:sz w:val="20"/>
          <w:szCs w:val="20"/>
          <w:lang w:val="en-US"/>
        </w:rPr>
        <w:t>. When there was disagreement between zygosity ratings between wave one and two, DNA was obtained (N=26 pairs) before final classifications were made. The social-economic status (SES) of G1219 participants was somewhat higher than a population based sample, with 39% educated to A-level or above compared to 32% in the n</w:t>
      </w:r>
      <w:r w:rsidR="001A3F52" w:rsidRPr="00202038">
        <w:rPr>
          <w:rFonts w:cs="Times New Roman"/>
          <w:sz w:val="20"/>
          <w:szCs w:val="20"/>
          <w:lang w:val="en-US"/>
        </w:rPr>
        <w:t xml:space="preserve">ationally representative sample </w:t>
      </w:r>
      <w:r w:rsidR="0054265A" w:rsidRPr="00202038">
        <w:rPr>
          <w:rFonts w:cs="Times New Roman"/>
          <w:sz w:val="20"/>
          <w:szCs w:val="20"/>
          <w:lang w:val="en-US"/>
        </w:rPr>
        <w:fldChar w:fldCharType="begin"/>
      </w:r>
      <w:r w:rsidR="001A3F52" w:rsidRPr="00202038">
        <w:rPr>
          <w:rFonts w:cs="Times New Roman"/>
          <w:sz w:val="20"/>
          <w:szCs w:val="20"/>
          <w:lang w:val="en-US"/>
        </w:rPr>
        <w:instrText xml:space="preserve"> ADDIN EN.CITE &lt;EndNote&gt;&lt;Cite&gt;&lt;Author&gt;Meltzer&lt;/Author&gt;&lt;Year&gt;2000&lt;/Year&gt;&lt;RecNum&gt;5403&lt;/RecNum&gt;&lt;DisplayText&gt;(Meltzer et al., 2000)&lt;/DisplayText&gt;&lt;record&gt;&lt;rec-number&gt;5403&lt;/rec-number&gt;&lt;foreign-keys&gt;&lt;key app="EN" db-id="v0d5x5xdovvadkeaxacvf0wlartfxdvwpxa9"&gt;5403&lt;/key&gt;&lt;/foreign-keys&gt;&lt;ref-type name="Book"&gt;6&lt;/ref-type&gt;&lt;contributors&gt;&lt;authors&gt;&lt;author&gt;Meltzer, H.&lt;/author&gt;&lt;author&gt;Gatward, R.&lt;/author&gt;&lt;author&gt;Goodman, R.&lt;/author&gt;&lt;author&gt;Ford, T.&lt;/author&gt;&lt;/authors&gt;&lt;/contributors&gt;&lt;titles&gt;&lt;title&gt;Mental health of children and adolescents in Great Britain&lt;/title&gt;&lt;/titles&gt;&lt;keywords&gt;&lt;keyword&gt;Adolescent&lt;/keyword&gt;&lt;keyword&gt;adolescents&lt;/keyword&gt;&lt;keyword&gt;children&lt;/keyword&gt;&lt;keyword&gt;Great Britain&lt;/keyword&gt;&lt;keyword&gt;Health&lt;/keyword&gt;&lt;keyword&gt;mental-health&lt;/keyword&gt;&lt;/keywords&gt;&lt;dates&gt;&lt;year&gt;2000&lt;/year&gt;&lt;/dates&gt;&lt;pub-location&gt;London&lt;/pub-location&gt;&lt;publisher&gt;The Stationary Office&lt;/publisher&gt;&lt;urls&gt;&lt;/urls&gt;&lt;/record&gt;&lt;/Cite&gt;&lt;/EndNote&gt;</w:instrText>
      </w:r>
      <w:r w:rsidR="0054265A" w:rsidRPr="00202038">
        <w:rPr>
          <w:rFonts w:cs="Times New Roman"/>
          <w:sz w:val="20"/>
          <w:szCs w:val="20"/>
          <w:lang w:val="en-US"/>
        </w:rPr>
        <w:fldChar w:fldCharType="separate"/>
      </w:r>
      <w:r w:rsidR="001A3F52" w:rsidRPr="00202038">
        <w:rPr>
          <w:rFonts w:cs="Times New Roman"/>
          <w:noProof/>
          <w:sz w:val="20"/>
          <w:szCs w:val="20"/>
          <w:lang w:val="en-US"/>
        </w:rPr>
        <w:t>(</w:t>
      </w:r>
      <w:hyperlink w:anchor="_ENREF_3" w:tooltip="Meltzer, 2000 #5403" w:history="1">
        <w:r w:rsidR="00886DBF" w:rsidRPr="00202038">
          <w:rPr>
            <w:rFonts w:cs="Times New Roman"/>
            <w:noProof/>
            <w:sz w:val="20"/>
            <w:szCs w:val="20"/>
            <w:lang w:val="en-US"/>
          </w:rPr>
          <w:t>Meltzer et al., 2000</w:t>
        </w:r>
      </w:hyperlink>
      <w:r w:rsidR="001A3F52" w:rsidRPr="00202038">
        <w:rPr>
          <w:rFonts w:cs="Times New Roman"/>
          <w:noProof/>
          <w:sz w:val="20"/>
          <w:szCs w:val="20"/>
          <w:lang w:val="en-US"/>
        </w:rPr>
        <w:t>)</w:t>
      </w:r>
      <w:r w:rsidR="0054265A" w:rsidRPr="00202038">
        <w:rPr>
          <w:rFonts w:cs="Times New Roman"/>
          <w:sz w:val="20"/>
          <w:szCs w:val="20"/>
          <w:lang w:val="en-US"/>
        </w:rPr>
        <w:fldChar w:fldCharType="end"/>
      </w:r>
      <w:r w:rsidR="001A3F52" w:rsidRPr="00202038">
        <w:rPr>
          <w:rFonts w:cs="Times New Roman"/>
          <w:sz w:val="20"/>
          <w:szCs w:val="20"/>
          <w:lang w:val="en-US"/>
        </w:rPr>
        <w:t>.</w:t>
      </w:r>
      <w:r w:rsidRPr="00202038">
        <w:rPr>
          <w:rFonts w:cs="Times New Roman"/>
          <w:sz w:val="20"/>
          <w:szCs w:val="20"/>
          <w:lang w:val="en-US"/>
        </w:rPr>
        <w:t xml:space="preserve"> Parents from the G1219 sample were also more likely to own their own homes (82% compared to 68%)</w:t>
      </w:r>
      <w:r w:rsidR="001564E2">
        <w:rPr>
          <w:rFonts w:cs="Times New Roman"/>
          <w:sz w:val="20"/>
          <w:szCs w:val="20"/>
          <w:lang w:val="en-US"/>
        </w:rPr>
        <w:t xml:space="preserve"> than the nationally representative sample</w:t>
      </w:r>
      <w:r w:rsidRPr="00202038">
        <w:rPr>
          <w:rFonts w:cs="Times New Roman"/>
          <w:sz w:val="20"/>
          <w:szCs w:val="20"/>
          <w:lang w:val="en-US"/>
        </w:rPr>
        <w:t>.</w:t>
      </w:r>
    </w:p>
    <w:p w:rsidR="001E5523" w:rsidRPr="00202038" w:rsidRDefault="001E5523" w:rsidP="00886DBF">
      <w:pPr>
        <w:spacing w:line="480" w:lineRule="auto"/>
        <w:jc w:val="both"/>
        <w:rPr>
          <w:rFonts w:cs="Times New Roman"/>
          <w:sz w:val="20"/>
          <w:szCs w:val="20"/>
          <w:lang w:val="en-US"/>
        </w:rPr>
      </w:pPr>
    </w:p>
    <w:p w:rsidR="002E76B6" w:rsidRPr="00202038" w:rsidRDefault="001E5523" w:rsidP="00886DBF">
      <w:pPr>
        <w:spacing w:line="480" w:lineRule="auto"/>
        <w:jc w:val="both"/>
        <w:rPr>
          <w:lang w:val="en-US"/>
        </w:rPr>
      </w:pPr>
      <w:r w:rsidRPr="00202038">
        <w:rPr>
          <w:rFonts w:cs="Times New Roman"/>
          <w:sz w:val="20"/>
          <w:szCs w:val="20"/>
          <w:lang w:val="en-US"/>
        </w:rPr>
        <w:t xml:space="preserve">For all waves, informed consent was obtained from parents/guardians of all participating adolescents under 16 and from participants themselves when over 16. The study was granted ethical approval by the Research Ethics Committees of the Institute of Psychiatry, South London and Maudsley NHS Trust for all waves, and Goldsmiths, University of London at wave 4. </w:t>
      </w:r>
    </w:p>
    <w:p w:rsidR="002E76B6" w:rsidRPr="00202038" w:rsidRDefault="002E76B6" w:rsidP="003F7CF2">
      <w:pPr>
        <w:rPr>
          <w:lang w:val="en-US"/>
        </w:rPr>
      </w:pPr>
    </w:p>
    <w:p w:rsidR="00854CEE" w:rsidRPr="00202038" w:rsidRDefault="00854CEE" w:rsidP="003F7CF2">
      <w:pPr>
        <w:rPr>
          <w:lang w:val="en-US"/>
        </w:rPr>
      </w:pPr>
    </w:p>
    <w:p w:rsidR="00854CEE" w:rsidRPr="00202038" w:rsidRDefault="00854CEE" w:rsidP="003F7CF2">
      <w:pPr>
        <w:rPr>
          <w:lang w:val="en-US"/>
        </w:rPr>
      </w:pPr>
    </w:p>
    <w:p w:rsidR="00854CEE" w:rsidRPr="00202038" w:rsidRDefault="00854CEE" w:rsidP="003F7CF2">
      <w:pPr>
        <w:rPr>
          <w:lang w:val="en-US"/>
        </w:rPr>
      </w:pPr>
    </w:p>
    <w:p w:rsidR="00854CEE" w:rsidRPr="00202038" w:rsidRDefault="00854CEE">
      <w:pPr>
        <w:rPr>
          <w:lang w:val="en-US"/>
        </w:rPr>
      </w:pPr>
      <w:r w:rsidRPr="00202038">
        <w:rPr>
          <w:lang w:val="en-US"/>
        </w:rPr>
        <w:br w:type="page"/>
      </w:r>
    </w:p>
    <w:p w:rsidR="003F7CF2" w:rsidRPr="00202038" w:rsidRDefault="003F7CF2" w:rsidP="003F7CF2">
      <w:pPr>
        <w:rPr>
          <w:rFonts w:cs="Arial"/>
          <w:b/>
          <w:sz w:val="24"/>
          <w:szCs w:val="24"/>
          <w:lang w:val="en-US"/>
        </w:rPr>
      </w:pPr>
      <w:r w:rsidRPr="00202038">
        <w:rPr>
          <w:rFonts w:cs="Arial"/>
          <w:b/>
          <w:sz w:val="24"/>
          <w:szCs w:val="24"/>
          <w:lang w:val="en-US"/>
        </w:rPr>
        <w:lastRenderedPageBreak/>
        <w:t xml:space="preserve">Table </w:t>
      </w:r>
      <w:r w:rsidR="000F3592">
        <w:rPr>
          <w:rFonts w:cs="Arial"/>
          <w:b/>
          <w:sz w:val="24"/>
          <w:szCs w:val="24"/>
          <w:lang w:val="en-US"/>
        </w:rPr>
        <w:t>S</w:t>
      </w:r>
      <w:r w:rsidR="00DF088E" w:rsidRPr="00202038">
        <w:rPr>
          <w:rFonts w:cs="Arial"/>
          <w:b/>
          <w:sz w:val="24"/>
          <w:szCs w:val="24"/>
          <w:lang w:val="en-US"/>
        </w:rPr>
        <w:t>1</w:t>
      </w:r>
      <w:r w:rsidRPr="00202038">
        <w:rPr>
          <w:rFonts w:cs="Arial"/>
          <w:b/>
          <w:sz w:val="24"/>
          <w:szCs w:val="24"/>
          <w:lang w:val="en-US"/>
        </w:rPr>
        <w:t xml:space="preserve"> – Longitudinal Cholesky results</w:t>
      </w:r>
      <w:r w:rsidR="00AC47EA" w:rsidRPr="00202038">
        <w:rPr>
          <w:rFonts w:cs="Arial"/>
          <w:b/>
          <w:sz w:val="24"/>
          <w:szCs w:val="24"/>
          <w:lang w:val="en-US"/>
        </w:rPr>
        <w:t xml:space="preserve"> with confidence intervals</w:t>
      </w:r>
    </w:p>
    <w:tbl>
      <w:tblPr>
        <w:tblStyle w:val="TableGrid"/>
        <w:tblpPr w:leftFromText="180" w:rightFromText="180" w:vertAnchor="page" w:horzAnchor="margin" w:tblpXSpec="center" w:tblpY="2446"/>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4"/>
        <w:gridCol w:w="1306"/>
        <w:gridCol w:w="1435"/>
        <w:gridCol w:w="1417"/>
        <w:gridCol w:w="1418"/>
        <w:gridCol w:w="1417"/>
      </w:tblGrid>
      <w:tr w:rsidR="008B3ED6" w:rsidRPr="00202038" w:rsidTr="00854CEE">
        <w:trPr>
          <w:trHeight w:val="559"/>
        </w:trPr>
        <w:tc>
          <w:tcPr>
            <w:tcW w:w="804" w:type="dxa"/>
            <w:tcBorders>
              <w:top w:val="single" w:sz="4" w:space="0" w:color="auto"/>
              <w:bottom w:val="single" w:sz="4" w:space="0" w:color="auto"/>
            </w:tcBorders>
            <w:shd w:val="clear" w:color="auto" w:fill="auto"/>
            <w:vAlign w:val="center"/>
          </w:tcPr>
          <w:p w:rsidR="008B3ED6" w:rsidRPr="00202038" w:rsidRDefault="008B3ED6" w:rsidP="00854CEE">
            <w:pPr>
              <w:jc w:val="center"/>
              <w:rPr>
                <w:rFonts w:asciiTheme="minorHAnsi" w:hAnsiTheme="minorHAnsi" w:cs="Arial"/>
                <w:b/>
                <w:lang w:val="en-US"/>
              </w:rPr>
            </w:pPr>
            <w:r w:rsidRPr="00202038">
              <w:rPr>
                <w:rFonts w:asciiTheme="minorHAnsi" w:hAnsiTheme="minorHAnsi" w:cs="Arial"/>
                <w:b/>
                <w:lang w:val="en-US"/>
              </w:rPr>
              <w:t>Path</w:t>
            </w:r>
          </w:p>
        </w:tc>
        <w:tc>
          <w:tcPr>
            <w:tcW w:w="1306" w:type="dxa"/>
            <w:tcBorders>
              <w:top w:val="single" w:sz="4" w:space="0" w:color="auto"/>
              <w:bottom w:val="single" w:sz="4" w:space="0" w:color="auto"/>
            </w:tcBorders>
            <w:shd w:val="clear" w:color="auto" w:fill="auto"/>
            <w:vAlign w:val="center"/>
          </w:tcPr>
          <w:p w:rsidR="008B3ED6" w:rsidRPr="00202038" w:rsidRDefault="008B3ED6" w:rsidP="00854CEE">
            <w:pPr>
              <w:jc w:val="center"/>
              <w:rPr>
                <w:rFonts w:asciiTheme="minorHAnsi" w:hAnsiTheme="minorHAnsi" w:cs="Arial"/>
                <w:b/>
                <w:lang w:val="en-US"/>
              </w:rPr>
            </w:pPr>
            <w:r w:rsidRPr="00202038">
              <w:rPr>
                <w:rFonts w:asciiTheme="minorHAnsi" w:hAnsiTheme="minorHAnsi" w:cs="Arial"/>
                <w:b/>
                <w:lang w:val="en-US"/>
              </w:rPr>
              <w:t>Depression</w:t>
            </w:r>
          </w:p>
        </w:tc>
        <w:tc>
          <w:tcPr>
            <w:tcW w:w="1435" w:type="dxa"/>
            <w:tcBorders>
              <w:top w:val="single" w:sz="4" w:space="0" w:color="auto"/>
              <w:bottom w:val="single" w:sz="4" w:space="0" w:color="auto"/>
            </w:tcBorders>
            <w:vAlign w:val="center"/>
          </w:tcPr>
          <w:p w:rsidR="008B3ED6" w:rsidRPr="00202038" w:rsidRDefault="008B3ED6" w:rsidP="00854CEE">
            <w:pPr>
              <w:jc w:val="center"/>
              <w:rPr>
                <w:rFonts w:asciiTheme="minorHAnsi" w:hAnsiTheme="minorHAnsi" w:cs="Arial"/>
                <w:b/>
                <w:lang w:val="en-US"/>
              </w:rPr>
            </w:pPr>
            <w:r w:rsidRPr="00202038">
              <w:rPr>
                <w:rFonts w:asciiTheme="minorHAnsi" w:hAnsiTheme="minorHAnsi" w:cs="Arial"/>
                <w:b/>
                <w:lang w:val="en-US"/>
              </w:rPr>
              <w:t>Panic</w:t>
            </w:r>
          </w:p>
        </w:tc>
        <w:tc>
          <w:tcPr>
            <w:tcW w:w="1417" w:type="dxa"/>
            <w:tcBorders>
              <w:top w:val="single" w:sz="4" w:space="0" w:color="auto"/>
              <w:bottom w:val="single" w:sz="4" w:space="0" w:color="auto"/>
            </w:tcBorders>
            <w:shd w:val="clear" w:color="auto" w:fill="auto"/>
            <w:vAlign w:val="center"/>
          </w:tcPr>
          <w:p w:rsidR="008B3ED6" w:rsidRPr="00202038" w:rsidRDefault="008B3ED6" w:rsidP="00854CEE">
            <w:pPr>
              <w:jc w:val="center"/>
              <w:rPr>
                <w:rFonts w:asciiTheme="minorHAnsi" w:hAnsiTheme="minorHAnsi" w:cs="Arial"/>
                <w:b/>
                <w:lang w:val="en-US"/>
              </w:rPr>
            </w:pPr>
            <w:r w:rsidRPr="00202038">
              <w:rPr>
                <w:rFonts w:asciiTheme="minorHAnsi" w:hAnsiTheme="minorHAnsi" w:cs="Arial"/>
                <w:b/>
                <w:lang w:val="en-US"/>
              </w:rPr>
              <w:t>Generalized</w:t>
            </w:r>
          </w:p>
          <w:p w:rsidR="008B3ED6" w:rsidRPr="00202038" w:rsidRDefault="008B3ED6" w:rsidP="00854CEE">
            <w:pPr>
              <w:jc w:val="center"/>
              <w:rPr>
                <w:rFonts w:asciiTheme="minorHAnsi" w:hAnsiTheme="minorHAnsi" w:cs="Arial"/>
                <w:b/>
                <w:lang w:val="en-US"/>
              </w:rPr>
            </w:pPr>
            <w:r w:rsidRPr="00202038">
              <w:rPr>
                <w:rFonts w:asciiTheme="minorHAnsi" w:hAnsiTheme="minorHAnsi" w:cs="Arial"/>
                <w:b/>
                <w:lang w:val="en-US"/>
              </w:rPr>
              <w:t>Anxiety</w:t>
            </w:r>
          </w:p>
        </w:tc>
        <w:tc>
          <w:tcPr>
            <w:tcW w:w="1418" w:type="dxa"/>
            <w:tcBorders>
              <w:top w:val="single" w:sz="4" w:space="0" w:color="auto"/>
              <w:bottom w:val="single" w:sz="4" w:space="0" w:color="auto"/>
            </w:tcBorders>
            <w:shd w:val="clear" w:color="auto" w:fill="auto"/>
            <w:vAlign w:val="center"/>
          </w:tcPr>
          <w:p w:rsidR="008B3ED6" w:rsidRPr="00202038" w:rsidRDefault="008B3ED6" w:rsidP="00854CEE">
            <w:pPr>
              <w:jc w:val="center"/>
              <w:rPr>
                <w:rFonts w:asciiTheme="minorHAnsi" w:hAnsiTheme="minorHAnsi" w:cs="Arial"/>
                <w:b/>
                <w:lang w:val="en-US"/>
              </w:rPr>
            </w:pPr>
            <w:r w:rsidRPr="00202038">
              <w:rPr>
                <w:rFonts w:asciiTheme="minorHAnsi" w:hAnsiTheme="minorHAnsi" w:cs="Arial"/>
                <w:b/>
                <w:lang w:val="en-US"/>
              </w:rPr>
              <w:t>Separation</w:t>
            </w:r>
          </w:p>
          <w:p w:rsidR="008B3ED6" w:rsidRPr="00202038" w:rsidRDefault="008B3ED6" w:rsidP="00854CEE">
            <w:pPr>
              <w:jc w:val="center"/>
              <w:rPr>
                <w:rFonts w:asciiTheme="minorHAnsi" w:hAnsiTheme="minorHAnsi" w:cs="Arial"/>
                <w:b/>
                <w:lang w:val="en-US"/>
              </w:rPr>
            </w:pPr>
            <w:r w:rsidRPr="00202038">
              <w:rPr>
                <w:rFonts w:asciiTheme="minorHAnsi" w:hAnsiTheme="minorHAnsi" w:cs="Arial"/>
                <w:b/>
                <w:lang w:val="en-US"/>
              </w:rPr>
              <w:t>Anxiety</w:t>
            </w:r>
          </w:p>
        </w:tc>
        <w:tc>
          <w:tcPr>
            <w:tcW w:w="1417" w:type="dxa"/>
            <w:tcBorders>
              <w:top w:val="single" w:sz="4" w:space="0" w:color="auto"/>
              <w:bottom w:val="single" w:sz="4" w:space="0" w:color="auto"/>
            </w:tcBorders>
            <w:shd w:val="clear" w:color="auto" w:fill="auto"/>
            <w:vAlign w:val="center"/>
          </w:tcPr>
          <w:p w:rsidR="008B3ED6" w:rsidRPr="00202038" w:rsidRDefault="008B3ED6" w:rsidP="00854CEE">
            <w:pPr>
              <w:jc w:val="center"/>
              <w:rPr>
                <w:rFonts w:asciiTheme="minorHAnsi" w:hAnsiTheme="minorHAnsi" w:cs="Arial"/>
                <w:b/>
                <w:lang w:val="en-US"/>
              </w:rPr>
            </w:pPr>
            <w:r w:rsidRPr="00202038">
              <w:rPr>
                <w:rFonts w:asciiTheme="minorHAnsi" w:hAnsiTheme="minorHAnsi" w:cs="Arial"/>
                <w:b/>
                <w:lang w:val="en-US"/>
              </w:rPr>
              <w:t>Social</w:t>
            </w:r>
          </w:p>
          <w:p w:rsidR="008B3ED6" w:rsidRPr="00202038" w:rsidRDefault="008B3ED6" w:rsidP="00854CEE">
            <w:pPr>
              <w:jc w:val="center"/>
              <w:rPr>
                <w:rFonts w:asciiTheme="minorHAnsi" w:hAnsiTheme="minorHAnsi" w:cs="Arial"/>
                <w:b/>
                <w:lang w:val="en-US"/>
              </w:rPr>
            </w:pPr>
            <w:r w:rsidRPr="00202038">
              <w:rPr>
                <w:rFonts w:asciiTheme="minorHAnsi" w:hAnsiTheme="minorHAnsi" w:cs="Arial"/>
                <w:b/>
                <w:lang w:val="en-US"/>
              </w:rPr>
              <w:t>Phobia</w:t>
            </w:r>
          </w:p>
        </w:tc>
      </w:tr>
      <w:tr w:rsidR="008B3ED6" w:rsidRPr="00202038" w:rsidTr="00854CEE">
        <w:trPr>
          <w:trHeight w:val="690"/>
        </w:trPr>
        <w:tc>
          <w:tcPr>
            <w:tcW w:w="804" w:type="dxa"/>
            <w:tcBorders>
              <w:top w:val="single" w:sz="4" w:space="0" w:color="auto"/>
            </w:tcBorders>
            <w:shd w:val="clear" w:color="auto" w:fill="D9D9D9" w:themeFill="background1" w:themeFillShade="D9"/>
            <w:vAlign w:val="center"/>
          </w:tcPr>
          <w:p w:rsidR="008B3ED6" w:rsidRPr="00202038" w:rsidRDefault="008B3ED6" w:rsidP="00854CEE">
            <w:pPr>
              <w:jc w:val="center"/>
              <w:rPr>
                <w:rFonts w:asciiTheme="minorHAnsi" w:hAnsiTheme="minorHAnsi" w:cs="Arial"/>
                <w:vertAlign w:val="subscript"/>
                <w:lang w:val="en-US"/>
              </w:rPr>
            </w:pPr>
            <w:r w:rsidRPr="00202038">
              <w:rPr>
                <w:rFonts w:asciiTheme="minorHAnsi" w:hAnsiTheme="minorHAnsi" w:cs="Arial"/>
                <w:lang w:val="en-US"/>
              </w:rPr>
              <w:t>a1</w:t>
            </w:r>
            <w:r w:rsidRPr="00202038">
              <w:rPr>
                <w:rFonts w:asciiTheme="minorHAnsi" w:hAnsiTheme="minorHAnsi" w:cs="Arial"/>
                <w:vertAlign w:val="subscript"/>
                <w:lang w:val="en-US"/>
              </w:rPr>
              <w:t>1</w:t>
            </w:r>
          </w:p>
        </w:tc>
        <w:tc>
          <w:tcPr>
            <w:tcW w:w="1306" w:type="dxa"/>
            <w:tcBorders>
              <w:top w:val="single" w:sz="4" w:space="0" w:color="auto"/>
            </w:tcBorders>
            <w:shd w:val="clear" w:color="auto" w:fill="D9D9D9" w:themeFill="background1" w:themeFillShade="D9"/>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.52 (.46-.58)</w:t>
            </w:r>
          </w:p>
        </w:tc>
        <w:tc>
          <w:tcPr>
            <w:tcW w:w="1435" w:type="dxa"/>
            <w:tcBorders>
              <w:top w:val="single" w:sz="4" w:space="0" w:color="auto"/>
            </w:tcBorders>
            <w:shd w:val="clear" w:color="auto" w:fill="D9D9D9" w:themeFill="background1" w:themeFillShade="D9"/>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.40 (.33-.46)</w:t>
            </w:r>
          </w:p>
        </w:tc>
        <w:tc>
          <w:tcPr>
            <w:tcW w:w="1417" w:type="dxa"/>
            <w:tcBorders>
              <w:top w:val="single" w:sz="4" w:space="0" w:color="auto"/>
            </w:tcBorders>
            <w:shd w:val="clear" w:color="auto" w:fill="D9D9D9" w:themeFill="background1" w:themeFillShade="D9"/>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.45 (.38-.51)</w:t>
            </w:r>
          </w:p>
        </w:tc>
        <w:tc>
          <w:tcPr>
            <w:tcW w:w="1418" w:type="dxa"/>
            <w:tcBorders>
              <w:top w:val="single" w:sz="4" w:space="0" w:color="auto"/>
            </w:tcBorders>
            <w:shd w:val="clear" w:color="auto" w:fill="D9D9D9" w:themeFill="background1" w:themeFillShade="D9"/>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.44 (.37-.50)</w:t>
            </w:r>
          </w:p>
        </w:tc>
        <w:tc>
          <w:tcPr>
            <w:tcW w:w="1417" w:type="dxa"/>
            <w:tcBorders>
              <w:top w:val="single" w:sz="4" w:space="0" w:color="auto"/>
            </w:tcBorders>
            <w:shd w:val="clear" w:color="auto" w:fill="D9D9D9" w:themeFill="background1" w:themeFillShade="D9"/>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.42 (.35-.49)</w:t>
            </w:r>
          </w:p>
        </w:tc>
      </w:tr>
      <w:tr w:rsidR="008B3ED6" w:rsidRPr="00202038" w:rsidTr="00854CEE">
        <w:trPr>
          <w:trHeight w:val="690"/>
        </w:trPr>
        <w:tc>
          <w:tcPr>
            <w:tcW w:w="804" w:type="dxa"/>
            <w:shd w:val="clear" w:color="auto" w:fill="D9D9D9" w:themeFill="background1" w:themeFillShade="D9"/>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a1</w:t>
            </w:r>
            <w:r w:rsidRPr="00202038">
              <w:rPr>
                <w:rFonts w:asciiTheme="minorHAnsi" w:hAnsiTheme="minorHAnsi" w:cs="Arial"/>
                <w:vertAlign w:val="subscript"/>
                <w:lang w:val="en-US"/>
              </w:rPr>
              <w:t>2</w:t>
            </w:r>
          </w:p>
        </w:tc>
        <w:tc>
          <w:tcPr>
            <w:tcW w:w="1306" w:type="dxa"/>
            <w:shd w:val="clear" w:color="auto" w:fill="D9D9D9" w:themeFill="background1" w:themeFillShade="D9"/>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.29 (.21-.37)</w:t>
            </w:r>
          </w:p>
        </w:tc>
        <w:tc>
          <w:tcPr>
            <w:tcW w:w="1435" w:type="dxa"/>
            <w:shd w:val="clear" w:color="auto" w:fill="D9D9D9" w:themeFill="background1" w:themeFillShade="D9"/>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.17 (.09-.26)</w:t>
            </w:r>
          </w:p>
        </w:tc>
        <w:tc>
          <w:tcPr>
            <w:tcW w:w="1417" w:type="dxa"/>
            <w:shd w:val="clear" w:color="auto" w:fill="D9D9D9" w:themeFill="background1" w:themeFillShade="D9"/>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.21 (.13-.31)</w:t>
            </w:r>
          </w:p>
        </w:tc>
        <w:tc>
          <w:tcPr>
            <w:tcW w:w="1418" w:type="dxa"/>
            <w:shd w:val="clear" w:color="auto" w:fill="D9D9D9" w:themeFill="background1" w:themeFillShade="D9"/>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.14 (.08-.22)</w:t>
            </w:r>
          </w:p>
        </w:tc>
        <w:tc>
          <w:tcPr>
            <w:tcW w:w="1417" w:type="dxa"/>
            <w:shd w:val="clear" w:color="auto" w:fill="D9D9D9" w:themeFill="background1" w:themeFillShade="D9"/>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.23 (.15-.32)</w:t>
            </w:r>
          </w:p>
        </w:tc>
      </w:tr>
      <w:tr w:rsidR="008B3ED6" w:rsidRPr="00202038" w:rsidTr="00854CEE">
        <w:trPr>
          <w:trHeight w:val="690"/>
        </w:trPr>
        <w:tc>
          <w:tcPr>
            <w:tcW w:w="804" w:type="dxa"/>
            <w:shd w:val="clear" w:color="auto" w:fill="D9D9D9" w:themeFill="background1" w:themeFillShade="D9"/>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a1</w:t>
            </w:r>
            <w:r w:rsidRPr="00202038">
              <w:rPr>
                <w:rFonts w:asciiTheme="minorHAnsi" w:hAnsiTheme="minorHAnsi" w:cs="Arial"/>
                <w:vertAlign w:val="subscript"/>
                <w:lang w:val="en-US"/>
              </w:rPr>
              <w:t>3</w:t>
            </w:r>
          </w:p>
        </w:tc>
        <w:tc>
          <w:tcPr>
            <w:tcW w:w="1306" w:type="dxa"/>
            <w:shd w:val="clear" w:color="auto" w:fill="D9D9D9" w:themeFill="background1" w:themeFillShade="D9"/>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.26 (.17-.35)</w:t>
            </w:r>
          </w:p>
        </w:tc>
        <w:tc>
          <w:tcPr>
            <w:tcW w:w="1435" w:type="dxa"/>
            <w:shd w:val="clear" w:color="auto" w:fill="D9D9D9" w:themeFill="background1" w:themeFillShade="D9"/>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.20 (.12-.30)</w:t>
            </w:r>
          </w:p>
        </w:tc>
        <w:tc>
          <w:tcPr>
            <w:tcW w:w="1417" w:type="dxa"/>
            <w:shd w:val="clear" w:color="auto" w:fill="D9D9D9" w:themeFill="background1" w:themeFillShade="D9"/>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.18 (.11-.27)</w:t>
            </w:r>
          </w:p>
        </w:tc>
        <w:tc>
          <w:tcPr>
            <w:tcW w:w="1418" w:type="dxa"/>
            <w:shd w:val="clear" w:color="auto" w:fill="D9D9D9" w:themeFill="background1" w:themeFillShade="D9"/>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.12 (.06-.20)</w:t>
            </w:r>
          </w:p>
        </w:tc>
        <w:tc>
          <w:tcPr>
            <w:tcW w:w="1417" w:type="dxa"/>
            <w:shd w:val="clear" w:color="auto" w:fill="D9D9D9" w:themeFill="background1" w:themeFillShade="D9"/>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.27 (.18-.37)</w:t>
            </w:r>
          </w:p>
        </w:tc>
      </w:tr>
      <w:tr w:rsidR="008B3ED6" w:rsidRPr="00202038" w:rsidTr="00854CEE">
        <w:trPr>
          <w:trHeight w:val="690"/>
        </w:trPr>
        <w:tc>
          <w:tcPr>
            <w:tcW w:w="804" w:type="dxa"/>
            <w:shd w:val="clear" w:color="auto" w:fill="F2F2F2" w:themeFill="background1" w:themeFillShade="F2"/>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a2</w:t>
            </w:r>
            <w:r w:rsidRPr="00202038">
              <w:rPr>
                <w:rFonts w:asciiTheme="minorHAnsi" w:hAnsiTheme="minorHAnsi" w:cs="Arial"/>
                <w:vertAlign w:val="subscript"/>
                <w:lang w:val="en-US"/>
              </w:rPr>
              <w:t>2</w:t>
            </w:r>
          </w:p>
        </w:tc>
        <w:tc>
          <w:tcPr>
            <w:tcW w:w="1306" w:type="dxa"/>
            <w:shd w:val="clear" w:color="auto" w:fill="F2F2F2" w:themeFill="background1" w:themeFillShade="F2"/>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.18 (.09-.26)</w:t>
            </w:r>
          </w:p>
        </w:tc>
        <w:tc>
          <w:tcPr>
            <w:tcW w:w="1435" w:type="dxa"/>
            <w:shd w:val="clear" w:color="auto" w:fill="F2F2F2" w:themeFill="background1" w:themeFillShade="F2"/>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.25 (.15-.35)</w:t>
            </w:r>
          </w:p>
        </w:tc>
        <w:tc>
          <w:tcPr>
            <w:tcW w:w="1417" w:type="dxa"/>
            <w:shd w:val="clear" w:color="auto" w:fill="F2F2F2" w:themeFill="background1" w:themeFillShade="F2"/>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.18 (.08-.28)</w:t>
            </w:r>
          </w:p>
        </w:tc>
        <w:tc>
          <w:tcPr>
            <w:tcW w:w="1418" w:type="dxa"/>
            <w:shd w:val="clear" w:color="auto" w:fill="F2F2F2" w:themeFill="background1" w:themeFillShade="F2"/>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.27 (.16-.36)</w:t>
            </w:r>
          </w:p>
        </w:tc>
        <w:tc>
          <w:tcPr>
            <w:tcW w:w="1417" w:type="dxa"/>
            <w:shd w:val="clear" w:color="auto" w:fill="F2F2F2" w:themeFill="background1" w:themeFillShade="F2"/>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.15 (.07-.23)</w:t>
            </w:r>
          </w:p>
        </w:tc>
      </w:tr>
      <w:tr w:rsidR="008B3ED6" w:rsidRPr="00202038" w:rsidTr="00854CEE">
        <w:trPr>
          <w:trHeight w:val="690"/>
        </w:trPr>
        <w:tc>
          <w:tcPr>
            <w:tcW w:w="804" w:type="dxa"/>
            <w:shd w:val="clear" w:color="auto" w:fill="F2F2F2" w:themeFill="background1" w:themeFillShade="F2"/>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a2</w:t>
            </w:r>
            <w:r w:rsidRPr="00202038">
              <w:rPr>
                <w:rFonts w:asciiTheme="minorHAnsi" w:hAnsiTheme="minorHAnsi" w:cs="Arial"/>
                <w:vertAlign w:val="subscript"/>
                <w:lang w:val="en-US"/>
              </w:rPr>
              <w:t>3</w:t>
            </w:r>
          </w:p>
        </w:tc>
        <w:tc>
          <w:tcPr>
            <w:tcW w:w="1306" w:type="dxa"/>
            <w:shd w:val="clear" w:color="auto" w:fill="F2F2F2" w:themeFill="background1" w:themeFillShade="F2"/>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.01 (.00-.06)</w:t>
            </w:r>
          </w:p>
        </w:tc>
        <w:tc>
          <w:tcPr>
            <w:tcW w:w="1435" w:type="dxa"/>
            <w:shd w:val="clear" w:color="auto" w:fill="F2F2F2" w:themeFill="background1" w:themeFillShade="F2"/>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.08 (.01-.17)</w:t>
            </w:r>
          </w:p>
        </w:tc>
        <w:tc>
          <w:tcPr>
            <w:tcW w:w="1417" w:type="dxa"/>
            <w:shd w:val="clear" w:color="auto" w:fill="F2F2F2" w:themeFill="background1" w:themeFillShade="F2"/>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.10 (.02-.21)</w:t>
            </w:r>
          </w:p>
        </w:tc>
        <w:tc>
          <w:tcPr>
            <w:tcW w:w="1418" w:type="dxa"/>
            <w:shd w:val="clear" w:color="auto" w:fill="F2F2F2" w:themeFill="background1" w:themeFillShade="F2"/>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.01 (.00-.06)</w:t>
            </w:r>
          </w:p>
        </w:tc>
        <w:tc>
          <w:tcPr>
            <w:tcW w:w="1417" w:type="dxa"/>
            <w:shd w:val="clear" w:color="auto" w:fill="F2F2F2" w:themeFill="background1" w:themeFillShade="F2"/>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.08 (.01-.18)</w:t>
            </w:r>
          </w:p>
        </w:tc>
      </w:tr>
      <w:tr w:rsidR="008B3ED6" w:rsidRPr="00202038" w:rsidTr="00854CEE">
        <w:trPr>
          <w:trHeight w:val="690"/>
        </w:trPr>
        <w:tc>
          <w:tcPr>
            <w:tcW w:w="804" w:type="dxa"/>
            <w:shd w:val="clear" w:color="auto" w:fill="FFFFFF" w:themeFill="background1"/>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a3</w:t>
            </w:r>
            <w:r w:rsidRPr="00202038">
              <w:rPr>
                <w:rFonts w:asciiTheme="minorHAnsi" w:hAnsiTheme="minorHAnsi" w:cs="Arial"/>
                <w:vertAlign w:val="subscript"/>
                <w:lang w:val="en-US"/>
              </w:rPr>
              <w:t>3</w:t>
            </w:r>
          </w:p>
        </w:tc>
        <w:tc>
          <w:tcPr>
            <w:tcW w:w="1306" w:type="dxa"/>
            <w:shd w:val="clear" w:color="auto" w:fill="FFFFFF" w:themeFill="background1"/>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.13 (.03-.22)</w:t>
            </w:r>
          </w:p>
        </w:tc>
        <w:tc>
          <w:tcPr>
            <w:tcW w:w="1435" w:type="dxa"/>
            <w:shd w:val="clear" w:color="auto" w:fill="FFFFFF" w:themeFill="background1"/>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.07 (.00-.16)</w:t>
            </w:r>
          </w:p>
        </w:tc>
        <w:tc>
          <w:tcPr>
            <w:tcW w:w="1417" w:type="dxa"/>
            <w:shd w:val="clear" w:color="auto" w:fill="FFFFFF" w:themeFill="background1"/>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.11 (.01-.20)</w:t>
            </w:r>
          </w:p>
        </w:tc>
        <w:tc>
          <w:tcPr>
            <w:tcW w:w="1418" w:type="dxa"/>
            <w:shd w:val="clear" w:color="auto" w:fill="FFFFFF" w:themeFill="background1"/>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.23 (.13-.32)</w:t>
            </w:r>
          </w:p>
        </w:tc>
        <w:tc>
          <w:tcPr>
            <w:tcW w:w="1417" w:type="dxa"/>
            <w:shd w:val="clear" w:color="auto" w:fill="FFFFFF" w:themeFill="background1"/>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.09 (.00-.17)</w:t>
            </w:r>
          </w:p>
        </w:tc>
      </w:tr>
      <w:tr w:rsidR="008B3ED6" w:rsidRPr="00202038" w:rsidTr="00854CEE">
        <w:trPr>
          <w:trHeight w:val="690"/>
        </w:trPr>
        <w:tc>
          <w:tcPr>
            <w:tcW w:w="804" w:type="dxa"/>
            <w:shd w:val="clear" w:color="auto" w:fill="D9D9D9" w:themeFill="background1" w:themeFillShade="D9"/>
            <w:vAlign w:val="center"/>
          </w:tcPr>
          <w:p w:rsidR="008B3ED6" w:rsidRPr="00202038" w:rsidRDefault="008B3ED6" w:rsidP="00854CEE">
            <w:pPr>
              <w:jc w:val="center"/>
              <w:rPr>
                <w:rFonts w:asciiTheme="minorHAnsi" w:hAnsiTheme="minorHAnsi" w:cs="Arial"/>
                <w:vertAlign w:val="subscript"/>
                <w:lang w:val="en-US"/>
              </w:rPr>
            </w:pPr>
            <w:r w:rsidRPr="00202038">
              <w:rPr>
                <w:rFonts w:asciiTheme="minorHAnsi" w:hAnsiTheme="minorHAnsi" w:cs="Arial"/>
                <w:lang w:val="en-US"/>
              </w:rPr>
              <w:t>e1</w:t>
            </w:r>
            <w:r w:rsidRPr="00202038">
              <w:rPr>
                <w:rFonts w:asciiTheme="minorHAnsi" w:hAnsiTheme="minorHAnsi" w:cs="Arial"/>
                <w:vertAlign w:val="subscript"/>
                <w:lang w:val="en-US"/>
              </w:rPr>
              <w:t>1</w:t>
            </w:r>
          </w:p>
        </w:tc>
        <w:tc>
          <w:tcPr>
            <w:tcW w:w="1306" w:type="dxa"/>
            <w:shd w:val="clear" w:color="auto" w:fill="D9D9D9" w:themeFill="background1" w:themeFillShade="D9"/>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.48 (.42-.54)</w:t>
            </w:r>
          </w:p>
        </w:tc>
        <w:tc>
          <w:tcPr>
            <w:tcW w:w="1435" w:type="dxa"/>
            <w:shd w:val="clear" w:color="auto" w:fill="D9D9D9" w:themeFill="background1" w:themeFillShade="D9"/>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.60 (.54-.67)</w:t>
            </w:r>
          </w:p>
        </w:tc>
        <w:tc>
          <w:tcPr>
            <w:tcW w:w="1417" w:type="dxa"/>
            <w:shd w:val="clear" w:color="auto" w:fill="D9D9D9" w:themeFill="background1" w:themeFillShade="D9"/>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.55 (.49-.62)</w:t>
            </w:r>
          </w:p>
        </w:tc>
        <w:tc>
          <w:tcPr>
            <w:tcW w:w="1418" w:type="dxa"/>
            <w:shd w:val="clear" w:color="auto" w:fill="D9D9D9" w:themeFill="background1" w:themeFillShade="D9"/>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.56 (.50-.63)</w:t>
            </w:r>
          </w:p>
        </w:tc>
        <w:tc>
          <w:tcPr>
            <w:tcW w:w="1417" w:type="dxa"/>
            <w:shd w:val="clear" w:color="auto" w:fill="D9D9D9" w:themeFill="background1" w:themeFillShade="D9"/>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.58 (.51-.65)</w:t>
            </w:r>
          </w:p>
        </w:tc>
      </w:tr>
      <w:tr w:rsidR="008B3ED6" w:rsidRPr="00202038" w:rsidTr="00854CEE">
        <w:trPr>
          <w:trHeight w:val="690"/>
        </w:trPr>
        <w:tc>
          <w:tcPr>
            <w:tcW w:w="804" w:type="dxa"/>
            <w:shd w:val="clear" w:color="auto" w:fill="D9D9D9" w:themeFill="background1" w:themeFillShade="D9"/>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e1</w:t>
            </w:r>
            <w:r w:rsidRPr="00202038">
              <w:rPr>
                <w:rFonts w:asciiTheme="minorHAnsi" w:hAnsiTheme="minorHAnsi" w:cs="Arial"/>
                <w:vertAlign w:val="subscript"/>
                <w:lang w:val="en-US"/>
              </w:rPr>
              <w:t>2</w:t>
            </w:r>
          </w:p>
        </w:tc>
        <w:tc>
          <w:tcPr>
            <w:tcW w:w="1306" w:type="dxa"/>
            <w:shd w:val="clear" w:color="auto" w:fill="D9D9D9" w:themeFill="background1" w:themeFillShade="D9"/>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.02 (.01-.05)</w:t>
            </w:r>
          </w:p>
        </w:tc>
        <w:tc>
          <w:tcPr>
            <w:tcW w:w="1435" w:type="dxa"/>
            <w:shd w:val="clear" w:color="auto" w:fill="D9D9D9" w:themeFill="background1" w:themeFillShade="D9"/>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.03 (.01-.07)</w:t>
            </w:r>
          </w:p>
        </w:tc>
        <w:tc>
          <w:tcPr>
            <w:tcW w:w="1417" w:type="dxa"/>
            <w:shd w:val="clear" w:color="auto" w:fill="D9D9D9" w:themeFill="background1" w:themeFillShade="D9"/>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.05 (.02-.09)</w:t>
            </w:r>
          </w:p>
        </w:tc>
        <w:tc>
          <w:tcPr>
            <w:tcW w:w="1418" w:type="dxa"/>
            <w:shd w:val="clear" w:color="auto" w:fill="D9D9D9" w:themeFill="background1" w:themeFillShade="D9"/>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.01 (.00-.03)</w:t>
            </w:r>
          </w:p>
        </w:tc>
        <w:tc>
          <w:tcPr>
            <w:tcW w:w="1417" w:type="dxa"/>
            <w:shd w:val="clear" w:color="auto" w:fill="D9D9D9" w:themeFill="background1" w:themeFillShade="D9"/>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.08 (.04-.12)</w:t>
            </w:r>
          </w:p>
        </w:tc>
      </w:tr>
      <w:tr w:rsidR="008B3ED6" w:rsidRPr="00202038" w:rsidTr="00854CEE">
        <w:trPr>
          <w:trHeight w:val="690"/>
        </w:trPr>
        <w:tc>
          <w:tcPr>
            <w:tcW w:w="804" w:type="dxa"/>
            <w:shd w:val="clear" w:color="auto" w:fill="D9D9D9" w:themeFill="background1" w:themeFillShade="D9"/>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e1</w:t>
            </w:r>
            <w:r w:rsidRPr="00202038">
              <w:rPr>
                <w:rFonts w:asciiTheme="minorHAnsi" w:hAnsiTheme="minorHAnsi" w:cs="Arial"/>
                <w:vertAlign w:val="subscript"/>
                <w:lang w:val="en-US"/>
              </w:rPr>
              <w:t>3</w:t>
            </w:r>
          </w:p>
        </w:tc>
        <w:tc>
          <w:tcPr>
            <w:tcW w:w="1306" w:type="dxa"/>
            <w:shd w:val="clear" w:color="auto" w:fill="D9D9D9" w:themeFill="background1" w:themeFillShade="D9"/>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.00 (.00-.02)</w:t>
            </w:r>
          </w:p>
        </w:tc>
        <w:tc>
          <w:tcPr>
            <w:tcW w:w="1435" w:type="dxa"/>
            <w:shd w:val="clear" w:color="auto" w:fill="D9D9D9" w:themeFill="background1" w:themeFillShade="D9"/>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.01 (.00-.03)</w:t>
            </w:r>
          </w:p>
        </w:tc>
        <w:tc>
          <w:tcPr>
            <w:tcW w:w="1417" w:type="dxa"/>
            <w:shd w:val="clear" w:color="auto" w:fill="D9D9D9" w:themeFill="background1" w:themeFillShade="D9"/>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.00 (.00-.02)</w:t>
            </w:r>
          </w:p>
        </w:tc>
        <w:tc>
          <w:tcPr>
            <w:tcW w:w="1418" w:type="dxa"/>
            <w:shd w:val="clear" w:color="auto" w:fill="D9D9D9" w:themeFill="background1" w:themeFillShade="D9"/>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.03 (.01-.06)</w:t>
            </w:r>
          </w:p>
        </w:tc>
        <w:tc>
          <w:tcPr>
            <w:tcW w:w="1417" w:type="dxa"/>
            <w:shd w:val="clear" w:color="auto" w:fill="D9D9D9" w:themeFill="background1" w:themeFillShade="D9"/>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.02 (.00-.04)</w:t>
            </w:r>
          </w:p>
        </w:tc>
      </w:tr>
      <w:tr w:rsidR="008B3ED6" w:rsidRPr="00202038" w:rsidTr="00854CEE">
        <w:trPr>
          <w:trHeight w:val="690"/>
        </w:trPr>
        <w:tc>
          <w:tcPr>
            <w:tcW w:w="804" w:type="dxa"/>
            <w:shd w:val="clear" w:color="auto" w:fill="F2F2F2" w:themeFill="background1" w:themeFillShade="F2"/>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e2</w:t>
            </w:r>
            <w:r w:rsidRPr="00202038">
              <w:rPr>
                <w:rFonts w:asciiTheme="minorHAnsi" w:hAnsiTheme="minorHAnsi" w:cs="Arial"/>
                <w:vertAlign w:val="subscript"/>
                <w:lang w:val="en-US"/>
              </w:rPr>
              <w:t>2</w:t>
            </w:r>
          </w:p>
        </w:tc>
        <w:tc>
          <w:tcPr>
            <w:tcW w:w="1306" w:type="dxa"/>
            <w:shd w:val="clear" w:color="auto" w:fill="F2F2F2" w:themeFill="background1" w:themeFillShade="F2"/>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.51 (.44-.59)</w:t>
            </w:r>
          </w:p>
        </w:tc>
        <w:tc>
          <w:tcPr>
            <w:tcW w:w="1435" w:type="dxa"/>
            <w:shd w:val="clear" w:color="auto" w:fill="F2F2F2" w:themeFill="background1" w:themeFillShade="F2"/>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.54 (.46-.64)</w:t>
            </w:r>
          </w:p>
        </w:tc>
        <w:tc>
          <w:tcPr>
            <w:tcW w:w="1417" w:type="dxa"/>
            <w:shd w:val="clear" w:color="auto" w:fill="F2F2F2" w:themeFill="background1" w:themeFillShade="F2"/>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.56 (.47-.65)</w:t>
            </w:r>
          </w:p>
        </w:tc>
        <w:tc>
          <w:tcPr>
            <w:tcW w:w="1418" w:type="dxa"/>
            <w:shd w:val="clear" w:color="auto" w:fill="F2F2F2" w:themeFill="background1" w:themeFillShade="F2"/>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.59 (.50-.68)</w:t>
            </w:r>
          </w:p>
        </w:tc>
        <w:tc>
          <w:tcPr>
            <w:tcW w:w="1417" w:type="dxa"/>
            <w:shd w:val="clear" w:color="auto" w:fill="F2F2F2" w:themeFill="background1" w:themeFillShade="F2"/>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.54 (.47-.62)</w:t>
            </w:r>
          </w:p>
        </w:tc>
      </w:tr>
      <w:tr w:rsidR="008B3ED6" w:rsidRPr="00202038" w:rsidTr="00854CEE">
        <w:trPr>
          <w:trHeight w:val="690"/>
        </w:trPr>
        <w:tc>
          <w:tcPr>
            <w:tcW w:w="804" w:type="dxa"/>
            <w:shd w:val="clear" w:color="auto" w:fill="F2F2F2" w:themeFill="background1" w:themeFillShade="F2"/>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e2</w:t>
            </w:r>
            <w:r w:rsidRPr="00202038">
              <w:rPr>
                <w:rFonts w:asciiTheme="minorHAnsi" w:hAnsiTheme="minorHAnsi" w:cs="Arial"/>
                <w:vertAlign w:val="subscript"/>
                <w:lang w:val="en-US"/>
              </w:rPr>
              <w:t>3</w:t>
            </w:r>
          </w:p>
        </w:tc>
        <w:tc>
          <w:tcPr>
            <w:tcW w:w="1306" w:type="dxa"/>
            <w:shd w:val="clear" w:color="auto" w:fill="F2F2F2" w:themeFill="background1" w:themeFillShade="F2"/>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.06 (.03-.10)</w:t>
            </w:r>
          </w:p>
        </w:tc>
        <w:tc>
          <w:tcPr>
            <w:tcW w:w="1435" w:type="dxa"/>
            <w:shd w:val="clear" w:color="auto" w:fill="F2F2F2" w:themeFill="background1" w:themeFillShade="F2"/>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.03 (.00-.07)</w:t>
            </w:r>
          </w:p>
        </w:tc>
        <w:tc>
          <w:tcPr>
            <w:tcW w:w="1417" w:type="dxa"/>
            <w:shd w:val="clear" w:color="auto" w:fill="F2F2F2" w:themeFill="background1" w:themeFillShade="F2"/>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.05 (.02-.10)</w:t>
            </w:r>
          </w:p>
        </w:tc>
        <w:tc>
          <w:tcPr>
            <w:tcW w:w="1418" w:type="dxa"/>
            <w:shd w:val="clear" w:color="auto" w:fill="F2F2F2" w:themeFill="background1" w:themeFillShade="F2"/>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.01 (.00-.03)</w:t>
            </w:r>
          </w:p>
        </w:tc>
        <w:tc>
          <w:tcPr>
            <w:tcW w:w="1417" w:type="dxa"/>
            <w:shd w:val="clear" w:color="auto" w:fill="F2F2F2" w:themeFill="background1" w:themeFillShade="F2"/>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.06 (.03-.10)</w:t>
            </w:r>
          </w:p>
        </w:tc>
      </w:tr>
      <w:tr w:rsidR="008B3ED6" w:rsidRPr="00202038" w:rsidTr="00854CEE">
        <w:trPr>
          <w:trHeight w:val="488"/>
        </w:trPr>
        <w:tc>
          <w:tcPr>
            <w:tcW w:w="804" w:type="dxa"/>
            <w:shd w:val="clear" w:color="auto" w:fill="auto"/>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e3</w:t>
            </w:r>
            <w:r w:rsidRPr="00202038">
              <w:rPr>
                <w:rFonts w:asciiTheme="minorHAnsi" w:hAnsiTheme="minorHAnsi" w:cs="Arial"/>
                <w:vertAlign w:val="subscript"/>
                <w:lang w:val="en-US"/>
              </w:rPr>
              <w:t>3</w:t>
            </w:r>
          </w:p>
        </w:tc>
        <w:tc>
          <w:tcPr>
            <w:tcW w:w="1306" w:type="dxa"/>
            <w:shd w:val="clear" w:color="auto" w:fill="auto"/>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.55 (.47-.64)</w:t>
            </w:r>
          </w:p>
        </w:tc>
        <w:tc>
          <w:tcPr>
            <w:tcW w:w="1435" w:type="dxa"/>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.61 (.53-.70)</w:t>
            </w:r>
          </w:p>
        </w:tc>
        <w:tc>
          <w:tcPr>
            <w:tcW w:w="1417" w:type="dxa"/>
            <w:shd w:val="clear" w:color="auto" w:fill="auto"/>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.56 (.48-.65)</w:t>
            </w:r>
          </w:p>
        </w:tc>
        <w:tc>
          <w:tcPr>
            <w:tcW w:w="1418" w:type="dxa"/>
            <w:shd w:val="clear" w:color="auto" w:fill="auto"/>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.61 (.52-.71)</w:t>
            </w:r>
          </w:p>
        </w:tc>
        <w:tc>
          <w:tcPr>
            <w:tcW w:w="1417" w:type="dxa"/>
            <w:shd w:val="clear" w:color="auto" w:fill="auto"/>
            <w:vAlign w:val="center"/>
          </w:tcPr>
          <w:p w:rsidR="008B3ED6" w:rsidRPr="00202038" w:rsidRDefault="008B3ED6" w:rsidP="00854CEE">
            <w:pPr>
              <w:jc w:val="center"/>
              <w:rPr>
                <w:rFonts w:asciiTheme="minorHAnsi" w:hAnsiTheme="minorHAnsi" w:cs="Arial"/>
                <w:lang w:val="en-US"/>
              </w:rPr>
            </w:pPr>
            <w:r w:rsidRPr="00202038">
              <w:rPr>
                <w:rFonts w:asciiTheme="minorHAnsi" w:hAnsiTheme="minorHAnsi" w:cs="Arial"/>
                <w:lang w:val="en-US"/>
              </w:rPr>
              <w:t>.49 (.42-.57)</w:t>
            </w:r>
          </w:p>
        </w:tc>
      </w:tr>
    </w:tbl>
    <w:p w:rsidR="003F7CF2" w:rsidRPr="00202038" w:rsidRDefault="003F7CF2" w:rsidP="003F7CF2">
      <w:pPr>
        <w:rPr>
          <w:rFonts w:cs="Arial"/>
          <w:lang w:val="en-US"/>
        </w:rPr>
      </w:pPr>
    </w:p>
    <w:p w:rsidR="003F7CF2" w:rsidRPr="00202038" w:rsidRDefault="003F7CF2" w:rsidP="003F7CF2">
      <w:pPr>
        <w:rPr>
          <w:rFonts w:cs="Arial"/>
          <w:lang w:val="en-US"/>
        </w:rPr>
      </w:pPr>
    </w:p>
    <w:p w:rsidR="003F7CF2" w:rsidRPr="00202038" w:rsidRDefault="003F7CF2" w:rsidP="003F7CF2">
      <w:pPr>
        <w:rPr>
          <w:rFonts w:cs="Arial"/>
          <w:lang w:val="en-US"/>
        </w:rPr>
      </w:pPr>
    </w:p>
    <w:p w:rsidR="003F7CF2" w:rsidRPr="00202038" w:rsidRDefault="003F7CF2" w:rsidP="003F7CF2">
      <w:pPr>
        <w:rPr>
          <w:rFonts w:cs="Arial"/>
          <w:lang w:val="en-US"/>
        </w:rPr>
      </w:pPr>
    </w:p>
    <w:p w:rsidR="003F7CF2" w:rsidRPr="00202038" w:rsidRDefault="003F7CF2" w:rsidP="003F7CF2">
      <w:pPr>
        <w:rPr>
          <w:rFonts w:cs="Arial"/>
          <w:lang w:val="en-US"/>
        </w:rPr>
      </w:pPr>
    </w:p>
    <w:p w:rsidR="003F7CF2" w:rsidRPr="00202038" w:rsidRDefault="003F7CF2" w:rsidP="003F7CF2">
      <w:pPr>
        <w:rPr>
          <w:rFonts w:cs="Arial"/>
          <w:lang w:val="en-US"/>
        </w:rPr>
      </w:pPr>
    </w:p>
    <w:p w:rsidR="003F7CF2" w:rsidRPr="00202038" w:rsidRDefault="003F7CF2" w:rsidP="003F7CF2">
      <w:pPr>
        <w:rPr>
          <w:rFonts w:cs="Arial"/>
          <w:lang w:val="en-US"/>
        </w:rPr>
      </w:pPr>
    </w:p>
    <w:p w:rsidR="003F7CF2" w:rsidRPr="00202038" w:rsidRDefault="003F7CF2" w:rsidP="003F7CF2">
      <w:pPr>
        <w:rPr>
          <w:rFonts w:cs="Arial"/>
          <w:lang w:val="en-US"/>
        </w:rPr>
      </w:pPr>
    </w:p>
    <w:p w:rsidR="003F7CF2" w:rsidRPr="00202038" w:rsidRDefault="003F7CF2" w:rsidP="003F7CF2">
      <w:pPr>
        <w:rPr>
          <w:rFonts w:cs="Arial"/>
          <w:lang w:val="en-US"/>
        </w:rPr>
      </w:pPr>
    </w:p>
    <w:p w:rsidR="003F7CF2" w:rsidRPr="00202038" w:rsidRDefault="003F7CF2" w:rsidP="003F7CF2">
      <w:pPr>
        <w:rPr>
          <w:rFonts w:cs="Arial"/>
          <w:lang w:val="en-US"/>
        </w:rPr>
      </w:pPr>
    </w:p>
    <w:p w:rsidR="003F7CF2" w:rsidRPr="00202038" w:rsidRDefault="003F7CF2" w:rsidP="003F7CF2">
      <w:pPr>
        <w:rPr>
          <w:rFonts w:cs="Arial"/>
          <w:lang w:val="en-US"/>
        </w:rPr>
      </w:pPr>
    </w:p>
    <w:p w:rsidR="003F7CF2" w:rsidRPr="00202038" w:rsidRDefault="003F7CF2" w:rsidP="003F7CF2">
      <w:pPr>
        <w:rPr>
          <w:rFonts w:cs="Arial"/>
          <w:lang w:val="en-US"/>
        </w:rPr>
      </w:pPr>
    </w:p>
    <w:p w:rsidR="003F7CF2" w:rsidRPr="00202038" w:rsidRDefault="003F7CF2" w:rsidP="003F7CF2">
      <w:pPr>
        <w:rPr>
          <w:rFonts w:cs="Arial"/>
          <w:lang w:val="en-US"/>
        </w:rPr>
      </w:pPr>
    </w:p>
    <w:p w:rsidR="003F7CF2" w:rsidRPr="00202038" w:rsidRDefault="003F7CF2" w:rsidP="003F7CF2">
      <w:pPr>
        <w:rPr>
          <w:rFonts w:cs="Arial"/>
          <w:lang w:val="en-US"/>
        </w:rPr>
      </w:pPr>
    </w:p>
    <w:p w:rsidR="003F7CF2" w:rsidRPr="00202038" w:rsidRDefault="003F7CF2" w:rsidP="003F7CF2">
      <w:pPr>
        <w:rPr>
          <w:rFonts w:cs="Arial"/>
          <w:lang w:val="en-US"/>
        </w:rPr>
      </w:pPr>
    </w:p>
    <w:p w:rsidR="003F7CF2" w:rsidRPr="00202038" w:rsidRDefault="003F7CF2" w:rsidP="003F7CF2">
      <w:pPr>
        <w:rPr>
          <w:rFonts w:cs="Arial"/>
          <w:lang w:val="en-US"/>
        </w:rPr>
      </w:pPr>
    </w:p>
    <w:p w:rsidR="003F7CF2" w:rsidRPr="00202038" w:rsidRDefault="003F7CF2" w:rsidP="003F7CF2">
      <w:pPr>
        <w:rPr>
          <w:rFonts w:cs="Arial"/>
          <w:lang w:val="en-US"/>
        </w:rPr>
      </w:pPr>
    </w:p>
    <w:p w:rsidR="003F7CF2" w:rsidRPr="00202038" w:rsidRDefault="003F7CF2" w:rsidP="003F7CF2">
      <w:pPr>
        <w:rPr>
          <w:rFonts w:cs="Arial"/>
          <w:lang w:val="en-US"/>
        </w:rPr>
      </w:pPr>
    </w:p>
    <w:p w:rsidR="003F7CF2" w:rsidRPr="00202038" w:rsidRDefault="003F7CF2" w:rsidP="003F7CF2">
      <w:pPr>
        <w:rPr>
          <w:rFonts w:cs="Arial"/>
          <w:lang w:val="en-US"/>
        </w:rPr>
      </w:pPr>
    </w:p>
    <w:p w:rsidR="00EB427E" w:rsidRDefault="00EB427E">
      <w:pPr>
        <w:rPr>
          <w:rFonts w:cs="Arial"/>
          <w:i/>
          <w:sz w:val="20"/>
          <w:szCs w:val="20"/>
          <w:lang w:val="en-US"/>
        </w:rPr>
      </w:pPr>
      <w:r>
        <w:rPr>
          <w:rFonts w:cs="Arial"/>
          <w:i/>
          <w:sz w:val="20"/>
          <w:szCs w:val="20"/>
          <w:lang w:val="en-US"/>
        </w:rPr>
        <w:br w:type="page"/>
      </w:r>
    </w:p>
    <w:p w:rsidR="00EB427E" w:rsidRPr="00202038" w:rsidRDefault="00EB427E" w:rsidP="00EB427E">
      <w:pPr>
        <w:rPr>
          <w:rFonts w:cs="Arial"/>
          <w:b/>
          <w:sz w:val="24"/>
          <w:szCs w:val="24"/>
          <w:lang w:val="en-US"/>
        </w:rPr>
      </w:pPr>
      <w:r w:rsidRPr="00202038">
        <w:rPr>
          <w:rFonts w:cs="Arial"/>
          <w:b/>
          <w:sz w:val="24"/>
          <w:szCs w:val="24"/>
          <w:lang w:val="en-US"/>
        </w:rPr>
        <w:lastRenderedPageBreak/>
        <w:t xml:space="preserve">Table </w:t>
      </w:r>
      <w:r>
        <w:rPr>
          <w:rFonts w:cs="Arial"/>
          <w:b/>
          <w:sz w:val="24"/>
          <w:szCs w:val="24"/>
          <w:lang w:val="en-US"/>
        </w:rPr>
        <w:t>S</w:t>
      </w:r>
      <w:r w:rsidRPr="00202038">
        <w:rPr>
          <w:rFonts w:cs="Arial"/>
          <w:b/>
          <w:sz w:val="24"/>
          <w:szCs w:val="24"/>
          <w:lang w:val="en-US"/>
        </w:rPr>
        <w:t>1</w:t>
      </w:r>
      <w:r>
        <w:rPr>
          <w:rFonts w:cs="Arial"/>
          <w:b/>
          <w:sz w:val="24"/>
          <w:szCs w:val="24"/>
          <w:lang w:val="en-US"/>
        </w:rPr>
        <w:t xml:space="preserve"> (continued)</w:t>
      </w:r>
      <w:r w:rsidRPr="00202038">
        <w:rPr>
          <w:rFonts w:cs="Arial"/>
          <w:b/>
          <w:sz w:val="24"/>
          <w:szCs w:val="24"/>
          <w:lang w:val="en-US"/>
        </w:rPr>
        <w:t xml:space="preserve"> – Longitudinal Cholesky results with confidence intervals</w:t>
      </w:r>
    </w:p>
    <w:p w:rsidR="00EB427E" w:rsidRDefault="00EB427E" w:rsidP="00854CEE">
      <w:pPr>
        <w:spacing w:line="240" w:lineRule="auto"/>
        <w:rPr>
          <w:rFonts w:cs="Arial"/>
          <w:i/>
          <w:sz w:val="20"/>
          <w:szCs w:val="20"/>
          <w:lang w:val="en-US"/>
        </w:rPr>
      </w:pPr>
    </w:p>
    <w:p w:rsidR="003F7CF2" w:rsidRPr="00EB427E" w:rsidRDefault="003F7CF2" w:rsidP="00EB427E">
      <w:pPr>
        <w:spacing w:line="480" w:lineRule="auto"/>
        <w:rPr>
          <w:rFonts w:cs="Arial"/>
          <w:i/>
          <w:sz w:val="20"/>
          <w:szCs w:val="20"/>
          <w:lang w:val="en-US"/>
        </w:rPr>
      </w:pPr>
      <w:r w:rsidRPr="00EB427E">
        <w:rPr>
          <w:rFonts w:cs="Arial"/>
          <w:i/>
          <w:sz w:val="20"/>
          <w:szCs w:val="20"/>
          <w:lang w:val="en-US"/>
        </w:rPr>
        <w:t>Notes</w:t>
      </w:r>
      <w:r w:rsidR="00EB427E" w:rsidRPr="00EB427E">
        <w:rPr>
          <w:rFonts w:cs="Arial"/>
          <w:i/>
          <w:sz w:val="20"/>
          <w:szCs w:val="20"/>
          <w:lang w:val="en-US"/>
        </w:rPr>
        <w:t>:</w:t>
      </w:r>
    </w:p>
    <w:p w:rsidR="003F7CF2" w:rsidRPr="00EB427E" w:rsidRDefault="003F7CF2" w:rsidP="00EB427E">
      <w:pPr>
        <w:spacing w:line="480" w:lineRule="auto"/>
        <w:jc w:val="both"/>
        <w:rPr>
          <w:rFonts w:cs="Arial"/>
          <w:sz w:val="20"/>
          <w:szCs w:val="20"/>
          <w:lang w:val="en-US"/>
        </w:rPr>
      </w:pPr>
      <w:r w:rsidRPr="00EB427E">
        <w:rPr>
          <w:rFonts w:cs="Arial"/>
          <w:i/>
          <w:sz w:val="20"/>
          <w:szCs w:val="20"/>
          <w:lang w:val="en-US"/>
        </w:rPr>
        <w:t>a1</w:t>
      </w:r>
      <w:r w:rsidRPr="00EB427E">
        <w:rPr>
          <w:rFonts w:cs="Arial"/>
          <w:i/>
          <w:sz w:val="20"/>
          <w:szCs w:val="20"/>
          <w:vertAlign w:val="subscript"/>
          <w:lang w:val="en-US"/>
        </w:rPr>
        <w:t>1-3</w:t>
      </w:r>
      <w:r w:rsidRPr="00EB427E">
        <w:rPr>
          <w:rFonts w:cs="Arial"/>
          <w:i/>
          <w:sz w:val="20"/>
          <w:szCs w:val="20"/>
          <w:lang w:val="en-US"/>
        </w:rPr>
        <w:t xml:space="preserve"> </w:t>
      </w:r>
      <w:r w:rsidRPr="00EB427E">
        <w:rPr>
          <w:rFonts w:cs="Arial"/>
          <w:sz w:val="20"/>
          <w:szCs w:val="20"/>
          <w:lang w:val="en-US"/>
        </w:rPr>
        <w:t xml:space="preserve">and </w:t>
      </w:r>
      <w:r w:rsidRPr="00EB427E">
        <w:rPr>
          <w:rFonts w:cs="Arial"/>
          <w:i/>
          <w:sz w:val="20"/>
          <w:szCs w:val="20"/>
          <w:lang w:val="en-US"/>
        </w:rPr>
        <w:t>e1</w:t>
      </w:r>
      <w:r w:rsidRPr="00EB427E">
        <w:rPr>
          <w:rFonts w:cs="Arial"/>
          <w:i/>
          <w:sz w:val="20"/>
          <w:szCs w:val="20"/>
          <w:vertAlign w:val="subscript"/>
          <w:lang w:val="en-US"/>
        </w:rPr>
        <w:t>1-3</w:t>
      </w:r>
      <w:r w:rsidRPr="00EB427E">
        <w:rPr>
          <w:rFonts w:cs="Arial"/>
          <w:sz w:val="20"/>
          <w:szCs w:val="20"/>
          <w:lang w:val="en-US"/>
        </w:rPr>
        <w:t xml:space="preserve">  – proportion of total variance accounted for by the genetic/environmental factor (A1/E1) that emerged at time 1 (age 15) on the variables at each time point (ages 15, 17 and 20) (specific time point denoted by subscript).</w:t>
      </w:r>
    </w:p>
    <w:p w:rsidR="003F7CF2" w:rsidRPr="00EB427E" w:rsidRDefault="003F7CF2" w:rsidP="00EB427E">
      <w:pPr>
        <w:spacing w:line="480" w:lineRule="auto"/>
        <w:jc w:val="both"/>
        <w:rPr>
          <w:rFonts w:cs="Arial"/>
          <w:sz w:val="20"/>
          <w:szCs w:val="20"/>
          <w:lang w:val="en-US"/>
        </w:rPr>
      </w:pPr>
      <w:r w:rsidRPr="00EB427E">
        <w:rPr>
          <w:rFonts w:cs="Arial"/>
          <w:i/>
          <w:sz w:val="20"/>
          <w:szCs w:val="20"/>
          <w:lang w:val="en-US"/>
        </w:rPr>
        <w:t>a2</w:t>
      </w:r>
      <w:r w:rsidRPr="00EB427E">
        <w:rPr>
          <w:rFonts w:cs="Arial"/>
          <w:i/>
          <w:sz w:val="20"/>
          <w:szCs w:val="20"/>
          <w:vertAlign w:val="subscript"/>
          <w:lang w:val="en-US"/>
        </w:rPr>
        <w:t>2-3</w:t>
      </w:r>
      <w:r w:rsidRPr="00EB427E">
        <w:rPr>
          <w:rFonts w:cs="Arial"/>
          <w:sz w:val="20"/>
          <w:szCs w:val="20"/>
          <w:lang w:val="en-US"/>
        </w:rPr>
        <w:t xml:space="preserve"> and </w:t>
      </w:r>
      <w:r w:rsidRPr="00EB427E">
        <w:rPr>
          <w:rFonts w:cs="Arial"/>
          <w:i/>
          <w:sz w:val="20"/>
          <w:szCs w:val="20"/>
          <w:lang w:val="en-US"/>
        </w:rPr>
        <w:t>e2</w:t>
      </w:r>
      <w:r w:rsidRPr="00EB427E">
        <w:rPr>
          <w:rFonts w:cs="Arial"/>
          <w:i/>
          <w:sz w:val="20"/>
          <w:szCs w:val="20"/>
          <w:vertAlign w:val="subscript"/>
          <w:lang w:val="en-US"/>
        </w:rPr>
        <w:t>2-3</w:t>
      </w:r>
      <w:r w:rsidRPr="00EB427E">
        <w:rPr>
          <w:rFonts w:cs="Arial"/>
          <w:sz w:val="20"/>
          <w:szCs w:val="20"/>
          <w:lang w:val="en-US"/>
        </w:rPr>
        <w:t xml:space="preserve"> – proportion of total variance accounted for by the genetic/environmental factor (A2/E2) that emerged at time 2 (age 17) on the variables at time points 2 (age 17) and 3 (age 20) (specific time point denoted by subscript).</w:t>
      </w:r>
    </w:p>
    <w:p w:rsidR="003F7CF2" w:rsidRPr="00EB427E" w:rsidRDefault="003F7CF2" w:rsidP="00EB427E">
      <w:pPr>
        <w:spacing w:line="480" w:lineRule="auto"/>
        <w:jc w:val="both"/>
        <w:rPr>
          <w:rFonts w:cs="Arial"/>
          <w:sz w:val="20"/>
          <w:szCs w:val="20"/>
          <w:lang w:val="en-US"/>
        </w:rPr>
      </w:pPr>
      <w:r w:rsidRPr="00EB427E">
        <w:rPr>
          <w:rFonts w:cs="Arial"/>
          <w:i/>
          <w:sz w:val="20"/>
          <w:szCs w:val="20"/>
          <w:lang w:val="en-US"/>
        </w:rPr>
        <w:t>a3</w:t>
      </w:r>
      <w:r w:rsidRPr="00EB427E">
        <w:rPr>
          <w:rFonts w:cs="Arial"/>
          <w:i/>
          <w:sz w:val="20"/>
          <w:szCs w:val="20"/>
          <w:vertAlign w:val="subscript"/>
          <w:lang w:val="en-US"/>
        </w:rPr>
        <w:t>3</w:t>
      </w:r>
      <w:r w:rsidRPr="00EB427E">
        <w:rPr>
          <w:rFonts w:cs="Arial"/>
          <w:sz w:val="20"/>
          <w:szCs w:val="20"/>
          <w:lang w:val="en-US"/>
        </w:rPr>
        <w:t xml:space="preserve"> and </w:t>
      </w:r>
      <w:r w:rsidRPr="00EB427E">
        <w:rPr>
          <w:rFonts w:cs="Arial"/>
          <w:i/>
          <w:sz w:val="20"/>
          <w:szCs w:val="20"/>
          <w:lang w:val="en-US"/>
        </w:rPr>
        <w:t>e3</w:t>
      </w:r>
      <w:r w:rsidRPr="00EB427E">
        <w:rPr>
          <w:rFonts w:cs="Arial"/>
          <w:i/>
          <w:sz w:val="20"/>
          <w:szCs w:val="20"/>
          <w:vertAlign w:val="subscript"/>
          <w:lang w:val="en-US"/>
        </w:rPr>
        <w:t>3</w:t>
      </w:r>
      <w:r w:rsidRPr="00EB427E">
        <w:rPr>
          <w:rFonts w:cs="Arial"/>
          <w:sz w:val="20"/>
          <w:szCs w:val="20"/>
          <w:lang w:val="en-US"/>
        </w:rPr>
        <w:t xml:space="preserve"> – proportion of total variance accounted for by the genetic/environmental factor (A3/E3) that emerged at time 3 (age 20) on the variables at time 3 (age 20). </w:t>
      </w:r>
    </w:p>
    <w:p w:rsidR="002D1F36" w:rsidRPr="000E53D6" w:rsidRDefault="002D1F36" w:rsidP="00EB427E">
      <w:pPr>
        <w:spacing w:line="480" w:lineRule="auto"/>
        <w:jc w:val="both"/>
        <w:rPr>
          <w:rFonts w:cs="Arial"/>
          <w:sz w:val="20"/>
          <w:szCs w:val="20"/>
          <w:lang w:val="en-US"/>
        </w:rPr>
      </w:pPr>
      <w:r w:rsidRPr="000E53D6">
        <w:rPr>
          <w:rFonts w:cs="Arial"/>
          <w:sz w:val="20"/>
          <w:szCs w:val="20"/>
          <w:lang w:val="en-US"/>
        </w:rPr>
        <w:t xml:space="preserve">All paths are squared. Square root of these values should be taken to obtain variance paths. </w:t>
      </w:r>
    </w:p>
    <w:p w:rsidR="003F7CF2" w:rsidRPr="000E53D6" w:rsidRDefault="003F7CF2" w:rsidP="00EB427E">
      <w:pPr>
        <w:spacing w:line="480" w:lineRule="auto"/>
        <w:jc w:val="both"/>
        <w:rPr>
          <w:rFonts w:cs="Arial"/>
          <w:sz w:val="20"/>
          <w:szCs w:val="20"/>
          <w:lang w:val="en-US"/>
        </w:rPr>
      </w:pPr>
      <w:r w:rsidRPr="000E53D6">
        <w:rPr>
          <w:rFonts w:cs="Arial"/>
          <w:sz w:val="20"/>
          <w:szCs w:val="20"/>
          <w:lang w:val="en-US"/>
        </w:rPr>
        <w:t xml:space="preserve">95% Confidence Intervals (CIs) are presented in brackets. CIs not inclusive of zeros indicate significant correlations. Non-overlapping CIs mean significant difference between the values. </w:t>
      </w:r>
    </w:p>
    <w:p w:rsidR="003F7CF2" w:rsidRPr="000E53D6" w:rsidRDefault="003F7CF2" w:rsidP="00EB427E">
      <w:pPr>
        <w:spacing w:line="480" w:lineRule="auto"/>
        <w:jc w:val="both"/>
        <w:rPr>
          <w:rFonts w:cs="Arial"/>
          <w:sz w:val="20"/>
          <w:szCs w:val="20"/>
          <w:lang w:val="en-US"/>
        </w:rPr>
      </w:pPr>
      <w:r w:rsidRPr="000E53D6">
        <w:rPr>
          <w:rFonts w:cs="Arial"/>
          <w:sz w:val="20"/>
          <w:szCs w:val="20"/>
          <w:lang w:val="en-US"/>
        </w:rPr>
        <w:t>AE models are presented, as C influences were not significant and were dropped from the multivariate models without a signifi</w:t>
      </w:r>
      <w:r w:rsidR="00542EA1" w:rsidRPr="000E53D6">
        <w:rPr>
          <w:rFonts w:cs="Arial"/>
          <w:sz w:val="20"/>
          <w:szCs w:val="20"/>
          <w:lang w:val="en-US"/>
        </w:rPr>
        <w:t>cant deterioration of the fit (</w:t>
      </w:r>
      <w:r w:rsidRPr="000E53D6">
        <w:rPr>
          <w:rFonts w:cs="Arial"/>
          <w:sz w:val="20"/>
          <w:szCs w:val="20"/>
          <w:lang w:val="en-US"/>
        </w:rPr>
        <w:t>Table</w:t>
      </w:r>
      <w:r w:rsidR="00566997" w:rsidRPr="000E53D6">
        <w:rPr>
          <w:rFonts w:cs="Arial"/>
          <w:sz w:val="20"/>
          <w:szCs w:val="20"/>
          <w:lang w:val="en-US"/>
        </w:rPr>
        <w:t xml:space="preserve"> </w:t>
      </w:r>
      <w:r w:rsidR="00542EA1" w:rsidRPr="000E53D6">
        <w:rPr>
          <w:rFonts w:cs="Arial"/>
          <w:sz w:val="20"/>
          <w:szCs w:val="20"/>
          <w:lang w:val="en-US"/>
        </w:rPr>
        <w:t>S</w:t>
      </w:r>
      <w:r w:rsidR="002E76B6" w:rsidRPr="000E53D6">
        <w:rPr>
          <w:rFonts w:cs="Arial"/>
          <w:sz w:val="20"/>
          <w:szCs w:val="20"/>
          <w:lang w:val="en-US"/>
        </w:rPr>
        <w:t>2</w:t>
      </w:r>
      <w:r w:rsidRPr="000E53D6">
        <w:rPr>
          <w:rFonts w:cs="Arial"/>
          <w:sz w:val="20"/>
          <w:szCs w:val="20"/>
          <w:lang w:val="en-US"/>
        </w:rPr>
        <w:t>). The AIC values suggest that dropping C lead to improvement of the model fit at these three waves.</w:t>
      </w:r>
      <w:r w:rsidR="00EA2F11" w:rsidRPr="000E53D6">
        <w:rPr>
          <w:rFonts w:cs="Arial"/>
          <w:sz w:val="20"/>
          <w:szCs w:val="20"/>
          <w:lang w:val="en-US"/>
        </w:rPr>
        <w:t xml:space="preserve"> Full ACE results are presented in Tables S3-5 for completeness.</w:t>
      </w:r>
    </w:p>
    <w:p w:rsidR="007F7353" w:rsidRDefault="003F7CF2" w:rsidP="00EB427E">
      <w:pPr>
        <w:spacing w:line="480" w:lineRule="auto"/>
        <w:rPr>
          <w:rFonts w:cs="Arial"/>
          <w:sz w:val="20"/>
          <w:szCs w:val="20"/>
          <w:lang w:val="en-US"/>
        </w:rPr>
      </w:pPr>
      <w:r w:rsidRPr="000E53D6">
        <w:rPr>
          <w:rFonts w:cs="Arial"/>
          <w:sz w:val="20"/>
          <w:szCs w:val="20"/>
          <w:lang w:val="en-US"/>
        </w:rPr>
        <w:t>Univariate results have been presented before</w:t>
      </w:r>
      <w:r w:rsidR="00EA2F11" w:rsidRPr="000E53D6">
        <w:rPr>
          <w:rFonts w:cs="Arial"/>
          <w:sz w:val="20"/>
          <w:szCs w:val="20"/>
          <w:lang w:val="en-US"/>
        </w:rPr>
        <w:t xml:space="preserve"> </w:t>
      </w:r>
      <w:r w:rsidR="0054265A" w:rsidRPr="000E53D6">
        <w:rPr>
          <w:rFonts w:cs="Arial"/>
          <w:sz w:val="20"/>
          <w:szCs w:val="20"/>
          <w:lang w:val="en-US"/>
        </w:rPr>
        <w:fldChar w:fldCharType="begin"/>
      </w:r>
      <w:r w:rsidR="001A3F52" w:rsidRPr="000E53D6">
        <w:rPr>
          <w:rFonts w:cs="Arial"/>
          <w:sz w:val="20"/>
          <w:szCs w:val="20"/>
          <w:lang w:val="en-US"/>
        </w:rPr>
        <w:instrText xml:space="preserve"> ADDIN EN.CITE &lt;EndNote&gt;&lt;Cite&gt;&lt;Author&gt;Waszczuk&lt;/Author&gt;&lt;Year&gt;2014&lt;/Year&gt;&lt;RecNum&gt;9805&lt;/RecNum&gt;&lt;DisplayText&gt;(Waszczuk et al., 2014)&lt;/DisplayText&gt;&lt;record&gt;&lt;rec-number&gt;9805&lt;/rec-number&gt;&lt;foreign-keys&gt;&lt;key app="EN" db-id="v0d5x5xdovvadkeaxacvf0wlartfxdvwpxa9"&gt;9805&lt;/key&gt;&lt;/foreign-keys&gt;&lt;ref-type name="Journal Article"&gt;17&lt;/ref-type&gt;&lt;contributors&gt;&lt;authors&gt;&lt;author&gt;Waszczuk, M. A.&lt;/author&gt;&lt;author&gt;Zavos, H. M S.&lt;/author&gt;&lt;author&gt;Gregory, A. M.&lt;/author&gt;&lt;author&gt;Eley, T.C.&lt;/author&gt;&lt;/authors&gt;&lt;/contributors&gt;&lt;titles&gt;&lt;title&gt;The phenotypic and etiological structure of depression and anxiety disorder symptoms in childhood, adolescence and young adulthood&lt;/title&gt;&lt;secondary-title&gt;JAMA Psychiatry&lt;/secondary-title&gt;&lt;/titles&gt;&lt;periodical&gt;&lt;full-title&gt;JAMA Psychiatry&lt;/full-title&gt;&lt;/periodical&gt;&lt;pages&gt;905-916&lt;/pages&gt;&lt;volume&gt;71&lt;/volume&gt;&lt;number&gt;8&lt;/number&gt;&lt;dates&gt;&lt;year&gt;2014&lt;/year&gt;&lt;/dates&gt;&lt;urls&gt;&lt;/urls&gt;&lt;electronic-resource-num&gt;10.1001/jamapsychiatry.2014.655&lt;/electronic-resource-num&gt;&lt;/record&gt;&lt;/Cite&gt;&lt;/EndNote&gt;</w:instrText>
      </w:r>
      <w:r w:rsidR="0054265A" w:rsidRPr="000E53D6">
        <w:rPr>
          <w:rFonts w:cs="Arial"/>
          <w:sz w:val="20"/>
          <w:szCs w:val="20"/>
          <w:lang w:val="en-US"/>
        </w:rPr>
        <w:fldChar w:fldCharType="separate"/>
      </w:r>
      <w:r w:rsidR="001A3F52" w:rsidRPr="000E53D6">
        <w:rPr>
          <w:rFonts w:cs="Arial"/>
          <w:noProof/>
          <w:sz w:val="20"/>
          <w:szCs w:val="20"/>
          <w:lang w:val="en-US"/>
        </w:rPr>
        <w:t>(</w:t>
      </w:r>
      <w:hyperlink w:anchor="_ENREF_7" w:tooltip="Waszczuk, 2014 #9805" w:history="1">
        <w:r w:rsidR="00886DBF" w:rsidRPr="000E53D6">
          <w:rPr>
            <w:rFonts w:cs="Arial"/>
            <w:noProof/>
            <w:sz w:val="20"/>
            <w:szCs w:val="20"/>
            <w:lang w:val="en-US"/>
          </w:rPr>
          <w:t>Waszczuk et al., 2014</w:t>
        </w:r>
      </w:hyperlink>
      <w:r w:rsidR="001A3F52" w:rsidRPr="000E53D6">
        <w:rPr>
          <w:rFonts w:cs="Arial"/>
          <w:noProof/>
          <w:sz w:val="20"/>
          <w:szCs w:val="20"/>
          <w:lang w:val="en-US"/>
        </w:rPr>
        <w:t>)</w:t>
      </w:r>
      <w:r w:rsidR="0054265A" w:rsidRPr="000E53D6">
        <w:rPr>
          <w:rFonts w:cs="Arial"/>
          <w:sz w:val="20"/>
          <w:szCs w:val="20"/>
          <w:lang w:val="en-US"/>
        </w:rPr>
        <w:fldChar w:fldCharType="end"/>
      </w:r>
      <w:r w:rsidRPr="000E53D6">
        <w:rPr>
          <w:rFonts w:cs="Arial"/>
          <w:sz w:val="20"/>
          <w:szCs w:val="20"/>
          <w:lang w:val="en-US"/>
        </w:rPr>
        <w:t>, but can also be calculated by adding all the paths contributing to the variable (e.g. heritability of depression at</w:t>
      </w:r>
      <w:r w:rsidRPr="00EB427E">
        <w:rPr>
          <w:rFonts w:cs="Arial"/>
          <w:sz w:val="20"/>
          <w:szCs w:val="20"/>
          <w:lang w:val="en-US"/>
        </w:rPr>
        <w:t xml:space="preserve"> time 3 is a1</w:t>
      </w:r>
      <w:r w:rsidRPr="00EB427E">
        <w:rPr>
          <w:rFonts w:cs="Arial"/>
          <w:sz w:val="20"/>
          <w:szCs w:val="20"/>
          <w:vertAlign w:val="subscript"/>
          <w:lang w:val="en-US"/>
        </w:rPr>
        <w:t>3</w:t>
      </w:r>
      <w:r w:rsidRPr="00EB427E">
        <w:rPr>
          <w:rFonts w:cs="Arial"/>
          <w:sz w:val="20"/>
          <w:szCs w:val="20"/>
          <w:lang w:val="en-US"/>
        </w:rPr>
        <w:t>+ a2</w:t>
      </w:r>
      <w:r w:rsidRPr="00EB427E">
        <w:rPr>
          <w:rFonts w:cs="Arial"/>
          <w:sz w:val="20"/>
          <w:szCs w:val="20"/>
          <w:vertAlign w:val="subscript"/>
          <w:lang w:val="en-US"/>
        </w:rPr>
        <w:t>3</w:t>
      </w:r>
      <w:r w:rsidRPr="00EB427E">
        <w:rPr>
          <w:rFonts w:cs="Arial"/>
          <w:sz w:val="20"/>
          <w:szCs w:val="20"/>
          <w:lang w:val="en-US"/>
        </w:rPr>
        <w:t>+ a3</w:t>
      </w:r>
      <w:r w:rsidRPr="00EB427E">
        <w:rPr>
          <w:rFonts w:cs="Arial"/>
          <w:sz w:val="20"/>
          <w:szCs w:val="20"/>
          <w:vertAlign w:val="subscript"/>
          <w:lang w:val="en-US"/>
        </w:rPr>
        <w:t>3</w:t>
      </w:r>
      <w:r w:rsidRPr="00EB427E">
        <w:rPr>
          <w:rFonts w:cs="Arial"/>
          <w:sz w:val="20"/>
          <w:szCs w:val="20"/>
          <w:lang w:val="en-US"/>
        </w:rPr>
        <w:t>=.40)</w:t>
      </w:r>
      <w:r w:rsidR="00854CEE" w:rsidRPr="00EB427E">
        <w:rPr>
          <w:rFonts w:cs="Arial"/>
          <w:sz w:val="20"/>
          <w:szCs w:val="20"/>
          <w:lang w:val="en-US"/>
        </w:rPr>
        <w:t>.</w:t>
      </w:r>
    </w:p>
    <w:p w:rsidR="007F7353" w:rsidRDefault="007F7353" w:rsidP="00EB427E">
      <w:pPr>
        <w:spacing w:line="480" w:lineRule="auto"/>
        <w:rPr>
          <w:rFonts w:cs="Arial"/>
          <w:sz w:val="20"/>
          <w:szCs w:val="20"/>
          <w:lang w:val="en-US"/>
        </w:rPr>
      </w:pPr>
    </w:p>
    <w:p w:rsidR="00AB186E" w:rsidRPr="00EB427E" w:rsidRDefault="00AB186E" w:rsidP="00EB427E">
      <w:pPr>
        <w:spacing w:line="480" w:lineRule="auto"/>
        <w:rPr>
          <w:rFonts w:cs="Arial"/>
          <w:b/>
          <w:sz w:val="20"/>
          <w:szCs w:val="20"/>
          <w:lang w:val="en-US"/>
        </w:rPr>
      </w:pPr>
      <w:bookmarkStart w:id="0" w:name="_GoBack"/>
      <w:bookmarkEnd w:id="0"/>
      <w:r w:rsidRPr="00EB427E">
        <w:rPr>
          <w:rFonts w:cs="Arial"/>
          <w:b/>
          <w:sz w:val="20"/>
          <w:szCs w:val="20"/>
          <w:lang w:val="en-US"/>
        </w:rPr>
        <w:br w:type="page"/>
      </w:r>
    </w:p>
    <w:p w:rsidR="00AB186E" w:rsidRPr="00202038" w:rsidRDefault="00AB186E" w:rsidP="00AB186E">
      <w:pPr>
        <w:rPr>
          <w:rFonts w:cs="Arial"/>
          <w:b/>
          <w:sz w:val="24"/>
          <w:szCs w:val="24"/>
          <w:lang w:val="en-US"/>
        </w:rPr>
        <w:sectPr w:rsidR="00AB186E" w:rsidRPr="00202038" w:rsidSect="00AB186E">
          <w:footerReference w:type="default" r:id="rId7"/>
          <w:pgSz w:w="11906" w:h="16838"/>
          <w:pgMar w:top="1440" w:right="1440" w:bottom="1440" w:left="1440" w:header="709" w:footer="709" w:gutter="0"/>
          <w:cols w:space="708"/>
          <w:docGrid w:linePitch="360"/>
        </w:sectPr>
      </w:pPr>
    </w:p>
    <w:tbl>
      <w:tblPr>
        <w:tblStyle w:val="TableGrid"/>
        <w:tblpPr w:leftFromText="180" w:rightFromText="180" w:vertAnchor="page" w:horzAnchor="margin" w:tblpY="1485"/>
        <w:tblW w:w="1475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5"/>
        <w:gridCol w:w="985"/>
        <w:gridCol w:w="735"/>
        <w:gridCol w:w="1067"/>
        <w:gridCol w:w="766"/>
        <w:gridCol w:w="1022"/>
        <w:gridCol w:w="1415"/>
        <w:gridCol w:w="1014"/>
        <w:gridCol w:w="1525"/>
        <w:gridCol w:w="986"/>
        <w:gridCol w:w="1742"/>
      </w:tblGrid>
      <w:tr w:rsidR="00D86875" w:rsidRPr="007F7353" w:rsidTr="007F7353">
        <w:trPr>
          <w:trHeight w:val="230"/>
        </w:trPr>
        <w:tc>
          <w:tcPr>
            <w:tcW w:w="3203" w:type="dxa"/>
            <w:vMerge w:val="restart"/>
            <w:tcBorders>
              <w:top w:val="single" w:sz="4" w:space="0" w:color="auto"/>
              <w:bottom w:val="single" w:sz="4" w:space="0" w:color="auto"/>
            </w:tcBorders>
          </w:tcPr>
          <w:p w:rsidR="00D86875" w:rsidRPr="007F7353" w:rsidRDefault="00D86875" w:rsidP="00D86875">
            <w:pPr>
              <w:jc w:val="center"/>
              <w:rPr>
                <w:rFonts w:asciiTheme="minorHAnsi" w:hAnsiTheme="minorHAnsi" w:cs="Arial"/>
                <w:b/>
                <w:sz w:val="18"/>
                <w:lang w:val="en-US"/>
              </w:rPr>
            </w:pPr>
          </w:p>
        </w:tc>
        <w:tc>
          <w:tcPr>
            <w:tcW w:w="0" w:type="auto"/>
            <w:tcBorders>
              <w:top w:val="single" w:sz="4" w:space="0" w:color="auto"/>
              <w:bottom w:val="single" w:sz="4" w:space="0" w:color="auto"/>
            </w:tcBorders>
          </w:tcPr>
          <w:p w:rsidR="00D86875" w:rsidRPr="007F7353" w:rsidRDefault="00D86875" w:rsidP="00D86875">
            <w:pPr>
              <w:jc w:val="center"/>
              <w:rPr>
                <w:rFonts w:asciiTheme="minorHAnsi" w:hAnsiTheme="minorHAnsi" w:cs="Arial"/>
                <w:b/>
                <w:sz w:val="18"/>
                <w:lang w:val="en-US"/>
              </w:rPr>
            </w:pPr>
          </w:p>
        </w:tc>
        <w:tc>
          <w:tcPr>
            <w:tcW w:w="0" w:type="auto"/>
            <w:tcBorders>
              <w:top w:val="single" w:sz="4" w:space="0" w:color="auto"/>
              <w:bottom w:val="single" w:sz="4" w:space="0" w:color="auto"/>
            </w:tcBorders>
          </w:tcPr>
          <w:p w:rsidR="00D86875" w:rsidRPr="007F7353" w:rsidRDefault="00D86875" w:rsidP="00D86875">
            <w:pPr>
              <w:jc w:val="center"/>
              <w:rPr>
                <w:rFonts w:asciiTheme="minorHAnsi" w:hAnsiTheme="minorHAnsi" w:cs="Arial"/>
                <w:b/>
                <w:sz w:val="18"/>
                <w:lang w:val="en-US"/>
              </w:rPr>
            </w:pPr>
          </w:p>
        </w:tc>
        <w:tc>
          <w:tcPr>
            <w:tcW w:w="0" w:type="auto"/>
            <w:gridSpan w:val="3"/>
            <w:tcBorders>
              <w:top w:val="single" w:sz="4" w:space="0" w:color="auto"/>
              <w:bottom w:val="single" w:sz="4" w:space="0" w:color="auto"/>
            </w:tcBorders>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Comparison to Saturated Model</w:t>
            </w:r>
          </w:p>
        </w:tc>
        <w:tc>
          <w:tcPr>
            <w:tcW w:w="0" w:type="auto"/>
            <w:gridSpan w:val="3"/>
            <w:tcBorders>
              <w:top w:val="single" w:sz="4" w:space="0" w:color="auto"/>
              <w:bottom w:val="single" w:sz="4" w:space="0" w:color="auto"/>
            </w:tcBorders>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Comparison to Cholesky decomposition (ACE)</w:t>
            </w:r>
          </w:p>
        </w:tc>
        <w:tc>
          <w:tcPr>
            <w:tcW w:w="0" w:type="auto"/>
            <w:gridSpan w:val="2"/>
            <w:tcBorders>
              <w:top w:val="single" w:sz="4" w:space="0" w:color="auto"/>
              <w:bottom w:val="single" w:sz="4" w:space="0" w:color="auto"/>
            </w:tcBorders>
          </w:tcPr>
          <w:p w:rsidR="00D86875" w:rsidRPr="007F7353" w:rsidRDefault="00D86875" w:rsidP="00D86875">
            <w:pPr>
              <w:jc w:val="center"/>
              <w:rPr>
                <w:rFonts w:asciiTheme="minorHAnsi" w:hAnsiTheme="minorHAnsi" w:cs="Arial"/>
                <w:b/>
                <w:sz w:val="18"/>
                <w:lang w:val="en-US"/>
              </w:rPr>
            </w:pPr>
          </w:p>
        </w:tc>
      </w:tr>
      <w:tr w:rsidR="00D86875" w:rsidRPr="007F7353" w:rsidTr="007F7353">
        <w:trPr>
          <w:trHeight w:val="242"/>
        </w:trPr>
        <w:tc>
          <w:tcPr>
            <w:tcW w:w="3203" w:type="dxa"/>
            <w:vMerge/>
            <w:tcBorders>
              <w:top w:val="single" w:sz="4" w:space="0" w:color="auto"/>
              <w:bottom w:val="single" w:sz="4" w:space="0" w:color="auto"/>
            </w:tcBorders>
          </w:tcPr>
          <w:p w:rsidR="00D86875" w:rsidRPr="007F7353" w:rsidRDefault="00D86875" w:rsidP="00D86875">
            <w:pPr>
              <w:jc w:val="center"/>
              <w:rPr>
                <w:rFonts w:asciiTheme="minorHAnsi" w:hAnsiTheme="minorHAnsi" w:cs="Arial"/>
                <w:b/>
                <w:sz w:val="18"/>
                <w:lang w:val="en-US"/>
              </w:rPr>
            </w:pPr>
          </w:p>
        </w:tc>
        <w:tc>
          <w:tcPr>
            <w:tcW w:w="0" w:type="auto"/>
            <w:tcBorders>
              <w:top w:val="single" w:sz="4" w:space="0" w:color="auto"/>
              <w:bottom w:val="single" w:sz="4" w:space="0" w:color="auto"/>
            </w:tcBorders>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-2LL</w:t>
            </w:r>
          </w:p>
        </w:tc>
        <w:tc>
          <w:tcPr>
            <w:tcW w:w="0" w:type="auto"/>
            <w:tcBorders>
              <w:top w:val="single" w:sz="4" w:space="0" w:color="auto"/>
              <w:bottom w:val="single" w:sz="4" w:space="0" w:color="auto"/>
            </w:tcBorders>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df</w:t>
            </w:r>
          </w:p>
        </w:tc>
        <w:tc>
          <w:tcPr>
            <w:tcW w:w="0" w:type="auto"/>
            <w:tcBorders>
              <w:top w:val="single" w:sz="4" w:space="0" w:color="auto"/>
              <w:bottom w:val="single" w:sz="4" w:space="0" w:color="auto"/>
            </w:tcBorders>
          </w:tcPr>
          <w:p w:rsidR="00D86875" w:rsidRPr="007F7353" w:rsidRDefault="00D86875" w:rsidP="00D86875">
            <w:pPr>
              <w:jc w:val="center"/>
              <w:rPr>
                <w:rFonts w:asciiTheme="minorHAnsi" w:hAnsiTheme="minorHAnsi" w:cs="Arial"/>
                <w:b/>
                <w:bCs/>
                <w:sz w:val="18"/>
                <w:vertAlign w:val="superscript"/>
                <w:lang w:val="en-US"/>
              </w:rPr>
            </w:pPr>
            <w:r w:rsidRPr="007F7353">
              <w:rPr>
                <w:rFonts w:asciiTheme="minorHAnsi" w:hAnsiTheme="minorHAnsi" w:cs="Arial"/>
                <w:b/>
                <w:sz w:val="18"/>
                <w:lang w:val="en-US"/>
              </w:rPr>
              <w:t>χ</w:t>
            </w:r>
            <w:r w:rsidRPr="007F7353">
              <w:rPr>
                <w:rFonts w:asciiTheme="minorHAnsi" w:hAnsiTheme="minorHAnsi" w:cs="Arial"/>
                <w:b/>
                <w:sz w:val="18"/>
                <w:vertAlign w:val="superscript"/>
                <w:lang w:val="en-US"/>
              </w:rPr>
              <w:t>2</w:t>
            </w:r>
          </w:p>
        </w:tc>
        <w:tc>
          <w:tcPr>
            <w:tcW w:w="0" w:type="auto"/>
            <w:tcBorders>
              <w:top w:val="single" w:sz="4" w:space="0" w:color="auto"/>
              <w:bottom w:val="single" w:sz="4" w:space="0" w:color="auto"/>
            </w:tcBorders>
          </w:tcPr>
          <w:p w:rsidR="00D86875" w:rsidRPr="007F7353" w:rsidRDefault="00D86875" w:rsidP="00D86875">
            <w:pPr>
              <w:jc w:val="center"/>
              <w:rPr>
                <w:rFonts w:asciiTheme="minorHAnsi" w:hAnsiTheme="minorHAnsi" w:cs="Arial"/>
                <w:b/>
                <w:bCs/>
                <w:sz w:val="18"/>
                <w:lang w:val="en-US"/>
              </w:rPr>
            </w:pPr>
            <w:r w:rsidRPr="007F7353">
              <w:rPr>
                <w:rFonts w:asciiTheme="minorHAnsi" w:hAnsiTheme="minorHAnsi" w:cs="Arial"/>
                <w:b/>
                <w:bCs/>
                <w:sz w:val="18"/>
                <w:lang w:val="en-US"/>
              </w:rPr>
              <w:t>Δ df</w:t>
            </w:r>
          </w:p>
        </w:tc>
        <w:tc>
          <w:tcPr>
            <w:tcW w:w="0" w:type="auto"/>
            <w:tcBorders>
              <w:top w:val="single" w:sz="4" w:space="0" w:color="auto"/>
              <w:bottom w:val="single" w:sz="4" w:space="0" w:color="auto"/>
            </w:tcBorders>
          </w:tcPr>
          <w:p w:rsidR="00D86875" w:rsidRPr="007F7353" w:rsidRDefault="00D86875" w:rsidP="00D86875">
            <w:pPr>
              <w:jc w:val="center"/>
              <w:rPr>
                <w:rFonts w:asciiTheme="minorHAnsi" w:hAnsiTheme="minorHAnsi" w:cs="Arial"/>
                <w:b/>
                <w:bCs/>
                <w:sz w:val="18"/>
                <w:lang w:val="en-US"/>
              </w:rPr>
            </w:pPr>
            <w:r w:rsidRPr="007F7353">
              <w:rPr>
                <w:rFonts w:asciiTheme="minorHAnsi" w:hAnsiTheme="minorHAnsi" w:cs="Arial"/>
                <w:b/>
                <w:bCs/>
                <w:sz w:val="18"/>
                <w:lang w:val="en-US"/>
              </w:rPr>
              <w:t>p-value</w:t>
            </w:r>
          </w:p>
        </w:tc>
        <w:tc>
          <w:tcPr>
            <w:tcW w:w="0" w:type="auto"/>
            <w:tcBorders>
              <w:top w:val="single" w:sz="4" w:space="0" w:color="auto"/>
              <w:bottom w:val="single" w:sz="4" w:space="0" w:color="auto"/>
            </w:tcBorders>
          </w:tcPr>
          <w:p w:rsidR="00D86875" w:rsidRPr="007F7353" w:rsidRDefault="00D86875" w:rsidP="00D86875">
            <w:pPr>
              <w:jc w:val="center"/>
              <w:rPr>
                <w:rFonts w:asciiTheme="minorHAnsi" w:hAnsiTheme="minorHAnsi" w:cs="Arial"/>
                <w:b/>
                <w:bCs/>
                <w:sz w:val="18"/>
                <w:vertAlign w:val="superscript"/>
                <w:lang w:val="en-US"/>
              </w:rPr>
            </w:pPr>
            <w:r w:rsidRPr="007F7353">
              <w:rPr>
                <w:rFonts w:asciiTheme="minorHAnsi" w:hAnsiTheme="minorHAnsi" w:cs="Arial"/>
                <w:b/>
                <w:sz w:val="18"/>
                <w:lang w:val="en-US"/>
              </w:rPr>
              <w:t>χ</w:t>
            </w:r>
            <w:r w:rsidRPr="007F7353">
              <w:rPr>
                <w:rFonts w:asciiTheme="minorHAnsi" w:hAnsiTheme="minorHAnsi" w:cs="Arial"/>
                <w:b/>
                <w:sz w:val="18"/>
                <w:vertAlign w:val="superscript"/>
                <w:lang w:val="en-US"/>
              </w:rPr>
              <w:t>2</w:t>
            </w:r>
          </w:p>
        </w:tc>
        <w:tc>
          <w:tcPr>
            <w:tcW w:w="0" w:type="auto"/>
            <w:tcBorders>
              <w:top w:val="single" w:sz="4" w:space="0" w:color="auto"/>
              <w:bottom w:val="single" w:sz="4" w:space="0" w:color="auto"/>
            </w:tcBorders>
          </w:tcPr>
          <w:p w:rsidR="00D86875" w:rsidRPr="007F7353" w:rsidRDefault="00D86875" w:rsidP="00D86875">
            <w:pPr>
              <w:jc w:val="center"/>
              <w:rPr>
                <w:rFonts w:asciiTheme="minorHAnsi" w:hAnsiTheme="minorHAnsi" w:cs="Arial"/>
                <w:b/>
                <w:bCs/>
                <w:sz w:val="18"/>
                <w:lang w:val="en-US"/>
              </w:rPr>
            </w:pPr>
            <w:r w:rsidRPr="007F7353">
              <w:rPr>
                <w:rFonts w:asciiTheme="minorHAnsi" w:hAnsiTheme="minorHAnsi" w:cs="Arial"/>
                <w:b/>
                <w:bCs/>
                <w:sz w:val="18"/>
                <w:lang w:val="en-US"/>
              </w:rPr>
              <w:t>Δ df</w:t>
            </w:r>
          </w:p>
        </w:tc>
        <w:tc>
          <w:tcPr>
            <w:tcW w:w="0" w:type="auto"/>
            <w:tcBorders>
              <w:top w:val="single" w:sz="4" w:space="0" w:color="auto"/>
              <w:bottom w:val="single" w:sz="4" w:space="0" w:color="auto"/>
            </w:tcBorders>
          </w:tcPr>
          <w:p w:rsidR="00D86875" w:rsidRPr="007F7353" w:rsidRDefault="00D86875" w:rsidP="00D86875">
            <w:pPr>
              <w:jc w:val="center"/>
              <w:rPr>
                <w:rFonts w:asciiTheme="minorHAnsi" w:hAnsiTheme="minorHAnsi" w:cs="Arial"/>
                <w:b/>
                <w:bCs/>
                <w:sz w:val="18"/>
                <w:lang w:val="en-US"/>
              </w:rPr>
            </w:pPr>
            <w:r w:rsidRPr="007F7353">
              <w:rPr>
                <w:rFonts w:asciiTheme="minorHAnsi" w:hAnsiTheme="minorHAnsi" w:cs="Arial"/>
                <w:b/>
                <w:bCs/>
                <w:sz w:val="18"/>
                <w:lang w:val="en-US"/>
              </w:rPr>
              <w:t>p-value</w:t>
            </w:r>
          </w:p>
        </w:tc>
        <w:tc>
          <w:tcPr>
            <w:tcW w:w="0" w:type="auto"/>
            <w:tcBorders>
              <w:top w:val="single" w:sz="4" w:space="0" w:color="auto"/>
              <w:bottom w:val="single" w:sz="4" w:space="0" w:color="auto"/>
            </w:tcBorders>
          </w:tcPr>
          <w:p w:rsidR="00D86875" w:rsidRPr="007F7353" w:rsidRDefault="00D86875" w:rsidP="00D86875">
            <w:pPr>
              <w:jc w:val="center"/>
              <w:rPr>
                <w:rFonts w:asciiTheme="minorHAnsi" w:hAnsiTheme="minorHAnsi" w:cs="Arial"/>
                <w:b/>
                <w:bCs/>
                <w:sz w:val="18"/>
                <w:lang w:val="en-US"/>
              </w:rPr>
            </w:pPr>
            <w:r w:rsidRPr="007F7353">
              <w:rPr>
                <w:rFonts w:asciiTheme="minorHAnsi" w:hAnsiTheme="minorHAnsi" w:cs="Arial"/>
                <w:b/>
                <w:bCs/>
                <w:sz w:val="18"/>
                <w:lang w:val="en-US"/>
              </w:rPr>
              <w:t>AIC</w:t>
            </w:r>
          </w:p>
        </w:tc>
        <w:tc>
          <w:tcPr>
            <w:tcW w:w="0" w:type="auto"/>
            <w:tcBorders>
              <w:top w:val="single" w:sz="4" w:space="0" w:color="auto"/>
              <w:bottom w:val="single" w:sz="4" w:space="0" w:color="auto"/>
            </w:tcBorders>
          </w:tcPr>
          <w:p w:rsidR="00D86875" w:rsidRPr="007F7353" w:rsidRDefault="00D86875" w:rsidP="00D86875">
            <w:pPr>
              <w:jc w:val="center"/>
              <w:rPr>
                <w:rFonts w:asciiTheme="minorHAnsi" w:hAnsiTheme="minorHAnsi" w:cs="Arial"/>
                <w:b/>
                <w:bCs/>
                <w:sz w:val="18"/>
                <w:lang w:val="en-US"/>
              </w:rPr>
            </w:pPr>
            <w:r w:rsidRPr="007F7353">
              <w:rPr>
                <w:rFonts w:asciiTheme="minorHAnsi" w:hAnsiTheme="minorHAnsi" w:cs="Arial"/>
                <w:b/>
                <w:bCs/>
                <w:sz w:val="18"/>
                <w:lang w:val="en-US"/>
              </w:rPr>
              <w:t>BIC (size-adjusted)</w:t>
            </w:r>
          </w:p>
        </w:tc>
      </w:tr>
      <w:tr w:rsidR="00D86875" w:rsidRPr="007F7353" w:rsidTr="007F7353">
        <w:trPr>
          <w:trHeight w:val="242"/>
        </w:trPr>
        <w:tc>
          <w:tcPr>
            <w:tcW w:w="14752" w:type="dxa"/>
            <w:gridSpan w:val="11"/>
            <w:tcBorders>
              <w:top w:val="single" w:sz="4" w:space="0" w:color="auto"/>
              <w:bottom w:val="single" w:sz="4" w:space="0" w:color="auto"/>
            </w:tcBorders>
          </w:tcPr>
          <w:p w:rsidR="00D86875" w:rsidRPr="007F7353" w:rsidRDefault="00D86875" w:rsidP="00D86875">
            <w:pPr>
              <w:jc w:val="center"/>
              <w:rPr>
                <w:rFonts w:asciiTheme="minorHAnsi" w:hAnsiTheme="minorHAnsi" w:cs="Arial"/>
                <w:b/>
                <w:bCs/>
                <w:sz w:val="18"/>
                <w:lang w:val="en-US"/>
              </w:rPr>
            </w:pPr>
            <w:r w:rsidRPr="007F7353">
              <w:rPr>
                <w:rFonts w:asciiTheme="minorHAnsi" w:hAnsiTheme="minorHAnsi" w:cs="Arial"/>
                <w:b/>
                <w:sz w:val="18"/>
                <w:lang w:val="en-US"/>
              </w:rPr>
              <w:t>Depression</w:t>
            </w:r>
          </w:p>
        </w:tc>
      </w:tr>
      <w:tr w:rsidR="00D86875" w:rsidRPr="007F7353" w:rsidTr="007F7353">
        <w:trPr>
          <w:trHeight w:val="230"/>
        </w:trPr>
        <w:tc>
          <w:tcPr>
            <w:tcW w:w="3203" w:type="dxa"/>
            <w:tcBorders>
              <w:top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Saturated model</w:t>
            </w:r>
          </w:p>
        </w:tc>
        <w:tc>
          <w:tcPr>
            <w:tcW w:w="0" w:type="auto"/>
            <w:tcBorders>
              <w:top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9584.49</w:t>
            </w:r>
          </w:p>
        </w:tc>
        <w:tc>
          <w:tcPr>
            <w:tcW w:w="0" w:type="auto"/>
            <w:tcBorders>
              <w:top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5408</w:t>
            </w:r>
          </w:p>
        </w:tc>
        <w:tc>
          <w:tcPr>
            <w:tcW w:w="0" w:type="auto"/>
            <w:tcBorders>
              <w:top w:val="single" w:sz="4" w:space="0" w:color="auto"/>
            </w:tcBorders>
          </w:tcPr>
          <w:p w:rsidR="00D86875" w:rsidRPr="007F7353" w:rsidRDefault="00D86875" w:rsidP="00D86875">
            <w:pPr>
              <w:jc w:val="center"/>
              <w:rPr>
                <w:rFonts w:asciiTheme="minorHAnsi" w:hAnsiTheme="minorHAnsi" w:cs="Arial"/>
                <w:sz w:val="18"/>
                <w:lang w:val="en-US"/>
              </w:rPr>
            </w:pPr>
          </w:p>
        </w:tc>
        <w:tc>
          <w:tcPr>
            <w:tcW w:w="0" w:type="auto"/>
            <w:tcBorders>
              <w:top w:val="single" w:sz="4" w:space="0" w:color="auto"/>
            </w:tcBorders>
          </w:tcPr>
          <w:p w:rsidR="00D86875" w:rsidRPr="007F7353" w:rsidRDefault="00D86875" w:rsidP="00D86875">
            <w:pPr>
              <w:jc w:val="center"/>
              <w:rPr>
                <w:rFonts w:asciiTheme="minorHAnsi" w:hAnsiTheme="minorHAnsi" w:cs="Arial"/>
                <w:bCs/>
                <w:sz w:val="18"/>
                <w:lang w:val="en-US"/>
              </w:rPr>
            </w:pPr>
          </w:p>
        </w:tc>
        <w:tc>
          <w:tcPr>
            <w:tcW w:w="0" w:type="auto"/>
            <w:tcBorders>
              <w:top w:val="single" w:sz="4" w:space="0" w:color="auto"/>
            </w:tcBorders>
          </w:tcPr>
          <w:p w:rsidR="00D86875" w:rsidRPr="007F7353" w:rsidRDefault="00D86875" w:rsidP="00D86875">
            <w:pPr>
              <w:jc w:val="center"/>
              <w:rPr>
                <w:rFonts w:asciiTheme="minorHAnsi" w:hAnsiTheme="minorHAnsi" w:cs="Arial"/>
                <w:bCs/>
                <w:sz w:val="18"/>
                <w:lang w:val="en-US"/>
              </w:rPr>
            </w:pPr>
          </w:p>
        </w:tc>
        <w:tc>
          <w:tcPr>
            <w:tcW w:w="0" w:type="auto"/>
            <w:tcBorders>
              <w:top w:val="single" w:sz="4" w:space="0" w:color="auto"/>
            </w:tcBorders>
          </w:tcPr>
          <w:p w:rsidR="00D86875" w:rsidRPr="007F7353" w:rsidRDefault="00D86875" w:rsidP="00D86875">
            <w:pPr>
              <w:jc w:val="center"/>
              <w:rPr>
                <w:rFonts w:asciiTheme="minorHAnsi" w:hAnsiTheme="minorHAnsi" w:cs="Arial"/>
                <w:sz w:val="18"/>
                <w:lang w:val="en-US"/>
              </w:rPr>
            </w:pPr>
          </w:p>
        </w:tc>
        <w:tc>
          <w:tcPr>
            <w:tcW w:w="0" w:type="auto"/>
            <w:tcBorders>
              <w:top w:val="single" w:sz="4" w:space="0" w:color="auto"/>
            </w:tcBorders>
          </w:tcPr>
          <w:p w:rsidR="00D86875" w:rsidRPr="007F7353" w:rsidRDefault="00D86875" w:rsidP="00D86875">
            <w:pPr>
              <w:jc w:val="center"/>
              <w:rPr>
                <w:rFonts w:asciiTheme="minorHAnsi" w:hAnsiTheme="minorHAnsi" w:cs="Arial"/>
                <w:bCs/>
                <w:sz w:val="18"/>
                <w:lang w:val="en-US"/>
              </w:rPr>
            </w:pPr>
          </w:p>
        </w:tc>
        <w:tc>
          <w:tcPr>
            <w:tcW w:w="0" w:type="auto"/>
            <w:tcBorders>
              <w:top w:val="single" w:sz="4" w:space="0" w:color="auto"/>
            </w:tcBorders>
          </w:tcPr>
          <w:p w:rsidR="00D86875" w:rsidRPr="007F7353" w:rsidRDefault="00D86875" w:rsidP="00D86875">
            <w:pPr>
              <w:jc w:val="center"/>
              <w:rPr>
                <w:rFonts w:asciiTheme="minorHAnsi" w:hAnsiTheme="minorHAnsi" w:cs="Arial"/>
                <w:bCs/>
                <w:sz w:val="18"/>
                <w:lang w:val="en-US"/>
              </w:rPr>
            </w:pPr>
          </w:p>
        </w:tc>
        <w:tc>
          <w:tcPr>
            <w:tcW w:w="0" w:type="auto"/>
            <w:tcBorders>
              <w:top w:val="single" w:sz="4" w:space="0" w:color="auto"/>
            </w:tcBorders>
          </w:tcPr>
          <w:p w:rsidR="00D86875" w:rsidRPr="007F7353" w:rsidRDefault="00D86875" w:rsidP="00D86875">
            <w:pPr>
              <w:jc w:val="center"/>
              <w:rPr>
                <w:rFonts w:asciiTheme="minorHAnsi" w:hAnsiTheme="minorHAnsi" w:cs="Arial"/>
                <w:bCs/>
                <w:sz w:val="18"/>
                <w:lang w:val="en-US"/>
              </w:rPr>
            </w:pPr>
            <w:r w:rsidRPr="007F7353">
              <w:rPr>
                <w:rFonts w:asciiTheme="minorHAnsi" w:hAnsiTheme="minorHAnsi" w:cs="Arial"/>
                <w:bCs/>
                <w:sz w:val="18"/>
                <w:lang w:val="en-US"/>
              </w:rPr>
              <w:t>-1231.51</w:t>
            </w:r>
          </w:p>
        </w:tc>
        <w:tc>
          <w:tcPr>
            <w:tcW w:w="0" w:type="auto"/>
            <w:tcBorders>
              <w:top w:val="single" w:sz="4" w:space="0" w:color="auto"/>
            </w:tcBorders>
          </w:tcPr>
          <w:p w:rsidR="00D86875" w:rsidRPr="007F7353" w:rsidRDefault="00D86875" w:rsidP="00D86875">
            <w:pPr>
              <w:jc w:val="center"/>
              <w:rPr>
                <w:rFonts w:asciiTheme="minorHAnsi" w:hAnsiTheme="minorHAnsi" w:cs="Arial"/>
                <w:bCs/>
                <w:sz w:val="18"/>
                <w:lang w:val="en-US"/>
              </w:rPr>
            </w:pPr>
            <w:r w:rsidRPr="007F7353">
              <w:rPr>
                <w:rFonts w:asciiTheme="minorHAnsi" w:hAnsiTheme="minorHAnsi" w:cs="Arial"/>
                <w:bCs/>
                <w:sz w:val="18"/>
                <w:lang w:val="en-US"/>
              </w:rPr>
              <w:t>10655.14</w:t>
            </w:r>
          </w:p>
        </w:tc>
      </w:tr>
      <w:tr w:rsidR="00D86875" w:rsidRPr="007F7353" w:rsidTr="007F7353">
        <w:trPr>
          <w:trHeight w:val="230"/>
        </w:trPr>
        <w:tc>
          <w:tcPr>
            <w:tcW w:w="3203" w:type="dxa"/>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Cholesky decomposition (ACE)</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9923.09</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5600</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338.60</w:t>
            </w:r>
          </w:p>
        </w:tc>
        <w:tc>
          <w:tcPr>
            <w:tcW w:w="0" w:type="auto"/>
          </w:tcPr>
          <w:p w:rsidR="00D86875" w:rsidRPr="007F7353" w:rsidRDefault="00D86875" w:rsidP="00D86875">
            <w:pPr>
              <w:jc w:val="center"/>
              <w:rPr>
                <w:rFonts w:asciiTheme="minorHAnsi" w:hAnsiTheme="minorHAnsi" w:cs="Arial"/>
                <w:bCs/>
                <w:sz w:val="18"/>
                <w:lang w:val="en-US"/>
              </w:rPr>
            </w:pPr>
            <w:r w:rsidRPr="007F7353">
              <w:rPr>
                <w:rFonts w:asciiTheme="minorHAnsi" w:hAnsiTheme="minorHAnsi" w:cs="Arial"/>
                <w:bCs/>
                <w:sz w:val="18"/>
                <w:lang w:val="en-US"/>
              </w:rPr>
              <w:t>192</w:t>
            </w:r>
          </w:p>
        </w:tc>
        <w:tc>
          <w:tcPr>
            <w:tcW w:w="0" w:type="auto"/>
          </w:tcPr>
          <w:p w:rsidR="00D86875" w:rsidRPr="007F7353" w:rsidRDefault="00D86875" w:rsidP="00D86875">
            <w:pPr>
              <w:jc w:val="center"/>
              <w:rPr>
                <w:rFonts w:asciiTheme="minorHAnsi" w:hAnsiTheme="minorHAnsi" w:cs="Arial"/>
                <w:bCs/>
                <w:sz w:val="18"/>
                <w:lang w:val="en-US"/>
              </w:rPr>
            </w:pPr>
            <w:r w:rsidRPr="007F7353">
              <w:rPr>
                <w:rFonts w:asciiTheme="minorHAnsi" w:hAnsiTheme="minorHAnsi" w:cs="Arial"/>
                <w:bCs/>
                <w:sz w:val="18"/>
                <w:lang w:val="en-US"/>
              </w:rPr>
              <w:t>&lt;.05</w:t>
            </w:r>
          </w:p>
        </w:tc>
        <w:tc>
          <w:tcPr>
            <w:tcW w:w="0" w:type="auto"/>
          </w:tcPr>
          <w:p w:rsidR="00D86875" w:rsidRPr="007F7353" w:rsidRDefault="00D86875" w:rsidP="00D86875">
            <w:pPr>
              <w:jc w:val="center"/>
              <w:rPr>
                <w:rFonts w:asciiTheme="minorHAnsi" w:hAnsiTheme="minorHAnsi" w:cs="Arial"/>
                <w:sz w:val="18"/>
                <w:lang w:val="en-US"/>
              </w:rPr>
            </w:pPr>
          </w:p>
        </w:tc>
        <w:tc>
          <w:tcPr>
            <w:tcW w:w="0" w:type="auto"/>
          </w:tcPr>
          <w:p w:rsidR="00D86875" w:rsidRPr="007F7353" w:rsidRDefault="00D86875" w:rsidP="00D86875">
            <w:pPr>
              <w:jc w:val="center"/>
              <w:rPr>
                <w:rFonts w:asciiTheme="minorHAnsi" w:hAnsiTheme="minorHAnsi" w:cs="Arial"/>
                <w:bCs/>
                <w:sz w:val="18"/>
                <w:lang w:val="en-US"/>
              </w:rPr>
            </w:pPr>
          </w:p>
        </w:tc>
        <w:tc>
          <w:tcPr>
            <w:tcW w:w="0" w:type="auto"/>
          </w:tcPr>
          <w:p w:rsidR="00D86875" w:rsidRPr="007F7353" w:rsidRDefault="00D86875" w:rsidP="00D86875">
            <w:pPr>
              <w:jc w:val="center"/>
              <w:rPr>
                <w:rFonts w:asciiTheme="minorHAnsi" w:hAnsiTheme="minorHAnsi" w:cs="Arial"/>
                <w:bCs/>
                <w:sz w:val="18"/>
                <w:lang w:val="en-US"/>
              </w:rPr>
            </w:pPr>
          </w:p>
        </w:tc>
        <w:tc>
          <w:tcPr>
            <w:tcW w:w="0" w:type="auto"/>
          </w:tcPr>
          <w:p w:rsidR="00D86875" w:rsidRPr="007F7353" w:rsidRDefault="00D86875" w:rsidP="00D86875">
            <w:pPr>
              <w:jc w:val="center"/>
              <w:rPr>
                <w:rFonts w:asciiTheme="minorHAnsi" w:hAnsiTheme="minorHAnsi" w:cs="Arial"/>
                <w:bCs/>
                <w:sz w:val="18"/>
                <w:lang w:val="en-US"/>
              </w:rPr>
            </w:pPr>
            <w:r w:rsidRPr="007F7353">
              <w:rPr>
                <w:rFonts w:asciiTheme="minorHAnsi" w:hAnsiTheme="minorHAnsi" w:cs="Arial"/>
                <w:bCs/>
                <w:sz w:val="18"/>
                <w:lang w:val="en-US"/>
              </w:rPr>
              <w:t>-1276.91</w:t>
            </w:r>
          </w:p>
        </w:tc>
        <w:tc>
          <w:tcPr>
            <w:tcW w:w="0" w:type="auto"/>
          </w:tcPr>
          <w:p w:rsidR="00D86875" w:rsidRPr="007F7353" w:rsidRDefault="00D86875" w:rsidP="00D86875">
            <w:pPr>
              <w:jc w:val="center"/>
              <w:rPr>
                <w:rFonts w:asciiTheme="minorHAnsi" w:hAnsiTheme="minorHAnsi" w:cs="Arial"/>
                <w:bCs/>
                <w:sz w:val="18"/>
                <w:lang w:val="en-US"/>
              </w:rPr>
            </w:pPr>
            <w:r w:rsidRPr="007F7353">
              <w:rPr>
                <w:rFonts w:asciiTheme="minorHAnsi" w:hAnsiTheme="minorHAnsi" w:cs="Arial"/>
                <w:bCs/>
                <w:sz w:val="18"/>
                <w:lang w:val="en-US"/>
              </w:rPr>
              <w:t>10042.05</w:t>
            </w:r>
          </w:p>
        </w:tc>
      </w:tr>
      <w:tr w:rsidR="00D86875" w:rsidRPr="007F7353" w:rsidTr="007F7353">
        <w:trPr>
          <w:trHeight w:val="230"/>
        </w:trPr>
        <w:tc>
          <w:tcPr>
            <w:tcW w:w="3203" w:type="dxa"/>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Cholesky decomposition (AE)</w:t>
            </w:r>
          </w:p>
        </w:tc>
        <w:tc>
          <w:tcPr>
            <w:tcW w:w="0" w:type="auto"/>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9925.37</w:t>
            </w:r>
          </w:p>
        </w:tc>
        <w:tc>
          <w:tcPr>
            <w:tcW w:w="0" w:type="auto"/>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5606</w:t>
            </w:r>
          </w:p>
        </w:tc>
        <w:tc>
          <w:tcPr>
            <w:tcW w:w="0" w:type="auto"/>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340.88</w:t>
            </w:r>
          </w:p>
        </w:tc>
        <w:tc>
          <w:tcPr>
            <w:tcW w:w="0" w:type="auto"/>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198</w:t>
            </w:r>
          </w:p>
        </w:tc>
        <w:tc>
          <w:tcPr>
            <w:tcW w:w="0" w:type="auto"/>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&lt;.05</w:t>
            </w:r>
          </w:p>
        </w:tc>
        <w:tc>
          <w:tcPr>
            <w:tcW w:w="0" w:type="auto"/>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2.28</w:t>
            </w:r>
          </w:p>
        </w:tc>
        <w:tc>
          <w:tcPr>
            <w:tcW w:w="0" w:type="auto"/>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6</w:t>
            </w:r>
          </w:p>
        </w:tc>
        <w:tc>
          <w:tcPr>
            <w:tcW w:w="0" w:type="auto"/>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.89</w:t>
            </w:r>
          </w:p>
        </w:tc>
        <w:tc>
          <w:tcPr>
            <w:tcW w:w="0" w:type="auto"/>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-1286.63</w:t>
            </w:r>
          </w:p>
        </w:tc>
        <w:tc>
          <w:tcPr>
            <w:tcW w:w="0" w:type="auto"/>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10014.59</w:t>
            </w:r>
          </w:p>
        </w:tc>
      </w:tr>
      <w:tr w:rsidR="00D86875" w:rsidRPr="007F7353" w:rsidTr="007F7353">
        <w:trPr>
          <w:trHeight w:val="242"/>
        </w:trPr>
        <w:tc>
          <w:tcPr>
            <w:tcW w:w="3203" w:type="dxa"/>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Cholesky decomposition (CE)</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9971.37</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5606</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386.88</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198</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&lt;.05</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48.28</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6</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&lt;.05</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-1240.63</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10060.59</w:t>
            </w:r>
          </w:p>
        </w:tc>
      </w:tr>
      <w:tr w:rsidR="00D86875" w:rsidRPr="007F7353" w:rsidTr="007F7353">
        <w:trPr>
          <w:trHeight w:val="230"/>
        </w:trPr>
        <w:tc>
          <w:tcPr>
            <w:tcW w:w="3203" w:type="dxa"/>
            <w:tcBorders>
              <w:bottom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Cholesky decomposition (E)</w:t>
            </w:r>
          </w:p>
        </w:tc>
        <w:tc>
          <w:tcPr>
            <w:tcW w:w="0" w:type="auto"/>
            <w:tcBorders>
              <w:bottom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10196.61</w:t>
            </w:r>
          </w:p>
        </w:tc>
        <w:tc>
          <w:tcPr>
            <w:tcW w:w="0" w:type="auto"/>
            <w:tcBorders>
              <w:bottom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5612</w:t>
            </w:r>
          </w:p>
        </w:tc>
        <w:tc>
          <w:tcPr>
            <w:tcW w:w="0" w:type="auto"/>
            <w:tcBorders>
              <w:bottom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612.12</w:t>
            </w:r>
          </w:p>
        </w:tc>
        <w:tc>
          <w:tcPr>
            <w:tcW w:w="0" w:type="auto"/>
            <w:tcBorders>
              <w:bottom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204</w:t>
            </w:r>
          </w:p>
        </w:tc>
        <w:tc>
          <w:tcPr>
            <w:tcW w:w="0" w:type="auto"/>
            <w:tcBorders>
              <w:bottom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&lt;.05</w:t>
            </w:r>
          </w:p>
        </w:tc>
        <w:tc>
          <w:tcPr>
            <w:tcW w:w="0" w:type="auto"/>
            <w:tcBorders>
              <w:bottom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273.52</w:t>
            </w:r>
          </w:p>
        </w:tc>
        <w:tc>
          <w:tcPr>
            <w:tcW w:w="0" w:type="auto"/>
            <w:tcBorders>
              <w:bottom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12</w:t>
            </w:r>
          </w:p>
        </w:tc>
        <w:tc>
          <w:tcPr>
            <w:tcW w:w="0" w:type="auto"/>
            <w:tcBorders>
              <w:bottom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&lt;.05</w:t>
            </w:r>
          </w:p>
        </w:tc>
        <w:tc>
          <w:tcPr>
            <w:tcW w:w="0" w:type="auto"/>
            <w:tcBorders>
              <w:bottom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-1027.39</w:t>
            </w:r>
          </w:p>
        </w:tc>
        <w:tc>
          <w:tcPr>
            <w:tcW w:w="0" w:type="auto"/>
            <w:tcBorders>
              <w:bottom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10256.09</w:t>
            </w:r>
          </w:p>
        </w:tc>
      </w:tr>
      <w:tr w:rsidR="00D86875" w:rsidRPr="007F7353" w:rsidTr="007F7353">
        <w:trPr>
          <w:trHeight w:val="230"/>
        </w:trPr>
        <w:tc>
          <w:tcPr>
            <w:tcW w:w="14752" w:type="dxa"/>
            <w:gridSpan w:val="11"/>
            <w:tcBorders>
              <w:top w:val="single" w:sz="4" w:space="0" w:color="auto"/>
              <w:bottom w:val="single" w:sz="4" w:space="0" w:color="auto"/>
            </w:tcBorders>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Panic</w:t>
            </w:r>
          </w:p>
        </w:tc>
      </w:tr>
      <w:tr w:rsidR="00D86875" w:rsidRPr="007F7353" w:rsidTr="007F7353">
        <w:trPr>
          <w:trHeight w:val="230"/>
        </w:trPr>
        <w:tc>
          <w:tcPr>
            <w:tcW w:w="3203" w:type="dxa"/>
            <w:tcBorders>
              <w:top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Saturated model</w:t>
            </w:r>
          </w:p>
        </w:tc>
        <w:tc>
          <w:tcPr>
            <w:tcW w:w="0" w:type="auto"/>
            <w:tcBorders>
              <w:top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11382.69</w:t>
            </w:r>
          </w:p>
        </w:tc>
        <w:tc>
          <w:tcPr>
            <w:tcW w:w="0" w:type="auto"/>
            <w:tcBorders>
              <w:top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5375</w:t>
            </w:r>
          </w:p>
        </w:tc>
        <w:tc>
          <w:tcPr>
            <w:tcW w:w="0" w:type="auto"/>
            <w:tcBorders>
              <w:top w:val="single" w:sz="4" w:space="0" w:color="auto"/>
            </w:tcBorders>
          </w:tcPr>
          <w:p w:rsidR="00D86875" w:rsidRPr="007F7353" w:rsidRDefault="00D86875" w:rsidP="00D86875">
            <w:pPr>
              <w:jc w:val="center"/>
              <w:rPr>
                <w:rFonts w:asciiTheme="minorHAnsi" w:hAnsiTheme="minorHAnsi" w:cs="Arial"/>
                <w:sz w:val="18"/>
                <w:lang w:val="en-US"/>
              </w:rPr>
            </w:pPr>
          </w:p>
        </w:tc>
        <w:tc>
          <w:tcPr>
            <w:tcW w:w="0" w:type="auto"/>
            <w:tcBorders>
              <w:top w:val="single" w:sz="4" w:space="0" w:color="auto"/>
            </w:tcBorders>
          </w:tcPr>
          <w:p w:rsidR="00D86875" w:rsidRPr="007F7353" w:rsidRDefault="00D86875" w:rsidP="00D86875">
            <w:pPr>
              <w:jc w:val="center"/>
              <w:rPr>
                <w:rFonts w:asciiTheme="minorHAnsi" w:hAnsiTheme="minorHAnsi" w:cs="Arial"/>
                <w:sz w:val="18"/>
                <w:lang w:val="en-US"/>
              </w:rPr>
            </w:pPr>
          </w:p>
        </w:tc>
        <w:tc>
          <w:tcPr>
            <w:tcW w:w="0" w:type="auto"/>
            <w:tcBorders>
              <w:top w:val="single" w:sz="4" w:space="0" w:color="auto"/>
            </w:tcBorders>
          </w:tcPr>
          <w:p w:rsidR="00D86875" w:rsidRPr="007F7353" w:rsidRDefault="00D86875" w:rsidP="00D86875">
            <w:pPr>
              <w:jc w:val="center"/>
              <w:rPr>
                <w:rFonts w:asciiTheme="minorHAnsi" w:hAnsiTheme="minorHAnsi" w:cs="Arial"/>
                <w:sz w:val="18"/>
                <w:lang w:val="en-US"/>
              </w:rPr>
            </w:pPr>
          </w:p>
        </w:tc>
        <w:tc>
          <w:tcPr>
            <w:tcW w:w="0" w:type="auto"/>
            <w:tcBorders>
              <w:top w:val="single" w:sz="4" w:space="0" w:color="auto"/>
            </w:tcBorders>
          </w:tcPr>
          <w:p w:rsidR="00D86875" w:rsidRPr="007F7353" w:rsidRDefault="00D86875" w:rsidP="00D86875">
            <w:pPr>
              <w:jc w:val="center"/>
              <w:rPr>
                <w:rFonts w:asciiTheme="minorHAnsi" w:hAnsiTheme="minorHAnsi" w:cs="Arial"/>
                <w:sz w:val="18"/>
                <w:lang w:val="en-US"/>
              </w:rPr>
            </w:pPr>
          </w:p>
        </w:tc>
        <w:tc>
          <w:tcPr>
            <w:tcW w:w="0" w:type="auto"/>
            <w:tcBorders>
              <w:top w:val="single" w:sz="4" w:space="0" w:color="auto"/>
            </w:tcBorders>
          </w:tcPr>
          <w:p w:rsidR="00D86875" w:rsidRPr="007F7353" w:rsidRDefault="00D86875" w:rsidP="00D86875">
            <w:pPr>
              <w:jc w:val="center"/>
              <w:rPr>
                <w:rFonts w:asciiTheme="minorHAnsi" w:hAnsiTheme="minorHAnsi" w:cs="Arial"/>
                <w:sz w:val="18"/>
                <w:lang w:val="en-US"/>
              </w:rPr>
            </w:pPr>
          </w:p>
        </w:tc>
        <w:tc>
          <w:tcPr>
            <w:tcW w:w="0" w:type="auto"/>
            <w:tcBorders>
              <w:top w:val="single" w:sz="4" w:space="0" w:color="auto"/>
            </w:tcBorders>
          </w:tcPr>
          <w:p w:rsidR="00D86875" w:rsidRPr="007F7353" w:rsidRDefault="00D86875" w:rsidP="00D86875">
            <w:pPr>
              <w:jc w:val="center"/>
              <w:rPr>
                <w:rFonts w:asciiTheme="minorHAnsi" w:hAnsiTheme="minorHAnsi" w:cs="Arial"/>
                <w:sz w:val="18"/>
                <w:lang w:val="en-US"/>
              </w:rPr>
            </w:pPr>
          </w:p>
        </w:tc>
        <w:tc>
          <w:tcPr>
            <w:tcW w:w="0" w:type="auto"/>
            <w:tcBorders>
              <w:top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632.69</w:t>
            </w:r>
          </w:p>
        </w:tc>
        <w:tc>
          <w:tcPr>
            <w:tcW w:w="0" w:type="auto"/>
            <w:tcBorders>
              <w:top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10897.22</w:t>
            </w:r>
          </w:p>
        </w:tc>
      </w:tr>
      <w:tr w:rsidR="00D86875" w:rsidRPr="007F7353" w:rsidTr="007F7353">
        <w:trPr>
          <w:trHeight w:val="242"/>
        </w:trPr>
        <w:tc>
          <w:tcPr>
            <w:tcW w:w="3203" w:type="dxa"/>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Cholesky decomposition (ACE)</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11653.70</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5567</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271.01</w:t>
            </w:r>
          </w:p>
        </w:tc>
        <w:tc>
          <w:tcPr>
            <w:tcW w:w="0" w:type="auto"/>
          </w:tcPr>
          <w:p w:rsidR="00D86875" w:rsidRPr="007F7353" w:rsidRDefault="00D86875" w:rsidP="00D86875">
            <w:pPr>
              <w:jc w:val="center"/>
              <w:rPr>
                <w:rFonts w:asciiTheme="minorHAnsi" w:hAnsiTheme="minorHAnsi" w:cs="Arial"/>
                <w:bCs/>
                <w:sz w:val="18"/>
                <w:lang w:val="en-US"/>
              </w:rPr>
            </w:pPr>
            <w:r w:rsidRPr="007F7353">
              <w:rPr>
                <w:rFonts w:asciiTheme="minorHAnsi" w:hAnsiTheme="minorHAnsi" w:cs="Arial"/>
                <w:bCs/>
                <w:sz w:val="18"/>
                <w:lang w:val="en-US"/>
              </w:rPr>
              <w:t>192</w:t>
            </w:r>
          </w:p>
        </w:tc>
        <w:tc>
          <w:tcPr>
            <w:tcW w:w="0" w:type="auto"/>
          </w:tcPr>
          <w:p w:rsidR="00D86875" w:rsidRPr="007F7353" w:rsidRDefault="00D86875" w:rsidP="00D86875">
            <w:pPr>
              <w:jc w:val="center"/>
              <w:rPr>
                <w:rFonts w:asciiTheme="minorHAnsi" w:hAnsiTheme="minorHAnsi" w:cs="Arial"/>
                <w:bCs/>
                <w:sz w:val="18"/>
                <w:lang w:val="en-US"/>
              </w:rPr>
            </w:pPr>
            <w:r w:rsidRPr="007F7353">
              <w:rPr>
                <w:rFonts w:asciiTheme="minorHAnsi" w:hAnsiTheme="minorHAnsi" w:cs="Arial"/>
                <w:bCs/>
                <w:sz w:val="18"/>
                <w:lang w:val="en-US"/>
              </w:rPr>
              <w:t>&lt;.05</w:t>
            </w:r>
          </w:p>
        </w:tc>
        <w:tc>
          <w:tcPr>
            <w:tcW w:w="0" w:type="auto"/>
          </w:tcPr>
          <w:p w:rsidR="00D86875" w:rsidRPr="007F7353" w:rsidRDefault="00D86875" w:rsidP="00D86875">
            <w:pPr>
              <w:jc w:val="center"/>
              <w:rPr>
                <w:rFonts w:asciiTheme="minorHAnsi" w:hAnsiTheme="minorHAnsi" w:cs="Arial"/>
                <w:sz w:val="18"/>
                <w:lang w:val="en-US"/>
              </w:rPr>
            </w:pPr>
          </w:p>
        </w:tc>
        <w:tc>
          <w:tcPr>
            <w:tcW w:w="0" w:type="auto"/>
          </w:tcPr>
          <w:p w:rsidR="00D86875" w:rsidRPr="007F7353" w:rsidRDefault="00D86875" w:rsidP="00D86875">
            <w:pPr>
              <w:jc w:val="center"/>
              <w:rPr>
                <w:rFonts w:asciiTheme="minorHAnsi" w:hAnsiTheme="minorHAnsi" w:cs="Arial"/>
                <w:sz w:val="18"/>
                <w:lang w:val="en-US"/>
              </w:rPr>
            </w:pPr>
          </w:p>
        </w:tc>
        <w:tc>
          <w:tcPr>
            <w:tcW w:w="0" w:type="auto"/>
          </w:tcPr>
          <w:p w:rsidR="00D86875" w:rsidRPr="007F7353" w:rsidRDefault="00D86875" w:rsidP="00D86875">
            <w:pPr>
              <w:jc w:val="center"/>
              <w:rPr>
                <w:rFonts w:asciiTheme="minorHAnsi" w:hAnsiTheme="minorHAnsi" w:cs="Arial"/>
                <w:sz w:val="18"/>
                <w:lang w:val="en-US"/>
              </w:rPr>
            </w:pP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519.70</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11772.66</w:t>
            </w:r>
          </w:p>
        </w:tc>
      </w:tr>
      <w:tr w:rsidR="00D86875" w:rsidRPr="007F7353" w:rsidTr="007F7353">
        <w:trPr>
          <w:trHeight w:val="230"/>
        </w:trPr>
        <w:tc>
          <w:tcPr>
            <w:tcW w:w="3203" w:type="dxa"/>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Cholesky decomposition (AE)</w:t>
            </w:r>
          </w:p>
        </w:tc>
        <w:tc>
          <w:tcPr>
            <w:tcW w:w="0" w:type="auto"/>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11656.51</w:t>
            </w:r>
          </w:p>
        </w:tc>
        <w:tc>
          <w:tcPr>
            <w:tcW w:w="0" w:type="auto"/>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5573</w:t>
            </w:r>
          </w:p>
        </w:tc>
        <w:tc>
          <w:tcPr>
            <w:tcW w:w="0" w:type="auto"/>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273.82</w:t>
            </w:r>
          </w:p>
        </w:tc>
        <w:tc>
          <w:tcPr>
            <w:tcW w:w="0" w:type="auto"/>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198</w:t>
            </w:r>
          </w:p>
        </w:tc>
        <w:tc>
          <w:tcPr>
            <w:tcW w:w="0" w:type="auto"/>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&lt;.05</w:t>
            </w:r>
          </w:p>
        </w:tc>
        <w:tc>
          <w:tcPr>
            <w:tcW w:w="0" w:type="auto"/>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2.80</w:t>
            </w:r>
          </w:p>
        </w:tc>
        <w:tc>
          <w:tcPr>
            <w:tcW w:w="0" w:type="auto"/>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6</w:t>
            </w:r>
          </w:p>
        </w:tc>
        <w:tc>
          <w:tcPr>
            <w:tcW w:w="0" w:type="auto"/>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.83</w:t>
            </w:r>
          </w:p>
        </w:tc>
        <w:tc>
          <w:tcPr>
            <w:tcW w:w="0" w:type="auto"/>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510.51</w:t>
            </w:r>
          </w:p>
        </w:tc>
        <w:tc>
          <w:tcPr>
            <w:tcW w:w="0" w:type="auto"/>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11745.73</w:t>
            </w:r>
          </w:p>
        </w:tc>
      </w:tr>
      <w:tr w:rsidR="00D86875" w:rsidRPr="007F7353" w:rsidTr="007F7353">
        <w:trPr>
          <w:trHeight w:val="230"/>
        </w:trPr>
        <w:tc>
          <w:tcPr>
            <w:tcW w:w="3203" w:type="dxa"/>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Cholesky decomposition (CE)</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11687.32</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5573</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304.63</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198</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&lt;.05</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33.62</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6</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&lt;.05</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541.32</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11776.54</w:t>
            </w:r>
          </w:p>
        </w:tc>
      </w:tr>
      <w:tr w:rsidR="00D86875" w:rsidRPr="007F7353" w:rsidTr="007F7353">
        <w:trPr>
          <w:trHeight w:val="242"/>
        </w:trPr>
        <w:tc>
          <w:tcPr>
            <w:tcW w:w="3203" w:type="dxa"/>
            <w:tcBorders>
              <w:bottom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Cholesky decomposition (E)</w:t>
            </w:r>
          </w:p>
        </w:tc>
        <w:tc>
          <w:tcPr>
            <w:tcW w:w="0" w:type="auto"/>
            <w:tcBorders>
              <w:bottom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11833.37</w:t>
            </w:r>
          </w:p>
        </w:tc>
        <w:tc>
          <w:tcPr>
            <w:tcW w:w="0" w:type="auto"/>
            <w:tcBorders>
              <w:bottom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5579</w:t>
            </w:r>
          </w:p>
        </w:tc>
        <w:tc>
          <w:tcPr>
            <w:tcW w:w="0" w:type="auto"/>
            <w:tcBorders>
              <w:bottom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450.68</w:t>
            </w:r>
          </w:p>
        </w:tc>
        <w:tc>
          <w:tcPr>
            <w:tcW w:w="0" w:type="auto"/>
            <w:tcBorders>
              <w:bottom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204</w:t>
            </w:r>
          </w:p>
        </w:tc>
        <w:tc>
          <w:tcPr>
            <w:tcW w:w="0" w:type="auto"/>
            <w:tcBorders>
              <w:bottom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&lt;.05</w:t>
            </w:r>
          </w:p>
        </w:tc>
        <w:tc>
          <w:tcPr>
            <w:tcW w:w="0" w:type="auto"/>
            <w:tcBorders>
              <w:bottom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179.67</w:t>
            </w:r>
          </w:p>
        </w:tc>
        <w:tc>
          <w:tcPr>
            <w:tcW w:w="0" w:type="auto"/>
            <w:tcBorders>
              <w:bottom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12</w:t>
            </w:r>
          </w:p>
        </w:tc>
        <w:tc>
          <w:tcPr>
            <w:tcW w:w="0" w:type="auto"/>
            <w:tcBorders>
              <w:bottom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&lt;.05</w:t>
            </w:r>
          </w:p>
        </w:tc>
        <w:tc>
          <w:tcPr>
            <w:tcW w:w="0" w:type="auto"/>
            <w:tcBorders>
              <w:bottom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675.37</w:t>
            </w:r>
          </w:p>
        </w:tc>
        <w:tc>
          <w:tcPr>
            <w:tcW w:w="0" w:type="auto"/>
            <w:tcBorders>
              <w:bottom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11892.85</w:t>
            </w:r>
          </w:p>
        </w:tc>
      </w:tr>
      <w:tr w:rsidR="00D86875" w:rsidRPr="007F7353" w:rsidTr="007F7353">
        <w:trPr>
          <w:trHeight w:val="230"/>
        </w:trPr>
        <w:tc>
          <w:tcPr>
            <w:tcW w:w="14752" w:type="dxa"/>
            <w:gridSpan w:val="11"/>
            <w:tcBorders>
              <w:top w:val="single" w:sz="4" w:space="0" w:color="auto"/>
              <w:bottom w:val="single" w:sz="4" w:space="0" w:color="auto"/>
            </w:tcBorders>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Generalized Anxiety</w:t>
            </w:r>
          </w:p>
        </w:tc>
      </w:tr>
      <w:tr w:rsidR="00D86875" w:rsidRPr="007F7353" w:rsidTr="007F7353">
        <w:trPr>
          <w:trHeight w:val="230"/>
        </w:trPr>
        <w:tc>
          <w:tcPr>
            <w:tcW w:w="3203" w:type="dxa"/>
            <w:tcBorders>
              <w:top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Saturated model</w:t>
            </w:r>
          </w:p>
        </w:tc>
        <w:tc>
          <w:tcPr>
            <w:tcW w:w="0" w:type="auto"/>
            <w:tcBorders>
              <w:top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26527.66</w:t>
            </w:r>
          </w:p>
        </w:tc>
        <w:tc>
          <w:tcPr>
            <w:tcW w:w="0" w:type="auto"/>
            <w:tcBorders>
              <w:top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5379</w:t>
            </w:r>
          </w:p>
        </w:tc>
        <w:tc>
          <w:tcPr>
            <w:tcW w:w="0" w:type="auto"/>
            <w:tcBorders>
              <w:top w:val="single" w:sz="4" w:space="0" w:color="auto"/>
            </w:tcBorders>
          </w:tcPr>
          <w:p w:rsidR="00D86875" w:rsidRPr="007F7353" w:rsidRDefault="00D86875" w:rsidP="00D86875">
            <w:pPr>
              <w:jc w:val="center"/>
              <w:rPr>
                <w:rFonts w:asciiTheme="minorHAnsi" w:hAnsiTheme="minorHAnsi" w:cs="Arial"/>
                <w:sz w:val="18"/>
                <w:lang w:val="en-US"/>
              </w:rPr>
            </w:pPr>
          </w:p>
        </w:tc>
        <w:tc>
          <w:tcPr>
            <w:tcW w:w="0" w:type="auto"/>
            <w:tcBorders>
              <w:top w:val="single" w:sz="4" w:space="0" w:color="auto"/>
            </w:tcBorders>
          </w:tcPr>
          <w:p w:rsidR="00D86875" w:rsidRPr="007F7353" w:rsidRDefault="00D86875" w:rsidP="00D86875">
            <w:pPr>
              <w:jc w:val="center"/>
              <w:rPr>
                <w:rFonts w:asciiTheme="minorHAnsi" w:hAnsiTheme="minorHAnsi" w:cs="Arial"/>
                <w:sz w:val="18"/>
                <w:lang w:val="en-US"/>
              </w:rPr>
            </w:pPr>
          </w:p>
        </w:tc>
        <w:tc>
          <w:tcPr>
            <w:tcW w:w="0" w:type="auto"/>
            <w:tcBorders>
              <w:top w:val="single" w:sz="4" w:space="0" w:color="auto"/>
            </w:tcBorders>
          </w:tcPr>
          <w:p w:rsidR="00D86875" w:rsidRPr="007F7353" w:rsidRDefault="00D86875" w:rsidP="00D86875">
            <w:pPr>
              <w:jc w:val="center"/>
              <w:rPr>
                <w:rFonts w:asciiTheme="minorHAnsi" w:hAnsiTheme="minorHAnsi" w:cs="Arial"/>
                <w:sz w:val="18"/>
                <w:lang w:val="en-US"/>
              </w:rPr>
            </w:pPr>
          </w:p>
        </w:tc>
        <w:tc>
          <w:tcPr>
            <w:tcW w:w="0" w:type="auto"/>
            <w:tcBorders>
              <w:top w:val="single" w:sz="4" w:space="0" w:color="auto"/>
            </w:tcBorders>
          </w:tcPr>
          <w:p w:rsidR="00D86875" w:rsidRPr="007F7353" w:rsidRDefault="00D86875" w:rsidP="00D86875">
            <w:pPr>
              <w:jc w:val="center"/>
              <w:rPr>
                <w:rFonts w:asciiTheme="minorHAnsi" w:hAnsiTheme="minorHAnsi" w:cs="Arial"/>
                <w:sz w:val="18"/>
                <w:lang w:val="en-US"/>
              </w:rPr>
            </w:pPr>
          </w:p>
        </w:tc>
        <w:tc>
          <w:tcPr>
            <w:tcW w:w="0" w:type="auto"/>
            <w:tcBorders>
              <w:top w:val="single" w:sz="4" w:space="0" w:color="auto"/>
            </w:tcBorders>
          </w:tcPr>
          <w:p w:rsidR="00D86875" w:rsidRPr="007F7353" w:rsidRDefault="00D86875" w:rsidP="00D86875">
            <w:pPr>
              <w:jc w:val="center"/>
              <w:rPr>
                <w:rFonts w:asciiTheme="minorHAnsi" w:hAnsiTheme="minorHAnsi" w:cs="Arial"/>
                <w:sz w:val="18"/>
                <w:lang w:val="en-US"/>
              </w:rPr>
            </w:pPr>
          </w:p>
        </w:tc>
        <w:tc>
          <w:tcPr>
            <w:tcW w:w="0" w:type="auto"/>
            <w:tcBorders>
              <w:top w:val="single" w:sz="4" w:space="0" w:color="auto"/>
            </w:tcBorders>
          </w:tcPr>
          <w:p w:rsidR="00D86875" w:rsidRPr="007F7353" w:rsidRDefault="00D86875" w:rsidP="00D86875">
            <w:pPr>
              <w:jc w:val="center"/>
              <w:rPr>
                <w:rFonts w:asciiTheme="minorHAnsi" w:hAnsiTheme="minorHAnsi" w:cs="Arial"/>
                <w:sz w:val="18"/>
                <w:lang w:val="en-US"/>
              </w:rPr>
            </w:pPr>
          </w:p>
        </w:tc>
        <w:tc>
          <w:tcPr>
            <w:tcW w:w="0" w:type="auto"/>
            <w:tcBorders>
              <w:top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15769.66</w:t>
            </w:r>
          </w:p>
        </w:tc>
        <w:tc>
          <w:tcPr>
            <w:tcW w:w="0" w:type="auto"/>
            <w:tcBorders>
              <w:top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27598.31</w:t>
            </w:r>
          </w:p>
        </w:tc>
      </w:tr>
      <w:tr w:rsidR="00D86875" w:rsidRPr="007F7353" w:rsidTr="007F7353">
        <w:trPr>
          <w:trHeight w:val="242"/>
        </w:trPr>
        <w:tc>
          <w:tcPr>
            <w:tcW w:w="3203" w:type="dxa"/>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Cholesky decomposition (ACE)</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26785.26</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5571</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257.60</w:t>
            </w:r>
          </w:p>
        </w:tc>
        <w:tc>
          <w:tcPr>
            <w:tcW w:w="0" w:type="auto"/>
          </w:tcPr>
          <w:p w:rsidR="00D86875" w:rsidRPr="007F7353" w:rsidRDefault="00D86875" w:rsidP="00D86875">
            <w:pPr>
              <w:jc w:val="center"/>
              <w:rPr>
                <w:rFonts w:asciiTheme="minorHAnsi" w:hAnsiTheme="minorHAnsi" w:cs="Arial"/>
                <w:bCs/>
                <w:sz w:val="18"/>
                <w:lang w:val="en-US"/>
              </w:rPr>
            </w:pPr>
            <w:r w:rsidRPr="007F7353">
              <w:rPr>
                <w:rFonts w:asciiTheme="minorHAnsi" w:hAnsiTheme="minorHAnsi" w:cs="Arial"/>
                <w:bCs/>
                <w:sz w:val="18"/>
                <w:lang w:val="en-US"/>
              </w:rPr>
              <w:t>192</w:t>
            </w:r>
          </w:p>
        </w:tc>
        <w:tc>
          <w:tcPr>
            <w:tcW w:w="0" w:type="auto"/>
          </w:tcPr>
          <w:p w:rsidR="00D86875" w:rsidRPr="007F7353" w:rsidRDefault="00D86875" w:rsidP="00D86875">
            <w:pPr>
              <w:jc w:val="center"/>
              <w:rPr>
                <w:rFonts w:asciiTheme="minorHAnsi" w:hAnsiTheme="minorHAnsi" w:cs="Arial"/>
                <w:bCs/>
                <w:sz w:val="18"/>
                <w:lang w:val="en-US"/>
              </w:rPr>
            </w:pPr>
            <w:r w:rsidRPr="007F7353">
              <w:rPr>
                <w:rFonts w:asciiTheme="minorHAnsi" w:hAnsiTheme="minorHAnsi" w:cs="Arial"/>
                <w:bCs/>
                <w:sz w:val="18"/>
                <w:lang w:val="en-US"/>
              </w:rPr>
              <w:t>&lt;.05</w:t>
            </w:r>
          </w:p>
        </w:tc>
        <w:tc>
          <w:tcPr>
            <w:tcW w:w="0" w:type="auto"/>
          </w:tcPr>
          <w:p w:rsidR="00D86875" w:rsidRPr="007F7353" w:rsidRDefault="00D86875" w:rsidP="00D86875">
            <w:pPr>
              <w:jc w:val="center"/>
              <w:rPr>
                <w:rFonts w:asciiTheme="minorHAnsi" w:hAnsiTheme="minorHAnsi" w:cs="Arial"/>
                <w:sz w:val="18"/>
                <w:lang w:val="en-US"/>
              </w:rPr>
            </w:pPr>
          </w:p>
        </w:tc>
        <w:tc>
          <w:tcPr>
            <w:tcW w:w="0" w:type="auto"/>
          </w:tcPr>
          <w:p w:rsidR="00D86875" w:rsidRPr="007F7353" w:rsidRDefault="00D86875" w:rsidP="00D86875">
            <w:pPr>
              <w:jc w:val="center"/>
              <w:rPr>
                <w:rFonts w:asciiTheme="minorHAnsi" w:hAnsiTheme="minorHAnsi" w:cs="Arial"/>
                <w:sz w:val="18"/>
                <w:lang w:val="en-US"/>
              </w:rPr>
            </w:pPr>
          </w:p>
        </w:tc>
        <w:tc>
          <w:tcPr>
            <w:tcW w:w="0" w:type="auto"/>
          </w:tcPr>
          <w:p w:rsidR="00D86875" w:rsidRPr="007F7353" w:rsidRDefault="00D86875" w:rsidP="00D86875">
            <w:pPr>
              <w:jc w:val="center"/>
              <w:rPr>
                <w:rFonts w:asciiTheme="minorHAnsi" w:hAnsiTheme="minorHAnsi" w:cs="Arial"/>
                <w:sz w:val="18"/>
                <w:lang w:val="en-US"/>
              </w:rPr>
            </w:pP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15643.26</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26904.22</w:t>
            </w:r>
          </w:p>
        </w:tc>
      </w:tr>
      <w:tr w:rsidR="00D86875" w:rsidRPr="007F7353" w:rsidTr="007F7353">
        <w:trPr>
          <w:trHeight w:val="230"/>
        </w:trPr>
        <w:tc>
          <w:tcPr>
            <w:tcW w:w="3203" w:type="dxa"/>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Cholesky decomposition (AE)</w:t>
            </w:r>
          </w:p>
        </w:tc>
        <w:tc>
          <w:tcPr>
            <w:tcW w:w="0" w:type="auto"/>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26786.55</w:t>
            </w:r>
          </w:p>
        </w:tc>
        <w:tc>
          <w:tcPr>
            <w:tcW w:w="0" w:type="auto"/>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5577</w:t>
            </w:r>
          </w:p>
        </w:tc>
        <w:tc>
          <w:tcPr>
            <w:tcW w:w="0" w:type="auto"/>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285.89</w:t>
            </w:r>
          </w:p>
        </w:tc>
        <w:tc>
          <w:tcPr>
            <w:tcW w:w="0" w:type="auto"/>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198</w:t>
            </w:r>
          </w:p>
        </w:tc>
        <w:tc>
          <w:tcPr>
            <w:tcW w:w="0" w:type="auto"/>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&lt;.05</w:t>
            </w:r>
          </w:p>
        </w:tc>
        <w:tc>
          <w:tcPr>
            <w:tcW w:w="0" w:type="auto"/>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1.29</w:t>
            </w:r>
          </w:p>
        </w:tc>
        <w:tc>
          <w:tcPr>
            <w:tcW w:w="0" w:type="auto"/>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6</w:t>
            </w:r>
          </w:p>
        </w:tc>
        <w:tc>
          <w:tcPr>
            <w:tcW w:w="0" w:type="auto"/>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.97</w:t>
            </w:r>
          </w:p>
        </w:tc>
        <w:tc>
          <w:tcPr>
            <w:tcW w:w="0" w:type="auto"/>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15632.55</w:t>
            </w:r>
          </w:p>
        </w:tc>
        <w:tc>
          <w:tcPr>
            <w:tcW w:w="0" w:type="auto"/>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26875.77</w:t>
            </w:r>
          </w:p>
        </w:tc>
      </w:tr>
      <w:tr w:rsidR="00D86875" w:rsidRPr="007F7353" w:rsidTr="007F7353">
        <w:trPr>
          <w:trHeight w:val="230"/>
        </w:trPr>
        <w:tc>
          <w:tcPr>
            <w:tcW w:w="3203" w:type="dxa"/>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Cholesky decomposition (CE)</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26818.16</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5577</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290.51</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198</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&lt;.05</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32.90</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6</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&lt;.05</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15664.16</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26907.38</w:t>
            </w:r>
          </w:p>
        </w:tc>
      </w:tr>
      <w:tr w:rsidR="00D86875" w:rsidRPr="007F7353" w:rsidTr="007F7353">
        <w:trPr>
          <w:trHeight w:val="242"/>
        </w:trPr>
        <w:tc>
          <w:tcPr>
            <w:tcW w:w="3203" w:type="dxa"/>
            <w:tcBorders>
              <w:bottom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Cholesky decomposition (E)</w:t>
            </w:r>
          </w:p>
        </w:tc>
        <w:tc>
          <w:tcPr>
            <w:tcW w:w="0" w:type="auto"/>
            <w:tcBorders>
              <w:bottom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26970.31</w:t>
            </w:r>
          </w:p>
        </w:tc>
        <w:tc>
          <w:tcPr>
            <w:tcW w:w="0" w:type="auto"/>
            <w:tcBorders>
              <w:bottom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5583</w:t>
            </w:r>
          </w:p>
        </w:tc>
        <w:tc>
          <w:tcPr>
            <w:tcW w:w="0" w:type="auto"/>
            <w:tcBorders>
              <w:bottom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442.65</w:t>
            </w:r>
          </w:p>
        </w:tc>
        <w:tc>
          <w:tcPr>
            <w:tcW w:w="0" w:type="auto"/>
            <w:tcBorders>
              <w:bottom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204</w:t>
            </w:r>
          </w:p>
        </w:tc>
        <w:tc>
          <w:tcPr>
            <w:tcW w:w="0" w:type="auto"/>
            <w:tcBorders>
              <w:bottom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&lt;.05</w:t>
            </w:r>
          </w:p>
        </w:tc>
        <w:tc>
          <w:tcPr>
            <w:tcW w:w="0" w:type="auto"/>
            <w:tcBorders>
              <w:bottom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185.05</w:t>
            </w:r>
          </w:p>
        </w:tc>
        <w:tc>
          <w:tcPr>
            <w:tcW w:w="0" w:type="auto"/>
            <w:tcBorders>
              <w:bottom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12</w:t>
            </w:r>
          </w:p>
        </w:tc>
        <w:tc>
          <w:tcPr>
            <w:tcW w:w="0" w:type="auto"/>
            <w:tcBorders>
              <w:bottom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&lt;.05</w:t>
            </w:r>
          </w:p>
        </w:tc>
        <w:tc>
          <w:tcPr>
            <w:tcW w:w="0" w:type="auto"/>
            <w:tcBorders>
              <w:bottom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15804.31</w:t>
            </w:r>
          </w:p>
        </w:tc>
        <w:tc>
          <w:tcPr>
            <w:tcW w:w="0" w:type="auto"/>
            <w:tcBorders>
              <w:bottom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27029.79</w:t>
            </w:r>
          </w:p>
        </w:tc>
      </w:tr>
      <w:tr w:rsidR="00D86875" w:rsidRPr="007F7353" w:rsidTr="007F7353">
        <w:trPr>
          <w:trHeight w:val="230"/>
        </w:trPr>
        <w:tc>
          <w:tcPr>
            <w:tcW w:w="14752" w:type="dxa"/>
            <w:gridSpan w:val="11"/>
            <w:tcBorders>
              <w:top w:val="single" w:sz="4" w:space="0" w:color="auto"/>
              <w:bottom w:val="single" w:sz="4" w:space="0" w:color="auto"/>
            </w:tcBorders>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Separation Anxiety</w:t>
            </w:r>
          </w:p>
        </w:tc>
      </w:tr>
      <w:tr w:rsidR="00D86875" w:rsidRPr="007F7353" w:rsidTr="007F7353">
        <w:trPr>
          <w:trHeight w:val="230"/>
        </w:trPr>
        <w:tc>
          <w:tcPr>
            <w:tcW w:w="3203" w:type="dxa"/>
            <w:tcBorders>
              <w:top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Saturated model</w:t>
            </w:r>
          </w:p>
        </w:tc>
        <w:tc>
          <w:tcPr>
            <w:tcW w:w="0" w:type="auto"/>
            <w:tcBorders>
              <w:top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7599.95</w:t>
            </w:r>
          </w:p>
        </w:tc>
        <w:tc>
          <w:tcPr>
            <w:tcW w:w="0" w:type="auto"/>
            <w:tcBorders>
              <w:top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5381</w:t>
            </w:r>
          </w:p>
        </w:tc>
        <w:tc>
          <w:tcPr>
            <w:tcW w:w="0" w:type="auto"/>
            <w:tcBorders>
              <w:top w:val="single" w:sz="4" w:space="0" w:color="auto"/>
            </w:tcBorders>
          </w:tcPr>
          <w:p w:rsidR="00D86875" w:rsidRPr="007F7353" w:rsidRDefault="00D86875" w:rsidP="00D86875">
            <w:pPr>
              <w:jc w:val="center"/>
              <w:rPr>
                <w:rFonts w:asciiTheme="minorHAnsi" w:hAnsiTheme="minorHAnsi" w:cs="Arial"/>
                <w:sz w:val="18"/>
                <w:lang w:val="en-US"/>
              </w:rPr>
            </w:pPr>
          </w:p>
        </w:tc>
        <w:tc>
          <w:tcPr>
            <w:tcW w:w="0" w:type="auto"/>
            <w:tcBorders>
              <w:top w:val="single" w:sz="4" w:space="0" w:color="auto"/>
            </w:tcBorders>
          </w:tcPr>
          <w:p w:rsidR="00D86875" w:rsidRPr="007F7353" w:rsidRDefault="00D86875" w:rsidP="00D86875">
            <w:pPr>
              <w:jc w:val="center"/>
              <w:rPr>
                <w:rFonts w:asciiTheme="minorHAnsi" w:hAnsiTheme="minorHAnsi" w:cs="Arial"/>
                <w:sz w:val="18"/>
                <w:lang w:val="en-US"/>
              </w:rPr>
            </w:pPr>
          </w:p>
        </w:tc>
        <w:tc>
          <w:tcPr>
            <w:tcW w:w="0" w:type="auto"/>
            <w:tcBorders>
              <w:top w:val="single" w:sz="4" w:space="0" w:color="auto"/>
            </w:tcBorders>
          </w:tcPr>
          <w:p w:rsidR="00D86875" w:rsidRPr="007F7353" w:rsidRDefault="00D86875" w:rsidP="00D86875">
            <w:pPr>
              <w:jc w:val="center"/>
              <w:rPr>
                <w:rFonts w:asciiTheme="minorHAnsi" w:hAnsiTheme="minorHAnsi" w:cs="Arial"/>
                <w:sz w:val="18"/>
                <w:lang w:val="en-US"/>
              </w:rPr>
            </w:pPr>
          </w:p>
        </w:tc>
        <w:tc>
          <w:tcPr>
            <w:tcW w:w="0" w:type="auto"/>
            <w:tcBorders>
              <w:top w:val="single" w:sz="4" w:space="0" w:color="auto"/>
            </w:tcBorders>
          </w:tcPr>
          <w:p w:rsidR="00D86875" w:rsidRPr="007F7353" w:rsidRDefault="00D86875" w:rsidP="00D86875">
            <w:pPr>
              <w:jc w:val="center"/>
              <w:rPr>
                <w:rFonts w:asciiTheme="minorHAnsi" w:hAnsiTheme="minorHAnsi" w:cs="Arial"/>
                <w:sz w:val="18"/>
                <w:lang w:val="en-US"/>
              </w:rPr>
            </w:pPr>
          </w:p>
        </w:tc>
        <w:tc>
          <w:tcPr>
            <w:tcW w:w="0" w:type="auto"/>
            <w:tcBorders>
              <w:top w:val="single" w:sz="4" w:space="0" w:color="auto"/>
            </w:tcBorders>
          </w:tcPr>
          <w:p w:rsidR="00D86875" w:rsidRPr="007F7353" w:rsidRDefault="00D86875" w:rsidP="00D86875">
            <w:pPr>
              <w:jc w:val="center"/>
              <w:rPr>
                <w:rFonts w:asciiTheme="minorHAnsi" w:hAnsiTheme="minorHAnsi" w:cs="Arial"/>
                <w:sz w:val="18"/>
                <w:lang w:val="en-US"/>
              </w:rPr>
            </w:pPr>
          </w:p>
        </w:tc>
        <w:tc>
          <w:tcPr>
            <w:tcW w:w="0" w:type="auto"/>
            <w:tcBorders>
              <w:top w:val="single" w:sz="4" w:space="0" w:color="auto"/>
            </w:tcBorders>
          </w:tcPr>
          <w:p w:rsidR="00D86875" w:rsidRPr="007F7353" w:rsidRDefault="00D86875" w:rsidP="00D86875">
            <w:pPr>
              <w:jc w:val="center"/>
              <w:rPr>
                <w:rFonts w:asciiTheme="minorHAnsi" w:hAnsiTheme="minorHAnsi" w:cs="Arial"/>
                <w:sz w:val="18"/>
                <w:lang w:val="en-US"/>
              </w:rPr>
            </w:pPr>
          </w:p>
        </w:tc>
        <w:tc>
          <w:tcPr>
            <w:tcW w:w="0" w:type="auto"/>
            <w:tcBorders>
              <w:top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-3162.05</w:t>
            </w:r>
          </w:p>
        </w:tc>
        <w:tc>
          <w:tcPr>
            <w:tcW w:w="0" w:type="auto"/>
            <w:tcBorders>
              <w:top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8670.60</w:t>
            </w:r>
          </w:p>
        </w:tc>
      </w:tr>
      <w:tr w:rsidR="00D86875" w:rsidRPr="007F7353" w:rsidTr="007F7353">
        <w:trPr>
          <w:trHeight w:val="230"/>
        </w:trPr>
        <w:tc>
          <w:tcPr>
            <w:tcW w:w="3203" w:type="dxa"/>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Cholesky decomposition (ACE)</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7886.44</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5573</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286.49</w:t>
            </w:r>
          </w:p>
        </w:tc>
        <w:tc>
          <w:tcPr>
            <w:tcW w:w="0" w:type="auto"/>
          </w:tcPr>
          <w:p w:rsidR="00D86875" w:rsidRPr="007F7353" w:rsidRDefault="00D86875" w:rsidP="00D86875">
            <w:pPr>
              <w:jc w:val="center"/>
              <w:rPr>
                <w:rFonts w:asciiTheme="minorHAnsi" w:hAnsiTheme="minorHAnsi" w:cs="Arial"/>
                <w:bCs/>
                <w:sz w:val="18"/>
                <w:lang w:val="en-US"/>
              </w:rPr>
            </w:pPr>
            <w:r w:rsidRPr="007F7353">
              <w:rPr>
                <w:rFonts w:asciiTheme="minorHAnsi" w:hAnsiTheme="minorHAnsi" w:cs="Arial"/>
                <w:bCs/>
                <w:sz w:val="18"/>
                <w:lang w:val="en-US"/>
              </w:rPr>
              <w:t>192</w:t>
            </w:r>
          </w:p>
        </w:tc>
        <w:tc>
          <w:tcPr>
            <w:tcW w:w="0" w:type="auto"/>
          </w:tcPr>
          <w:p w:rsidR="00D86875" w:rsidRPr="007F7353" w:rsidRDefault="00D86875" w:rsidP="00D86875">
            <w:pPr>
              <w:jc w:val="center"/>
              <w:rPr>
                <w:rFonts w:asciiTheme="minorHAnsi" w:hAnsiTheme="minorHAnsi" w:cs="Arial"/>
                <w:bCs/>
                <w:sz w:val="18"/>
                <w:lang w:val="en-US"/>
              </w:rPr>
            </w:pPr>
            <w:r w:rsidRPr="007F7353">
              <w:rPr>
                <w:rFonts w:asciiTheme="minorHAnsi" w:hAnsiTheme="minorHAnsi" w:cs="Arial"/>
                <w:bCs/>
                <w:sz w:val="18"/>
                <w:lang w:val="en-US"/>
              </w:rPr>
              <w:t>&lt;.05</w:t>
            </w:r>
          </w:p>
        </w:tc>
        <w:tc>
          <w:tcPr>
            <w:tcW w:w="0" w:type="auto"/>
          </w:tcPr>
          <w:p w:rsidR="00D86875" w:rsidRPr="007F7353" w:rsidRDefault="00D86875" w:rsidP="00D86875">
            <w:pPr>
              <w:jc w:val="center"/>
              <w:rPr>
                <w:rFonts w:asciiTheme="minorHAnsi" w:hAnsiTheme="minorHAnsi" w:cs="Arial"/>
                <w:sz w:val="18"/>
                <w:lang w:val="en-US"/>
              </w:rPr>
            </w:pPr>
          </w:p>
        </w:tc>
        <w:tc>
          <w:tcPr>
            <w:tcW w:w="0" w:type="auto"/>
          </w:tcPr>
          <w:p w:rsidR="00D86875" w:rsidRPr="007F7353" w:rsidRDefault="00D86875" w:rsidP="00D86875">
            <w:pPr>
              <w:jc w:val="center"/>
              <w:rPr>
                <w:rFonts w:asciiTheme="minorHAnsi" w:hAnsiTheme="minorHAnsi" w:cs="Arial"/>
                <w:sz w:val="18"/>
                <w:lang w:val="en-US"/>
              </w:rPr>
            </w:pPr>
          </w:p>
        </w:tc>
        <w:tc>
          <w:tcPr>
            <w:tcW w:w="0" w:type="auto"/>
          </w:tcPr>
          <w:p w:rsidR="00D86875" w:rsidRPr="007F7353" w:rsidRDefault="00D86875" w:rsidP="00D86875">
            <w:pPr>
              <w:jc w:val="center"/>
              <w:rPr>
                <w:rFonts w:asciiTheme="minorHAnsi" w:hAnsiTheme="minorHAnsi" w:cs="Arial"/>
                <w:sz w:val="18"/>
                <w:lang w:val="en-US"/>
              </w:rPr>
            </w:pP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-3259.56</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8005.41</w:t>
            </w:r>
          </w:p>
        </w:tc>
      </w:tr>
      <w:tr w:rsidR="00D86875" w:rsidRPr="007F7353" w:rsidTr="007F7353">
        <w:trPr>
          <w:trHeight w:val="242"/>
        </w:trPr>
        <w:tc>
          <w:tcPr>
            <w:tcW w:w="3203" w:type="dxa"/>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Cholesky decomposition (AE)</w:t>
            </w:r>
          </w:p>
        </w:tc>
        <w:tc>
          <w:tcPr>
            <w:tcW w:w="0" w:type="auto"/>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7890.10</w:t>
            </w:r>
          </w:p>
        </w:tc>
        <w:tc>
          <w:tcPr>
            <w:tcW w:w="0" w:type="auto"/>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5579</w:t>
            </w:r>
          </w:p>
        </w:tc>
        <w:tc>
          <w:tcPr>
            <w:tcW w:w="0" w:type="auto"/>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290.14</w:t>
            </w:r>
          </w:p>
        </w:tc>
        <w:tc>
          <w:tcPr>
            <w:tcW w:w="0" w:type="auto"/>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198</w:t>
            </w:r>
          </w:p>
        </w:tc>
        <w:tc>
          <w:tcPr>
            <w:tcW w:w="0" w:type="auto"/>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&lt;.05</w:t>
            </w:r>
          </w:p>
        </w:tc>
        <w:tc>
          <w:tcPr>
            <w:tcW w:w="0" w:type="auto"/>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3.65</w:t>
            </w:r>
          </w:p>
        </w:tc>
        <w:tc>
          <w:tcPr>
            <w:tcW w:w="0" w:type="auto"/>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6</w:t>
            </w:r>
          </w:p>
        </w:tc>
        <w:tc>
          <w:tcPr>
            <w:tcW w:w="0" w:type="auto"/>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.72</w:t>
            </w:r>
          </w:p>
        </w:tc>
        <w:tc>
          <w:tcPr>
            <w:tcW w:w="0" w:type="auto"/>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-3267.91</w:t>
            </w:r>
          </w:p>
        </w:tc>
        <w:tc>
          <w:tcPr>
            <w:tcW w:w="0" w:type="auto"/>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7979.32</w:t>
            </w:r>
          </w:p>
        </w:tc>
      </w:tr>
      <w:tr w:rsidR="00D86875" w:rsidRPr="007F7353" w:rsidTr="007F7353">
        <w:trPr>
          <w:trHeight w:val="230"/>
        </w:trPr>
        <w:tc>
          <w:tcPr>
            <w:tcW w:w="3203" w:type="dxa"/>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Cholesky decomposition (CE)</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7923.74</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5579</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323.78</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198</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&lt;.05</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37.30</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6</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&lt;.05</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-3234.26</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8012.96</w:t>
            </w:r>
          </w:p>
        </w:tc>
      </w:tr>
      <w:tr w:rsidR="00D86875" w:rsidRPr="007F7353" w:rsidTr="007F7353">
        <w:trPr>
          <w:trHeight w:val="230"/>
        </w:trPr>
        <w:tc>
          <w:tcPr>
            <w:tcW w:w="3203" w:type="dxa"/>
            <w:tcBorders>
              <w:bottom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Cholesky decomposition (E)</w:t>
            </w:r>
          </w:p>
        </w:tc>
        <w:tc>
          <w:tcPr>
            <w:tcW w:w="0" w:type="auto"/>
            <w:tcBorders>
              <w:bottom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8095.58</w:t>
            </w:r>
          </w:p>
        </w:tc>
        <w:tc>
          <w:tcPr>
            <w:tcW w:w="0" w:type="auto"/>
            <w:tcBorders>
              <w:bottom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5585</w:t>
            </w:r>
          </w:p>
        </w:tc>
        <w:tc>
          <w:tcPr>
            <w:tcW w:w="0" w:type="auto"/>
            <w:tcBorders>
              <w:bottom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495.63</w:t>
            </w:r>
          </w:p>
        </w:tc>
        <w:tc>
          <w:tcPr>
            <w:tcW w:w="0" w:type="auto"/>
            <w:tcBorders>
              <w:bottom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204</w:t>
            </w:r>
          </w:p>
        </w:tc>
        <w:tc>
          <w:tcPr>
            <w:tcW w:w="0" w:type="auto"/>
            <w:tcBorders>
              <w:bottom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&lt;.05</w:t>
            </w:r>
          </w:p>
        </w:tc>
        <w:tc>
          <w:tcPr>
            <w:tcW w:w="0" w:type="auto"/>
            <w:tcBorders>
              <w:bottom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209.14</w:t>
            </w:r>
          </w:p>
        </w:tc>
        <w:tc>
          <w:tcPr>
            <w:tcW w:w="0" w:type="auto"/>
            <w:tcBorders>
              <w:bottom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12</w:t>
            </w:r>
          </w:p>
        </w:tc>
        <w:tc>
          <w:tcPr>
            <w:tcW w:w="0" w:type="auto"/>
            <w:tcBorders>
              <w:bottom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&lt;.05</w:t>
            </w:r>
          </w:p>
        </w:tc>
        <w:tc>
          <w:tcPr>
            <w:tcW w:w="0" w:type="auto"/>
            <w:tcBorders>
              <w:bottom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-3074.42</w:t>
            </w:r>
          </w:p>
        </w:tc>
        <w:tc>
          <w:tcPr>
            <w:tcW w:w="0" w:type="auto"/>
            <w:tcBorders>
              <w:bottom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8155.06</w:t>
            </w:r>
          </w:p>
        </w:tc>
      </w:tr>
      <w:tr w:rsidR="00D86875" w:rsidRPr="007F7353" w:rsidTr="007F7353">
        <w:trPr>
          <w:trHeight w:val="230"/>
        </w:trPr>
        <w:tc>
          <w:tcPr>
            <w:tcW w:w="14752" w:type="dxa"/>
            <w:gridSpan w:val="11"/>
            <w:tcBorders>
              <w:top w:val="single" w:sz="4" w:space="0" w:color="auto"/>
              <w:bottom w:val="single" w:sz="4" w:space="0" w:color="auto"/>
            </w:tcBorders>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Social Anxiety</w:t>
            </w:r>
          </w:p>
        </w:tc>
      </w:tr>
      <w:tr w:rsidR="00D86875" w:rsidRPr="007F7353" w:rsidTr="007F7353">
        <w:trPr>
          <w:trHeight w:val="242"/>
        </w:trPr>
        <w:tc>
          <w:tcPr>
            <w:tcW w:w="3203" w:type="dxa"/>
            <w:tcBorders>
              <w:top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Saturated model</w:t>
            </w:r>
          </w:p>
        </w:tc>
        <w:tc>
          <w:tcPr>
            <w:tcW w:w="0" w:type="auto"/>
            <w:tcBorders>
              <w:top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28449.24</w:t>
            </w:r>
          </w:p>
        </w:tc>
        <w:tc>
          <w:tcPr>
            <w:tcW w:w="0" w:type="auto"/>
            <w:tcBorders>
              <w:top w:val="single" w:sz="4" w:space="0" w:color="auto"/>
            </w:tcBorders>
          </w:tcPr>
          <w:p w:rsidR="00D86875" w:rsidRPr="007F7353" w:rsidRDefault="00D86875" w:rsidP="00D86875">
            <w:pPr>
              <w:rPr>
                <w:rFonts w:asciiTheme="minorHAnsi" w:hAnsiTheme="minorHAnsi" w:cs="Arial"/>
                <w:sz w:val="18"/>
                <w:lang w:val="en-US"/>
              </w:rPr>
            </w:pPr>
            <w:r w:rsidRPr="007F7353">
              <w:rPr>
                <w:rFonts w:asciiTheme="minorHAnsi" w:hAnsiTheme="minorHAnsi" w:cs="Arial"/>
                <w:sz w:val="18"/>
                <w:lang w:val="en-US"/>
              </w:rPr>
              <w:t>5387</w:t>
            </w:r>
          </w:p>
        </w:tc>
        <w:tc>
          <w:tcPr>
            <w:tcW w:w="0" w:type="auto"/>
            <w:tcBorders>
              <w:top w:val="single" w:sz="4" w:space="0" w:color="auto"/>
            </w:tcBorders>
          </w:tcPr>
          <w:p w:rsidR="00D86875" w:rsidRPr="007F7353" w:rsidRDefault="00D86875" w:rsidP="00D86875">
            <w:pPr>
              <w:jc w:val="center"/>
              <w:rPr>
                <w:rFonts w:asciiTheme="minorHAnsi" w:hAnsiTheme="minorHAnsi" w:cs="Arial"/>
                <w:sz w:val="18"/>
                <w:lang w:val="en-US"/>
              </w:rPr>
            </w:pPr>
          </w:p>
        </w:tc>
        <w:tc>
          <w:tcPr>
            <w:tcW w:w="0" w:type="auto"/>
            <w:tcBorders>
              <w:top w:val="single" w:sz="4" w:space="0" w:color="auto"/>
            </w:tcBorders>
          </w:tcPr>
          <w:p w:rsidR="00D86875" w:rsidRPr="007F7353" w:rsidRDefault="00D86875" w:rsidP="00D86875">
            <w:pPr>
              <w:jc w:val="center"/>
              <w:rPr>
                <w:rFonts w:asciiTheme="minorHAnsi" w:hAnsiTheme="minorHAnsi" w:cs="Arial"/>
                <w:sz w:val="18"/>
                <w:lang w:val="en-US"/>
              </w:rPr>
            </w:pPr>
          </w:p>
        </w:tc>
        <w:tc>
          <w:tcPr>
            <w:tcW w:w="0" w:type="auto"/>
            <w:tcBorders>
              <w:top w:val="single" w:sz="4" w:space="0" w:color="auto"/>
            </w:tcBorders>
          </w:tcPr>
          <w:p w:rsidR="00D86875" w:rsidRPr="007F7353" w:rsidRDefault="00D86875" w:rsidP="00D86875">
            <w:pPr>
              <w:jc w:val="center"/>
              <w:rPr>
                <w:rFonts w:asciiTheme="minorHAnsi" w:hAnsiTheme="minorHAnsi" w:cs="Arial"/>
                <w:sz w:val="18"/>
                <w:lang w:val="en-US"/>
              </w:rPr>
            </w:pPr>
          </w:p>
        </w:tc>
        <w:tc>
          <w:tcPr>
            <w:tcW w:w="0" w:type="auto"/>
            <w:tcBorders>
              <w:top w:val="single" w:sz="4" w:space="0" w:color="auto"/>
            </w:tcBorders>
          </w:tcPr>
          <w:p w:rsidR="00D86875" w:rsidRPr="007F7353" w:rsidRDefault="00D86875" w:rsidP="00D86875">
            <w:pPr>
              <w:jc w:val="center"/>
              <w:rPr>
                <w:rFonts w:asciiTheme="minorHAnsi" w:hAnsiTheme="minorHAnsi" w:cs="Arial"/>
                <w:sz w:val="18"/>
                <w:lang w:val="en-US"/>
              </w:rPr>
            </w:pPr>
          </w:p>
        </w:tc>
        <w:tc>
          <w:tcPr>
            <w:tcW w:w="0" w:type="auto"/>
            <w:tcBorders>
              <w:top w:val="single" w:sz="4" w:space="0" w:color="auto"/>
            </w:tcBorders>
          </w:tcPr>
          <w:p w:rsidR="00D86875" w:rsidRPr="007F7353" w:rsidRDefault="00D86875" w:rsidP="00D86875">
            <w:pPr>
              <w:jc w:val="center"/>
              <w:rPr>
                <w:rFonts w:asciiTheme="minorHAnsi" w:hAnsiTheme="minorHAnsi" w:cs="Arial"/>
                <w:sz w:val="18"/>
                <w:lang w:val="en-US"/>
              </w:rPr>
            </w:pPr>
          </w:p>
        </w:tc>
        <w:tc>
          <w:tcPr>
            <w:tcW w:w="0" w:type="auto"/>
            <w:tcBorders>
              <w:top w:val="single" w:sz="4" w:space="0" w:color="auto"/>
            </w:tcBorders>
          </w:tcPr>
          <w:p w:rsidR="00D86875" w:rsidRPr="007F7353" w:rsidRDefault="00D86875" w:rsidP="00D86875">
            <w:pPr>
              <w:jc w:val="center"/>
              <w:rPr>
                <w:rFonts w:asciiTheme="minorHAnsi" w:hAnsiTheme="minorHAnsi" w:cs="Arial"/>
                <w:sz w:val="18"/>
                <w:lang w:val="en-US"/>
              </w:rPr>
            </w:pPr>
          </w:p>
        </w:tc>
        <w:tc>
          <w:tcPr>
            <w:tcW w:w="0" w:type="auto"/>
            <w:tcBorders>
              <w:top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17675.24</w:t>
            </w:r>
          </w:p>
        </w:tc>
        <w:tc>
          <w:tcPr>
            <w:tcW w:w="0" w:type="auto"/>
            <w:tcBorders>
              <w:top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29519.89</w:t>
            </w:r>
          </w:p>
        </w:tc>
      </w:tr>
      <w:tr w:rsidR="00D86875" w:rsidRPr="007F7353" w:rsidTr="007F7353">
        <w:trPr>
          <w:trHeight w:val="230"/>
        </w:trPr>
        <w:tc>
          <w:tcPr>
            <w:tcW w:w="3203" w:type="dxa"/>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Cholesky decomposition (ACE)</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28693.82</w:t>
            </w:r>
          </w:p>
        </w:tc>
        <w:tc>
          <w:tcPr>
            <w:tcW w:w="0" w:type="auto"/>
          </w:tcPr>
          <w:p w:rsidR="00D86875" w:rsidRPr="007F7353" w:rsidRDefault="00D86875" w:rsidP="00D86875">
            <w:pPr>
              <w:rPr>
                <w:rFonts w:asciiTheme="minorHAnsi" w:hAnsiTheme="minorHAnsi" w:cs="Arial"/>
                <w:sz w:val="18"/>
                <w:lang w:val="en-US"/>
              </w:rPr>
            </w:pPr>
            <w:r w:rsidRPr="007F7353">
              <w:rPr>
                <w:rFonts w:asciiTheme="minorHAnsi" w:hAnsiTheme="minorHAnsi" w:cs="Arial"/>
                <w:sz w:val="18"/>
                <w:lang w:val="en-US"/>
              </w:rPr>
              <w:t>5582</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244.58</w:t>
            </w:r>
          </w:p>
        </w:tc>
        <w:tc>
          <w:tcPr>
            <w:tcW w:w="0" w:type="auto"/>
          </w:tcPr>
          <w:p w:rsidR="00D86875" w:rsidRPr="007F7353" w:rsidRDefault="00D86875" w:rsidP="00D86875">
            <w:pPr>
              <w:jc w:val="center"/>
              <w:rPr>
                <w:rFonts w:asciiTheme="minorHAnsi" w:hAnsiTheme="minorHAnsi" w:cs="Arial"/>
                <w:bCs/>
                <w:sz w:val="18"/>
                <w:lang w:val="en-US"/>
              </w:rPr>
            </w:pPr>
            <w:r w:rsidRPr="007F7353">
              <w:rPr>
                <w:rFonts w:asciiTheme="minorHAnsi" w:hAnsiTheme="minorHAnsi" w:cs="Arial"/>
                <w:bCs/>
                <w:sz w:val="18"/>
                <w:lang w:val="en-US"/>
              </w:rPr>
              <w:t>192</w:t>
            </w:r>
          </w:p>
        </w:tc>
        <w:tc>
          <w:tcPr>
            <w:tcW w:w="0" w:type="auto"/>
          </w:tcPr>
          <w:p w:rsidR="00D86875" w:rsidRPr="007F7353" w:rsidRDefault="00D86875" w:rsidP="00D86875">
            <w:pPr>
              <w:jc w:val="center"/>
              <w:rPr>
                <w:rFonts w:asciiTheme="minorHAnsi" w:hAnsiTheme="minorHAnsi" w:cs="Arial"/>
                <w:bCs/>
                <w:sz w:val="18"/>
                <w:lang w:val="en-US"/>
              </w:rPr>
            </w:pPr>
            <w:r w:rsidRPr="007F7353">
              <w:rPr>
                <w:rFonts w:asciiTheme="minorHAnsi" w:hAnsiTheme="minorHAnsi" w:cs="Arial"/>
                <w:bCs/>
                <w:sz w:val="18"/>
                <w:lang w:val="en-US"/>
              </w:rPr>
              <w:t>&lt;.05</w:t>
            </w:r>
          </w:p>
        </w:tc>
        <w:tc>
          <w:tcPr>
            <w:tcW w:w="0" w:type="auto"/>
          </w:tcPr>
          <w:p w:rsidR="00D86875" w:rsidRPr="007F7353" w:rsidRDefault="00D86875" w:rsidP="00D86875">
            <w:pPr>
              <w:jc w:val="center"/>
              <w:rPr>
                <w:rFonts w:asciiTheme="minorHAnsi" w:hAnsiTheme="minorHAnsi" w:cs="Arial"/>
                <w:sz w:val="18"/>
                <w:lang w:val="en-US"/>
              </w:rPr>
            </w:pPr>
          </w:p>
        </w:tc>
        <w:tc>
          <w:tcPr>
            <w:tcW w:w="0" w:type="auto"/>
          </w:tcPr>
          <w:p w:rsidR="00D86875" w:rsidRPr="007F7353" w:rsidRDefault="00D86875" w:rsidP="00D86875">
            <w:pPr>
              <w:jc w:val="center"/>
              <w:rPr>
                <w:rFonts w:asciiTheme="minorHAnsi" w:hAnsiTheme="minorHAnsi" w:cs="Arial"/>
                <w:sz w:val="18"/>
                <w:lang w:val="en-US"/>
              </w:rPr>
            </w:pPr>
          </w:p>
        </w:tc>
        <w:tc>
          <w:tcPr>
            <w:tcW w:w="0" w:type="auto"/>
          </w:tcPr>
          <w:p w:rsidR="00D86875" w:rsidRPr="007F7353" w:rsidRDefault="00D86875" w:rsidP="00D86875">
            <w:pPr>
              <w:jc w:val="center"/>
              <w:rPr>
                <w:rFonts w:asciiTheme="minorHAnsi" w:hAnsiTheme="minorHAnsi" w:cs="Arial"/>
                <w:sz w:val="18"/>
                <w:lang w:val="en-US"/>
              </w:rPr>
            </w:pP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17529.82</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28797.91</w:t>
            </w:r>
          </w:p>
        </w:tc>
      </w:tr>
      <w:tr w:rsidR="00D86875" w:rsidRPr="007F7353" w:rsidTr="007F7353">
        <w:trPr>
          <w:trHeight w:val="230"/>
        </w:trPr>
        <w:tc>
          <w:tcPr>
            <w:tcW w:w="3203" w:type="dxa"/>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Cholesky decomposition (AE)</w:t>
            </w:r>
          </w:p>
        </w:tc>
        <w:tc>
          <w:tcPr>
            <w:tcW w:w="0" w:type="auto"/>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28694.79</w:t>
            </w:r>
          </w:p>
        </w:tc>
        <w:tc>
          <w:tcPr>
            <w:tcW w:w="0" w:type="auto"/>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5588</w:t>
            </w:r>
          </w:p>
        </w:tc>
        <w:tc>
          <w:tcPr>
            <w:tcW w:w="0" w:type="auto"/>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245.55</w:t>
            </w:r>
          </w:p>
        </w:tc>
        <w:tc>
          <w:tcPr>
            <w:tcW w:w="0" w:type="auto"/>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198</w:t>
            </w:r>
          </w:p>
        </w:tc>
        <w:tc>
          <w:tcPr>
            <w:tcW w:w="0" w:type="auto"/>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&lt;.05</w:t>
            </w:r>
          </w:p>
        </w:tc>
        <w:tc>
          <w:tcPr>
            <w:tcW w:w="0" w:type="auto"/>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0.96</w:t>
            </w:r>
          </w:p>
        </w:tc>
        <w:tc>
          <w:tcPr>
            <w:tcW w:w="0" w:type="auto"/>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6</w:t>
            </w:r>
          </w:p>
        </w:tc>
        <w:tc>
          <w:tcPr>
            <w:tcW w:w="0" w:type="auto"/>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.99</w:t>
            </w:r>
          </w:p>
        </w:tc>
        <w:tc>
          <w:tcPr>
            <w:tcW w:w="0" w:type="auto"/>
          </w:tcPr>
          <w:p w:rsidR="00D86875" w:rsidRPr="007F7353" w:rsidRDefault="00D86875" w:rsidP="00D86875">
            <w:pPr>
              <w:rPr>
                <w:rFonts w:asciiTheme="minorHAnsi" w:hAnsiTheme="minorHAnsi" w:cs="Arial"/>
                <w:b/>
                <w:sz w:val="18"/>
                <w:lang w:val="en-US"/>
              </w:rPr>
            </w:pPr>
            <w:r w:rsidRPr="007F7353">
              <w:rPr>
                <w:rFonts w:asciiTheme="minorHAnsi" w:hAnsiTheme="minorHAnsi" w:cs="Arial"/>
                <w:b/>
                <w:sz w:val="18"/>
                <w:lang w:val="en-US"/>
              </w:rPr>
              <w:t>17518.79</w:t>
            </w:r>
          </w:p>
        </w:tc>
        <w:tc>
          <w:tcPr>
            <w:tcW w:w="0" w:type="auto"/>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28769.14</w:t>
            </w:r>
          </w:p>
        </w:tc>
      </w:tr>
      <w:tr w:rsidR="00D86875" w:rsidRPr="007F7353" w:rsidTr="007F7353">
        <w:trPr>
          <w:trHeight w:val="242"/>
        </w:trPr>
        <w:tc>
          <w:tcPr>
            <w:tcW w:w="3203" w:type="dxa"/>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Cholesky decomposition (CE)</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28727.05</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5588</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277.81</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198</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&lt;.05</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33.22</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6</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&lt;.05</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17551.05</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28801.40</w:t>
            </w:r>
          </w:p>
        </w:tc>
      </w:tr>
      <w:tr w:rsidR="00D86875" w:rsidRPr="007F7353" w:rsidTr="007F7353">
        <w:trPr>
          <w:trHeight w:val="230"/>
        </w:trPr>
        <w:tc>
          <w:tcPr>
            <w:tcW w:w="3203" w:type="dxa"/>
            <w:tcBorders>
              <w:bottom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Cholesky decomposition (E)</w:t>
            </w:r>
          </w:p>
        </w:tc>
        <w:tc>
          <w:tcPr>
            <w:tcW w:w="0" w:type="auto"/>
            <w:tcBorders>
              <w:bottom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28872.23</w:t>
            </w:r>
          </w:p>
        </w:tc>
        <w:tc>
          <w:tcPr>
            <w:tcW w:w="0" w:type="auto"/>
            <w:tcBorders>
              <w:bottom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5594</w:t>
            </w:r>
          </w:p>
        </w:tc>
        <w:tc>
          <w:tcPr>
            <w:tcW w:w="0" w:type="auto"/>
            <w:tcBorders>
              <w:bottom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422.99</w:t>
            </w:r>
          </w:p>
        </w:tc>
        <w:tc>
          <w:tcPr>
            <w:tcW w:w="0" w:type="auto"/>
            <w:tcBorders>
              <w:bottom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204</w:t>
            </w:r>
          </w:p>
        </w:tc>
        <w:tc>
          <w:tcPr>
            <w:tcW w:w="0" w:type="auto"/>
            <w:tcBorders>
              <w:bottom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&lt;.05</w:t>
            </w:r>
          </w:p>
        </w:tc>
        <w:tc>
          <w:tcPr>
            <w:tcW w:w="0" w:type="auto"/>
            <w:tcBorders>
              <w:bottom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178.40</w:t>
            </w:r>
          </w:p>
        </w:tc>
        <w:tc>
          <w:tcPr>
            <w:tcW w:w="0" w:type="auto"/>
            <w:tcBorders>
              <w:bottom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12</w:t>
            </w:r>
          </w:p>
        </w:tc>
        <w:tc>
          <w:tcPr>
            <w:tcW w:w="0" w:type="auto"/>
            <w:tcBorders>
              <w:bottom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&lt;.05</w:t>
            </w:r>
          </w:p>
        </w:tc>
        <w:tc>
          <w:tcPr>
            <w:tcW w:w="0" w:type="auto"/>
            <w:tcBorders>
              <w:bottom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17684.23</w:t>
            </w:r>
          </w:p>
        </w:tc>
        <w:tc>
          <w:tcPr>
            <w:tcW w:w="0" w:type="auto"/>
            <w:tcBorders>
              <w:bottom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28916.84</w:t>
            </w:r>
          </w:p>
        </w:tc>
      </w:tr>
      <w:tr w:rsidR="00D86875" w:rsidRPr="007F7353" w:rsidTr="007F7353">
        <w:trPr>
          <w:trHeight w:val="230"/>
        </w:trPr>
        <w:tc>
          <w:tcPr>
            <w:tcW w:w="14752" w:type="dxa"/>
            <w:gridSpan w:val="11"/>
            <w:tcBorders>
              <w:top w:val="single" w:sz="4" w:space="0" w:color="auto"/>
              <w:bottom w:val="single" w:sz="4" w:space="0" w:color="auto"/>
            </w:tcBorders>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All variables</w:t>
            </w:r>
          </w:p>
        </w:tc>
      </w:tr>
      <w:tr w:rsidR="00D86875" w:rsidRPr="007F7353" w:rsidTr="007F7353">
        <w:trPr>
          <w:trHeight w:val="154"/>
        </w:trPr>
        <w:tc>
          <w:tcPr>
            <w:tcW w:w="3203" w:type="dxa"/>
            <w:tcBorders>
              <w:top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Saturated model</w:t>
            </w:r>
          </w:p>
        </w:tc>
        <w:tc>
          <w:tcPr>
            <w:tcW w:w="0" w:type="auto"/>
            <w:tcBorders>
              <w:top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73044.58</w:t>
            </w:r>
          </w:p>
        </w:tc>
        <w:tc>
          <w:tcPr>
            <w:tcW w:w="0" w:type="auto"/>
            <w:tcBorders>
              <w:top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25535</w:t>
            </w:r>
          </w:p>
        </w:tc>
        <w:tc>
          <w:tcPr>
            <w:tcW w:w="0" w:type="auto"/>
            <w:tcBorders>
              <w:top w:val="single" w:sz="4" w:space="0" w:color="auto"/>
            </w:tcBorders>
          </w:tcPr>
          <w:p w:rsidR="00D86875" w:rsidRPr="007F7353" w:rsidRDefault="00D86875" w:rsidP="00D86875">
            <w:pPr>
              <w:jc w:val="center"/>
              <w:rPr>
                <w:rFonts w:asciiTheme="minorHAnsi" w:hAnsiTheme="minorHAnsi" w:cs="Arial"/>
                <w:sz w:val="18"/>
                <w:lang w:val="en-US"/>
              </w:rPr>
            </w:pPr>
          </w:p>
        </w:tc>
        <w:tc>
          <w:tcPr>
            <w:tcW w:w="0" w:type="auto"/>
            <w:tcBorders>
              <w:top w:val="single" w:sz="4" w:space="0" w:color="auto"/>
            </w:tcBorders>
          </w:tcPr>
          <w:p w:rsidR="00D86875" w:rsidRPr="007F7353" w:rsidRDefault="00D86875" w:rsidP="00D86875">
            <w:pPr>
              <w:jc w:val="center"/>
              <w:rPr>
                <w:rFonts w:asciiTheme="minorHAnsi" w:hAnsiTheme="minorHAnsi" w:cs="Arial"/>
                <w:sz w:val="18"/>
                <w:lang w:val="en-US"/>
              </w:rPr>
            </w:pPr>
          </w:p>
        </w:tc>
        <w:tc>
          <w:tcPr>
            <w:tcW w:w="0" w:type="auto"/>
            <w:tcBorders>
              <w:top w:val="single" w:sz="4" w:space="0" w:color="auto"/>
            </w:tcBorders>
          </w:tcPr>
          <w:p w:rsidR="00D86875" w:rsidRPr="007F7353" w:rsidRDefault="00D86875" w:rsidP="00D86875">
            <w:pPr>
              <w:jc w:val="center"/>
              <w:rPr>
                <w:rFonts w:asciiTheme="minorHAnsi" w:hAnsiTheme="minorHAnsi" w:cs="Arial"/>
                <w:sz w:val="18"/>
                <w:lang w:val="en-US"/>
              </w:rPr>
            </w:pPr>
          </w:p>
        </w:tc>
        <w:tc>
          <w:tcPr>
            <w:tcW w:w="0" w:type="auto"/>
            <w:tcBorders>
              <w:top w:val="single" w:sz="4" w:space="0" w:color="auto"/>
            </w:tcBorders>
          </w:tcPr>
          <w:p w:rsidR="00D86875" w:rsidRPr="007F7353" w:rsidRDefault="00D86875" w:rsidP="00D86875">
            <w:pPr>
              <w:jc w:val="center"/>
              <w:rPr>
                <w:rFonts w:asciiTheme="minorHAnsi" w:hAnsiTheme="minorHAnsi" w:cs="Arial"/>
                <w:sz w:val="18"/>
                <w:lang w:val="en-US"/>
              </w:rPr>
            </w:pPr>
          </w:p>
        </w:tc>
        <w:tc>
          <w:tcPr>
            <w:tcW w:w="0" w:type="auto"/>
            <w:tcBorders>
              <w:top w:val="single" w:sz="4" w:space="0" w:color="auto"/>
            </w:tcBorders>
          </w:tcPr>
          <w:p w:rsidR="00D86875" w:rsidRPr="007F7353" w:rsidRDefault="00D86875" w:rsidP="00D86875">
            <w:pPr>
              <w:jc w:val="center"/>
              <w:rPr>
                <w:rFonts w:asciiTheme="minorHAnsi" w:hAnsiTheme="minorHAnsi" w:cs="Arial"/>
                <w:sz w:val="18"/>
                <w:lang w:val="en-US"/>
              </w:rPr>
            </w:pPr>
          </w:p>
        </w:tc>
        <w:tc>
          <w:tcPr>
            <w:tcW w:w="0" w:type="auto"/>
            <w:tcBorders>
              <w:top w:val="single" w:sz="4" w:space="0" w:color="auto"/>
            </w:tcBorders>
          </w:tcPr>
          <w:p w:rsidR="00D86875" w:rsidRPr="007F7353" w:rsidRDefault="00D86875" w:rsidP="00D86875">
            <w:pPr>
              <w:jc w:val="center"/>
              <w:rPr>
                <w:rFonts w:asciiTheme="minorHAnsi" w:hAnsiTheme="minorHAnsi" w:cs="Arial"/>
                <w:sz w:val="18"/>
                <w:lang w:val="en-US"/>
              </w:rPr>
            </w:pPr>
          </w:p>
        </w:tc>
        <w:tc>
          <w:tcPr>
            <w:tcW w:w="0" w:type="auto"/>
            <w:tcBorders>
              <w:top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21974.58</w:t>
            </w:r>
          </w:p>
        </w:tc>
        <w:tc>
          <w:tcPr>
            <w:tcW w:w="0" w:type="auto"/>
            <w:tcBorders>
              <w:top w:val="single" w:sz="4" w:space="0" w:color="auto"/>
            </w:tcBorders>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84758.52</w:t>
            </w:r>
          </w:p>
        </w:tc>
      </w:tr>
      <w:tr w:rsidR="00D86875" w:rsidRPr="007F7353" w:rsidTr="007F7353">
        <w:trPr>
          <w:trHeight w:val="242"/>
        </w:trPr>
        <w:tc>
          <w:tcPr>
            <w:tcW w:w="3203" w:type="dxa"/>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Common pathway model (ACE)</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76373.36</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27793</w:t>
            </w:r>
          </w:p>
        </w:tc>
        <w:tc>
          <w:tcPr>
            <w:tcW w:w="0" w:type="auto"/>
            <w:vAlign w:val="bottom"/>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3328.78</w:t>
            </w:r>
          </w:p>
        </w:tc>
        <w:tc>
          <w:tcPr>
            <w:tcW w:w="0" w:type="auto"/>
            <w:vAlign w:val="bottom"/>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2258</w:t>
            </w:r>
          </w:p>
        </w:tc>
        <w:tc>
          <w:tcPr>
            <w:tcW w:w="0" w:type="auto"/>
          </w:tcPr>
          <w:p w:rsidR="00D86875" w:rsidRPr="007F7353" w:rsidRDefault="00D86875" w:rsidP="00D86875">
            <w:pPr>
              <w:jc w:val="center"/>
              <w:rPr>
                <w:rFonts w:asciiTheme="minorHAnsi" w:hAnsiTheme="minorHAnsi" w:cs="Arial"/>
                <w:bCs/>
                <w:sz w:val="18"/>
                <w:lang w:val="en-US"/>
              </w:rPr>
            </w:pPr>
            <w:r w:rsidRPr="007F7353">
              <w:rPr>
                <w:rFonts w:asciiTheme="minorHAnsi" w:hAnsiTheme="minorHAnsi" w:cs="Arial"/>
                <w:bCs/>
                <w:sz w:val="18"/>
                <w:lang w:val="en-US"/>
              </w:rPr>
              <w:t>&lt;.05</w:t>
            </w:r>
          </w:p>
        </w:tc>
        <w:tc>
          <w:tcPr>
            <w:tcW w:w="0" w:type="auto"/>
          </w:tcPr>
          <w:p w:rsidR="00D86875" w:rsidRPr="007F7353" w:rsidRDefault="00D86875" w:rsidP="00D86875">
            <w:pPr>
              <w:jc w:val="center"/>
              <w:rPr>
                <w:rFonts w:asciiTheme="minorHAnsi" w:hAnsiTheme="minorHAnsi" w:cs="Arial"/>
                <w:sz w:val="18"/>
                <w:lang w:val="en-US"/>
              </w:rPr>
            </w:pPr>
          </w:p>
        </w:tc>
        <w:tc>
          <w:tcPr>
            <w:tcW w:w="0" w:type="auto"/>
          </w:tcPr>
          <w:p w:rsidR="00D86875" w:rsidRPr="007F7353" w:rsidRDefault="00D86875" w:rsidP="00D86875">
            <w:pPr>
              <w:jc w:val="center"/>
              <w:rPr>
                <w:rFonts w:asciiTheme="minorHAnsi" w:hAnsiTheme="minorHAnsi" w:cs="Arial"/>
                <w:sz w:val="18"/>
                <w:lang w:val="en-US"/>
              </w:rPr>
            </w:pPr>
          </w:p>
        </w:tc>
        <w:tc>
          <w:tcPr>
            <w:tcW w:w="0" w:type="auto"/>
          </w:tcPr>
          <w:p w:rsidR="00D86875" w:rsidRPr="007F7353" w:rsidRDefault="00D86875" w:rsidP="00D86875">
            <w:pPr>
              <w:jc w:val="center"/>
              <w:rPr>
                <w:rFonts w:asciiTheme="minorHAnsi" w:hAnsiTheme="minorHAnsi" w:cs="Arial"/>
                <w:sz w:val="18"/>
                <w:lang w:val="en-US"/>
              </w:rPr>
            </w:pP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20787.36</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77473.75</w:t>
            </w:r>
          </w:p>
        </w:tc>
      </w:tr>
      <w:tr w:rsidR="00D86875" w:rsidRPr="007F7353" w:rsidTr="007F7353">
        <w:trPr>
          <w:trHeight w:val="242"/>
        </w:trPr>
        <w:tc>
          <w:tcPr>
            <w:tcW w:w="3203" w:type="dxa"/>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Common pathway model (AE)</w:t>
            </w:r>
          </w:p>
        </w:tc>
        <w:tc>
          <w:tcPr>
            <w:tcW w:w="0" w:type="auto"/>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76381.08</w:t>
            </w:r>
          </w:p>
        </w:tc>
        <w:tc>
          <w:tcPr>
            <w:tcW w:w="0" w:type="auto"/>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27853</w:t>
            </w:r>
          </w:p>
        </w:tc>
        <w:tc>
          <w:tcPr>
            <w:tcW w:w="0" w:type="auto"/>
            <w:vAlign w:val="bottom"/>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3336.50</w:t>
            </w:r>
          </w:p>
        </w:tc>
        <w:tc>
          <w:tcPr>
            <w:tcW w:w="0" w:type="auto"/>
            <w:vAlign w:val="bottom"/>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2318</w:t>
            </w:r>
          </w:p>
        </w:tc>
        <w:tc>
          <w:tcPr>
            <w:tcW w:w="0" w:type="auto"/>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&lt;.05</w:t>
            </w:r>
          </w:p>
        </w:tc>
        <w:tc>
          <w:tcPr>
            <w:tcW w:w="0" w:type="auto"/>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7.72</w:t>
            </w:r>
          </w:p>
        </w:tc>
        <w:tc>
          <w:tcPr>
            <w:tcW w:w="0" w:type="auto"/>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60</w:t>
            </w:r>
          </w:p>
        </w:tc>
        <w:tc>
          <w:tcPr>
            <w:tcW w:w="0" w:type="auto"/>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1.00</w:t>
            </w:r>
          </w:p>
        </w:tc>
        <w:tc>
          <w:tcPr>
            <w:tcW w:w="0" w:type="auto"/>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20675.08</w:t>
            </w:r>
          </w:p>
        </w:tc>
        <w:tc>
          <w:tcPr>
            <w:tcW w:w="0" w:type="auto"/>
          </w:tcPr>
          <w:p w:rsidR="00D86875" w:rsidRPr="007F7353" w:rsidRDefault="00D86875" w:rsidP="00D86875">
            <w:pPr>
              <w:jc w:val="center"/>
              <w:rPr>
                <w:rFonts w:asciiTheme="minorHAnsi" w:hAnsiTheme="minorHAnsi" w:cs="Arial"/>
                <w:b/>
                <w:sz w:val="18"/>
                <w:lang w:val="en-US"/>
              </w:rPr>
            </w:pPr>
            <w:r w:rsidRPr="007F7353">
              <w:rPr>
                <w:rFonts w:asciiTheme="minorHAnsi" w:hAnsiTheme="minorHAnsi" w:cs="Arial"/>
                <w:b/>
                <w:sz w:val="18"/>
                <w:lang w:val="en-US"/>
              </w:rPr>
              <w:t>77184.07</w:t>
            </w:r>
          </w:p>
        </w:tc>
      </w:tr>
      <w:tr w:rsidR="00D86875" w:rsidRPr="007F7353" w:rsidTr="007F7353">
        <w:trPr>
          <w:trHeight w:val="242"/>
        </w:trPr>
        <w:tc>
          <w:tcPr>
            <w:tcW w:w="3203" w:type="dxa"/>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Common pathway model (CE)</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76498.78</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27853</w:t>
            </w:r>
          </w:p>
        </w:tc>
        <w:tc>
          <w:tcPr>
            <w:tcW w:w="0" w:type="auto"/>
            <w:vAlign w:val="bottom"/>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3454.20</w:t>
            </w:r>
          </w:p>
        </w:tc>
        <w:tc>
          <w:tcPr>
            <w:tcW w:w="0" w:type="auto"/>
            <w:vAlign w:val="bottom"/>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2318</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&lt;.05</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125.42</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60</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&lt;.05</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20792.78</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77301.77</w:t>
            </w:r>
          </w:p>
        </w:tc>
      </w:tr>
      <w:tr w:rsidR="00D86875" w:rsidRPr="007F7353" w:rsidTr="007F7353">
        <w:trPr>
          <w:trHeight w:val="230"/>
        </w:trPr>
        <w:tc>
          <w:tcPr>
            <w:tcW w:w="3203" w:type="dxa"/>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Common pathway model (E)</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77138.64</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27913</w:t>
            </w:r>
          </w:p>
        </w:tc>
        <w:tc>
          <w:tcPr>
            <w:tcW w:w="0" w:type="auto"/>
            <w:vAlign w:val="bottom"/>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4094.06</w:t>
            </w:r>
          </w:p>
        </w:tc>
        <w:tc>
          <w:tcPr>
            <w:tcW w:w="0" w:type="auto"/>
            <w:vAlign w:val="bottom"/>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2378</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&lt;.05</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765.28</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120</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&lt;.05</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21312.64</w:t>
            </w:r>
          </w:p>
        </w:tc>
        <w:tc>
          <w:tcPr>
            <w:tcW w:w="0" w:type="auto"/>
          </w:tcPr>
          <w:p w:rsidR="00D86875" w:rsidRPr="007F7353" w:rsidRDefault="00D86875" w:rsidP="00D86875">
            <w:pPr>
              <w:jc w:val="center"/>
              <w:rPr>
                <w:rFonts w:asciiTheme="minorHAnsi" w:hAnsiTheme="minorHAnsi" w:cs="Arial"/>
                <w:sz w:val="18"/>
                <w:lang w:val="en-US"/>
              </w:rPr>
            </w:pPr>
            <w:r w:rsidRPr="007F7353">
              <w:rPr>
                <w:rFonts w:asciiTheme="minorHAnsi" w:hAnsiTheme="minorHAnsi" w:cs="Arial"/>
                <w:sz w:val="18"/>
                <w:lang w:val="en-US"/>
              </w:rPr>
              <w:t>77644.22</w:t>
            </w:r>
          </w:p>
        </w:tc>
      </w:tr>
    </w:tbl>
    <w:p w:rsidR="00AB186E" w:rsidRPr="00202038" w:rsidRDefault="00AB186E" w:rsidP="00D86875">
      <w:pPr>
        <w:spacing w:line="240" w:lineRule="auto"/>
        <w:rPr>
          <w:rFonts w:cs="Arial"/>
          <w:sz w:val="16"/>
          <w:szCs w:val="16"/>
          <w:lang w:val="en-US"/>
        </w:rPr>
      </w:pPr>
    </w:p>
    <w:p w:rsidR="007F7353" w:rsidRPr="00202038" w:rsidRDefault="007F7353" w:rsidP="007F7353">
      <w:pPr>
        <w:rPr>
          <w:rFonts w:cs="Arial"/>
          <w:sz w:val="16"/>
          <w:szCs w:val="16"/>
          <w:lang w:val="en-US"/>
        </w:rPr>
      </w:pPr>
      <w:r w:rsidRPr="00202038">
        <w:rPr>
          <w:rFonts w:cs="Arial"/>
          <w:b/>
          <w:sz w:val="24"/>
          <w:szCs w:val="24"/>
          <w:lang w:val="en-US"/>
        </w:rPr>
        <w:t xml:space="preserve">Table </w:t>
      </w:r>
      <w:r>
        <w:rPr>
          <w:rFonts w:cs="Arial"/>
          <w:b/>
          <w:sz w:val="24"/>
          <w:szCs w:val="24"/>
          <w:lang w:val="en-US"/>
        </w:rPr>
        <w:t>S</w:t>
      </w:r>
      <w:r w:rsidRPr="00202038">
        <w:rPr>
          <w:rFonts w:cs="Arial"/>
          <w:b/>
          <w:sz w:val="24"/>
          <w:szCs w:val="24"/>
          <w:lang w:val="en-US"/>
        </w:rPr>
        <w:t>2 - Model fit statistics for longitudinal Cholesky decompositions and Common pathway model</w:t>
      </w:r>
    </w:p>
    <w:p w:rsidR="00D86875" w:rsidRPr="00202038" w:rsidRDefault="00D86875" w:rsidP="00D86875">
      <w:pPr>
        <w:spacing w:line="240" w:lineRule="auto"/>
        <w:rPr>
          <w:rFonts w:cs="Arial"/>
          <w:sz w:val="16"/>
          <w:szCs w:val="16"/>
          <w:lang w:val="en-US"/>
        </w:rPr>
      </w:pPr>
    </w:p>
    <w:p w:rsidR="00D86875" w:rsidRPr="00202038" w:rsidRDefault="00D86875" w:rsidP="00D86875">
      <w:pPr>
        <w:spacing w:line="240" w:lineRule="auto"/>
        <w:rPr>
          <w:rFonts w:cs="Arial"/>
          <w:sz w:val="16"/>
          <w:szCs w:val="16"/>
          <w:lang w:val="en-US"/>
        </w:rPr>
      </w:pPr>
    </w:p>
    <w:p w:rsidR="00D86875" w:rsidRPr="00202038" w:rsidRDefault="00D86875" w:rsidP="00D86875">
      <w:pPr>
        <w:spacing w:line="240" w:lineRule="auto"/>
        <w:rPr>
          <w:rFonts w:cs="Arial"/>
          <w:sz w:val="16"/>
          <w:szCs w:val="16"/>
          <w:lang w:val="en-US"/>
        </w:rPr>
      </w:pPr>
    </w:p>
    <w:p w:rsidR="00D86875" w:rsidRPr="00202038" w:rsidRDefault="00D86875" w:rsidP="00D86875">
      <w:pPr>
        <w:spacing w:line="240" w:lineRule="auto"/>
        <w:rPr>
          <w:rFonts w:cs="Arial"/>
          <w:sz w:val="16"/>
          <w:szCs w:val="16"/>
          <w:lang w:val="en-US"/>
        </w:rPr>
      </w:pPr>
    </w:p>
    <w:p w:rsidR="00D86875" w:rsidRPr="00202038" w:rsidRDefault="00D86875" w:rsidP="00D86875">
      <w:pPr>
        <w:spacing w:line="240" w:lineRule="auto"/>
        <w:rPr>
          <w:rFonts w:cs="Arial"/>
          <w:sz w:val="16"/>
          <w:szCs w:val="16"/>
          <w:lang w:val="en-US"/>
        </w:rPr>
      </w:pPr>
    </w:p>
    <w:p w:rsidR="00D86875" w:rsidRPr="00202038" w:rsidRDefault="00D86875" w:rsidP="00D86875">
      <w:pPr>
        <w:spacing w:line="240" w:lineRule="auto"/>
        <w:rPr>
          <w:rFonts w:cs="Arial"/>
          <w:sz w:val="16"/>
          <w:szCs w:val="16"/>
          <w:lang w:val="en-US"/>
        </w:rPr>
      </w:pPr>
    </w:p>
    <w:p w:rsidR="00D86875" w:rsidRPr="00202038" w:rsidRDefault="00D86875" w:rsidP="00D86875">
      <w:pPr>
        <w:spacing w:line="240" w:lineRule="auto"/>
        <w:rPr>
          <w:rFonts w:cs="Arial"/>
          <w:sz w:val="16"/>
          <w:szCs w:val="16"/>
          <w:lang w:val="en-US"/>
        </w:rPr>
      </w:pPr>
    </w:p>
    <w:p w:rsidR="00D86875" w:rsidRPr="00202038" w:rsidRDefault="00D86875" w:rsidP="00D86875">
      <w:pPr>
        <w:spacing w:line="240" w:lineRule="auto"/>
        <w:rPr>
          <w:rFonts w:cs="Arial"/>
          <w:sz w:val="16"/>
          <w:szCs w:val="16"/>
          <w:lang w:val="en-US"/>
        </w:rPr>
      </w:pPr>
    </w:p>
    <w:p w:rsidR="00D86875" w:rsidRPr="00202038" w:rsidRDefault="00D86875" w:rsidP="00D86875">
      <w:pPr>
        <w:spacing w:line="240" w:lineRule="auto"/>
        <w:rPr>
          <w:rFonts w:cs="Arial"/>
          <w:sz w:val="16"/>
          <w:szCs w:val="16"/>
          <w:lang w:val="en-US"/>
        </w:rPr>
      </w:pPr>
    </w:p>
    <w:p w:rsidR="00D86875" w:rsidRPr="00202038" w:rsidRDefault="00D86875" w:rsidP="00D86875">
      <w:pPr>
        <w:spacing w:line="240" w:lineRule="auto"/>
        <w:rPr>
          <w:rFonts w:cs="Arial"/>
          <w:sz w:val="16"/>
          <w:szCs w:val="16"/>
          <w:lang w:val="en-US"/>
        </w:rPr>
      </w:pPr>
    </w:p>
    <w:p w:rsidR="00D86875" w:rsidRPr="00202038" w:rsidRDefault="00D86875" w:rsidP="00D86875">
      <w:pPr>
        <w:spacing w:line="240" w:lineRule="auto"/>
        <w:rPr>
          <w:rFonts w:cs="Arial"/>
          <w:sz w:val="16"/>
          <w:szCs w:val="16"/>
          <w:lang w:val="en-US"/>
        </w:rPr>
      </w:pPr>
    </w:p>
    <w:p w:rsidR="00D86875" w:rsidRPr="00202038" w:rsidRDefault="00D86875" w:rsidP="00D86875">
      <w:pPr>
        <w:spacing w:line="240" w:lineRule="auto"/>
        <w:rPr>
          <w:rFonts w:cs="Arial"/>
          <w:sz w:val="16"/>
          <w:szCs w:val="16"/>
          <w:lang w:val="en-US"/>
        </w:rPr>
      </w:pPr>
    </w:p>
    <w:p w:rsidR="00D86875" w:rsidRPr="00202038" w:rsidRDefault="00D86875" w:rsidP="00D86875">
      <w:pPr>
        <w:spacing w:line="240" w:lineRule="auto"/>
        <w:rPr>
          <w:rFonts w:cs="Arial"/>
          <w:sz w:val="16"/>
          <w:szCs w:val="16"/>
          <w:lang w:val="en-US"/>
        </w:rPr>
      </w:pPr>
    </w:p>
    <w:p w:rsidR="00D86875" w:rsidRPr="00202038" w:rsidRDefault="00D86875" w:rsidP="00D86875">
      <w:pPr>
        <w:spacing w:line="240" w:lineRule="auto"/>
        <w:rPr>
          <w:rFonts w:cs="Arial"/>
          <w:sz w:val="16"/>
          <w:szCs w:val="16"/>
          <w:lang w:val="en-US"/>
        </w:rPr>
      </w:pPr>
    </w:p>
    <w:p w:rsidR="00D86875" w:rsidRPr="00202038" w:rsidRDefault="00D86875" w:rsidP="00D86875">
      <w:pPr>
        <w:spacing w:line="240" w:lineRule="auto"/>
        <w:rPr>
          <w:rFonts w:cs="Arial"/>
          <w:sz w:val="16"/>
          <w:szCs w:val="16"/>
          <w:lang w:val="en-US"/>
        </w:rPr>
      </w:pPr>
    </w:p>
    <w:p w:rsidR="00D86875" w:rsidRPr="00202038" w:rsidRDefault="00D86875" w:rsidP="00D86875">
      <w:pPr>
        <w:spacing w:line="240" w:lineRule="auto"/>
        <w:rPr>
          <w:rFonts w:cs="Arial"/>
          <w:sz w:val="16"/>
          <w:szCs w:val="16"/>
          <w:lang w:val="en-US"/>
        </w:rPr>
      </w:pPr>
    </w:p>
    <w:p w:rsidR="00D86875" w:rsidRPr="00202038" w:rsidRDefault="00D86875" w:rsidP="00D86875">
      <w:pPr>
        <w:spacing w:line="240" w:lineRule="auto"/>
        <w:rPr>
          <w:rFonts w:cs="Arial"/>
          <w:sz w:val="16"/>
          <w:szCs w:val="16"/>
          <w:lang w:val="en-US"/>
        </w:rPr>
      </w:pPr>
    </w:p>
    <w:p w:rsidR="00D86875" w:rsidRPr="00202038" w:rsidRDefault="00D86875" w:rsidP="00D86875">
      <w:pPr>
        <w:spacing w:line="240" w:lineRule="auto"/>
        <w:rPr>
          <w:rFonts w:cs="Arial"/>
          <w:sz w:val="16"/>
          <w:szCs w:val="16"/>
          <w:lang w:val="en-US"/>
        </w:rPr>
      </w:pPr>
    </w:p>
    <w:p w:rsidR="00D86875" w:rsidRPr="00202038" w:rsidRDefault="00D86875" w:rsidP="00D86875">
      <w:pPr>
        <w:spacing w:line="240" w:lineRule="auto"/>
        <w:rPr>
          <w:rFonts w:cs="Arial"/>
          <w:sz w:val="16"/>
          <w:szCs w:val="16"/>
          <w:lang w:val="en-US"/>
        </w:rPr>
      </w:pPr>
    </w:p>
    <w:p w:rsidR="00D86875" w:rsidRPr="00202038" w:rsidRDefault="00D86875" w:rsidP="00D86875">
      <w:pPr>
        <w:spacing w:line="240" w:lineRule="auto"/>
        <w:rPr>
          <w:rFonts w:cs="Arial"/>
          <w:sz w:val="16"/>
          <w:szCs w:val="16"/>
          <w:lang w:val="en-US"/>
        </w:rPr>
      </w:pPr>
    </w:p>
    <w:p w:rsidR="00D86875" w:rsidRPr="00202038" w:rsidRDefault="00D86875" w:rsidP="00D86875">
      <w:pPr>
        <w:spacing w:line="240" w:lineRule="auto"/>
        <w:rPr>
          <w:rFonts w:cs="Arial"/>
          <w:sz w:val="16"/>
          <w:szCs w:val="16"/>
          <w:lang w:val="en-US"/>
        </w:rPr>
      </w:pPr>
    </w:p>
    <w:p w:rsidR="00D86875" w:rsidRPr="00202038" w:rsidRDefault="00D86875" w:rsidP="00D86875">
      <w:pPr>
        <w:spacing w:line="240" w:lineRule="auto"/>
        <w:rPr>
          <w:rFonts w:cs="Arial"/>
          <w:sz w:val="16"/>
          <w:szCs w:val="16"/>
          <w:lang w:val="en-US"/>
        </w:rPr>
      </w:pPr>
    </w:p>
    <w:p w:rsidR="00D86875" w:rsidRPr="00202038" w:rsidRDefault="00D86875" w:rsidP="00D86875">
      <w:pPr>
        <w:spacing w:line="240" w:lineRule="auto"/>
        <w:rPr>
          <w:rFonts w:cs="Arial"/>
          <w:sz w:val="16"/>
          <w:szCs w:val="16"/>
          <w:lang w:val="en-US"/>
        </w:rPr>
      </w:pPr>
    </w:p>
    <w:p w:rsidR="00D86875" w:rsidRPr="00202038" w:rsidRDefault="00D86875" w:rsidP="00D86875">
      <w:pPr>
        <w:spacing w:line="240" w:lineRule="auto"/>
        <w:rPr>
          <w:rFonts w:cs="Arial"/>
          <w:sz w:val="16"/>
          <w:szCs w:val="16"/>
          <w:lang w:val="en-US"/>
        </w:rPr>
      </w:pPr>
    </w:p>
    <w:p w:rsidR="00D86875" w:rsidRPr="00202038" w:rsidRDefault="001653BB" w:rsidP="00D86875">
      <w:pPr>
        <w:rPr>
          <w:rFonts w:cs="Arial"/>
          <w:sz w:val="16"/>
          <w:szCs w:val="16"/>
          <w:lang w:val="en-US"/>
        </w:rPr>
      </w:pPr>
      <w:r w:rsidRPr="00202038">
        <w:rPr>
          <w:rFonts w:cs="Arial"/>
          <w:b/>
          <w:sz w:val="24"/>
          <w:szCs w:val="24"/>
          <w:lang w:val="en-US"/>
        </w:rPr>
        <w:t xml:space="preserve">Table </w:t>
      </w:r>
      <w:r>
        <w:rPr>
          <w:rFonts w:cs="Arial"/>
          <w:b/>
          <w:sz w:val="24"/>
          <w:szCs w:val="24"/>
          <w:lang w:val="en-US"/>
        </w:rPr>
        <w:t>S</w:t>
      </w:r>
      <w:r w:rsidRPr="00202038">
        <w:rPr>
          <w:rFonts w:cs="Arial"/>
          <w:b/>
          <w:sz w:val="24"/>
          <w:szCs w:val="24"/>
          <w:lang w:val="en-US"/>
        </w:rPr>
        <w:t>2</w:t>
      </w:r>
      <w:r w:rsidR="00D86875" w:rsidRPr="00202038">
        <w:rPr>
          <w:rFonts w:cs="Arial"/>
          <w:b/>
          <w:sz w:val="24"/>
          <w:szCs w:val="24"/>
          <w:lang w:val="en-US"/>
        </w:rPr>
        <w:t xml:space="preserve"> (continued) - Model fit statistics for longitudinal Cholesky decompositions and Common pathway model</w:t>
      </w:r>
    </w:p>
    <w:p w:rsidR="00D86875" w:rsidRPr="00202038" w:rsidRDefault="00D86875" w:rsidP="00D86875">
      <w:pPr>
        <w:spacing w:line="240" w:lineRule="auto"/>
        <w:rPr>
          <w:rFonts w:cs="Arial"/>
          <w:sz w:val="16"/>
          <w:szCs w:val="16"/>
          <w:lang w:val="en-US"/>
        </w:rPr>
      </w:pPr>
    </w:p>
    <w:p w:rsidR="001D6CD5" w:rsidRPr="00EB427E" w:rsidRDefault="00AB186E" w:rsidP="00EB427E">
      <w:pPr>
        <w:spacing w:line="480" w:lineRule="auto"/>
        <w:rPr>
          <w:rFonts w:cs="Arial"/>
          <w:i/>
          <w:sz w:val="20"/>
          <w:lang w:val="en-US"/>
        </w:rPr>
      </w:pPr>
      <w:r w:rsidRPr="00EB427E">
        <w:rPr>
          <w:rFonts w:cs="Arial"/>
          <w:i/>
          <w:sz w:val="20"/>
          <w:lang w:val="en-US"/>
        </w:rPr>
        <w:t>N</w:t>
      </w:r>
      <w:r w:rsidR="001D6CD5" w:rsidRPr="00EB427E">
        <w:rPr>
          <w:rFonts w:cs="Arial"/>
          <w:i/>
          <w:sz w:val="20"/>
          <w:lang w:val="en-US"/>
        </w:rPr>
        <w:t>otes:</w:t>
      </w:r>
    </w:p>
    <w:p w:rsidR="001D6CD5" w:rsidRPr="00EB427E" w:rsidRDefault="001D6CD5" w:rsidP="00EB427E">
      <w:pPr>
        <w:spacing w:line="480" w:lineRule="auto"/>
        <w:rPr>
          <w:rFonts w:cs="Arial"/>
          <w:sz w:val="20"/>
          <w:lang w:val="en-US"/>
        </w:rPr>
      </w:pPr>
      <w:r w:rsidRPr="00EB427E">
        <w:rPr>
          <w:rFonts w:cs="Arial"/>
          <w:i/>
          <w:sz w:val="20"/>
          <w:lang w:val="en-US"/>
        </w:rPr>
        <w:t>-2LL</w:t>
      </w:r>
      <w:r w:rsidRPr="00EB427E">
        <w:rPr>
          <w:rFonts w:cs="Arial"/>
          <w:sz w:val="20"/>
          <w:lang w:val="en-US"/>
        </w:rPr>
        <w:t xml:space="preserve"> – minus twice the log likelihood; </w:t>
      </w:r>
      <w:r w:rsidRPr="00EB427E">
        <w:rPr>
          <w:rFonts w:cs="Arial"/>
          <w:i/>
          <w:sz w:val="20"/>
          <w:lang w:val="en-US"/>
        </w:rPr>
        <w:t>df</w:t>
      </w:r>
      <w:r w:rsidRPr="00EB427E">
        <w:rPr>
          <w:rFonts w:cs="Arial"/>
          <w:sz w:val="20"/>
          <w:lang w:val="en-US"/>
        </w:rPr>
        <w:t xml:space="preserve">- degrees of freedom; </w:t>
      </w:r>
      <w:r w:rsidRPr="00EB427E">
        <w:rPr>
          <w:rFonts w:cs="Arial"/>
          <w:bCs/>
          <w:i/>
          <w:sz w:val="20"/>
          <w:lang w:val="en-US"/>
        </w:rPr>
        <w:t>Δ df</w:t>
      </w:r>
      <w:r w:rsidRPr="00EB427E">
        <w:rPr>
          <w:rFonts w:cs="Arial"/>
          <w:bCs/>
          <w:sz w:val="20"/>
          <w:lang w:val="en-US"/>
        </w:rPr>
        <w:t xml:space="preserve"> – degrees of freedom difference;</w:t>
      </w:r>
      <w:r w:rsidRPr="00EB427E">
        <w:rPr>
          <w:rFonts w:cs="Arial"/>
          <w:sz w:val="20"/>
          <w:lang w:val="en-US"/>
        </w:rPr>
        <w:t xml:space="preserve"> </w:t>
      </w:r>
      <w:r w:rsidRPr="00EB427E">
        <w:rPr>
          <w:rFonts w:cs="Arial"/>
          <w:i/>
          <w:sz w:val="20"/>
          <w:lang w:val="en-US"/>
        </w:rPr>
        <w:t>p</w:t>
      </w:r>
      <w:r w:rsidRPr="00EB427E">
        <w:rPr>
          <w:rFonts w:cs="Arial"/>
          <w:sz w:val="20"/>
          <w:lang w:val="en-US"/>
        </w:rPr>
        <w:t xml:space="preserve"> – probability;</w:t>
      </w:r>
      <w:r w:rsidRPr="00EB427E">
        <w:rPr>
          <w:rFonts w:cs="Arial"/>
          <w:i/>
          <w:sz w:val="20"/>
          <w:lang w:val="en-US"/>
        </w:rPr>
        <w:t xml:space="preserve"> AIC</w:t>
      </w:r>
      <w:r w:rsidRPr="00EB427E">
        <w:rPr>
          <w:rFonts w:cs="Arial"/>
          <w:sz w:val="20"/>
          <w:lang w:val="en-US"/>
        </w:rPr>
        <w:t xml:space="preserve"> – Akaike’s information criterion;</w:t>
      </w:r>
      <w:r w:rsidRPr="00EB427E">
        <w:rPr>
          <w:rFonts w:cs="Arial"/>
          <w:i/>
          <w:sz w:val="20"/>
          <w:lang w:val="en-US"/>
        </w:rPr>
        <w:t xml:space="preserve"> BIC</w:t>
      </w:r>
      <w:r w:rsidRPr="00EB427E">
        <w:rPr>
          <w:rFonts w:cs="Arial"/>
          <w:sz w:val="20"/>
          <w:lang w:val="en-US"/>
        </w:rPr>
        <w:t xml:space="preserve"> – Bayesian’s information criterion.</w:t>
      </w:r>
    </w:p>
    <w:p w:rsidR="001D6CD5" w:rsidRPr="00EB427E" w:rsidRDefault="001D6CD5" w:rsidP="00EB427E">
      <w:pPr>
        <w:spacing w:line="480" w:lineRule="auto"/>
        <w:rPr>
          <w:rFonts w:cs="Arial"/>
          <w:sz w:val="20"/>
          <w:lang w:val="en-US"/>
        </w:rPr>
      </w:pPr>
      <w:r w:rsidRPr="00EB427E">
        <w:rPr>
          <w:rFonts w:cs="Arial"/>
          <w:sz w:val="20"/>
          <w:lang w:val="en-US"/>
        </w:rPr>
        <w:t xml:space="preserve">The best fitting model (shown in bold) was selected based on the principle of parsimony and lowest AIC and BIC value. </w:t>
      </w:r>
      <w:r w:rsidRPr="00EB427E">
        <w:rPr>
          <w:rFonts w:eastAsia="Times New Roman" w:cs="Arial"/>
          <w:sz w:val="20"/>
          <w:lang w:val="en-US"/>
        </w:rPr>
        <w:t>A difference in AIC between two models of 2 or less, provides equivalent support for both models (in which case the most parsimonious model should be chosen), a difference of 3 indicates that the lower AIC model has considerably more support and a difference of more than 10, indicates that the lower AIC model is a substantially better fit compared to the higher AIC model</w:t>
      </w:r>
      <w:r w:rsidRPr="00EB427E">
        <w:rPr>
          <w:rFonts w:cs="Arial"/>
          <w:sz w:val="20"/>
          <w:lang w:val="en-US"/>
        </w:rPr>
        <w:t xml:space="preserve"> </w:t>
      </w:r>
      <w:r w:rsidR="0054265A" w:rsidRPr="00EB427E">
        <w:rPr>
          <w:rFonts w:cs="Arial"/>
          <w:sz w:val="20"/>
          <w:lang w:val="en-US"/>
        </w:rPr>
        <w:fldChar w:fldCharType="begin"/>
      </w:r>
      <w:r w:rsidR="001A3F52" w:rsidRPr="00EB427E">
        <w:rPr>
          <w:rFonts w:cs="Arial"/>
          <w:sz w:val="20"/>
          <w:lang w:val="en-US"/>
        </w:rPr>
        <w:instrText xml:space="preserve"> ADDIN EN.CITE &lt;EndNote&gt;&lt;Cite&gt;&lt;Author&gt;Wagenmakers&lt;/Author&gt;&lt;Year&gt;2004&lt;/Year&gt;&lt;RecNum&gt;9702&lt;/RecNum&gt;&lt;DisplayText&gt;(Wagenmakers and Farrell, 2004)&lt;/DisplayText&gt;&lt;record&gt;&lt;rec-number&gt;9702&lt;/rec-number&gt;&lt;foreign-keys&gt;&lt;key app="EN" db-id="v0d5x5xdovvadkeaxacvf0wlartfxdvwpxa9"&gt;9702&lt;/key&gt;&lt;/foreign-keys&gt;&lt;ref-type name="Journal Article"&gt;17&lt;/ref-type&gt;&lt;contributors&gt;&lt;authors&gt;&lt;author&gt;Wagenmakers, Eric-Jan&lt;/author&gt;&lt;author&gt;Farrell, Simon&lt;/author&gt;&lt;/authors&gt;&lt;/contributors&gt;&lt;titles&gt;&lt;title&gt;AIC model selection using Akaike weights&lt;/title&gt;&lt;secondary-title&gt;Psychonomic bulletin &amp;amp; review&lt;/secondary-title&gt;&lt;/titles&gt;&lt;periodical&gt;&lt;full-title&gt;Psychonomic bulletin &amp;amp; review&lt;/full-title&gt;&lt;abbr-1&gt;Psychon Bull Rev&lt;/abbr-1&gt;&lt;abbr-2&gt;Psychon Bull Rev&lt;/abbr-2&gt;&lt;abbr-3&gt;Psychon Bull Rev&lt;/abbr-3&gt;&lt;/periodical&gt;&lt;pages&gt;192-196&lt;/pages&gt;&lt;volume&gt;11&lt;/volume&gt;&lt;number&gt;1&lt;/number&gt;&lt;dates&gt;&lt;year&gt;2004&lt;/year&gt;&lt;/dates&gt;&lt;isbn&gt;1069-9384&lt;/isbn&gt;&lt;urls&gt;&lt;/urls&gt;&lt;/record&gt;&lt;/Cite&gt;&lt;Cite&gt;&lt;Author&gt;Wagenmakers&lt;/Author&gt;&lt;Year&gt;2004&lt;/Year&gt;&lt;RecNum&gt;9702&lt;/RecNum&gt;&lt;record&gt;&lt;rec-number&gt;9702&lt;/rec-number&gt;&lt;foreign-keys&gt;&lt;key app="EN" db-id="v0d5x5xdovvadkeaxacvf0wlartfxdvwpxa9"&gt;9702&lt;/key&gt;&lt;/foreign-keys&gt;&lt;ref-type name="Journal Article"&gt;17&lt;/ref-type&gt;&lt;contributors&gt;&lt;authors&gt;&lt;author&gt;Wagenmakers, Eric-Jan&lt;/author&gt;&lt;author&gt;Farrell, Simon&lt;/author&gt;&lt;/authors&gt;&lt;/contributors&gt;&lt;titles&gt;&lt;title&gt;AIC model selection using Akaike weights&lt;/title&gt;&lt;secondary-title&gt;Psychonomic bulletin &amp;amp; review&lt;/secondary-title&gt;&lt;/titles&gt;&lt;periodical&gt;&lt;full-title&gt;Psychonomic bulletin &amp;amp; review&lt;/full-title&gt;&lt;abbr-1&gt;Psychon Bull Rev&lt;/abbr-1&gt;&lt;abbr-2&gt;Psychon Bull Rev&lt;/abbr-2&gt;&lt;abbr-3&gt;Psychon Bull Rev&lt;/abbr-3&gt;&lt;/periodical&gt;&lt;pages&gt;192-196&lt;/pages&gt;&lt;volume&gt;11&lt;/volume&gt;&lt;number&gt;1&lt;/number&gt;&lt;dates&gt;&lt;year&gt;2004&lt;/year&gt;&lt;/dates&gt;&lt;isbn&gt;1069-9384&lt;/isbn&gt;&lt;urls&gt;&lt;/urls&gt;&lt;/record&gt;&lt;/Cite&gt;&lt;/EndNote&gt;</w:instrText>
      </w:r>
      <w:r w:rsidR="0054265A" w:rsidRPr="00EB427E">
        <w:rPr>
          <w:rFonts w:cs="Arial"/>
          <w:sz w:val="20"/>
          <w:lang w:val="en-US"/>
        </w:rPr>
        <w:fldChar w:fldCharType="separate"/>
      </w:r>
      <w:r w:rsidR="001A3F52" w:rsidRPr="00EB427E">
        <w:rPr>
          <w:rFonts w:cs="Arial"/>
          <w:noProof/>
          <w:sz w:val="20"/>
          <w:lang w:val="en-US"/>
        </w:rPr>
        <w:t>(</w:t>
      </w:r>
      <w:hyperlink w:anchor="_ENREF_6" w:tooltip="Wagenmakers, 2004 #9702" w:history="1">
        <w:r w:rsidR="00886DBF" w:rsidRPr="00EB427E">
          <w:rPr>
            <w:rFonts w:cs="Arial"/>
            <w:noProof/>
            <w:sz w:val="20"/>
            <w:lang w:val="en-US"/>
          </w:rPr>
          <w:t>Wagenmakers and Farrell, 2004</w:t>
        </w:r>
      </w:hyperlink>
      <w:r w:rsidR="001A3F52" w:rsidRPr="00EB427E">
        <w:rPr>
          <w:rFonts w:cs="Arial"/>
          <w:noProof/>
          <w:sz w:val="20"/>
          <w:lang w:val="en-US"/>
        </w:rPr>
        <w:t>)</w:t>
      </w:r>
      <w:r w:rsidR="0054265A" w:rsidRPr="00EB427E">
        <w:rPr>
          <w:rFonts w:cs="Arial"/>
          <w:sz w:val="20"/>
          <w:lang w:val="en-US"/>
        </w:rPr>
        <w:fldChar w:fldCharType="end"/>
      </w:r>
      <w:r w:rsidRPr="00EB427E">
        <w:rPr>
          <w:rFonts w:eastAsia="Times New Roman" w:cs="Arial"/>
          <w:sz w:val="20"/>
          <w:lang w:val="en-US"/>
        </w:rPr>
        <w:t xml:space="preserve">. </w:t>
      </w:r>
      <w:r w:rsidRPr="00EB427E">
        <w:rPr>
          <w:rFonts w:cs="Arial"/>
          <w:sz w:val="20"/>
          <w:lang w:val="en-US"/>
        </w:rPr>
        <w:t>Shared-environmental, but not genetic influences can be dropped from the models without significant deterioration of the fit. The AIC and BIC values suggest that dropping C lead to improvement of the model fit at these three waves.</w:t>
      </w:r>
    </w:p>
    <w:p w:rsidR="001D6CD5" w:rsidRPr="00EB427E" w:rsidRDefault="001D6CD5" w:rsidP="00EB427E">
      <w:pPr>
        <w:spacing w:line="480" w:lineRule="auto"/>
        <w:rPr>
          <w:rFonts w:cs="Arial"/>
          <w:sz w:val="20"/>
          <w:lang w:val="en-US"/>
        </w:rPr>
      </w:pPr>
      <w:r w:rsidRPr="00EB427E">
        <w:rPr>
          <w:rFonts w:cs="Arial"/>
          <w:sz w:val="20"/>
          <w:lang w:val="en-US"/>
        </w:rPr>
        <w:t>The Cholesky decompositions and common pathway model were significantly different from the corresponding saturated models, indicating poor fit, however this is common in studies with large sample sizes because minimal variance differences between groups can be highly statistically significant.</w:t>
      </w:r>
    </w:p>
    <w:p w:rsidR="00F91668" w:rsidRPr="00EB427E" w:rsidRDefault="001D6CD5" w:rsidP="00EB427E">
      <w:pPr>
        <w:autoSpaceDE w:val="0"/>
        <w:autoSpaceDN w:val="0"/>
        <w:adjustRightInd w:val="0"/>
        <w:spacing w:after="0" w:line="480" w:lineRule="auto"/>
        <w:jc w:val="both"/>
        <w:rPr>
          <w:rFonts w:cs="Arial"/>
          <w:sz w:val="20"/>
          <w:lang w:val="en-US"/>
        </w:rPr>
      </w:pPr>
      <w:r w:rsidRPr="00EB427E">
        <w:rPr>
          <w:rFonts w:cs="Arial"/>
          <w:sz w:val="20"/>
          <w:lang w:val="en-US"/>
        </w:rPr>
        <w:t>Quantitative sex differences imply that genetic and environmental influences differ in magnitude across sex whilst scalar sex differences indicate variance differences between males and females. Scalar sex differences were evident for all variables apart from social concerns at times 1-3, suggesting that males and females showed different variance on most measures. To account for these differences, a scalar was fitted in all twin modeling analyses at these time points.</w:t>
      </w:r>
    </w:p>
    <w:p w:rsidR="00F91668" w:rsidRDefault="00F91668" w:rsidP="00D86875">
      <w:pPr>
        <w:autoSpaceDE w:val="0"/>
        <w:autoSpaceDN w:val="0"/>
        <w:adjustRightInd w:val="0"/>
        <w:spacing w:after="0" w:line="240" w:lineRule="auto"/>
        <w:jc w:val="both"/>
        <w:rPr>
          <w:rFonts w:cs="Arial"/>
          <w:sz w:val="16"/>
          <w:szCs w:val="16"/>
          <w:lang w:val="en-US"/>
        </w:rPr>
      </w:pPr>
    </w:p>
    <w:p w:rsidR="00F91668" w:rsidRDefault="00F91668">
      <w:pPr>
        <w:rPr>
          <w:rFonts w:cs="Arial"/>
          <w:sz w:val="16"/>
          <w:szCs w:val="16"/>
          <w:lang w:val="en-US"/>
        </w:rPr>
      </w:pPr>
      <w:r>
        <w:rPr>
          <w:rFonts w:cs="Arial"/>
          <w:sz w:val="16"/>
          <w:szCs w:val="16"/>
          <w:lang w:val="en-US"/>
        </w:rPr>
        <w:br w:type="page"/>
      </w:r>
    </w:p>
    <w:p w:rsidR="0022173F" w:rsidRDefault="0022173F" w:rsidP="0022173F">
      <w:pPr>
        <w:rPr>
          <w:rFonts w:cs="Arial"/>
          <w:b/>
          <w:sz w:val="24"/>
          <w:szCs w:val="24"/>
          <w:lang w:val="en-US"/>
        </w:rPr>
        <w:sectPr w:rsidR="0022173F" w:rsidSect="00D86875">
          <w:pgSz w:w="16838" w:h="11906" w:orient="landscape"/>
          <w:pgMar w:top="720" w:right="720" w:bottom="720" w:left="720" w:header="709" w:footer="709" w:gutter="0"/>
          <w:cols w:space="708"/>
          <w:docGrid w:linePitch="360"/>
        </w:sectPr>
      </w:pPr>
    </w:p>
    <w:p w:rsidR="0022173F" w:rsidRPr="000E53D6" w:rsidRDefault="0022173F" w:rsidP="0022173F">
      <w:pPr>
        <w:rPr>
          <w:rFonts w:cs="Arial"/>
          <w:b/>
          <w:sz w:val="24"/>
          <w:szCs w:val="24"/>
          <w:lang w:val="en-US"/>
        </w:rPr>
      </w:pPr>
      <w:r w:rsidRPr="000E53D6">
        <w:rPr>
          <w:rFonts w:cs="Arial"/>
          <w:b/>
          <w:sz w:val="24"/>
          <w:szCs w:val="24"/>
          <w:lang w:val="en-US"/>
        </w:rPr>
        <w:lastRenderedPageBreak/>
        <w:t>Table S3 – Longitudinal Cholesky results with confidence intervals (full ACE model)</w:t>
      </w:r>
    </w:p>
    <w:tbl>
      <w:tblPr>
        <w:tblStyle w:val="TableGrid"/>
        <w:tblpPr w:leftFromText="180" w:rightFromText="180" w:vertAnchor="page" w:horzAnchor="margin" w:tblpXSpec="center" w:tblpY="2446"/>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4"/>
        <w:gridCol w:w="1306"/>
        <w:gridCol w:w="1435"/>
        <w:gridCol w:w="1417"/>
        <w:gridCol w:w="1418"/>
        <w:gridCol w:w="1417"/>
      </w:tblGrid>
      <w:tr w:rsidR="0022173F" w:rsidRPr="000E53D6" w:rsidTr="00886DBF">
        <w:trPr>
          <w:trHeight w:val="559"/>
        </w:trPr>
        <w:tc>
          <w:tcPr>
            <w:tcW w:w="804" w:type="dxa"/>
            <w:tcBorders>
              <w:top w:val="single" w:sz="4" w:space="0" w:color="auto"/>
              <w:bottom w:val="single" w:sz="4" w:space="0" w:color="auto"/>
            </w:tcBorders>
          </w:tcPr>
          <w:p w:rsidR="0022173F" w:rsidRPr="000E53D6" w:rsidRDefault="0022173F" w:rsidP="00E56BD7">
            <w:pPr>
              <w:jc w:val="center"/>
              <w:rPr>
                <w:rFonts w:asciiTheme="minorHAnsi" w:hAnsiTheme="minorHAnsi" w:cs="Arial"/>
                <w:b/>
                <w:lang w:val="en-US"/>
              </w:rPr>
            </w:pPr>
            <w:r w:rsidRPr="000E53D6">
              <w:rPr>
                <w:rFonts w:asciiTheme="minorHAnsi" w:hAnsiTheme="minorHAnsi" w:cs="Arial"/>
                <w:b/>
                <w:lang w:val="en-US"/>
              </w:rPr>
              <w:t>Path</w:t>
            </w:r>
          </w:p>
        </w:tc>
        <w:tc>
          <w:tcPr>
            <w:tcW w:w="1306" w:type="dxa"/>
            <w:tcBorders>
              <w:top w:val="single" w:sz="4" w:space="0" w:color="auto"/>
              <w:bottom w:val="single" w:sz="4" w:space="0" w:color="auto"/>
            </w:tcBorders>
          </w:tcPr>
          <w:p w:rsidR="0022173F" w:rsidRPr="000E53D6" w:rsidRDefault="0022173F" w:rsidP="00E56BD7">
            <w:pPr>
              <w:jc w:val="center"/>
              <w:rPr>
                <w:rFonts w:asciiTheme="minorHAnsi" w:hAnsiTheme="minorHAnsi" w:cs="Arial"/>
                <w:b/>
                <w:lang w:val="en-US"/>
              </w:rPr>
            </w:pPr>
            <w:r w:rsidRPr="000E53D6">
              <w:rPr>
                <w:rFonts w:asciiTheme="minorHAnsi" w:hAnsiTheme="minorHAnsi" w:cs="Arial"/>
                <w:b/>
                <w:lang w:val="en-US"/>
              </w:rPr>
              <w:t>Depression</w:t>
            </w:r>
          </w:p>
        </w:tc>
        <w:tc>
          <w:tcPr>
            <w:tcW w:w="1435" w:type="dxa"/>
            <w:tcBorders>
              <w:top w:val="single" w:sz="4" w:space="0" w:color="auto"/>
              <w:bottom w:val="single" w:sz="4" w:space="0" w:color="auto"/>
            </w:tcBorders>
          </w:tcPr>
          <w:p w:rsidR="0022173F" w:rsidRPr="000E53D6" w:rsidRDefault="0022173F" w:rsidP="00E56BD7">
            <w:pPr>
              <w:jc w:val="center"/>
              <w:rPr>
                <w:rFonts w:asciiTheme="minorHAnsi" w:hAnsiTheme="minorHAnsi" w:cs="Arial"/>
                <w:b/>
                <w:lang w:val="en-US"/>
              </w:rPr>
            </w:pPr>
            <w:r w:rsidRPr="000E53D6">
              <w:rPr>
                <w:rFonts w:asciiTheme="minorHAnsi" w:hAnsiTheme="minorHAnsi" w:cs="Arial"/>
                <w:b/>
                <w:lang w:val="en-US"/>
              </w:rPr>
              <w:t>Panic</w:t>
            </w:r>
          </w:p>
        </w:tc>
        <w:tc>
          <w:tcPr>
            <w:tcW w:w="1417" w:type="dxa"/>
            <w:tcBorders>
              <w:top w:val="single" w:sz="4" w:space="0" w:color="auto"/>
              <w:bottom w:val="single" w:sz="4" w:space="0" w:color="auto"/>
            </w:tcBorders>
          </w:tcPr>
          <w:p w:rsidR="0022173F" w:rsidRPr="000E53D6" w:rsidRDefault="0022173F" w:rsidP="00E56BD7">
            <w:pPr>
              <w:jc w:val="center"/>
              <w:rPr>
                <w:rFonts w:asciiTheme="minorHAnsi" w:hAnsiTheme="minorHAnsi" w:cs="Arial"/>
                <w:b/>
                <w:lang w:val="en-US"/>
              </w:rPr>
            </w:pPr>
            <w:r w:rsidRPr="000E53D6">
              <w:rPr>
                <w:rFonts w:asciiTheme="minorHAnsi" w:hAnsiTheme="minorHAnsi" w:cs="Arial"/>
                <w:b/>
                <w:lang w:val="en-US"/>
              </w:rPr>
              <w:t>Generalized</w:t>
            </w:r>
          </w:p>
          <w:p w:rsidR="0022173F" w:rsidRPr="000E53D6" w:rsidRDefault="0022173F" w:rsidP="00E56BD7">
            <w:pPr>
              <w:jc w:val="center"/>
              <w:rPr>
                <w:rFonts w:asciiTheme="minorHAnsi" w:hAnsiTheme="minorHAnsi" w:cs="Arial"/>
                <w:b/>
                <w:lang w:val="en-US"/>
              </w:rPr>
            </w:pPr>
            <w:r w:rsidRPr="000E53D6">
              <w:rPr>
                <w:rFonts w:asciiTheme="minorHAnsi" w:hAnsiTheme="minorHAnsi" w:cs="Arial"/>
                <w:b/>
                <w:lang w:val="en-US"/>
              </w:rPr>
              <w:t>Anxiety</w:t>
            </w:r>
          </w:p>
        </w:tc>
        <w:tc>
          <w:tcPr>
            <w:tcW w:w="1418" w:type="dxa"/>
            <w:tcBorders>
              <w:top w:val="single" w:sz="4" w:space="0" w:color="auto"/>
              <w:bottom w:val="single" w:sz="4" w:space="0" w:color="auto"/>
            </w:tcBorders>
          </w:tcPr>
          <w:p w:rsidR="0022173F" w:rsidRPr="000E53D6" w:rsidRDefault="0022173F" w:rsidP="00E56BD7">
            <w:pPr>
              <w:jc w:val="center"/>
              <w:rPr>
                <w:rFonts w:asciiTheme="minorHAnsi" w:hAnsiTheme="minorHAnsi" w:cs="Arial"/>
                <w:b/>
                <w:lang w:val="en-US"/>
              </w:rPr>
            </w:pPr>
            <w:r w:rsidRPr="000E53D6">
              <w:rPr>
                <w:rFonts w:asciiTheme="minorHAnsi" w:hAnsiTheme="minorHAnsi" w:cs="Arial"/>
                <w:b/>
                <w:lang w:val="en-US"/>
              </w:rPr>
              <w:t>Separation</w:t>
            </w:r>
          </w:p>
          <w:p w:rsidR="0022173F" w:rsidRPr="000E53D6" w:rsidRDefault="0022173F" w:rsidP="00E56BD7">
            <w:pPr>
              <w:jc w:val="center"/>
              <w:rPr>
                <w:rFonts w:asciiTheme="minorHAnsi" w:hAnsiTheme="minorHAnsi" w:cs="Arial"/>
                <w:b/>
                <w:lang w:val="en-US"/>
              </w:rPr>
            </w:pPr>
            <w:r w:rsidRPr="000E53D6">
              <w:rPr>
                <w:rFonts w:asciiTheme="minorHAnsi" w:hAnsiTheme="minorHAnsi" w:cs="Arial"/>
                <w:b/>
                <w:lang w:val="en-US"/>
              </w:rPr>
              <w:t>Anxiety</w:t>
            </w:r>
          </w:p>
        </w:tc>
        <w:tc>
          <w:tcPr>
            <w:tcW w:w="1417" w:type="dxa"/>
            <w:tcBorders>
              <w:top w:val="single" w:sz="4" w:space="0" w:color="auto"/>
              <w:bottom w:val="single" w:sz="4" w:space="0" w:color="auto"/>
            </w:tcBorders>
          </w:tcPr>
          <w:p w:rsidR="0022173F" w:rsidRPr="000E53D6" w:rsidRDefault="0022173F" w:rsidP="00E56BD7">
            <w:pPr>
              <w:jc w:val="center"/>
              <w:rPr>
                <w:rFonts w:asciiTheme="minorHAnsi" w:hAnsiTheme="minorHAnsi" w:cs="Arial"/>
                <w:b/>
                <w:lang w:val="en-US"/>
              </w:rPr>
            </w:pPr>
            <w:r w:rsidRPr="000E53D6">
              <w:rPr>
                <w:rFonts w:asciiTheme="minorHAnsi" w:hAnsiTheme="minorHAnsi" w:cs="Arial"/>
                <w:b/>
                <w:lang w:val="en-US"/>
              </w:rPr>
              <w:t>Social</w:t>
            </w:r>
          </w:p>
          <w:p w:rsidR="0022173F" w:rsidRPr="000E53D6" w:rsidRDefault="0022173F" w:rsidP="00E56BD7">
            <w:pPr>
              <w:jc w:val="center"/>
              <w:rPr>
                <w:rFonts w:asciiTheme="minorHAnsi" w:hAnsiTheme="minorHAnsi" w:cs="Arial"/>
                <w:b/>
                <w:lang w:val="en-US"/>
              </w:rPr>
            </w:pPr>
            <w:r w:rsidRPr="000E53D6">
              <w:rPr>
                <w:rFonts w:asciiTheme="minorHAnsi" w:hAnsiTheme="minorHAnsi" w:cs="Arial"/>
                <w:b/>
                <w:lang w:val="en-US"/>
              </w:rPr>
              <w:t>Phobia</w:t>
            </w:r>
          </w:p>
        </w:tc>
      </w:tr>
      <w:tr w:rsidR="0022173F" w:rsidRPr="000E53D6" w:rsidTr="00762F76">
        <w:trPr>
          <w:trHeight w:val="690"/>
        </w:trPr>
        <w:tc>
          <w:tcPr>
            <w:tcW w:w="804" w:type="dxa"/>
            <w:tcBorders>
              <w:top w:val="single" w:sz="4" w:space="0" w:color="auto"/>
            </w:tcBorders>
            <w:shd w:val="clear" w:color="auto" w:fill="A6A6A6" w:themeFill="background1" w:themeFillShade="A6"/>
          </w:tcPr>
          <w:p w:rsidR="0022173F" w:rsidRPr="000E53D6" w:rsidRDefault="0022173F" w:rsidP="00E56BD7">
            <w:pPr>
              <w:jc w:val="center"/>
              <w:rPr>
                <w:rFonts w:asciiTheme="minorHAnsi" w:hAnsiTheme="minorHAnsi" w:cs="Arial"/>
                <w:vertAlign w:val="subscript"/>
                <w:lang w:val="en-US"/>
              </w:rPr>
            </w:pPr>
            <w:r w:rsidRPr="000E53D6">
              <w:rPr>
                <w:rFonts w:asciiTheme="minorHAnsi" w:hAnsiTheme="minorHAnsi" w:cs="Arial"/>
                <w:lang w:val="en-US"/>
              </w:rPr>
              <w:t>a1</w:t>
            </w:r>
            <w:r w:rsidRPr="000E53D6">
              <w:rPr>
                <w:rFonts w:asciiTheme="minorHAnsi" w:hAnsiTheme="minorHAnsi" w:cs="Arial"/>
                <w:vertAlign w:val="subscript"/>
                <w:lang w:val="en-US"/>
              </w:rPr>
              <w:t>1</w:t>
            </w:r>
          </w:p>
        </w:tc>
        <w:tc>
          <w:tcPr>
            <w:tcW w:w="1306" w:type="dxa"/>
            <w:tcBorders>
              <w:top w:val="single" w:sz="4" w:space="0" w:color="auto"/>
            </w:tcBorders>
            <w:shd w:val="clear" w:color="auto" w:fill="A6A6A6" w:themeFill="background1" w:themeFillShade="A6"/>
          </w:tcPr>
          <w:p w:rsidR="0022173F" w:rsidRPr="000E53D6" w:rsidRDefault="0022173F" w:rsidP="00A77A98">
            <w:pPr>
              <w:jc w:val="center"/>
              <w:rPr>
                <w:rFonts w:asciiTheme="minorHAnsi" w:hAnsiTheme="minorHAnsi" w:cs="Arial"/>
                <w:lang w:val="en-US"/>
              </w:rPr>
            </w:pPr>
            <w:r w:rsidRPr="000E53D6">
              <w:rPr>
                <w:rFonts w:asciiTheme="minorHAnsi" w:hAnsiTheme="minorHAnsi" w:cs="Arial"/>
                <w:lang w:val="en-US"/>
              </w:rPr>
              <w:t>.</w:t>
            </w:r>
            <w:r w:rsidR="00A77A98" w:rsidRPr="000E53D6">
              <w:rPr>
                <w:rFonts w:asciiTheme="minorHAnsi" w:hAnsiTheme="minorHAnsi" w:cs="Arial"/>
                <w:lang w:val="en-US"/>
              </w:rPr>
              <w:t>45</w:t>
            </w:r>
            <w:r w:rsidRPr="000E53D6">
              <w:rPr>
                <w:rFonts w:asciiTheme="minorHAnsi" w:hAnsiTheme="minorHAnsi" w:cs="Arial"/>
                <w:lang w:val="en-US"/>
              </w:rPr>
              <w:t xml:space="preserve"> (.</w:t>
            </w:r>
            <w:r w:rsidR="00A77A98" w:rsidRPr="000E53D6">
              <w:rPr>
                <w:rFonts w:asciiTheme="minorHAnsi" w:hAnsiTheme="minorHAnsi" w:cs="Arial"/>
                <w:lang w:val="en-US"/>
              </w:rPr>
              <w:t>29</w:t>
            </w:r>
            <w:r w:rsidR="004319A0" w:rsidRPr="000E53D6">
              <w:rPr>
                <w:rFonts w:asciiTheme="minorHAnsi" w:hAnsiTheme="minorHAnsi" w:cs="Arial"/>
                <w:lang w:val="en-US"/>
              </w:rPr>
              <w:t>-.56</w:t>
            </w:r>
            <w:r w:rsidRPr="000E53D6">
              <w:rPr>
                <w:rFonts w:asciiTheme="minorHAnsi" w:hAnsiTheme="minorHAnsi" w:cs="Arial"/>
                <w:lang w:val="en-US"/>
              </w:rPr>
              <w:t>)</w:t>
            </w:r>
          </w:p>
        </w:tc>
        <w:tc>
          <w:tcPr>
            <w:tcW w:w="1435" w:type="dxa"/>
            <w:tcBorders>
              <w:top w:val="single" w:sz="4" w:space="0" w:color="auto"/>
            </w:tcBorders>
            <w:shd w:val="clear" w:color="auto" w:fill="A6A6A6" w:themeFill="background1" w:themeFillShade="A6"/>
          </w:tcPr>
          <w:p w:rsidR="0022173F" w:rsidRPr="000E53D6" w:rsidRDefault="0022173F" w:rsidP="00C53D5F">
            <w:pPr>
              <w:jc w:val="center"/>
              <w:rPr>
                <w:rFonts w:asciiTheme="minorHAnsi" w:hAnsiTheme="minorHAnsi" w:cs="Arial"/>
                <w:lang w:val="en-US"/>
              </w:rPr>
            </w:pPr>
            <w:r w:rsidRPr="000E53D6">
              <w:rPr>
                <w:rFonts w:asciiTheme="minorHAnsi" w:hAnsiTheme="minorHAnsi" w:cs="Arial"/>
                <w:lang w:val="en-US"/>
              </w:rPr>
              <w:t>.</w:t>
            </w:r>
            <w:r w:rsidR="00C53D5F" w:rsidRPr="000E53D6">
              <w:rPr>
                <w:rFonts w:asciiTheme="minorHAnsi" w:hAnsiTheme="minorHAnsi" w:cs="Arial"/>
                <w:lang w:val="en-US"/>
              </w:rPr>
              <w:t>30</w:t>
            </w:r>
            <w:r w:rsidRPr="000E53D6">
              <w:rPr>
                <w:rFonts w:asciiTheme="minorHAnsi" w:hAnsiTheme="minorHAnsi" w:cs="Arial"/>
                <w:lang w:val="en-US"/>
              </w:rPr>
              <w:t xml:space="preserve"> (.</w:t>
            </w:r>
            <w:r w:rsidR="00C53D5F" w:rsidRPr="000E53D6">
              <w:rPr>
                <w:rFonts w:asciiTheme="minorHAnsi" w:hAnsiTheme="minorHAnsi" w:cs="Arial"/>
                <w:lang w:val="en-US"/>
              </w:rPr>
              <w:t>1</w:t>
            </w:r>
            <w:r w:rsidRPr="000E53D6">
              <w:rPr>
                <w:rFonts w:asciiTheme="minorHAnsi" w:hAnsiTheme="minorHAnsi" w:cs="Arial"/>
                <w:lang w:val="en-US"/>
              </w:rPr>
              <w:t>3-.4</w:t>
            </w:r>
            <w:r w:rsidR="00C53D5F" w:rsidRPr="000E53D6">
              <w:rPr>
                <w:rFonts w:asciiTheme="minorHAnsi" w:hAnsiTheme="minorHAnsi" w:cs="Arial"/>
                <w:lang w:val="en-US"/>
              </w:rPr>
              <w:t>4</w:t>
            </w:r>
            <w:r w:rsidRPr="000E53D6">
              <w:rPr>
                <w:rFonts w:asciiTheme="minorHAnsi" w:hAnsiTheme="minorHAnsi" w:cs="Arial"/>
                <w:lang w:val="en-US"/>
              </w:rPr>
              <w:t>)</w:t>
            </w:r>
          </w:p>
        </w:tc>
        <w:tc>
          <w:tcPr>
            <w:tcW w:w="1417" w:type="dxa"/>
            <w:tcBorders>
              <w:top w:val="single" w:sz="4" w:space="0" w:color="auto"/>
            </w:tcBorders>
            <w:shd w:val="clear" w:color="auto" w:fill="A6A6A6" w:themeFill="background1" w:themeFillShade="A6"/>
          </w:tcPr>
          <w:p w:rsidR="0022173F" w:rsidRPr="000E53D6" w:rsidRDefault="0022173F" w:rsidP="00F9388E">
            <w:pPr>
              <w:jc w:val="center"/>
              <w:rPr>
                <w:rFonts w:asciiTheme="minorHAnsi" w:hAnsiTheme="minorHAnsi" w:cs="Arial"/>
                <w:lang w:val="en-US"/>
              </w:rPr>
            </w:pPr>
            <w:r w:rsidRPr="000E53D6">
              <w:rPr>
                <w:rFonts w:asciiTheme="minorHAnsi" w:hAnsiTheme="minorHAnsi" w:cs="Arial"/>
                <w:lang w:val="en-US"/>
              </w:rPr>
              <w:t>.4</w:t>
            </w:r>
            <w:r w:rsidR="00F9388E" w:rsidRPr="000E53D6">
              <w:rPr>
                <w:rFonts w:asciiTheme="minorHAnsi" w:hAnsiTheme="minorHAnsi" w:cs="Arial"/>
                <w:lang w:val="en-US"/>
              </w:rPr>
              <w:t>1</w:t>
            </w:r>
            <w:r w:rsidRPr="000E53D6">
              <w:rPr>
                <w:rFonts w:asciiTheme="minorHAnsi" w:hAnsiTheme="minorHAnsi" w:cs="Arial"/>
                <w:lang w:val="en-US"/>
              </w:rPr>
              <w:t xml:space="preserve"> (.</w:t>
            </w:r>
            <w:r w:rsidR="00F9388E" w:rsidRPr="000E53D6">
              <w:rPr>
                <w:rFonts w:asciiTheme="minorHAnsi" w:hAnsiTheme="minorHAnsi" w:cs="Arial"/>
                <w:lang w:val="en-US"/>
              </w:rPr>
              <w:t>23</w:t>
            </w:r>
            <w:r w:rsidRPr="000E53D6">
              <w:rPr>
                <w:rFonts w:asciiTheme="minorHAnsi" w:hAnsiTheme="minorHAnsi" w:cs="Arial"/>
                <w:lang w:val="en-US"/>
              </w:rPr>
              <w:t>-.51)</w:t>
            </w:r>
          </w:p>
        </w:tc>
        <w:tc>
          <w:tcPr>
            <w:tcW w:w="1418" w:type="dxa"/>
            <w:tcBorders>
              <w:top w:val="single" w:sz="4" w:space="0" w:color="auto"/>
            </w:tcBorders>
            <w:shd w:val="clear" w:color="auto" w:fill="A6A6A6" w:themeFill="background1" w:themeFillShade="A6"/>
          </w:tcPr>
          <w:p w:rsidR="0022173F" w:rsidRPr="000E53D6" w:rsidRDefault="0022173F" w:rsidP="00CD6DD8">
            <w:pPr>
              <w:jc w:val="center"/>
              <w:rPr>
                <w:rFonts w:asciiTheme="minorHAnsi" w:hAnsiTheme="minorHAnsi" w:cs="Arial"/>
                <w:lang w:val="en-US"/>
              </w:rPr>
            </w:pPr>
            <w:r w:rsidRPr="000E53D6">
              <w:rPr>
                <w:rFonts w:asciiTheme="minorHAnsi" w:hAnsiTheme="minorHAnsi" w:cs="Arial"/>
                <w:lang w:val="en-US"/>
              </w:rPr>
              <w:t>.</w:t>
            </w:r>
            <w:r w:rsidR="00CD6DD8" w:rsidRPr="000E53D6">
              <w:rPr>
                <w:rFonts w:asciiTheme="minorHAnsi" w:hAnsiTheme="minorHAnsi" w:cs="Arial"/>
                <w:lang w:val="en-US"/>
              </w:rPr>
              <w:t>28</w:t>
            </w:r>
            <w:r w:rsidRPr="000E53D6">
              <w:rPr>
                <w:rFonts w:asciiTheme="minorHAnsi" w:hAnsiTheme="minorHAnsi" w:cs="Arial"/>
                <w:lang w:val="en-US"/>
              </w:rPr>
              <w:t xml:space="preserve"> (.</w:t>
            </w:r>
            <w:r w:rsidR="00CD6DD8" w:rsidRPr="000E53D6">
              <w:rPr>
                <w:rFonts w:asciiTheme="minorHAnsi" w:hAnsiTheme="minorHAnsi" w:cs="Arial"/>
                <w:lang w:val="en-US"/>
              </w:rPr>
              <w:t>12</w:t>
            </w:r>
            <w:r w:rsidRPr="000E53D6">
              <w:rPr>
                <w:rFonts w:asciiTheme="minorHAnsi" w:hAnsiTheme="minorHAnsi" w:cs="Arial"/>
                <w:lang w:val="en-US"/>
              </w:rPr>
              <w:t>-.</w:t>
            </w:r>
            <w:r w:rsidR="00CD6DD8" w:rsidRPr="000E53D6">
              <w:rPr>
                <w:rFonts w:asciiTheme="minorHAnsi" w:hAnsiTheme="minorHAnsi" w:cs="Arial"/>
                <w:lang w:val="en-US"/>
              </w:rPr>
              <w:t>45</w:t>
            </w:r>
            <w:r w:rsidRPr="000E53D6">
              <w:rPr>
                <w:rFonts w:asciiTheme="minorHAnsi" w:hAnsiTheme="minorHAnsi" w:cs="Arial"/>
                <w:lang w:val="en-US"/>
              </w:rPr>
              <w:t>)</w:t>
            </w:r>
          </w:p>
        </w:tc>
        <w:tc>
          <w:tcPr>
            <w:tcW w:w="1417" w:type="dxa"/>
            <w:tcBorders>
              <w:top w:val="single" w:sz="4" w:space="0" w:color="auto"/>
            </w:tcBorders>
            <w:shd w:val="clear" w:color="auto" w:fill="A6A6A6" w:themeFill="background1" w:themeFillShade="A6"/>
          </w:tcPr>
          <w:p w:rsidR="0022173F" w:rsidRPr="000E53D6" w:rsidRDefault="0022173F" w:rsidP="00CD6DD8">
            <w:pPr>
              <w:jc w:val="center"/>
              <w:rPr>
                <w:rFonts w:asciiTheme="minorHAnsi" w:hAnsiTheme="minorHAnsi" w:cs="Arial"/>
                <w:lang w:val="en-US"/>
              </w:rPr>
            </w:pPr>
            <w:r w:rsidRPr="000E53D6">
              <w:rPr>
                <w:rFonts w:asciiTheme="minorHAnsi" w:hAnsiTheme="minorHAnsi" w:cs="Arial"/>
                <w:lang w:val="en-US"/>
              </w:rPr>
              <w:t>.42 (.</w:t>
            </w:r>
            <w:r w:rsidR="00CD6DD8" w:rsidRPr="000E53D6">
              <w:rPr>
                <w:rFonts w:asciiTheme="minorHAnsi" w:hAnsiTheme="minorHAnsi" w:cs="Arial"/>
                <w:lang w:val="en-US"/>
              </w:rPr>
              <w:t>29</w:t>
            </w:r>
            <w:r w:rsidRPr="000E53D6">
              <w:rPr>
                <w:rFonts w:asciiTheme="minorHAnsi" w:hAnsiTheme="minorHAnsi" w:cs="Arial"/>
                <w:lang w:val="en-US"/>
              </w:rPr>
              <w:t>-.49)</w:t>
            </w:r>
          </w:p>
        </w:tc>
      </w:tr>
      <w:tr w:rsidR="0022173F" w:rsidRPr="000E53D6" w:rsidTr="00762F76">
        <w:trPr>
          <w:trHeight w:val="690"/>
        </w:trPr>
        <w:tc>
          <w:tcPr>
            <w:tcW w:w="804" w:type="dxa"/>
            <w:shd w:val="clear" w:color="auto" w:fill="A6A6A6" w:themeFill="background1" w:themeFillShade="A6"/>
          </w:tcPr>
          <w:p w:rsidR="0022173F" w:rsidRPr="000E53D6" w:rsidRDefault="0022173F" w:rsidP="00E56BD7">
            <w:pPr>
              <w:jc w:val="center"/>
              <w:rPr>
                <w:rFonts w:asciiTheme="minorHAnsi" w:hAnsiTheme="minorHAnsi" w:cs="Arial"/>
                <w:lang w:val="en-US"/>
              </w:rPr>
            </w:pPr>
            <w:r w:rsidRPr="000E53D6">
              <w:rPr>
                <w:rFonts w:asciiTheme="minorHAnsi" w:hAnsiTheme="minorHAnsi" w:cs="Arial"/>
                <w:lang w:val="en-US"/>
              </w:rPr>
              <w:t>a1</w:t>
            </w:r>
            <w:r w:rsidRPr="000E53D6">
              <w:rPr>
                <w:rFonts w:asciiTheme="minorHAnsi" w:hAnsiTheme="minorHAnsi" w:cs="Arial"/>
                <w:vertAlign w:val="subscript"/>
                <w:lang w:val="en-US"/>
              </w:rPr>
              <w:t>2</w:t>
            </w:r>
          </w:p>
        </w:tc>
        <w:tc>
          <w:tcPr>
            <w:tcW w:w="1306" w:type="dxa"/>
            <w:shd w:val="clear" w:color="auto" w:fill="A6A6A6" w:themeFill="background1" w:themeFillShade="A6"/>
          </w:tcPr>
          <w:p w:rsidR="0022173F" w:rsidRPr="000E53D6" w:rsidRDefault="0022173F" w:rsidP="004319A0">
            <w:pPr>
              <w:jc w:val="center"/>
              <w:rPr>
                <w:rFonts w:asciiTheme="minorHAnsi" w:hAnsiTheme="minorHAnsi" w:cs="Arial"/>
                <w:lang w:val="en-US"/>
              </w:rPr>
            </w:pPr>
            <w:r w:rsidRPr="000E53D6">
              <w:rPr>
                <w:rFonts w:asciiTheme="minorHAnsi" w:hAnsiTheme="minorHAnsi" w:cs="Arial"/>
                <w:lang w:val="en-US"/>
              </w:rPr>
              <w:t>.</w:t>
            </w:r>
            <w:r w:rsidR="004319A0" w:rsidRPr="000E53D6">
              <w:rPr>
                <w:rFonts w:asciiTheme="minorHAnsi" w:hAnsiTheme="minorHAnsi" w:cs="Arial"/>
                <w:lang w:val="en-US"/>
              </w:rPr>
              <w:t>38</w:t>
            </w:r>
            <w:r w:rsidRPr="000E53D6">
              <w:rPr>
                <w:rFonts w:asciiTheme="minorHAnsi" w:hAnsiTheme="minorHAnsi" w:cs="Arial"/>
                <w:lang w:val="en-US"/>
              </w:rPr>
              <w:t xml:space="preserve"> (.</w:t>
            </w:r>
            <w:r w:rsidR="004319A0" w:rsidRPr="000E53D6">
              <w:rPr>
                <w:rFonts w:asciiTheme="minorHAnsi" w:hAnsiTheme="minorHAnsi" w:cs="Arial"/>
                <w:lang w:val="en-US"/>
              </w:rPr>
              <w:t>19</w:t>
            </w:r>
            <w:r w:rsidRPr="000E53D6">
              <w:rPr>
                <w:rFonts w:asciiTheme="minorHAnsi" w:hAnsiTheme="minorHAnsi" w:cs="Arial"/>
                <w:lang w:val="en-US"/>
              </w:rPr>
              <w:t>-.</w:t>
            </w:r>
            <w:r w:rsidR="004319A0" w:rsidRPr="000E53D6">
              <w:rPr>
                <w:rFonts w:asciiTheme="minorHAnsi" w:hAnsiTheme="minorHAnsi" w:cs="Arial"/>
                <w:lang w:val="en-US"/>
              </w:rPr>
              <w:t>50</w:t>
            </w:r>
            <w:r w:rsidRPr="000E53D6">
              <w:rPr>
                <w:rFonts w:asciiTheme="minorHAnsi" w:hAnsiTheme="minorHAnsi" w:cs="Arial"/>
                <w:lang w:val="en-US"/>
              </w:rPr>
              <w:t>)</w:t>
            </w:r>
          </w:p>
        </w:tc>
        <w:tc>
          <w:tcPr>
            <w:tcW w:w="1435" w:type="dxa"/>
            <w:shd w:val="clear" w:color="auto" w:fill="A6A6A6" w:themeFill="background1" w:themeFillShade="A6"/>
          </w:tcPr>
          <w:p w:rsidR="0022173F" w:rsidRPr="000E53D6" w:rsidRDefault="0022173F" w:rsidP="00C53D5F">
            <w:pPr>
              <w:jc w:val="center"/>
              <w:rPr>
                <w:rFonts w:asciiTheme="minorHAnsi" w:hAnsiTheme="minorHAnsi" w:cs="Arial"/>
                <w:lang w:val="en-US"/>
              </w:rPr>
            </w:pPr>
            <w:r w:rsidRPr="000E53D6">
              <w:rPr>
                <w:rFonts w:asciiTheme="minorHAnsi" w:hAnsiTheme="minorHAnsi" w:cs="Arial"/>
                <w:lang w:val="en-US"/>
              </w:rPr>
              <w:t>.17 (.0</w:t>
            </w:r>
            <w:r w:rsidR="00C53D5F" w:rsidRPr="000E53D6">
              <w:rPr>
                <w:rFonts w:asciiTheme="minorHAnsi" w:hAnsiTheme="minorHAnsi" w:cs="Arial"/>
                <w:lang w:val="en-US"/>
              </w:rPr>
              <w:t>5</w:t>
            </w:r>
            <w:r w:rsidRPr="000E53D6">
              <w:rPr>
                <w:rFonts w:asciiTheme="minorHAnsi" w:hAnsiTheme="minorHAnsi" w:cs="Arial"/>
                <w:lang w:val="en-US"/>
              </w:rPr>
              <w:t>-.</w:t>
            </w:r>
            <w:r w:rsidR="00C53D5F" w:rsidRPr="000E53D6">
              <w:rPr>
                <w:rFonts w:asciiTheme="minorHAnsi" w:hAnsiTheme="minorHAnsi" w:cs="Arial"/>
                <w:lang w:val="en-US"/>
              </w:rPr>
              <w:t>38</w:t>
            </w:r>
            <w:r w:rsidRPr="000E53D6">
              <w:rPr>
                <w:rFonts w:asciiTheme="minorHAnsi" w:hAnsiTheme="minorHAnsi" w:cs="Arial"/>
                <w:lang w:val="en-US"/>
              </w:rPr>
              <w:t>)</w:t>
            </w:r>
          </w:p>
        </w:tc>
        <w:tc>
          <w:tcPr>
            <w:tcW w:w="1417" w:type="dxa"/>
            <w:shd w:val="clear" w:color="auto" w:fill="A6A6A6" w:themeFill="background1" w:themeFillShade="A6"/>
          </w:tcPr>
          <w:p w:rsidR="0022173F" w:rsidRPr="000E53D6" w:rsidRDefault="0022173F" w:rsidP="00F9388E">
            <w:pPr>
              <w:jc w:val="center"/>
              <w:rPr>
                <w:rFonts w:asciiTheme="minorHAnsi" w:hAnsiTheme="minorHAnsi" w:cs="Arial"/>
                <w:lang w:val="en-US"/>
              </w:rPr>
            </w:pPr>
            <w:r w:rsidRPr="000E53D6">
              <w:rPr>
                <w:rFonts w:asciiTheme="minorHAnsi" w:hAnsiTheme="minorHAnsi" w:cs="Arial"/>
                <w:lang w:val="en-US"/>
              </w:rPr>
              <w:t>.21 (.</w:t>
            </w:r>
            <w:r w:rsidR="00F9388E" w:rsidRPr="000E53D6">
              <w:rPr>
                <w:rFonts w:asciiTheme="minorHAnsi" w:hAnsiTheme="minorHAnsi" w:cs="Arial"/>
                <w:lang w:val="en-US"/>
              </w:rPr>
              <w:t>08</w:t>
            </w:r>
            <w:r w:rsidRPr="000E53D6">
              <w:rPr>
                <w:rFonts w:asciiTheme="minorHAnsi" w:hAnsiTheme="minorHAnsi" w:cs="Arial"/>
                <w:lang w:val="en-US"/>
              </w:rPr>
              <w:t>-.3</w:t>
            </w:r>
            <w:r w:rsidR="00F9388E" w:rsidRPr="000E53D6">
              <w:rPr>
                <w:rFonts w:asciiTheme="minorHAnsi" w:hAnsiTheme="minorHAnsi" w:cs="Arial"/>
                <w:lang w:val="en-US"/>
              </w:rPr>
              <w:t>8</w:t>
            </w:r>
            <w:r w:rsidRPr="000E53D6">
              <w:rPr>
                <w:rFonts w:asciiTheme="minorHAnsi" w:hAnsiTheme="minorHAnsi" w:cs="Arial"/>
                <w:lang w:val="en-US"/>
              </w:rPr>
              <w:t>)</w:t>
            </w:r>
          </w:p>
        </w:tc>
        <w:tc>
          <w:tcPr>
            <w:tcW w:w="1418" w:type="dxa"/>
            <w:shd w:val="clear" w:color="auto" w:fill="A6A6A6" w:themeFill="background1" w:themeFillShade="A6"/>
          </w:tcPr>
          <w:p w:rsidR="0022173F" w:rsidRPr="000E53D6" w:rsidRDefault="0022173F" w:rsidP="00CD6DD8">
            <w:pPr>
              <w:jc w:val="center"/>
              <w:rPr>
                <w:rFonts w:asciiTheme="minorHAnsi" w:hAnsiTheme="minorHAnsi" w:cs="Arial"/>
                <w:lang w:val="en-US"/>
              </w:rPr>
            </w:pPr>
            <w:r w:rsidRPr="000E53D6">
              <w:rPr>
                <w:rFonts w:asciiTheme="minorHAnsi" w:hAnsiTheme="minorHAnsi" w:cs="Arial"/>
                <w:lang w:val="en-US"/>
              </w:rPr>
              <w:t>.</w:t>
            </w:r>
            <w:r w:rsidR="00CD6DD8" w:rsidRPr="000E53D6">
              <w:rPr>
                <w:rFonts w:asciiTheme="minorHAnsi" w:hAnsiTheme="minorHAnsi" w:cs="Arial"/>
                <w:lang w:val="en-US"/>
              </w:rPr>
              <w:t>22</w:t>
            </w:r>
            <w:r w:rsidRPr="000E53D6">
              <w:rPr>
                <w:rFonts w:asciiTheme="minorHAnsi" w:hAnsiTheme="minorHAnsi" w:cs="Arial"/>
                <w:lang w:val="en-US"/>
              </w:rPr>
              <w:t xml:space="preserve"> (.0</w:t>
            </w:r>
            <w:r w:rsidR="00CD6DD8" w:rsidRPr="000E53D6">
              <w:rPr>
                <w:rFonts w:asciiTheme="minorHAnsi" w:hAnsiTheme="minorHAnsi" w:cs="Arial"/>
                <w:lang w:val="en-US"/>
              </w:rPr>
              <w:t>5</w:t>
            </w:r>
            <w:r w:rsidRPr="000E53D6">
              <w:rPr>
                <w:rFonts w:asciiTheme="minorHAnsi" w:hAnsiTheme="minorHAnsi" w:cs="Arial"/>
                <w:lang w:val="en-US"/>
              </w:rPr>
              <w:t>-.</w:t>
            </w:r>
            <w:r w:rsidR="00CD6DD8" w:rsidRPr="000E53D6">
              <w:rPr>
                <w:rFonts w:asciiTheme="minorHAnsi" w:hAnsiTheme="minorHAnsi" w:cs="Arial"/>
                <w:lang w:val="en-US"/>
              </w:rPr>
              <w:t>44</w:t>
            </w:r>
            <w:r w:rsidRPr="000E53D6">
              <w:rPr>
                <w:rFonts w:asciiTheme="minorHAnsi" w:hAnsiTheme="minorHAnsi" w:cs="Arial"/>
                <w:lang w:val="en-US"/>
              </w:rPr>
              <w:t>)</w:t>
            </w:r>
          </w:p>
        </w:tc>
        <w:tc>
          <w:tcPr>
            <w:tcW w:w="1417" w:type="dxa"/>
            <w:shd w:val="clear" w:color="auto" w:fill="A6A6A6" w:themeFill="background1" w:themeFillShade="A6"/>
          </w:tcPr>
          <w:p w:rsidR="0022173F" w:rsidRPr="000E53D6" w:rsidRDefault="0022173F" w:rsidP="00CD6DD8">
            <w:pPr>
              <w:jc w:val="center"/>
              <w:rPr>
                <w:rFonts w:asciiTheme="minorHAnsi" w:hAnsiTheme="minorHAnsi" w:cs="Arial"/>
                <w:lang w:val="en-US"/>
              </w:rPr>
            </w:pPr>
            <w:r w:rsidRPr="000E53D6">
              <w:rPr>
                <w:rFonts w:asciiTheme="minorHAnsi" w:hAnsiTheme="minorHAnsi" w:cs="Arial"/>
                <w:lang w:val="en-US"/>
              </w:rPr>
              <w:t>.23 (.</w:t>
            </w:r>
            <w:r w:rsidR="00CD6DD8" w:rsidRPr="000E53D6">
              <w:rPr>
                <w:rFonts w:asciiTheme="minorHAnsi" w:hAnsiTheme="minorHAnsi" w:cs="Arial"/>
                <w:lang w:val="en-US"/>
              </w:rPr>
              <w:t>09</w:t>
            </w:r>
            <w:r w:rsidRPr="000E53D6">
              <w:rPr>
                <w:rFonts w:asciiTheme="minorHAnsi" w:hAnsiTheme="minorHAnsi" w:cs="Arial"/>
                <w:lang w:val="en-US"/>
              </w:rPr>
              <w:t>-.3</w:t>
            </w:r>
            <w:r w:rsidR="00CD6DD8" w:rsidRPr="000E53D6">
              <w:rPr>
                <w:rFonts w:asciiTheme="minorHAnsi" w:hAnsiTheme="minorHAnsi" w:cs="Arial"/>
                <w:lang w:val="en-US"/>
              </w:rPr>
              <w:t>7</w:t>
            </w:r>
            <w:r w:rsidRPr="000E53D6">
              <w:rPr>
                <w:rFonts w:asciiTheme="minorHAnsi" w:hAnsiTheme="minorHAnsi" w:cs="Arial"/>
                <w:lang w:val="en-US"/>
              </w:rPr>
              <w:t>)</w:t>
            </w:r>
          </w:p>
        </w:tc>
      </w:tr>
      <w:tr w:rsidR="0022173F" w:rsidRPr="000E53D6" w:rsidTr="00762F76">
        <w:trPr>
          <w:trHeight w:val="690"/>
        </w:trPr>
        <w:tc>
          <w:tcPr>
            <w:tcW w:w="804" w:type="dxa"/>
            <w:shd w:val="clear" w:color="auto" w:fill="A6A6A6" w:themeFill="background1" w:themeFillShade="A6"/>
          </w:tcPr>
          <w:p w:rsidR="0022173F" w:rsidRPr="000E53D6" w:rsidRDefault="0022173F" w:rsidP="00E56BD7">
            <w:pPr>
              <w:jc w:val="center"/>
              <w:rPr>
                <w:rFonts w:asciiTheme="minorHAnsi" w:hAnsiTheme="minorHAnsi" w:cs="Arial"/>
                <w:lang w:val="en-US"/>
              </w:rPr>
            </w:pPr>
            <w:r w:rsidRPr="000E53D6">
              <w:rPr>
                <w:rFonts w:asciiTheme="minorHAnsi" w:hAnsiTheme="minorHAnsi" w:cs="Arial"/>
                <w:lang w:val="en-US"/>
              </w:rPr>
              <w:t>a1</w:t>
            </w:r>
            <w:r w:rsidRPr="000E53D6">
              <w:rPr>
                <w:rFonts w:asciiTheme="minorHAnsi" w:hAnsiTheme="minorHAnsi" w:cs="Arial"/>
                <w:vertAlign w:val="subscript"/>
                <w:lang w:val="en-US"/>
              </w:rPr>
              <w:t>3</w:t>
            </w:r>
          </w:p>
        </w:tc>
        <w:tc>
          <w:tcPr>
            <w:tcW w:w="1306" w:type="dxa"/>
            <w:shd w:val="clear" w:color="auto" w:fill="A6A6A6" w:themeFill="background1" w:themeFillShade="A6"/>
          </w:tcPr>
          <w:p w:rsidR="0022173F" w:rsidRPr="000E53D6" w:rsidRDefault="0022173F" w:rsidP="004319A0">
            <w:pPr>
              <w:jc w:val="center"/>
              <w:rPr>
                <w:rFonts w:asciiTheme="minorHAnsi" w:hAnsiTheme="minorHAnsi" w:cs="Arial"/>
                <w:lang w:val="en-US"/>
              </w:rPr>
            </w:pPr>
            <w:r w:rsidRPr="000E53D6">
              <w:rPr>
                <w:rFonts w:asciiTheme="minorHAnsi" w:hAnsiTheme="minorHAnsi" w:cs="Arial"/>
                <w:lang w:val="en-US"/>
              </w:rPr>
              <w:t>.</w:t>
            </w:r>
            <w:r w:rsidR="004319A0" w:rsidRPr="000E53D6">
              <w:rPr>
                <w:rFonts w:asciiTheme="minorHAnsi" w:hAnsiTheme="minorHAnsi" w:cs="Arial"/>
                <w:lang w:val="en-US"/>
              </w:rPr>
              <w:t>34</w:t>
            </w:r>
            <w:r w:rsidRPr="000E53D6">
              <w:rPr>
                <w:rFonts w:asciiTheme="minorHAnsi" w:hAnsiTheme="minorHAnsi" w:cs="Arial"/>
                <w:lang w:val="en-US"/>
              </w:rPr>
              <w:t xml:space="preserve"> (.1</w:t>
            </w:r>
            <w:r w:rsidR="004319A0" w:rsidRPr="000E53D6">
              <w:rPr>
                <w:rFonts w:asciiTheme="minorHAnsi" w:hAnsiTheme="minorHAnsi" w:cs="Arial"/>
                <w:lang w:val="en-US"/>
              </w:rPr>
              <w:t>8</w:t>
            </w:r>
            <w:r w:rsidRPr="000E53D6">
              <w:rPr>
                <w:rFonts w:asciiTheme="minorHAnsi" w:hAnsiTheme="minorHAnsi" w:cs="Arial"/>
                <w:lang w:val="en-US"/>
              </w:rPr>
              <w:t>-.</w:t>
            </w:r>
            <w:r w:rsidR="004319A0" w:rsidRPr="000E53D6">
              <w:rPr>
                <w:rFonts w:asciiTheme="minorHAnsi" w:hAnsiTheme="minorHAnsi" w:cs="Arial"/>
                <w:lang w:val="en-US"/>
              </w:rPr>
              <w:t>4</w:t>
            </w:r>
            <w:r w:rsidRPr="000E53D6">
              <w:rPr>
                <w:rFonts w:asciiTheme="minorHAnsi" w:hAnsiTheme="minorHAnsi" w:cs="Arial"/>
                <w:lang w:val="en-US"/>
              </w:rPr>
              <w:t>5)</w:t>
            </w:r>
          </w:p>
        </w:tc>
        <w:tc>
          <w:tcPr>
            <w:tcW w:w="1435" w:type="dxa"/>
            <w:shd w:val="clear" w:color="auto" w:fill="A6A6A6" w:themeFill="background1" w:themeFillShade="A6"/>
          </w:tcPr>
          <w:p w:rsidR="0022173F" w:rsidRPr="000E53D6" w:rsidRDefault="0022173F" w:rsidP="00C53D5F">
            <w:pPr>
              <w:jc w:val="center"/>
              <w:rPr>
                <w:rFonts w:asciiTheme="minorHAnsi" w:hAnsiTheme="minorHAnsi" w:cs="Arial"/>
                <w:lang w:val="en-US"/>
              </w:rPr>
            </w:pPr>
            <w:r w:rsidRPr="000E53D6">
              <w:rPr>
                <w:rFonts w:asciiTheme="minorHAnsi" w:hAnsiTheme="minorHAnsi" w:cs="Arial"/>
                <w:lang w:val="en-US"/>
              </w:rPr>
              <w:t>.</w:t>
            </w:r>
            <w:r w:rsidR="00C53D5F" w:rsidRPr="000E53D6">
              <w:rPr>
                <w:rFonts w:asciiTheme="minorHAnsi" w:hAnsiTheme="minorHAnsi" w:cs="Arial"/>
                <w:lang w:val="en-US"/>
              </w:rPr>
              <w:t>31</w:t>
            </w:r>
            <w:r w:rsidRPr="000E53D6">
              <w:rPr>
                <w:rFonts w:asciiTheme="minorHAnsi" w:hAnsiTheme="minorHAnsi" w:cs="Arial"/>
                <w:lang w:val="en-US"/>
              </w:rPr>
              <w:t xml:space="preserve"> (.1</w:t>
            </w:r>
            <w:r w:rsidR="00C53D5F" w:rsidRPr="000E53D6">
              <w:rPr>
                <w:rFonts w:asciiTheme="minorHAnsi" w:hAnsiTheme="minorHAnsi" w:cs="Arial"/>
                <w:lang w:val="en-US"/>
              </w:rPr>
              <w:t>1</w:t>
            </w:r>
            <w:r w:rsidRPr="000E53D6">
              <w:rPr>
                <w:rFonts w:asciiTheme="minorHAnsi" w:hAnsiTheme="minorHAnsi" w:cs="Arial"/>
                <w:lang w:val="en-US"/>
              </w:rPr>
              <w:t>-.</w:t>
            </w:r>
            <w:r w:rsidR="00C53D5F" w:rsidRPr="000E53D6">
              <w:rPr>
                <w:rFonts w:asciiTheme="minorHAnsi" w:hAnsiTheme="minorHAnsi" w:cs="Arial"/>
                <w:lang w:val="en-US"/>
              </w:rPr>
              <w:t>43</w:t>
            </w:r>
            <w:r w:rsidRPr="000E53D6">
              <w:rPr>
                <w:rFonts w:asciiTheme="minorHAnsi" w:hAnsiTheme="minorHAnsi" w:cs="Arial"/>
                <w:lang w:val="en-US"/>
              </w:rPr>
              <w:t>)</w:t>
            </w:r>
          </w:p>
        </w:tc>
        <w:tc>
          <w:tcPr>
            <w:tcW w:w="1417" w:type="dxa"/>
            <w:shd w:val="clear" w:color="auto" w:fill="A6A6A6" w:themeFill="background1" w:themeFillShade="A6"/>
          </w:tcPr>
          <w:p w:rsidR="0022173F" w:rsidRPr="000E53D6" w:rsidRDefault="0022173F" w:rsidP="00F9388E">
            <w:pPr>
              <w:jc w:val="center"/>
              <w:rPr>
                <w:rFonts w:asciiTheme="minorHAnsi" w:hAnsiTheme="minorHAnsi" w:cs="Arial"/>
                <w:lang w:val="en-US"/>
              </w:rPr>
            </w:pPr>
            <w:r w:rsidRPr="000E53D6">
              <w:rPr>
                <w:rFonts w:asciiTheme="minorHAnsi" w:hAnsiTheme="minorHAnsi" w:cs="Arial"/>
                <w:lang w:val="en-US"/>
              </w:rPr>
              <w:t>.</w:t>
            </w:r>
            <w:r w:rsidR="00F9388E" w:rsidRPr="000E53D6">
              <w:rPr>
                <w:rFonts w:asciiTheme="minorHAnsi" w:hAnsiTheme="minorHAnsi" w:cs="Arial"/>
                <w:lang w:val="en-US"/>
              </w:rPr>
              <w:t>26</w:t>
            </w:r>
            <w:r w:rsidRPr="000E53D6">
              <w:rPr>
                <w:rFonts w:asciiTheme="minorHAnsi" w:hAnsiTheme="minorHAnsi" w:cs="Arial"/>
                <w:lang w:val="en-US"/>
              </w:rPr>
              <w:t xml:space="preserve"> (.</w:t>
            </w:r>
            <w:r w:rsidR="00F9388E" w:rsidRPr="000E53D6">
              <w:rPr>
                <w:rFonts w:asciiTheme="minorHAnsi" w:hAnsiTheme="minorHAnsi" w:cs="Arial"/>
                <w:lang w:val="en-US"/>
              </w:rPr>
              <w:t>07</w:t>
            </w:r>
            <w:r w:rsidRPr="000E53D6">
              <w:rPr>
                <w:rFonts w:asciiTheme="minorHAnsi" w:hAnsiTheme="minorHAnsi" w:cs="Arial"/>
                <w:lang w:val="en-US"/>
              </w:rPr>
              <w:t>-.</w:t>
            </w:r>
            <w:r w:rsidR="00F9388E" w:rsidRPr="000E53D6">
              <w:rPr>
                <w:rFonts w:asciiTheme="minorHAnsi" w:hAnsiTheme="minorHAnsi" w:cs="Arial"/>
                <w:lang w:val="en-US"/>
              </w:rPr>
              <w:t>43</w:t>
            </w:r>
            <w:r w:rsidRPr="000E53D6">
              <w:rPr>
                <w:rFonts w:asciiTheme="minorHAnsi" w:hAnsiTheme="minorHAnsi" w:cs="Arial"/>
                <w:lang w:val="en-US"/>
              </w:rPr>
              <w:t>)</w:t>
            </w:r>
          </w:p>
        </w:tc>
        <w:tc>
          <w:tcPr>
            <w:tcW w:w="1418" w:type="dxa"/>
            <w:shd w:val="clear" w:color="auto" w:fill="A6A6A6" w:themeFill="background1" w:themeFillShade="A6"/>
          </w:tcPr>
          <w:p w:rsidR="0022173F" w:rsidRPr="000E53D6" w:rsidRDefault="0022173F" w:rsidP="00CD6DD8">
            <w:pPr>
              <w:jc w:val="center"/>
              <w:rPr>
                <w:rFonts w:asciiTheme="minorHAnsi" w:hAnsiTheme="minorHAnsi" w:cs="Arial"/>
                <w:lang w:val="en-US"/>
              </w:rPr>
            </w:pPr>
            <w:r w:rsidRPr="000E53D6">
              <w:rPr>
                <w:rFonts w:asciiTheme="minorHAnsi" w:hAnsiTheme="minorHAnsi" w:cs="Arial"/>
                <w:lang w:val="en-US"/>
              </w:rPr>
              <w:t>.</w:t>
            </w:r>
            <w:r w:rsidR="00CD6DD8" w:rsidRPr="000E53D6">
              <w:rPr>
                <w:rFonts w:asciiTheme="minorHAnsi" w:hAnsiTheme="minorHAnsi" w:cs="Arial"/>
                <w:lang w:val="en-US"/>
              </w:rPr>
              <w:t>26</w:t>
            </w:r>
            <w:r w:rsidRPr="000E53D6">
              <w:rPr>
                <w:rFonts w:asciiTheme="minorHAnsi" w:hAnsiTheme="minorHAnsi" w:cs="Arial"/>
                <w:lang w:val="en-US"/>
              </w:rPr>
              <w:t xml:space="preserve"> (.06-.</w:t>
            </w:r>
            <w:r w:rsidR="00CD6DD8" w:rsidRPr="000E53D6">
              <w:rPr>
                <w:rFonts w:asciiTheme="minorHAnsi" w:hAnsiTheme="minorHAnsi" w:cs="Arial"/>
                <w:lang w:val="en-US"/>
              </w:rPr>
              <w:t>42</w:t>
            </w:r>
            <w:r w:rsidRPr="000E53D6">
              <w:rPr>
                <w:rFonts w:asciiTheme="minorHAnsi" w:hAnsiTheme="minorHAnsi" w:cs="Arial"/>
                <w:lang w:val="en-US"/>
              </w:rPr>
              <w:t>)</w:t>
            </w:r>
          </w:p>
        </w:tc>
        <w:tc>
          <w:tcPr>
            <w:tcW w:w="1417" w:type="dxa"/>
            <w:shd w:val="clear" w:color="auto" w:fill="A6A6A6" w:themeFill="background1" w:themeFillShade="A6"/>
          </w:tcPr>
          <w:p w:rsidR="0022173F" w:rsidRPr="000E53D6" w:rsidRDefault="0022173F" w:rsidP="00CD6DD8">
            <w:pPr>
              <w:jc w:val="center"/>
              <w:rPr>
                <w:rFonts w:asciiTheme="minorHAnsi" w:hAnsiTheme="minorHAnsi" w:cs="Arial"/>
                <w:lang w:val="en-US"/>
              </w:rPr>
            </w:pPr>
            <w:r w:rsidRPr="000E53D6">
              <w:rPr>
                <w:rFonts w:asciiTheme="minorHAnsi" w:hAnsiTheme="minorHAnsi" w:cs="Arial"/>
                <w:lang w:val="en-US"/>
              </w:rPr>
              <w:t>.27 (.1</w:t>
            </w:r>
            <w:r w:rsidR="00CD6DD8" w:rsidRPr="000E53D6">
              <w:rPr>
                <w:rFonts w:asciiTheme="minorHAnsi" w:hAnsiTheme="minorHAnsi" w:cs="Arial"/>
                <w:lang w:val="en-US"/>
              </w:rPr>
              <w:t>3</w:t>
            </w:r>
            <w:r w:rsidRPr="000E53D6">
              <w:rPr>
                <w:rFonts w:asciiTheme="minorHAnsi" w:hAnsiTheme="minorHAnsi" w:cs="Arial"/>
                <w:lang w:val="en-US"/>
              </w:rPr>
              <w:t>-.</w:t>
            </w:r>
            <w:r w:rsidR="00CD6DD8" w:rsidRPr="000E53D6">
              <w:rPr>
                <w:rFonts w:asciiTheme="minorHAnsi" w:hAnsiTheme="minorHAnsi" w:cs="Arial"/>
                <w:lang w:val="en-US"/>
              </w:rPr>
              <w:t>42</w:t>
            </w:r>
            <w:r w:rsidRPr="000E53D6">
              <w:rPr>
                <w:rFonts w:asciiTheme="minorHAnsi" w:hAnsiTheme="minorHAnsi" w:cs="Arial"/>
                <w:lang w:val="en-US"/>
              </w:rPr>
              <w:t>)</w:t>
            </w:r>
          </w:p>
        </w:tc>
      </w:tr>
      <w:tr w:rsidR="0022173F" w:rsidRPr="000E53D6" w:rsidTr="00762F76">
        <w:trPr>
          <w:trHeight w:val="690"/>
        </w:trPr>
        <w:tc>
          <w:tcPr>
            <w:tcW w:w="804" w:type="dxa"/>
            <w:shd w:val="clear" w:color="auto" w:fill="D9D9D9" w:themeFill="background1" w:themeFillShade="D9"/>
          </w:tcPr>
          <w:p w:rsidR="0022173F" w:rsidRPr="000E53D6" w:rsidRDefault="0022173F" w:rsidP="00E56BD7">
            <w:pPr>
              <w:jc w:val="center"/>
              <w:rPr>
                <w:rFonts w:asciiTheme="minorHAnsi" w:hAnsiTheme="minorHAnsi" w:cs="Arial"/>
                <w:lang w:val="en-US"/>
              </w:rPr>
            </w:pPr>
            <w:r w:rsidRPr="000E53D6">
              <w:rPr>
                <w:rFonts w:asciiTheme="minorHAnsi" w:hAnsiTheme="minorHAnsi" w:cs="Arial"/>
                <w:lang w:val="en-US"/>
              </w:rPr>
              <w:t>a2</w:t>
            </w:r>
            <w:r w:rsidRPr="000E53D6">
              <w:rPr>
                <w:rFonts w:asciiTheme="minorHAnsi" w:hAnsiTheme="minorHAnsi" w:cs="Arial"/>
                <w:vertAlign w:val="subscript"/>
                <w:lang w:val="en-US"/>
              </w:rPr>
              <w:t>2</w:t>
            </w:r>
          </w:p>
        </w:tc>
        <w:tc>
          <w:tcPr>
            <w:tcW w:w="1306" w:type="dxa"/>
            <w:shd w:val="clear" w:color="auto" w:fill="D9D9D9" w:themeFill="background1" w:themeFillShade="D9"/>
          </w:tcPr>
          <w:p w:rsidR="0022173F" w:rsidRPr="000E53D6" w:rsidRDefault="0022173F" w:rsidP="004319A0">
            <w:pPr>
              <w:jc w:val="center"/>
              <w:rPr>
                <w:rFonts w:asciiTheme="minorHAnsi" w:hAnsiTheme="minorHAnsi" w:cs="Arial"/>
                <w:lang w:val="en-US"/>
              </w:rPr>
            </w:pPr>
            <w:r w:rsidRPr="000E53D6">
              <w:rPr>
                <w:rFonts w:asciiTheme="minorHAnsi" w:hAnsiTheme="minorHAnsi" w:cs="Arial"/>
                <w:lang w:val="en-US"/>
              </w:rPr>
              <w:t>.</w:t>
            </w:r>
            <w:r w:rsidR="004319A0" w:rsidRPr="000E53D6">
              <w:rPr>
                <w:rFonts w:asciiTheme="minorHAnsi" w:hAnsiTheme="minorHAnsi" w:cs="Arial"/>
                <w:lang w:val="en-US"/>
              </w:rPr>
              <w:t>0</w:t>
            </w:r>
            <w:r w:rsidRPr="000E53D6">
              <w:rPr>
                <w:rFonts w:asciiTheme="minorHAnsi" w:hAnsiTheme="minorHAnsi" w:cs="Arial"/>
                <w:lang w:val="en-US"/>
              </w:rPr>
              <w:t>8 (.0</w:t>
            </w:r>
            <w:r w:rsidR="004319A0" w:rsidRPr="000E53D6">
              <w:rPr>
                <w:rFonts w:asciiTheme="minorHAnsi" w:hAnsiTheme="minorHAnsi" w:cs="Arial"/>
                <w:lang w:val="en-US"/>
              </w:rPr>
              <w:t>0</w:t>
            </w:r>
            <w:r w:rsidRPr="000E53D6">
              <w:rPr>
                <w:rFonts w:asciiTheme="minorHAnsi" w:hAnsiTheme="minorHAnsi" w:cs="Arial"/>
                <w:lang w:val="en-US"/>
              </w:rPr>
              <w:t>-.2</w:t>
            </w:r>
            <w:r w:rsidR="004319A0" w:rsidRPr="000E53D6">
              <w:rPr>
                <w:rFonts w:asciiTheme="minorHAnsi" w:hAnsiTheme="minorHAnsi" w:cs="Arial"/>
                <w:lang w:val="en-US"/>
              </w:rPr>
              <w:t>4</w:t>
            </w:r>
            <w:r w:rsidRPr="000E53D6">
              <w:rPr>
                <w:rFonts w:asciiTheme="minorHAnsi" w:hAnsiTheme="minorHAnsi" w:cs="Arial"/>
                <w:lang w:val="en-US"/>
              </w:rPr>
              <w:t>)</w:t>
            </w:r>
          </w:p>
        </w:tc>
        <w:tc>
          <w:tcPr>
            <w:tcW w:w="1435" w:type="dxa"/>
            <w:shd w:val="clear" w:color="auto" w:fill="D9D9D9" w:themeFill="background1" w:themeFillShade="D9"/>
          </w:tcPr>
          <w:p w:rsidR="0022173F" w:rsidRPr="000E53D6" w:rsidRDefault="0022173F" w:rsidP="00C53D5F">
            <w:pPr>
              <w:jc w:val="center"/>
              <w:rPr>
                <w:rFonts w:asciiTheme="minorHAnsi" w:hAnsiTheme="minorHAnsi" w:cs="Arial"/>
                <w:lang w:val="en-US"/>
              </w:rPr>
            </w:pPr>
            <w:r w:rsidRPr="000E53D6">
              <w:rPr>
                <w:rFonts w:asciiTheme="minorHAnsi" w:hAnsiTheme="minorHAnsi" w:cs="Arial"/>
                <w:lang w:val="en-US"/>
              </w:rPr>
              <w:t>.2</w:t>
            </w:r>
            <w:r w:rsidR="00C53D5F" w:rsidRPr="000E53D6">
              <w:rPr>
                <w:rFonts w:asciiTheme="minorHAnsi" w:hAnsiTheme="minorHAnsi" w:cs="Arial"/>
                <w:lang w:val="en-US"/>
              </w:rPr>
              <w:t>4</w:t>
            </w:r>
            <w:r w:rsidRPr="000E53D6">
              <w:rPr>
                <w:rFonts w:asciiTheme="minorHAnsi" w:hAnsiTheme="minorHAnsi" w:cs="Arial"/>
                <w:lang w:val="en-US"/>
              </w:rPr>
              <w:t xml:space="preserve"> (.</w:t>
            </w:r>
            <w:r w:rsidR="00C53D5F" w:rsidRPr="000E53D6">
              <w:rPr>
                <w:rFonts w:asciiTheme="minorHAnsi" w:hAnsiTheme="minorHAnsi" w:cs="Arial"/>
                <w:lang w:val="en-US"/>
              </w:rPr>
              <w:t>0</w:t>
            </w:r>
            <w:r w:rsidRPr="000E53D6">
              <w:rPr>
                <w:rFonts w:asciiTheme="minorHAnsi" w:hAnsiTheme="minorHAnsi" w:cs="Arial"/>
                <w:lang w:val="en-US"/>
              </w:rPr>
              <w:t>5-.35)</w:t>
            </w:r>
          </w:p>
        </w:tc>
        <w:tc>
          <w:tcPr>
            <w:tcW w:w="1417" w:type="dxa"/>
            <w:shd w:val="clear" w:color="auto" w:fill="D9D9D9" w:themeFill="background1" w:themeFillShade="D9"/>
          </w:tcPr>
          <w:p w:rsidR="0022173F" w:rsidRPr="000E53D6" w:rsidRDefault="0022173F" w:rsidP="00F9388E">
            <w:pPr>
              <w:jc w:val="center"/>
              <w:rPr>
                <w:rFonts w:asciiTheme="minorHAnsi" w:hAnsiTheme="minorHAnsi" w:cs="Arial"/>
                <w:lang w:val="en-US"/>
              </w:rPr>
            </w:pPr>
            <w:r w:rsidRPr="000E53D6">
              <w:rPr>
                <w:rFonts w:asciiTheme="minorHAnsi" w:hAnsiTheme="minorHAnsi" w:cs="Arial"/>
                <w:lang w:val="en-US"/>
              </w:rPr>
              <w:t>.18 (.0</w:t>
            </w:r>
            <w:r w:rsidR="00F9388E" w:rsidRPr="000E53D6">
              <w:rPr>
                <w:rFonts w:asciiTheme="minorHAnsi" w:hAnsiTheme="minorHAnsi" w:cs="Arial"/>
                <w:lang w:val="en-US"/>
              </w:rPr>
              <w:t>2</w:t>
            </w:r>
            <w:r w:rsidRPr="000E53D6">
              <w:rPr>
                <w:rFonts w:asciiTheme="minorHAnsi" w:hAnsiTheme="minorHAnsi" w:cs="Arial"/>
                <w:lang w:val="en-US"/>
              </w:rPr>
              <w:t>-.2</w:t>
            </w:r>
            <w:r w:rsidR="00F9388E" w:rsidRPr="000E53D6">
              <w:rPr>
                <w:rFonts w:asciiTheme="minorHAnsi" w:hAnsiTheme="minorHAnsi" w:cs="Arial"/>
                <w:lang w:val="en-US"/>
              </w:rPr>
              <w:t>7</w:t>
            </w:r>
            <w:r w:rsidRPr="000E53D6">
              <w:rPr>
                <w:rFonts w:asciiTheme="minorHAnsi" w:hAnsiTheme="minorHAnsi" w:cs="Arial"/>
                <w:lang w:val="en-US"/>
              </w:rPr>
              <w:t>)</w:t>
            </w:r>
          </w:p>
        </w:tc>
        <w:tc>
          <w:tcPr>
            <w:tcW w:w="1418" w:type="dxa"/>
            <w:shd w:val="clear" w:color="auto" w:fill="D9D9D9" w:themeFill="background1" w:themeFillShade="D9"/>
          </w:tcPr>
          <w:p w:rsidR="0022173F" w:rsidRPr="000E53D6" w:rsidRDefault="0022173F" w:rsidP="00CD6DD8">
            <w:pPr>
              <w:jc w:val="center"/>
              <w:rPr>
                <w:rFonts w:asciiTheme="minorHAnsi" w:hAnsiTheme="minorHAnsi" w:cs="Arial"/>
                <w:lang w:val="en-US"/>
              </w:rPr>
            </w:pPr>
            <w:r w:rsidRPr="000E53D6">
              <w:rPr>
                <w:rFonts w:asciiTheme="minorHAnsi" w:hAnsiTheme="minorHAnsi" w:cs="Arial"/>
                <w:lang w:val="en-US"/>
              </w:rPr>
              <w:t>.</w:t>
            </w:r>
            <w:r w:rsidR="00CD6DD8" w:rsidRPr="000E53D6">
              <w:rPr>
                <w:rFonts w:asciiTheme="minorHAnsi" w:hAnsiTheme="minorHAnsi" w:cs="Arial"/>
                <w:lang w:val="en-US"/>
              </w:rPr>
              <w:t>19</w:t>
            </w:r>
            <w:r w:rsidRPr="000E53D6">
              <w:rPr>
                <w:rFonts w:asciiTheme="minorHAnsi" w:hAnsiTheme="minorHAnsi" w:cs="Arial"/>
                <w:lang w:val="en-US"/>
              </w:rPr>
              <w:t xml:space="preserve"> (.</w:t>
            </w:r>
            <w:r w:rsidR="00CD6DD8" w:rsidRPr="000E53D6">
              <w:rPr>
                <w:rFonts w:asciiTheme="minorHAnsi" w:hAnsiTheme="minorHAnsi" w:cs="Arial"/>
                <w:lang w:val="en-US"/>
              </w:rPr>
              <w:t>00</w:t>
            </w:r>
            <w:r w:rsidRPr="000E53D6">
              <w:rPr>
                <w:rFonts w:asciiTheme="minorHAnsi" w:hAnsiTheme="minorHAnsi" w:cs="Arial"/>
                <w:lang w:val="en-US"/>
              </w:rPr>
              <w:t>-.</w:t>
            </w:r>
            <w:r w:rsidR="00CD6DD8" w:rsidRPr="000E53D6">
              <w:rPr>
                <w:rFonts w:asciiTheme="minorHAnsi" w:hAnsiTheme="minorHAnsi" w:cs="Arial"/>
                <w:lang w:val="en-US"/>
              </w:rPr>
              <w:t>42</w:t>
            </w:r>
            <w:r w:rsidRPr="000E53D6">
              <w:rPr>
                <w:rFonts w:asciiTheme="minorHAnsi" w:hAnsiTheme="minorHAnsi" w:cs="Arial"/>
                <w:lang w:val="en-US"/>
              </w:rPr>
              <w:t>)</w:t>
            </w:r>
          </w:p>
        </w:tc>
        <w:tc>
          <w:tcPr>
            <w:tcW w:w="1417" w:type="dxa"/>
            <w:shd w:val="clear" w:color="auto" w:fill="D9D9D9" w:themeFill="background1" w:themeFillShade="D9"/>
          </w:tcPr>
          <w:p w:rsidR="0022173F" w:rsidRPr="000E53D6" w:rsidRDefault="0022173F" w:rsidP="00CD6DD8">
            <w:pPr>
              <w:jc w:val="center"/>
              <w:rPr>
                <w:rFonts w:asciiTheme="minorHAnsi" w:hAnsiTheme="minorHAnsi" w:cs="Arial"/>
                <w:lang w:val="en-US"/>
              </w:rPr>
            </w:pPr>
            <w:r w:rsidRPr="000E53D6">
              <w:rPr>
                <w:rFonts w:asciiTheme="minorHAnsi" w:hAnsiTheme="minorHAnsi" w:cs="Arial"/>
                <w:lang w:val="en-US"/>
              </w:rPr>
              <w:t>.1</w:t>
            </w:r>
            <w:r w:rsidR="00CD6DD8" w:rsidRPr="000E53D6">
              <w:rPr>
                <w:rFonts w:asciiTheme="minorHAnsi" w:hAnsiTheme="minorHAnsi" w:cs="Arial"/>
                <w:lang w:val="en-US"/>
              </w:rPr>
              <w:t>1</w:t>
            </w:r>
            <w:r w:rsidRPr="000E53D6">
              <w:rPr>
                <w:rFonts w:asciiTheme="minorHAnsi" w:hAnsiTheme="minorHAnsi" w:cs="Arial"/>
                <w:lang w:val="en-US"/>
              </w:rPr>
              <w:t xml:space="preserve"> (.0</w:t>
            </w:r>
            <w:r w:rsidR="00CD6DD8" w:rsidRPr="000E53D6">
              <w:rPr>
                <w:rFonts w:asciiTheme="minorHAnsi" w:hAnsiTheme="minorHAnsi" w:cs="Arial"/>
                <w:lang w:val="en-US"/>
              </w:rPr>
              <w:t>0</w:t>
            </w:r>
            <w:r w:rsidRPr="000E53D6">
              <w:rPr>
                <w:rFonts w:asciiTheme="minorHAnsi" w:hAnsiTheme="minorHAnsi" w:cs="Arial"/>
                <w:lang w:val="en-US"/>
              </w:rPr>
              <w:t>-.2</w:t>
            </w:r>
            <w:r w:rsidR="00CD6DD8" w:rsidRPr="000E53D6">
              <w:rPr>
                <w:rFonts w:asciiTheme="minorHAnsi" w:hAnsiTheme="minorHAnsi" w:cs="Arial"/>
                <w:lang w:val="en-US"/>
              </w:rPr>
              <w:t>2</w:t>
            </w:r>
            <w:r w:rsidRPr="000E53D6">
              <w:rPr>
                <w:rFonts w:asciiTheme="minorHAnsi" w:hAnsiTheme="minorHAnsi" w:cs="Arial"/>
                <w:lang w:val="en-US"/>
              </w:rPr>
              <w:t>)</w:t>
            </w:r>
          </w:p>
        </w:tc>
      </w:tr>
      <w:tr w:rsidR="0022173F" w:rsidRPr="000E53D6" w:rsidTr="00762F76">
        <w:trPr>
          <w:trHeight w:val="690"/>
        </w:trPr>
        <w:tc>
          <w:tcPr>
            <w:tcW w:w="804" w:type="dxa"/>
            <w:shd w:val="clear" w:color="auto" w:fill="D9D9D9" w:themeFill="background1" w:themeFillShade="D9"/>
          </w:tcPr>
          <w:p w:rsidR="0022173F" w:rsidRPr="000E53D6" w:rsidRDefault="0022173F" w:rsidP="00E56BD7">
            <w:pPr>
              <w:jc w:val="center"/>
              <w:rPr>
                <w:rFonts w:asciiTheme="minorHAnsi" w:hAnsiTheme="minorHAnsi" w:cs="Arial"/>
                <w:lang w:val="en-US"/>
              </w:rPr>
            </w:pPr>
            <w:r w:rsidRPr="000E53D6">
              <w:rPr>
                <w:rFonts w:asciiTheme="minorHAnsi" w:hAnsiTheme="minorHAnsi" w:cs="Arial"/>
                <w:lang w:val="en-US"/>
              </w:rPr>
              <w:t>a2</w:t>
            </w:r>
            <w:r w:rsidRPr="000E53D6">
              <w:rPr>
                <w:rFonts w:asciiTheme="minorHAnsi" w:hAnsiTheme="minorHAnsi" w:cs="Arial"/>
                <w:vertAlign w:val="subscript"/>
                <w:lang w:val="en-US"/>
              </w:rPr>
              <w:t>3</w:t>
            </w:r>
          </w:p>
        </w:tc>
        <w:tc>
          <w:tcPr>
            <w:tcW w:w="1306" w:type="dxa"/>
            <w:shd w:val="clear" w:color="auto" w:fill="D9D9D9" w:themeFill="background1" w:themeFillShade="D9"/>
          </w:tcPr>
          <w:p w:rsidR="0022173F" w:rsidRPr="000E53D6" w:rsidRDefault="0022173F" w:rsidP="004319A0">
            <w:pPr>
              <w:jc w:val="center"/>
              <w:rPr>
                <w:rFonts w:asciiTheme="minorHAnsi" w:hAnsiTheme="minorHAnsi" w:cs="Arial"/>
                <w:lang w:val="en-US"/>
              </w:rPr>
            </w:pPr>
            <w:r w:rsidRPr="000E53D6">
              <w:rPr>
                <w:rFonts w:asciiTheme="minorHAnsi" w:hAnsiTheme="minorHAnsi" w:cs="Arial"/>
                <w:lang w:val="en-US"/>
              </w:rPr>
              <w:t>.0</w:t>
            </w:r>
            <w:r w:rsidR="004319A0" w:rsidRPr="000E53D6">
              <w:rPr>
                <w:rFonts w:asciiTheme="minorHAnsi" w:hAnsiTheme="minorHAnsi" w:cs="Arial"/>
                <w:lang w:val="en-US"/>
              </w:rPr>
              <w:t>5</w:t>
            </w:r>
            <w:r w:rsidRPr="000E53D6">
              <w:rPr>
                <w:rFonts w:asciiTheme="minorHAnsi" w:hAnsiTheme="minorHAnsi" w:cs="Arial"/>
                <w:lang w:val="en-US"/>
              </w:rPr>
              <w:t xml:space="preserve"> (.00-.</w:t>
            </w:r>
            <w:r w:rsidR="004319A0" w:rsidRPr="000E53D6">
              <w:rPr>
                <w:rFonts w:asciiTheme="minorHAnsi" w:hAnsiTheme="minorHAnsi" w:cs="Arial"/>
                <w:lang w:val="en-US"/>
              </w:rPr>
              <w:t>19</w:t>
            </w:r>
            <w:r w:rsidRPr="000E53D6">
              <w:rPr>
                <w:rFonts w:asciiTheme="minorHAnsi" w:hAnsiTheme="minorHAnsi" w:cs="Arial"/>
                <w:lang w:val="en-US"/>
              </w:rPr>
              <w:t>)</w:t>
            </w:r>
          </w:p>
        </w:tc>
        <w:tc>
          <w:tcPr>
            <w:tcW w:w="1435" w:type="dxa"/>
            <w:shd w:val="clear" w:color="auto" w:fill="D9D9D9" w:themeFill="background1" w:themeFillShade="D9"/>
          </w:tcPr>
          <w:p w:rsidR="0022173F" w:rsidRPr="000E53D6" w:rsidRDefault="0022173F" w:rsidP="00C53D5F">
            <w:pPr>
              <w:jc w:val="center"/>
              <w:rPr>
                <w:rFonts w:asciiTheme="minorHAnsi" w:hAnsiTheme="minorHAnsi" w:cs="Arial"/>
                <w:lang w:val="en-US"/>
              </w:rPr>
            </w:pPr>
            <w:r w:rsidRPr="000E53D6">
              <w:rPr>
                <w:rFonts w:asciiTheme="minorHAnsi" w:hAnsiTheme="minorHAnsi" w:cs="Arial"/>
                <w:lang w:val="en-US"/>
              </w:rPr>
              <w:t>.0</w:t>
            </w:r>
            <w:r w:rsidR="00C53D5F" w:rsidRPr="000E53D6">
              <w:rPr>
                <w:rFonts w:asciiTheme="minorHAnsi" w:hAnsiTheme="minorHAnsi" w:cs="Arial"/>
                <w:lang w:val="en-US"/>
              </w:rPr>
              <w:t>4</w:t>
            </w:r>
            <w:r w:rsidRPr="000E53D6">
              <w:rPr>
                <w:rFonts w:asciiTheme="minorHAnsi" w:hAnsiTheme="minorHAnsi" w:cs="Arial"/>
                <w:lang w:val="en-US"/>
              </w:rPr>
              <w:t xml:space="preserve"> (.01-.1</w:t>
            </w:r>
            <w:r w:rsidR="00C53D5F" w:rsidRPr="000E53D6">
              <w:rPr>
                <w:rFonts w:asciiTheme="minorHAnsi" w:hAnsiTheme="minorHAnsi" w:cs="Arial"/>
                <w:lang w:val="en-US"/>
              </w:rPr>
              <w:t>6</w:t>
            </w:r>
            <w:r w:rsidRPr="000E53D6">
              <w:rPr>
                <w:rFonts w:asciiTheme="minorHAnsi" w:hAnsiTheme="minorHAnsi" w:cs="Arial"/>
                <w:lang w:val="en-US"/>
              </w:rPr>
              <w:t>)</w:t>
            </w:r>
          </w:p>
        </w:tc>
        <w:tc>
          <w:tcPr>
            <w:tcW w:w="1417" w:type="dxa"/>
            <w:shd w:val="clear" w:color="auto" w:fill="D9D9D9" w:themeFill="background1" w:themeFillShade="D9"/>
          </w:tcPr>
          <w:p w:rsidR="0022173F" w:rsidRPr="000E53D6" w:rsidRDefault="0022173F" w:rsidP="00F9388E">
            <w:pPr>
              <w:jc w:val="center"/>
              <w:rPr>
                <w:rFonts w:asciiTheme="minorHAnsi" w:hAnsiTheme="minorHAnsi" w:cs="Arial"/>
                <w:lang w:val="en-US"/>
              </w:rPr>
            </w:pPr>
            <w:r w:rsidRPr="000E53D6">
              <w:rPr>
                <w:rFonts w:asciiTheme="minorHAnsi" w:hAnsiTheme="minorHAnsi" w:cs="Arial"/>
                <w:lang w:val="en-US"/>
              </w:rPr>
              <w:t>.</w:t>
            </w:r>
            <w:r w:rsidR="00F9388E" w:rsidRPr="000E53D6">
              <w:rPr>
                <w:rFonts w:asciiTheme="minorHAnsi" w:hAnsiTheme="minorHAnsi" w:cs="Arial"/>
                <w:lang w:val="en-US"/>
              </w:rPr>
              <w:t>06</w:t>
            </w:r>
            <w:r w:rsidRPr="000E53D6">
              <w:rPr>
                <w:rFonts w:asciiTheme="minorHAnsi" w:hAnsiTheme="minorHAnsi" w:cs="Arial"/>
                <w:lang w:val="en-US"/>
              </w:rPr>
              <w:t xml:space="preserve"> (.0</w:t>
            </w:r>
            <w:r w:rsidR="00F9388E" w:rsidRPr="000E53D6">
              <w:rPr>
                <w:rFonts w:asciiTheme="minorHAnsi" w:hAnsiTheme="minorHAnsi" w:cs="Arial"/>
                <w:lang w:val="en-US"/>
              </w:rPr>
              <w:t>0</w:t>
            </w:r>
            <w:r w:rsidRPr="000E53D6">
              <w:rPr>
                <w:rFonts w:asciiTheme="minorHAnsi" w:hAnsiTheme="minorHAnsi" w:cs="Arial"/>
                <w:lang w:val="en-US"/>
              </w:rPr>
              <w:t>-.2</w:t>
            </w:r>
            <w:r w:rsidR="00F9388E" w:rsidRPr="000E53D6">
              <w:rPr>
                <w:rFonts w:asciiTheme="minorHAnsi" w:hAnsiTheme="minorHAnsi" w:cs="Arial"/>
                <w:lang w:val="en-US"/>
              </w:rPr>
              <w:t>4</w:t>
            </w:r>
            <w:r w:rsidRPr="000E53D6">
              <w:rPr>
                <w:rFonts w:asciiTheme="minorHAnsi" w:hAnsiTheme="minorHAnsi" w:cs="Arial"/>
                <w:lang w:val="en-US"/>
              </w:rPr>
              <w:t>)</w:t>
            </w:r>
          </w:p>
        </w:tc>
        <w:tc>
          <w:tcPr>
            <w:tcW w:w="1418" w:type="dxa"/>
            <w:shd w:val="clear" w:color="auto" w:fill="D9D9D9" w:themeFill="background1" w:themeFillShade="D9"/>
          </w:tcPr>
          <w:p w:rsidR="0022173F" w:rsidRPr="000E53D6" w:rsidRDefault="0022173F" w:rsidP="00CD6DD8">
            <w:pPr>
              <w:jc w:val="center"/>
              <w:rPr>
                <w:rFonts w:asciiTheme="minorHAnsi" w:hAnsiTheme="minorHAnsi" w:cs="Arial"/>
                <w:lang w:val="en-US"/>
              </w:rPr>
            </w:pPr>
            <w:r w:rsidRPr="000E53D6">
              <w:rPr>
                <w:rFonts w:asciiTheme="minorHAnsi" w:hAnsiTheme="minorHAnsi" w:cs="Arial"/>
                <w:lang w:val="en-US"/>
              </w:rPr>
              <w:t>.01 (.00-.0</w:t>
            </w:r>
            <w:r w:rsidR="00CD6DD8" w:rsidRPr="000E53D6">
              <w:rPr>
                <w:rFonts w:asciiTheme="minorHAnsi" w:hAnsiTheme="minorHAnsi" w:cs="Arial"/>
                <w:lang w:val="en-US"/>
              </w:rPr>
              <w:t>3</w:t>
            </w:r>
            <w:r w:rsidRPr="000E53D6">
              <w:rPr>
                <w:rFonts w:asciiTheme="minorHAnsi" w:hAnsiTheme="minorHAnsi" w:cs="Arial"/>
                <w:lang w:val="en-US"/>
              </w:rPr>
              <w:t>)</w:t>
            </w:r>
          </w:p>
        </w:tc>
        <w:tc>
          <w:tcPr>
            <w:tcW w:w="1417" w:type="dxa"/>
            <w:shd w:val="clear" w:color="auto" w:fill="D9D9D9" w:themeFill="background1" w:themeFillShade="D9"/>
          </w:tcPr>
          <w:p w:rsidR="0022173F" w:rsidRPr="000E53D6" w:rsidRDefault="0022173F" w:rsidP="00CD6DD8">
            <w:pPr>
              <w:jc w:val="center"/>
              <w:rPr>
                <w:rFonts w:asciiTheme="minorHAnsi" w:hAnsiTheme="minorHAnsi" w:cs="Arial"/>
                <w:lang w:val="en-US"/>
              </w:rPr>
            </w:pPr>
            <w:r w:rsidRPr="000E53D6">
              <w:rPr>
                <w:rFonts w:asciiTheme="minorHAnsi" w:hAnsiTheme="minorHAnsi" w:cs="Arial"/>
                <w:lang w:val="en-US"/>
              </w:rPr>
              <w:t>.</w:t>
            </w:r>
            <w:r w:rsidR="00CD6DD8" w:rsidRPr="000E53D6">
              <w:rPr>
                <w:rFonts w:asciiTheme="minorHAnsi" w:hAnsiTheme="minorHAnsi" w:cs="Arial"/>
                <w:lang w:val="en-US"/>
              </w:rPr>
              <w:t>16</w:t>
            </w:r>
            <w:r w:rsidRPr="000E53D6">
              <w:rPr>
                <w:rFonts w:asciiTheme="minorHAnsi" w:hAnsiTheme="minorHAnsi" w:cs="Arial"/>
                <w:lang w:val="en-US"/>
              </w:rPr>
              <w:t xml:space="preserve"> (.0</w:t>
            </w:r>
            <w:r w:rsidR="00CD6DD8" w:rsidRPr="000E53D6">
              <w:rPr>
                <w:rFonts w:asciiTheme="minorHAnsi" w:hAnsiTheme="minorHAnsi" w:cs="Arial"/>
                <w:lang w:val="en-US"/>
              </w:rPr>
              <w:t>0</w:t>
            </w:r>
            <w:r w:rsidRPr="000E53D6">
              <w:rPr>
                <w:rFonts w:asciiTheme="minorHAnsi" w:hAnsiTheme="minorHAnsi" w:cs="Arial"/>
                <w:lang w:val="en-US"/>
              </w:rPr>
              <w:t>-.</w:t>
            </w:r>
            <w:r w:rsidR="00CD6DD8" w:rsidRPr="000E53D6">
              <w:rPr>
                <w:rFonts w:asciiTheme="minorHAnsi" w:hAnsiTheme="minorHAnsi" w:cs="Arial"/>
                <w:lang w:val="en-US"/>
              </w:rPr>
              <w:t>26</w:t>
            </w:r>
            <w:r w:rsidRPr="000E53D6">
              <w:rPr>
                <w:rFonts w:asciiTheme="minorHAnsi" w:hAnsiTheme="minorHAnsi" w:cs="Arial"/>
                <w:lang w:val="en-US"/>
              </w:rPr>
              <w:t>)</w:t>
            </w:r>
          </w:p>
        </w:tc>
      </w:tr>
      <w:tr w:rsidR="0022173F" w:rsidRPr="000E53D6" w:rsidTr="00886DBF">
        <w:trPr>
          <w:trHeight w:val="690"/>
        </w:trPr>
        <w:tc>
          <w:tcPr>
            <w:tcW w:w="804" w:type="dxa"/>
          </w:tcPr>
          <w:p w:rsidR="0022173F" w:rsidRPr="000E53D6" w:rsidRDefault="0022173F" w:rsidP="00E56BD7">
            <w:pPr>
              <w:jc w:val="center"/>
              <w:rPr>
                <w:rFonts w:asciiTheme="minorHAnsi" w:hAnsiTheme="minorHAnsi" w:cs="Arial"/>
                <w:lang w:val="en-US"/>
              </w:rPr>
            </w:pPr>
            <w:r w:rsidRPr="000E53D6">
              <w:rPr>
                <w:rFonts w:asciiTheme="minorHAnsi" w:hAnsiTheme="minorHAnsi" w:cs="Arial"/>
                <w:lang w:val="en-US"/>
              </w:rPr>
              <w:t>a3</w:t>
            </w:r>
            <w:r w:rsidRPr="000E53D6">
              <w:rPr>
                <w:rFonts w:asciiTheme="minorHAnsi" w:hAnsiTheme="minorHAnsi" w:cs="Arial"/>
                <w:vertAlign w:val="subscript"/>
                <w:lang w:val="en-US"/>
              </w:rPr>
              <w:t>3</w:t>
            </w:r>
          </w:p>
        </w:tc>
        <w:tc>
          <w:tcPr>
            <w:tcW w:w="1306" w:type="dxa"/>
          </w:tcPr>
          <w:p w:rsidR="0022173F" w:rsidRPr="000E53D6" w:rsidRDefault="004319A0" w:rsidP="004319A0">
            <w:pPr>
              <w:jc w:val="center"/>
              <w:rPr>
                <w:rFonts w:asciiTheme="minorHAnsi" w:hAnsiTheme="minorHAnsi" w:cs="Arial"/>
                <w:lang w:val="en-US"/>
              </w:rPr>
            </w:pPr>
            <w:r w:rsidRPr="000E53D6">
              <w:rPr>
                <w:rFonts w:asciiTheme="minorHAnsi" w:hAnsiTheme="minorHAnsi" w:cs="Arial"/>
                <w:lang w:val="en-US"/>
              </w:rPr>
              <w:t>.00</w:t>
            </w:r>
            <w:r w:rsidR="0022173F" w:rsidRPr="000E53D6">
              <w:rPr>
                <w:rFonts w:asciiTheme="minorHAnsi" w:hAnsiTheme="minorHAnsi" w:cs="Arial"/>
                <w:lang w:val="en-US"/>
              </w:rPr>
              <w:t xml:space="preserve"> (.0</w:t>
            </w:r>
            <w:r w:rsidRPr="000E53D6">
              <w:rPr>
                <w:rFonts w:asciiTheme="minorHAnsi" w:hAnsiTheme="minorHAnsi" w:cs="Arial"/>
                <w:lang w:val="en-US"/>
              </w:rPr>
              <w:t>0</w:t>
            </w:r>
            <w:r w:rsidR="0022173F" w:rsidRPr="000E53D6">
              <w:rPr>
                <w:rFonts w:asciiTheme="minorHAnsi" w:hAnsiTheme="minorHAnsi" w:cs="Arial"/>
                <w:lang w:val="en-US"/>
              </w:rPr>
              <w:t>-.2</w:t>
            </w:r>
            <w:r w:rsidRPr="000E53D6">
              <w:rPr>
                <w:rFonts w:asciiTheme="minorHAnsi" w:hAnsiTheme="minorHAnsi" w:cs="Arial"/>
                <w:lang w:val="en-US"/>
              </w:rPr>
              <w:t>0</w:t>
            </w:r>
            <w:r w:rsidR="0022173F" w:rsidRPr="000E53D6">
              <w:rPr>
                <w:rFonts w:asciiTheme="minorHAnsi" w:hAnsiTheme="minorHAnsi" w:cs="Arial"/>
                <w:lang w:val="en-US"/>
              </w:rPr>
              <w:t>)</w:t>
            </w:r>
          </w:p>
        </w:tc>
        <w:tc>
          <w:tcPr>
            <w:tcW w:w="1435" w:type="dxa"/>
          </w:tcPr>
          <w:p w:rsidR="0022173F" w:rsidRPr="000E53D6" w:rsidRDefault="0022173F" w:rsidP="00C53D5F">
            <w:pPr>
              <w:jc w:val="center"/>
              <w:rPr>
                <w:rFonts w:asciiTheme="minorHAnsi" w:hAnsiTheme="minorHAnsi" w:cs="Arial"/>
                <w:lang w:val="en-US"/>
              </w:rPr>
            </w:pPr>
            <w:r w:rsidRPr="000E53D6">
              <w:rPr>
                <w:rFonts w:asciiTheme="minorHAnsi" w:hAnsiTheme="minorHAnsi" w:cs="Arial"/>
                <w:lang w:val="en-US"/>
              </w:rPr>
              <w:t>.0</w:t>
            </w:r>
            <w:r w:rsidR="00C53D5F" w:rsidRPr="000E53D6">
              <w:rPr>
                <w:rFonts w:asciiTheme="minorHAnsi" w:hAnsiTheme="minorHAnsi" w:cs="Arial"/>
                <w:lang w:val="en-US"/>
              </w:rPr>
              <w:t>0</w:t>
            </w:r>
            <w:r w:rsidRPr="000E53D6">
              <w:rPr>
                <w:rFonts w:asciiTheme="minorHAnsi" w:hAnsiTheme="minorHAnsi" w:cs="Arial"/>
                <w:lang w:val="en-US"/>
              </w:rPr>
              <w:t xml:space="preserve"> (.00-.1</w:t>
            </w:r>
            <w:r w:rsidR="00C53D5F" w:rsidRPr="000E53D6">
              <w:rPr>
                <w:rFonts w:asciiTheme="minorHAnsi" w:hAnsiTheme="minorHAnsi" w:cs="Arial"/>
                <w:lang w:val="en-US"/>
              </w:rPr>
              <w:t>3</w:t>
            </w:r>
            <w:r w:rsidRPr="000E53D6">
              <w:rPr>
                <w:rFonts w:asciiTheme="minorHAnsi" w:hAnsiTheme="minorHAnsi" w:cs="Arial"/>
                <w:lang w:val="en-US"/>
              </w:rPr>
              <w:t>)</w:t>
            </w:r>
          </w:p>
        </w:tc>
        <w:tc>
          <w:tcPr>
            <w:tcW w:w="1417" w:type="dxa"/>
          </w:tcPr>
          <w:p w:rsidR="0022173F" w:rsidRPr="000E53D6" w:rsidRDefault="0022173F" w:rsidP="00F9388E">
            <w:pPr>
              <w:jc w:val="center"/>
              <w:rPr>
                <w:rFonts w:asciiTheme="minorHAnsi" w:hAnsiTheme="minorHAnsi" w:cs="Arial"/>
                <w:lang w:val="en-US"/>
              </w:rPr>
            </w:pPr>
            <w:r w:rsidRPr="000E53D6">
              <w:rPr>
                <w:rFonts w:asciiTheme="minorHAnsi" w:hAnsiTheme="minorHAnsi" w:cs="Arial"/>
                <w:lang w:val="en-US"/>
              </w:rPr>
              <w:t>.</w:t>
            </w:r>
            <w:r w:rsidR="00F9388E" w:rsidRPr="000E53D6">
              <w:rPr>
                <w:rFonts w:asciiTheme="minorHAnsi" w:hAnsiTheme="minorHAnsi" w:cs="Arial"/>
                <w:lang w:val="en-US"/>
              </w:rPr>
              <w:t>00</w:t>
            </w:r>
            <w:r w:rsidRPr="000E53D6">
              <w:rPr>
                <w:rFonts w:asciiTheme="minorHAnsi" w:hAnsiTheme="minorHAnsi" w:cs="Arial"/>
                <w:lang w:val="en-US"/>
              </w:rPr>
              <w:t xml:space="preserve"> (.0</w:t>
            </w:r>
            <w:r w:rsidR="00F9388E" w:rsidRPr="000E53D6">
              <w:rPr>
                <w:rFonts w:asciiTheme="minorHAnsi" w:hAnsiTheme="minorHAnsi" w:cs="Arial"/>
                <w:lang w:val="en-US"/>
              </w:rPr>
              <w:t>0-.18</w:t>
            </w:r>
            <w:r w:rsidRPr="000E53D6">
              <w:rPr>
                <w:rFonts w:asciiTheme="minorHAnsi" w:hAnsiTheme="minorHAnsi" w:cs="Arial"/>
                <w:lang w:val="en-US"/>
              </w:rPr>
              <w:t>)</w:t>
            </w:r>
          </w:p>
        </w:tc>
        <w:tc>
          <w:tcPr>
            <w:tcW w:w="1418" w:type="dxa"/>
          </w:tcPr>
          <w:p w:rsidR="0022173F" w:rsidRPr="000E53D6" w:rsidRDefault="0022173F" w:rsidP="00CD6DD8">
            <w:pPr>
              <w:jc w:val="center"/>
              <w:rPr>
                <w:rFonts w:asciiTheme="minorHAnsi" w:hAnsiTheme="minorHAnsi" w:cs="Arial"/>
                <w:lang w:val="en-US"/>
              </w:rPr>
            </w:pPr>
            <w:r w:rsidRPr="000E53D6">
              <w:rPr>
                <w:rFonts w:asciiTheme="minorHAnsi" w:hAnsiTheme="minorHAnsi" w:cs="Arial"/>
                <w:lang w:val="en-US"/>
              </w:rPr>
              <w:t>.</w:t>
            </w:r>
            <w:r w:rsidR="00CD6DD8" w:rsidRPr="000E53D6">
              <w:rPr>
                <w:rFonts w:asciiTheme="minorHAnsi" w:hAnsiTheme="minorHAnsi" w:cs="Arial"/>
                <w:lang w:val="en-US"/>
              </w:rPr>
              <w:t>07</w:t>
            </w:r>
            <w:r w:rsidRPr="000E53D6">
              <w:rPr>
                <w:rFonts w:asciiTheme="minorHAnsi" w:hAnsiTheme="minorHAnsi" w:cs="Arial"/>
                <w:lang w:val="en-US"/>
              </w:rPr>
              <w:t xml:space="preserve"> (.</w:t>
            </w:r>
            <w:r w:rsidR="00CD6DD8" w:rsidRPr="000E53D6">
              <w:rPr>
                <w:rFonts w:asciiTheme="minorHAnsi" w:hAnsiTheme="minorHAnsi" w:cs="Arial"/>
                <w:lang w:val="en-US"/>
              </w:rPr>
              <w:t>00</w:t>
            </w:r>
            <w:r w:rsidRPr="000E53D6">
              <w:rPr>
                <w:rFonts w:asciiTheme="minorHAnsi" w:hAnsiTheme="minorHAnsi" w:cs="Arial"/>
                <w:lang w:val="en-US"/>
              </w:rPr>
              <w:t>-.</w:t>
            </w:r>
            <w:r w:rsidR="00CD6DD8" w:rsidRPr="000E53D6">
              <w:rPr>
                <w:rFonts w:asciiTheme="minorHAnsi" w:hAnsiTheme="minorHAnsi" w:cs="Arial"/>
                <w:lang w:val="en-US"/>
              </w:rPr>
              <w:t>29</w:t>
            </w:r>
            <w:r w:rsidRPr="000E53D6">
              <w:rPr>
                <w:rFonts w:asciiTheme="minorHAnsi" w:hAnsiTheme="minorHAnsi" w:cs="Arial"/>
                <w:lang w:val="en-US"/>
              </w:rPr>
              <w:t>)</w:t>
            </w:r>
          </w:p>
        </w:tc>
        <w:tc>
          <w:tcPr>
            <w:tcW w:w="1417" w:type="dxa"/>
          </w:tcPr>
          <w:p w:rsidR="0022173F" w:rsidRPr="000E53D6" w:rsidRDefault="0022173F" w:rsidP="00CD6DD8">
            <w:pPr>
              <w:jc w:val="center"/>
              <w:rPr>
                <w:rFonts w:asciiTheme="minorHAnsi" w:hAnsiTheme="minorHAnsi" w:cs="Arial"/>
                <w:lang w:val="en-US"/>
              </w:rPr>
            </w:pPr>
            <w:r w:rsidRPr="000E53D6">
              <w:rPr>
                <w:rFonts w:asciiTheme="minorHAnsi" w:hAnsiTheme="minorHAnsi" w:cs="Arial"/>
                <w:lang w:val="en-US"/>
              </w:rPr>
              <w:t>.0</w:t>
            </w:r>
            <w:r w:rsidR="00CD6DD8" w:rsidRPr="000E53D6">
              <w:rPr>
                <w:rFonts w:asciiTheme="minorHAnsi" w:hAnsiTheme="minorHAnsi" w:cs="Arial"/>
                <w:lang w:val="en-US"/>
              </w:rPr>
              <w:t>0</w:t>
            </w:r>
            <w:r w:rsidRPr="000E53D6">
              <w:rPr>
                <w:rFonts w:asciiTheme="minorHAnsi" w:hAnsiTheme="minorHAnsi" w:cs="Arial"/>
                <w:lang w:val="en-US"/>
              </w:rPr>
              <w:t xml:space="preserve"> (.00-.1</w:t>
            </w:r>
            <w:r w:rsidR="00CD6DD8" w:rsidRPr="000E53D6">
              <w:rPr>
                <w:rFonts w:asciiTheme="minorHAnsi" w:hAnsiTheme="minorHAnsi" w:cs="Arial"/>
                <w:lang w:val="en-US"/>
              </w:rPr>
              <w:t>6</w:t>
            </w:r>
            <w:r w:rsidRPr="000E53D6">
              <w:rPr>
                <w:rFonts w:asciiTheme="minorHAnsi" w:hAnsiTheme="minorHAnsi" w:cs="Arial"/>
                <w:lang w:val="en-US"/>
              </w:rPr>
              <w:t>)</w:t>
            </w:r>
          </w:p>
        </w:tc>
      </w:tr>
      <w:tr w:rsidR="0022173F" w:rsidRPr="000E53D6" w:rsidTr="00762F76">
        <w:trPr>
          <w:trHeight w:val="690"/>
        </w:trPr>
        <w:tc>
          <w:tcPr>
            <w:tcW w:w="804" w:type="dxa"/>
            <w:shd w:val="clear" w:color="auto" w:fill="A6A6A6" w:themeFill="background1" w:themeFillShade="A6"/>
          </w:tcPr>
          <w:p w:rsidR="0022173F" w:rsidRPr="000E53D6" w:rsidRDefault="0022173F" w:rsidP="0022173F">
            <w:pPr>
              <w:jc w:val="center"/>
              <w:rPr>
                <w:rFonts w:asciiTheme="minorHAnsi" w:hAnsiTheme="minorHAnsi" w:cs="Arial"/>
                <w:vertAlign w:val="subscript"/>
                <w:lang w:val="en-US"/>
              </w:rPr>
            </w:pPr>
            <w:r w:rsidRPr="000E53D6">
              <w:rPr>
                <w:rFonts w:asciiTheme="minorHAnsi" w:hAnsiTheme="minorHAnsi" w:cs="Arial"/>
                <w:lang w:val="en-US"/>
              </w:rPr>
              <w:t>c1</w:t>
            </w:r>
            <w:r w:rsidRPr="000E53D6">
              <w:rPr>
                <w:rFonts w:asciiTheme="minorHAnsi" w:hAnsiTheme="minorHAnsi" w:cs="Arial"/>
                <w:vertAlign w:val="subscript"/>
                <w:lang w:val="en-US"/>
              </w:rPr>
              <w:t>1</w:t>
            </w:r>
          </w:p>
        </w:tc>
        <w:tc>
          <w:tcPr>
            <w:tcW w:w="1306" w:type="dxa"/>
            <w:shd w:val="clear" w:color="auto" w:fill="A6A6A6" w:themeFill="background1" w:themeFillShade="A6"/>
          </w:tcPr>
          <w:p w:rsidR="0022173F" w:rsidRPr="000E53D6" w:rsidRDefault="004319A0" w:rsidP="0022173F">
            <w:pPr>
              <w:jc w:val="center"/>
              <w:rPr>
                <w:rFonts w:asciiTheme="minorHAnsi" w:hAnsiTheme="minorHAnsi" w:cs="Arial"/>
                <w:lang w:val="en-US"/>
              </w:rPr>
            </w:pPr>
            <w:r w:rsidRPr="000E53D6">
              <w:rPr>
                <w:rFonts w:asciiTheme="minorHAnsi" w:hAnsiTheme="minorHAnsi" w:cs="Arial"/>
                <w:lang w:val="en-US"/>
              </w:rPr>
              <w:t>.06 (.00-.18)</w:t>
            </w:r>
          </w:p>
        </w:tc>
        <w:tc>
          <w:tcPr>
            <w:tcW w:w="1435" w:type="dxa"/>
            <w:shd w:val="clear" w:color="auto" w:fill="A6A6A6" w:themeFill="background1" w:themeFillShade="A6"/>
          </w:tcPr>
          <w:p w:rsidR="0022173F" w:rsidRPr="000E53D6" w:rsidRDefault="00C53D5F" w:rsidP="0022173F">
            <w:pPr>
              <w:jc w:val="center"/>
              <w:rPr>
                <w:rFonts w:asciiTheme="minorHAnsi" w:hAnsiTheme="minorHAnsi" w:cs="Arial"/>
                <w:lang w:val="en-US"/>
              </w:rPr>
            </w:pPr>
            <w:r w:rsidRPr="000E53D6">
              <w:rPr>
                <w:rFonts w:asciiTheme="minorHAnsi" w:hAnsiTheme="minorHAnsi" w:cs="Arial"/>
                <w:lang w:val="en-US"/>
              </w:rPr>
              <w:t>.08 (.00-.21)</w:t>
            </w:r>
          </w:p>
        </w:tc>
        <w:tc>
          <w:tcPr>
            <w:tcW w:w="1417" w:type="dxa"/>
            <w:shd w:val="clear" w:color="auto" w:fill="A6A6A6" w:themeFill="background1" w:themeFillShade="A6"/>
          </w:tcPr>
          <w:p w:rsidR="0022173F" w:rsidRPr="000E53D6" w:rsidRDefault="00F9388E" w:rsidP="0022173F">
            <w:pPr>
              <w:jc w:val="center"/>
              <w:rPr>
                <w:rFonts w:asciiTheme="minorHAnsi" w:hAnsiTheme="minorHAnsi" w:cs="Arial"/>
                <w:lang w:val="en-US"/>
              </w:rPr>
            </w:pPr>
            <w:r w:rsidRPr="000E53D6">
              <w:rPr>
                <w:rFonts w:asciiTheme="minorHAnsi" w:hAnsiTheme="minorHAnsi" w:cs="Arial"/>
                <w:lang w:val="en-US"/>
              </w:rPr>
              <w:t>.03 (.00-.16)</w:t>
            </w:r>
          </w:p>
        </w:tc>
        <w:tc>
          <w:tcPr>
            <w:tcW w:w="1418" w:type="dxa"/>
            <w:shd w:val="clear" w:color="auto" w:fill="A6A6A6" w:themeFill="background1" w:themeFillShade="A6"/>
          </w:tcPr>
          <w:p w:rsidR="0022173F" w:rsidRPr="000E53D6" w:rsidRDefault="00CD6DD8" w:rsidP="0022173F">
            <w:pPr>
              <w:jc w:val="center"/>
              <w:rPr>
                <w:rFonts w:asciiTheme="minorHAnsi" w:hAnsiTheme="minorHAnsi" w:cs="Arial"/>
                <w:lang w:val="en-US"/>
              </w:rPr>
            </w:pPr>
            <w:r w:rsidRPr="000E53D6">
              <w:rPr>
                <w:rFonts w:asciiTheme="minorHAnsi" w:hAnsiTheme="minorHAnsi" w:cs="Arial"/>
                <w:lang w:val="en-US"/>
              </w:rPr>
              <w:t>.12 (.00-.24)</w:t>
            </w:r>
          </w:p>
        </w:tc>
        <w:tc>
          <w:tcPr>
            <w:tcW w:w="1417" w:type="dxa"/>
            <w:shd w:val="clear" w:color="auto" w:fill="A6A6A6" w:themeFill="background1" w:themeFillShade="A6"/>
          </w:tcPr>
          <w:p w:rsidR="0022173F" w:rsidRPr="000E53D6" w:rsidRDefault="005403B2" w:rsidP="0022173F">
            <w:pPr>
              <w:jc w:val="center"/>
              <w:rPr>
                <w:rFonts w:asciiTheme="minorHAnsi" w:hAnsiTheme="minorHAnsi" w:cs="Arial"/>
                <w:lang w:val="en-US"/>
              </w:rPr>
            </w:pPr>
            <w:r w:rsidRPr="000E53D6">
              <w:rPr>
                <w:rFonts w:asciiTheme="minorHAnsi" w:hAnsiTheme="minorHAnsi" w:cs="Arial"/>
                <w:lang w:val="en-US"/>
              </w:rPr>
              <w:t>.00 (.00-.09)</w:t>
            </w:r>
          </w:p>
        </w:tc>
      </w:tr>
      <w:tr w:rsidR="0022173F" w:rsidRPr="000E53D6" w:rsidTr="00762F76">
        <w:trPr>
          <w:trHeight w:val="690"/>
        </w:trPr>
        <w:tc>
          <w:tcPr>
            <w:tcW w:w="804" w:type="dxa"/>
            <w:shd w:val="clear" w:color="auto" w:fill="A6A6A6" w:themeFill="background1" w:themeFillShade="A6"/>
          </w:tcPr>
          <w:p w:rsidR="0022173F" w:rsidRPr="000E53D6" w:rsidRDefault="0022173F" w:rsidP="0022173F">
            <w:pPr>
              <w:jc w:val="center"/>
              <w:rPr>
                <w:rFonts w:asciiTheme="minorHAnsi" w:hAnsiTheme="minorHAnsi" w:cs="Arial"/>
                <w:lang w:val="en-US"/>
              </w:rPr>
            </w:pPr>
            <w:r w:rsidRPr="000E53D6">
              <w:rPr>
                <w:rFonts w:asciiTheme="minorHAnsi" w:hAnsiTheme="minorHAnsi" w:cs="Arial"/>
                <w:lang w:val="en-US"/>
              </w:rPr>
              <w:t>c1</w:t>
            </w:r>
            <w:r w:rsidRPr="000E53D6">
              <w:rPr>
                <w:rFonts w:asciiTheme="minorHAnsi" w:hAnsiTheme="minorHAnsi" w:cs="Arial"/>
                <w:vertAlign w:val="subscript"/>
                <w:lang w:val="en-US"/>
              </w:rPr>
              <w:t>2</w:t>
            </w:r>
          </w:p>
        </w:tc>
        <w:tc>
          <w:tcPr>
            <w:tcW w:w="1306" w:type="dxa"/>
            <w:shd w:val="clear" w:color="auto" w:fill="A6A6A6" w:themeFill="background1" w:themeFillShade="A6"/>
          </w:tcPr>
          <w:p w:rsidR="0022173F" w:rsidRPr="000E53D6" w:rsidRDefault="004319A0" w:rsidP="0022173F">
            <w:pPr>
              <w:jc w:val="center"/>
              <w:rPr>
                <w:rFonts w:asciiTheme="minorHAnsi" w:hAnsiTheme="minorHAnsi" w:cs="Arial"/>
                <w:lang w:val="en-US"/>
              </w:rPr>
            </w:pPr>
            <w:r w:rsidRPr="000E53D6">
              <w:rPr>
                <w:rFonts w:asciiTheme="minorHAnsi" w:hAnsiTheme="minorHAnsi" w:cs="Arial"/>
                <w:lang w:val="en-US"/>
              </w:rPr>
              <w:t>.01 (.00-.14)</w:t>
            </w:r>
          </w:p>
        </w:tc>
        <w:tc>
          <w:tcPr>
            <w:tcW w:w="1435" w:type="dxa"/>
            <w:shd w:val="clear" w:color="auto" w:fill="A6A6A6" w:themeFill="background1" w:themeFillShade="A6"/>
          </w:tcPr>
          <w:p w:rsidR="0022173F" w:rsidRPr="000E53D6" w:rsidRDefault="00C53D5F" w:rsidP="0022173F">
            <w:pPr>
              <w:jc w:val="center"/>
              <w:rPr>
                <w:rFonts w:asciiTheme="minorHAnsi" w:hAnsiTheme="minorHAnsi" w:cs="Arial"/>
                <w:lang w:val="en-US"/>
              </w:rPr>
            </w:pPr>
            <w:r w:rsidRPr="000E53D6">
              <w:rPr>
                <w:rFonts w:asciiTheme="minorHAnsi" w:hAnsiTheme="minorHAnsi" w:cs="Arial"/>
                <w:lang w:val="en-US"/>
              </w:rPr>
              <w:t>.01 (.00-.09)</w:t>
            </w:r>
          </w:p>
        </w:tc>
        <w:tc>
          <w:tcPr>
            <w:tcW w:w="1417" w:type="dxa"/>
            <w:shd w:val="clear" w:color="auto" w:fill="A6A6A6" w:themeFill="background1" w:themeFillShade="A6"/>
          </w:tcPr>
          <w:p w:rsidR="0022173F" w:rsidRPr="000E53D6" w:rsidRDefault="00F9388E" w:rsidP="0022173F">
            <w:pPr>
              <w:jc w:val="center"/>
              <w:rPr>
                <w:rFonts w:asciiTheme="minorHAnsi" w:hAnsiTheme="minorHAnsi" w:cs="Arial"/>
                <w:lang w:val="en-US"/>
              </w:rPr>
            </w:pPr>
            <w:r w:rsidRPr="000E53D6">
              <w:rPr>
                <w:rFonts w:asciiTheme="minorHAnsi" w:hAnsiTheme="minorHAnsi" w:cs="Arial"/>
                <w:lang w:val="en-US"/>
              </w:rPr>
              <w:t>.00 (.00-.10)</w:t>
            </w:r>
          </w:p>
        </w:tc>
        <w:tc>
          <w:tcPr>
            <w:tcW w:w="1418" w:type="dxa"/>
            <w:shd w:val="clear" w:color="auto" w:fill="A6A6A6" w:themeFill="background1" w:themeFillShade="A6"/>
          </w:tcPr>
          <w:p w:rsidR="0022173F" w:rsidRPr="000E53D6" w:rsidRDefault="00CD6DD8" w:rsidP="0022173F">
            <w:pPr>
              <w:jc w:val="center"/>
              <w:rPr>
                <w:rFonts w:asciiTheme="minorHAnsi" w:hAnsiTheme="minorHAnsi" w:cs="Arial"/>
                <w:lang w:val="en-US"/>
              </w:rPr>
            </w:pPr>
            <w:r w:rsidRPr="000E53D6">
              <w:rPr>
                <w:rFonts w:asciiTheme="minorHAnsi" w:hAnsiTheme="minorHAnsi" w:cs="Arial"/>
                <w:lang w:val="en-US"/>
              </w:rPr>
              <w:t>.00 (.00-.06)</w:t>
            </w:r>
          </w:p>
        </w:tc>
        <w:tc>
          <w:tcPr>
            <w:tcW w:w="1417" w:type="dxa"/>
            <w:shd w:val="clear" w:color="auto" w:fill="A6A6A6" w:themeFill="background1" w:themeFillShade="A6"/>
          </w:tcPr>
          <w:p w:rsidR="0022173F" w:rsidRPr="000E53D6" w:rsidRDefault="005403B2" w:rsidP="0022173F">
            <w:pPr>
              <w:jc w:val="center"/>
              <w:rPr>
                <w:rFonts w:asciiTheme="minorHAnsi" w:hAnsiTheme="minorHAnsi" w:cs="Arial"/>
                <w:lang w:val="en-US"/>
              </w:rPr>
            </w:pPr>
            <w:r w:rsidRPr="000E53D6">
              <w:rPr>
                <w:rFonts w:asciiTheme="minorHAnsi" w:hAnsiTheme="minorHAnsi" w:cs="Arial"/>
                <w:lang w:val="en-US"/>
              </w:rPr>
              <w:t>.04 (.00-.18)</w:t>
            </w:r>
          </w:p>
        </w:tc>
      </w:tr>
      <w:tr w:rsidR="0022173F" w:rsidRPr="000E53D6" w:rsidTr="00762F76">
        <w:trPr>
          <w:trHeight w:val="690"/>
        </w:trPr>
        <w:tc>
          <w:tcPr>
            <w:tcW w:w="804" w:type="dxa"/>
            <w:shd w:val="clear" w:color="auto" w:fill="A6A6A6" w:themeFill="background1" w:themeFillShade="A6"/>
          </w:tcPr>
          <w:p w:rsidR="0022173F" w:rsidRPr="000E53D6" w:rsidRDefault="0022173F" w:rsidP="0022173F">
            <w:pPr>
              <w:jc w:val="center"/>
              <w:rPr>
                <w:rFonts w:asciiTheme="minorHAnsi" w:hAnsiTheme="minorHAnsi" w:cs="Arial"/>
                <w:lang w:val="en-US"/>
              </w:rPr>
            </w:pPr>
            <w:r w:rsidRPr="000E53D6">
              <w:rPr>
                <w:rFonts w:asciiTheme="minorHAnsi" w:hAnsiTheme="minorHAnsi" w:cs="Arial"/>
                <w:lang w:val="en-US"/>
              </w:rPr>
              <w:t>c1</w:t>
            </w:r>
            <w:r w:rsidRPr="000E53D6">
              <w:rPr>
                <w:rFonts w:asciiTheme="minorHAnsi" w:hAnsiTheme="minorHAnsi" w:cs="Arial"/>
                <w:vertAlign w:val="subscript"/>
                <w:lang w:val="en-US"/>
              </w:rPr>
              <w:t>3</w:t>
            </w:r>
          </w:p>
        </w:tc>
        <w:tc>
          <w:tcPr>
            <w:tcW w:w="1306" w:type="dxa"/>
            <w:shd w:val="clear" w:color="auto" w:fill="A6A6A6" w:themeFill="background1" w:themeFillShade="A6"/>
          </w:tcPr>
          <w:p w:rsidR="0022173F" w:rsidRPr="000E53D6" w:rsidRDefault="004319A0" w:rsidP="0022173F">
            <w:pPr>
              <w:jc w:val="center"/>
              <w:rPr>
                <w:rFonts w:asciiTheme="minorHAnsi" w:hAnsiTheme="minorHAnsi" w:cs="Arial"/>
                <w:lang w:val="en-US"/>
              </w:rPr>
            </w:pPr>
            <w:r w:rsidRPr="000E53D6">
              <w:rPr>
                <w:rFonts w:asciiTheme="minorHAnsi" w:hAnsiTheme="minorHAnsi" w:cs="Arial"/>
                <w:lang w:val="en-US"/>
              </w:rPr>
              <w:t>.00 (.00-.09)</w:t>
            </w:r>
          </w:p>
        </w:tc>
        <w:tc>
          <w:tcPr>
            <w:tcW w:w="1435" w:type="dxa"/>
            <w:shd w:val="clear" w:color="auto" w:fill="A6A6A6" w:themeFill="background1" w:themeFillShade="A6"/>
          </w:tcPr>
          <w:p w:rsidR="0022173F" w:rsidRPr="000E53D6" w:rsidRDefault="00C53D5F" w:rsidP="0022173F">
            <w:pPr>
              <w:jc w:val="center"/>
              <w:rPr>
                <w:rFonts w:asciiTheme="minorHAnsi" w:hAnsiTheme="minorHAnsi" w:cs="Arial"/>
                <w:lang w:val="en-US"/>
              </w:rPr>
            </w:pPr>
            <w:r w:rsidRPr="000E53D6">
              <w:rPr>
                <w:rFonts w:asciiTheme="minorHAnsi" w:hAnsiTheme="minorHAnsi" w:cs="Arial"/>
                <w:lang w:val="en-US"/>
              </w:rPr>
              <w:t>.00 (.00-.10)</w:t>
            </w:r>
          </w:p>
        </w:tc>
        <w:tc>
          <w:tcPr>
            <w:tcW w:w="1417" w:type="dxa"/>
            <w:shd w:val="clear" w:color="auto" w:fill="A6A6A6" w:themeFill="background1" w:themeFillShade="A6"/>
          </w:tcPr>
          <w:p w:rsidR="0022173F" w:rsidRPr="000E53D6" w:rsidRDefault="00F9388E" w:rsidP="0022173F">
            <w:pPr>
              <w:jc w:val="center"/>
              <w:rPr>
                <w:rFonts w:asciiTheme="minorHAnsi" w:hAnsiTheme="minorHAnsi" w:cs="Arial"/>
                <w:lang w:val="en-US"/>
              </w:rPr>
            </w:pPr>
            <w:r w:rsidRPr="000E53D6">
              <w:rPr>
                <w:rFonts w:asciiTheme="minorHAnsi" w:hAnsiTheme="minorHAnsi" w:cs="Arial"/>
                <w:lang w:val="en-US"/>
              </w:rPr>
              <w:t>.04 (.00-.18)</w:t>
            </w:r>
          </w:p>
        </w:tc>
        <w:tc>
          <w:tcPr>
            <w:tcW w:w="1418" w:type="dxa"/>
            <w:shd w:val="clear" w:color="auto" w:fill="A6A6A6" w:themeFill="background1" w:themeFillShade="A6"/>
          </w:tcPr>
          <w:p w:rsidR="0022173F" w:rsidRPr="000E53D6" w:rsidRDefault="00CD6DD8" w:rsidP="0022173F">
            <w:pPr>
              <w:jc w:val="center"/>
              <w:rPr>
                <w:rFonts w:asciiTheme="minorHAnsi" w:hAnsiTheme="minorHAnsi" w:cs="Arial"/>
                <w:lang w:val="en-US"/>
              </w:rPr>
            </w:pPr>
            <w:r w:rsidRPr="000E53D6">
              <w:rPr>
                <w:rFonts w:asciiTheme="minorHAnsi" w:hAnsiTheme="minorHAnsi" w:cs="Arial"/>
                <w:lang w:val="en-US"/>
              </w:rPr>
              <w:t>.01 (.00-.09)</w:t>
            </w:r>
          </w:p>
        </w:tc>
        <w:tc>
          <w:tcPr>
            <w:tcW w:w="1417" w:type="dxa"/>
            <w:shd w:val="clear" w:color="auto" w:fill="A6A6A6" w:themeFill="background1" w:themeFillShade="A6"/>
          </w:tcPr>
          <w:p w:rsidR="0022173F" w:rsidRPr="000E53D6" w:rsidRDefault="005403B2" w:rsidP="0022173F">
            <w:pPr>
              <w:jc w:val="center"/>
              <w:rPr>
                <w:rFonts w:asciiTheme="minorHAnsi" w:hAnsiTheme="minorHAnsi" w:cs="Arial"/>
                <w:lang w:val="en-US"/>
              </w:rPr>
            </w:pPr>
            <w:r w:rsidRPr="000E53D6">
              <w:rPr>
                <w:rFonts w:asciiTheme="minorHAnsi" w:hAnsiTheme="minorHAnsi" w:cs="Arial"/>
                <w:lang w:val="en-US"/>
              </w:rPr>
              <w:t>.01 (.00-.16)</w:t>
            </w:r>
          </w:p>
        </w:tc>
      </w:tr>
      <w:tr w:rsidR="0022173F" w:rsidRPr="000E53D6" w:rsidTr="00762F76">
        <w:trPr>
          <w:trHeight w:val="690"/>
        </w:trPr>
        <w:tc>
          <w:tcPr>
            <w:tcW w:w="804" w:type="dxa"/>
            <w:shd w:val="clear" w:color="auto" w:fill="D9D9D9" w:themeFill="background1" w:themeFillShade="D9"/>
          </w:tcPr>
          <w:p w:rsidR="0022173F" w:rsidRPr="000E53D6" w:rsidRDefault="0022173F" w:rsidP="0022173F">
            <w:pPr>
              <w:jc w:val="center"/>
              <w:rPr>
                <w:rFonts w:asciiTheme="minorHAnsi" w:hAnsiTheme="minorHAnsi" w:cs="Arial"/>
                <w:lang w:val="en-US"/>
              </w:rPr>
            </w:pPr>
            <w:r w:rsidRPr="000E53D6">
              <w:rPr>
                <w:rFonts w:asciiTheme="minorHAnsi" w:hAnsiTheme="minorHAnsi" w:cs="Arial"/>
                <w:lang w:val="en-US"/>
              </w:rPr>
              <w:t>c2</w:t>
            </w:r>
            <w:r w:rsidRPr="000E53D6">
              <w:rPr>
                <w:rFonts w:asciiTheme="minorHAnsi" w:hAnsiTheme="minorHAnsi" w:cs="Arial"/>
                <w:vertAlign w:val="subscript"/>
                <w:lang w:val="en-US"/>
              </w:rPr>
              <w:t>2</w:t>
            </w:r>
          </w:p>
        </w:tc>
        <w:tc>
          <w:tcPr>
            <w:tcW w:w="1306" w:type="dxa"/>
            <w:shd w:val="clear" w:color="auto" w:fill="D9D9D9" w:themeFill="background1" w:themeFillShade="D9"/>
          </w:tcPr>
          <w:p w:rsidR="0022173F" w:rsidRPr="000E53D6" w:rsidRDefault="004319A0" w:rsidP="0022173F">
            <w:pPr>
              <w:jc w:val="center"/>
              <w:rPr>
                <w:rFonts w:asciiTheme="minorHAnsi" w:hAnsiTheme="minorHAnsi" w:cs="Arial"/>
                <w:lang w:val="en-US"/>
              </w:rPr>
            </w:pPr>
            <w:r w:rsidRPr="000E53D6">
              <w:rPr>
                <w:rFonts w:asciiTheme="minorHAnsi" w:hAnsiTheme="minorHAnsi" w:cs="Arial"/>
                <w:lang w:val="en-US"/>
              </w:rPr>
              <w:t>.00 (.00-.14)</w:t>
            </w:r>
          </w:p>
        </w:tc>
        <w:tc>
          <w:tcPr>
            <w:tcW w:w="1435" w:type="dxa"/>
            <w:shd w:val="clear" w:color="auto" w:fill="D9D9D9" w:themeFill="background1" w:themeFillShade="D9"/>
          </w:tcPr>
          <w:p w:rsidR="0022173F" w:rsidRPr="000E53D6" w:rsidRDefault="00C53D5F" w:rsidP="0022173F">
            <w:pPr>
              <w:jc w:val="center"/>
              <w:rPr>
                <w:rFonts w:asciiTheme="minorHAnsi" w:hAnsiTheme="minorHAnsi" w:cs="Arial"/>
                <w:lang w:val="en-US"/>
              </w:rPr>
            </w:pPr>
            <w:r w:rsidRPr="000E53D6">
              <w:rPr>
                <w:rFonts w:asciiTheme="minorHAnsi" w:hAnsiTheme="minorHAnsi" w:cs="Arial"/>
                <w:lang w:val="en-US"/>
              </w:rPr>
              <w:t>.00 (.37-.05)</w:t>
            </w:r>
          </w:p>
        </w:tc>
        <w:tc>
          <w:tcPr>
            <w:tcW w:w="1417" w:type="dxa"/>
            <w:shd w:val="clear" w:color="auto" w:fill="D9D9D9" w:themeFill="background1" w:themeFillShade="D9"/>
          </w:tcPr>
          <w:p w:rsidR="0022173F" w:rsidRPr="000E53D6" w:rsidRDefault="00F9388E" w:rsidP="0022173F">
            <w:pPr>
              <w:jc w:val="center"/>
              <w:rPr>
                <w:rFonts w:asciiTheme="minorHAnsi" w:hAnsiTheme="minorHAnsi" w:cs="Arial"/>
                <w:lang w:val="en-US"/>
              </w:rPr>
            </w:pPr>
            <w:r w:rsidRPr="000E53D6">
              <w:rPr>
                <w:rFonts w:asciiTheme="minorHAnsi" w:hAnsiTheme="minorHAnsi" w:cs="Arial"/>
                <w:lang w:val="en-US"/>
              </w:rPr>
              <w:t>.00 (.00-.06)</w:t>
            </w:r>
          </w:p>
        </w:tc>
        <w:tc>
          <w:tcPr>
            <w:tcW w:w="1418" w:type="dxa"/>
            <w:shd w:val="clear" w:color="auto" w:fill="D9D9D9" w:themeFill="background1" w:themeFillShade="D9"/>
          </w:tcPr>
          <w:p w:rsidR="0022173F" w:rsidRPr="000E53D6" w:rsidRDefault="00CD6DD8" w:rsidP="0022173F">
            <w:pPr>
              <w:jc w:val="center"/>
              <w:rPr>
                <w:rFonts w:asciiTheme="minorHAnsi" w:hAnsiTheme="minorHAnsi" w:cs="Arial"/>
                <w:lang w:val="en-US"/>
              </w:rPr>
            </w:pPr>
            <w:r w:rsidRPr="000E53D6">
              <w:rPr>
                <w:rFonts w:asciiTheme="minorHAnsi" w:hAnsiTheme="minorHAnsi" w:cs="Arial"/>
                <w:lang w:val="en-US"/>
              </w:rPr>
              <w:t>.00 (.00-.09)</w:t>
            </w:r>
          </w:p>
        </w:tc>
        <w:tc>
          <w:tcPr>
            <w:tcW w:w="1417" w:type="dxa"/>
            <w:shd w:val="clear" w:color="auto" w:fill="D9D9D9" w:themeFill="background1" w:themeFillShade="D9"/>
          </w:tcPr>
          <w:p w:rsidR="0022173F" w:rsidRPr="000E53D6" w:rsidRDefault="005403B2" w:rsidP="0022173F">
            <w:pPr>
              <w:jc w:val="center"/>
              <w:rPr>
                <w:rFonts w:asciiTheme="minorHAnsi" w:hAnsiTheme="minorHAnsi" w:cs="Arial"/>
                <w:lang w:val="en-US"/>
              </w:rPr>
            </w:pPr>
            <w:r w:rsidRPr="000E53D6">
              <w:rPr>
                <w:rFonts w:asciiTheme="minorHAnsi" w:hAnsiTheme="minorHAnsi" w:cs="Arial"/>
                <w:lang w:val="en-US"/>
              </w:rPr>
              <w:t>.00 (.00-.13)</w:t>
            </w:r>
          </w:p>
        </w:tc>
      </w:tr>
      <w:tr w:rsidR="0022173F" w:rsidRPr="000E53D6" w:rsidTr="00762F76">
        <w:trPr>
          <w:trHeight w:val="690"/>
        </w:trPr>
        <w:tc>
          <w:tcPr>
            <w:tcW w:w="804" w:type="dxa"/>
            <w:shd w:val="clear" w:color="auto" w:fill="D9D9D9" w:themeFill="background1" w:themeFillShade="D9"/>
          </w:tcPr>
          <w:p w:rsidR="0022173F" w:rsidRPr="000E53D6" w:rsidRDefault="0022173F" w:rsidP="0022173F">
            <w:pPr>
              <w:jc w:val="center"/>
              <w:rPr>
                <w:rFonts w:asciiTheme="minorHAnsi" w:hAnsiTheme="minorHAnsi" w:cs="Arial"/>
                <w:lang w:val="en-US"/>
              </w:rPr>
            </w:pPr>
            <w:r w:rsidRPr="000E53D6">
              <w:rPr>
                <w:rFonts w:asciiTheme="minorHAnsi" w:hAnsiTheme="minorHAnsi" w:cs="Arial"/>
                <w:lang w:val="en-US"/>
              </w:rPr>
              <w:t>c2</w:t>
            </w:r>
            <w:r w:rsidRPr="000E53D6">
              <w:rPr>
                <w:rFonts w:asciiTheme="minorHAnsi" w:hAnsiTheme="minorHAnsi" w:cs="Arial"/>
                <w:vertAlign w:val="subscript"/>
                <w:lang w:val="en-US"/>
              </w:rPr>
              <w:t>3</w:t>
            </w:r>
          </w:p>
        </w:tc>
        <w:tc>
          <w:tcPr>
            <w:tcW w:w="1306" w:type="dxa"/>
            <w:shd w:val="clear" w:color="auto" w:fill="D9D9D9" w:themeFill="background1" w:themeFillShade="D9"/>
          </w:tcPr>
          <w:p w:rsidR="0022173F" w:rsidRPr="000E53D6" w:rsidRDefault="004319A0" w:rsidP="0022173F">
            <w:pPr>
              <w:jc w:val="center"/>
              <w:rPr>
                <w:rFonts w:asciiTheme="minorHAnsi" w:hAnsiTheme="minorHAnsi" w:cs="Arial"/>
                <w:lang w:val="en-US"/>
              </w:rPr>
            </w:pPr>
            <w:r w:rsidRPr="000E53D6">
              <w:rPr>
                <w:rFonts w:asciiTheme="minorHAnsi" w:hAnsiTheme="minorHAnsi" w:cs="Arial"/>
                <w:lang w:val="en-US"/>
              </w:rPr>
              <w:t>.00 (.00-.09)</w:t>
            </w:r>
          </w:p>
        </w:tc>
        <w:tc>
          <w:tcPr>
            <w:tcW w:w="1435" w:type="dxa"/>
            <w:shd w:val="clear" w:color="auto" w:fill="D9D9D9" w:themeFill="background1" w:themeFillShade="D9"/>
          </w:tcPr>
          <w:p w:rsidR="0022173F" w:rsidRPr="000E53D6" w:rsidRDefault="00C53D5F" w:rsidP="0022173F">
            <w:pPr>
              <w:jc w:val="center"/>
              <w:rPr>
                <w:rFonts w:asciiTheme="minorHAnsi" w:hAnsiTheme="minorHAnsi" w:cs="Arial"/>
                <w:lang w:val="en-US"/>
              </w:rPr>
            </w:pPr>
            <w:r w:rsidRPr="000E53D6">
              <w:rPr>
                <w:rFonts w:asciiTheme="minorHAnsi" w:hAnsiTheme="minorHAnsi" w:cs="Arial"/>
                <w:lang w:val="en-US"/>
              </w:rPr>
              <w:t>.00 (.00-.11)</w:t>
            </w:r>
          </w:p>
        </w:tc>
        <w:tc>
          <w:tcPr>
            <w:tcW w:w="1417" w:type="dxa"/>
            <w:shd w:val="clear" w:color="auto" w:fill="D9D9D9" w:themeFill="background1" w:themeFillShade="D9"/>
          </w:tcPr>
          <w:p w:rsidR="0022173F" w:rsidRPr="000E53D6" w:rsidRDefault="00F9388E" w:rsidP="0022173F">
            <w:pPr>
              <w:jc w:val="center"/>
              <w:rPr>
                <w:rFonts w:asciiTheme="minorHAnsi" w:hAnsiTheme="minorHAnsi" w:cs="Arial"/>
                <w:lang w:val="en-US"/>
              </w:rPr>
            </w:pPr>
            <w:r w:rsidRPr="000E53D6">
              <w:rPr>
                <w:rFonts w:asciiTheme="minorHAnsi" w:hAnsiTheme="minorHAnsi" w:cs="Arial"/>
                <w:lang w:val="en-US"/>
              </w:rPr>
              <w:t>.00 (.00-.17)</w:t>
            </w:r>
          </w:p>
        </w:tc>
        <w:tc>
          <w:tcPr>
            <w:tcW w:w="1418" w:type="dxa"/>
            <w:shd w:val="clear" w:color="auto" w:fill="D9D9D9" w:themeFill="background1" w:themeFillShade="D9"/>
          </w:tcPr>
          <w:p w:rsidR="0022173F" w:rsidRPr="000E53D6" w:rsidRDefault="00CD6DD8" w:rsidP="0022173F">
            <w:pPr>
              <w:jc w:val="center"/>
              <w:rPr>
                <w:rFonts w:asciiTheme="minorHAnsi" w:hAnsiTheme="minorHAnsi" w:cs="Arial"/>
                <w:lang w:val="en-US"/>
              </w:rPr>
            </w:pPr>
            <w:r w:rsidRPr="000E53D6">
              <w:rPr>
                <w:rFonts w:asciiTheme="minorHAnsi" w:hAnsiTheme="minorHAnsi" w:cs="Arial"/>
                <w:lang w:val="en-US"/>
              </w:rPr>
              <w:t>.00 (.00-.11)</w:t>
            </w:r>
          </w:p>
        </w:tc>
        <w:tc>
          <w:tcPr>
            <w:tcW w:w="1417" w:type="dxa"/>
            <w:shd w:val="clear" w:color="auto" w:fill="D9D9D9" w:themeFill="background1" w:themeFillShade="D9"/>
          </w:tcPr>
          <w:p w:rsidR="0022173F" w:rsidRPr="000E53D6" w:rsidRDefault="005403B2" w:rsidP="0022173F">
            <w:pPr>
              <w:jc w:val="center"/>
              <w:rPr>
                <w:rFonts w:asciiTheme="minorHAnsi" w:hAnsiTheme="minorHAnsi" w:cs="Arial"/>
                <w:lang w:val="en-US"/>
              </w:rPr>
            </w:pPr>
            <w:r w:rsidRPr="000E53D6">
              <w:rPr>
                <w:rFonts w:asciiTheme="minorHAnsi" w:hAnsiTheme="minorHAnsi" w:cs="Arial"/>
                <w:lang w:val="en-US"/>
              </w:rPr>
              <w:t>.00 (.00-.13)</w:t>
            </w:r>
          </w:p>
        </w:tc>
      </w:tr>
      <w:tr w:rsidR="0022173F" w:rsidRPr="000E53D6" w:rsidTr="00886DBF">
        <w:trPr>
          <w:trHeight w:val="690"/>
        </w:trPr>
        <w:tc>
          <w:tcPr>
            <w:tcW w:w="804" w:type="dxa"/>
          </w:tcPr>
          <w:p w:rsidR="0022173F" w:rsidRPr="000E53D6" w:rsidRDefault="0022173F" w:rsidP="0022173F">
            <w:pPr>
              <w:jc w:val="center"/>
              <w:rPr>
                <w:rFonts w:asciiTheme="minorHAnsi" w:hAnsiTheme="minorHAnsi" w:cs="Arial"/>
                <w:lang w:val="en-US"/>
              </w:rPr>
            </w:pPr>
            <w:r w:rsidRPr="000E53D6">
              <w:rPr>
                <w:rFonts w:asciiTheme="minorHAnsi" w:hAnsiTheme="minorHAnsi" w:cs="Arial"/>
                <w:lang w:val="en-US"/>
              </w:rPr>
              <w:t>c3</w:t>
            </w:r>
            <w:r w:rsidRPr="000E53D6">
              <w:rPr>
                <w:rFonts w:asciiTheme="minorHAnsi" w:hAnsiTheme="minorHAnsi" w:cs="Arial"/>
                <w:vertAlign w:val="subscript"/>
                <w:lang w:val="en-US"/>
              </w:rPr>
              <w:t>3</w:t>
            </w:r>
          </w:p>
        </w:tc>
        <w:tc>
          <w:tcPr>
            <w:tcW w:w="1306" w:type="dxa"/>
          </w:tcPr>
          <w:p w:rsidR="0022173F" w:rsidRPr="000E53D6" w:rsidRDefault="004319A0" w:rsidP="0022173F">
            <w:pPr>
              <w:jc w:val="center"/>
              <w:rPr>
                <w:rFonts w:asciiTheme="minorHAnsi" w:hAnsiTheme="minorHAnsi" w:cs="Arial"/>
                <w:lang w:val="en-US"/>
              </w:rPr>
            </w:pPr>
            <w:r w:rsidRPr="000E53D6">
              <w:rPr>
                <w:rFonts w:asciiTheme="minorHAnsi" w:hAnsiTheme="minorHAnsi" w:cs="Arial"/>
                <w:lang w:val="en-US"/>
              </w:rPr>
              <w:t>.00 (.00-.07)</w:t>
            </w:r>
          </w:p>
        </w:tc>
        <w:tc>
          <w:tcPr>
            <w:tcW w:w="1435" w:type="dxa"/>
          </w:tcPr>
          <w:p w:rsidR="0022173F" w:rsidRPr="000E53D6" w:rsidRDefault="00C53D5F" w:rsidP="0022173F">
            <w:pPr>
              <w:jc w:val="center"/>
              <w:rPr>
                <w:rFonts w:asciiTheme="minorHAnsi" w:hAnsiTheme="minorHAnsi" w:cs="Arial"/>
                <w:lang w:val="en-US"/>
              </w:rPr>
            </w:pPr>
            <w:r w:rsidRPr="000E53D6">
              <w:rPr>
                <w:rFonts w:asciiTheme="minorHAnsi" w:hAnsiTheme="minorHAnsi" w:cs="Arial"/>
                <w:lang w:val="en-US"/>
              </w:rPr>
              <w:t>.00 (.00-.10)</w:t>
            </w:r>
          </w:p>
        </w:tc>
        <w:tc>
          <w:tcPr>
            <w:tcW w:w="1417" w:type="dxa"/>
          </w:tcPr>
          <w:p w:rsidR="0022173F" w:rsidRPr="000E53D6" w:rsidRDefault="00F9388E" w:rsidP="0022173F">
            <w:pPr>
              <w:jc w:val="center"/>
              <w:rPr>
                <w:rFonts w:asciiTheme="minorHAnsi" w:hAnsiTheme="minorHAnsi" w:cs="Arial"/>
                <w:lang w:val="en-US"/>
              </w:rPr>
            </w:pPr>
            <w:r w:rsidRPr="000E53D6">
              <w:rPr>
                <w:rFonts w:asciiTheme="minorHAnsi" w:hAnsiTheme="minorHAnsi" w:cs="Arial"/>
                <w:lang w:val="en-US"/>
              </w:rPr>
              <w:t>.00 (.00-.13)</w:t>
            </w:r>
          </w:p>
        </w:tc>
        <w:tc>
          <w:tcPr>
            <w:tcW w:w="1418" w:type="dxa"/>
          </w:tcPr>
          <w:p w:rsidR="0022173F" w:rsidRPr="000E53D6" w:rsidRDefault="00CD6DD8" w:rsidP="0022173F">
            <w:pPr>
              <w:jc w:val="center"/>
              <w:rPr>
                <w:rFonts w:asciiTheme="minorHAnsi" w:hAnsiTheme="minorHAnsi" w:cs="Arial"/>
                <w:lang w:val="en-US"/>
              </w:rPr>
            </w:pPr>
            <w:r w:rsidRPr="000E53D6">
              <w:rPr>
                <w:rFonts w:asciiTheme="minorHAnsi" w:hAnsiTheme="minorHAnsi" w:cs="Arial"/>
                <w:lang w:val="en-US"/>
              </w:rPr>
              <w:t>.00 (.00-.11)</w:t>
            </w:r>
          </w:p>
        </w:tc>
        <w:tc>
          <w:tcPr>
            <w:tcW w:w="1417" w:type="dxa"/>
          </w:tcPr>
          <w:p w:rsidR="0022173F" w:rsidRPr="000E53D6" w:rsidRDefault="005403B2" w:rsidP="0022173F">
            <w:pPr>
              <w:jc w:val="center"/>
              <w:rPr>
                <w:rFonts w:asciiTheme="minorHAnsi" w:hAnsiTheme="minorHAnsi" w:cs="Arial"/>
                <w:lang w:val="en-US"/>
              </w:rPr>
            </w:pPr>
            <w:r w:rsidRPr="000E53D6">
              <w:rPr>
                <w:rFonts w:asciiTheme="minorHAnsi" w:hAnsiTheme="minorHAnsi" w:cs="Arial"/>
                <w:lang w:val="en-US"/>
              </w:rPr>
              <w:t>.00 (.00-.11)</w:t>
            </w:r>
          </w:p>
        </w:tc>
      </w:tr>
      <w:tr w:rsidR="0022173F" w:rsidRPr="000E53D6" w:rsidTr="00762F76">
        <w:trPr>
          <w:trHeight w:val="690"/>
        </w:trPr>
        <w:tc>
          <w:tcPr>
            <w:tcW w:w="804" w:type="dxa"/>
            <w:shd w:val="clear" w:color="auto" w:fill="A6A6A6" w:themeFill="background1" w:themeFillShade="A6"/>
          </w:tcPr>
          <w:p w:rsidR="0022173F" w:rsidRPr="000E53D6" w:rsidRDefault="0022173F" w:rsidP="0022173F">
            <w:pPr>
              <w:jc w:val="center"/>
              <w:rPr>
                <w:rFonts w:asciiTheme="minorHAnsi" w:hAnsiTheme="minorHAnsi" w:cs="Arial"/>
                <w:vertAlign w:val="subscript"/>
                <w:lang w:val="en-US"/>
              </w:rPr>
            </w:pPr>
            <w:r w:rsidRPr="000E53D6">
              <w:rPr>
                <w:rFonts w:asciiTheme="minorHAnsi" w:hAnsiTheme="minorHAnsi" w:cs="Arial"/>
                <w:lang w:val="en-US"/>
              </w:rPr>
              <w:t>e1</w:t>
            </w:r>
            <w:r w:rsidRPr="000E53D6">
              <w:rPr>
                <w:rFonts w:asciiTheme="minorHAnsi" w:hAnsiTheme="minorHAnsi" w:cs="Arial"/>
                <w:vertAlign w:val="subscript"/>
                <w:lang w:val="en-US"/>
              </w:rPr>
              <w:t>1</w:t>
            </w:r>
          </w:p>
        </w:tc>
        <w:tc>
          <w:tcPr>
            <w:tcW w:w="1306" w:type="dxa"/>
            <w:shd w:val="clear" w:color="auto" w:fill="A6A6A6" w:themeFill="background1" w:themeFillShade="A6"/>
          </w:tcPr>
          <w:p w:rsidR="0022173F" w:rsidRPr="000E53D6" w:rsidRDefault="0022173F" w:rsidP="004319A0">
            <w:pPr>
              <w:jc w:val="center"/>
              <w:rPr>
                <w:rFonts w:asciiTheme="minorHAnsi" w:hAnsiTheme="minorHAnsi" w:cs="Arial"/>
                <w:lang w:val="en-US"/>
              </w:rPr>
            </w:pPr>
            <w:r w:rsidRPr="000E53D6">
              <w:rPr>
                <w:rFonts w:asciiTheme="minorHAnsi" w:hAnsiTheme="minorHAnsi" w:cs="Arial"/>
                <w:lang w:val="en-US"/>
              </w:rPr>
              <w:t>.4</w:t>
            </w:r>
            <w:r w:rsidR="004319A0" w:rsidRPr="000E53D6">
              <w:rPr>
                <w:rFonts w:asciiTheme="minorHAnsi" w:hAnsiTheme="minorHAnsi" w:cs="Arial"/>
                <w:lang w:val="en-US"/>
              </w:rPr>
              <w:t>9</w:t>
            </w:r>
            <w:r w:rsidRPr="000E53D6">
              <w:rPr>
                <w:rFonts w:asciiTheme="minorHAnsi" w:hAnsiTheme="minorHAnsi" w:cs="Arial"/>
                <w:lang w:val="en-US"/>
              </w:rPr>
              <w:t xml:space="preserve"> (.4</w:t>
            </w:r>
            <w:r w:rsidR="004319A0" w:rsidRPr="000E53D6">
              <w:rPr>
                <w:rFonts w:asciiTheme="minorHAnsi" w:hAnsiTheme="minorHAnsi" w:cs="Arial"/>
                <w:lang w:val="en-US"/>
              </w:rPr>
              <w:t>3</w:t>
            </w:r>
            <w:r w:rsidRPr="000E53D6">
              <w:rPr>
                <w:rFonts w:asciiTheme="minorHAnsi" w:hAnsiTheme="minorHAnsi" w:cs="Arial"/>
                <w:lang w:val="en-US"/>
              </w:rPr>
              <w:t>-.5</w:t>
            </w:r>
            <w:r w:rsidR="004319A0" w:rsidRPr="000E53D6">
              <w:rPr>
                <w:rFonts w:asciiTheme="minorHAnsi" w:hAnsiTheme="minorHAnsi" w:cs="Arial"/>
                <w:lang w:val="en-US"/>
              </w:rPr>
              <w:t>6</w:t>
            </w:r>
            <w:r w:rsidRPr="000E53D6">
              <w:rPr>
                <w:rFonts w:asciiTheme="minorHAnsi" w:hAnsiTheme="minorHAnsi" w:cs="Arial"/>
                <w:lang w:val="en-US"/>
              </w:rPr>
              <w:t>)</w:t>
            </w:r>
          </w:p>
        </w:tc>
        <w:tc>
          <w:tcPr>
            <w:tcW w:w="1435" w:type="dxa"/>
            <w:shd w:val="clear" w:color="auto" w:fill="A6A6A6" w:themeFill="background1" w:themeFillShade="A6"/>
          </w:tcPr>
          <w:p w:rsidR="0022173F" w:rsidRPr="000E53D6" w:rsidRDefault="0022173F" w:rsidP="00C53D5F">
            <w:pPr>
              <w:jc w:val="center"/>
              <w:rPr>
                <w:rFonts w:asciiTheme="minorHAnsi" w:hAnsiTheme="minorHAnsi" w:cs="Arial"/>
                <w:lang w:val="en-US"/>
              </w:rPr>
            </w:pPr>
            <w:r w:rsidRPr="000E53D6">
              <w:rPr>
                <w:rFonts w:asciiTheme="minorHAnsi" w:hAnsiTheme="minorHAnsi" w:cs="Arial"/>
                <w:lang w:val="en-US"/>
              </w:rPr>
              <w:t>.6</w:t>
            </w:r>
            <w:r w:rsidR="00C53D5F" w:rsidRPr="000E53D6">
              <w:rPr>
                <w:rFonts w:asciiTheme="minorHAnsi" w:hAnsiTheme="minorHAnsi" w:cs="Arial"/>
                <w:lang w:val="en-US"/>
              </w:rPr>
              <w:t>2</w:t>
            </w:r>
            <w:r w:rsidRPr="000E53D6">
              <w:rPr>
                <w:rFonts w:asciiTheme="minorHAnsi" w:hAnsiTheme="minorHAnsi" w:cs="Arial"/>
                <w:lang w:val="en-US"/>
              </w:rPr>
              <w:t xml:space="preserve"> (.5</w:t>
            </w:r>
            <w:r w:rsidR="00C53D5F" w:rsidRPr="000E53D6">
              <w:rPr>
                <w:rFonts w:asciiTheme="minorHAnsi" w:hAnsiTheme="minorHAnsi" w:cs="Arial"/>
                <w:lang w:val="en-US"/>
              </w:rPr>
              <w:t>5</w:t>
            </w:r>
            <w:r w:rsidRPr="000E53D6">
              <w:rPr>
                <w:rFonts w:asciiTheme="minorHAnsi" w:hAnsiTheme="minorHAnsi" w:cs="Arial"/>
                <w:lang w:val="en-US"/>
              </w:rPr>
              <w:t>-.</w:t>
            </w:r>
            <w:r w:rsidR="00C53D5F" w:rsidRPr="000E53D6">
              <w:rPr>
                <w:rFonts w:asciiTheme="minorHAnsi" w:hAnsiTheme="minorHAnsi" w:cs="Arial"/>
                <w:lang w:val="en-US"/>
              </w:rPr>
              <w:t>70</w:t>
            </w:r>
            <w:r w:rsidRPr="000E53D6">
              <w:rPr>
                <w:rFonts w:asciiTheme="minorHAnsi" w:hAnsiTheme="minorHAnsi" w:cs="Arial"/>
                <w:lang w:val="en-US"/>
              </w:rPr>
              <w:t>)</w:t>
            </w:r>
          </w:p>
        </w:tc>
        <w:tc>
          <w:tcPr>
            <w:tcW w:w="1417" w:type="dxa"/>
            <w:shd w:val="clear" w:color="auto" w:fill="A6A6A6" w:themeFill="background1" w:themeFillShade="A6"/>
          </w:tcPr>
          <w:p w:rsidR="0022173F" w:rsidRPr="000E53D6" w:rsidRDefault="0022173F" w:rsidP="00F9388E">
            <w:pPr>
              <w:jc w:val="center"/>
              <w:rPr>
                <w:rFonts w:asciiTheme="minorHAnsi" w:hAnsiTheme="minorHAnsi" w:cs="Arial"/>
                <w:lang w:val="en-US"/>
              </w:rPr>
            </w:pPr>
            <w:r w:rsidRPr="000E53D6">
              <w:rPr>
                <w:rFonts w:asciiTheme="minorHAnsi" w:hAnsiTheme="minorHAnsi" w:cs="Arial"/>
                <w:lang w:val="en-US"/>
              </w:rPr>
              <w:t>.5</w:t>
            </w:r>
            <w:r w:rsidR="00F9388E" w:rsidRPr="000E53D6">
              <w:rPr>
                <w:rFonts w:asciiTheme="minorHAnsi" w:hAnsiTheme="minorHAnsi" w:cs="Arial"/>
                <w:lang w:val="en-US"/>
              </w:rPr>
              <w:t>6</w:t>
            </w:r>
            <w:r w:rsidRPr="000E53D6">
              <w:rPr>
                <w:rFonts w:asciiTheme="minorHAnsi" w:hAnsiTheme="minorHAnsi" w:cs="Arial"/>
                <w:lang w:val="en-US"/>
              </w:rPr>
              <w:t xml:space="preserve"> (.49-.6</w:t>
            </w:r>
            <w:r w:rsidR="00F9388E" w:rsidRPr="000E53D6">
              <w:rPr>
                <w:rFonts w:asciiTheme="minorHAnsi" w:hAnsiTheme="minorHAnsi" w:cs="Arial"/>
                <w:lang w:val="en-US"/>
              </w:rPr>
              <w:t>4</w:t>
            </w:r>
            <w:r w:rsidRPr="000E53D6">
              <w:rPr>
                <w:rFonts w:asciiTheme="minorHAnsi" w:hAnsiTheme="minorHAnsi" w:cs="Arial"/>
                <w:lang w:val="en-US"/>
              </w:rPr>
              <w:t>)</w:t>
            </w:r>
          </w:p>
        </w:tc>
        <w:tc>
          <w:tcPr>
            <w:tcW w:w="1418" w:type="dxa"/>
            <w:shd w:val="clear" w:color="auto" w:fill="A6A6A6" w:themeFill="background1" w:themeFillShade="A6"/>
          </w:tcPr>
          <w:p w:rsidR="0022173F" w:rsidRPr="000E53D6" w:rsidRDefault="00CD6DD8" w:rsidP="00CD6DD8">
            <w:pPr>
              <w:jc w:val="center"/>
              <w:rPr>
                <w:rFonts w:asciiTheme="minorHAnsi" w:hAnsiTheme="minorHAnsi" w:cs="Arial"/>
                <w:lang w:val="en-US"/>
              </w:rPr>
            </w:pPr>
            <w:r w:rsidRPr="000E53D6">
              <w:rPr>
                <w:rFonts w:asciiTheme="minorHAnsi" w:hAnsiTheme="minorHAnsi" w:cs="Arial"/>
                <w:lang w:val="en-US"/>
              </w:rPr>
              <w:t>.60</w:t>
            </w:r>
            <w:r w:rsidR="0022173F" w:rsidRPr="000E53D6">
              <w:rPr>
                <w:rFonts w:asciiTheme="minorHAnsi" w:hAnsiTheme="minorHAnsi" w:cs="Arial"/>
                <w:lang w:val="en-US"/>
              </w:rPr>
              <w:t xml:space="preserve"> (.5</w:t>
            </w:r>
            <w:r w:rsidRPr="000E53D6">
              <w:rPr>
                <w:rFonts w:asciiTheme="minorHAnsi" w:hAnsiTheme="minorHAnsi" w:cs="Arial"/>
                <w:lang w:val="en-US"/>
              </w:rPr>
              <w:t>2</w:t>
            </w:r>
            <w:r w:rsidR="0022173F" w:rsidRPr="000E53D6">
              <w:rPr>
                <w:rFonts w:asciiTheme="minorHAnsi" w:hAnsiTheme="minorHAnsi" w:cs="Arial"/>
                <w:lang w:val="en-US"/>
              </w:rPr>
              <w:t>-.6</w:t>
            </w:r>
            <w:r w:rsidRPr="000E53D6">
              <w:rPr>
                <w:rFonts w:asciiTheme="minorHAnsi" w:hAnsiTheme="minorHAnsi" w:cs="Arial"/>
                <w:lang w:val="en-US"/>
              </w:rPr>
              <w:t>7</w:t>
            </w:r>
            <w:r w:rsidR="0022173F" w:rsidRPr="000E53D6">
              <w:rPr>
                <w:rFonts w:asciiTheme="minorHAnsi" w:hAnsiTheme="minorHAnsi" w:cs="Arial"/>
                <w:lang w:val="en-US"/>
              </w:rPr>
              <w:t>)</w:t>
            </w:r>
          </w:p>
        </w:tc>
        <w:tc>
          <w:tcPr>
            <w:tcW w:w="1417" w:type="dxa"/>
            <w:shd w:val="clear" w:color="auto" w:fill="A6A6A6" w:themeFill="background1" w:themeFillShade="A6"/>
          </w:tcPr>
          <w:p w:rsidR="0022173F" w:rsidRPr="000E53D6" w:rsidRDefault="0022173F" w:rsidP="0022173F">
            <w:pPr>
              <w:jc w:val="center"/>
              <w:rPr>
                <w:rFonts w:asciiTheme="minorHAnsi" w:hAnsiTheme="minorHAnsi" w:cs="Arial"/>
                <w:lang w:val="en-US"/>
              </w:rPr>
            </w:pPr>
            <w:r w:rsidRPr="000E53D6">
              <w:rPr>
                <w:rFonts w:asciiTheme="minorHAnsi" w:hAnsiTheme="minorHAnsi" w:cs="Arial"/>
                <w:lang w:val="en-US"/>
              </w:rPr>
              <w:t>.58 (.51-.65)</w:t>
            </w:r>
          </w:p>
        </w:tc>
      </w:tr>
      <w:tr w:rsidR="0022173F" w:rsidRPr="000E53D6" w:rsidTr="00762F76">
        <w:trPr>
          <w:trHeight w:val="690"/>
        </w:trPr>
        <w:tc>
          <w:tcPr>
            <w:tcW w:w="804" w:type="dxa"/>
            <w:shd w:val="clear" w:color="auto" w:fill="A6A6A6" w:themeFill="background1" w:themeFillShade="A6"/>
          </w:tcPr>
          <w:p w:rsidR="0022173F" w:rsidRPr="000E53D6" w:rsidRDefault="0022173F" w:rsidP="0022173F">
            <w:pPr>
              <w:jc w:val="center"/>
              <w:rPr>
                <w:rFonts w:asciiTheme="minorHAnsi" w:hAnsiTheme="minorHAnsi" w:cs="Arial"/>
                <w:lang w:val="en-US"/>
              </w:rPr>
            </w:pPr>
            <w:r w:rsidRPr="000E53D6">
              <w:rPr>
                <w:rFonts w:asciiTheme="minorHAnsi" w:hAnsiTheme="minorHAnsi" w:cs="Arial"/>
                <w:lang w:val="en-US"/>
              </w:rPr>
              <w:t>e1</w:t>
            </w:r>
            <w:r w:rsidRPr="000E53D6">
              <w:rPr>
                <w:rFonts w:asciiTheme="minorHAnsi" w:hAnsiTheme="minorHAnsi" w:cs="Arial"/>
                <w:vertAlign w:val="subscript"/>
                <w:lang w:val="en-US"/>
              </w:rPr>
              <w:t>2</w:t>
            </w:r>
          </w:p>
        </w:tc>
        <w:tc>
          <w:tcPr>
            <w:tcW w:w="1306" w:type="dxa"/>
            <w:shd w:val="clear" w:color="auto" w:fill="A6A6A6" w:themeFill="background1" w:themeFillShade="A6"/>
          </w:tcPr>
          <w:p w:rsidR="0022173F" w:rsidRPr="000E53D6" w:rsidRDefault="0022173F" w:rsidP="0022173F">
            <w:pPr>
              <w:jc w:val="center"/>
              <w:rPr>
                <w:rFonts w:asciiTheme="minorHAnsi" w:hAnsiTheme="minorHAnsi" w:cs="Arial"/>
                <w:lang w:val="en-US"/>
              </w:rPr>
            </w:pPr>
            <w:r w:rsidRPr="000E53D6">
              <w:rPr>
                <w:rFonts w:asciiTheme="minorHAnsi" w:hAnsiTheme="minorHAnsi" w:cs="Arial"/>
                <w:lang w:val="en-US"/>
              </w:rPr>
              <w:t>.02 (.01-.05)</w:t>
            </w:r>
          </w:p>
        </w:tc>
        <w:tc>
          <w:tcPr>
            <w:tcW w:w="1435" w:type="dxa"/>
            <w:shd w:val="clear" w:color="auto" w:fill="A6A6A6" w:themeFill="background1" w:themeFillShade="A6"/>
          </w:tcPr>
          <w:p w:rsidR="0022173F" w:rsidRPr="000E53D6" w:rsidRDefault="0022173F" w:rsidP="00C53D5F">
            <w:pPr>
              <w:jc w:val="center"/>
              <w:rPr>
                <w:rFonts w:asciiTheme="minorHAnsi" w:hAnsiTheme="minorHAnsi" w:cs="Arial"/>
                <w:lang w:val="en-US"/>
              </w:rPr>
            </w:pPr>
            <w:r w:rsidRPr="000E53D6">
              <w:rPr>
                <w:rFonts w:asciiTheme="minorHAnsi" w:hAnsiTheme="minorHAnsi" w:cs="Arial"/>
                <w:lang w:val="en-US"/>
              </w:rPr>
              <w:t>.0</w:t>
            </w:r>
            <w:r w:rsidR="00C53D5F" w:rsidRPr="000E53D6">
              <w:rPr>
                <w:rFonts w:asciiTheme="minorHAnsi" w:hAnsiTheme="minorHAnsi" w:cs="Arial"/>
                <w:lang w:val="en-US"/>
              </w:rPr>
              <w:t>4</w:t>
            </w:r>
            <w:r w:rsidRPr="000E53D6">
              <w:rPr>
                <w:rFonts w:asciiTheme="minorHAnsi" w:hAnsiTheme="minorHAnsi" w:cs="Arial"/>
                <w:lang w:val="en-US"/>
              </w:rPr>
              <w:t xml:space="preserve"> (.01-.07)</w:t>
            </w:r>
          </w:p>
        </w:tc>
        <w:tc>
          <w:tcPr>
            <w:tcW w:w="1417" w:type="dxa"/>
            <w:shd w:val="clear" w:color="auto" w:fill="A6A6A6" w:themeFill="background1" w:themeFillShade="A6"/>
          </w:tcPr>
          <w:p w:rsidR="0022173F" w:rsidRPr="000E53D6" w:rsidRDefault="0022173F" w:rsidP="0022173F">
            <w:pPr>
              <w:jc w:val="center"/>
              <w:rPr>
                <w:rFonts w:asciiTheme="minorHAnsi" w:hAnsiTheme="minorHAnsi" w:cs="Arial"/>
                <w:lang w:val="en-US"/>
              </w:rPr>
            </w:pPr>
            <w:r w:rsidRPr="000E53D6">
              <w:rPr>
                <w:rFonts w:asciiTheme="minorHAnsi" w:hAnsiTheme="minorHAnsi" w:cs="Arial"/>
                <w:lang w:val="en-US"/>
              </w:rPr>
              <w:t>.05 (.02-.09)</w:t>
            </w:r>
          </w:p>
        </w:tc>
        <w:tc>
          <w:tcPr>
            <w:tcW w:w="1418" w:type="dxa"/>
            <w:shd w:val="clear" w:color="auto" w:fill="A6A6A6" w:themeFill="background1" w:themeFillShade="A6"/>
          </w:tcPr>
          <w:p w:rsidR="0022173F" w:rsidRPr="000E53D6" w:rsidRDefault="0022173F" w:rsidP="0022173F">
            <w:pPr>
              <w:jc w:val="center"/>
              <w:rPr>
                <w:rFonts w:asciiTheme="minorHAnsi" w:hAnsiTheme="minorHAnsi" w:cs="Arial"/>
                <w:lang w:val="en-US"/>
              </w:rPr>
            </w:pPr>
            <w:r w:rsidRPr="000E53D6">
              <w:rPr>
                <w:rFonts w:asciiTheme="minorHAnsi" w:hAnsiTheme="minorHAnsi" w:cs="Arial"/>
                <w:lang w:val="en-US"/>
              </w:rPr>
              <w:t>.01 (.00-.03)</w:t>
            </w:r>
          </w:p>
        </w:tc>
        <w:tc>
          <w:tcPr>
            <w:tcW w:w="1417" w:type="dxa"/>
            <w:shd w:val="clear" w:color="auto" w:fill="A6A6A6" w:themeFill="background1" w:themeFillShade="A6"/>
          </w:tcPr>
          <w:p w:rsidR="0022173F" w:rsidRPr="000E53D6" w:rsidRDefault="0022173F" w:rsidP="005403B2">
            <w:pPr>
              <w:jc w:val="center"/>
              <w:rPr>
                <w:rFonts w:asciiTheme="minorHAnsi" w:hAnsiTheme="minorHAnsi" w:cs="Arial"/>
                <w:lang w:val="en-US"/>
              </w:rPr>
            </w:pPr>
            <w:r w:rsidRPr="000E53D6">
              <w:rPr>
                <w:rFonts w:asciiTheme="minorHAnsi" w:hAnsiTheme="minorHAnsi" w:cs="Arial"/>
                <w:lang w:val="en-US"/>
              </w:rPr>
              <w:t>.0</w:t>
            </w:r>
            <w:r w:rsidR="005403B2" w:rsidRPr="000E53D6">
              <w:rPr>
                <w:rFonts w:asciiTheme="minorHAnsi" w:hAnsiTheme="minorHAnsi" w:cs="Arial"/>
                <w:lang w:val="en-US"/>
              </w:rPr>
              <w:t>7</w:t>
            </w:r>
            <w:r w:rsidRPr="000E53D6">
              <w:rPr>
                <w:rFonts w:asciiTheme="minorHAnsi" w:hAnsiTheme="minorHAnsi" w:cs="Arial"/>
                <w:lang w:val="en-US"/>
              </w:rPr>
              <w:t xml:space="preserve"> (.04-.12)</w:t>
            </w:r>
          </w:p>
        </w:tc>
      </w:tr>
      <w:tr w:rsidR="0022173F" w:rsidRPr="000E53D6" w:rsidTr="00762F76">
        <w:trPr>
          <w:trHeight w:val="690"/>
        </w:trPr>
        <w:tc>
          <w:tcPr>
            <w:tcW w:w="804" w:type="dxa"/>
            <w:shd w:val="clear" w:color="auto" w:fill="A6A6A6" w:themeFill="background1" w:themeFillShade="A6"/>
          </w:tcPr>
          <w:p w:rsidR="0022173F" w:rsidRPr="000E53D6" w:rsidRDefault="0022173F" w:rsidP="0022173F">
            <w:pPr>
              <w:jc w:val="center"/>
              <w:rPr>
                <w:rFonts w:asciiTheme="minorHAnsi" w:hAnsiTheme="minorHAnsi" w:cs="Arial"/>
                <w:lang w:val="en-US"/>
              </w:rPr>
            </w:pPr>
            <w:r w:rsidRPr="000E53D6">
              <w:rPr>
                <w:rFonts w:asciiTheme="minorHAnsi" w:hAnsiTheme="minorHAnsi" w:cs="Arial"/>
                <w:lang w:val="en-US"/>
              </w:rPr>
              <w:t>e1</w:t>
            </w:r>
            <w:r w:rsidRPr="000E53D6">
              <w:rPr>
                <w:rFonts w:asciiTheme="minorHAnsi" w:hAnsiTheme="minorHAnsi" w:cs="Arial"/>
                <w:vertAlign w:val="subscript"/>
                <w:lang w:val="en-US"/>
              </w:rPr>
              <w:t>3</w:t>
            </w:r>
          </w:p>
        </w:tc>
        <w:tc>
          <w:tcPr>
            <w:tcW w:w="1306" w:type="dxa"/>
            <w:shd w:val="clear" w:color="auto" w:fill="A6A6A6" w:themeFill="background1" w:themeFillShade="A6"/>
          </w:tcPr>
          <w:p w:rsidR="0022173F" w:rsidRPr="000E53D6" w:rsidRDefault="004319A0" w:rsidP="0022173F">
            <w:pPr>
              <w:jc w:val="center"/>
              <w:rPr>
                <w:rFonts w:asciiTheme="minorHAnsi" w:hAnsiTheme="minorHAnsi" w:cs="Arial"/>
                <w:lang w:val="en-US"/>
              </w:rPr>
            </w:pPr>
            <w:r w:rsidRPr="000E53D6">
              <w:rPr>
                <w:rFonts w:asciiTheme="minorHAnsi" w:hAnsiTheme="minorHAnsi" w:cs="Arial"/>
                <w:lang w:val="en-US"/>
              </w:rPr>
              <w:t>.00 (.00-.01</w:t>
            </w:r>
            <w:r w:rsidR="0022173F" w:rsidRPr="000E53D6">
              <w:rPr>
                <w:rFonts w:asciiTheme="minorHAnsi" w:hAnsiTheme="minorHAnsi" w:cs="Arial"/>
                <w:lang w:val="en-US"/>
              </w:rPr>
              <w:t>)</w:t>
            </w:r>
          </w:p>
        </w:tc>
        <w:tc>
          <w:tcPr>
            <w:tcW w:w="1435" w:type="dxa"/>
            <w:shd w:val="clear" w:color="auto" w:fill="A6A6A6" w:themeFill="background1" w:themeFillShade="A6"/>
          </w:tcPr>
          <w:p w:rsidR="0022173F" w:rsidRPr="000E53D6" w:rsidRDefault="0022173F" w:rsidP="0022173F">
            <w:pPr>
              <w:jc w:val="center"/>
              <w:rPr>
                <w:rFonts w:asciiTheme="minorHAnsi" w:hAnsiTheme="minorHAnsi" w:cs="Arial"/>
                <w:lang w:val="en-US"/>
              </w:rPr>
            </w:pPr>
            <w:r w:rsidRPr="000E53D6">
              <w:rPr>
                <w:rFonts w:asciiTheme="minorHAnsi" w:hAnsiTheme="minorHAnsi" w:cs="Arial"/>
                <w:lang w:val="en-US"/>
              </w:rPr>
              <w:t>.01 (.00-.03)</w:t>
            </w:r>
          </w:p>
        </w:tc>
        <w:tc>
          <w:tcPr>
            <w:tcW w:w="1417" w:type="dxa"/>
            <w:shd w:val="clear" w:color="auto" w:fill="A6A6A6" w:themeFill="background1" w:themeFillShade="A6"/>
          </w:tcPr>
          <w:p w:rsidR="0022173F" w:rsidRPr="000E53D6" w:rsidRDefault="0022173F" w:rsidP="0022173F">
            <w:pPr>
              <w:jc w:val="center"/>
              <w:rPr>
                <w:rFonts w:asciiTheme="minorHAnsi" w:hAnsiTheme="minorHAnsi" w:cs="Arial"/>
                <w:lang w:val="en-US"/>
              </w:rPr>
            </w:pPr>
            <w:r w:rsidRPr="000E53D6">
              <w:rPr>
                <w:rFonts w:asciiTheme="minorHAnsi" w:hAnsiTheme="minorHAnsi" w:cs="Arial"/>
                <w:lang w:val="en-US"/>
              </w:rPr>
              <w:t>.00 (.00-.02)</w:t>
            </w:r>
          </w:p>
        </w:tc>
        <w:tc>
          <w:tcPr>
            <w:tcW w:w="1418" w:type="dxa"/>
            <w:shd w:val="clear" w:color="auto" w:fill="A6A6A6" w:themeFill="background1" w:themeFillShade="A6"/>
          </w:tcPr>
          <w:p w:rsidR="0022173F" w:rsidRPr="000E53D6" w:rsidRDefault="0022173F" w:rsidP="00CD6DD8">
            <w:pPr>
              <w:jc w:val="center"/>
              <w:rPr>
                <w:rFonts w:asciiTheme="minorHAnsi" w:hAnsiTheme="minorHAnsi" w:cs="Arial"/>
                <w:lang w:val="en-US"/>
              </w:rPr>
            </w:pPr>
            <w:r w:rsidRPr="000E53D6">
              <w:rPr>
                <w:rFonts w:asciiTheme="minorHAnsi" w:hAnsiTheme="minorHAnsi" w:cs="Arial"/>
                <w:lang w:val="en-US"/>
              </w:rPr>
              <w:t>.0</w:t>
            </w:r>
            <w:r w:rsidR="00CD6DD8" w:rsidRPr="000E53D6">
              <w:rPr>
                <w:rFonts w:asciiTheme="minorHAnsi" w:hAnsiTheme="minorHAnsi" w:cs="Arial"/>
                <w:lang w:val="en-US"/>
              </w:rPr>
              <w:t>2</w:t>
            </w:r>
            <w:r w:rsidRPr="000E53D6">
              <w:rPr>
                <w:rFonts w:asciiTheme="minorHAnsi" w:hAnsiTheme="minorHAnsi" w:cs="Arial"/>
                <w:lang w:val="en-US"/>
              </w:rPr>
              <w:t xml:space="preserve"> (.0</w:t>
            </w:r>
            <w:r w:rsidR="00CD6DD8" w:rsidRPr="000E53D6">
              <w:rPr>
                <w:rFonts w:asciiTheme="minorHAnsi" w:hAnsiTheme="minorHAnsi" w:cs="Arial"/>
                <w:lang w:val="en-US"/>
              </w:rPr>
              <w:t>1</w:t>
            </w:r>
            <w:r w:rsidRPr="000E53D6">
              <w:rPr>
                <w:rFonts w:asciiTheme="minorHAnsi" w:hAnsiTheme="minorHAnsi" w:cs="Arial"/>
                <w:lang w:val="en-US"/>
              </w:rPr>
              <w:t>-.06)</w:t>
            </w:r>
          </w:p>
        </w:tc>
        <w:tc>
          <w:tcPr>
            <w:tcW w:w="1417" w:type="dxa"/>
            <w:shd w:val="clear" w:color="auto" w:fill="A6A6A6" w:themeFill="background1" w:themeFillShade="A6"/>
          </w:tcPr>
          <w:p w:rsidR="0022173F" w:rsidRPr="000E53D6" w:rsidRDefault="0022173F" w:rsidP="0022173F">
            <w:pPr>
              <w:jc w:val="center"/>
              <w:rPr>
                <w:rFonts w:asciiTheme="minorHAnsi" w:hAnsiTheme="minorHAnsi" w:cs="Arial"/>
                <w:lang w:val="en-US"/>
              </w:rPr>
            </w:pPr>
            <w:r w:rsidRPr="000E53D6">
              <w:rPr>
                <w:rFonts w:asciiTheme="minorHAnsi" w:hAnsiTheme="minorHAnsi" w:cs="Arial"/>
                <w:lang w:val="en-US"/>
              </w:rPr>
              <w:t>.02 (.00-.04)</w:t>
            </w:r>
          </w:p>
        </w:tc>
      </w:tr>
      <w:tr w:rsidR="0022173F" w:rsidRPr="000E53D6" w:rsidTr="00762F76">
        <w:trPr>
          <w:trHeight w:val="690"/>
        </w:trPr>
        <w:tc>
          <w:tcPr>
            <w:tcW w:w="804" w:type="dxa"/>
            <w:shd w:val="clear" w:color="auto" w:fill="D9D9D9" w:themeFill="background1" w:themeFillShade="D9"/>
          </w:tcPr>
          <w:p w:rsidR="0022173F" w:rsidRPr="000E53D6" w:rsidRDefault="0022173F" w:rsidP="0022173F">
            <w:pPr>
              <w:jc w:val="center"/>
              <w:rPr>
                <w:rFonts w:asciiTheme="minorHAnsi" w:hAnsiTheme="minorHAnsi" w:cs="Arial"/>
                <w:lang w:val="en-US"/>
              </w:rPr>
            </w:pPr>
            <w:r w:rsidRPr="000E53D6">
              <w:rPr>
                <w:rFonts w:asciiTheme="minorHAnsi" w:hAnsiTheme="minorHAnsi" w:cs="Arial"/>
                <w:lang w:val="en-US"/>
              </w:rPr>
              <w:t>e2</w:t>
            </w:r>
            <w:r w:rsidRPr="000E53D6">
              <w:rPr>
                <w:rFonts w:asciiTheme="minorHAnsi" w:hAnsiTheme="minorHAnsi" w:cs="Arial"/>
                <w:vertAlign w:val="subscript"/>
                <w:lang w:val="en-US"/>
              </w:rPr>
              <w:t>2</w:t>
            </w:r>
          </w:p>
        </w:tc>
        <w:tc>
          <w:tcPr>
            <w:tcW w:w="1306" w:type="dxa"/>
            <w:shd w:val="clear" w:color="auto" w:fill="D9D9D9" w:themeFill="background1" w:themeFillShade="D9"/>
          </w:tcPr>
          <w:p w:rsidR="0022173F" w:rsidRPr="000E53D6" w:rsidRDefault="004319A0" w:rsidP="0022173F">
            <w:pPr>
              <w:jc w:val="center"/>
              <w:rPr>
                <w:rFonts w:asciiTheme="minorHAnsi" w:hAnsiTheme="minorHAnsi" w:cs="Arial"/>
                <w:lang w:val="en-US"/>
              </w:rPr>
            </w:pPr>
            <w:r w:rsidRPr="000E53D6">
              <w:rPr>
                <w:rFonts w:asciiTheme="minorHAnsi" w:hAnsiTheme="minorHAnsi" w:cs="Arial"/>
                <w:lang w:val="en-US"/>
              </w:rPr>
              <w:t>.52</w:t>
            </w:r>
            <w:r w:rsidR="0022173F" w:rsidRPr="000E53D6">
              <w:rPr>
                <w:rFonts w:asciiTheme="minorHAnsi" w:hAnsiTheme="minorHAnsi" w:cs="Arial"/>
                <w:lang w:val="en-US"/>
              </w:rPr>
              <w:t xml:space="preserve"> (.44-.59)</w:t>
            </w:r>
          </w:p>
        </w:tc>
        <w:tc>
          <w:tcPr>
            <w:tcW w:w="1435" w:type="dxa"/>
            <w:shd w:val="clear" w:color="auto" w:fill="D9D9D9" w:themeFill="background1" w:themeFillShade="D9"/>
          </w:tcPr>
          <w:p w:rsidR="0022173F" w:rsidRPr="000E53D6" w:rsidRDefault="0022173F" w:rsidP="0022173F">
            <w:pPr>
              <w:jc w:val="center"/>
              <w:rPr>
                <w:rFonts w:asciiTheme="minorHAnsi" w:hAnsiTheme="minorHAnsi" w:cs="Arial"/>
                <w:lang w:val="en-US"/>
              </w:rPr>
            </w:pPr>
            <w:r w:rsidRPr="000E53D6">
              <w:rPr>
                <w:rFonts w:asciiTheme="minorHAnsi" w:hAnsiTheme="minorHAnsi" w:cs="Arial"/>
                <w:lang w:val="en-US"/>
              </w:rPr>
              <w:t>.54 (.46-.64)</w:t>
            </w:r>
          </w:p>
        </w:tc>
        <w:tc>
          <w:tcPr>
            <w:tcW w:w="1417" w:type="dxa"/>
            <w:shd w:val="clear" w:color="auto" w:fill="D9D9D9" w:themeFill="background1" w:themeFillShade="D9"/>
          </w:tcPr>
          <w:p w:rsidR="0022173F" w:rsidRPr="000E53D6" w:rsidRDefault="0022173F" w:rsidP="0022173F">
            <w:pPr>
              <w:jc w:val="center"/>
              <w:rPr>
                <w:rFonts w:asciiTheme="minorHAnsi" w:hAnsiTheme="minorHAnsi" w:cs="Arial"/>
                <w:lang w:val="en-US"/>
              </w:rPr>
            </w:pPr>
            <w:r w:rsidRPr="000E53D6">
              <w:rPr>
                <w:rFonts w:asciiTheme="minorHAnsi" w:hAnsiTheme="minorHAnsi" w:cs="Arial"/>
                <w:lang w:val="en-US"/>
              </w:rPr>
              <w:t>.56 (.47-.65)</w:t>
            </w:r>
          </w:p>
        </w:tc>
        <w:tc>
          <w:tcPr>
            <w:tcW w:w="1418" w:type="dxa"/>
            <w:shd w:val="clear" w:color="auto" w:fill="D9D9D9" w:themeFill="background1" w:themeFillShade="D9"/>
          </w:tcPr>
          <w:p w:rsidR="0022173F" w:rsidRPr="000E53D6" w:rsidRDefault="0022173F" w:rsidP="0022173F">
            <w:pPr>
              <w:jc w:val="center"/>
              <w:rPr>
                <w:rFonts w:asciiTheme="minorHAnsi" w:hAnsiTheme="minorHAnsi" w:cs="Arial"/>
                <w:lang w:val="en-US"/>
              </w:rPr>
            </w:pPr>
            <w:r w:rsidRPr="000E53D6">
              <w:rPr>
                <w:rFonts w:asciiTheme="minorHAnsi" w:hAnsiTheme="minorHAnsi" w:cs="Arial"/>
                <w:lang w:val="en-US"/>
              </w:rPr>
              <w:t>.59 (.50-.68)</w:t>
            </w:r>
          </w:p>
        </w:tc>
        <w:tc>
          <w:tcPr>
            <w:tcW w:w="1417" w:type="dxa"/>
            <w:shd w:val="clear" w:color="auto" w:fill="D9D9D9" w:themeFill="background1" w:themeFillShade="D9"/>
          </w:tcPr>
          <w:p w:rsidR="0022173F" w:rsidRPr="000E53D6" w:rsidRDefault="0022173F" w:rsidP="005403B2">
            <w:pPr>
              <w:jc w:val="center"/>
              <w:rPr>
                <w:rFonts w:asciiTheme="minorHAnsi" w:hAnsiTheme="minorHAnsi" w:cs="Arial"/>
                <w:lang w:val="en-US"/>
              </w:rPr>
            </w:pPr>
            <w:r w:rsidRPr="000E53D6">
              <w:rPr>
                <w:rFonts w:asciiTheme="minorHAnsi" w:hAnsiTheme="minorHAnsi" w:cs="Arial"/>
                <w:lang w:val="en-US"/>
              </w:rPr>
              <w:t>.5</w:t>
            </w:r>
            <w:r w:rsidR="005403B2" w:rsidRPr="000E53D6">
              <w:rPr>
                <w:rFonts w:asciiTheme="minorHAnsi" w:hAnsiTheme="minorHAnsi" w:cs="Arial"/>
                <w:lang w:val="en-US"/>
              </w:rPr>
              <w:t>5</w:t>
            </w:r>
            <w:r w:rsidRPr="000E53D6">
              <w:rPr>
                <w:rFonts w:asciiTheme="minorHAnsi" w:hAnsiTheme="minorHAnsi" w:cs="Arial"/>
                <w:lang w:val="en-US"/>
              </w:rPr>
              <w:t xml:space="preserve"> (.47-.6</w:t>
            </w:r>
            <w:r w:rsidR="005403B2" w:rsidRPr="000E53D6">
              <w:rPr>
                <w:rFonts w:asciiTheme="minorHAnsi" w:hAnsiTheme="minorHAnsi" w:cs="Arial"/>
                <w:lang w:val="en-US"/>
              </w:rPr>
              <w:t>3</w:t>
            </w:r>
            <w:r w:rsidRPr="000E53D6">
              <w:rPr>
                <w:rFonts w:asciiTheme="minorHAnsi" w:hAnsiTheme="minorHAnsi" w:cs="Arial"/>
                <w:lang w:val="en-US"/>
              </w:rPr>
              <w:t>)</w:t>
            </w:r>
          </w:p>
        </w:tc>
      </w:tr>
      <w:tr w:rsidR="0022173F" w:rsidRPr="000E53D6" w:rsidTr="00762F76">
        <w:trPr>
          <w:trHeight w:val="690"/>
        </w:trPr>
        <w:tc>
          <w:tcPr>
            <w:tcW w:w="804" w:type="dxa"/>
            <w:shd w:val="clear" w:color="auto" w:fill="D9D9D9" w:themeFill="background1" w:themeFillShade="D9"/>
          </w:tcPr>
          <w:p w:rsidR="0022173F" w:rsidRPr="000E53D6" w:rsidRDefault="0022173F" w:rsidP="0022173F">
            <w:pPr>
              <w:jc w:val="center"/>
              <w:rPr>
                <w:rFonts w:asciiTheme="minorHAnsi" w:hAnsiTheme="minorHAnsi" w:cs="Arial"/>
                <w:lang w:val="en-US"/>
              </w:rPr>
            </w:pPr>
            <w:r w:rsidRPr="000E53D6">
              <w:rPr>
                <w:rFonts w:asciiTheme="minorHAnsi" w:hAnsiTheme="minorHAnsi" w:cs="Arial"/>
                <w:lang w:val="en-US"/>
              </w:rPr>
              <w:t>e2</w:t>
            </w:r>
            <w:r w:rsidRPr="000E53D6">
              <w:rPr>
                <w:rFonts w:asciiTheme="minorHAnsi" w:hAnsiTheme="minorHAnsi" w:cs="Arial"/>
                <w:vertAlign w:val="subscript"/>
                <w:lang w:val="en-US"/>
              </w:rPr>
              <w:t>3</w:t>
            </w:r>
          </w:p>
        </w:tc>
        <w:tc>
          <w:tcPr>
            <w:tcW w:w="1306" w:type="dxa"/>
            <w:shd w:val="clear" w:color="auto" w:fill="D9D9D9" w:themeFill="background1" w:themeFillShade="D9"/>
          </w:tcPr>
          <w:p w:rsidR="0022173F" w:rsidRPr="000E53D6" w:rsidRDefault="0022173F" w:rsidP="004319A0">
            <w:pPr>
              <w:jc w:val="center"/>
              <w:rPr>
                <w:rFonts w:asciiTheme="minorHAnsi" w:hAnsiTheme="minorHAnsi" w:cs="Arial"/>
                <w:lang w:val="en-US"/>
              </w:rPr>
            </w:pPr>
            <w:r w:rsidRPr="000E53D6">
              <w:rPr>
                <w:rFonts w:asciiTheme="minorHAnsi" w:hAnsiTheme="minorHAnsi" w:cs="Arial"/>
                <w:lang w:val="en-US"/>
              </w:rPr>
              <w:t>.06 (.0</w:t>
            </w:r>
            <w:r w:rsidR="004319A0" w:rsidRPr="000E53D6">
              <w:rPr>
                <w:rFonts w:asciiTheme="minorHAnsi" w:hAnsiTheme="minorHAnsi" w:cs="Arial"/>
                <w:lang w:val="en-US"/>
              </w:rPr>
              <w:t>2</w:t>
            </w:r>
            <w:r w:rsidRPr="000E53D6">
              <w:rPr>
                <w:rFonts w:asciiTheme="minorHAnsi" w:hAnsiTheme="minorHAnsi" w:cs="Arial"/>
                <w:lang w:val="en-US"/>
              </w:rPr>
              <w:t>-.1</w:t>
            </w:r>
            <w:r w:rsidR="004319A0" w:rsidRPr="000E53D6">
              <w:rPr>
                <w:rFonts w:asciiTheme="minorHAnsi" w:hAnsiTheme="minorHAnsi" w:cs="Arial"/>
                <w:lang w:val="en-US"/>
              </w:rPr>
              <w:t>1</w:t>
            </w:r>
            <w:r w:rsidRPr="000E53D6">
              <w:rPr>
                <w:rFonts w:asciiTheme="minorHAnsi" w:hAnsiTheme="minorHAnsi" w:cs="Arial"/>
                <w:lang w:val="en-US"/>
              </w:rPr>
              <w:t>)</w:t>
            </w:r>
          </w:p>
        </w:tc>
        <w:tc>
          <w:tcPr>
            <w:tcW w:w="1435" w:type="dxa"/>
            <w:shd w:val="clear" w:color="auto" w:fill="D9D9D9" w:themeFill="background1" w:themeFillShade="D9"/>
          </w:tcPr>
          <w:p w:rsidR="0022173F" w:rsidRPr="000E53D6" w:rsidRDefault="0022173F" w:rsidP="0022173F">
            <w:pPr>
              <w:jc w:val="center"/>
              <w:rPr>
                <w:rFonts w:asciiTheme="minorHAnsi" w:hAnsiTheme="minorHAnsi" w:cs="Arial"/>
                <w:lang w:val="en-US"/>
              </w:rPr>
            </w:pPr>
            <w:r w:rsidRPr="000E53D6">
              <w:rPr>
                <w:rFonts w:asciiTheme="minorHAnsi" w:hAnsiTheme="minorHAnsi" w:cs="Arial"/>
                <w:lang w:val="en-US"/>
              </w:rPr>
              <w:t>.03 (.00-.07)</w:t>
            </w:r>
          </w:p>
        </w:tc>
        <w:tc>
          <w:tcPr>
            <w:tcW w:w="1417" w:type="dxa"/>
            <w:shd w:val="clear" w:color="auto" w:fill="D9D9D9" w:themeFill="background1" w:themeFillShade="D9"/>
          </w:tcPr>
          <w:p w:rsidR="0022173F" w:rsidRPr="000E53D6" w:rsidRDefault="0022173F" w:rsidP="0022173F">
            <w:pPr>
              <w:jc w:val="center"/>
              <w:rPr>
                <w:rFonts w:asciiTheme="minorHAnsi" w:hAnsiTheme="minorHAnsi" w:cs="Arial"/>
                <w:lang w:val="en-US"/>
              </w:rPr>
            </w:pPr>
            <w:r w:rsidRPr="000E53D6">
              <w:rPr>
                <w:rFonts w:asciiTheme="minorHAnsi" w:hAnsiTheme="minorHAnsi" w:cs="Arial"/>
                <w:lang w:val="en-US"/>
              </w:rPr>
              <w:t>.05 (.02-.10)</w:t>
            </w:r>
          </w:p>
        </w:tc>
        <w:tc>
          <w:tcPr>
            <w:tcW w:w="1418" w:type="dxa"/>
            <w:shd w:val="clear" w:color="auto" w:fill="D9D9D9" w:themeFill="background1" w:themeFillShade="D9"/>
          </w:tcPr>
          <w:p w:rsidR="0022173F" w:rsidRPr="000E53D6" w:rsidRDefault="0022173F" w:rsidP="0022173F">
            <w:pPr>
              <w:jc w:val="center"/>
              <w:rPr>
                <w:rFonts w:asciiTheme="minorHAnsi" w:hAnsiTheme="minorHAnsi" w:cs="Arial"/>
                <w:lang w:val="en-US"/>
              </w:rPr>
            </w:pPr>
            <w:r w:rsidRPr="000E53D6">
              <w:rPr>
                <w:rFonts w:asciiTheme="minorHAnsi" w:hAnsiTheme="minorHAnsi" w:cs="Arial"/>
                <w:lang w:val="en-US"/>
              </w:rPr>
              <w:t>.01 (.00-.03)</w:t>
            </w:r>
          </w:p>
        </w:tc>
        <w:tc>
          <w:tcPr>
            <w:tcW w:w="1417" w:type="dxa"/>
            <w:shd w:val="clear" w:color="auto" w:fill="D9D9D9" w:themeFill="background1" w:themeFillShade="D9"/>
          </w:tcPr>
          <w:p w:rsidR="0022173F" w:rsidRPr="000E53D6" w:rsidRDefault="0022173F" w:rsidP="005403B2">
            <w:pPr>
              <w:jc w:val="center"/>
              <w:rPr>
                <w:rFonts w:asciiTheme="minorHAnsi" w:hAnsiTheme="minorHAnsi" w:cs="Arial"/>
                <w:lang w:val="en-US"/>
              </w:rPr>
            </w:pPr>
            <w:r w:rsidRPr="000E53D6">
              <w:rPr>
                <w:rFonts w:asciiTheme="minorHAnsi" w:hAnsiTheme="minorHAnsi" w:cs="Arial"/>
                <w:lang w:val="en-US"/>
              </w:rPr>
              <w:t>.0</w:t>
            </w:r>
            <w:r w:rsidR="005403B2" w:rsidRPr="000E53D6">
              <w:rPr>
                <w:rFonts w:asciiTheme="minorHAnsi" w:hAnsiTheme="minorHAnsi" w:cs="Arial"/>
                <w:lang w:val="en-US"/>
              </w:rPr>
              <w:t>5</w:t>
            </w:r>
            <w:r w:rsidRPr="000E53D6">
              <w:rPr>
                <w:rFonts w:asciiTheme="minorHAnsi" w:hAnsiTheme="minorHAnsi" w:cs="Arial"/>
                <w:lang w:val="en-US"/>
              </w:rPr>
              <w:t xml:space="preserve"> (.03-.10)</w:t>
            </w:r>
          </w:p>
        </w:tc>
      </w:tr>
      <w:tr w:rsidR="0022173F" w:rsidRPr="00202038" w:rsidTr="00886DBF">
        <w:trPr>
          <w:trHeight w:val="488"/>
        </w:trPr>
        <w:tc>
          <w:tcPr>
            <w:tcW w:w="804" w:type="dxa"/>
          </w:tcPr>
          <w:p w:rsidR="0022173F" w:rsidRPr="000E53D6" w:rsidRDefault="0022173F" w:rsidP="0022173F">
            <w:pPr>
              <w:jc w:val="center"/>
              <w:rPr>
                <w:rFonts w:asciiTheme="minorHAnsi" w:hAnsiTheme="minorHAnsi" w:cs="Arial"/>
                <w:lang w:val="en-US"/>
              </w:rPr>
            </w:pPr>
            <w:r w:rsidRPr="000E53D6">
              <w:rPr>
                <w:rFonts w:asciiTheme="minorHAnsi" w:hAnsiTheme="minorHAnsi" w:cs="Arial"/>
                <w:lang w:val="en-US"/>
              </w:rPr>
              <w:t>e3</w:t>
            </w:r>
            <w:r w:rsidRPr="000E53D6">
              <w:rPr>
                <w:rFonts w:asciiTheme="minorHAnsi" w:hAnsiTheme="minorHAnsi" w:cs="Arial"/>
                <w:vertAlign w:val="subscript"/>
                <w:lang w:val="en-US"/>
              </w:rPr>
              <w:t>3</w:t>
            </w:r>
          </w:p>
        </w:tc>
        <w:tc>
          <w:tcPr>
            <w:tcW w:w="1306" w:type="dxa"/>
          </w:tcPr>
          <w:p w:rsidR="0022173F" w:rsidRPr="000E53D6" w:rsidRDefault="0022173F" w:rsidP="004319A0">
            <w:pPr>
              <w:jc w:val="center"/>
              <w:rPr>
                <w:rFonts w:asciiTheme="minorHAnsi" w:hAnsiTheme="minorHAnsi" w:cs="Arial"/>
                <w:lang w:val="en-US"/>
              </w:rPr>
            </w:pPr>
            <w:r w:rsidRPr="000E53D6">
              <w:rPr>
                <w:rFonts w:asciiTheme="minorHAnsi" w:hAnsiTheme="minorHAnsi" w:cs="Arial"/>
                <w:lang w:val="en-US"/>
              </w:rPr>
              <w:t>.5</w:t>
            </w:r>
            <w:r w:rsidR="004319A0" w:rsidRPr="000E53D6">
              <w:rPr>
                <w:rFonts w:asciiTheme="minorHAnsi" w:hAnsiTheme="minorHAnsi" w:cs="Arial"/>
                <w:lang w:val="en-US"/>
              </w:rPr>
              <w:t>5</w:t>
            </w:r>
            <w:r w:rsidRPr="000E53D6">
              <w:rPr>
                <w:rFonts w:asciiTheme="minorHAnsi" w:hAnsiTheme="minorHAnsi" w:cs="Arial"/>
                <w:lang w:val="en-US"/>
              </w:rPr>
              <w:t xml:space="preserve"> (.47-.6</w:t>
            </w:r>
            <w:r w:rsidR="004319A0" w:rsidRPr="000E53D6">
              <w:rPr>
                <w:rFonts w:asciiTheme="minorHAnsi" w:hAnsiTheme="minorHAnsi" w:cs="Arial"/>
                <w:lang w:val="en-US"/>
              </w:rPr>
              <w:t>3</w:t>
            </w:r>
            <w:r w:rsidRPr="000E53D6">
              <w:rPr>
                <w:rFonts w:asciiTheme="minorHAnsi" w:hAnsiTheme="minorHAnsi" w:cs="Arial"/>
                <w:lang w:val="en-US"/>
              </w:rPr>
              <w:t>)</w:t>
            </w:r>
          </w:p>
        </w:tc>
        <w:tc>
          <w:tcPr>
            <w:tcW w:w="1435" w:type="dxa"/>
          </w:tcPr>
          <w:p w:rsidR="0022173F" w:rsidRPr="000E53D6" w:rsidRDefault="00C53D5F" w:rsidP="00C53D5F">
            <w:pPr>
              <w:jc w:val="center"/>
              <w:rPr>
                <w:rFonts w:asciiTheme="minorHAnsi" w:hAnsiTheme="minorHAnsi" w:cs="Arial"/>
                <w:lang w:val="en-US"/>
              </w:rPr>
            </w:pPr>
            <w:r w:rsidRPr="000E53D6">
              <w:rPr>
                <w:rFonts w:asciiTheme="minorHAnsi" w:hAnsiTheme="minorHAnsi" w:cs="Arial"/>
                <w:lang w:val="en-US"/>
              </w:rPr>
              <w:t>.61 (.53-.69</w:t>
            </w:r>
            <w:r w:rsidR="0022173F" w:rsidRPr="000E53D6">
              <w:rPr>
                <w:rFonts w:asciiTheme="minorHAnsi" w:hAnsiTheme="minorHAnsi" w:cs="Arial"/>
                <w:lang w:val="en-US"/>
              </w:rPr>
              <w:t>)</w:t>
            </w:r>
          </w:p>
        </w:tc>
        <w:tc>
          <w:tcPr>
            <w:tcW w:w="1417" w:type="dxa"/>
          </w:tcPr>
          <w:p w:rsidR="0022173F" w:rsidRPr="000E53D6" w:rsidRDefault="0022173F" w:rsidP="00F9388E">
            <w:pPr>
              <w:jc w:val="center"/>
              <w:rPr>
                <w:rFonts w:asciiTheme="minorHAnsi" w:hAnsiTheme="minorHAnsi" w:cs="Arial"/>
                <w:lang w:val="en-US"/>
              </w:rPr>
            </w:pPr>
            <w:r w:rsidRPr="000E53D6">
              <w:rPr>
                <w:rFonts w:asciiTheme="minorHAnsi" w:hAnsiTheme="minorHAnsi" w:cs="Arial"/>
                <w:lang w:val="en-US"/>
              </w:rPr>
              <w:t>.5</w:t>
            </w:r>
            <w:r w:rsidR="00F9388E" w:rsidRPr="000E53D6">
              <w:rPr>
                <w:rFonts w:asciiTheme="minorHAnsi" w:hAnsiTheme="minorHAnsi" w:cs="Arial"/>
                <w:lang w:val="en-US"/>
              </w:rPr>
              <w:t>8</w:t>
            </w:r>
            <w:r w:rsidRPr="000E53D6">
              <w:rPr>
                <w:rFonts w:asciiTheme="minorHAnsi" w:hAnsiTheme="minorHAnsi" w:cs="Arial"/>
                <w:lang w:val="en-US"/>
              </w:rPr>
              <w:t xml:space="preserve"> (.4</w:t>
            </w:r>
            <w:r w:rsidR="00F9388E" w:rsidRPr="000E53D6">
              <w:rPr>
                <w:rFonts w:asciiTheme="minorHAnsi" w:hAnsiTheme="minorHAnsi" w:cs="Arial"/>
                <w:lang w:val="en-US"/>
              </w:rPr>
              <w:t>9</w:t>
            </w:r>
            <w:r w:rsidRPr="000E53D6">
              <w:rPr>
                <w:rFonts w:asciiTheme="minorHAnsi" w:hAnsiTheme="minorHAnsi" w:cs="Arial"/>
                <w:lang w:val="en-US"/>
              </w:rPr>
              <w:t>-.6</w:t>
            </w:r>
            <w:r w:rsidR="00F9388E" w:rsidRPr="000E53D6">
              <w:rPr>
                <w:rFonts w:asciiTheme="minorHAnsi" w:hAnsiTheme="minorHAnsi" w:cs="Arial"/>
                <w:lang w:val="en-US"/>
              </w:rPr>
              <w:t>6</w:t>
            </w:r>
            <w:r w:rsidRPr="000E53D6">
              <w:rPr>
                <w:rFonts w:asciiTheme="minorHAnsi" w:hAnsiTheme="minorHAnsi" w:cs="Arial"/>
                <w:lang w:val="en-US"/>
              </w:rPr>
              <w:t>)</w:t>
            </w:r>
          </w:p>
        </w:tc>
        <w:tc>
          <w:tcPr>
            <w:tcW w:w="1418" w:type="dxa"/>
          </w:tcPr>
          <w:p w:rsidR="0022173F" w:rsidRPr="000E53D6" w:rsidRDefault="0022173F" w:rsidP="00CD6DD8">
            <w:pPr>
              <w:jc w:val="center"/>
              <w:rPr>
                <w:rFonts w:asciiTheme="minorHAnsi" w:hAnsiTheme="minorHAnsi" w:cs="Arial"/>
                <w:lang w:val="en-US"/>
              </w:rPr>
            </w:pPr>
            <w:r w:rsidRPr="000E53D6">
              <w:rPr>
                <w:rFonts w:asciiTheme="minorHAnsi" w:hAnsiTheme="minorHAnsi" w:cs="Arial"/>
                <w:lang w:val="en-US"/>
              </w:rPr>
              <w:t>.6</w:t>
            </w:r>
            <w:r w:rsidR="00CD6DD8" w:rsidRPr="000E53D6">
              <w:rPr>
                <w:rFonts w:asciiTheme="minorHAnsi" w:hAnsiTheme="minorHAnsi" w:cs="Arial"/>
                <w:lang w:val="en-US"/>
              </w:rPr>
              <w:t>2</w:t>
            </w:r>
            <w:r w:rsidRPr="000E53D6">
              <w:rPr>
                <w:rFonts w:asciiTheme="minorHAnsi" w:hAnsiTheme="minorHAnsi" w:cs="Arial"/>
                <w:lang w:val="en-US"/>
              </w:rPr>
              <w:t xml:space="preserve"> (.5</w:t>
            </w:r>
            <w:r w:rsidR="00CD6DD8" w:rsidRPr="000E53D6">
              <w:rPr>
                <w:rFonts w:asciiTheme="minorHAnsi" w:hAnsiTheme="minorHAnsi" w:cs="Arial"/>
                <w:lang w:val="en-US"/>
              </w:rPr>
              <w:t>3</w:t>
            </w:r>
            <w:r w:rsidRPr="000E53D6">
              <w:rPr>
                <w:rFonts w:asciiTheme="minorHAnsi" w:hAnsiTheme="minorHAnsi" w:cs="Arial"/>
                <w:lang w:val="en-US"/>
              </w:rPr>
              <w:t>-.7</w:t>
            </w:r>
            <w:r w:rsidR="00CD6DD8" w:rsidRPr="000E53D6">
              <w:rPr>
                <w:rFonts w:asciiTheme="minorHAnsi" w:hAnsiTheme="minorHAnsi" w:cs="Arial"/>
                <w:lang w:val="en-US"/>
              </w:rPr>
              <w:t>2</w:t>
            </w:r>
            <w:r w:rsidRPr="000E53D6">
              <w:rPr>
                <w:rFonts w:asciiTheme="minorHAnsi" w:hAnsiTheme="minorHAnsi" w:cs="Arial"/>
                <w:lang w:val="en-US"/>
              </w:rPr>
              <w:t>)</w:t>
            </w:r>
          </w:p>
        </w:tc>
        <w:tc>
          <w:tcPr>
            <w:tcW w:w="1417" w:type="dxa"/>
          </w:tcPr>
          <w:p w:rsidR="0022173F" w:rsidRPr="00886DBF" w:rsidRDefault="0022173F" w:rsidP="005403B2">
            <w:pPr>
              <w:jc w:val="center"/>
              <w:rPr>
                <w:rFonts w:asciiTheme="minorHAnsi" w:hAnsiTheme="minorHAnsi" w:cs="Arial"/>
                <w:lang w:val="en-US"/>
              </w:rPr>
            </w:pPr>
            <w:r w:rsidRPr="000E53D6">
              <w:rPr>
                <w:rFonts w:asciiTheme="minorHAnsi" w:hAnsiTheme="minorHAnsi" w:cs="Arial"/>
                <w:lang w:val="en-US"/>
              </w:rPr>
              <w:t>.</w:t>
            </w:r>
            <w:r w:rsidR="005403B2" w:rsidRPr="000E53D6">
              <w:rPr>
                <w:rFonts w:asciiTheme="minorHAnsi" w:hAnsiTheme="minorHAnsi" w:cs="Arial"/>
                <w:lang w:val="en-US"/>
              </w:rPr>
              <w:t>50</w:t>
            </w:r>
            <w:r w:rsidRPr="000E53D6">
              <w:rPr>
                <w:rFonts w:asciiTheme="minorHAnsi" w:hAnsiTheme="minorHAnsi" w:cs="Arial"/>
                <w:lang w:val="en-US"/>
              </w:rPr>
              <w:t xml:space="preserve"> (.42-.57)</w:t>
            </w:r>
          </w:p>
        </w:tc>
      </w:tr>
    </w:tbl>
    <w:p w:rsidR="0022173F" w:rsidRPr="00202038" w:rsidRDefault="0022173F" w:rsidP="0022173F">
      <w:pPr>
        <w:rPr>
          <w:rFonts w:cs="Arial"/>
          <w:lang w:val="en-US"/>
        </w:rPr>
      </w:pPr>
    </w:p>
    <w:p w:rsidR="0022173F" w:rsidRPr="00202038" w:rsidRDefault="0022173F" w:rsidP="0022173F">
      <w:pPr>
        <w:rPr>
          <w:rFonts w:cs="Arial"/>
          <w:lang w:val="en-US"/>
        </w:rPr>
      </w:pPr>
    </w:p>
    <w:p w:rsidR="0022173F" w:rsidRPr="00202038" w:rsidRDefault="0022173F" w:rsidP="0022173F">
      <w:pPr>
        <w:rPr>
          <w:rFonts w:cs="Arial"/>
          <w:lang w:val="en-US"/>
        </w:rPr>
      </w:pPr>
    </w:p>
    <w:p w:rsidR="0022173F" w:rsidRPr="00202038" w:rsidRDefault="0022173F" w:rsidP="0022173F">
      <w:pPr>
        <w:rPr>
          <w:rFonts w:cs="Arial"/>
          <w:lang w:val="en-US"/>
        </w:rPr>
      </w:pPr>
    </w:p>
    <w:p w:rsidR="0022173F" w:rsidRPr="00202038" w:rsidRDefault="0022173F" w:rsidP="0022173F">
      <w:pPr>
        <w:rPr>
          <w:rFonts w:cs="Arial"/>
          <w:lang w:val="en-US"/>
        </w:rPr>
      </w:pPr>
    </w:p>
    <w:p w:rsidR="0022173F" w:rsidRPr="00202038" w:rsidRDefault="0022173F" w:rsidP="0022173F">
      <w:pPr>
        <w:rPr>
          <w:rFonts w:cs="Arial"/>
          <w:lang w:val="en-US"/>
        </w:rPr>
      </w:pPr>
    </w:p>
    <w:p w:rsidR="0022173F" w:rsidRPr="00202038" w:rsidRDefault="0022173F" w:rsidP="0022173F">
      <w:pPr>
        <w:rPr>
          <w:rFonts w:cs="Arial"/>
          <w:lang w:val="en-US"/>
        </w:rPr>
      </w:pPr>
    </w:p>
    <w:p w:rsidR="0022173F" w:rsidRPr="00202038" w:rsidRDefault="0022173F" w:rsidP="0022173F">
      <w:pPr>
        <w:rPr>
          <w:rFonts w:cs="Arial"/>
          <w:lang w:val="en-US"/>
        </w:rPr>
      </w:pPr>
    </w:p>
    <w:p w:rsidR="0022173F" w:rsidRPr="00202038" w:rsidRDefault="0022173F" w:rsidP="0022173F">
      <w:pPr>
        <w:rPr>
          <w:rFonts w:cs="Arial"/>
          <w:lang w:val="en-US"/>
        </w:rPr>
      </w:pPr>
    </w:p>
    <w:p w:rsidR="0022173F" w:rsidRPr="00202038" w:rsidRDefault="0022173F" w:rsidP="0022173F">
      <w:pPr>
        <w:rPr>
          <w:rFonts w:cs="Arial"/>
          <w:lang w:val="en-US"/>
        </w:rPr>
      </w:pPr>
    </w:p>
    <w:p w:rsidR="0022173F" w:rsidRPr="00202038" w:rsidRDefault="0022173F" w:rsidP="0022173F">
      <w:pPr>
        <w:rPr>
          <w:rFonts w:cs="Arial"/>
          <w:lang w:val="en-US"/>
        </w:rPr>
      </w:pPr>
    </w:p>
    <w:p w:rsidR="0022173F" w:rsidRPr="00202038" w:rsidRDefault="0022173F" w:rsidP="0022173F">
      <w:pPr>
        <w:rPr>
          <w:rFonts w:cs="Arial"/>
          <w:lang w:val="en-US"/>
        </w:rPr>
      </w:pPr>
    </w:p>
    <w:p w:rsidR="0022173F" w:rsidRPr="00202038" w:rsidRDefault="0022173F" w:rsidP="0022173F">
      <w:pPr>
        <w:rPr>
          <w:rFonts w:cs="Arial"/>
          <w:lang w:val="en-US"/>
        </w:rPr>
      </w:pPr>
    </w:p>
    <w:p w:rsidR="0022173F" w:rsidRPr="00202038" w:rsidRDefault="0022173F" w:rsidP="0022173F">
      <w:pPr>
        <w:rPr>
          <w:rFonts w:cs="Arial"/>
          <w:lang w:val="en-US"/>
        </w:rPr>
      </w:pPr>
    </w:p>
    <w:p w:rsidR="0022173F" w:rsidRPr="00202038" w:rsidRDefault="0022173F" w:rsidP="0022173F">
      <w:pPr>
        <w:rPr>
          <w:rFonts w:cs="Arial"/>
          <w:lang w:val="en-US"/>
        </w:rPr>
      </w:pPr>
    </w:p>
    <w:p w:rsidR="0022173F" w:rsidRPr="00202038" w:rsidRDefault="0022173F" w:rsidP="0022173F">
      <w:pPr>
        <w:rPr>
          <w:rFonts w:cs="Arial"/>
          <w:lang w:val="en-US"/>
        </w:rPr>
      </w:pPr>
    </w:p>
    <w:p w:rsidR="0022173F" w:rsidRPr="00202038" w:rsidRDefault="0022173F" w:rsidP="0022173F">
      <w:pPr>
        <w:rPr>
          <w:rFonts w:cs="Arial"/>
          <w:lang w:val="en-US"/>
        </w:rPr>
      </w:pPr>
    </w:p>
    <w:p w:rsidR="0022173F" w:rsidRPr="00202038" w:rsidRDefault="0022173F" w:rsidP="0022173F">
      <w:pPr>
        <w:rPr>
          <w:rFonts w:cs="Arial"/>
          <w:lang w:val="en-US"/>
        </w:rPr>
      </w:pPr>
    </w:p>
    <w:p w:rsidR="0022173F" w:rsidRPr="00202038" w:rsidRDefault="0022173F" w:rsidP="0022173F">
      <w:pPr>
        <w:rPr>
          <w:rFonts w:cs="Arial"/>
          <w:lang w:val="en-US"/>
        </w:rPr>
      </w:pPr>
    </w:p>
    <w:p w:rsidR="0022173F" w:rsidRDefault="0022173F" w:rsidP="0022173F">
      <w:pPr>
        <w:spacing w:line="240" w:lineRule="auto"/>
        <w:rPr>
          <w:rFonts w:cs="Arial"/>
          <w:sz w:val="16"/>
          <w:szCs w:val="16"/>
          <w:lang w:val="en-US"/>
        </w:rPr>
      </w:pPr>
    </w:p>
    <w:p w:rsidR="0022173F" w:rsidRDefault="0022173F" w:rsidP="0022173F">
      <w:pPr>
        <w:spacing w:line="240" w:lineRule="auto"/>
        <w:rPr>
          <w:rFonts w:cs="Arial"/>
          <w:sz w:val="16"/>
          <w:szCs w:val="16"/>
          <w:lang w:val="en-US"/>
        </w:rPr>
      </w:pPr>
    </w:p>
    <w:p w:rsidR="0022173F" w:rsidRDefault="0022173F" w:rsidP="0022173F">
      <w:pPr>
        <w:spacing w:line="240" w:lineRule="auto"/>
        <w:rPr>
          <w:rFonts w:cs="Arial"/>
          <w:sz w:val="16"/>
          <w:szCs w:val="16"/>
          <w:lang w:val="en-US"/>
        </w:rPr>
      </w:pPr>
    </w:p>
    <w:p w:rsidR="0022173F" w:rsidRDefault="0022173F" w:rsidP="0022173F">
      <w:pPr>
        <w:spacing w:line="240" w:lineRule="auto"/>
        <w:rPr>
          <w:rFonts w:cs="Arial"/>
          <w:sz w:val="16"/>
          <w:szCs w:val="16"/>
          <w:lang w:val="en-US"/>
        </w:rPr>
      </w:pPr>
    </w:p>
    <w:p w:rsidR="0022173F" w:rsidRDefault="0022173F" w:rsidP="0022173F">
      <w:pPr>
        <w:spacing w:line="240" w:lineRule="auto"/>
        <w:rPr>
          <w:rFonts w:cs="Arial"/>
          <w:sz w:val="16"/>
          <w:szCs w:val="16"/>
          <w:lang w:val="en-US"/>
        </w:rPr>
      </w:pPr>
    </w:p>
    <w:p w:rsidR="0022173F" w:rsidRDefault="0022173F" w:rsidP="0022173F">
      <w:pPr>
        <w:spacing w:line="240" w:lineRule="auto"/>
        <w:rPr>
          <w:rFonts w:cs="Arial"/>
          <w:sz w:val="16"/>
          <w:szCs w:val="16"/>
          <w:lang w:val="en-US"/>
        </w:rPr>
      </w:pPr>
    </w:p>
    <w:p w:rsidR="0022173F" w:rsidRDefault="0022173F" w:rsidP="0022173F">
      <w:pPr>
        <w:spacing w:line="240" w:lineRule="auto"/>
        <w:rPr>
          <w:rFonts w:cs="Arial"/>
          <w:sz w:val="16"/>
          <w:szCs w:val="16"/>
          <w:lang w:val="en-US"/>
        </w:rPr>
      </w:pPr>
    </w:p>
    <w:p w:rsidR="0022173F" w:rsidRDefault="0022173F" w:rsidP="0022173F">
      <w:pPr>
        <w:spacing w:line="240" w:lineRule="auto"/>
        <w:rPr>
          <w:rFonts w:cs="Arial"/>
          <w:sz w:val="16"/>
          <w:szCs w:val="16"/>
          <w:lang w:val="en-US"/>
        </w:rPr>
      </w:pPr>
    </w:p>
    <w:p w:rsidR="0022173F" w:rsidRDefault="0022173F" w:rsidP="0022173F">
      <w:pPr>
        <w:spacing w:line="240" w:lineRule="auto"/>
        <w:rPr>
          <w:rFonts w:cs="Arial"/>
          <w:sz w:val="16"/>
          <w:szCs w:val="16"/>
          <w:lang w:val="en-US"/>
        </w:rPr>
      </w:pPr>
    </w:p>
    <w:p w:rsidR="0022173F" w:rsidRDefault="0022173F" w:rsidP="0022173F">
      <w:pPr>
        <w:spacing w:line="240" w:lineRule="auto"/>
        <w:rPr>
          <w:rFonts w:cs="Arial"/>
          <w:sz w:val="16"/>
          <w:szCs w:val="16"/>
          <w:lang w:val="en-US"/>
        </w:rPr>
      </w:pPr>
    </w:p>
    <w:p w:rsidR="0022173F" w:rsidRDefault="0022173F" w:rsidP="0022173F">
      <w:pPr>
        <w:spacing w:line="240" w:lineRule="auto"/>
        <w:rPr>
          <w:rFonts w:cs="Arial"/>
          <w:sz w:val="16"/>
          <w:szCs w:val="16"/>
          <w:lang w:val="en-US"/>
        </w:rPr>
      </w:pPr>
    </w:p>
    <w:p w:rsidR="00886DBF" w:rsidRDefault="00886DBF" w:rsidP="0022173F">
      <w:pPr>
        <w:spacing w:line="240" w:lineRule="auto"/>
        <w:rPr>
          <w:rFonts w:cs="Arial"/>
          <w:sz w:val="16"/>
          <w:szCs w:val="16"/>
          <w:lang w:val="en-US"/>
        </w:rPr>
      </w:pPr>
    </w:p>
    <w:p w:rsidR="00886DBF" w:rsidRPr="00202038" w:rsidRDefault="00886DBF" w:rsidP="00886DBF">
      <w:pPr>
        <w:rPr>
          <w:rFonts w:cs="Arial"/>
          <w:b/>
          <w:sz w:val="24"/>
          <w:szCs w:val="24"/>
          <w:lang w:val="en-US"/>
        </w:rPr>
      </w:pPr>
      <w:r w:rsidRPr="000E53D6">
        <w:rPr>
          <w:rFonts w:cs="Arial"/>
          <w:b/>
          <w:sz w:val="24"/>
          <w:szCs w:val="24"/>
          <w:lang w:val="en-US"/>
        </w:rPr>
        <w:lastRenderedPageBreak/>
        <w:t>Table S3 (Continued) – Longitudinal Cholesky results with confidence intervals (full ACE model)</w:t>
      </w:r>
    </w:p>
    <w:p w:rsidR="00886DBF" w:rsidRDefault="00886DBF" w:rsidP="0022173F">
      <w:pPr>
        <w:spacing w:line="240" w:lineRule="auto"/>
        <w:rPr>
          <w:rFonts w:cs="Arial"/>
          <w:i/>
          <w:sz w:val="20"/>
          <w:szCs w:val="20"/>
          <w:lang w:val="en-US"/>
        </w:rPr>
      </w:pPr>
    </w:p>
    <w:p w:rsidR="00886DBF" w:rsidRDefault="00886DBF" w:rsidP="0022173F">
      <w:pPr>
        <w:spacing w:line="240" w:lineRule="auto"/>
        <w:rPr>
          <w:rFonts w:cs="Arial"/>
          <w:i/>
          <w:sz w:val="20"/>
          <w:szCs w:val="20"/>
          <w:lang w:val="en-US"/>
        </w:rPr>
      </w:pPr>
    </w:p>
    <w:p w:rsidR="0022173F" w:rsidRPr="00886DBF" w:rsidRDefault="0022173F" w:rsidP="00EB427E">
      <w:pPr>
        <w:spacing w:line="480" w:lineRule="auto"/>
        <w:rPr>
          <w:rFonts w:cs="Arial"/>
          <w:i/>
          <w:sz w:val="20"/>
          <w:szCs w:val="20"/>
          <w:lang w:val="en-US"/>
        </w:rPr>
      </w:pPr>
      <w:r w:rsidRPr="00886DBF">
        <w:rPr>
          <w:rFonts w:cs="Arial"/>
          <w:i/>
          <w:sz w:val="20"/>
          <w:szCs w:val="20"/>
          <w:lang w:val="en-US"/>
        </w:rPr>
        <w:t>Notes</w:t>
      </w:r>
      <w:r w:rsidR="00886DBF" w:rsidRPr="00886DBF">
        <w:rPr>
          <w:rFonts w:cs="Arial"/>
          <w:i/>
          <w:sz w:val="20"/>
          <w:szCs w:val="20"/>
          <w:lang w:val="en-US"/>
        </w:rPr>
        <w:t>:</w:t>
      </w:r>
    </w:p>
    <w:p w:rsidR="0022173F" w:rsidRPr="00886DBF" w:rsidRDefault="0022173F" w:rsidP="00EB427E">
      <w:pPr>
        <w:spacing w:line="480" w:lineRule="auto"/>
        <w:jc w:val="both"/>
        <w:rPr>
          <w:rFonts w:cs="Arial"/>
          <w:sz w:val="20"/>
          <w:szCs w:val="20"/>
          <w:lang w:val="en-US"/>
        </w:rPr>
      </w:pPr>
      <w:r w:rsidRPr="00886DBF">
        <w:rPr>
          <w:rFonts w:cs="Arial"/>
          <w:i/>
          <w:sz w:val="20"/>
          <w:szCs w:val="20"/>
          <w:lang w:val="en-US"/>
        </w:rPr>
        <w:t>a1</w:t>
      </w:r>
      <w:r w:rsidRPr="00886DBF">
        <w:rPr>
          <w:rFonts w:cs="Arial"/>
          <w:i/>
          <w:sz w:val="20"/>
          <w:szCs w:val="20"/>
          <w:vertAlign w:val="subscript"/>
          <w:lang w:val="en-US"/>
        </w:rPr>
        <w:t>1-3</w:t>
      </w:r>
      <w:r w:rsidRPr="00886DBF">
        <w:rPr>
          <w:rFonts w:cs="Arial"/>
          <w:i/>
          <w:sz w:val="20"/>
          <w:szCs w:val="20"/>
          <w:lang w:val="en-US"/>
        </w:rPr>
        <w:t xml:space="preserve"> </w:t>
      </w:r>
      <w:r w:rsidR="00723CC2" w:rsidRPr="00886DBF">
        <w:rPr>
          <w:rFonts w:cs="Arial"/>
          <w:i/>
          <w:sz w:val="20"/>
          <w:szCs w:val="20"/>
          <w:lang w:val="en-US"/>
        </w:rPr>
        <w:t>, c1</w:t>
      </w:r>
      <w:r w:rsidR="00723CC2" w:rsidRPr="00886DBF">
        <w:rPr>
          <w:rFonts w:cs="Arial"/>
          <w:i/>
          <w:sz w:val="20"/>
          <w:szCs w:val="20"/>
          <w:vertAlign w:val="subscript"/>
          <w:lang w:val="en-US"/>
        </w:rPr>
        <w:t>1-3</w:t>
      </w:r>
      <w:r w:rsidR="00723CC2" w:rsidRPr="00886DBF">
        <w:rPr>
          <w:rFonts w:cs="Arial"/>
          <w:i/>
          <w:sz w:val="20"/>
          <w:szCs w:val="20"/>
          <w:lang w:val="en-US"/>
        </w:rPr>
        <w:t xml:space="preserve"> </w:t>
      </w:r>
      <w:r w:rsidRPr="00886DBF">
        <w:rPr>
          <w:rFonts w:cs="Arial"/>
          <w:sz w:val="20"/>
          <w:szCs w:val="20"/>
          <w:lang w:val="en-US"/>
        </w:rPr>
        <w:t xml:space="preserve">and </w:t>
      </w:r>
      <w:r w:rsidRPr="00886DBF">
        <w:rPr>
          <w:rFonts w:cs="Arial"/>
          <w:i/>
          <w:sz w:val="20"/>
          <w:szCs w:val="20"/>
          <w:lang w:val="en-US"/>
        </w:rPr>
        <w:t>e1</w:t>
      </w:r>
      <w:r w:rsidRPr="00886DBF">
        <w:rPr>
          <w:rFonts w:cs="Arial"/>
          <w:i/>
          <w:sz w:val="20"/>
          <w:szCs w:val="20"/>
          <w:vertAlign w:val="subscript"/>
          <w:lang w:val="en-US"/>
        </w:rPr>
        <w:t>1-3</w:t>
      </w:r>
      <w:r w:rsidRPr="00886DBF">
        <w:rPr>
          <w:rFonts w:cs="Arial"/>
          <w:sz w:val="20"/>
          <w:szCs w:val="20"/>
          <w:lang w:val="en-US"/>
        </w:rPr>
        <w:t xml:space="preserve">  – proportion of total variance accounted for by the genetic/</w:t>
      </w:r>
      <w:r w:rsidR="00723CC2" w:rsidRPr="00886DBF">
        <w:rPr>
          <w:rFonts w:cs="Arial"/>
          <w:sz w:val="20"/>
          <w:szCs w:val="20"/>
          <w:lang w:val="en-US"/>
        </w:rPr>
        <w:t xml:space="preserve">shared </w:t>
      </w:r>
      <w:r w:rsidRPr="00886DBF">
        <w:rPr>
          <w:rFonts w:cs="Arial"/>
          <w:sz w:val="20"/>
          <w:szCs w:val="20"/>
          <w:lang w:val="en-US"/>
        </w:rPr>
        <w:t>environmental</w:t>
      </w:r>
      <w:r w:rsidR="00723CC2" w:rsidRPr="00886DBF">
        <w:rPr>
          <w:rFonts w:cs="Arial"/>
          <w:sz w:val="20"/>
          <w:szCs w:val="20"/>
          <w:lang w:val="en-US"/>
        </w:rPr>
        <w:t>/ non-shared environmental</w:t>
      </w:r>
      <w:r w:rsidRPr="00886DBF">
        <w:rPr>
          <w:rFonts w:cs="Arial"/>
          <w:sz w:val="20"/>
          <w:szCs w:val="20"/>
          <w:lang w:val="en-US"/>
        </w:rPr>
        <w:t xml:space="preserve"> factor (A1/</w:t>
      </w:r>
      <w:r w:rsidR="00723CC2" w:rsidRPr="00886DBF">
        <w:rPr>
          <w:rFonts w:cs="Arial"/>
          <w:sz w:val="20"/>
          <w:szCs w:val="20"/>
          <w:lang w:val="en-US"/>
        </w:rPr>
        <w:t>C1/</w:t>
      </w:r>
      <w:r w:rsidRPr="00886DBF">
        <w:rPr>
          <w:rFonts w:cs="Arial"/>
          <w:sz w:val="20"/>
          <w:szCs w:val="20"/>
          <w:lang w:val="en-US"/>
        </w:rPr>
        <w:t>E1) that emerged at time 1 (age 15) on the variables at each time point (ages 15, 17 and 20) (specific time point denoted by subscript).</w:t>
      </w:r>
    </w:p>
    <w:p w:rsidR="0022173F" w:rsidRPr="00886DBF" w:rsidRDefault="0022173F" w:rsidP="00EB427E">
      <w:pPr>
        <w:spacing w:line="480" w:lineRule="auto"/>
        <w:jc w:val="both"/>
        <w:rPr>
          <w:rFonts w:cs="Arial"/>
          <w:sz w:val="20"/>
          <w:szCs w:val="20"/>
          <w:lang w:val="en-US"/>
        </w:rPr>
      </w:pPr>
      <w:r w:rsidRPr="00886DBF">
        <w:rPr>
          <w:rFonts w:cs="Arial"/>
          <w:i/>
          <w:sz w:val="20"/>
          <w:szCs w:val="20"/>
          <w:lang w:val="en-US"/>
        </w:rPr>
        <w:t>a2</w:t>
      </w:r>
      <w:r w:rsidRPr="00886DBF">
        <w:rPr>
          <w:rFonts w:cs="Arial"/>
          <w:i/>
          <w:sz w:val="20"/>
          <w:szCs w:val="20"/>
          <w:vertAlign w:val="subscript"/>
          <w:lang w:val="en-US"/>
        </w:rPr>
        <w:t>2-3</w:t>
      </w:r>
      <w:r w:rsidRPr="00886DBF">
        <w:rPr>
          <w:rFonts w:cs="Arial"/>
          <w:sz w:val="20"/>
          <w:szCs w:val="20"/>
          <w:lang w:val="en-US"/>
        </w:rPr>
        <w:t xml:space="preserve"> </w:t>
      </w:r>
      <w:r w:rsidR="00723CC2" w:rsidRPr="00886DBF">
        <w:rPr>
          <w:rFonts w:cs="Arial"/>
          <w:sz w:val="20"/>
          <w:szCs w:val="20"/>
          <w:lang w:val="en-US"/>
        </w:rPr>
        <w:t xml:space="preserve">, </w:t>
      </w:r>
      <w:r w:rsidR="00723CC2" w:rsidRPr="00886DBF">
        <w:rPr>
          <w:rFonts w:cs="Arial"/>
          <w:i/>
          <w:sz w:val="20"/>
          <w:szCs w:val="20"/>
          <w:lang w:val="en-US"/>
        </w:rPr>
        <w:t>c2</w:t>
      </w:r>
      <w:r w:rsidR="00723CC2" w:rsidRPr="00886DBF">
        <w:rPr>
          <w:rFonts w:cs="Arial"/>
          <w:i/>
          <w:sz w:val="20"/>
          <w:szCs w:val="20"/>
          <w:vertAlign w:val="subscript"/>
          <w:lang w:val="en-US"/>
        </w:rPr>
        <w:t>2-3</w:t>
      </w:r>
      <w:r w:rsidR="00723CC2" w:rsidRPr="00886DBF">
        <w:rPr>
          <w:rFonts w:cs="Arial"/>
          <w:sz w:val="20"/>
          <w:szCs w:val="20"/>
          <w:lang w:val="en-US"/>
        </w:rPr>
        <w:t xml:space="preserve"> </w:t>
      </w:r>
      <w:r w:rsidRPr="00886DBF">
        <w:rPr>
          <w:rFonts w:cs="Arial"/>
          <w:sz w:val="20"/>
          <w:szCs w:val="20"/>
          <w:lang w:val="en-US"/>
        </w:rPr>
        <w:t xml:space="preserve">and </w:t>
      </w:r>
      <w:r w:rsidRPr="00886DBF">
        <w:rPr>
          <w:rFonts w:cs="Arial"/>
          <w:i/>
          <w:sz w:val="20"/>
          <w:szCs w:val="20"/>
          <w:lang w:val="en-US"/>
        </w:rPr>
        <w:t>e2</w:t>
      </w:r>
      <w:r w:rsidRPr="00886DBF">
        <w:rPr>
          <w:rFonts w:cs="Arial"/>
          <w:i/>
          <w:sz w:val="20"/>
          <w:szCs w:val="20"/>
          <w:vertAlign w:val="subscript"/>
          <w:lang w:val="en-US"/>
        </w:rPr>
        <w:t>2-3</w:t>
      </w:r>
      <w:r w:rsidRPr="00886DBF">
        <w:rPr>
          <w:rFonts w:cs="Arial"/>
          <w:sz w:val="20"/>
          <w:szCs w:val="20"/>
          <w:lang w:val="en-US"/>
        </w:rPr>
        <w:t xml:space="preserve"> – proportion of total variance accounted for by the </w:t>
      </w:r>
      <w:r w:rsidR="00723CC2" w:rsidRPr="00886DBF">
        <w:rPr>
          <w:rFonts w:cs="Arial"/>
          <w:sz w:val="20"/>
          <w:szCs w:val="20"/>
          <w:lang w:val="en-US"/>
        </w:rPr>
        <w:t>genetic/shared environmental/ non-shared environmental factor (A2/C2/E2)</w:t>
      </w:r>
      <w:r w:rsidRPr="00886DBF">
        <w:rPr>
          <w:rFonts w:cs="Arial"/>
          <w:sz w:val="20"/>
          <w:szCs w:val="20"/>
          <w:lang w:val="en-US"/>
        </w:rPr>
        <w:t xml:space="preserve"> that emerged at time 2 (age 17) on the variables at time points 2 (age 17) and 3 (age 20) (specific time point denoted by subscript).</w:t>
      </w:r>
    </w:p>
    <w:p w:rsidR="0022173F" w:rsidRPr="000E53D6" w:rsidRDefault="0022173F" w:rsidP="00EB427E">
      <w:pPr>
        <w:spacing w:line="480" w:lineRule="auto"/>
        <w:jc w:val="both"/>
        <w:rPr>
          <w:rFonts w:cs="Arial"/>
          <w:sz w:val="20"/>
          <w:szCs w:val="20"/>
          <w:lang w:val="en-US"/>
        </w:rPr>
      </w:pPr>
      <w:r w:rsidRPr="00886DBF">
        <w:rPr>
          <w:rFonts w:cs="Arial"/>
          <w:i/>
          <w:sz w:val="20"/>
          <w:szCs w:val="20"/>
          <w:lang w:val="en-US"/>
        </w:rPr>
        <w:t>a3</w:t>
      </w:r>
      <w:r w:rsidRPr="00886DBF">
        <w:rPr>
          <w:rFonts w:cs="Arial"/>
          <w:i/>
          <w:sz w:val="20"/>
          <w:szCs w:val="20"/>
          <w:vertAlign w:val="subscript"/>
          <w:lang w:val="en-US"/>
        </w:rPr>
        <w:t>3</w:t>
      </w:r>
      <w:r w:rsidRPr="00886DBF">
        <w:rPr>
          <w:rFonts w:cs="Arial"/>
          <w:sz w:val="20"/>
          <w:szCs w:val="20"/>
          <w:lang w:val="en-US"/>
        </w:rPr>
        <w:t xml:space="preserve"> </w:t>
      </w:r>
      <w:r w:rsidR="00723CC2" w:rsidRPr="00886DBF">
        <w:rPr>
          <w:rFonts w:cs="Arial"/>
          <w:sz w:val="20"/>
          <w:szCs w:val="20"/>
          <w:lang w:val="en-US"/>
        </w:rPr>
        <w:t xml:space="preserve">, </w:t>
      </w:r>
      <w:r w:rsidR="00723CC2" w:rsidRPr="00886DBF">
        <w:rPr>
          <w:rFonts w:cs="Arial"/>
          <w:i/>
          <w:sz w:val="20"/>
          <w:szCs w:val="20"/>
          <w:lang w:val="en-US"/>
        </w:rPr>
        <w:t>c3</w:t>
      </w:r>
      <w:r w:rsidR="00723CC2" w:rsidRPr="00886DBF">
        <w:rPr>
          <w:rFonts w:cs="Arial"/>
          <w:i/>
          <w:sz w:val="20"/>
          <w:szCs w:val="20"/>
          <w:vertAlign w:val="subscript"/>
          <w:lang w:val="en-US"/>
        </w:rPr>
        <w:t>3</w:t>
      </w:r>
      <w:r w:rsidR="00723CC2" w:rsidRPr="00886DBF">
        <w:rPr>
          <w:rFonts w:cs="Arial"/>
          <w:sz w:val="20"/>
          <w:szCs w:val="20"/>
          <w:lang w:val="en-US"/>
        </w:rPr>
        <w:t xml:space="preserve"> </w:t>
      </w:r>
      <w:r w:rsidRPr="00886DBF">
        <w:rPr>
          <w:rFonts w:cs="Arial"/>
          <w:sz w:val="20"/>
          <w:szCs w:val="20"/>
          <w:lang w:val="en-US"/>
        </w:rPr>
        <w:t xml:space="preserve">and </w:t>
      </w:r>
      <w:r w:rsidRPr="00886DBF">
        <w:rPr>
          <w:rFonts w:cs="Arial"/>
          <w:i/>
          <w:sz w:val="20"/>
          <w:szCs w:val="20"/>
          <w:lang w:val="en-US"/>
        </w:rPr>
        <w:t>e3</w:t>
      </w:r>
      <w:r w:rsidRPr="00886DBF">
        <w:rPr>
          <w:rFonts w:cs="Arial"/>
          <w:i/>
          <w:sz w:val="20"/>
          <w:szCs w:val="20"/>
          <w:vertAlign w:val="subscript"/>
          <w:lang w:val="en-US"/>
        </w:rPr>
        <w:t>3</w:t>
      </w:r>
      <w:r w:rsidRPr="00886DBF">
        <w:rPr>
          <w:rFonts w:cs="Arial"/>
          <w:sz w:val="20"/>
          <w:szCs w:val="20"/>
          <w:lang w:val="en-US"/>
        </w:rPr>
        <w:t xml:space="preserve"> – proportion of total variance accounted for by the </w:t>
      </w:r>
      <w:r w:rsidR="00723CC2" w:rsidRPr="00886DBF">
        <w:rPr>
          <w:rFonts w:cs="Arial"/>
          <w:sz w:val="20"/>
          <w:szCs w:val="20"/>
          <w:lang w:val="en-US"/>
        </w:rPr>
        <w:t xml:space="preserve">genetic/shared environmental/ non-shared environmental </w:t>
      </w:r>
      <w:r w:rsidR="00723CC2" w:rsidRPr="000E53D6">
        <w:rPr>
          <w:rFonts w:cs="Arial"/>
          <w:sz w:val="20"/>
          <w:szCs w:val="20"/>
          <w:lang w:val="en-US"/>
        </w:rPr>
        <w:t>factor (A3/C3/E3)</w:t>
      </w:r>
      <w:r w:rsidRPr="000E53D6">
        <w:rPr>
          <w:rFonts w:cs="Arial"/>
          <w:sz w:val="20"/>
          <w:szCs w:val="20"/>
          <w:lang w:val="en-US"/>
        </w:rPr>
        <w:t xml:space="preserve"> that emerged at time 3 (age 20) on the variables at time 3 (age 20). </w:t>
      </w:r>
    </w:p>
    <w:p w:rsidR="0022173F" w:rsidRPr="000E53D6" w:rsidRDefault="0022173F" w:rsidP="00EB427E">
      <w:pPr>
        <w:spacing w:line="480" w:lineRule="auto"/>
        <w:jc w:val="both"/>
        <w:rPr>
          <w:rFonts w:cs="Arial"/>
          <w:sz w:val="20"/>
          <w:szCs w:val="20"/>
          <w:lang w:val="en-US"/>
        </w:rPr>
      </w:pPr>
      <w:r w:rsidRPr="000E53D6">
        <w:rPr>
          <w:rFonts w:cs="Arial"/>
          <w:sz w:val="20"/>
          <w:szCs w:val="20"/>
          <w:lang w:val="en-US"/>
        </w:rPr>
        <w:t xml:space="preserve">All paths are squared. Square root of these values should be taken to obtain variance paths. </w:t>
      </w:r>
    </w:p>
    <w:p w:rsidR="0022173F" w:rsidRPr="00886DBF" w:rsidRDefault="0022173F" w:rsidP="00EB427E">
      <w:pPr>
        <w:spacing w:line="480" w:lineRule="auto"/>
        <w:jc w:val="both"/>
        <w:rPr>
          <w:rFonts w:cs="Arial"/>
          <w:sz w:val="20"/>
          <w:szCs w:val="20"/>
          <w:lang w:val="en-US"/>
        </w:rPr>
      </w:pPr>
      <w:r w:rsidRPr="000E53D6">
        <w:rPr>
          <w:rFonts w:cs="Arial"/>
          <w:sz w:val="20"/>
          <w:szCs w:val="20"/>
          <w:lang w:val="en-US"/>
        </w:rPr>
        <w:t>95% Confidence Intervals (CIs) are presented in brackets. CIs not inclusive of zeros indicate significant correlations. Non</w:t>
      </w:r>
      <w:r w:rsidRPr="00886DBF">
        <w:rPr>
          <w:rFonts w:cs="Arial"/>
          <w:sz w:val="20"/>
          <w:szCs w:val="20"/>
          <w:lang w:val="en-US"/>
        </w:rPr>
        <w:t xml:space="preserve">-overlapping CIs mean significant difference between the values. </w:t>
      </w:r>
    </w:p>
    <w:p w:rsidR="0022173F" w:rsidRPr="00886DBF" w:rsidRDefault="0022173F" w:rsidP="00EB427E">
      <w:pPr>
        <w:spacing w:line="480" w:lineRule="auto"/>
        <w:rPr>
          <w:b/>
          <w:sz w:val="20"/>
          <w:szCs w:val="20"/>
          <w:lang w:val="en-US"/>
        </w:rPr>
      </w:pPr>
      <w:r w:rsidRPr="00886DBF">
        <w:rPr>
          <w:rFonts w:cs="Arial"/>
          <w:sz w:val="20"/>
          <w:szCs w:val="20"/>
          <w:lang w:val="en-US"/>
        </w:rPr>
        <w:t xml:space="preserve">Univariate results have been presented before </w:t>
      </w:r>
      <w:r w:rsidRPr="00886DBF">
        <w:rPr>
          <w:rFonts w:cs="Arial"/>
          <w:sz w:val="20"/>
          <w:szCs w:val="20"/>
          <w:lang w:val="en-US"/>
        </w:rPr>
        <w:fldChar w:fldCharType="begin"/>
      </w:r>
      <w:r w:rsidRPr="00886DBF">
        <w:rPr>
          <w:rFonts w:cs="Arial"/>
          <w:sz w:val="20"/>
          <w:szCs w:val="20"/>
          <w:lang w:val="en-US"/>
        </w:rPr>
        <w:instrText xml:space="preserve"> ADDIN EN.CITE &lt;EndNote&gt;&lt;Cite&gt;&lt;Author&gt;Waszczuk&lt;/Author&gt;&lt;Year&gt;2014&lt;/Year&gt;&lt;RecNum&gt;9805&lt;/RecNum&gt;&lt;DisplayText&gt;(Waszczuk et al., 2014)&lt;/DisplayText&gt;&lt;record&gt;&lt;rec-number&gt;9805&lt;/rec-number&gt;&lt;foreign-keys&gt;&lt;key app="EN" db-id="v0d5x5xdovvadkeaxacvf0wlartfxdvwpxa9"&gt;9805&lt;/key&gt;&lt;/foreign-keys&gt;&lt;ref-type name="Journal Article"&gt;17&lt;/ref-type&gt;&lt;contributors&gt;&lt;authors&gt;&lt;author&gt;Waszczuk, M. A.&lt;/author&gt;&lt;author&gt;Zavos, H. M S.&lt;/author&gt;&lt;author&gt;Gregory, A. M.&lt;/author&gt;&lt;author&gt;Eley, T.C.&lt;/author&gt;&lt;/authors&gt;&lt;/contributors&gt;&lt;titles&gt;&lt;title&gt;The phenotypic and etiological structure of depression and anxiety disorder symptoms in childhood, adolescence and young adulthood&lt;/title&gt;&lt;secondary-title&gt;JAMA Psychiatry&lt;/secondary-title&gt;&lt;/titles&gt;&lt;periodical&gt;&lt;full-title&gt;JAMA Psychiatry&lt;/full-title&gt;&lt;/periodical&gt;&lt;pages&gt;905-916&lt;/pages&gt;&lt;volume&gt;71&lt;/volume&gt;&lt;number&gt;8&lt;/number&gt;&lt;dates&gt;&lt;year&gt;2014&lt;/year&gt;&lt;/dates&gt;&lt;urls&gt;&lt;/urls&gt;&lt;electronic-resource-num&gt;10.1001/jamapsychiatry.2014.655&lt;/electronic-resource-num&gt;&lt;/record&gt;&lt;/Cite&gt;&lt;/EndNote&gt;</w:instrText>
      </w:r>
      <w:r w:rsidRPr="00886DBF">
        <w:rPr>
          <w:rFonts w:cs="Arial"/>
          <w:sz w:val="20"/>
          <w:szCs w:val="20"/>
          <w:lang w:val="en-US"/>
        </w:rPr>
        <w:fldChar w:fldCharType="separate"/>
      </w:r>
      <w:r w:rsidRPr="00886DBF">
        <w:rPr>
          <w:rFonts w:cs="Arial"/>
          <w:noProof/>
          <w:sz w:val="20"/>
          <w:szCs w:val="20"/>
          <w:lang w:val="en-US"/>
        </w:rPr>
        <w:t>(</w:t>
      </w:r>
      <w:hyperlink w:anchor="_ENREF_7" w:tooltip="Waszczuk, 2014 #9805" w:history="1">
        <w:r w:rsidR="00886DBF" w:rsidRPr="00886DBF">
          <w:rPr>
            <w:rFonts w:cs="Arial"/>
            <w:noProof/>
            <w:sz w:val="20"/>
            <w:szCs w:val="20"/>
            <w:lang w:val="en-US"/>
          </w:rPr>
          <w:t>Waszczuk et al., 2014</w:t>
        </w:r>
      </w:hyperlink>
      <w:r w:rsidRPr="00886DBF">
        <w:rPr>
          <w:rFonts w:cs="Arial"/>
          <w:noProof/>
          <w:sz w:val="20"/>
          <w:szCs w:val="20"/>
          <w:lang w:val="en-US"/>
        </w:rPr>
        <w:t>)</w:t>
      </w:r>
      <w:r w:rsidRPr="00886DBF">
        <w:rPr>
          <w:rFonts w:cs="Arial"/>
          <w:sz w:val="20"/>
          <w:szCs w:val="20"/>
          <w:lang w:val="en-US"/>
        </w:rPr>
        <w:fldChar w:fldCharType="end"/>
      </w:r>
      <w:r w:rsidRPr="00886DBF">
        <w:rPr>
          <w:rFonts w:cs="Arial"/>
          <w:sz w:val="20"/>
          <w:szCs w:val="20"/>
          <w:lang w:val="en-US"/>
        </w:rPr>
        <w:t>, but can also be calculated by adding all the paths contributing to the variable (e.g. heritability of depression at time 3 is a1</w:t>
      </w:r>
      <w:r w:rsidRPr="00886DBF">
        <w:rPr>
          <w:rFonts w:cs="Arial"/>
          <w:sz w:val="20"/>
          <w:szCs w:val="20"/>
          <w:vertAlign w:val="subscript"/>
          <w:lang w:val="en-US"/>
        </w:rPr>
        <w:t>3</w:t>
      </w:r>
      <w:r w:rsidRPr="00886DBF">
        <w:rPr>
          <w:rFonts w:cs="Arial"/>
          <w:sz w:val="20"/>
          <w:szCs w:val="20"/>
          <w:lang w:val="en-US"/>
        </w:rPr>
        <w:t>+ a2</w:t>
      </w:r>
      <w:r w:rsidRPr="00886DBF">
        <w:rPr>
          <w:rFonts w:cs="Arial"/>
          <w:sz w:val="20"/>
          <w:szCs w:val="20"/>
          <w:vertAlign w:val="subscript"/>
          <w:lang w:val="en-US"/>
        </w:rPr>
        <w:t>3</w:t>
      </w:r>
      <w:r w:rsidRPr="00886DBF">
        <w:rPr>
          <w:rFonts w:cs="Arial"/>
          <w:sz w:val="20"/>
          <w:szCs w:val="20"/>
          <w:lang w:val="en-US"/>
        </w:rPr>
        <w:t>+ a3</w:t>
      </w:r>
      <w:r w:rsidRPr="00886DBF">
        <w:rPr>
          <w:rFonts w:cs="Arial"/>
          <w:sz w:val="20"/>
          <w:szCs w:val="20"/>
          <w:vertAlign w:val="subscript"/>
          <w:lang w:val="en-US"/>
        </w:rPr>
        <w:t>3</w:t>
      </w:r>
      <w:r w:rsidR="00C53D5F" w:rsidRPr="00886DBF">
        <w:rPr>
          <w:rFonts w:cs="Arial"/>
          <w:sz w:val="20"/>
          <w:szCs w:val="20"/>
          <w:lang w:val="en-US"/>
        </w:rPr>
        <w:t>=.39</w:t>
      </w:r>
      <w:r w:rsidRPr="00886DBF">
        <w:rPr>
          <w:rFonts w:cs="Arial"/>
          <w:sz w:val="20"/>
          <w:szCs w:val="20"/>
          <w:lang w:val="en-US"/>
        </w:rPr>
        <w:t>).</w:t>
      </w:r>
    </w:p>
    <w:p w:rsidR="0022173F" w:rsidRDefault="0022173F">
      <w:pPr>
        <w:rPr>
          <w:b/>
          <w:lang w:val="en-US"/>
        </w:rPr>
      </w:pPr>
      <w:r>
        <w:rPr>
          <w:b/>
          <w:lang w:val="en-US"/>
        </w:rPr>
        <w:br w:type="page"/>
      </w:r>
    </w:p>
    <w:p w:rsidR="0022173F" w:rsidRDefault="0022173F" w:rsidP="00F91668">
      <w:pPr>
        <w:spacing w:line="480" w:lineRule="auto"/>
        <w:rPr>
          <w:b/>
          <w:lang w:val="en-US"/>
        </w:rPr>
        <w:sectPr w:rsidR="0022173F" w:rsidSect="0022173F">
          <w:pgSz w:w="11906" w:h="16838"/>
          <w:pgMar w:top="720" w:right="720" w:bottom="720" w:left="720" w:header="709" w:footer="709" w:gutter="0"/>
          <w:cols w:space="708"/>
          <w:docGrid w:linePitch="360"/>
        </w:sectPr>
      </w:pPr>
    </w:p>
    <w:p w:rsidR="00F91668" w:rsidRPr="00405576" w:rsidRDefault="00F91668" w:rsidP="00F91668">
      <w:pPr>
        <w:spacing w:line="480" w:lineRule="auto"/>
        <w:rPr>
          <w:lang w:val="en-US"/>
        </w:rPr>
      </w:pPr>
      <w:r w:rsidRPr="000E53D6">
        <w:rPr>
          <w:b/>
          <w:lang w:val="en-US"/>
        </w:rPr>
        <w:lastRenderedPageBreak/>
        <w:t xml:space="preserve">Table </w:t>
      </w:r>
      <w:r w:rsidR="0022173F" w:rsidRPr="000E53D6">
        <w:rPr>
          <w:b/>
          <w:lang w:val="en-US"/>
        </w:rPr>
        <w:t>S4</w:t>
      </w:r>
      <w:r w:rsidRPr="000E53D6">
        <w:rPr>
          <w:lang w:val="en-US"/>
        </w:rPr>
        <w:t>– Common pathway model results (full ACE model): Genetic and environmental influences on the latent factor, and latent factor and time-specific influences on each variable.</w:t>
      </w:r>
    </w:p>
    <w:tbl>
      <w:tblPr>
        <w:tblStyle w:val="TableGrid"/>
        <w:tblW w:w="1485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7"/>
        <w:gridCol w:w="476"/>
        <w:gridCol w:w="850"/>
        <w:gridCol w:w="851"/>
        <w:gridCol w:w="850"/>
        <w:gridCol w:w="851"/>
        <w:gridCol w:w="850"/>
        <w:gridCol w:w="851"/>
        <w:gridCol w:w="850"/>
        <w:gridCol w:w="851"/>
        <w:gridCol w:w="850"/>
        <w:gridCol w:w="851"/>
        <w:gridCol w:w="850"/>
        <w:gridCol w:w="851"/>
        <w:gridCol w:w="850"/>
        <w:gridCol w:w="851"/>
        <w:gridCol w:w="850"/>
      </w:tblGrid>
      <w:tr w:rsidR="00F91668" w:rsidRPr="00886DBF" w:rsidTr="00886DBF">
        <w:trPr>
          <w:trHeight w:val="454"/>
        </w:trPr>
        <w:tc>
          <w:tcPr>
            <w:tcW w:w="1617" w:type="dxa"/>
            <w:tcBorders>
              <w:top w:val="single" w:sz="4" w:space="0" w:color="auto"/>
              <w:bottom w:val="single" w:sz="4" w:space="0" w:color="auto"/>
            </w:tcBorders>
            <w:vAlign w:val="center"/>
          </w:tcPr>
          <w:p w:rsidR="00F91668" w:rsidRPr="00886DBF" w:rsidRDefault="00F91668" w:rsidP="00886DBF">
            <w:pPr>
              <w:jc w:val="center"/>
              <w:rPr>
                <w:rFonts w:asciiTheme="minorHAnsi" w:hAnsiTheme="minorHAnsi"/>
                <w:sz w:val="18"/>
                <w:szCs w:val="18"/>
                <w:lang w:val="en-US"/>
              </w:rPr>
            </w:pPr>
          </w:p>
        </w:tc>
        <w:tc>
          <w:tcPr>
            <w:tcW w:w="476" w:type="dxa"/>
            <w:tcBorders>
              <w:top w:val="single" w:sz="4" w:space="0" w:color="auto"/>
              <w:bottom w:val="single" w:sz="4" w:space="0" w:color="auto"/>
            </w:tcBorders>
            <w:vAlign w:val="center"/>
          </w:tcPr>
          <w:p w:rsidR="00F91668" w:rsidRPr="00886DBF" w:rsidRDefault="00F91668" w:rsidP="00886DBF">
            <w:pPr>
              <w:jc w:val="center"/>
              <w:rPr>
                <w:rFonts w:asciiTheme="minorHAnsi" w:hAnsiTheme="minorHAnsi"/>
                <w:sz w:val="18"/>
                <w:szCs w:val="18"/>
                <w:lang w:val="en-US"/>
              </w:rPr>
            </w:pPr>
          </w:p>
        </w:tc>
        <w:tc>
          <w:tcPr>
            <w:tcW w:w="2551" w:type="dxa"/>
            <w:gridSpan w:val="3"/>
            <w:tcBorders>
              <w:top w:val="single" w:sz="4" w:space="0" w:color="auto"/>
              <w:bottom w:val="single" w:sz="4" w:space="0" w:color="auto"/>
            </w:tcBorders>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Depression</w:t>
            </w:r>
          </w:p>
        </w:tc>
        <w:tc>
          <w:tcPr>
            <w:tcW w:w="2552" w:type="dxa"/>
            <w:gridSpan w:val="3"/>
            <w:tcBorders>
              <w:top w:val="single" w:sz="4" w:space="0" w:color="auto"/>
              <w:bottom w:val="single" w:sz="4" w:space="0" w:color="auto"/>
            </w:tcBorders>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Panic</w:t>
            </w:r>
          </w:p>
        </w:tc>
        <w:tc>
          <w:tcPr>
            <w:tcW w:w="2551" w:type="dxa"/>
            <w:gridSpan w:val="3"/>
            <w:tcBorders>
              <w:top w:val="single" w:sz="4" w:space="0" w:color="auto"/>
              <w:bottom w:val="single" w:sz="4" w:space="0" w:color="auto"/>
            </w:tcBorders>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Generalized Anxiety</w:t>
            </w:r>
          </w:p>
        </w:tc>
        <w:tc>
          <w:tcPr>
            <w:tcW w:w="2552" w:type="dxa"/>
            <w:gridSpan w:val="3"/>
            <w:tcBorders>
              <w:top w:val="single" w:sz="4" w:space="0" w:color="auto"/>
              <w:bottom w:val="single" w:sz="4" w:space="0" w:color="auto"/>
            </w:tcBorders>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Separation Anxiety</w:t>
            </w:r>
          </w:p>
        </w:tc>
        <w:tc>
          <w:tcPr>
            <w:tcW w:w="2551" w:type="dxa"/>
            <w:gridSpan w:val="3"/>
            <w:tcBorders>
              <w:top w:val="single" w:sz="4" w:space="0" w:color="auto"/>
              <w:bottom w:val="single" w:sz="4" w:space="0" w:color="auto"/>
            </w:tcBorders>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Social Anxiety</w:t>
            </w:r>
          </w:p>
        </w:tc>
      </w:tr>
      <w:tr w:rsidR="00F91668" w:rsidRPr="00886DBF" w:rsidTr="00886DBF">
        <w:trPr>
          <w:trHeight w:val="454"/>
        </w:trPr>
        <w:tc>
          <w:tcPr>
            <w:tcW w:w="1617" w:type="dxa"/>
            <w:vMerge w:val="restart"/>
            <w:tcBorders>
              <w:top w:val="single" w:sz="4" w:space="0" w:color="auto"/>
            </w:tcBorders>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Etiological influences on the latent factor</w:t>
            </w:r>
          </w:p>
        </w:tc>
        <w:tc>
          <w:tcPr>
            <w:tcW w:w="476" w:type="dxa"/>
            <w:tcBorders>
              <w:top w:val="single" w:sz="4" w:space="0" w:color="auto"/>
            </w:tcBorders>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A</w:t>
            </w:r>
            <w:r w:rsidRPr="00886DBF">
              <w:rPr>
                <w:rFonts w:asciiTheme="minorHAnsi" w:hAnsiTheme="minorHAnsi"/>
                <w:sz w:val="18"/>
                <w:szCs w:val="18"/>
                <w:vertAlign w:val="subscript"/>
                <w:lang w:val="en-US"/>
              </w:rPr>
              <w:t>l</w:t>
            </w:r>
          </w:p>
        </w:tc>
        <w:tc>
          <w:tcPr>
            <w:tcW w:w="2551" w:type="dxa"/>
            <w:gridSpan w:val="3"/>
            <w:tcBorders>
              <w:top w:val="single" w:sz="4" w:space="0" w:color="auto"/>
            </w:tcBorders>
            <w:vAlign w:val="center"/>
          </w:tcPr>
          <w:p w:rsidR="00F91668" w:rsidRPr="00886DBF" w:rsidRDefault="00F91668" w:rsidP="00886DBF">
            <w:pPr>
              <w:spacing w:line="276" w:lineRule="auto"/>
              <w:jc w:val="center"/>
              <w:rPr>
                <w:rFonts w:asciiTheme="minorHAnsi" w:hAnsiTheme="minorHAnsi"/>
                <w:sz w:val="18"/>
                <w:szCs w:val="18"/>
                <w:lang w:val="en-US"/>
              </w:rPr>
            </w:pPr>
            <w:r w:rsidRPr="00886DBF">
              <w:rPr>
                <w:rFonts w:asciiTheme="minorHAnsi" w:hAnsiTheme="minorHAnsi"/>
                <w:sz w:val="18"/>
                <w:szCs w:val="18"/>
                <w:lang w:val="en-US"/>
              </w:rPr>
              <w:t>.76</w:t>
            </w:r>
          </w:p>
          <w:p w:rsidR="00F91668"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w:t>
            </w:r>
            <w:r w:rsidR="00E56BD7" w:rsidRPr="00886DBF">
              <w:rPr>
                <w:rFonts w:asciiTheme="minorHAnsi" w:hAnsiTheme="minorHAnsi"/>
                <w:sz w:val="18"/>
                <w:szCs w:val="18"/>
                <w:lang w:val="en-US"/>
              </w:rPr>
              <w:t>54</w:t>
            </w:r>
            <w:r w:rsidRPr="00886DBF">
              <w:rPr>
                <w:rFonts w:asciiTheme="minorHAnsi" w:hAnsiTheme="minorHAnsi"/>
                <w:sz w:val="18"/>
                <w:szCs w:val="18"/>
                <w:lang w:val="en-US"/>
              </w:rPr>
              <w:t>-.8</w:t>
            </w:r>
            <w:r w:rsidR="00E56BD7" w:rsidRPr="00886DBF">
              <w:rPr>
                <w:rFonts w:asciiTheme="minorHAnsi" w:hAnsiTheme="minorHAnsi"/>
                <w:sz w:val="18"/>
                <w:szCs w:val="18"/>
                <w:lang w:val="en-US"/>
              </w:rPr>
              <w:t>4</w:t>
            </w:r>
            <w:r w:rsidRPr="00886DBF">
              <w:rPr>
                <w:rFonts w:asciiTheme="minorHAnsi" w:hAnsiTheme="minorHAnsi"/>
                <w:sz w:val="18"/>
                <w:szCs w:val="18"/>
                <w:lang w:val="en-US"/>
              </w:rPr>
              <w:t>)</w:t>
            </w:r>
          </w:p>
          <w:p w:rsidR="00886DBF" w:rsidRPr="00886DBF" w:rsidRDefault="00886DBF" w:rsidP="00886DBF">
            <w:pPr>
              <w:jc w:val="center"/>
              <w:rPr>
                <w:rFonts w:asciiTheme="minorHAnsi" w:hAnsiTheme="minorHAnsi"/>
                <w:sz w:val="18"/>
                <w:szCs w:val="18"/>
                <w:lang w:val="en-US"/>
              </w:rPr>
            </w:pPr>
          </w:p>
        </w:tc>
        <w:tc>
          <w:tcPr>
            <w:tcW w:w="2552" w:type="dxa"/>
            <w:gridSpan w:val="3"/>
            <w:tcBorders>
              <w:top w:val="single" w:sz="4" w:space="0" w:color="auto"/>
            </w:tcBorders>
            <w:vAlign w:val="center"/>
          </w:tcPr>
          <w:p w:rsidR="00F91668" w:rsidRPr="00886DBF" w:rsidRDefault="00F91668" w:rsidP="00886DBF">
            <w:pPr>
              <w:spacing w:line="276" w:lineRule="auto"/>
              <w:jc w:val="center"/>
              <w:rPr>
                <w:rFonts w:asciiTheme="minorHAnsi" w:hAnsiTheme="minorHAnsi"/>
                <w:sz w:val="18"/>
                <w:szCs w:val="18"/>
                <w:lang w:val="en-US"/>
              </w:rPr>
            </w:pPr>
            <w:r w:rsidRPr="00886DBF">
              <w:rPr>
                <w:rFonts w:asciiTheme="minorHAnsi" w:hAnsiTheme="minorHAnsi"/>
                <w:sz w:val="18"/>
                <w:szCs w:val="18"/>
                <w:lang w:val="en-US"/>
              </w:rPr>
              <w:t>.66</w:t>
            </w:r>
          </w:p>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(.4</w:t>
            </w:r>
            <w:r w:rsidR="00CB01FF" w:rsidRPr="00886DBF">
              <w:rPr>
                <w:rFonts w:asciiTheme="minorHAnsi" w:hAnsiTheme="minorHAnsi"/>
                <w:sz w:val="18"/>
                <w:szCs w:val="18"/>
                <w:lang w:val="en-US"/>
              </w:rPr>
              <w:t>2</w:t>
            </w:r>
            <w:r w:rsidRPr="00886DBF">
              <w:rPr>
                <w:rFonts w:asciiTheme="minorHAnsi" w:hAnsiTheme="minorHAnsi"/>
                <w:sz w:val="18"/>
                <w:szCs w:val="18"/>
                <w:lang w:val="en-US"/>
              </w:rPr>
              <w:t>-.77)</w:t>
            </w:r>
          </w:p>
        </w:tc>
        <w:tc>
          <w:tcPr>
            <w:tcW w:w="2551" w:type="dxa"/>
            <w:gridSpan w:val="3"/>
            <w:tcBorders>
              <w:top w:val="single" w:sz="4" w:space="0" w:color="auto"/>
            </w:tcBorders>
            <w:vAlign w:val="center"/>
          </w:tcPr>
          <w:p w:rsidR="00F91668" w:rsidRPr="00886DBF" w:rsidRDefault="00F91668" w:rsidP="00886DBF">
            <w:pPr>
              <w:spacing w:line="276" w:lineRule="auto"/>
              <w:jc w:val="center"/>
              <w:rPr>
                <w:rFonts w:asciiTheme="minorHAnsi" w:hAnsiTheme="minorHAnsi"/>
                <w:sz w:val="18"/>
                <w:szCs w:val="18"/>
                <w:lang w:val="en-US"/>
              </w:rPr>
            </w:pPr>
            <w:r w:rsidRPr="00886DBF">
              <w:rPr>
                <w:rFonts w:asciiTheme="minorHAnsi" w:hAnsiTheme="minorHAnsi"/>
                <w:sz w:val="18"/>
                <w:szCs w:val="18"/>
                <w:lang w:val="en-US"/>
              </w:rPr>
              <w:t>.6</w:t>
            </w:r>
            <w:r w:rsidR="00E56BD7" w:rsidRPr="00886DBF">
              <w:rPr>
                <w:rFonts w:asciiTheme="minorHAnsi" w:hAnsiTheme="minorHAnsi"/>
                <w:sz w:val="18"/>
                <w:szCs w:val="18"/>
                <w:lang w:val="en-US"/>
              </w:rPr>
              <w:t>3</w:t>
            </w:r>
          </w:p>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w:t>
            </w:r>
            <w:r w:rsidR="00CB01FF" w:rsidRPr="00886DBF">
              <w:rPr>
                <w:rFonts w:asciiTheme="minorHAnsi" w:hAnsiTheme="minorHAnsi"/>
                <w:sz w:val="18"/>
                <w:szCs w:val="18"/>
                <w:lang w:val="en-US"/>
              </w:rPr>
              <w:t>36</w:t>
            </w:r>
            <w:r w:rsidRPr="00886DBF">
              <w:rPr>
                <w:rFonts w:asciiTheme="minorHAnsi" w:hAnsiTheme="minorHAnsi"/>
                <w:sz w:val="18"/>
                <w:szCs w:val="18"/>
                <w:lang w:val="en-US"/>
              </w:rPr>
              <w:t>-.74)</w:t>
            </w:r>
          </w:p>
        </w:tc>
        <w:tc>
          <w:tcPr>
            <w:tcW w:w="2552" w:type="dxa"/>
            <w:gridSpan w:val="3"/>
            <w:tcBorders>
              <w:top w:val="single" w:sz="4" w:space="0" w:color="auto"/>
            </w:tcBorders>
            <w:vAlign w:val="center"/>
          </w:tcPr>
          <w:p w:rsidR="00F91668" w:rsidRPr="00886DBF" w:rsidRDefault="00F91668" w:rsidP="00886DBF">
            <w:pPr>
              <w:spacing w:line="276" w:lineRule="auto"/>
              <w:jc w:val="center"/>
              <w:rPr>
                <w:rFonts w:asciiTheme="minorHAnsi" w:hAnsiTheme="minorHAnsi"/>
                <w:sz w:val="18"/>
                <w:szCs w:val="18"/>
                <w:lang w:val="en-US"/>
              </w:rPr>
            </w:pPr>
            <w:r w:rsidRPr="00886DBF">
              <w:rPr>
                <w:rFonts w:asciiTheme="minorHAnsi" w:hAnsiTheme="minorHAnsi"/>
                <w:sz w:val="18"/>
                <w:szCs w:val="18"/>
                <w:lang w:val="en-US"/>
              </w:rPr>
              <w:t>.69</w:t>
            </w:r>
          </w:p>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w:t>
            </w:r>
            <w:r w:rsidR="00CB01FF" w:rsidRPr="00886DBF">
              <w:rPr>
                <w:rFonts w:asciiTheme="minorHAnsi" w:hAnsiTheme="minorHAnsi"/>
                <w:sz w:val="18"/>
                <w:szCs w:val="18"/>
                <w:lang w:val="en-US"/>
              </w:rPr>
              <w:t>40</w:t>
            </w:r>
            <w:r w:rsidRPr="00886DBF">
              <w:rPr>
                <w:rFonts w:asciiTheme="minorHAnsi" w:hAnsiTheme="minorHAnsi"/>
                <w:sz w:val="18"/>
                <w:szCs w:val="18"/>
                <w:lang w:val="en-US"/>
              </w:rPr>
              <w:t>-.83)</w:t>
            </w:r>
          </w:p>
        </w:tc>
        <w:tc>
          <w:tcPr>
            <w:tcW w:w="2551" w:type="dxa"/>
            <w:gridSpan w:val="3"/>
            <w:tcBorders>
              <w:top w:val="single" w:sz="4" w:space="0" w:color="auto"/>
            </w:tcBorders>
            <w:vAlign w:val="center"/>
          </w:tcPr>
          <w:p w:rsidR="00F91668" w:rsidRPr="00886DBF" w:rsidRDefault="00CB01FF" w:rsidP="00886DBF">
            <w:pPr>
              <w:spacing w:line="276" w:lineRule="auto"/>
              <w:jc w:val="center"/>
              <w:rPr>
                <w:rFonts w:asciiTheme="minorHAnsi" w:hAnsiTheme="minorHAnsi"/>
                <w:sz w:val="18"/>
                <w:szCs w:val="18"/>
                <w:lang w:val="en-US"/>
              </w:rPr>
            </w:pPr>
            <w:r w:rsidRPr="00886DBF">
              <w:rPr>
                <w:rFonts w:asciiTheme="minorHAnsi" w:hAnsiTheme="minorHAnsi"/>
                <w:sz w:val="18"/>
                <w:szCs w:val="18"/>
                <w:lang w:val="en-US"/>
              </w:rPr>
              <w:t>.60</w:t>
            </w:r>
          </w:p>
          <w:p w:rsidR="00886DBF"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w:t>
            </w:r>
            <w:r w:rsidR="00CB01FF" w:rsidRPr="00886DBF">
              <w:rPr>
                <w:rFonts w:asciiTheme="minorHAnsi" w:hAnsiTheme="minorHAnsi"/>
                <w:sz w:val="18"/>
                <w:szCs w:val="18"/>
                <w:lang w:val="en-US"/>
              </w:rPr>
              <w:t>33</w:t>
            </w:r>
            <w:r w:rsidRPr="00886DBF">
              <w:rPr>
                <w:rFonts w:asciiTheme="minorHAnsi" w:hAnsiTheme="minorHAnsi"/>
                <w:sz w:val="18"/>
                <w:szCs w:val="18"/>
                <w:lang w:val="en-US"/>
              </w:rPr>
              <w:t>-.71)</w:t>
            </w:r>
          </w:p>
        </w:tc>
      </w:tr>
      <w:tr w:rsidR="002406F4" w:rsidRPr="00886DBF" w:rsidTr="00886DBF">
        <w:trPr>
          <w:trHeight w:val="454"/>
        </w:trPr>
        <w:tc>
          <w:tcPr>
            <w:tcW w:w="1617" w:type="dxa"/>
            <w:vMerge/>
            <w:vAlign w:val="center"/>
          </w:tcPr>
          <w:p w:rsidR="002406F4" w:rsidRPr="00886DBF" w:rsidRDefault="002406F4" w:rsidP="00886DBF">
            <w:pPr>
              <w:jc w:val="center"/>
              <w:rPr>
                <w:rFonts w:asciiTheme="minorHAnsi" w:hAnsiTheme="minorHAnsi"/>
                <w:sz w:val="18"/>
                <w:szCs w:val="18"/>
                <w:lang w:val="en-US"/>
              </w:rPr>
            </w:pPr>
          </w:p>
        </w:tc>
        <w:tc>
          <w:tcPr>
            <w:tcW w:w="476" w:type="dxa"/>
            <w:vAlign w:val="center"/>
          </w:tcPr>
          <w:p w:rsidR="002406F4" w:rsidRPr="00886DBF" w:rsidRDefault="002406F4" w:rsidP="00886DBF">
            <w:pPr>
              <w:jc w:val="center"/>
              <w:rPr>
                <w:rFonts w:asciiTheme="minorHAnsi" w:hAnsiTheme="minorHAnsi"/>
                <w:sz w:val="18"/>
                <w:szCs w:val="18"/>
                <w:lang w:val="en-US"/>
              </w:rPr>
            </w:pPr>
            <w:r w:rsidRPr="00886DBF">
              <w:rPr>
                <w:rFonts w:asciiTheme="minorHAnsi" w:hAnsiTheme="minorHAnsi"/>
                <w:sz w:val="18"/>
                <w:szCs w:val="18"/>
                <w:lang w:val="en-US"/>
              </w:rPr>
              <w:t>C</w:t>
            </w:r>
            <w:r w:rsidRPr="00886DBF">
              <w:rPr>
                <w:rFonts w:asciiTheme="minorHAnsi" w:hAnsiTheme="minorHAnsi"/>
                <w:sz w:val="18"/>
                <w:szCs w:val="18"/>
                <w:vertAlign w:val="subscript"/>
                <w:lang w:val="en-US"/>
              </w:rPr>
              <w:t>l</w:t>
            </w:r>
          </w:p>
        </w:tc>
        <w:tc>
          <w:tcPr>
            <w:tcW w:w="2551" w:type="dxa"/>
            <w:gridSpan w:val="3"/>
            <w:vAlign w:val="center"/>
          </w:tcPr>
          <w:p w:rsidR="00886DBF" w:rsidRDefault="008F2CC7" w:rsidP="00886DBF">
            <w:pPr>
              <w:jc w:val="center"/>
              <w:rPr>
                <w:rFonts w:asciiTheme="minorHAnsi" w:hAnsiTheme="minorHAnsi"/>
                <w:sz w:val="18"/>
                <w:szCs w:val="18"/>
                <w:lang w:val="en-US"/>
              </w:rPr>
            </w:pPr>
            <w:r w:rsidRPr="00886DBF">
              <w:rPr>
                <w:rFonts w:asciiTheme="minorHAnsi" w:hAnsiTheme="minorHAnsi"/>
                <w:sz w:val="18"/>
                <w:szCs w:val="18"/>
                <w:lang w:val="en-US"/>
              </w:rPr>
              <w:t>.00</w:t>
            </w:r>
          </w:p>
          <w:p w:rsidR="00886DBF" w:rsidRDefault="008F2CC7" w:rsidP="00886DBF">
            <w:pPr>
              <w:jc w:val="center"/>
              <w:rPr>
                <w:rFonts w:asciiTheme="minorHAnsi" w:hAnsiTheme="minorHAnsi"/>
                <w:sz w:val="18"/>
                <w:szCs w:val="18"/>
                <w:lang w:val="en-US"/>
              </w:rPr>
            </w:pPr>
            <w:r w:rsidRPr="00886DBF">
              <w:rPr>
                <w:rFonts w:asciiTheme="minorHAnsi" w:hAnsiTheme="minorHAnsi"/>
                <w:sz w:val="18"/>
                <w:szCs w:val="18"/>
                <w:lang w:val="en-US"/>
              </w:rPr>
              <w:t>(.00-.16)</w:t>
            </w:r>
          </w:p>
          <w:p w:rsidR="00886DBF" w:rsidRPr="00886DBF" w:rsidRDefault="00886DBF" w:rsidP="00886DBF">
            <w:pPr>
              <w:jc w:val="center"/>
              <w:rPr>
                <w:rFonts w:asciiTheme="minorHAnsi" w:hAnsiTheme="minorHAnsi"/>
                <w:sz w:val="18"/>
                <w:szCs w:val="18"/>
                <w:lang w:val="en-US"/>
              </w:rPr>
            </w:pPr>
          </w:p>
        </w:tc>
        <w:tc>
          <w:tcPr>
            <w:tcW w:w="2552" w:type="dxa"/>
            <w:gridSpan w:val="3"/>
            <w:vAlign w:val="center"/>
          </w:tcPr>
          <w:p w:rsidR="00886DBF" w:rsidRDefault="008F2CC7" w:rsidP="00886DBF">
            <w:pPr>
              <w:jc w:val="center"/>
              <w:rPr>
                <w:rFonts w:asciiTheme="minorHAnsi" w:hAnsiTheme="minorHAnsi"/>
                <w:sz w:val="18"/>
                <w:szCs w:val="18"/>
                <w:lang w:val="en-US"/>
              </w:rPr>
            </w:pPr>
            <w:r w:rsidRPr="00886DBF">
              <w:rPr>
                <w:rFonts w:asciiTheme="minorHAnsi" w:hAnsiTheme="minorHAnsi"/>
                <w:sz w:val="18"/>
                <w:szCs w:val="18"/>
                <w:lang w:val="en-US"/>
              </w:rPr>
              <w:t>.00</w:t>
            </w:r>
          </w:p>
          <w:p w:rsidR="002406F4" w:rsidRPr="00886DBF" w:rsidRDefault="008F2CC7" w:rsidP="00886DBF">
            <w:pPr>
              <w:jc w:val="center"/>
              <w:rPr>
                <w:rFonts w:asciiTheme="minorHAnsi" w:hAnsiTheme="minorHAnsi"/>
                <w:sz w:val="18"/>
                <w:szCs w:val="18"/>
                <w:lang w:val="en-US"/>
              </w:rPr>
            </w:pPr>
            <w:r w:rsidRPr="00886DBF">
              <w:rPr>
                <w:rFonts w:asciiTheme="minorHAnsi" w:hAnsiTheme="minorHAnsi"/>
                <w:sz w:val="18"/>
                <w:szCs w:val="18"/>
                <w:lang w:val="en-US"/>
              </w:rPr>
              <w:t>(.00-.17)</w:t>
            </w:r>
          </w:p>
        </w:tc>
        <w:tc>
          <w:tcPr>
            <w:tcW w:w="2551" w:type="dxa"/>
            <w:gridSpan w:val="3"/>
            <w:vAlign w:val="center"/>
          </w:tcPr>
          <w:p w:rsidR="00886DBF" w:rsidRDefault="008F2CC7" w:rsidP="00886DBF">
            <w:pPr>
              <w:jc w:val="center"/>
              <w:rPr>
                <w:rFonts w:asciiTheme="minorHAnsi" w:hAnsiTheme="minorHAnsi"/>
                <w:sz w:val="18"/>
                <w:szCs w:val="18"/>
                <w:lang w:val="en-US"/>
              </w:rPr>
            </w:pPr>
            <w:r w:rsidRPr="00886DBF">
              <w:rPr>
                <w:rFonts w:asciiTheme="minorHAnsi" w:hAnsiTheme="minorHAnsi"/>
                <w:sz w:val="18"/>
                <w:szCs w:val="18"/>
                <w:lang w:val="en-US"/>
              </w:rPr>
              <w:t>.00</w:t>
            </w:r>
          </w:p>
          <w:p w:rsidR="002406F4" w:rsidRPr="00886DBF" w:rsidRDefault="008F2CC7" w:rsidP="00886DBF">
            <w:pPr>
              <w:jc w:val="center"/>
              <w:rPr>
                <w:rFonts w:asciiTheme="minorHAnsi" w:hAnsiTheme="minorHAnsi"/>
                <w:sz w:val="18"/>
                <w:szCs w:val="18"/>
                <w:lang w:val="en-US"/>
              </w:rPr>
            </w:pPr>
            <w:r w:rsidRPr="00886DBF">
              <w:rPr>
                <w:rFonts w:asciiTheme="minorHAnsi" w:hAnsiTheme="minorHAnsi"/>
                <w:sz w:val="18"/>
                <w:szCs w:val="18"/>
                <w:lang w:val="en-US"/>
              </w:rPr>
              <w:t>(.00-.19)</w:t>
            </w:r>
          </w:p>
        </w:tc>
        <w:tc>
          <w:tcPr>
            <w:tcW w:w="2552" w:type="dxa"/>
            <w:gridSpan w:val="3"/>
            <w:vAlign w:val="center"/>
          </w:tcPr>
          <w:p w:rsidR="00886DBF" w:rsidRDefault="008F2CC7" w:rsidP="00886DBF">
            <w:pPr>
              <w:jc w:val="center"/>
              <w:rPr>
                <w:rFonts w:asciiTheme="minorHAnsi" w:hAnsiTheme="minorHAnsi"/>
                <w:sz w:val="18"/>
                <w:szCs w:val="18"/>
                <w:lang w:val="en-US"/>
              </w:rPr>
            </w:pPr>
            <w:r w:rsidRPr="00886DBF">
              <w:rPr>
                <w:rFonts w:asciiTheme="minorHAnsi" w:hAnsiTheme="minorHAnsi"/>
                <w:sz w:val="18"/>
                <w:szCs w:val="18"/>
                <w:lang w:val="en-US"/>
              </w:rPr>
              <w:t>.01</w:t>
            </w:r>
          </w:p>
          <w:p w:rsidR="002406F4" w:rsidRPr="00886DBF" w:rsidRDefault="008F2CC7" w:rsidP="00886DBF">
            <w:pPr>
              <w:jc w:val="center"/>
              <w:rPr>
                <w:rFonts w:asciiTheme="minorHAnsi" w:hAnsiTheme="minorHAnsi"/>
                <w:sz w:val="18"/>
                <w:szCs w:val="18"/>
                <w:lang w:val="en-US"/>
              </w:rPr>
            </w:pPr>
            <w:r w:rsidRPr="00886DBF">
              <w:rPr>
                <w:rFonts w:asciiTheme="minorHAnsi" w:hAnsiTheme="minorHAnsi"/>
                <w:sz w:val="18"/>
                <w:szCs w:val="18"/>
                <w:lang w:val="en-US"/>
              </w:rPr>
              <w:t>(.00-.21)</w:t>
            </w:r>
          </w:p>
        </w:tc>
        <w:tc>
          <w:tcPr>
            <w:tcW w:w="2551" w:type="dxa"/>
            <w:gridSpan w:val="3"/>
            <w:vAlign w:val="center"/>
          </w:tcPr>
          <w:p w:rsidR="00886DBF" w:rsidRDefault="008F2CC7" w:rsidP="00886DBF">
            <w:pPr>
              <w:jc w:val="center"/>
              <w:rPr>
                <w:rFonts w:asciiTheme="minorHAnsi" w:hAnsiTheme="minorHAnsi"/>
                <w:sz w:val="18"/>
                <w:szCs w:val="18"/>
                <w:lang w:val="en-US"/>
              </w:rPr>
            </w:pPr>
            <w:r w:rsidRPr="00886DBF">
              <w:rPr>
                <w:rFonts w:asciiTheme="minorHAnsi" w:hAnsiTheme="minorHAnsi"/>
                <w:sz w:val="18"/>
                <w:szCs w:val="18"/>
                <w:lang w:val="en-US"/>
              </w:rPr>
              <w:t>.01</w:t>
            </w:r>
          </w:p>
          <w:p w:rsidR="002406F4" w:rsidRPr="00886DBF" w:rsidRDefault="008F2CC7" w:rsidP="00886DBF">
            <w:pPr>
              <w:jc w:val="center"/>
              <w:rPr>
                <w:rFonts w:asciiTheme="minorHAnsi" w:hAnsiTheme="minorHAnsi"/>
                <w:sz w:val="18"/>
                <w:szCs w:val="18"/>
                <w:lang w:val="en-US"/>
              </w:rPr>
            </w:pPr>
            <w:r w:rsidRPr="00886DBF">
              <w:rPr>
                <w:rFonts w:asciiTheme="minorHAnsi" w:hAnsiTheme="minorHAnsi"/>
                <w:sz w:val="18"/>
                <w:szCs w:val="18"/>
                <w:lang w:val="en-US"/>
              </w:rPr>
              <w:t>(.00-.21)</w:t>
            </w:r>
          </w:p>
        </w:tc>
      </w:tr>
      <w:tr w:rsidR="00F91668" w:rsidRPr="00886DBF" w:rsidTr="00886DBF">
        <w:trPr>
          <w:trHeight w:val="454"/>
        </w:trPr>
        <w:tc>
          <w:tcPr>
            <w:tcW w:w="1617" w:type="dxa"/>
            <w:vMerge/>
            <w:tcBorders>
              <w:bottom w:val="single" w:sz="4" w:space="0" w:color="auto"/>
            </w:tcBorders>
            <w:vAlign w:val="center"/>
          </w:tcPr>
          <w:p w:rsidR="00F91668" w:rsidRPr="00886DBF" w:rsidRDefault="00F91668" w:rsidP="00886DBF">
            <w:pPr>
              <w:jc w:val="center"/>
              <w:rPr>
                <w:rFonts w:asciiTheme="minorHAnsi" w:hAnsiTheme="minorHAnsi"/>
                <w:sz w:val="18"/>
                <w:szCs w:val="18"/>
                <w:lang w:val="en-US"/>
              </w:rPr>
            </w:pPr>
          </w:p>
        </w:tc>
        <w:tc>
          <w:tcPr>
            <w:tcW w:w="476" w:type="dxa"/>
            <w:tcBorders>
              <w:bottom w:val="single" w:sz="4" w:space="0" w:color="auto"/>
            </w:tcBorders>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E</w:t>
            </w:r>
            <w:r w:rsidRPr="00886DBF">
              <w:rPr>
                <w:rFonts w:asciiTheme="minorHAnsi" w:hAnsiTheme="minorHAnsi"/>
                <w:sz w:val="18"/>
                <w:szCs w:val="18"/>
                <w:vertAlign w:val="subscript"/>
                <w:lang w:val="en-US"/>
              </w:rPr>
              <w:t>l</w:t>
            </w:r>
          </w:p>
        </w:tc>
        <w:tc>
          <w:tcPr>
            <w:tcW w:w="2551" w:type="dxa"/>
            <w:gridSpan w:val="3"/>
            <w:tcBorders>
              <w:bottom w:val="single" w:sz="4" w:space="0" w:color="auto"/>
            </w:tcBorders>
            <w:vAlign w:val="center"/>
          </w:tcPr>
          <w:p w:rsidR="00F91668" w:rsidRPr="00886DBF" w:rsidRDefault="00F91668" w:rsidP="00886DBF">
            <w:pPr>
              <w:spacing w:line="276" w:lineRule="auto"/>
              <w:jc w:val="center"/>
              <w:rPr>
                <w:rFonts w:asciiTheme="minorHAnsi" w:hAnsiTheme="minorHAnsi"/>
                <w:sz w:val="18"/>
                <w:szCs w:val="18"/>
                <w:lang w:val="en-US"/>
              </w:rPr>
            </w:pPr>
            <w:r w:rsidRPr="00886DBF">
              <w:rPr>
                <w:rFonts w:asciiTheme="minorHAnsi" w:hAnsiTheme="minorHAnsi"/>
                <w:sz w:val="18"/>
                <w:szCs w:val="18"/>
                <w:lang w:val="en-US"/>
              </w:rPr>
              <w:t>.24</w:t>
            </w:r>
          </w:p>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(.1</w:t>
            </w:r>
            <w:r w:rsidR="008F2CC7" w:rsidRPr="00886DBF">
              <w:rPr>
                <w:rFonts w:asciiTheme="minorHAnsi" w:hAnsiTheme="minorHAnsi"/>
                <w:sz w:val="18"/>
                <w:szCs w:val="18"/>
                <w:lang w:val="en-US"/>
              </w:rPr>
              <w:t>6</w:t>
            </w:r>
            <w:r w:rsidRPr="00886DBF">
              <w:rPr>
                <w:rFonts w:asciiTheme="minorHAnsi" w:hAnsiTheme="minorHAnsi"/>
                <w:sz w:val="18"/>
                <w:szCs w:val="18"/>
                <w:lang w:val="en-US"/>
              </w:rPr>
              <w:t>-.35)</w:t>
            </w:r>
          </w:p>
        </w:tc>
        <w:tc>
          <w:tcPr>
            <w:tcW w:w="2552" w:type="dxa"/>
            <w:gridSpan w:val="3"/>
            <w:tcBorders>
              <w:bottom w:val="single" w:sz="4" w:space="0" w:color="auto"/>
            </w:tcBorders>
            <w:vAlign w:val="center"/>
          </w:tcPr>
          <w:p w:rsidR="00F91668" w:rsidRPr="00886DBF" w:rsidRDefault="00F91668" w:rsidP="00886DBF">
            <w:pPr>
              <w:spacing w:line="276" w:lineRule="auto"/>
              <w:jc w:val="center"/>
              <w:rPr>
                <w:rFonts w:asciiTheme="minorHAnsi" w:hAnsiTheme="minorHAnsi"/>
                <w:sz w:val="18"/>
                <w:szCs w:val="18"/>
                <w:lang w:val="en-US"/>
              </w:rPr>
            </w:pPr>
            <w:r w:rsidRPr="00886DBF">
              <w:rPr>
                <w:rFonts w:asciiTheme="minorHAnsi" w:hAnsiTheme="minorHAnsi"/>
                <w:sz w:val="18"/>
                <w:szCs w:val="18"/>
                <w:lang w:val="en-US"/>
              </w:rPr>
              <w:t>.34</w:t>
            </w:r>
          </w:p>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(.23-.46)</w:t>
            </w:r>
          </w:p>
        </w:tc>
        <w:tc>
          <w:tcPr>
            <w:tcW w:w="2551" w:type="dxa"/>
            <w:gridSpan w:val="3"/>
            <w:tcBorders>
              <w:bottom w:val="single" w:sz="4" w:space="0" w:color="auto"/>
            </w:tcBorders>
            <w:vAlign w:val="center"/>
          </w:tcPr>
          <w:p w:rsidR="00F91668" w:rsidRPr="00886DBF" w:rsidRDefault="00F91668" w:rsidP="00886DBF">
            <w:pPr>
              <w:spacing w:line="276" w:lineRule="auto"/>
              <w:jc w:val="center"/>
              <w:rPr>
                <w:rFonts w:asciiTheme="minorHAnsi" w:hAnsiTheme="minorHAnsi"/>
                <w:sz w:val="18"/>
                <w:szCs w:val="18"/>
                <w:lang w:val="en-US"/>
              </w:rPr>
            </w:pPr>
            <w:r w:rsidRPr="00886DBF">
              <w:rPr>
                <w:rFonts w:asciiTheme="minorHAnsi" w:hAnsiTheme="minorHAnsi"/>
                <w:sz w:val="18"/>
                <w:szCs w:val="18"/>
                <w:lang w:val="en-US"/>
              </w:rPr>
              <w:t>.3</w:t>
            </w:r>
            <w:r w:rsidR="008F2CC7" w:rsidRPr="00886DBF">
              <w:rPr>
                <w:rFonts w:asciiTheme="minorHAnsi" w:hAnsiTheme="minorHAnsi"/>
                <w:sz w:val="18"/>
                <w:szCs w:val="18"/>
                <w:lang w:val="en-US"/>
              </w:rPr>
              <w:t>7</w:t>
            </w:r>
          </w:p>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(.26-.49)</w:t>
            </w:r>
          </w:p>
        </w:tc>
        <w:tc>
          <w:tcPr>
            <w:tcW w:w="2552" w:type="dxa"/>
            <w:gridSpan w:val="3"/>
            <w:tcBorders>
              <w:bottom w:val="single" w:sz="4" w:space="0" w:color="auto"/>
            </w:tcBorders>
            <w:vAlign w:val="center"/>
          </w:tcPr>
          <w:p w:rsidR="00F91668" w:rsidRPr="00886DBF" w:rsidRDefault="00F91668" w:rsidP="00886DBF">
            <w:pPr>
              <w:spacing w:line="276" w:lineRule="auto"/>
              <w:jc w:val="center"/>
              <w:rPr>
                <w:rFonts w:asciiTheme="minorHAnsi" w:hAnsiTheme="minorHAnsi"/>
                <w:sz w:val="18"/>
                <w:szCs w:val="18"/>
                <w:lang w:val="en-US"/>
              </w:rPr>
            </w:pPr>
            <w:r w:rsidRPr="00886DBF">
              <w:rPr>
                <w:rFonts w:asciiTheme="minorHAnsi" w:hAnsiTheme="minorHAnsi"/>
                <w:sz w:val="18"/>
                <w:szCs w:val="18"/>
                <w:lang w:val="en-US"/>
              </w:rPr>
              <w:t>.31</w:t>
            </w:r>
          </w:p>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(.17-.4</w:t>
            </w:r>
            <w:r w:rsidR="008F2CC7" w:rsidRPr="00886DBF">
              <w:rPr>
                <w:rFonts w:asciiTheme="minorHAnsi" w:hAnsiTheme="minorHAnsi"/>
                <w:sz w:val="18"/>
                <w:szCs w:val="18"/>
                <w:lang w:val="en-US"/>
              </w:rPr>
              <w:t>6</w:t>
            </w:r>
            <w:r w:rsidRPr="00886DBF">
              <w:rPr>
                <w:rFonts w:asciiTheme="minorHAnsi" w:hAnsiTheme="minorHAnsi"/>
                <w:sz w:val="18"/>
                <w:szCs w:val="18"/>
                <w:lang w:val="en-US"/>
              </w:rPr>
              <w:t>)</w:t>
            </w:r>
          </w:p>
        </w:tc>
        <w:tc>
          <w:tcPr>
            <w:tcW w:w="2551" w:type="dxa"/>
            <w:gridSpan w:val="3"/>
            <w:tcBorders>
              <w:bottom w:val="single" w:sz="4" w:space="0" w:color="auto"/>
            </w:tcBorders>
            <w:vAlign w:val="center"/>
          </w:tcPr>
          <w:p w:rsidR="00F91668" w:rsidRPr="00886DBF" w:rsidRDefault="00F91668" w:rsidP="00886DBF">
            <w:pPr>
              <w:spacing w:line="276" w:lineRule="auto"/>
              <w:jc w:val="center"/>
              <w:rPr>
                <w:rFonts w:asciiTheme="minorHAnsi" w:hAnsiTheme="minorHAnsi"/>
                <w:sz w:val="18"/>
                <w:szCs w:val="18"/>
                <w:lang w:val="en-US"/>
              </w:rPr>
            </w:pPr>
            <w:r w:rsidRPr="00886DBF">
              <w:rPr>
                <w:rFonts w:asciiTheme="minorHAnsi" w:hAnsiTheme="minorHAnsi"/>
                <w:sz w:val="18"/>
                <w:szCs w:val="18"/>
                <w:lang w:val="en-US"/>
              </w:rPr>
              <w:t>.39</w:t>
            </w:r>
          </w:p>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(.29-.</w:t>
            </w:r>
            <w:r w:rsidR="008F2CC7" w:rsidRPr="00886DBF">
              <w:rPr>
                <w:rFonts w:asciiTheme="minorHAnsi" w:hAnsiTheme="minorHAnsi"/>
                <w:sz w:val="18"/>
                <w:szCs w:val="18"/>
                <w:lang w:val="en-US"/>
              </w:rPr>
              <w:t>51</w:t>
            </w:r>
            <w:r w:rsidRPr="00886DBF">
              <w:rPr>
                <w:rFonts w:asciiTheme="minorHAnsi" w:hAnsiTheme="minorHAnsi"/>
                <w:sz w:val="18"/>
                <w:szCs w:val="18"/>
                <w:lang w:val="en-US"/>
              </w:rPr>
              <w:t>)</w:t>
            </w:r>
          </w:p>
        </w:tc>
      </w:tr>
      <w:tr w:rsidR="00F91668" w:rsidRPr="00886DBF" w:rsidTr="00886DBF">
        <w:trPr>
          <w:trHeight w:val="367"/>
        </w:trPr>
        <w:tc>
          <w:tcPr>
            <w:tcW w:w="1617" w:type="dxa"/>
            <w:tcBorders>
              <w:top w:val="single" w:sz="4" w:space="0" w:color="auto"/>
              <w:bottom w:val="single" w:sz="4" w:space="0" w:color="auto"/>
            </w:tcBorders>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Mean age</w:t>
            </w:r>
          </w:p>
        </w:tc>
        <w:tc>
          <w:tcPr>
            <w:tcW w:w="476" w:type="dxa"/>
            <w:tcBorders>
              <w:top w:val="single" w:sz="4" w:space="0" w:color="auto"/>
              <w:bottom w:val="single" w:sz="4" w:space="0" w:color="auto"/>
            </w:tcBorders>
            <w:vAlign w:val="center"/>
          </w:tcPr>
          <w:p w:rsidR="00F91668" w:rsidRPr="00886DBF" w:rsidRDefault="00F91668" w:rsidP="00886DBF">
            <w:pPr>
              <w:jc w:val="center"/>
              <w:rPr>
                <w:rFonts w:asciiTheme="minorHAnsi" w:hAnsiTheme="minorHAnsi"/>
                <w:sz w:val="18"/>
                <w:szCs w:val="18"/>
                <w:lang w:val="en-US"/>
              </w:rPr>
            </w:pPr>
          </w:p>
        </w:tc>
        <w:tc>
          <w:tcPr>
            <w:tcW w:w="850" w:type="dxa"/>
            <w:tcBorders>
              <w:top w:val="single" w:sz="4" w:space="0" w:color="auto"/>
              <w:bottom w:val="single" w:sz="4" w:space="0" w:color="auto"/>
            </w:tcBorders>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15</w:t>
            </w:r>
          </w:p>
        </w:tc>
        <w:tc>
          <w:tcPr>
            <w:tcW w:w="851" w:type="dxa"/>
            <w:tcBorders>
              <w:top w:val="single" w:sz="4" w:space="0" w:color="auto"/>
              <w:bottom w:val="single" w:sz="4" w:space="0" w:color="auto"/>
            </w:tcBorders>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17</w:t>
            </w:r>
          </w:p>
        </w:tc>
        <w:tc>
          <w:tcPr>
            <w:tcW w:w="850" w:type="dxa"/>
            <w:tcBorders>
              <w:top w:val="single" w:sz="4" w:space="0" w:color="auto"/>
              <w:bottom w:val="single" w:sz="4" w:space="0" w:color="auto"/>
            </w:tcBorders>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20</w:t>
            </w:r>
          </w:p>
        </w:tc>
        <w:tc>
          <w:tcPr>
            <w:tcW w:w="851" w:type="dxa"/>
            <w:tcBorders>
              <w:top w:val="single" w:sz="4" w:space="0" w:color="auto"/>
              <w:bottom w:val="single" w:sz="4" w:space="0" w:color="auto"/>
            </w:tcBorders>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15</w:t>
            </w:r>
          </w:p>
        </w:tc>
        <w:tc>
          <w:tcPr>
            <w:tcW w:w="850" w:type="dxa"/>
            <w:tcBorders>
              <w:top w:val="single" w:sz="4" w:space="0" w:color="auto"/>
              <w:bottom w:val="single" w:sz="4" w:space="0" w:color="auto"/>
            </w:tcBorders>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17</w:t>
            </w:r>
          </w:p>
        </w:tc>
        <w:tc>
          <w:tcPr>
            <w:tcW w:w="851" w:type="dxa"/>
            <w:tcBorders>
              <w:top w:val="single" w:sz="4" w:space="0" w:color="auto"/>
              <w:bottom w:val="single" w:sz="4" w:space="0" w:color="auto"/>
            </w:tcBorders>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20</w:t>
            </w:r>
          </w:p>
        </w:tc>
        <w:tc>
          <w:tcPr>
            <w:tcW w:w="850" w:type="dxa"/>
            <w:tcBorders>
              <w:top w:val="single" w:sz="4" w:space="0" w:color="auto"/>
              <w:bottom w:val="single" w:sz="4" w:space="0" w:color="auto"/>
            </w:tcBorders>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15</w:t>
            </w:r>
          </w:p>
        </w:tc>
        <w:tc>
          <w:tcPr>
            <w:tcW w:w="851" w:type="dxa"/>
            <w:tcBorders>
              <w:top w:val="single" w:sz="4" w:space="0" w:color="auto"/>
              <w:bottom w:val="single" w:sz="4" w:space="0" w:color="auto"/>
            </w:tcBorders>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17</w:t>
            </w:r>
          </w:p>
        </w:tc>
        <w:tc>
          <w:tcPr>
            <w:tcW w:w="850" w:type="dxa"/>
            <w:tcBorders>
              <w:top w:val="single" w:sz="4" w:space="0" w:color="auto"/>
              <w:bottom w:val="single" w:sz="4" w:space="0" w:color="auto"/>
            </w:tcBorders>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20</w:t>
            </w:r>
          </w:p>
        </w:tc>
        <w:tc>
          <w:tcPr>
            <w:tcW w:w="851" w:type="dxa"/>
            <w:tcBorders>
              <w:top w:val="single" w:sz="4" w:space="0" w:color="auto"/>
              <w:bottom w:val="single" w:sz="4" w:space="0" w:color="auto"/>
            </w:tcBorders>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15</w:t>
            </w:r>
          </w:p>
        </w:tc>
        <w:tc>
          <w:tcPr>
            <w:tcW w:w="850" w:type="dxa"/>
            <w:tcBorders>
              <w:top w:val="single" w:sz="4" w:space="0" w:color="auto"/>
              <w:bottom w:val="single" w:sz="4" w:space="0" w:color="auto"/>
            </w:tcBorders>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17</w:t>
            </w:r>
          </w:p>
        </w:tc>
        <w:tc>
          <w:tcPr>
            <w:tcW w:w="851" w:type="dxa"/>
            <w:tcBorders>
              <w:top w:val="single" w:sz="4" w:space="0" w:color="auto"/>
              <w:bottom w:val="single" w:sz="4" w:space="0" w:color="auto"/>
            </w:tcBorders>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20</w:t>
            </w:r>
          </w:p>
        </w:tc>
        <w:tc>
          <w:tcPr>
            <w:tcW w:w="850" w:type="dxa"/>
            <w:tcBorders>
              <w:top w:val="single" w:sz="4" w:space="0" w:color="auto"/>
              <w:bottom w:val="single" w:sz="4" w:space="0" w:color="auto"/>
            </w:tcBorders>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15</w:t>
            </w:r>
          </w:p>
        </w:tc>
        <w:tc>
          <w:tcPr>
            <w:tcW w:w="851" w:type="dxa"/>
            <w:tcBorders>
              <w:top w:val="single" w:sz="4" w:space="0" w:color="auto"/>
              <w:bottom w:val="single" w:sz="4" w:space="0" w:color="auto"/>
            </w:tcBorders>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17</w:t>
            </w:r>
          </w:p>
        </w:tc>
        <w:tc>
          <w:tcPr>
            <w:tcW w:w="850" w:type="dxa"/>
            <w:tcBorders>
              <w:top w:val="single" w:sz="4" w:space="0" w:color="auto"/>
              <w:bottom w:val="single" w:sz="4" w:space="0" w:color="auto"/>
            </w:tcBorders>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20</w:t>
            </w:r>
          </w:p>
        </w:tc>
      </w:tr>
      <w:tr w:rsidR="00F91668" w:rsidRPr="00886DBF" w:rsidTr="00886DBF">
        <w:trPr>
          <w:trHeight w:val="733"/>
        </w:trPr>
        <w:tc>
          <w:tcPr>
            <w:tcW w:w="1617" w:type="dxa"/>
            <w:tcBorders>
              <w:top w:val="single" w:sz="4" w:space="0" w:color="auto"/>
              <w:bottom w:val="single" w:sz="4" w:space="0" w:color="auto"/>
            </w:tcBorders>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Latent factor influences on each variable</w:t>
            </w:r>
          </w:p>
        </w:tc>
        <w:tc>
          <w:tcPr>
            <w:tcW w:w="476" w:type="dxa"/>
            <w:tcBorders>
              <w:top w:val="single" w:sz="4" w:space="0" w:color="auto"/>
              <w:bottom w:val="single" w:sz="4" w:space="0" w:color="auto"/>
            </w:tcBorders>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L</w:t>
            </w:r>
          </w:p>
        </w:tc>
        <w:tc>
          <w:tcPr>
            <w:tcW w:w="850" w:type="dxa"/>
            <w:tcBorders>
              <w:top w:val="single" w:sz="4" w:space="0" w:color="auto"/>
              <w:bottom w:val="single" w:sz="4" w:space="0" w:color="auto"/>
            </w:tcBorders>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.63</w:t>
            </w:r>
          </w:p>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(.5</w:t>
            </w:r>
            <w:r w:rsidR="006F7600" w:rsidRPr="00886DBF">
              <w:rPr>
                <w:rFonts w:asciiTheme="minorHAnsi" w:hAnsiTheme="minorHAnsi"/>
                <w:sz w:val="18"/>
                <w:szCs w:val="18"/>
                <w:lang w:val="en-US"/>
              </w:rPr>
              <w:t>9</w:t>
            </w:r>
            <w:r w:rsidRPr="00886DBF">
              <w:rPr>
                <w:rFonts w:asciiTheme="minorHAnsi" w:hAnsiTheme="minorHAnsi"/>
                <w:sz w:val="18"/>
                <w:szCs w:val="18"/>
                <w:lang w:val="en-US"/>
              </w:rPr>
              <w:t>-.67)</w:t>
            </w:r>
          </w:p>
        </w:tc>
        <w:tc>
          <w:tcPr>
            <w:tcW w:w="851" w:type="dxa"/>
            <w:tcBorders>
              <w:top w:val="single" w:sz="4" w:space="0" w:color="auto"/>
              <w:bottom w:val="single" w:sz="4" w:space="0" w:color="auto"/>
            </w:tcBorders>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.78</w:t>
            </w:r>
          </w:p>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(.73-.8</w:t>
            </w:r>
            <w:r w:rsidR="006F7600" w:rsidRPr="00886DBF">
              <w:rPr>
                <w:rFonts w:asciiTheme="minorHAnsi" w:hAnsiTheme="minorHAnsi"/>
                <w:sz w:val="18"/>
                <w:szCs w:val="18"/>
                <w:lang w:val="en-US"/>
              </w:rPr>
              <w:t>2</w:t>
            </w:r>
            <w:r w:rsidRPr="00886DBF">
              <w:rPr>
                <w:rFonts w:asciiTheme="minorHAnsi" w:hAnsiTheme="minorHAnsi"/>
                <w:sz w:val="18"/>
                <w:szCs w:val="18"/>
                <w:lang w:val="en-US"/>
              </w:rPr>
              <w:t>)</w:t>
            </w:r>
          </w:p>
        </w:tc>
        <w:tc>
          <w:tcPr>
            <w:tcW w:w="850" w:type="dxa"/>
            <w:tcBorders>
              <w:top w:val="single" w:sz="4" w:space="0" w:color="auto"/>
              <w:bottom w:val="single" w:sz="4" w:space="0" w:color="auto"/>
            </w:tcBorders>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.58</w:t>
            </w:r>
          </w:p>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(.5</w:t>
            </w:r>
            <w:r w:rsidR="006F7600" w:rsidRPr="00886DBF">
              <w:rPr>
                <w:rFonts w:asciiTheme="minorHAnsi" w:hAnsiTheme="minorHAnsi"/>
                <w:sz w:val="18"/>
                <w:szCs w:val="18"/>
                <w:lang w:val="en-US"/>
              </w:rPr>
              <w:t>3</w:t>
            </w:r>
            <w:r w:rsidRPr="00886DBF">
              <w:rPr>
                <w:rFonts w:asciiTheme="minorHAnsi" w:hAnsiTheme="minorHAnsi"/>
                <w:sz w:val="18"/>
                <w:szCs w:val="18"/>
                <w:lang w:val="en-US"/>
              </w:rPr>
              <w:t>-.62)</w:t>
            </w:r>
          </w:p>
        </w:tc>
        <w:tc>
          <w:tcPr>
            <w:tcW w:w="851" w:type="dxa"/>
            <w:tcBorders>
              <w:top w:val="single" w:sz="4" w:space="0" w:color="auto"/>
              <w:bottom w:val="single" w:sz="4" w:space="0" w:color="auto"/>
            </w:tcBorders>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.56</w:t>
            </w:r>
          </w:p>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(.5</w:t>
            </w:r>
            <w:r w:rsidR="006F7600" w:rsidRPr="00886DBF">
              <w:rPr>
                <w:rFonts w:asciiTheme="minorHAnsi" w:hAnsiTheme="minorHAnsi"/>
                <w:sz w:val="18"/>
                <w:szCs w:val="18"/>
                <w:lang w:val="en-US"/>
              </w:rPr>
              <w:t>2-.60</w:t>
            </w:r>
            <w:r w:rsidRPr="00886DBF">
              <w:rPr>
                <w:rFonts w:asciiTheme="minorHAnsi" w:hAnsiTheme="minorHAnsi"/>
                <w:sz w:val="18"/>
                <w:szCs w:val="18"/>
                <w:lang w:val="en-US"/>
              </w:rPr>
              <w:t>)</w:t>
            </w:r>
          </w:p>
        </w:tc>
        <w:tc>
          <w:tcPr>
            <w:tcW w:w="850" w:type="dxa"/>
            <w:tcBorders>
              <w:top w:val="single" w:sz="4" w:space="0" w:color="auto"/>
              <w:bottom w:val="single" w:sz="4" w:space="0" w:color="auto"/>
            </w:tcBorders>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.71</w:t>
            </w:r>
          </w:p>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(.66-.76)</w:t>
            </w:r>
          </w:p>
        </w:tc>
        <w:tc>
          <w:tcPr>
            <w:tcW w:w="851" w:type="dxa"/>
            <w:tcBorders>
              <w:top w:val="single" w:sz="4" w:space="0" w:color="auto"/>
              <w:bottom w:val="single" w:sz="4" w:space="0" w:color="auto"/>
            </w:tcBorders>
            <w:vAlign w:val="center"/>
          </w:tcPr>
          <w:p w:rsidR="00F91668" w:rsidRPr="00886DBF" w:rsidRDefault="006F7600" w:rsidP="00886DBF">
            <w:pPr>
              <w:jc w:val="center"/>
              <w:rPr>
                <w:rFonts w:asciiTheme="minorHAnsi" w:hAnsiTheme="minorHAnsi"/>
                <w:sz w:val="18"/>
                <w:szCs w:val="18"/>
                <w:lang w:val="en-US"/>
              </w:rPr>
            </w:pPr>
            <w:r w:rsidRPr="00886DBF">
              <w:rPr>
                <w:rFonts w:asciiTheme="minorHAnsi" w:hAnsiTheme="minorHAnsi"/>
                <w:sz w:val="18"/>
                <w:szCs w:val="18"/>
                <w:lang w:val="en-US"/>
              </w:rPr>
              <w:t>.62</w:t>
            </w:r>
          </w:p>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(.5</w:t>
            </w:r>
            <w:r w:rsidR="006F7600" w:rsidRPr="00886DBF">
              <w:rPr>
                <w:rFonts w:asciiTheme="minorHAnsi" w:hAnsiTheme="minorHAnsi"/>
                <w:sz w:val="18"/>
                <w:szCs w:val="18"/>
                <w:lang w:val="en-US"/>
              </w:rPr>
              <w:t>7</w:t>
            </w:r>
            <w:r w:rsidRPr="00886DBF">
              <w:rPr>
                <w:rFonts w:asciiTheme="minorHAnsi" w:hAnsiTheme="minorHAnsi"/>
                <w:sz w:val="18"/>
                <w:szCs w:val="18"/>
                <w:lang w:val="en-US"/>
              </w:rPr>
              <w:t>-.66)</w:t>
            </w:r>
          </w:p>
        </w:tc>
        <w:tc>
          <w:tcPr>
            <w:tcW w:w="850" w:type="dxa"/>
            <w:tcBorders>
              <w:top w:val="single" w:sz="4" w:space="0" w:color="auto"/>
              <w:bottom w:val="single" w:sz="4" w:space="0" w:color="auto"/>
            </w:tcBorders>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.57</w:t>
            </w:r>
          </w:p>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(.5</w:t>
            </w:r>
            <w:r w:rsidR="006F7600" w:rsidRPr="00886DBF">
              <w:rPr>
                <w:rFonts w:asciiTheme="minorHAnsi" w:hAnsiTheme="minorHAnsi"/>
                <w:sz w:val="18"/>
                <w:szCs w:val="18"/>
                <w:lang w:val="en-US"/>
              </w:rPr>
              <w:t>3</w:t>
            </w:r>
            <w:r w:rsidRPr="00886DBF">
              <w:rPr>
                <w:rFonts w:asciiTheme="minorHAnsi" w:hAnsiTheme="minorHAnsi"/>
                <w:sz w:val="18"/>
                <w:szCs w:val="18"/>
                <w:lang w:val="en-US"/>
              </w:rPr>
              <w:t>-.61)</w:t>
            </w:r>
          </w:p>
        </w:tc>
        <w:tc>
          <w:tcPr>
            <w:tcW w:w="851" w:type="dxa"/>
            <w:tcBorders>
              <w:top w:val="single" w:sz="4" w:space="0" w:color="auto"/>
              <w:bottom w:val="single" w:sz="4" w:space="0" w:color="auto"/>
            </w:tcBorders>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.8</w:t>
            </w:r>
            <w:r w:rsidR="006F7600" w:rsidRPr="00886DBF">
              <w:rPr>
                <w:rFonts w:asciiTheme="minorHAnsi" w:hAnsiTheme="minorHAnsi"/>
                <w:sz w:val="18"/>
                <w:szCs w:val="18"/>
                <w:lang w:val="en-US"/>
              </w:rPr>
              <w:t>2</w:t>
            </w:r>
          </w:p>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(.78-86)</w:t>
            </w:r>
          </w:p>
        </w:tc>
        <w:tc>
          <w:tcPr>
            <w:tcW w:w="850" w:type="dxa"/>
            <w:tcBorders>
              <w:top w:val="single" w:sz="4" w:space="0" w:color="auto"/>
              <w:bottom w:val="single" w:sz="4" w:space="0" w:color="auto"/>
            </w:tcBorders>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.58</w:t>
            </w:r>
          </w:p>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(.53-.63)</w:t>
            </w:r>
          </w:p>
        </w:tc>
        <w:tc>
          <w:tcPr>
            <w:tcW w:w="851" w:type="dxa"/>
            <w:tcBorders>
              <w:top w:val="single" w:sz="4" w:space="0" w:color="auto"/>
              <w:bottom w:val="single" w:sz="4" w:space="0" w:color="auto"/>
            </w:tcBorders>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.55</w:t>
            </w:r>
          </w:p>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(.5</w:t>
            </w:r>
            <w:r w:rsidR="006F7600" w:rsidRPr="00886DBF">
              <w:rPr>
                <w:rFonts w:asciiTheme="minorHAnsi" w:hAnsiTheme="minorHAnsi"/>
                <w:sz w:val="18"/>
                <w:szCs w:val="18"/>
                <w:lang w:val="en-US"/>
              </w:rPr>
              <w:t>1-.60</w:t>
            </w:r>
            <w:r w:rsidRPr="00886DBF">
              <w:rPr>
                <w:rFonts w:asciiTheme="minorHAnsi" w:hAnsiTheme="minorHAnsi"/>
                <w:sz w:val="18"/>
                <w:szCs w:val="18"/>
                <w:lang w:val="en-US"/>
              </w:rPr>
              <w:t>)</w:t>
            </w:r>
          </w:p>
        </w:tc>
        <w:tc>
          <w:tcPr>
            <w:tcW w:w="850" w:type="dxa"/>
            <w:tcBorders>
              <w:top w:val="single" w:sz="4" w:space="0" w:color="auto"/>
              <w:bottom w:val="single" w:sz="4" w:space="0" w:color="auto"/>
            </w:tcBorders>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.46</w:t>
            </w:r>
          </w:p>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(.3</w:t>
            </w:r>
            <w:r w:rsidR="006F7600" w:rsidRPr="00886DBF">
              <w:rPr>
                <w:rFonts w:asciiTheme="minorHAnsi" w:hAnsiTheme="minorHAnsi"/>
                <w:sz w:val="18"/>
                <w:szCs w:val="18"/>
                <w:lang w:val="en-US"/>
              </w:rPr>
              <w:t>9</w:t>
            </w:r>
            <w:r w:rsidRPr="00886DBF">
              <w:rPr>
                <w:rFonts w:asciiTheme="minorHAnsi" w:hAnsiTheme="minorHAnsi"/>
                <w:sz w:val="18"/>
                <w:szCs w:val="18"/>
                <w:lang w:val="en-US"/>
              </w:rPr>
              <w:t>-.52)</w:t>
            </w:r>
          </w:p>
        </w:tc>
        <w:tc>
          <w:tcPr>
            <w:tcW w:w="851" w:type="dxa"/>
            <w:tcBorders>
              <w:top w:val="single" w:sz="4" w:space="0" w:color="auto"/>
              <w:bottom w:val="single" w:sz="4" w:space="0" w:color="auto"/>
            </w:tcBorders>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.60</w:t>
            </w:r>
          </w:p>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(.5</w:t>
            </w:r>
            <w:r w:rsidR="006F7600" w:rsidRPr="00886DBF">
              <w:rPr>
                <w:rFonts w:asciiTheme="minorHAnsi" w:hAnsiTheme="minorHAnsi"/>
                <w:sz w:val="18"/>
                <w:szCs w:val="18"/>
                <w:lang w:val="en-US"/>
              </w:rPr>
              <w:t>5</w:t>
            </w:r>
            <w:r w:rsidRPr="00886DBF">
              <w:rPr>
                <w:rFonts w:asciiTheme="minorHAnsi" w:hAnsiTheme="minorHAnsi"/>
                <w:sz w:val="18"/>
                <w:szCs w:val="18"/>
                <w:lang w:val="en-US"/>
              </w:rPr>
              <w:t>-.66)</w:t>
            </w:r>
          </w:p>
        </w:tc>
        <w:tc>
          <w:tcPr>
            <w:tcW w:w="850" w:type="dxa"/>
            <w:tcBorders>
              <w:top w:val="single" w:sz="4" w:space="0" w:color="auto"/>
              <w:bottom w:val="single" w:sz="4" w:space="0" w:color="auto"/>
            </w:tcBorders>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.6</w:t>
            </w:r>
            <w:r w:rsidR="006F7600" w:rsidRPr="00886DBF">
              <w:rPr>
                <w:rFonts w:asciiTheme="minorHAnsi" w:hAnsiTheme="minorHAnsi"/>
                <w:sz w:val="18"/>
                <w:szCs w:val="18"/>
                <w:lang w:val="en-US"/>
              </w:rPr>
              <w:t>2</w:t>
            </w:r>
          </w:p>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(.5</w:t>
            </w:r>
            <w:r w:rsidR="006F7600" w:rsidRPr="00886DBF">
              <w:rPr>
                <w:rFonts w:asciiTheme="minorHAnsi" w:hAnsiTheme="minorHAnsi"/>
                <w:sz w:val="18"/>
                <w:szCs w:val="18"/>
                <w:lang w:val="en-US"/>
              </w:rPr>
              <w:t>8</w:t>
            </w:r>
            <w:r w:rsidRPr="00886DBF">
              <w:rPr>
                <w:rFonts w:asciiTheme="minorHAnsi" w:hAnsiTheme="minorHAnsi"/>
                <w:sz w:val="18"/>
                <w:szCs w:val="18"/>
                <w:lang w:val="en-US"/>
              </w:rPr>
              <w:t>-.65)</w:t>
            </w:r>
          </w:p>
        </w:tc>
        <w:tc>
          <w:tcPr>
            <w:tcW w:w="851" w:type="dxa"/>
            <w:tcBorders>
              <w:top w:val="single" w:sz="4" w:space="0" w:color="auto"/>
              <w:bottom w:val="single" w:sz="4" w:space="0" w:color="auto"/>
            </w:tcBorders>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.82</w:t>
            </w:r>
          </w:p>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(.78-.86)</w:t>
            </w:r>
          </w:p>
        </w:tc>
        <w:tc>
          <w:tcPr>
            <w:tcW w:w="850" w:type="dxa"/>
            <w:tcBorders>
              <w:top w:val="single" w:sz="4" w:space="0" w:color="auto"/>
              <w:bottom w:val="single" w:sz="4" w:space="0" w:color="auto"/>
            </w:tcBorders>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.68</w:t>
            </w:r>
          </w:p>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(.6</w:t>
            </w:r>
            <w:r w:rsidR="006F7600" w:rsidRPr="00886DBF">
              <w:rPr>
                <w:rFonts w:asciiTheme="minorHAnsi" w:hAnsiTheme="minorHAnsi"/>
                <w:sz w:val="18"/>
                <w:szCs w:val="18"/>
                <w:lang w:val="en-US"/>
              </w:rPr>
              <w:t>4</w:t>
            </w:r>
            <w:r w:rsidRPr="00886DBF">
              <w:rPr>
                <w:rFonts w:asciiTheme="minorHAnsi" w:hAnsiTheme="minorHAnsi"/>
                <w:sz w:val="18"/>
                <w:szCs w:val="18"/>
                <w:lang w:val="en-US"/>
              </w:rPr>
              <w:t>-.72)</w:t>
            </w:r>
          </w:p>
        </w:tc>
      </w:tr>
      <w:tr w:rsidR="00F91668" w:rsidRPr="00886DBF" w:rsidTr="00886DBF">
        <w:trPr>
          <w:trHeight w:val="713"/>
        </w:trPr>
        <w:tc>
          <w:tcPr>
            <w:tcW w:w="1617" w:type="dxa"/>
            <w:vMerge w:val="restart"/>
            <w:tcBorders>
              <w:top w:val="single" w:sz="4" w:space="0" w:color="auto"/>
            </w:tcBorders>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Time-specific etiological influences on each variable</w:t>
            </w:r>
          </w:p>
        </w:tc>
        <w:tc>
          <w:tcPr>
            <w:tcW w:w="476" w:type="dxa"/>
            <w:tcBorders>
              <w:top w:val="single" w:sz="4" w:space="0" w:color="auto"/>
            </w:tcBorders>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A</w:t>
            </w:r>
            <w:r w:rsidRPr="00886DBF">
              <w:rPr>
                <w:rFonts w:asciiTheme="minorHAnsi" w:hAnsiTheme="minorHAnsi"/>
                <w:sz w:val="18"/>
                <w:szCs w:val="18"/>
                <w:vertAlign w:val="subscript"/>
                <w:lang w:val="en-US"/>
              </w:rPr>
              <w:t>s</w:t>
            </w:r>
          </w:p>
        </w:tc>
        <w:tc>
          <w:tcPr>
            <w:tcW w:w="850" w:type="dxa"/>
            <w:tcBorders>
              <w:top w:val="single" w:sz="4" w:space="0" w:color="auto"/>
            </w:tcBorders>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w:t>
            </w:r>
            <w:r w:rsidR="0082323D" w:rsidRPr="00886DBF">
              <w:rPr>
                <w:rFonts w:asciiTheme="minorHAnsi" w:hAnsiTheme="minorHAnsi"/>
                <w:sz w:val="18"/>
                <w:szCs w:val="18"/>
                <w:lang w:val="en-US"/>
              </w:rPr>
              <w:t>11</w:t>
            </w:r>
          </w:p>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w:t>
            </w:r>
            <w:r w:rsidR="0082323D" w:rsidRPr="00886DBF">
              <w:rPr>
                <w:rFonts w:asciiTheme="minorHAnsi" w:hAnsiTheme="minorHAnsi"/>
                <w:sz w:val="18"/>
                <w:szCs w:val="18"/>
                <w:lang w:val="en-US"/>
              </w:rPr>
              <w:t>00</w:t>
            </w:r>
            <w:r w:rsidRPr="00886DBF">
              <w:rPr>
                <w:rFonts w:asciiTheme="minorHAnsi" w:hAnsiTheme="minorHAnsi"/>
                <w:sz w:val="18"/>
                <w:szCs w:val="18"/>
                <w:lang w:val="en-US"/>
              </w:rPr>
              <w:t>-.2</w:t>
            </w:r>
            <w:r w:rsidR="0082323D" w:rsidRPr="00886DBF">
              <w:rPr>
                <w:rFonts w:asciiTheme="minorHAnsi" w:hAnsiTheme="minorHAnsi"/>
                <w:sz w:val="18"/>
                <w:szCs w:val="18"/>
                <w:lang w:val="en-US"/>
              </w:rPr>
              <w:t>5</w:t>
            </w:r>
            <w:r w:rsidRPr="00886DBF">
              <w:rPr>
                <w:rFonts w:asciiTheme="minorHAnsi" w:hAnsiTheme="minorHAnsi"/>
                <w:sz w:val="18"/>
                <w:szCs w:val="18"/>
                <w:lang w:val="en-US"/>
              </w:rPr>
              <w:t>)</w:t>
            </w:r>
          </w:p>
        </w:tc>
        <w:tc>
          <w:tcPr>
            <w:tcW w:w="851" w:type="dxa"/>
            <w:tcBorders>
              <w:top w:val="single" w:sz="4" w:space="0" w:color="auto"/>
            </w:tcBorders>
            <w:vAlign w:val="center"/>
          </w:tcPr>
          <w:p w:rsidR="00F91668" w:rsidRPr="00886DBF" w:rsidRDefault="0082323D" w:rsidP="00886DBF">
            <w:pPr>
              <w:jc w:val="center"/>
              <w:rPr>
                <w:rFonts w:asciiTheme="minorHAnsi" w:hAnsiTheme="minorHAnsi"/>
                <w:sz w:val="18"/>
                <w:szCs w:val="18"/>
                <w:lang w:val="en-US"/>
              </w:rPr>
            </w:pPr>
            <w:r w:rsidRPr="00886DBF">
              <w:rPr>
                <w:rFonts w:asciiTheme="minorHAnsi" w:hAnsiTheme="minorHAnsi"/>
                <w:sz w:val="18"/>
                <w:szCs w:val="18"/>
                <w:lang w:val="en-US"/>
              </w:rPr>
              <w:t>.02</w:t>
            </w:r>
          </w:p>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(.00-.1</w:t>
            </w:r>
            <w:r w:rsidR="0082323D" w:rsidRPr="00886DBF">
              <w:rPr>
                <w:rFonts w:asciiTheme="minorHAnsi" w:hAnsiTheme="minorHAnsi"/>
                <w:sz w:val="18"/>
                <w:szCs w:val="18"/>
                <w:lang w:val="en-US"/>
              </w:rPr>
              <w:t>0</w:t>
            </w:r>
            <w:r w:rsidRPr="00886DBF">
              <w:rPr>
                <w:rFonts w:asciiTheme="minorHAnsi" w:hAnsiTheme="minorHAnsi"/>
                <w:sz w:val="18"/>
                <w:szCs w:val="18"/>
                <w:lang w:val="en-US"/>
              </w:rPr>
              <w:t>)</w:t>
            </w:r>
          </w:p>
        </w:tc>
        <w:tc>
          <w:tcPr>
            <w:tcW w:w="850" w:type="dxa"/>
            <w:tcBorders>
              <w:top w:val="single" w:sz="4" w:space="0" w:color="auto"/>
            </w:tcBorders>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.1</w:t>
            </w:r>
            <w:r w:rsidR="0082323D" w:rsidRPr="00886DBF">
              <w:rPr>
                <w:rFonts w:asciiTheme="minorHAnsi" w:hAnsiTheme="minorHAnsi"/>
                <w:sz w:val="18"/>
                <w:szCs w:val="18"/>
                <w:lang w:val="en-US"/>
              </w:rPr>
              <w:t>3</w:t>
            </w:r>
          </w:p>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(.0</w:t>
            </w:r>
            <w:r w:rsidR="0082323D" w:rsidRPr="00886DBF">
              <w:rPr>
                <w:rFonts w:asciiTheme="minorHAnsi" w:hAnsiTheme="minorHAnsi"/>
                <w:sz w:val="18"/>
                <w:szCs w:val="18"/>
                <w:lang w:val="en-US"/>
              </w:rPr>
              <w:t>0</w:t>
            </w:r>
            <w:r w:rsidRPr="00886DBF">
              <w:rPr>
                <w:rFonts w:asciiTheme="minorHAnsi" w:hAnsiTheme="minorHAnsi"/>
                <w:sz w:val="18"/>
                <w:szCs w:val="18"/>
                <w:lang w:val="en-US"/>
              </w:rPr>
              <w:t>-.2</w:t>
            </w:r>
            <w:r w:rsidR="0082323D" w:rsidRPr="00886DBF">
              <w:rPr>
                <w:rFonts w:asciiTheme="minorHAnsi" w:hAnsiTheme="minorHAnsi"/>
                <w:sz w:val="18"/>
                <w:szCs w:val="18"/>
                <w:lang w:val="en-US"/>
              </w:rPr>
              <w:t>2</w:t>
            </w:r>
            <w:r w:rsidRPr="00886DBF">
              <w:rPr>
                <w:rFonts w:asciiTheme="minorHAnsi" w:hAnsiTheme="minorHAnsi"/>
                <w:sz w:val="18"/>
                <w:szCs w:val="18"/>
                <w:lang w:val="en-US"/>
              </w:rPr>
              <w:t>)</w:t>
            </w:r>
          </w:p>
        </w:tc>
        <w:tc>
          <w:tcPr>
            <w:tcW w:w="851" w:type="dxa"/>
            <w:tcBorders>
              <w:top w:val="single" w:sz="4" w:space="0" w:color="auto"/>
            </w:tcBorders>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w:t>
            </w:r>
            <w:r w:rsidR="0082323D" w:rsidRPr="00886DBF">
              <w:rPr>
                <w:rFonts w:asciiTheme="minorHAnsi" w:hAnsiTheme="minorHAnsi"/>
                <w:sz w:val="18"/>
                <w:szCs w:val="18"/>
                <w:lang w:val="en-US"/>
              </w:rPr>
              <w:t>10</w:t>
            </w:r>
          </w:p>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w:t>
            </w:r>
            <w:r w:rsidR="0082323D" w:rsidRPr="00886DBF">
              <w:rPr>
                <w:rFonts w:asciiTheme="minorHAnsi" w:hAnsiTheme="minorHAnsi"/>
                <w:sz w:val="18"/>
                <w:szCs w:val="18"/>
                <w:lang w:val="en-US"/>
              </w:rPr>
              <w:t>00</w:t>
            </w:r>
            <w:r w:rsidRPr="00886DBF">
              <w:rPr>
                <w:rFonts w:asciiTheme="minorHAnsi" w:hAnsiTheme="minorHAnsi"/>
                <w:sz w:val="18"/>
                <w:szCs w:val="18"/>
                <w:lang w:val="en-US"/>
              </w:rPr>
              <w:t>-.2</w:t>
            </w:r>
            <w:r w:rsidR="0082323D" w:rsidRPr="00886DBF">
              <w:rPr>
                <w:rFonts w:asciiTheme="minorHAnsi" w:hAnsiTheme="minorHAnsi"/>
                <w:sz w:val="18"/>
                <w:szCs w:val="18"/>
                <w:lang w:val="en-US"/>
              </w:rPr>
              <w:t>2</w:t>
            </w:r>
            <w:r w:rsidRPr="00886DBF">
              <w:rPr>
                <w:rFonts w:asciiTheme="minorHAnsi" w:hAnsiTheme="minorHAnsi"/>
                <w:sz w:val="18"/>
                <w:szCs w:val="18"/>
                <w:lang w:val="en-US"/>
              </w:rPr>
              <w:t>)</w:t>
            </w:r>
          </w:p>
        </w:tc>
        <w:tc>
          <w:tcPr>
            <w:tcW w:w="850" w:type="dxa"/>
            <w:tcBorders>
              <w:top w:val="single" w:sz="4" w:space="0" w:color="auto"/>
            </w:tcBorders>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.1</w:t>
            </w:r>
            <w:r w:rsidR="0082323D" w:rsidRPr="00886DBF">
              <w:rPr>
                <w:rFonts w:asciiTheme="minorHAnsi" w:hAnsiTheme="minorHAnsi"/>
                <w:sz w:val="18"/>
                <w:szCs w:val="18"/>
                <w:lang w:val="en-US"/>
              </w:rPr>
              <w:t>1</w:t>
            </w:r>
          </w:p>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(.0</w:t>
            </w:r>
            <w:r w:rsidR="0082323D" w:rsidRPr="00886DBF">
              <w:rPr>
                <w:rFonts w:asciiTheme="minorHAnsi" w:hAnsiTheme="minorHAnsi"/>
                <w:sz w:val="18"/>
                <w:szCs w:val="18"/>
                <w:lang w:val="en-US"/>
              </w:rPr>
              <w:t>2</w:t>
            </w:r>
            <w:r w:rsidRPr="00886DBF">
              <w:rPr>
                <w:rFonts w:asciiTheme="minorHAnsi" w:hAnsiTheme="minorHAnsi"/>
                <w:sz w:val="18"/>
                <w:szCs w:val="18"/>
                <w:lang w:val="en-US"/>
              </w:rPr>
              <w:t>-.2</w:t>
            </w:r>
            <w:r w:rsidR="0082323D" w:rsidRPr="00886DBF">
              <w:rPr>
                <w:rFonts w:asciiTheme="minorHAnsi" w:hAnsiTheme="minorHAnsi"/>
                <w:sz w:val="18"/>
                <w:szCs w:val="18"/>
                <w:lang w:val="en-US"/>
              </w:rPr>
              <w:t>0</w:t>
            </w:r>
            <w:r w:rsidRPr="00886DBF">
              <w:rPr>
                <w:rFonts w:asciiTheme="minorHAnsi" w:hAnsiTheme="minorHAnsi"/>
                <w:sz w:val="18"/>
                <w:szCs w:val="18"/>
                <w:lang w:val="en-US"/>
              </w:rPr>
              <w:t>)</w:t>
            </w:r>
          </w:p>
        </w:tc>
        <w:tc>
          <w:tcPr>
            <w:tcW w:w="851" w:type="dxa"/>
            <w:tcBorders>
              <w:top w:val="single" w:sz="4" w:space="0" w:color="auto"/>
            </w:tcBorders>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.0</w:t>
            </w:r>
            <w:r w:rsidR="0082323D" w:rsidRPr="00886DBF">
              <w:rPr>
                <w:rFonts w:asciiTheme="minorHAnsi" w:hAnsiTheme="minorHAnsi"/>
                <w:sz w:val="18"/>
                <w:szCs w:val="18"/>
                <w:lang w:val="en-US"/>
              </w:rPr>
              <w:t>5</w:t>
            </w:r>
          </w:p>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(.00-.1</w:t>
            </w:r>
            <w:r w:rsidR="0082323D" w:rsidRPr="00886DBF">
              <w:rPr>
                <w:rFonts w:asciiTheme="minorHAnsi" w:hAnsiTheme="minorHAnsi"/>
                <w:sz w:val="18"/>
                <w:szCs w:val="18"/>
                <w:lang w:val="en-US"/>
              </w:rPr>
              <w:t>4</w:t>
            </w:r>
            <w:r w:rsidRPr="00886DBF">
              <w:rPr>
                <w:rFonts w:asciiTheme="minorHAnsi" w:hAnsiTheme="minorHAnsi"/>
                <w:sz w:val="18"/>
                <w:szCs w:val="18"/>
                <w:lang w:val="en-US"/>
              </w:rPr>
              <w:t>)</w:t>
            </w:r>
          </w:p>
        </w:tc>
        <w:tc>
          <w:tcPr>
            <w:tcW w:w="850" w:type="dxa"/>
            <w:tcBorders>
              <w:top w:val="single" w:sz="4" w:space="0" w:color="auto"/>
            </w:tcBorders>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.2</w:t>
            </w:r>
            <w:r w:rsidR="0082323D" w:rsidRPr="00886DBF">
              <w:rPr>
                <w:rFonts w:asciiTheme="minorHAnsi" w:hAnsiTheme="minorHAnsi"/>
                <w:sz w:val="18"/>
                <w:szCs w:val="18"/>
                <w:lang w:val="en-US"/>
              </w:rPr>
              <w:t>1</w:t>
            </w:r>
          </w:p>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w:t>
            </w:r>
            <w:r w:rsidR="0082323D" w:rsidRPr="00886DBF">
              <w:rPr>
                <w:rFonts w:asciiTheme="minorHAnsi" w:hAnsiTheme="minorHAnsi"/>
                <w:sz w:val="18"/>
                <w:szCs w:val="18"/>
                <w:lang w:val="en-US"/>
              </w:rPr>
              <w:t>0</w:t>
            </w:r>
            <w:r w:rsidRPr="00886DBF">
              <w:rPr>
                <w:rFonts w:asciiTheme="minorHAnsi" w:hAnsiTheme="minorHAnsi"/>
                <w:sz w:val="18"/>
                <w:szCs w:val="18"/>
                <w:lang w:val="en-US"/>
              </w:rPr>
              <w:t>5-.</w:t>
            </w:r>
            <w:r w:rsidR="0082323D" w:rsidRPr="00886DBF">
              <w:rPr>
                <w:rFonts w:asciiTheme="minorHAnsi" w:hAnsiTheme="minorHAnsi"/>
                <w:sz w:val="18"/>
                <w:szCs w:val="18"/>
                <w:lang w:val="en-US"/>
              </w:rPr>
              <w:t>29</w:t>
            </w:r>
            <w:r w:rsidRPr="00886DBF">
              <w:rPr>
                <w:rFonts w:asciiTheme="minorHAnsi" w:hAnsiTheme="minorHAnsi"/>
                <w:sz w:val="18"/>
                <w:szCs w:val="18"/>
                <w:lang w:val="en-US"/>
              </w:rPr>
              <w:t>)</w:t>
            </w:r>
          </w:p>
        </w:tc>
        <w:tc>
          <w:tcPr>
            <w:tcW w:w="851" w:type="dxa"/>
            <w:tcBorders>
              <w:top w:val="single" w:sz="4" w:space="0" w:color="auto"/>
            </w:tcBorders>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.0</w:t>
            </w:r>
            <w:r w:rsidR="0082323D" w:rsidRPr="00886DBF">
              <w:rPr>
                <w:rFonts w:asciiTheme="minorHAnsi" w:hAnsiTheme="minorHAnsi"/>
                <w:sz w:val="18"/>
                <w:szCs w:val="18"/>
                <w:lang w:val="en-US"/>
              </w:rPr>
              <w:t>2</w:t>
            </w:r>
          </w:p>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(.00-.0</w:t>
            </w:r>
            <w:r w:rsidR="0082323D" w:rsidRPr="00886DBF">
              <w:rPr>
                <w:rFonts w:asciiTheme="minorHAnsi" w:hAnsiTheme="minorHAnsi"/>
                <w:sz w:val="18"/>
                <w:szCs w:val="18"/>
                <w:lang w:val="en-US"/>
              </w:rPr>
              <w:t>8</w:t>
            </w:r>
            <w:r w:rsidRPr="00886DBF">
              <w:rPr>
                <w:rFonts w:asciiTheme="minorHAnsi" w:hAnsiTheme="minorHAnsi"/>
                <w:sz w:val="18"/>
                <w:szCs w:val="18"/>
                <w:lang w:val="en-US"/>
              </w:rPr>
              <w:t>)</w:t>
            </w:r>
          </w:p>
        </w:tc>
        <w:tc>
          <w:tcPr>
            <w:tcW w:w="850" w:type="dxa"/>
            <w:tcBorders>
              <w:top w:val="single" w:sz="4" w:space="0" w:color="auto"/>
            </w:tcBorders>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w:t>
            </w:r>
            <w:r w:rsidR="0082323D" w:rsidRPr="00886DBF">
              <w:rPr>
                <w:rFonts w:asciiTheme="minorHAnsi" w:hAnsiTheme="minorHAnsi"/>
                <w:sz w:val="18"/>
                <w:szCs w:val="18"/>
                <w:lang w:val="en-US"/>
              </w:rPr>
              <w:t>07</w:t>
            </w:r>
          </w:p>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(.0</w:t>
            </w:r>
            <w:r w:rsidR="0082323D" w:rsidRPr="00886DBF">
              <w:rPr>
                <w:rFonts w:asciiTheme="minorHAnsi" w:hAnsiTheme="minorHAnsi"/>
                <w:sz w:val="18"/>
                <w:szCs w:val="18"/>
                <w:lang w:val="en-US"/>
              </w:rPr>
              <w:t>0</w:t>
            </w:r>
            <w:r w:rsidRPr="00886DBF">
              <w:rPr>
                <w:rFonts w:asciiTheme="minorHAnsi" w:hAnsiTheme="minorHAnsi"/>
                <w:sz w:val="18"/>
                <w:szCs w:val="18"/>
                <w:lang w:val="en-US"/>
              </w:rPr>
              <w:t>-.</w:t>
            </w:r>
            <w:r w:rsidR="0082323D" w:rsidRPr="00886DBF">
              <w:rPr>
                <w:rFonts w:asciiTheme="minorHAnsi" w:hAnsiTheme="minorHAnsi"/>
                <w:sz w:val="18"/>
                <w:szCs w:val="18"/>
                <w:lang w:val="en-US"/>
              </w:rPr>
              <w:t>19</w:t>
            </w:r>
            <w:r w:rsidRPr="00886DBF">
              <w:rPr>
                <w:rFonts w:asciiTheme="minorHAnsi" w:hAnsiTheme="minorHAnsi"/>
                <w:sz w:val="18"/>
                <w:szCs w:val="18"/>
                <w:lang w:val="en-US"/>
              </w:rPr>
              <w:t>)</w:t>
            </w:r>
          </w:p>
        </w:tc>
        <w:tc>
          <w:tcPr>
            <w:tcW w:w="851" w:type="dxa"/>
            <w:tcBorders>
              <w:top w:val="single" w:sz="4" w:space="0" w:color="auto"/>
            </w:tcBorders>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w:t>
            </w:r>
            <w:r w:rsidR="0082323D" w:rsidRPr="00886DBF">
              <w:rPr>
                <w:rFonts w:asciiTheme="minorHAnsi" w:hAnsiTheme="minorHAnsi"/>
                <w:sz w:val="18"/>
                <w:szCs w:val="18"/>
                <w:lang w:val="en-US"/>
              </w:rPr>
              <w:t>10</w:t>
            </w:r>
          </w:p>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w:t>
            </w:r>
            <w:r w:rsidR="0082323D" w:rsidRPr="00886DBF">
              <w:rPr>
                <w:rFonts w:asciiTheme="minorHAnsi" w:hAnsiTheme="minorHAnsi"/>
                <w:sz w:val="18"/>
                <w:szCs w:val="18"/>
                <w:lang w:val="en-US"/>
              </w:rPr>
              <w:t>00</w:t>
            </w:r>
            <w:r w:rsidRPr="00886DBF">
              <w:rPr>
                <w:rFonts w:asciiTheme="minorHAnsi" w:hAnsiTheme="minorHAnsi"/>
                <w:sz w:val="18"/>
                <w:szCs w:val="18"/>
                <w:lang w:val="en-US"/>
              </w:rPr>
              <w:t>-.2</w:t>
            </w:r>
            <w:r w:rsidR="0082323D" w:rsidRPr="00886DBF">
              <w:rPr>
                <w:rFonts w:asciiTheme="minorHAnsi" w:hAnsiTheme="minorHAnsi"/>
                <w:sz w:val="18"/>
                <w:szCs w:val="18"/>
                <w:lang w:val="en-US"/>
              </w:rPr>
              <w:t>5</w:t>
            </w:r>
            <w:r w:rsidRPr="00886DBF">
              <w:rPr>
                <w:rFonts w:asciiTheme="minorHAnsi" w:hAnsiTheme="minorHAnsi"/>
                <w:sz w:val="18"/>
                <w:szCs w:val="18"/>
                <w:lang w:val="en-US"/>
              </w:rPr>
              <w:t>)</w:t>
            </w:r>
          </w:p>
        </w:tc>
        <w:tc>
          <w:tcPr>
            <w:tcW w:w="850" w:type="dxa"/>
            <w:tcBorders>
              <w:top w:val="single" w:sz="4" w:space="0" w:color="auto"/>
            </w:tcBorders>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.2</w:t>
            </w:r>
            <w:r w:rsidR="00EC7F83" w:rsidRPr="00886DBF">
              <w:rPr>
                <w:rFonts w:asciiTheme="minorHAnsi" w:hAnsiTheme="minorHAnsi"/>
                <w:sz w:val="18"/>
                <w:szCs w:val="18"/>
                <w:lang w:val="en-US"/>
              </w:rPr>
              <w:t>4</w:t>
            </w:r>
          </w:p>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w:t>
            </w:r>
            <w:r w:rsidR="00EC7F83" w:rsidRPr="00886DBF">
              <w:rPr>
                <w:rFonts w:asciiTheme="minorHAnsi" w:hAnsiTheme="minorHAnsi"/>
                <w:sz w:val="18"/>
                <w:szCs w:val="18"/>
                <w:lang w:val="en-US"/>
              </w:rPr>
              <w:t>08</w:t>
            </w:r>
            <w:r w:rsidRPr="00886DBF">
              <w:rPr>
                <w:rFonts w:asciiTheme="minorHAnsi" w:hAnsiTheme="minorHAnsi"/>
                <w:sz w:val="18"/>
                <w:szCs w:val="18"/>
                <w:lang w:val="en-US"/>
              </w:rPr>
              <w:t>-.3</w:t>
            </w:r>
            <w:r w:rsidR="00EC7F83" w:rsidRPr="00886DBF">
              <w:rPr>
                <w:rFonts w:asciiTheme="minorHAnsi" w:hAnsiTheme="minorHAnsi"/>
                <w:sz w:val="18"/>
                <w:szCs w:val="18"/>
                <w:lang w:val="en-US"/>
              </w:rPr>
              <w:t>5</w:t>
            </w:r>
            <w:r w:rsidRPr="00886DBF">
              <w:rPr>
                <w:rFonts w:asciiTheme="minorHAnsi" w:hAnsiTheme="minorHAnsi"/>
                <w:sz w:val="18"/>
                <w:szCs w:val="18"/>
                <w:lang w:val="en-US"/>
              </w:rPr>
              <w:t>)</w:t>
            </w:r>
          </w:p>
        </w:tc>
        <w:tc>
          <w:tcPr>
            <w:tcW w:w="851" w:type="dxa"/>
            <w:tcBorders>
              <w:top w:val="single" w:sz="4" w:space="0" w:color="auto"/>
            </w:tcBorders>
            <w:vAlign w:val="center"/>
          </w:tcPr>
          <w:p w:rsidR="00F91668" w:rsidRPr="00886DBF" w:rsidRDefault="00EC7F83" w:rsidP="00886DBF">
            <w:pPr>
              <w:jc w:val="center"/>
              <w:rPr>
                <w:rFonts w:asciiTheme="minorHAnsi" w:hAnsiTheme="minorHAnsi"/>
                <w:sz w:val="18"/>
                <w:szCs w:val="18"/>
                <w:lang w:val="en-US"/>
              </w:rPr>
            </w:pPr>
            <w:r w:rsidRPr="00886DBF">
              <w:rPr>
                <w:rFonts w:asciiTheme="minorHAnsi" w:hAnsiTheme="minorHAnsi"/>
                <w:sz w:val="18"/>
                <w:szCs w:val="18"/>
                <w:lang w:val="en-US"/>
              </w:rPr>
              <w:t>.10</w:t>
            </w:r>
          </w:p>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(.0</w:t>
            </w:r>
            <w:r w:rsidR="00EC7F83" w:rsidRPr="00886DBF">
              <w:rPr>
                <w:rFonts w:asciiTheme="minorHAnsi" w:hAnsiTheme="minorHAnsi"/>
                <w:sz w:val="18"/>
                <w:szCs w:val="18"/>
                <w:lang w:val="en-US"/>
              </w:rPr>
              <w:t>0</w:t>
            </w:r>
            <w:r w:rsidRPr="00886DBF">
              <w:rPr>
                <w:rFonts w:asciiTheme="minorHAnsi" w:hAnsiTheme="minorHAnsi"/>
                <w:sz w:val="18"/>
                <w:szCs w:val="18"/>
                <w:lang w:val="en-US"/>
              </w:rPr>
              <w:t>-.20)</w:t>
            </w:r>
          </w:p>
        </w:tc>
        <w:tc>
          <w:tcPr>
            <w:tcW w:w="850" w:type="dxa"/>
            <w:tcBorders>
              <w:top w:val="single" w:sz="4" w:space="0" w:color="auto"/>
            </w:tcBorders>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.1</w:t>
            </w:r>
            <w:r w:rsidR="00EC7F83" w:rsidRPr="00886DBF">
              <w:rPr>
                <w:rFonts w:asciiTheme="minorHAnsi" w:hAnsiTheme="minorHAnsi"/>
                <w:sz w:val="18"/>
                <w:szCs w:val="18"/>
                <w:lang w:val="en-US"/>
              </w:rPr>
              <w:t>5</w:t>
            </w:r>
          </w:p>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w:t>
            </w:r>
            <w:r w:rsidR="00EC7F83" w:rsidRPr="00886DBF">
              <w:rPr>
                <w:rFonts w:asciiTheme="minorHAnsi" w:hAnsiTheme="minorHAnsi"/>
                <w:sz w:val="18"/>
                <w:szCs w:val="18"/>
                <w:lang w:val="en-US"/>
              </w:rPr>
              <w:t>04</w:t>
            </w:r>
            <w:r w:rsidRPr="00886DBF">
              <w:rPr>
                <w:rFonts w:asciiTheme="minorHAnsi" w:hAnsiTheme="minorHAnsi"/>
                <w:sz w:val="18"/>
                <w:szCs w:val="18"/>
                <w:lang w:val="en-US"/>
              </w:rPr>
              <w:t>-.2</w:t>
            </w:r>
            <w:r w:rsidR="00EC7F83" w:rsidRPr="00886DBF">
              <w:rPr>
                <w:rFonts w:asciiTheme="minorHAnsi" w:hAnsiTheme="minorHAnsi"/>
                <w:sz w:val="18"/>
                <w:szCs w:val="18"/>
                <w:lang w:val="en-US"/>
              </w:rPr>
              <w:t>3</w:t>
            </w:r>
            <w:r w:rsidRPr="00886DBF">
              <w:rPr>
                <w:rFonts w:asciiTheme="minorHAnsi" w:hAnsiTheme="minorHAnsi"/>
                <w:sz w:val="18"/>
                <w:szCs w:val="18"/>
                <w:lang w:val="en-US"/>
              </w:rPr>
              <w:t>)</w:t>
            </w:r>
          </w:p>
        </w:tc>
        <w:tc>
          <w:tcPr>
            <w:tcW w:w="851" w:type="dxa"/>
            <w:tcBorders>
              <w:top w:val="single" w:sz="4" w:space="0" w:color="auto"/>
            </w:tcBorders>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.02</w:t>
            </w:r>
          </w:p>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(.00-.0</w:t>
            </w:r>
            <w:r w:rsidR="00EC7F83" w:rsidRPr="00886DBF">
              <w:rPr>
                <w:rFonts w:asciiTheme="minorHAnsi" w:hAnsiTheme="minorHAnsi"/>
                <w:sz w:val="18"/>
                <w:szCs w:val="18"/>
                <w:lang w:val="en-US"/>
              </w:rPr>
              <w:t>6</w:t>
            </w:r>
            <w:r w:rsidRPr="00886DBF">
              <w:rPr>
                <w:rFonts w:asciiTheme="minorHAnsi" w:hAnsiTheme="minorHAnsi"/>
                <w:sz w:val="18"/>
                <w:szCs w:val="18"/>
                <w:lang w:val="en-US"/>
              </w:rPr>
              <w:t>)</w:t>
            </w:r>
          </w:p>
        </w:tc>
        <w:tc>
          <w:tcPr>
            <w:tcW w:w="850" w:type="dxa"/>
            <w:tcBorders>
              <w:top w:val="single" w:sz="4" w:space="0" w:color="auto"/>
            </w:tcBorders>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w:t>
            </w:r>
            <w:r w:rsidR="00EC7F83" w:rsidRPr="00886DBF">
              <w:rPr>
                <w:rFonts w:asciiTheme="minorHAnsi" w:hAnsiTheme="minorHAnsi"/>
                <w:sz w:val="18"/>
                <w:szCs w:val="18"/>
                <w:lang w:val="en-US"/>
              </w:rPr>
              <w:t>09</w:t>
            </w:r>
          </w:p>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(.0</w:t>
            </w:r>
            <w:r w:rsidR="00EC7F83" w:rsidRPr="00886DBF">
              <w:rPr>
                <w:rFonts w:asciiTheme="minorHAnsi" w:hAnsiTheme="minorHAnsi"/>
                <w:sz w:val="18"/>
                <w:szCs w:val="18"/>
                <w:lang w:val="en-US"/>
              </w:rPr>
              <w:t>0</w:t>
            </w:r>
            <w:r w:rsidRPr="00886DBF">
              <w:rPr>
                <w:rFonts w:asciiTheme="minorHAnsi" w:hAnsiTheme="minorHAnsi"/>
                <w:sz w:val="18"/>
                <w:szCs w:val="18"/>
                <w:lang w:val="en-US"/>
              </w:rPr>
              <w:t>-.</w:t>
            </w:r>
            <w:r w:rsidR="00EC7F83" w:rsidRPr="00886DBF">
              <w:rPr>
                <w:rFonts w:asciiTheme="minorHAnsi" w:hAnsiTheme="minorHAnsi"/>
                <w:sz w:val="18"/>
                <w:szCs w:val="18"/>
                <w:lang w:val="en-US"/>
              </w:rPr>
              <w:t>17</w:t>
            </w:r>
            <w:r w:rsidRPr="00886DBF">
              <w:rPr>
                <w:rFonts w:asciiTheme="minorHAnsi" w:hAnsiTheme="minorHAnsi"/>
                <w:sz w:val="18"/>
                <w:szCs w:val="18"/>
                <w:lang w:val="en-US"/>
              </w:rPr>
              <w:t>)</w:t>
            </w:r>
          </w:p>
        </w:tc>
      </w:tr>
      <w:tr w:rsidR="002406F4" w:rsidRPr="00886DBF" w:rsidTr="00886DBF">
        <w:trPr>
          <w:trHeight w:val="713"/>
        </w:trPr>
        <w:tc>
          <w:tcPr>
            <w:tcW w:w="1617" w:type="dxa"/>
            <w:vMerge/>
            <w:vAlign w:val="center"/>
          </w:tcPr>
          <w:p w:rsidR="002406F4" w:rsidRPr="00886DBF" w:rsidRDefault="002406F4" w:rsidP="00886DBF">
            <w:pPr>
              <w:jc w:val="center"/>
              <w:rPr>
                <w:rFonts w:asciiTheme="minorHAnsi" w:hAnsiTheme="minorHAnsi"/>
                <w:sz w:val="18"/>
                <w:szCs w:val="18"/>
                <w:lang w:val="en-US"/>
              </w:rPr>
            </w:pPr>
          </w:p>
        </w:tc>
        <w:tc>
          <w:tcPr>
            <w:tcW w:w="476" w:type="dxa"/>
            <w:vAlign w:val="center"/>
          </w:tcPr>
          <w:p w:rsidR="002406F4" w:rsidRPr="00886DBF" w:rsidRDefault="002406F4" w:rsidP="00886DBF">
            <w:pPr>
              <w:jc w:val="center"/>
              <w:rPr>
                <w:rFonts w:asciiTheme="minorHAnsi" w:hAnsiTheme="minorHAnsi"/>
                <w:sz w:val="18"/>
                <w:szCs w:val="18"/>
                <w:lang w:val="en-US"/>
              </w:rPr>
            </w:pPr>
            <w:r w:rsidRPr="00886DBF">
              <w:rPr>
                <w:rFonts w:asciiTheme="minorHAnsi" w:hAnsiTheme="minorHAnsi"/>
                <w:sz w:val="18"/>
                <w:szCs w:val="18"/>
                <w:lang w:val="en-US"/>
              </w:rPr>
              <w:t>C</w:t>
            </w:r>
            <w:r w:rsidRPr="00886DBF">
              <w:rPr>
                <w:rFonts w:asciiTheme="minorHAnsi" w:hAnsiTheme="minorHAnsi"/>
                <w:sz w:val="18"/>
                <w:szCs w:val="18"/>
                <w:vertAlign w:val="subscript"/>
                <w:lang w:val="en-US"/>
              </w:rPr>
              <w:t>s</w:t>
            </w:r>
          </w:p>
        </w:tc>
        <w:tc>
          <w:tcPr>
            <w:tcW w:w="850" w:type="dxa"/>
            <w:vAlign w:val="center"/>
          </w:tcPr>
          <w:p w:rsidR="0082323D" w:rsidRPr="00886DBF" w:rsidRDefault="002B7BC2" w:rsidP="00886DBF">
            <w:pPr>
              <w:jc w:val="center"/>
              <w:rPr>
                <w:rFonts w:asciiTheme="minorHAnsi" w:hAnsiTheme="minorHAnsi"/>
                <w:sz w:val="18"/>
                <w:szCs w:val="18"/>
                <w:lang w:val="en-US"/>
              </w:rPr>
            </w:pPr>
            <w:r w:rsidRPr="00886DBF">
              <w:rPr>
                <w:rFonts w:asciiTheme="minorHAnsi" w:hAnsiTheme="minorHAnsi"/>
                <w:sz w:val="18"/>
                <w:szCs w:val="18"/>
                <w:lang w:val="en-US"/>
              </w:rPr>
              <w:t>.07</w:t>
            </w:r>
          </w:p>
          <w:p w:rsidR="002406F4" w:rsidRPr="00886DBF" w:rsidRDefault="0082323D" w:rsidP="00886DBF">
            <w:pPr>
              <w:jc w:val="center"/>
              <w:rPr>
                <w:rFonts w:asciiTheme="minorHAnsi" w:hAnsiTheme="minorHAnsi"/>
                <w:sz w:val="18"/>
                <w:szCs w:val="18"/>
                <w:lang w:val="en-US"/>
              </w:rPr>
            </w:pPr>
            <w:r w:rsidRPr="00886DBF">
              <w:rPr>
                <w:rFonts w:asciiTheme="minorHAnsi" w:hAnsiTheme="minorHAnsi"/>
                <w:sz w:val="18"/>
                <w:szCs w:val="18"/>
                <w:lang w:val="en-US"/>
              </w:rPr>
              <w:t>(.00-.16)</w:t>
            </w:r>
          </w:p>
        </w:tc>
        <w:tc>
          <w:tcPr>
            <w:tcW w:w="851" w:type="dxa"/>
            <w:vAlign w:val="center"/>
          </w:tcPr>
          <w:p w:rsidR="002406F4" w:rsidRPr="00886DBF" w:rsidRDefault="0082323D" w:rsidP="00886DBF">
            <w:pPr>
              <w:jc w:val="center"/>
              <w:rPr>
                <w:rFonts w:asciiTheme="minorHAnsi" w:hAnsiTheme="minorHAnsi"/>
                <w:sz w:val="18"/>
                <w:szCs w:val="18"/>
                <w:lang w:val="en-US"/>
              </w:rPr>
            </w:pPr>
            <w:r w:rsidRPr="00886DBF">
              <w:rPr>
                <w:rFonts w:asciiTheme="minorHAnsi" w:hAnsiTheme="minorHAnsi"/>
                <w:sz w:val="18"/>
                <w:szCs w:val="18"/>
                <w:lang w:val="en-US"/>
              </w:rPr>
              <w:t>.02</w:t>
            </w:r>
          </w:p>
          <w:p w:rsidR="0082323D" w:rsidRPr="00886DBF" w:rsidRDefault="0082323D" w:rsidP="00886DBF">
            <w:pPr>
              <w:jc w:val="center"/>
              <w:rPr>
                <w:rFonts w:asciiTheme="minorHAnsi" w:hAnsiTheme="minorHAnsi"/>
                <w:sz w:val="18"/>
                <w:szCs w:val="18"/>
                <w:lang w:val="en-US"/>
              </w:rPr>
            </w:pPr>
            <w:r w:rsidRPr="00886DBF">
              <w:rPr>
                <w:rFonts w:asciiTheme="minorHAnsi" w:hAnsiTheme="minorHAnsi"/>
                <w:sz w:val="18"/>
                <w:szCs w:val="18"/>
                <w:lang w:val="en-US"/>
              </w:rPr>
              <w:t>(.00-.07)</w:t>
            </w:r>
          </w:p>
        </w:tc>
        <w:tc>
          <w:tcPr>
            <w:tcW w:w="850" w:type="dxa"/>
            <w:vAlign w:val="center"/>
          </w:tcPr>
          <w:p w:rsidR="002406F4" w:rsidRPr="00886DBF" w:rsidRDefault="0082323D" w:rsidP="00886DBF">
            <w:pPr>
              <w:jc w:val="center"/>
              <w:rPr>
                <w:rFonts w:asciiTheme="minorHAnsi" w:hAnsiTheme="minorHAnsi"/>
                <w:sz w:val="18"/>
                <w:szCs w:val="18"/>
                <w:lang w:val="en-US"/>
              </w:rPr>
            </w:pPr>
            <w:r w:rsidRPr="00886DBF">
              <w:rPr>
                <w:rFonts w:asciiTheme="minorHAnsi" w:hAnsiTheme="minorHAnsi"/>
                <w:sz w:val="18"/>
                <w:szCs w:val="18"/>
                <w:lang w:val="en-US"/>
              </w:rPr>
              <w:t>.00</w:t>
            </w:r>
          </w:p>
          <w:p w:rsidR="0082323D" w:rsidRPr="00886DBF" w:rsidRDefault="0082323D" w:rsidP="00886DBF">
            <w:pPr>
              <w:jc w:val="center"/>
              <w:rPr>
                <w:rFonts w:asciiTheme="minorHAnsi" w:hAnsiTheme="minorHAnsi"/>
                <w:sz w:val="18"/>
                <w:szCs w:val="18"/>
                <w:lang w:val="en-US"/>
              </w:rPr>
            </w:pPr>
            <w:r w:rsidRPr="00886DBF">
              <w:rPr>
                <w:rFonts w:asciiTheme="minorHAnsi" w:hAnsiTheme="minorHAnsi"/>
                <w:sz w:val="18"/>
                <w:szCs w:val="18"/>
                <w:lang w:val="en-US"/>
              </w:rPr>
              <w:t>(.00-.10)</w:t>
            </w:r>
          </w:p>
        </w:tc>
        <w:tc>
          <w:tcPr>
            <w:tcW w:w="851" w:type="dxa"/>
            <w:vAlign w:val="center"/>
          </w:tcPr>
          <w:p w:rsidR="002406F4" w:rsidRPr="00886DBF" w:rsidRDefault="0082323D" w:rsidP="00886DBF">
            <w:pPr>
              <w:jc w:val="center"/>
              <w:rPr>
                <w:rFonts w:asciiTheme="minorHAnsi" w:hAnsiTheme="minorHAnsi"/>
                <w:sz w:val="18"/>
                <w:szCs w:val="18"/>
                <w:lang w:val="en-US"/>
              </w:rPr>
            </w:pPr>
            <w:r w:rsidRPr="00886DBF">
              <w:rPr>
                <w:rFonts w:asciiTheme="minorHAnsi" w:hAnsiTheme="minorHAnsi"/>
                <w:sz w:val="18"/>
                <w:szCs w:val="18"/>
                <w:lang w:val="en-US"/>
              </w:rPr>
              <w:t>.06</w:t>
            </w:r>
          </w:p>
          <w:p w:rsidR="0082323D" w:rsidRPr="00886DBF" w:rsidRDefault="0082323D" w:rsidP="00886DBF">
            <w:pPr>
              <w:jc w:val="center"/>
              <w:rPr>
                <w:rFonts w:asciiTheme="minorHAnsi" w:hAnsiTheme="minorHAnsi"/>
                <w:sz w:val="18"/>
                <w:szCs w:val="18"/>
                <w:lang w:val="en-US"/>
              </w:rPr>
            </w:pPr>
            <w:r w:rsidRPr="00886DBF">
              <w:rPr>
                <w:rFonts w:asciiTheme="minorHAnsi" w:hAnsiTheme="minorHAnsi"/>
                <w:sz w:val="18"/>
                <w:szCs w:val="18"/>
                <w:lang w:val="en-US"/>
              </w:rPr>
              <w:t>(.00-.15)</w:t>
            </w:r>
          </w:p>
        </w:tc>
        <w:tc>
          <w:tcPr>
            <w:tcW w:w="850" w:type="dxa"/>
            <w:vAlign w:val="center"/>
          </w:tcPr>
          <w:p w:rsidR="002406F4" w:rsidRPr="00886DBF" w:rsidRDefault="0082323D" w:rsidP="00886DBF">
            <w:pPr>
              <w:jc w:val="center"/>
              <w:rPr>
                <w:rFonts w:asciiTheme="minorHAnsi" w:hAnsiTheme="minorHAnsi"/>
                <w:sz w:val="18"/>
                <w:szCs w:val="18"/>
                <w:lang w:val="en-US"/>
              </w:rPr>
            </w:pPr>
            <w:r w:rsidRPr="00886DBF">
              <w:rPr>
                <w:rFonts w:asciiTheme="minorHAnsi" w:hAnsiTheme="minorHAnsi"/>
                <w:sz w:val="18"/>
                <w:szCs w:val="18"/>
                <w:lang w:val="en-US"/>
              </w:rPr>
              <w:t>.01</w:t>
            </w:r>
          </w:p>
          <w:p w:rsidR="0082323D" w:rsidRPr="00886DBF" w:rsidRDefault="0082323D" w:rsidP="00886DBF">
            <w:pPr>
              <w:jc w:val="center"/>
              <w:rPr>
                <w:rFonts w:asciiTheme="minorHAnsi" w:hAnsiTheme="minorHAnsi"/>
                <w:sz w:val="18"/>
                <w:szCs w:val="18"/>
                <w:lang w:val="en-US"/>
              </w:rPr>
            </w:pPr>
            <w:r w:rsidRPr="00886DBF">
              <w:rPr>
                <w:rFonts w:asciiTheme="minorHAnsi" w:hAnsiTheme="minorHAnsi"/>
                <w:sz w:val="18"/>
                <w:szCs w:val="18"/>
                <w:lang w:val="en-US"/>
              </w:rPr>
              <w:t>(.00-.06)</w:t>
            </w:r>
          </w:p>
        </w:tc>
        <w:tc>
          <w:tcPr>
            <w:tcW w:w="851" w:type="dxa"/>
            <w:vAlign w:val="center"/>
          </w:tcPr>
          <w:p w:rsidR="0082323D" w:rsidRPr="00886DBF" w:rsidRDefault="0082323D" w:rsidP="00886DBF">
            <w:pPr>
              <w:jc w:val="center"/>
              <w:rPr>
                <w:rFonts w:asciiTheme="minorHAnsi" w:hAnsiTheme="minorHAnsi"/>
                <w:sz w:val="18"/>
                <w:szCs w:val="18"/>
                <w:lang w:val="en-US"/>
              </w:rPr>
            </w:pPr>
            <w:r w:rsidRPr="00886DBF">
              <w:rPr>
                <w:rFonts w:asciiTheme="minorHAnsi" w:hAnsiTheme="minorHAnsi"/>
                <w:sz w:val="18"/>
                <w:szCs w:val="18"/>
                <w:lang w:val="en-US"/>
              </w:rPr>
              <w:t>.02</w:t>
            </w:r>
          </w:p>
          <w:p w:rsidR="002406F4" w:rsidRPr="00886DBF" w:rsidRDefault="0082323D" w:rsidP="00886DBF">
            <w:pPr>
              <w:jc w:val="center"/>
              <w:rPr>
                <w:rFonts w:asciiTheme="minorHAnsi" w:hAnsiTheme="minorHAnsi"/>
                <w:sz w:val="18"/>
                <w:szCs w:val="18"/>
                <w:lang w:val="en-US"/>
              </w:rPr>
            </w:pPr>
            <w:r w:rsidRPr="00886DBF">
              <w:rPr>
                <w:rFonts w:asciiTheme="minorHAnsi" w:hAnsiTheme="minorHAnsi"/>
                <w:sz w:val="18"/>
                <w:szCs w:val="18"/>
                <w:lang w:val="en-US"/>
              </w:rPr>
              <w:t>(.00-.10)</w:t>
            </w:r>
          </w:p>
        </w:tc>
        <w:tc>
          <w:tcPr>
            <w:tcW w:w="850" w:type="dxa"/>
            <w:vAlign w:val="center"/>
          </w:tcPr>
          <w:p w:rsidR="002406F4" w:rsidRPr="00886DBF" w:rsidRDefault="0082323D" w:rsidP="00886DBF">
            <w:pPr>
              <w:jc w:val="center"/>
              <w:rPr>
                <w:rFonts w:asciiTheme="minorHAnsi" w:hAnsiTheme="minorHAnsi"/>
                <w:sz w:val="18"/>
                <w:szCs w:val="18"/>
                <w:lang w:val="en-US"/>
              </w:rPr>
            </w:pPr>
            <w:r w:rsidRPr="00886DBF">
              <w:rPr>
                <w:rFonts w:asciiTheme="minorHAnsi" w:hAnsiTheme="minorHAnsi"/>
                <w:sz w:val="18"/>
                <w:szCs w:val="18"/>
                <w:lang w:val="en-US"/>
              </w:rPr>
              <w:t>.01</w:t>
            </w:r>
          </w:p>
          <w:p w:rsidR="0082323D" w:rsidRPr="00886DBF" w:rsidRDefault="0082323D" w:rsidP="00886DBF">
            <w:pPr>
              <w:jc w:val="center"/>
              <w:rPr>
                <w:rFonts w:asciiTheme="minorHAnsi" w:hAnsiTheme="minorHAnsi"/>
                <w:sz w:val="18"/>
                <w:szCs w:val="18"/>
                <w:lang w:val="en-US"/>
              </w:rPr>
            </w:pPr>
            <w:r w:rsidRPr="00886DBF">
              <w:rPr>
                <w:rFonts w:asciiTheme="minorHAnsi" w:hAnsiTheme="minorHAnsi"/>
                <w:sz w:val="18"/>
                <w:szCs w:val="18"/>
                <w:lang w:val="en-US"/>
              </w:rPr>
              <w:t>(.00-.12)</w:t>
            </w:r>
          </w:p>
        </w:tc>
        <w:tc>
          <w:tcPr>
            <w:tcW w:w="851" w:type="dxa"/>
            <w:vAlign w:val="center"/>
          </w:tcPr>
          <w:p w:rsidR="002406F4" w:rsidRPr="00886DBF" w:rsidRDefault="0082323D" w:rsidP="00886DBF">
            <w:pPr>
              <w:jc w:val="center"/>
              <w:rPr>
                <w:rFonts w:asciiTheme="minorHAnsi" w:hAnsiTheme="minorHAnsi"/>
                <w:sz w:val="18"/>
                <w:szCs w:val="18"/>
                <w:lang w:val="en-US"/>
              </w:rPr>
            </w:pPr>
            <w:r w:rsidRPr="00886DBF">
              <w:rPr>
                <w:rFonts w:asciiTheme="minorHAnsi" w:hAnsiTheme="minorHAnsi"/>
                <w:sz w:val="18"/>
                <w:szCs w:val="18"/>
                <w:lang w:val="en-US"/>
              </w:rPr>
              <w:t>.00</w:t>
            </w:r>
          </w:p>
          <w:p w:rsidR="0082323D" w:rsidRPr="00886DBF" w:rsidRDefault="0082323D" w:rsidP="00886DBF">
            <w:pPr>
              <w:jc w:val="center"/>
              <w:rPr>
                <w:rFonts w:asciiTheme="minorHAnsi" w:hAnsiTheme="minorHAnsi"/>
                <w:sz w:val="18"/>
                <w:szCs w:val="18"/>
                <w:lang w:val="en-US"/>
              </w:rPr>
            </w:pPr>
            <w:r w:rsidRPr="00886DBF">
              <w:rPr>
                <w:rFonts w:asciiTheme="minorHAnsi" w:hAnsiTheme="minorHAnsi"/>
                <w:sz w:val="18"/>
                <w:szCs w:val="18"/>
                <w:lang w:val="en-US"/>
              </w:rPr>
              <w:t>(.00-.03)</w:t>
            </w:r>
          </w:p>
        </w:tc>
        <w:tc>
          <w:tcPr>
            <w:tcW w:w="850" w:type="dxa"/>
            <w:vAlign w:val="center"/>
          </w:tcPr>
          <w:p w:rsidR="002406F4" w:rsidRPr="00886DBF" w:rsidRDefault="0082323D" w:rsidP="00886DBF">
            <w:pPr>
              <w:jc w:val="center"/>
              <w:rPr>
                <w:rFonts w:asciiTheme="minorHAnsi" w:hAnsiTheme="minorHAnsi"/>
                <w:sz w:val="18"/>
                <w:szCs w:val="18"/>
                <w:lang w:val="en-US"/>
              </w:rPr>
            </w:pPr>
            <w:r w:rsidRPr="00886DBF">
              <w:rPr>
                <w:rFonts w:asciiTheme="minorHAnsi" w:hAnsiTheme="minorHAnsi"/>
                <w:sz w:val="18"/>
                <w:szCs w:val="18"/>
                <w:lang w:val="en-US"/>
              </w:rPr>
              <w:t>.04</w:t>
            </w:r>
          </w:p>
          <w:p w:rsidR="0082323D" w:rsidRPr="00886DBF" w:rsidRDefault="0082323D" w:rsidP="00886DBF">
            <w:pPr>
              <w:jc w:val="center"/>
              <w:rPr>
                <w:rFonts w:asciiTheme="minorHAnsi" w:hAnsiTheme="minorHAnsi"/>
                <w:sz w:val="18"/>
                <w:szCs w:val="18"/>
                <w:lang w:val="en-US"/>
              </w:rPr>
            </w:pPr>
            <w:r w:rsidRPr="00886DBF">
              <w:rPr>
                <w:rFonts w:asciiTheme="minorHAnsi" w:hAnsiTheme="minorHAnsi"/>
                <w:sz w:val="18"/>
                <w:szCs w:val="18"/>
                <w:lang w:val="en-US"/>
              </w:rPr>
              <w:t>(.00-.14)</w:t>
            </w:r>
          </w:p>
        </w:tc>
        <w:tc>
          <w:tcPr>
            <w:tcW w:w="851" w:type="dxa"/>
            <w:vAlign w:val="center"/>
          </w:tcPr>
          <w:p w:rsidR="002406F4" w:rsidRPr="00886DBF" w:rsidRDefault="0082323D" w:rsidP="00886DBF">
            <w:pPr>
              <w:jc w:val="center"/>
              <w:rPr>
                <w:rFonts w:asciiTheme="minorHAnsi" w:hAnsiTheme="minorHAnsi"/>
                <w:sz w:val="18"/>
                <w:szCs w:val="18"/>
                <w:lang w:val="en-US"/>
              </w:rPr>
            </w:pPr>
            <w:r w:rsidRPr="00886DBF">
              <w:rPr>
                <w:rFonts w:asciiTheme="minorHAnsi" w:hAnsiTheme="minorHAnsi"/>
                <w:sz w:val="18"/>
                <w:szCs w:val="18"/>
                <w:lang w:val="en-US"/>
              </w:rPr>
              <w:t>.08</w:t>
            </w:r>
          </w:p>
          <w:p w:rsidR="0082323D" w:rsidRPr="00886DBF" w:rsidRDefault="0082323D" w:rsidP="00886DBF">
            <w:pPr>
              <w:jc w:val="center"/>
              <w:rPr>
                <w:rFonts w:asciiTheme="minorHAnsi" w:hAnsiTheme="minorHAnsi"/>
                <w:sz w:val="18"/>
                <w:szCs w:val="18"/>
                <w:lang w:val="en-US"/>
              </w:rPr>
            </w:pPr>
            <w:r w:rsidRPr="00886DBF">
              <w:rPr>
                <w:rFonts w:asciiTheme="minorHAnsi" w:hAnsiTheme="minorHAnsi"/>
                <w:sz w:val="18"/>
                <w:szCs w:val="18"/>
                <w:lang w:val="en-US"/>
              </w:rPr>
              <w:t>(.00-.18)</w:t>
            </w:r>
          </w:p>
        </w:tc>
        <w:tc>
          <w:tcPr>
            <w:tcW w:w="850" w:type="dxa"/>
            <w:vAlign w:val="center"/>
          </w:tcPr>
          <w:p w:rsidR="002406F4" w:rsidRPr="00886DBF" w:rsidRDefault="00EC7F83" w:rsidP="00886DBF">
            <w:pPr>
              <w:jc w:val="center"/>
              <w:rPr>
                <w:rFonts w:asciiTheme="minorHAnsi" w:hAnsiTheme="minorHAnsi"/>
                <w:sz w:val="18"/>
                <w:szCs w:val="18"/>
                <w:lang w:val="en-US"/>
              </w:rPr>
            </w:pPr>
            <w:r w:rsidRPr="00886DBF">
              <w:rPr>
                <w:rFonts w:asciiTheme="minorHAnsi" w:hAnsiTheme="minorHAnsi"/>
                <w:sz w:val="18"/>
                <w:szCs w:val="18"/>
                <w:lang w:val="en-US"/>
              </w:rPr>
              <w:t>.01</w:t>
            </w:r>
          </w:p>
          <w:p w:rsidR="00EC7F83" w:rsidRPr="00886DBF" w:rsidRDefault="00EC7F83" w:rsidP="00886DBF">
            <w:pPr>
              <w:jc w:val="center"/>
              <w:rPr>
                <w:rFonts w:asciiTheme="minorHAnsi" w:hAnsiTheme="minorHAnsi"/>
                <w:sz w:val="18"/>
                <w:szCs w:val="18"/>
                <w:lang w:val="en-US"/>
              </w:rPr>
            </w:pPr>
            <w:r w:rsidRPr="00886DBF">
              <w:rPr>
                <w:rFonts w:asciiTheme="minorHAnsi" w:hAnsiTheme="minorHAnsi"/>
                <w:sz w:val="18"/>
                <w:szCs w:val="18"/>
                <w:lang w:val="en-US"/>
              </w:rPr>
              <w:t>(.00-.11)</w:t>
            </w:r>
          </w:p>
        </w:tc>
        <w:tc>
          <w:tcPr>
            <w:tcW w:w="851" w:type="dxa"/>
            <w:vAlign w:val="center"/>
          </w:tcPr>
          <w:p w:rsidR="002406F4" w:rsidRPr="00886DBF" w:rsidRDefault="00EC7F83" w:rsidP="00886DBF">
            <w:pPr>
              <w:jc w:val="center"/>
              <w:rPr>
                <w:rFonts w:asciiTheme="minorHAnsi" w:hAnsiTheme="minorHAnsi"/>
                <w:sz w:val="18"/>
                <w:szCs w:val="18"/>
                <w:lang w:val="en-US"/>
              </w:rPr>
            </w:pPr>
            <w:r w:rsidRPr="00886DBF">
              <w:rPr>
                <w:rFonts w:asciiTheme="minorHAnsi" w:hAnsiTheme="minorHAnsi"/>
                <w:sz w:val="18"/>
                <w:szCs w:val="18"/>
                <w:lang w:val="en-US"/>
              </w:rPr>
              <w:t>.00</w:t>
            </w:r>
          </w:p>
          <w:p w:rsidR="00EC7F83" w:rsidRPr="00886DBF" w:rsidRDefault="00EC7F83" w:rsidP="00886DBF">
            <w:pPr>
              <w:jc w:val="center"/>
              <w:rPr>
                <w:rFonts w:asciiTheme="minorHAnsi" w:hAnsiTheme="minorHAnsi"/>
                <w:sz w:val="18"/>
                <w:szCs w:val="18"/>
                <w:lang w:val="en-US"/>
              </w:rPr>
            </w:pPr>
            <w:r w:rsidRPr="00886DBF">
              <w:rPr>
                <w:rFonts w:asciiTheme="minorHAnsi" w:hAnsiTheme="minorHAnsi"/>
                <w:sz w:val="18"/>
                <w:szCs w:val="18"/>
                <w:lang w:val="en-US"/>
              </w:rPr>
              <w:t>(.00-.11)</w:t>
            </w:r>
          </w:p>
        </w:tc>
        <w:tc>
          <w:tcPr>
            <w:tcW w:w="850" w:type="dxa"/>
            <w:vAlign w:val="center"/>
          </w:tcPr>
          <w:p w:rsidR="002406F4" w:rsidRPr="00886DBF" w:rsidRDefault="00EC7F83" w:rsidP="00886DBF">
            <w:pPr>
              <w:jc w:val="center"/>
              <w:rPr>
                <w:rFonts w:asciiTheme="minorHAnsi" w:hAnsiTheme="minorHAnsi"/>
                <w:sz w:val="18"/>
                <w:szCs w:val="18"/>
                <w:lang w:val="en-US"/>
              </w:rPr>
            </w:pPr>
            <w:r w:rsidRPr="00886DBF">
              <w:rPr>
                <w:rFonts w:asciiTheme="minorHAnsi" w:hAnsiTheme="minorHAnsi"/>
                <w:sz w:val="18"/>
                <w:szCs w:val="18"/>
                <w:lang w:val="en-US"/>
              </w:rPr>
              <w:t>.01</w:t>
            </w:r>
          </w:p>
          <w:p w:rsidR="00EC7F83" w:rsidRPr="00886DBF" w:rsidRDefault="00EC7F83" w:rsidP="00886DBF">
            <w:pPr>
              <w:jc w:val="center"/>
              <w:rPr>
                <w:rFonts w:asciiTheme="minorHAnsi" w:hAnsiTheme="minorHAnsi"/>
                <w:sz w:val="18"/>
                <w:szCs w:val="18"/>
                <w:highlight w:val="yellow"/>
                <w:lang w:val="en-US"/>
              </w:rPr>
            </w:pPr>
            <w:r w:rsidRPr="00886DBF">
              <w:rPr>
                <w:rFonts w:asciiTheme="minorHAnsi" w:hAnsiTheme="minorHAnsi"/>
                <w:sz w:val="18"/>
                <w:szCs w:val="18"/>
                <w:lang w:val="en-US"/>
              </w:rPr>
              <w:t>(.00-.09)</w:t>
            </w:r>
          </w:p>
        </w:tc>
        <w:tc>
          <w:tcPr>
            <w:tcW w:w="851" w:type="dxa"/>
            <w:vAlign w:val="center"/>
          </w:tcPr>
          <w:p w:rsidR="002406F4" w:rsidRPr="00886DBF" w:rsidRDefault="00EC7F83" w:rsidP="00886DBF">
            <w:pPr>
              <w:jc w:val="center"/>
              <w:rPr>
                <w:rFonts w:asciiTheme="minorHAnsi" w:hAnsiTheme="minorHAnsi"/>
                <w:sz w:val="18"/>
                <w:szCs w:val="18"/>
                <w:lang w:val="en-US"/>
              </w:rPr>
            </w:pPr>
            <w:r w:rsidRPr="00886DBF">
              <w:rPr>
                <w:rFonts w:asciiTheme="minorHAnsi" w:hAnsiTheme="minorHAnsi"/>
                <w:sz w:val="18"/>
                <w:szCs w:val="18"/>
                <w:lang w:val="en-US"/>
              </w:rPr>
              <w:t>.00</w:t>
            </w:r>
          </w:p>
          <w:p w:rsidR="00EC7F83" w:rsidRPr="00886DBF" w:rsidRDefault="00EC7F83" w:rsidP="00886DBF">
            <w:pPr>
              <w:jc w:val="center"/>
              <w:rPr>
                <w:rFonts w:asciiTheme="minorHAnsi" w:hAnsiTheme="minorHAnsi"/>
                <w:sz w:val="18"/>
                <w:szCs w:val="18"/>
                <w:lang w:val="en-US"/>
              </w:rPr>
            </w:pPr>
            <w:r w:rsidRPr="00886DBF">
              <w:rPr>
                <w:rFonts w:asciiTheme="minorHAnsi" w:hAnsiTheme="minorHAnsi"/>
                <w:sz w:val="18"/>
                <w:szCs w:val="18"/>
                <w:lang w:val="en-US"/>
              </w:rPr>
              <w:t>(.00-.04)</w:t>
            </w:r>
          </w:p>
        </w:tc>
        <w:tc>
          <w:tcPr>
            <w:tcW w:w="850" w:type="dxa"/>
            <w:vAlign w:val="center"/>
          </w:tcPr>
          <w:p w:rsidR="002406F4" w:rsidRPr="00886DBF" w:rsidRDefault="00EC7F83" w:rsidP="00886DBF">
            <w:pPr>
              <w:jc w:val="center"/>
              <w:rPr>
                <w:rFonts w:asciiTheme="minorHAnsi" w:hAnsiTheme="minorHAnsi"/>
                <w:sz w:val="18"/>
                <w:szCs w:val="18"/>
                <w:lang w:val="en-US"/>
              </w:rPr>
            </w:pPr>
            <w:r w:rsidRPr="00886DBF">
              <w:rPr>
                <w:rFonts w:asciiTheme="minorHAnsi" w:hAnsiTheme="minorHAnsi"/>
                <w:sz w:val="18"/>
                <w:szCs w:val="18"/>
                <w:lang w:val="en-US"/>
              </w:rPr>
              <w:t>.00</w:t>
            </w:r>
          </w:p>
          <w:p w:rsidR="00EC7F83" w:rsidRPr="00886DBF" w:rsidRDefault="00EC7F83" w:rsidP="00886DBF">
            <w:pPr>
              <w:jc w:val="center"/>
              <w:rPr>
                <w:rFonts w:asciiTheme="minorHAnsi" w:hAnsiTheme="minorHAnsi"/>
                <w:sz w:val="18"/>
                <w:szCs w:val="18"/>
                <w:lang w:val="en-US"/>
              </w:rPr>
            </w:pPr>
            <w:r w:rsidRPr="00886DBF">
              <w:rPr>
                <w:rFonts w:asciiTheme="minorHAnsi" w:hAnsiTheme="minorHAnsi"/>
                <w:sz w:val="18"/>
                <w:szCs w:val="18"/>
                <w:lang w:val="en-US"/>
              </w:rPr>
              <w:t>(.00-.11)</w:t>
            </w:r>
          </w:p>
        </w:tc>
      </w:tr>
      <w:tr w:rsidR="00F91668" w:rsidRPr="00886DBF" w:rsidTr="00886DBF">
        <w:trPr>
          <w:trHeight w:val="553"/>
        </w:trPr>
        <w:tc>
          <w:tcPr>
            <w:tcW w:w="1617" w:type="dxa"/>
            <w:vMerge/>
            <w:vAlign w:val="center"/>
          </w:tcPr>
          <w:p w:rsidR="00F91668" w:rsidRPr="00886DBF" w:rsidRDefault="00F91668" w:rsidP="00886DBF">
            <w:pPr>
              <w:jc w:val="center"/>
              <w:rPr>
                <w:rFonts w:asciiTheme="minorHAnsi" w:hAnsiTheme="minorHAnsi"/>
                <w:sz w:val="18"/>
                <w:szCs w:val="18"/>
                <w:lang w:val="en-US"/>
              </w:rPr>
            </w:pPr>
          </w:p>
        </w:tc>
        <w:tc>
          <w:tcPr>
            <w:tcW w:w="476" w:type="dxa"/>
            <w:vAlign w:val="center"/>
          </w:tcPr>
          <w:p w:rsidR="00F91668" w:rsidRPr="00886DBF" w:rsidRDefault="00F91668" w:rsidP="00886DBF">
            <w:pPr>
              <w:jc w:val="center"/>
              <w:rPr>
                <w:rFonts w:asciiTheme="minorHAnsi" w:hAnsiTheme="minorHAnsi"/>
                <w:sz w:val="18"/>
                <w:szCs w:val="18"/>
                <w:vertAlign w:val="subscript"/>
                <w:lang w:val="en-US"/>
              </w:rPr>
            </w:pPr>
            <w:r w:rsidRPr="00886DBF">
              <w:rPr>
                <w:rFonts w:asciiTheme="minorHAnsi" w:hAnsiTheme="minorHAnsi"/>
                <w:sz w:val="18"/>
                <w:szCs w:val="18"/>
                <w:lang w:val="en-US"/>
              </w:rPr>
              <w:t>E</w:t>
            </w:r>
            <w:r w:rsidRPr="00886DBF">
              <w:rPr>
                <w:rFonts w:asciiTheme="minorHAnsi" w:hAnsiTheme="minorHAnsi"/>
                <w:sz w:val="18"/>
                <w:szCs w:val="18"/>
                <w:vertAlign w:val="subscript"/>
                <w:lang w:val="en-US"/>
              </w:rPr>
              <w:t>s</w:t>
            </w:r>
          </w:p>
        </w:tc>
        <w:tc>
          <w:tcPr>
            <w:tcW w:w="850" w:type="dxa"/>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.4</w:t>
            </w:r>
            <w:r w:rsidR="0082323D" w:rsidRPr="00886DBF">
              <w:rPr>
                <w:rFonts w:asciiTheme="minorHAnsi" w:hAnsiTheme="minorHAnsi"/>
                <w:sz w:val="18"/>
                <w:szCs w:val="18"/>
                <w:lang w:val="en-US"/>
              </w:rPr>
              <w:t>3</w:t>
            </w:r>
          </w:p>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(.3</w:t>
            </w:r>
            <w:r w:rsidR="0082323D" w:rsidRPr="00886DBF">
              <w:rPr>
                <w:rFonts w:asciiTheme="minorHAnsi" w:hAnsiTheme="minorHAnsi"/>
                <w:sz w:val="18"/>
                <w:szCs w:val="18"/>
                <w:lang w:val="en-US"/>
              </w:rPr>
              <w:t>6</w:t>
            </w:r>
            <w:r w:rsidRPr="00886DBF">
              <w:rPr>
                <w:rFonts w:asciiTheme="minorHAnsi" w:hAnsiTheme="minorHAnsi"/>
                <w:sz w:val="18"/>
                <w:szCs w:val="18"/>
                <w:lang w:val="en-US"/>
              </w:rPr>
              <w:t>-.4</w:t>
            </w:r>
            <w:r w:rsidR="0082323D" w:rsidRPr="00886DBF">
              <w:rPr>
                <w:rFonts w:asciiTheme="minorHAnsi" w:hAnsiTheme="minorHAnsi"/>
                <w:sz w:val="18"/>
                <w:szCs w:val="18"/>
                <w:lang w:val="en-US"/>
              </w:rPr>
              <w:t>9</w:t>
            </w:r>
            <w:r w:rsidRPr="00886DBF">
              <w:rPr>
                <w:rFonts w:asciiTheme="minorHAnsi" w:hAnsiTheme="minorHAnsi"/>
                <w:sz w:val="18"/>
                <w:szCs w:val="18"/>
                <w:lang w:val="en-US"/>
              </w:rPr>
              <w:t>)</w:t>
            </w:r>
          </w:p>
        </w:tc>
        <w:tc>
          <w:tcPr>
            <w:tcW w:w="851" w:type="dxa"/>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.3</w:t>
            </w:r>
            <w:r w:rsidR="0082323D" w:rsidRPr="00886DBF">
              <w:rPr>
                <w:rFonts w:asciiTheme="minorHAnsi" w:hAnsiTheme="minorHAnsi"/>
                <w:sz w:val="18"/>
                <w:szCs w:val="18"/>
                <w:lang w:val="en-US"/>
              </w:rPr>
              <w:t>5</w:t>
            </w:r>
          </w:p>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(.28-.4</w:t>
            </w:r>
            <w:r w:rsidR="0082323D" w:rsidRPr="00886DBF">
              <w:rPr>
                <w:rFonts w:asciiTheme="minorHAnsi" w:hAnsiTheme="minorHAnsi"/>
                <w:sz w:val="18"/>
                <w:szCs w:val="18"/>
                <w:lang w:val="en-US"/>
              </w:rPr>
              <w:t>2</w:t>
            </w:r>
            <w:r w:rsidRPr="00886DBF">
              <w:rPr>
                <w:rFonts w:asciiTheme="minorHAnsi" w:hAnsiTheme="minorHAnsi"/>
                <w:sz w:val="18"/>
                <w:szCs w:val="18"/>
                <w:lang w:val="en-US"/>
              </w:rPr>
              <w:t>)</w:t>
            </w:r>
          </w:p>
        </w:tc>
        <w:tc>
          <w:tcPr>
            <w:tcW w:w="850" w:type="dxa"/>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.53</w:t>
            </w:r>
          </w:p>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(.45-.63)</w:t>
            </w:r>
          </w:p>
        </w:tc>
        <w:tc>
          <w:tcPr>
            <w:tcW w:w="851" w:type="dxa"/>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.5</w:t>
            </w:r>
            <w:r w:rsidR="0082323D" w:rsidRPr="00886DBF">
              <w:rPr>
                <w:rFonts w:asciiTheme="minorHAnsi" w:hAnsiTheme="minorHAnsi"/>
                <w:sz w:val="18"/>
                <w:szCs w:val="18"/>
                <w:lang w:val="en-US"/>
              </w:rPr>
              <w:t>3</w:t>
            </w:r>
          </w:p>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(.4</w:t>
            </w:r>
            <w:r w:rsidR="0082323D" w:rsidRPr="00886DBF">
              <w:rPr>
                <w:rFonts w:asciiTheme="minorHAnsi" w:hAnsiTheme="minorHAnsi"/>
                <w:sz w:val="18"/>
                <w:szCs w:val="18"/>
                <w:lang w:val="en-US"/>
              </w:rPr>
              <w:t>6</w:t>
            </w:r>
            <w:r w:rsidRPr="00886DBF">
              <w:rPr>
                <w:rFonts w:asciiTheme="minorHAnsi" w:hAnsiTheme="minorHAnsi"/>
                <w:sz w:val="18"/>
                <w:szCs w:val="18"/>
                <w:lang w:val="en-US"/>
              </w:rPr>
              <w:t>-.</w:t>
            </w:r>
            <w:r w:rsidR="0082323D" w:rsidRPr="00886DBF">
              <w:rPr>
                <w:rFonts w:asciiTheme="minorHAnsi" w:hAnsiTheme="minorHAnsi"/>
                <w:sz w:val="18"/>
                <w:szCs w:val="18"/>
                <w:lang w:val="en-US"/>
              </w:rPr>
              <w:t>60</w:t>
            </w:r>
            <w:r w:rsidRPr="00886DBF">
              <w:rPr>
                <w:rFonts w:asciiTheme="minorHAnsi" w:hAnsiTheme="minorHAnsi"/>
                <w:sz w:val="18"/>
                <w:szCs w:val="18"/>
                <w:lang w:val="en-US"/>
              </w:rPr>
              <w:t>)</w:t>
            </w:r>
          </w:p>
        </w:tc>
        <w:tc>
          <w:tcPr>
            <w:tcW w:w="850" w:type="dxa"/>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.3</w:t>
            </w:r>
            <w:r w:rsidR="0082323D" w:rsidRPr="00886DBF">
              <w:rPr>
                <w:rFonts w:asciiTheme="minorHAnsi" w:hAnsiTheme="minorHAnsi"/>
                <w:sz w:val="18"/>
                <w:szCs w:val="18"/>
                <w:lang w:val="en-US"/>
              </w:rPr>
              <w:t>8</w:t>
            </w:r>
          </w:p>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(.2</w:t>
            </w:r>
            <w:r w:rsidR="0082323D" w:rsidRPr="00886DBF">
              <w:rPr>
                <w:rFonts w:asciiTheme="minorHAnsi" w:hAnsiTheme="minorHAnsi"/>
                <w:sz w:val="18"/>
                <w:szCs w:val="18"/>
                <w:lang w:val="en-US"/>
              </w:rPr>
              <w:t>9</w:t>
            </w:r>
            <w:r w:rsidRPr="00886DBF">
              <w:rPr>
                <w:rFonts w:asciiTheme="minorHAnsi" w:hAnsiTheme="minorHAnsi"/>
                <w:sz w:val="18"/>
                <w:szCs w:val="18"/>
                <w:lang w:val="en-US"/>
              </w:rPr>
              <w:t>-.46)</w:t>
            </w:r>
          </w:p>
        </w:tc>
        <w:tc>
          <w:tcPr>
            <w:tcW w:w="851" w:type="dxa"/>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.56</w:t>
            </w:r>
          </w:p>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(.47-.6</w:t>
            </w:r>
            <w:r w:rsidR="0082323D" w:rsidRPr="00886DBF">
              <w:rPr>
                <w:rFonts w:asciiTheme="minorHAnsi" w:hAnsiTheme="minorHAnsi"/>
                <w:sz w:val="18"/>
                <w:szCs w:val="18"/>
                <w:lang w:val="en-US"/>
              </w:rPr>
              <w:t>4</w:t>
            </w:r>
            <w:r w:rsidRPr="00886DBF">
              <w:rPr>
                <w:rFonts w:asciiTheme="minorHAnsi" w:hAnsiTheme="minorHAnsi"/>
                <w:sz w:val="18"/>
                <w:szCs w:val="18"/>
                <w:lang w:val="en-US"/>
              </w:rPr>
              <w:t>)</w:t>
            </w:r>
          </w:p>
        </w:tc>
        <w:tc>
          <w:tcPr>
            <w:tcW w:w="850" w:type="dxa"/>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.4</w:t>
            </w:r>
            <w:r w:rsidR="0082323D" w:rsidRPr="00886DBF">
              <w:rPr>
                <w:rFonts w:asciiTheme="minorHAnsi" w:hAnsiTheme="minorHAnsi"/>
                <w:sz w:val="18"/>
                <w:szCs w:val="18"/>
                <w:lang w:val="en-US"/>
              </w:rPr>
              <w:t>6</w:t>
            </w:r>
          </w:p>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(.3</w:t>
            </w:r>
            <w:r w:rsidR="0082323D" w:rsidRPr="00886DBF">
              <w:rPr>
                <w:rFonts w:asciiTheme="minorHAnsi" w:hAnsiTheme="minorHAnsi"/>
                <w:sz w:val="18"/>
                <w:szCs w:val="18"/>
                <w:lang w:val="en-US"/>
              </w:rPr>
              <w:t>9</w:t>
            </w:r>
            <w:r w:rsidRPr="00886DBF">
              <w:rPr>
                <w:rFonts w:asciiTheme="minorHAnsi" w:hAnsiTheme="minorHAnsi"/>
                <w:sz w:val="18"/>
                <w:szCs w:val="18"/>
                <w:lang w:val="en-US"/>
              </w:rPr>
              <w:t>-.53)</w:t>
            </w:r>
          </w:p>
        </w:tc>
        <w:tc>
          <w:tcPr>
            <w:tcW w:w="851" w:type="dxa"/>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.31</w:t>
            </w:r>
          </w:p>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(.2</w:t>
            </w:r>
            <w:r w:rsidR="0082323D" w:rsidRPr="00886DBF">
              <w:rPr>
                <w:rFonts w:asciiTheme="minorHAnsi" w:hAnsiTheme="minorHAnsi"/>
                <w:sz w:val="18"/>
                <w:szCs w:val="18"/>
                <w:lang w:val="en-US"/>
              </w:rPr>
              <w:t>3</w:t>
            </w:r>
            <w:r w:rsidRPr="00886DBF">
              <w:rPr>
                <w:rFonts w:asciiTheme="minorHAnsi" w:hAnsiTheme="minorHAnsi"/>
                <w:sz w:val="18"/>
                <w:szCs w:val="18"/>
                <w:lang w:val="en-US"/>
              </w:rPr>
              <w:t>-.38)</w:t>
            </w:r>
          </w:p>
        </w:tc>
        <w:tc>
          <w:tcPr>
            <w:tcW w:w="850" w:type="dxa"/>
            <w:vAlign w:val="center"/>
          </w:tcPr>
          <w:p w:rsidR="00F91668" w:rsidRPr="00886DBF" w:rsidRDefault="0082323D" w:rsidP="00886DBF">
            <w:pPr>
              <w:jc w:val="center"/>
              <w:rPr>
                <w:rFonts w:asciiTheme="minorHAnsi" w:hAnsiTheme="minorHAnsi"/>
                <w:sz w:val="18"/>
                <w:szCs w:val="18"/>
                <w:lang w:val="en-US"/>
              </w:rPr>
            </w:pPr>
            <w:r w:rsidRPr="00886DBF">
              <w:rPr>
                <w:rFonts w:asciiTheme="minorHAnsi" w:hAnsiTheme="minorHAnsi"/>
                <w:sz w:val="18"/>
                <w:szCs w:val="18"/>
                <w:lang w:val="en-US"/>
              </w:rPr>
              <w:t>.55</w:t>
            </w:r>
          </w:p>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(.46-.6</w:t>
            </w:r>
            <w:r w:rsidR="0082323D" w:rsidRPr="00886DBF">
              <w:rPr>
                <w:rFonts w:asciiTheme="minorHAnsi" w:hAnsiTheme="minorHAnsi"/>
                <w:sz w:val="18"/>
                <w:szCs w:val="18"/>
                <w:lang w:val="en-US"/>
              </w:rPr>
              <w:t>4</w:t>
            </w:r>
            <w:r w:rsidRPr="00886DBF">
              <w:rPr>
                <w:rFonts w:asciiTheme="minorHAnsi" w:hAnsiTheme="minorHAnsi"/>
                <w:sz w:val="18"/>
                <w:szCs w:val="18"/>
                <w:lang w:val="en-US"/>
              </w:rPr>
              <w:t>)</w:t>
            </w:r>
          </w:p>
        </w:tc>
        <w:tc>
          <w:tcPr>
            <w:tcW w:w="851" w:type="dxa"/>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w:t>
            </w:r>
            <w:r w:rsidR="00EC7F83" w:rsidRPr="00886DBF">
              <w:rPr>
                <w:rFonts w:asciiTheme="minorHAnsi" w:hAnsiTheme="minorHAnsi"/>
                <w:sz w:val="18"/>
                <w:szCs w:val="18"/>
                <w:lang w:val="en-US"/>
              </w:rPr>
              <w:t>51</w:t>
            </w:r>
          </w:p>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(.4</w:t>
            </w:r>
            <w:r w:rsidR="00EC7F83" w:rsidRPr="00886DBF">
              <w:rPr>
                <w:rFonts w:asciiTheme="minorHAnsi" w:hAnsiTheme="minorHAnsi"/>
                <w:sz w:val="18"/>
                <w:szCs w:val="18"/>
                <w:lang w:val="en-US"/>
              </w:rPr>
              <w:t>3</w:t>
            </w:r>
            <w:r w:rsidRPr="00886DBF">
              <w:rPr>
                <w:rFonts w:asciiTheme="minorHAnsi" w:hAnsiTheme="minorHAnsi"/>
                <w:sz w:val="18"/>
                <w:szCs w:val="18"/>
                <w:lang w:val="en-US"/>
              </w:rPr>
              <w:t>-.5</w:t>
            </w:r>
            <w:r w:rsidR="00EC7F83" w:rsidRPr="00886DBF">
              <w:rPr>
                <w:rFonts w:asciiTheme="minorHAnsi" w:hAnsiTheme="minorHAnsi"/>
                <w:sz w:val="18"/>
                <w:szCs w:val="18"/>
                <w:lang w:val="en-US"/>
              </w:rPr>
              <w:t>8</w:t>
            </w:r>
            <w:r w:rsidRPr="00886DBF">
              <w:rPr>
                <w:rFonts w:asciiTheme="minorHAnsi" w:hAnsiTheme="minorHAnsi"/>
                <w:sz w:val="18"/>
                <w:szCs w:val="18"/>
                <w:lang w:val="en-US"/>
              </w:rPr>
              <w:t>)</w:t>
            </w:r>
          </w:p>
        </w:tc>
        <w:tc>
          <w:tcPr>
            <w:tcW w:w="850" w:type="dxa"/>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.5</w:t>
            </w:r>
            <w:r w:rsidR="00EC7F83" w:rsidRPr="00886DBF">
              <w:rPr>
                <w:rFonts w:asciiTheme="minorHAnsi" w:hAnsiTheme="minorHAnsi"/>
                <w:sz w:val="18"/>
                <w:szCs w:val="18"/>
                <w:lang w:val="en-US"/>
              </w:rPr>
              <w:t>4</w:t>
            </w:r>
          </w:p>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(.4</w:t>
            </w:r>
            <w:r w:rsidR="00EC7F83" w:rsidRPr="00886DBF">
              <w:rPr>
                <w:rFonts w:asciiTheme="minorHAnsi" w:hAnsiTheme="minorHAnsi"/>
                <w:sz w:val="18"/>
                <w:szCs w:val="18"/>
                <w:lang w:val="en-US"/>
              </w:rPr>
              <w:t>5</w:t>
            </w:r>
            <w:r w:rsidRPr="00886DBF">
              <w:rPr>
                <w:rFonts w:asciiTheme="minorHAnsi" w:hAnsiTheme="minorHAnsi"/>
                <w:sz w:val="18"/>
                <w:szCs w:val="18"/>
                <w:lang w:val="en-US"/>
              </w:rPr>
              <w:t>-.64)</w:t>
            </w:r>
          </w:p>
        </w:tc>
        <w:tc>
          <w:tcPr>
            <w:tcW w:w="851" w:type="dxa"/>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.53</w:t>
            </w:r>
          </w:p>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(.44-.6</w:t>
            </w:r>
            <w:r w:rsidR="00EC7F83" w:rsidRPr="00886DBF">
              <w:rPr>
                <w:rFonts w:asciiTheme="minorHAnsi" w:hAnsiTheme="minorHAnsi"/>
                <w:sz w:val="18"/>
                <w:szCs w:val="18"/>
                <w:lang w:val="en-US"/>
              </w:rPr>
              <w:t>3</w:t>
            </w:r>
            <w:r w:rsidRPr="00886DBF">
              <w:rPr>
                <w:rFonts w:asciiTheme="minorHAnsi" w:hAnsiTheme="minorHAnsi"/>
                <w:sz w:val="18"/>
                <w:szCs w:val="18"/>
                <w:lang w:val="en-US"/>
              </w:rPr>
              <w:t>)</w:t>
            </w:r>
          </w:p>
        </w:tc>
        <w:tc>
          <w:tcPr>
            <w:tcW w:w="850" w:type="dxa"/>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.4</w:t>
            </w:r>
            <w:r w:rsidR="00EC7F83" w:rsidRPr="00886DBF">
              <w:rPr>
                <w:rFonts w:asciiTheme="minorHAnsi" w:hAnsiTheme="minorHAnsi"/>
                <w:sz w:val="18"/>
                <w:szCs w:val="18"/>
                <w:lang w:val="en-US"/>
              </w:rPr>
              <w:t>6</w:t>
            </w:r>
          </w:p>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(.39-.53)</w:t>
            </w:r>
          </w:p>
        </w:tc>
        <w:tc>
          <w:tcPr>
            <w:tcW w:w="851" w:type="dxa"/>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.3</w:t>
            </w:r>
            <w:r w:rsidR="00EC7F83" w:rsidRPr="00886DBF">
              <w:rPr>
                <w:rFonts w:asciiTheme="minorHAnsi" w:hAnsiTheme="minorHAnsi"/>
                <w:sz w:val="18"/>
                <w:szCs w:val="18"/>
                <w:lang w:val="en-US"/>
              </w:rPr>
              <w:t>0</w:t>
            </w:r>
          </w:p>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(.24-.37)</w:t>
            </w:r>
          </w:p>
        </w:tc>
        <w:tc>
          <w:tcPr>
            <w:tcW w:w="850" w:type="dxa"/>
            <w:vAlign w:val="center"/>
          </w:tcPr>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.44</w:t>
            </w:r>
          </w:p>
          <w:p w:rsidR="00F91668" w:rsidRPr="00886DBF" w:rsidRDefault="00F91668" w:rsidP="00886DBF">
            <w:pPr>
              <w:jc w:val="center"/>
              <w:rPr>
                <w:rFonts w:asciiTheme="minorHAnsi" w:hAnsiTheme="minorHAnsi"/>
                <w:sz w:val="18"/>
                <w:szCs w:val="18"/>
                <w:lang w:val="en-US"/>
              </w:rPr>
            </w:pPr>
            <w:r w:rsidRPr="00886DBF">
              <w:rPr>
                <w:rFonts w:asciiTheme="minorHAnsi" w:hAnsiTheme="minorHAnsi"/>
                <w:sz w:val="18"/>
                <w:szCs w:val="18"/>
                <w:lang w:val="en-US"/>
              </w:rPr>
              <w:t>(.3</w:t>
            </w:r>
            <w:r w:rsidR="00EC7F83" w:rsidRPr="00886DBF">
              <w:rPr>
                <w:rFonts w:asciiTheme="minorHAnsi" w:hAnsiTheme="minorHAnsi"/>
                <w:sz w:val="18"/>
                <w:szCs w:val="18"/>
                <w:lang w:val="en-US"/>
              </w:rPr>
              <w:t>7</w:t>
            </w:r>
            <w:r w:rsidRPr="00886DBF">
              <w:rPr>
                <w:rFonts w:asciiTheme="minorHAnsi" w:hAnsiTheme="minorHAnsi"/>
                <w:sz w:val="18"/>
                <w:szCs w:val="18"/>
                <w:lang w:val="en-US"/>
              </w:rPr>
              <w:t>-.5</w:t>
            </w:r>
            <w:r w:rsidR="00EC7F83" w:rsidRPr="00886DBF">
              <w:rPr>
                <w:rFonts w:asciiTheme="minorHAnsi" w:hAnsiTheme="minorHAnsi"/>
                <w:sz w:val="18"/>
                <w:szCs w:val="18"/>
                <w:lang w:val="en-US"/>
              </w:rPr>
              <w:t>3</w:t>
            </w:r>
            <w:r w:rsidRPr="00886DBF">
              <w:rPr>
                <w:rFonts w:asciiTheme="minorHAnsi" w:hAnsiTheme="minorHAnsi"/>
                <w:sz w:val="18"/>
                <w:szCs w:val="18"/>
                <w:lang w:val="en-US"/>
              </w:rPr>
              <w:t>)</w:t>
            </w:r>
          </w:p>
        </w:tc>
      </w:tr>
    </w:tbl>
    <w:p w:rsidR="00F91668" w:rsidRDefault="00F91668" w:rsidP="00F91668">
      <w:pPr>
        <w:spacing w:line="480" w:lineRule="auto"/>
        <w:rPr>
          <w:lang w:val="en-US"/>
        </w:rPr>
      </w:pPr>
    </w:p>
    <w:p w:rsidR="00F91668" w:rsidRPr="00886DBF" w:rsidRDefault="00F91668" w:rsidP="00F91668">
      <w:pPr>
        <w:spacing w:line="480" w:lineRule="auto"/>
        <w:rPr>
          <w:i/>
          <w:lang w:val="en-US"/>
        </w:rPr>
      </w:pPr>
      <w:r w:rsidRPr="00886DBF">
        <w:rPr>
          <w:i/>
          <w:lang w:val="en-US"/>
        </w:rPr>
        <w:t>Notes:</w:t>
      </w:r>
    </w:p>
    <w:p w:rsidR="00F91668" w:rsidRPr="00EB427E" w:rsidRDefault="00F91668" w:rsidP="00F91668">
      <w:pPr>
        <w:spacing w:line="480" w:lineRule="auto"/>
        <w:rPr>
          <w:sz w:val="20"/>
          <w:lang w:val="en-US"/>
        </w:rPr>
      </w:pPr>
      <w:r w:rsidRPr="00EB427E">
        <w:rPr>
          <w:rFonts w:ascii="Calibri" w:hAnsi="Calibri"/>
          <w:sz w:val="20"/>
          <w:lang w:val="en-US"/>
        </w:rPr>
        <w:t>A - additive genetic effects;</w:t>
      </w:r>
      <w:r w:rsidR="00063E8D" w:rsidRPr="00EB427E">
        <w:rPr>
          <w:rFonts w:ascii="Calibri" w:hAnsi="Calibri"/>
          <w:sz w:val="20"/>
          <w:lang w:val="en-US"/>
        </w:rPr>
        <w:t xml:space="preserve"> C – shared environmental effects;</w:t>
      </w:r>
      <w:r w:rsidRPr="00EB427E">
        <w:rPr>
          <w:rFonts w:ascii="Calibri" w:hAnsi="Calibri"/>
          <w:sz w:val="20"/>
          <w:lang w:val="en-US"/>
        </w:rPr>
        <w:t xml:space="preserve"> E - non-shared environmental effects; L – Latent factor.</w:t>
      </w:r>
    </w:p>
    <w:p w:rsidR="00F91668" w:rsidRPr="00EB427E" w:rsidRDefault="00F91668" w:rsidP="00F91668">
      <w:pPr>
        <w:spacing w:line="480" w:lineRule="auto"/>
        <w:rPr>
          <w:sz w:val="20"/>
          <w:lang w:val="en-US"/>
        </w:rPr>
      </w:pPr>
      <w:r w:rsidRPr="00EB427E">
        <w:rPr>
          <w:sz w:val="20"/>
          <w:lang w:val="en-US"/>
        </w:rPr>
        <w:t>Mean ages provided in the headings.</w:t>
      </w:r>
    </w:p>
    <w:p w:rsidR="00063E8D" w:rsidRDefault="00063E8D" w:rsidP="00F91668">
      <w:pPr>
        <w:tabs>
          <w:tab w:val="left" w:pos="9459"/>
        </w:tabs>
        <w:spacing w:line="480" w:lineRule="auto"/>
        <w:rPr>
          <w:lang w:val="en-US"/>
        </w:rPr>
      </w:pPr>
    </w:p>
    <w:p w:rsidR="00063E8D" w:rsidRPr="00405576" w:rsidRDefault="0022173F" w:rsidP="00063E8D">
      <w:pPr>
        <w:spacing w:line="480" w:lineRule="auto"/>
        <w:rPr>
          <w:lang w:val="en-US"/>
        </w:rPr>
      </w:pPr>
      <w:r w:rsidRPr="00405576">
        <w:rPr>
          <w:b/>
          <w:lang w:val="en-US"/>
        </w:rPr>
        <w:lastRenderedPageBreak/>
        <w:t xml:space="preserve">Table </w:t>
      </w:r>
      <w:r>
        <w:rPr>
          <w:b/>
          <w:lang w:val="en-US"/>
        </w:rPr>
        <w:t>S4</w:t>
      </w:r>
      <w:r w:rsidR="00063E8D" w:rsidRPr="00405576">
        <w:rPr>
          <w:b/>
          <w:lang w:val="en-US"/>
        </w:rPr>
        <w:t xml:space="preserve"> (continued)</w:t>
      </w:r>
      <w:r w:rsidR="00063E8D" w:rsidRPr="00405576">
        <w:rPr>
          <w:lang w:val="en-US"/>
        </w:rPr>
        <w:t>– Common pathway model results</w:t>
      </w:r>
      <w:r w:rsidR="00063E8D">
        <w:rPr>
          <w:lang w:val="en-US"/>
        </w:rPr>
        <w:t xml:space="preserve"> (full ACE model)</w:t>
      </w:r>
      <w:r w:rsidR="00063E8D" w:rsidRPr="00405576">
        <w:rPr>
          <w:lang w:val="en-US"/>
        </w:rPr>
        <w:t>: Genetic and environmental influences on the latent factor, and latent factor and time-specific influences on each variable.</w:t>
      </w:r>
    </w:p>
    <w:p w:rsidR="00063E8D" w:rsidRDefault="00063E8D" w:rsidP="00F91668">
      <w:pPr>
        <w:tabs>
          <w:tab w:val="left" w:pos="9459"/>
        </w:tabs>
        <w:spacing w:line="480" w:lineRule="auto"/>
        <w:rPr>
          <w:lang w:val="en-US"/>
        </w:rPr>
      </w:pPr>
    </w:p>
    <w:p w:rsidR="00F91668" w:rsidRPr="00EB427E" w:rsidRDefault="00F91668" w:rsidP="00F91668">
      <w:pPr>
        <w:tabs>
          <w:tab w:val="left" w:pos="9459"/>
        </w:tabs>
        <w:spacing w:line="480" w:lineRule="auto"/>
        <w:rPr>
          <w:sz w:val="20"/>
          <w:lang w:val="en-US"/>
        </w:rPr>
      </w:pPr>
      <w:r w:rsidRPr="00EB427E">
        <w:rPr>
          <w:sz w:val="20"/>
          <w:lang w:val="en-US"/>
        </w:rPr>
        <w:t xml:space="preserve">95% Confidence Intervals (CIs) are presented in brackets. CIs not inclusive of zeros indicate significant influences. Non-overlapping CIs mean significant difference between the values. </w:t>
      </w:r>
    </w:p>
    <w:p w:rsidR="00063DB0" w:rsidRPr="00EB427E" w:rsidRDefault="00F91668" w:rsidP="00F91668">
      <w:pPr>
        <w:tabs>
          <w:tab w:val="left" w:pos="9459"/>
        </w:tabs>
        <w:spacing w:line="480" w:lineRule="auto"/>
        <w:rPr>
          <w:sz w:val="20"/>
          <w:lang w:val="en-US"/>
        </w:rPr>
      </w:pPr>
      <w:r w:rsidRPr="00EB427E">
        <w:rPr>
          <w:sz w:val="20"/>
          <w:lang w:val="en-US"/>
        </w:rPr>
        <w:t>L needs to be squared to inform about the proportion of total variance accounted for by the latent factor. L</w:t>
      </w:r>
      <w:r w:rsidRPr="00EB427E">
        <w:rPr>
          <w:sz w:val="20"/>
          <w:vertAlign w:val="superscript"/>
          <w:lang w:val="en-US"/>
        </w:rPr>
        <w:t>2</w:t>
      </w:r>
      <w:r w:rsidRPr="00EB427E">
        <w:rPr>
          <w:sz w:val="20"/>
          <w:lang w:val="en-US"/>
        </w:rPr>
        <w:t xml:space="preserve"> should be multiplied by A</w:t>
      </w:r>
      <w:r w:rsidRPr="00EB427E">
        <w:rPr>
          <w:sz w:val="20"/>
          <w:vertAlign w:val="subscript"/>
          <w:lang w:val="en-US"/>
        </w:rPr>
        <w:t>l</w:t>
      </w:r>
      <w:r w:rsidR="00063E8D" w:rsidRPr="00EB427E">
        <w:rPr>
          <w:sz w:val="20"/>
          <w:lang w:val="en-US"/>
        </w:rPr>
        <w:t>/ C</w:t>
      </w:r>
      <w:r w:rsidR="00063E8D" w:rsidRPr="00EB427E">
        <w:rPr>
          <w:sz w:val="20"/>
          <w:vertAlign w:val="subscript"/>
          <w:lang w:val="en-US"/>
        </w:rPr>
        <w:t>l</w:t>
      </w:r>
      <w:r w:rsidR="00063E8D" w:rsidRPr="00EB427E">
        <w:rPr>
          <w:sz w:val="20"/>
          <w:lang w:val="en-US"/>
        </w:rPr>
        <w:t xml:space="preserve"> /E</w:t>
      </w:r>
      <w:r w:rsidR="00063E8D" w:rsidRPr="00EB427E">
        <w:rPr>
          <w:sz w:val="20"/>
          <w:vertAlign w:val="subscript"/>
          <w:lang w:val="en-US"/>
        </w:rPr>
        <w:t>l</w:t>
      </w:r>
      <w:r w:rsidRPr="00EB427E">
        <w:rPr>
          <w:sz w:val="20"/>
          <w:lang w:val="en-US"/>
        </w:rPr>
        <w:t xml:space="preserve"> to obtain the proportion of the total variance due to the genetic</w:t>
      </w:r>
      <w:r w:rsidR="00063E8D" w:rsidRPr="00EB427E">
        <w:rPr>
          <w:sz w:val="20"/>
          <w:lang w:val="en-US"/>
        </w:rPr>
        <w:t xml:space="preserve">/shared environmental/non-shared </w:t>
      </w:r>
      <w:r w:rsidR="00DD4701" w:rsidRPr="00EB427E">
        <w:rPr>
          <w:sz w:val="20"/>
          <w:lang w:val="en-US"/>
        </w:rPr>
        <w:t>environmental</w:t>
      </w:r>
      <w:r w:rsidRPr="00EB427E">
        <w:rPr>
          <w:sz w:val="20"/>
          <w:lang w:val="en-US"/>
        </w:rPr>
        <w:t xml:space="preserve"> influences from the latent factor</w:t>
      </w:r>
      <w:r w:rsidR="00063E8D" w:rsidRPr="00EB427E">
        <w:rPr>
          <w:sz w:val="20"/>
          <w:lang w:val="en-US"/>
        </w:rPr>
        <w:t>, respectively</w:t>
      </w:r>
      <w:r w:rsidRPr="00EB427E">
        <w:rPr>
          <w:sz w:val="20"/>
          <w:lang w:val="en-US"/>
        </w:rPr>
        <w:t>. Total variance of a trait = L</w:t>
      </w:r>
      <w:r w:rsidRPr="00EB427E">
        <w:rPr>
          <w:sz w:val="20"/>
          <w:vertAlign w:val="superscript"/>
          <w:lang w:val="en-US"/>
        </w:rPr>
        <w:t>2</w:t>
      </w:r>
      <w:r w:rsidRPr="00EB427E">
        <w:rPr>
          <w:sz w:val="20"/>
          <w:lang w:val="en-US"/>
        </w:rPr>
        <w:t xml:space="preserve"> + A</w:t>
      </w:r>
      <w:r w:rsidRPr="00EB427E">
        <w:rPr>
          <w:sz w:val="20"/>
          <w:vertAlign w:val="subscript"/>
          <w:lang w:val="en-US"/>
        </w:rPr>
        <w:t xml:space="preserve">s </w:t>
      </w:r>
      <w:r w:rsidRPr="00EB427E">
        <w:rPr>
          <w:sz w:val="20"/>
          <w:lang w:val="en-US"/>
        </w:rPr>
        <w:t xml:space="preserve">+ </w:t>
      </w:r>
      <w:r w:rsidR="00063E8D" w:rsidRPr="00EB427E">
        <w:rPr>
          <w:sz w:val="20"/>
          <w:lang w:val="en-US"/>
        </w:rPr>
        <w:t>C</w:t>
      </w:r>
      <w:r w:rsidR="00063E8D" w:rsidRPr="00EB427E">
        <w:rPr>
          <w:sz w:val="20"/>
          <w:vertAlign w:val="subscript"/>
          <w:lang w:val="en-US"/>
        </w:rPr>
        <w:t>s</w:t>
      </w:r>
      <w:r w:rsidR="00063E8D" w:rsidRPr="00EB427E">
        <w:rPr>
          <w:sz w:val="20"/>
          <w:lang w:val="en-US"/>
        </w:rPr>
        <w:t xml:space="preserve"> +</w:t>
      </w:r>
      <w:r w:rsidRPr="00EB427E">
        <w:rPr>
          <w:sz w:val="20"/>
          <w:lang w:val="en-US"/>
        </w:rPr>
        <w:t>E</w:t>
      </w:r>
      <w:r w:rsidRPr="00EB427E">
        <w:rPr>
          <w:sz w:val="20"/>
          <w:vertAlign w:val="subscript"/>
          <w:lang w:val="en-US"/>
        </w:rPr>
        <w:t>s</w:t>
      </w:r>
      <w:r w:rsidRPr="00EB427E">
        <w:rPr>
          <w:sz w:val="20"/>
          <w:lang w:val="en-US"/>
        </w:rPr>
        <w:t xml:space="preserve"> </w:t>
      </w:r>
    </w:p>
    <w:p w:rsidR="00063DB0" w:rsidRDefault="00063DB0">
      <w:pPr>
        <w:rPr>
          <w:lang w:val="en-US"/>
        </w:rPr>
      </w:pPr>
      <w:r>
        <w:rPr>
          <w:lang w:val="en-US"/>
        </w:rPr>
        <w:br w:type="page"/>
      </w:r>
    </w:p>
    <w:p w:rsidR="00063DB0" w:rsidRDefault="00063DB0" w:rsidP="00063DB0">
      <w:pPr>
        <w:spacing w:line="240" w:lineRule="auto"/>
        <w:rPr>
          <w:b/>
          <w:lang w:val="en-US"/>
        </w:rPr>
        <w:sectPr w:rsidR="00063DB0" w:rsidSect="0022173F">
          <w:pgSz w:w="16838" w:h="11906" w:orient="landscape"/>
          <w:pgMar w:top="720" w:right="720" w:bottom="720" w:left="720" w:header="709" w:footer="709" w:gutter="0"/>
          <w:cols w:space="708"/>
          <w:docGrid w:linePitch="360"/>
        </w:sectPr>
      </w:pPr>
    </w:p>
    <w:p w:rsidR="00063DB0" w:rsidRPr="00405576" w:rsidRDefault="00063DB0" w:rsidP="00CD046F">
      <w:pPr>
        <w:spacing w:line="480" w:lineRule="auto"/>
        <w:rPr>
          <w:lang w:val="en-US"/>
        </w:rPr>
      </w:pPr>
      <w:r w:rsidRPr="000E53D6">
        <w:rPr>
          <w:b/>
          <w:lang w:val="en-US"/>
        </w:rPr>
        <w:lastRenderedPageBreak/>
        <w:t>Table S5</w:t>
      </w:r>
      <w:r w:rsidRPr="000E53D6">
        <w:rPr>
          <w:lang w:val="en-US"/>
        </w:rPr>
        <w:t>– Common pathway model results (full ACE model): Phenotypic, genetic and environmental correlations between the latent factors and time-specific influences at 15, 17 and 20 years</w:t>
      </w:r>
    </w:p>
    <w:tbl>
      <w:tblPr>
        <w:tblStyle w:val="TableGrid"/>
        <w:tblpPr w:leftFromText="180" w:rightFromText="180" w:vertAnchor="text" w:tblpXSpec="center" w:tblpY="1"/>
        <w:tblW w:w="879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5"/>
        <w:gridCol w:w="476"/>
        <w:gridCol w:w="1633"/>
        <w:gridCol w:w="1559"/>
        <w:gridCol w:w="1701"/>
        <w:gridCol w:w="1739"/>
      </w:tblGrid>
      <w:tr w:rsidR="00063DB0" w:rsidRPr="00405576" w:rsidTr="00886DBF">
        <w:trPr>
          <w:trHeight w:val="244"/>
        </w:trPr>
        <w:tc>
          <w:tcPr>
            <w:tcW w:w="2161" w:type="dxa"/>
            <w:gridSpan w:val="2"/>
            <w:tcBorders>
              <w:top w:val="single" w:sz="4" w:space="0" w:color="auto"/>
              <w:bottom w:val="single" w:sz="4" w:space="0" w:color="auto"/>
            </w:tcBorders>
          </w:tcPr>
          <w:p w:rsidR="00063DB0" w:rsidRPr="00886DBF" w:rsidRDefault="00063DB0" w:rsidP="00E56BD7">
            <w:pPr>
              <w:jc w:val="center"/>
              <w:rPr>
                <w:rFonts w:asciiTheme="minorHAnsi" w:hAnsiTheme="minorHAnsi"/>
                <w:sz w:val="18"/>
                <w:szCs w:val="18"/>
                <w:lang w:val="en-US"/>
              </w:rPr>
            </w:pPr>
          </w:p>
        </w:tc>
        <w:tc>
          <w:tcPr>
            <w:tcW w:w="1633" w:type="dxa"/>
            <w:tcBorders>
              <w:top w:val="single" w:sz="4" w:space="0" w:color="auto"/>
              <w:bottom w:val="single" w:sz="4" w:space="0" w:color="auto"/>
            </w:tcBorders>
          </w:tcPr>
          <w:p w:rsidR="00063DB0" w:rsidRPr="00886DBF" w:rsidRDefault="00063DB0" w:rsidP="00E56BD7">
            <w:pPr>
              <w:jc w:val="center"/>
              <w:rPr>
                <w:rFonts w:asciiTheme="minorHAnsi" w:hAnsiTheme="minorHAnsi"/>
                <w:sz w:val="18"/>
                <w:szCs w:val="18"/>
                <w:lang w:val="en-US"/>
              </w:rPr>
            </w:pPr>
            <w:r w:rsidRPr="00886DBF">
              <w:rPr>
                <w:rFonts w:asciiTheme="minorHAnsi" w:hAnsiTheme="minorHAnsi"/>
                <w:sz w:val="18"/>
                <w:szCs w:val="18"/>
                <w:lang w:val="en-US"/>
              </w:rPr>
              <w:t>Depression</w:t>
            </w:r>
          </w:p>
        </w:tc>
        <w:tc>
          <w:tcPr>
            <w:tcW w:w="1559" w:type="dxa"/>
            <w:tcBorders>
              <w:top w:val="single" w:sz="4" w:space="0" w:color="auto"/>
              <w:bottom w:val="single" w:sz="4" w:space="0" w:color="auto"/>
            </w:tcBorders>
          </w:tcPr>
          <w:p w:rsidR="00063DB0" w:rsidRPr="00886DBF" w:rsidRDefault="00063DB0" w:rsidP="00E56BD7">
            <w:pPr>
              <w:jc w:val="center"/>
              <w:rPr>
                <w:rFonts w:asciiTheme="minorHAnsi" w:hAnsiTheme="minorHAnsi"/>
                <w:sz w:val="18"/>
                <w:szCs w:val="18"/>
                <w:lang w:val="en-US"/>
              </w:rPr>
            </w:pPr>
            <w:r w:rsidRPr="00886DBF">
              <w:rPr>
                <w:rFonts w:asciiTheme="minorHAnsi" w:hAnsiTheme="minorHAnsi"/>
                <w:sz w:val="18"/>
                <w:szCs w:val="18"/>
                <w:lang w:val="en-US"/>
              </w:rPr>
              <w:t>Panic</w:t>
            </w:r>
          </w:p>
        </w:tc>
        <w:tc>
          <w:tcPr>
            <w:tcW w:w="1701" w:type="dxa"/>
            <w:tcBorders>
              <w:top w:val="single" w:sz="4" w:space="0" w:color="auto"/>
              <w:bottom w:val="single" w:sz="4" w:space="0" w:color="auto"/>
            </w:tcBorders>
          </w:tcPr>
          <w:p w:rsidR="00063DB0" w:rsidRPr="00886DBF" w:rsidRDefault="00063DB0" w:rsidP="00E56BD7">
            <w:pPr>
              <w:jc w:val="center"/>
              <w:rPr>
                <w:rFonts w:asciiTheme="minorHAnsi" w:hAnsiTheme="minorHAnsi"/>
                <w:sz w:val="18"/>
                <w:szCs w:val="18"/>
                <w:lang w:val="en-US"/>
              </w:rPr>
            </w:pPr>
            <w:r w:rsidRPr="00886DBF">
              <w:rPr>
                <w:rFonts w:asciiTheme="minorHAnsi" w:hAnsiTheme="minorHAnsi"/>
                <w:sz w:val="18"/>
                <w:szCs w:val="18"/>
                <w:lang w:val="en-US"/>
              </w:rPr>
              <w:t>Generalized Anxiety</w:t>
            </w:r>
          </w:p>
        </w:tc>
        <w:tc>
          <w:tcPr>
            <w:tcW w:w="1739" w:type="dxa"/>
            <w:tcBorders>
              <w:top w:val="single" w:sz="4" w:space="0" w:color="auto"/>
              <w:bottom w:val="single" w:sz="4" w:space="0" w:color="auto"/>
            </w:tcBorders>
          </w:tcPr>
          <w:p w:rsidR="00063DB0" w:rsidRPr="00886DBF" w:rsidRDefault="00063DB0" w:rsidP="00E56BD7">
            <w:pPr>
              <w:jc w:val="center"/>
              <w:rPr>
                <w:rFonts w:asciiTheme="minorHAnsi" w:hAnsiTheme="minorHAnsi"/>
                <w:sz w:val="18"/>
                <w:szCs w:val="18"/>
                <w:lang w:val="en-US"/>
              </w:rPr>
            </w:pPr>
            <w:r w:rsidRPr="00886DBF">
              <w:rPr>
                <w:rFonts w:asciiTheme="minorHAnsi" w:hAnsiTheme="minorHAnsi"/>
                <w:sz w:val="18"/>
                <w:szCs w:val="18"/>
                <w:lang w:val="en-US"/>
              </w:rPr>
              <w:t>Separation Anxiety</w:t>
            </w:r>
          </w:p>
        </w:tc>
      </w:tr>
      <w:tr w:rsidR="00063DB0" w:rsidRPr="00405576" w:rsidTr="00886DBF">
        <w:trPr>
          <w:trHeight w:val="244"/>
        </w:trPr>
        <w:tc>
          <w:tcPr>
            <w:tcW w:w="8793" w:type="dxa"/>
            <w:gridSpan w:val="6"/>
            <w:tcBorders>
              <w:top w:val="single" w:sz="4" w:space="0" w:color="auto"/>
              <w:bottom w:val="single" w:sz="4" w:space="0" w:color="auto"/>
            </w:tcBorders>
          </w:tcPr>
          <w:p w:rsidR="00063DB0" w:rsidRPr="00886DBF" w:rsidRDefault="00063DB0" w:rsidP="00E56BD7">
            <w:pPr>
              <w:jc w:val="center"/>
              <w:rPr>
                <w:rFonts w:asciiTheme="minorHAnsi" w:hAnsiTheme="minorHAnsi"/>
                <w:sz w:val="18"/>
                <w:szCs w:val="18"/>
                <w:lang w:val="en-US"/>
              </w:rPr>
            </w:pPr>
            <w:r w:rsidRPr="00886DBF">
              <w:rPr>
                <w:rFonts w:asciiTheme="minorHAnsi" w:hAnsiTheme="minorHAnsi"/>
                <w:sz w:val="18"/>
                <w:szCs w:val="18"/>
                <w:lang w:val="en-US"/>
              </w:rPr>
              <w:t>Latent Factors</w:t>
            </w:r>
          </w:p>
        </w:tc>
      </w:tr>
      <w:tr w:rsidR="00063DB0" w:rsidRPr="00405576" w:rsidTr="00886DBF">
        <w:trPr>
          <w:trHeight w:val="244"/>
        </w:trPr>
        <w:tc>
          <w:tcPr>
            <w:tcW w:w="1685" w:type="dxa"/>
            <w:vMerge w:val="restart"/>
            <w:tcBorders>
              <w:top w:val="single" w:sz="4" w:space="0" w:color="auto"/>
            </w:tcBorders>
          </w:tcPr>
          <w:p w:rsidR="00063DB0" w:rsidRPr="00886DBF" w:rsidRDefault="00063DB0" w:rsidP="00E56BD7">
            <w:pPr>
              <w:jc w:val="center"/>
              <w:rPr>
                <w:rFonts w:asciiTheme="minorHAnsi" w:hAnsiTheme="minorHAnsi"/>
                <w:sz w:val="18"/>
                <w:szCs w:val="18"/>
                <w:lang w:val="en-US"/>
              </w:rPr>
            </w:pPr>
            <w:r w:rsidRPr="00886DBF">
              <w:rPr>
                <w:rFonts w:asciiTheme="minorHAnsi" w:hAnsiTheme="minorHAnsi"/>
                <w:sz w:val="18"/>
                <w:szCs w:val="18"/>
                <w:lang w:val="en-US"/>
              </w:rPr>
              <w:t>Panic</w:t>
            </w:r>
          </w:p>
        </w:tc>
        <w:tc>
          <w:tcPr>
            <w:tcW w:w="476" w:type="dxa"/>
            <w:tcBorders>
              <w:top w:val="single" w:sz="4" w:space="0" w:color="auto"/>
            </w:tcBorders>
          </w:tcPr>
          <w:p w:rsidR="00063DB0" w:rsidRPr="00886DBF" w:rsidRDefault="00063DB0" w:rsidP="00E56BD7">
            <w:pPr>
              <w:jc w:val="center"/>
              <w:rPr>
                <w:rFonts w:asciiTheme="minorHAnsi" w:hAnsiTheme="minorHAnsi"/>
                <w:color w:val="000000" w:themeColor="text1"/>
                <w:sz w:val="18"/>
                <w:szCs w:val="18"/>
                <w:lang w:val="en-US"/>
              </w:rPr>
            </w:pPr>
            <w:r w:rsidRPr="00886DBF">
              <w:rPr>
                <w:rFonts w:asciiTheme="minorHAnsi" w:hAnsiTheme="minorHAnsi"/>
                <w:color w:val="000000" w:themeColor="text1"/>
                <w:sz w:val="18"/>
                <w:szCs w:val="18"/>
                <w:lang w:val="en-US"/>
              </w:rPr>
              <w:t>r</w:t>
            </w:r>
            <w:r w:rsidRPr="00886DBF">
              <w:rPr>
                <w:rFonts w:asciiTheme="minorHAnsi" w:hAnsiTheme="minorHAnsi"/>
                <w:color w:val="000000" w:themeColor="text1"/>
                <w:sz w:val="18"/>
                <w:szCs w:val="18"/>
                <w:vertAlign w:val="subscript"/>
                <w:lang w:val="en-US"/>
              </w:rPr>
              <w:t>phl</w:t>
            </w:r>
          </w:p>
        </w:tc>
        <w:tc>
          <w:tcPr>
            <w:tcW w:w="1633" w:type="dxa"/>
            <w:tcBorders>
              <w:top w:val="single" w:sz="4" w:space="0" w:color="auto"/>
            </w:tcBorders>
          </w:tcPr>
          <w:p w:rsidR="00063DB0" w:rsidRPr="00886DBF" w:rsidRDefault="00063DB0" w:rsidP="009F6093">
            <w:pPr>
              <w:jc w:val="center"/>
              <w:rPr>
                <w:rFonts w:asciiTheme="minorHAnsi" w:hAnsiTheme="minorHAnsi"/>
                <w:sz w:val="18"/>
                <w:szCs w:val="18"/>
                <w:lang w:val="en-US"/>
              </w:rPr>
            </w:pPr>
            <w:r w:rsidRPr="00886DBF">
              <w:rPr>
                <w:rFonts w:asciiTheme="minorHAnsi" w:hAnsiTheme="minorHAnsi"/>
                <w:sz w:val="18"/>
                <w:szCs w:val="18"/>
                <w:lang w:val="en-US"/>
              </w:rPr>
              <w:t>.72 (.6</w:t>
            </w:r>
            <w:r w:rsidR="009F6093" w:rsidRPr="00886DBF">
              <w:rPr>
                <w:rFonts w:asciiTheme="minorHAnsi" w:hAnsiTheme="minorHAnsi"/>
                <w:sz w:val="18"/>
                <w:szCs w:val="18"/>
                <w:lang w:val="en-US"/>
              </w:rPr>
              <w:t>6</w:t>
            </w:r>
            <w:r w:rsidRPr="00886DBF">
              <w:rPr>
                <w:rFonts w:asciiTheme="minorHAnsi" w:hAnsiTheme="minorHAnsi"/>
                <w:sz w:val="18"/>
                <w:szCs w:val="18"/>
                <w:lang w:val="en-US"/>
              </w:rPr>
              <w:t>-.</w:t>
            </w:r>
            <w:r w:rsidR="009F6093" w:rsidRPr="00886DBF">
              <w:rPr>
                <w:rFonts w:asciiTheme="minorHAnsi" w:hAnsiTheme="minorHAnsi"/>
                <w:sz w:val="18"/>
                <w:szCs w:val="18"/>
                <w:lang w:val="en-US"/>
              </w:rPr>
              <w:t>80</w:t>
            </w:r>
            <w:r w:rsidRPr="00886DBF">
              <w:rPr>
                <w:rFonts w:asciiTheme="minorHAnsi" w:hAnsiTheme="minorHAnsi"/>
                <w:sz w:val="18"/>
                <w:szCs w:val="18"/>
                <w:lang w:val="en-US"/>
              </w:rPr>
              <w:t>)</w:t>
            </w:r>
          </w:p>
        </w:tc>
        <w:tc>
          <w:tcPr>
            <w:tcW w:w="1559" w:type="dxa"/>
            <w:tcBorders>
              <w:top w:val="single" w:sz="4" w:space="0" w:color="auto"/>
            </w:tcBorders>
          </w:tcPr>
          <w:p w:rsidR="00063DB0" w:rsidRPr="00886DBF" w:rsidRDefault="00063DB0" w:rsidP="00E56BD7">
            <w:pPr>
              <w:jc w:val="center"/>
              <w:rPr>
                <w:rFonts w:asciiTheme="minorHAnsi" w:hAnsiTheme="minorHAnsi"/>
                <w:sz w:val="18"/>
                <w:szCs w:val="18"/>
                <w:lang w:val="en-US"/>
              </w:rPr>
            </w:pPr>
          </w:p>
        </w:tc>
        <w:tc>
          <w:tcPr>
            <w:tcW w:w="1701" w:type="dxa"/>
            <w:tcBorders>
              <w:top w:val="single" w:sz="4" w:space="0" w:color="auto"/>
            </w:tcBorders>
          </w:tcPr>
          <w:p w:rsidR="00063DB0" w:rsidRPr="00886DBF" w:rsidRDefault="00063DB0" w:rsidP="00E56BD7">
            <w:pPr>
              <w:jc w:val="center"/>
              <w:rPr>
                <w:rFonts w:asciiTheme="minorHAnsi" w:hAnsiTheme="minorHAnsi"/>
                <w:sz w:val="18"/>
                <w:szCs w:val="18"/>
                <w:lang w:val="en-US"/>
              </w:rPr>
            </w:pPr>
          </w:p>
        </w:tc>
        <w:tc>
          <w:tcPr>
            <w:tcW w:w="1739" w:type="dxa"/>
            <w:tcBorders>
              <w:top w:val="single" w:sz="4" w:space="0" w:color="auto"/>
            </w:tcBorders>
          </w:tcPr>
          <w:p w:rsidR="00063DB0" w:rsidRPr="00886DBF" w:rsidRDefault="00063DB0" w:rsidP="00E56BD7">
            <w:pPr>
              <w:jc w:val="center"/>
              <w:rPr>
                <w:rFonts w:asciiTheme="minorHAnsi" w:hAnsiTheme="minorHAnsi"/>
                <w:sz w:val="18"/>
                <w:szCs w:val="18"/>
                <w:lang w:val="en-US"/>
              </w:rPr>
            </w:pPr>
          </w:p>
        </w:tc>
      </w:tr>
      <w:tr w:rsidR="00063DB0" w:rsidRPr="00405576" w:rsidTr="00886DBF">
        <w:trPr>
          <w:trHeight w:val="244"/>
        </w:trPr>
        <w:tc>
          <w:tcPr>
            <w:tcW w:w="1685" w:type="dxa"/>
            <w:vMerge/>
          </w:tcPr>
          <w:p w:rsidR="00063DB0" w:rsidRPr="00886DBF" w:rsidRDefault="00063DB0" w:rsidP="00E56BD7">
            <w:pPr>
              <w:jc w:val="center"/>
              <w:rPr>
                <w:rFonts w:asciiTheme="minorHAnsi" w:hAnsiTheme="minorHAnsi"/>
                <w:sz w:val="18"/>
                <w:szCs w:val="18"/>
                <w:lang w:val="en-US"/>
              </w:rPr>
            </w:pPr>
          </w:p>
        </w:tc>
        <w:tc>
          <w:tcPr>
            <w:tcW w:w="476" w:type="dxa"/>
          </w:tcPr>
          <w:p w:rsidR="00063DB0" w:rsidRPr="00886DBF" w:rsidRDefault="00063DB0" w:rsidP="00E56BD7">
            <w:pPr>
              <w:jc w:val="center"/>
              <w:rPr>
                <w:rFonts w:asciiTheme="minorHAnsi" w:hAnsiTheme="minorHAnsi"/>
                <w:color w:val="000000" w:themeColor="text1"/>
                <w:sz w:val="18"/>
                <w:szCs w:val="18"/>
                <w:lang w:val="en-US"/>
              </w:rPr>
            </w:pPr>
            <w:r w:rsidRPr="00886DBF">
              <w:rPr>
                <w:rFonts w:asciiTheme="minorHAnsi" w:hAnsiTheme="minorHAnsi"/>
                <w:color w:val="000000" w:themeColor="text1"/>
                <w:sz w:val="18"/>
                <w:szCs w:val="18"/>
                <w:lang w:val="en-US"/>
              </w:rPr>
              <w:t>r</w:t>
            </w:r>
            <w:r w:rsidRPr="00886DBF">
              <w:rPr>
                <w:rFonts w:asciiTheme="minorHAnsi" w:hAnsiTheme="minorHAnsi"/>
                <w:color w:val="000000" w:themeColor="text1"/>
                <w:sz w:val="18"/>
                <w:szCs w:val="18"/>
                <w:vertAlign w:val="subscript"/>
                <w:lang w:val="en-US"/>
              </w:rPr>
              <w:t>Al</w:t>
            </w:r>
          </w:p>
        </w:tc>
        <w:tc>
          <w:tcPr>
            <w:tcW w:w="1633" w:type="dxa"/>
          </w:tcPr>
          <w:p w:rsidR="00063DB0" w:rsidRPr="00886DBF" w:rsidRDefault="00B3292A" w:rsidP="00B3292A">
            <w:pPr>
              <w:jc w:val="center"/>
              <w:rPr>
                <w:rFonts w:asciiTheme="minorHAnsi" w:hAnsiTheme="minorHAnsi"/>
                <w:sz w:val="18"/>
                <w:szCs w:val="18"/>
                <w:lang w:val="en-US"/>
              </w:rPr>
            </w:pPr>
            <w:r w:rsidRPr="00886DBF">
              <w:rPr>
                <w:rFonts w:asciiTheme="minorHAnsi" w:hAnsiTheme="minorHAnsi"/>
                <w:sz w:val="18"/>
                <w:szCs w:val="18"/>
                <w:lang w:val="en-US"/>
              </w:rPr>
              <w:t>.75</w:t>
            </w:r>
            <w:r w:rsidR="00063DB0" w:rsidRPr="00886DBF">
              <w:rPr>
                <w:rFonts w:asciiTheme="minorHAnsi" w:hAnsiTheme="minorHAnsi"/>
                <w:sz w:val="18"/>
                <w:szCs w:val="18"/>
                <w:lang w:val="en-US"/>
              </w:rPr>
              <w:t xml:space="preserve"> (.6</w:t>
            </w:r>
            <w:r w:rsidRPr="00886DBF">
              <w:rPr>
                <w:rFonts w:asciiTheme="minorHAnsi" w:hAnsiTheme="minorHAnsi"/>
                <w:sz w:val="18"/>
                <w:szCs w:val="18"/>
                <w:lang w:val="en-US"/>
              </w:rPr>
              <w:t>4-.92</w:t>
            </w:r>
            <w:r w:rsidR="00063DB0" w:rsidRPr="00886DBF">
              <w:rPr>
                <w:rFonts w:asciiTheme="minorHAnsi" w:hAnsiTheme="minorHAnsi"/>
                <w:sz w:val="18"/>
                <w:szCs w:val="18"/>
                <w:lang w:val="en-US"/>
              </w:rPr>
              <w:t>)</w:t>
            </w:r>
          </w:p>
        </w:tc>
        <w:tc>
          <w:tcPr>
            <w:tcW w:w="1559" w:type="dxa"/>
          </w:tcPr>
          <w:p w:rsidR="00063DB0" w:rsidRPr="00886DBF" w:rsidRDefault="00063DB0" w:rsidP="00E56BD7">
            <w:pPr>
              <w:jc w:val="center"/>
              <w:rPr>
                <w:rFonts w:asciiTheme="minorHAnsi" w:hAnsiTheme="minorHAnsi"/>
                <w:sz w:val="18"/>
                <w:szCs w:val="18"/>
                <w:lang w:val="en-US"/>
              </w:rPr>
            </w:pPr>
          </w:p>
        </w:tc>
        <w:tc>
          <w:tcPr>
            <w:tcW w:w="1701" w:type="dxa"/>
          </w:tcPr>
          <w:p w:rsidR="00063DB0" w:rsidRPr="00886DBF" w:rsidRDefault="00063DB0" w:rsidP="00E56BD7">
            <w:pPr>
              <w:jc w:val="center"/>
              <w:rPr>
                <w:rFonts w:asciiTheme="minorHAnsi" w:hAnsiTheme="minorHAnsi"/>
                <w:sz w:val="18"/>
                <w:szCs w:val="18"/>
                <w:lang w:val="en-US"/>
              </w:rPr>
            </w:pPr>
          </w:p>
        </w:tc>
        <w:tc>
          <w:tcPr>
            <w:tcW w:w="1739" w:type="dxa"/>
          </w:tcPr>
          <w:p w:rsidR="00063DB0" w:rsidRPr="00886DBF" w:rsidRDefault="00063DB0" w:rsidP="00E56BD7">
            <w:pPr>
              <w:jc w:val="center"/>
              <w:rPr>
                <w:rFonts w:asciiTheme="minorHAnsi" w:hAnsiTheme="minorHAnsi"/>
                <w:sz w:val="18"/>
                <w:szCs w:val="18"/>
                <w:lang w:val="en-US"/>
              </w:rPr>
            </w:pPr>
          </w:p>
        </w:tc>
      </w:tr>
      <w:tr w:rsidR="00063DB0" w:rsidRPr="00405576" w:rsidTr="00886DBF">
        <w:trPr>
          <w:trHeight w:val="244"/>
        </w:trPr>
        <w:tc>
          <w:tcPr>
            <w:tcW w:w="1685" w:type="dxa"/>
            <w:vMerge/>
          </w:tcPr>
          <w:p w:rsidR="00063DB0" w:rsidRPr="00886DBF" w:rsidRDefault="00063DB0" w:rsidP="00E56BD7">
            <w:pPr>
              <w:jc w:val="center"/>
              <w:rPr>
                <w:rFonts w:asciiTheme="minorHAnsi" w:hAnsiTheme="minorHAnsi"/>
                <w:sz w:val="18"/>
                <w:szCs w:val="18"/>
                <w:lang w:val="en-US"/>
              </w:rPr>
            </w:pPr>
          </w:p>
        </w:tc>
        <w:tc>
          <w:tcPr>
            <w:tcW w:w="476" w:type="dxa"/>
          </w:tcPr>
          <w:p w:rsidR="00063DB0" w:rsidRPr="00886DBF" w:rsidRDefault="00063DB0" w:rsidP="00063DB0">
            <w:pPr>
              <w:jc w:val="center"/>
              <w:rPr>
                <w:rFonts w:asciiTheme="minorHAnsi" w:hAnsiTheme="minorHAnsi"/>
                <w:color w:val="000000" w:themeColor="text1"/>
                <w:sz w:val="18"/>
                <w:szCs w:val="18"/>
                <w:lang w:val="en-US"/>
              </w:rPr>
            </w:pPr>
            <w:r w:rsidRPr="00886DBF">
              <w:rPr>
                <w:rFonts w:asciiTheme="minorHAnsi" w:hAnsiTheme="minorHAnsi"/>
                <w:color w:val="000000" w:themeColor="text1"/>
                <w:sz w:val="18"/>
                <w:szCs w:val="18"/>
                <w:lang w:val="en-US"/>
              </w:rPr>
              <w:t>r</w:t>
            </w:r>
            <w:r w:rsidRPr="00886DBF">
              <w:rPr>
                <w:rFonts w:asciiTheme="minorHAnsi" w:hAnsiTheme="minorHAnsi"/>
                <w:color w:val="000000" w:themeColor="text1"/>
                <w:sz w:val="18"/>
                <w:szCs w:val="18"/>
                <w:vertAlign w:val="subscript"/>
                <w:lang w:val="en-US"/>
              </w:rPr>
              <w:t>Cl</w:t>
            </w:r>
          </w:p>
        </w:tc>
        <w:tc>
          <w:tcPr>
            <w:tcW w:w="1633" w:type="dxa"/>
          </w:tcPr>
          <w:p w:rsidR="00063DB0" w:rsidRPr="00886DBF" w:rsidRDefault="009F6093" w:rsidP="00E56BD7">
            <w:pPr>
              <w:jc w:val="center"/>
              <w:rPr>
                <w:rFonts w:asciiTheme="minorHAnsi" w:hAnsiTheme="minorHAnsi"/>
                <w:sz w:val="18"/>
                <w:szCs w:val="18"/>
                <w:lang w:val="en-US"/>
              </w:rPr>
            </w:pPr>
            <w:r w:rsidRPr="00886DBF">
              <w:rPr>
                <w:rFonts w:asciiTheme="minorHAnsi" w:hAnsiTheme="minorHAnsi"/>
                <w:sz w:val="18"/>
                <w:szCs w:val="18"/>
                <w:lang w:val="en-US"/>
              </w:rPr>
              <w:t>1.00 (-.58-1.00)</w:t>
            </w:r>
          </w:p>
        </w:tc>
        <w:tc>
          <w:tcPr>
            <w:tcW w:w="1559" w:type="dxa"/>
          </w:tcPr>
          <w:p w:rsidR="00063DB0" w:rsidRPr="00886DBF" w:rsidRDefault="00063DB0" w:rsidP="00E56BD7">
            <w:pPr>
              <w:jc w:val="center"/>
              <w:rPr>
                <w:rFonts w:asciiTheme="minorHAnsi" w:hAnsiTheme="minorHAnsi"/>
                <w:sz w:val="18"/>
                <w:szCs w:val="18"/>
                <w:lang w:val="en-US"/>
              </w:rPr>
            </w:pPr>
          </w:p>
        </w:tc>
        <w:tc>
          <w:tcPr>
            <w:tcW w:w="1701" w:type="dxa"/>
          </w:tcPr>
          <w:p w:rsidR="00063DB0" w:rsidRPr="00886DBF" w:rsidRDefault="00063DB0" w:rsidP="00E56BD7">
            <w:pPr>
              <w:jc w:val="center"/>
              <w:rPr>
                <w:rFonts w:asciiTheme="minorHAnsi" w:hAnsiTheme="minorHAnsi"/>
                <w:sz w:val="18"/>
                <w:szCs w:val="18"/>
                <w:lang w:val="en-US"/>
              </w:rPr>
            </w:pPr>
          </w:p>
        </w:tc>
        <w:tc>
          <w:tcPr>
            <w:tcW w:w="1739" w:type="dxa"/>
          </w:tcPr>
          <w:p w:rsidR="00063DB0" w:rsidRPr="00886DBF" w:rsidRDefault="00063DB0" w:rsidP="00E56BD7">
            <w:pPr>
              <w:jc w:val="center"/>
              <w:rPr>
                <w:rFonts w:asciiTheme="minorHAnsi" w:hAnsiTheme="minorHAnsi"/>
                <w:sz w:val="18"/>
                <w:szCs w:val="18"/>
                <w:lang w:val="en-US"/>
              </w:rPr>
            </w:pPr>
          </w:p>
        </w:tc>
      </w:tr>
      <w:tr w:rsidR="00063DB0" w:rsidRPr="00405576" w:rsidTr="00886DBF">
        <w:trPr>
          <w:trHeight w:val="244"/>
        </w:trPr>
        <w:tc>
          <w:tcPr>
            <w:tcW w:w="1685" w:type="dxa"/>
            <w:vMerge/>
          </w:tcPr>
          <w:p w:rsidR="00063DB0" w:rsidRPr="00886DBF" w:rsidRDefault="00063DB0" w:rsidP="00E56BD7">
            <w:pPr>
              <w:jc w:val="center"/>
              <w:rPr>
                <w:rFonts w:asciiTheme="minorHAnsi" w:hAnsiTheme="minorHAnsi"/>
                <w:sz w:val="18"/>
                <w:szCs w:val="18"/>
                <w:lang w:val="en-US"/>
              </w:rPr>
            </w:pPr>
          </w:p>
        </w:tc>
        <w:tc>
          <w:tcPr>
            <w:tcW w:w="476" w:type="dxa"/>
          </w:tcPr>
          <w:p w:rsidR="00063DB0" w:rsidRPr="00886DBF" w:rsidRDefault="00063DB0" w:rsidP="00E56BD7">
            <w:pPr>
              <w:jc w:val="center"/>
              <w:rPr>
                <w:rFonts w:asciiTheme="minorHAnsi" w:hAnsiTheme="minorHAnsi"/>
                <w:color w:val="000000" w:themeColor="text1"/>
                <w:sz w:val="18"/>
                <w:szCs w:val="18"/>
                <w:lang w:val="en-US"/>
              </w:rPr>
            </w:pPr>
            <w:r w:rsidRPr="00886DBF">
              <w:rPr>
                <w:rFonts w:asciiTheme="minorHAnsi" w:hAnsiTheme="minorHAnsi"/>
                <w:color w:val="000000" w:themeColor="text1"/>
                <w:sz w:val="18"/>
                <w:szCs w:val="18"/>
                <w:lang w:val="en-US"/>
              </w:rPr>
              <w:t>r</w:t>
            </w:r>
            <w:r w:rsidRPr="00886DBF">
              <w:rPr>
                <w:rFonts w:asciiTheme="minorHAnsi" w:hAnsiTheme="minorHAnsi"/>
                <w:color w:val="000000" w:themeColor="text1"/>
                <w:sz w:val="18"/>
                <w:szCs w:val="18"/>
                <w:vertAlign w:val="subscript"/>
                <w:lang w:val="en-US"/>
              </w:rPr>
              <w:t>El</w:t>
            </w:r>
          </w:p>
        </w:tc>
        <w:tc>
          <w:tcPr>
            <w:tcW w:w="1633" w:type="dxa"/>
          </w:tcPr>
          <w:p w:rsidR="00063DB0" w:rsidRPr="00886DBF" w:rsidRDefault="00B3292A" w:rsidP="00B3292A">
            <w:pPr>
              <w:jc w:val="center"/>
              <w:rPr>
                <w:rFonts w:asciiTheme="minorHAnsi" w:hAnsiTheme="minorHAnsi"/>
                <w:sz w:val="18"/>
                <w:szCs w:val="18"/>
                <w:lang w:val="en-US"/>
              </w:rPr>
            </w:pPr>
            <w:r w:rsidRPr="00886DBF">
              <w:rPr>
                <w:rFonts w:asciiTheme="minorHAnsi" w:hAnsiTheme="minorHAnsi"/>
                <w:sz w:val="18"/>
                <w:szCs w:val="18"/>
                <w:lang w:val="en-US"/>
              </w:rPr>
              <w:t>.66</w:t>
            </w:r>
            <w:r w:rsidR="00063DB0" w:rsidRPr="00886DBF">
              <w:rPr>
                <w:rFonts w:asciiTheme="minorHAnsi" w:hAnsiTheme="minorHAnsi"/>
                <w:sz w:val="18"/>
                <w:szCs w:val="18"/>
                <w:lang w:val="en-US"/>
              </w:rPr>
              <w:t xml:space="preserve"> (.4</w:t>
            </w:r>
            <w:r w:rsidRPr="00886DBF">
              <w:rPr>
                <w:rFonts w:asciiTheme="minorHAnsi" w:hAnsiTheme="minorHAnsi"/>
                <w:sz w:val="18"/>
                <w:szCs w:val="18"/>
                <w:lang w:val="en-US"/>
              </w:rPr>
              <w:t>4</w:t>
            </w:r>
            <w:r w:rsidR="00063DB0" w:rsidRPr="00886DBF">
              <w:rPr>
                <w:rFonts w:asciiTheme="minorHAnsi" w:hAnsiTheme="minorHAnsi"/>
                <w:sz w:val="18"/>
                <w:szCs w:val="18"/>
                <w:lang w:val="en-US"/>
              </w:rPr>
              <w:t>-.85)</w:t>
            </w:r>
          </w:p>
        </w:tc>
        <w:tc>
          <w:tcPr>
            <w:tcW w:w="1559" w:type="dxa"/>
          </w:tcPr>
          <w:p w:rsidR="00063DB0" w:rsidRPr="00886DBF" w:rsidRDefault="00063DB0" w:rsidP="00E56BD7">
            <w:pPr>
              <w:jc w:val="center"/>
              <w:rPr>
                <w:rFonts w:asciiTheme="minorHAnsi" w:hAnsiTheme="minorHAnsi"/>
                <w:sz w:val="18"/>
                <w:szCs w:val="18"/>
                <w:lang w:val="en-US"/>
              </w:rPr>
            </w:pPr>
          </w:p>
        </w:tc>
        <w:tc>
          <w:tcPr>
            <w:tcW w:w="1701" w:type="dxa"/>
          </w:tcPr>
          <w:p w:rsidR="00063DB0" w:rsidRPr="00886DBF" w:rsidRDefault="00063DB0" w:rsidP="00E56BD7">
            <w:pPr>
              <w:jc w:val="center"/>
              <w:rPr>
                <w:rFonts w:asciiTheme="minorHAnsi" w:hAnsiTheme="minorHAnsi"/>
                <w:sz w:val="18"/>
                <w:szCs w:val="18"/>
                <w:lang w:val="en-US"/>
              </w:rPr>
            </w:pPr>
          </w:p>
        </w:tc>
        <w:tc>
          <w:tcPr>
            <w:tcW w:w="1739" w:type="dxa"/>
          </w:tcPr>
          <w:p w:rsidR="00063DB0" w:rsidRPr="00886DBF" w:rsidRDefault="00063DB0" w:rsidP="00E56BD7">
            <w:pPr>
              <w:jc w:val="center"/>
              <w:rPr>
                <w:rFonts w:asciiTheme="minorHAnsi" w:hAnsiTheme="minorHAnsi"/>
                <w:sz w:val="18"/>
                <w:szCs w:val="18"/>
                <w:lang w:val="en-US"/>
              </w:rPr>
            </w:pPr>
          </w:p>
        </w:tc>
      </w:tr>
      <w:tr w:rsidR="00063DB0" w:rsidRPr="00405576" w:rsidTr="00886DBF">
        <w:trPr>
          <w:trHeight w:val="244"/>
        </w:trPr>
        <w:tc>
          <w:tcPr>
            <w:tcW w:w="1685" w:type="dxa"/>
            <w:vMerge w:val="restart"/>
          </w:tcPr>
          <w:p w:rsidR="00063DB0" w:rsidRPr="00886DBF" w:rsidRDefault="00063DB0" w:rsidP="00E56BD7">
            <w:pPr>
              <w:jc w:val="center"/>
              <w:rPr>
                <w:rFonts w:asciiTheme="minorHAnsi" w:hAnsiTheme="minorHAnsi"/>
                <w:sz w:val="18"/>
                <w:szCs w:val="18"/>
                <w:lang w:val="en-US"/>
              </w:rPr>
            </w:pPr>
            <w:r w:rsidRPr="00886DBF">
              <w:rPr>
                <w:rFonts w:asciiTheme="minorHAnsi" w:hAnsiTheme="minorHAnsi"/>
                <w:sz w:val="18"/>
                <w:szCs w:val="18"/>
                <w:lang w:val="en-US"/>
              </w:rPr>
              <w:t>Generalized Anxiety</w:t>
            </w:r>
          </w:p>
        </w:tc>
        <w:tc>
          <w:tcPr>
            <w:tcW w:w="476" w:type="dxa"/>
          </w:tcPr>
          <w:p w:rsidR="00063DB0" w:rsidRPr="00886DBF" w:rsidRDefault="00063DB0" w:rsidP="00E56BD7">
            <w:pPr>
              <w:jc w:val="center"/>
              <w:rPr>
                <w:rFonts w:asciiTheme="minorHAnsi" w:hAnsiTheme="minorHAnsi"/>
                <w:color w:val="000000" w:themeColor="text1"/>
                <w:sz w:val="18"/>
                <w:szCs w:val="18"/>
                <w:lang w:val="en-US"/>
              </w:rPr>
            </w:pPr>
            <w:r w:rsidRPr="00886DBF">
              <w:rPr>
                <w:rFonts w:asciiTheme="minorHAnsi" w:hAnsiTheme="minorHAnsi"/>
                <w:color w:val="000000" w:themeColor="text1"/>
                <w:sz w:val="18"/>
                <w:szCs w:val="18"/>
                <w:lang w:val="en-US"/>
              </w:rPr>
              <w:t>r</w:t>
            </w:r>
            <w:r w:rsidRPr="00886DBF">
              <w:rPr>
                <w:rFonts w:asciiTheme="minorHAnsi" w:hAnsiTheme="minorHAnsi"/>
                <w:color w:val="000000" w:themeColor="text1"/>
                <w:sz w:val="18"/>
                <w:szCs w:val="18"/>
                <w:vertAlign w:val="subscript"/>
                <w:lang w:val="en-US"/>
              </w:rPr>
              <w:t>phl</w:t>
            </w:r>
          </w:p>
        </w:tc>
        <w:tc>
          <w:tcPr>
            <w:tcW w:w="1633" w:type="dxa"/>
          </w:tcPr>
          <w:p w:rsidR="00063DB0" w:rsidRPr="00886DBF" w:rsidRDefault="009F6093" w:rsidP="00E56BD7">
            <w:pPr>
              <w:jc w:val="center"/>
              <w:rPr>
                <w:rFonts w:asciiTheme="minorHAnsi" w:hAnsiTheme="minorHAnsi"/>
                <w:sz w:val="18"/>
                <w:szCs w:val="18"/>
                <w:lang w:val="en-US"/>
              </w:rPr>
            </w:pPr>
            <w:r w:rsidRPr="00886DBF">
              <w:rPr>
                <w:rFonts w:asciiTheme="minorHAnsi" w:hAnsiTheme="minorHAnsi"/>
                <w:sz w:val="18"/>
                <w:szCs w:val="18"/>
                <w:lang w:val="en-US"/>
              </w:rPr>
              <w:t>.74 (.68-.80</w:t>
            </w:r>
            <w:r w:rsidR="00063DB0" w:rsidRPr="00886DBF">
              <w:rPr>
                <w:rFonts w:asciiTheme="minorHAnsi" w:hAnsiTheme="minorHAnsi"/>
                <w:sz w:val="18"/>
                <w:szCs w:val="18"/>
                <w:lang w:val="en-US"/>
              </w:rPr>
              <w:t>)</w:t>
            </w:r>
          </w:p>
        </w:tc>
        <w:tc>
          <w:tcPr>
            <w:tcW w:w="1559" w:type="dxa"/>
          </w:tcPr>
          <w:p w:rsidR="00063DB0" w:rsidRPr="00886DBF" w:rsidRDefault="00063DB0" w:rsidP="009F6093">
            <w:pPr>
              <w:jc w:val="center"/>
              <w:rPr>
                <w:rFonts w:asciiTheme="minorHAnsi" w:hAnsiTheme="minorHAnsi"/>
                <w:sz w:val="18"/>
                <w:szCs w:val="18"/>
                <w:lang w:val="en-US"/>
              </w:rPr>
            </w:pPr>
            <w:r w:rsidRPr="00886DBF">
              <w:rPr>
                <w:rFonts w:asciiTheme="minorHAnsi" w:hAnsiTheme="minorHAnsi"/>
                <w:sz w:val="18"/>
                <w:szCs w:val="18"/>
                <w:lang w:val="en-US"/>
              </w:rPr>
              <w:t>.83 (.7</w:t>
            </w:r>
            <w:r w:rsidR="009F6093" w:rsidRPr="00886DBF">
              <w:rPr>
                <w:rFonts w:asciiTheme="minorHAnsi" w:hAnsiTheme="minorHAnsi"/>
                <w:sz w:val="18"/>
                <w:szCs w:val="18"/>
                <w:lang w:val="en-US"/>
              </w:rPr>
              <w:t>8</w:t>
            </w:r>
            <w:r w:rsidRPr="00886DBF">
              <w:rPr>
                <w:rFonts w:asciiTheme="minorHAnsi" w:hAnsiTheme="minorHAnsi"/>
                <w:sz w:val="18"/>
                <w:szCs w:val="18"/>
                <w:lang w:val="en-US"/>
              </w:rPr>
              <w:t>-.8</w:t>
            </w:r>
            <w:r w:rsidR="009F6093" w:rsidRPr="00886DBF">
              <w:rPr>
                <w:rFonts w:asciiTheme="minorHAnsi" w:hAnsiTheme="minorHAnsi"/>
                <w:sz w:val="18"/>
                <w:szCs w:val="18"/>
                <w:lang w:val="en-US"/>
              </w:rPr>
              <w:t>9</w:t>
            </w:r>
            <w:r w:rsidRPr="00886DBF">
              <w:rPr>
                <w:rFonts w:asciiTheme="minorHAnsi" w:hAnsiTheme="minorHAnsi"/>
                <w:sz w:val="18"/>
                <w:szCs w:val="18"/>
                <w:lang w:val="en-US"/>
              </w:rPr>
              <w:t>)</w:t>
            </w:r>
          </w:p>
        </w:tc>
        <w:tc>
          <w:tcPr>
            <w:tcW w:w="1701" w:type="dxa"/>
          </w:tcPr>
          <w:p w:rsidR="00063DB0" w:rsidRPr="00886DBF" w:rsidRDefault="00063DB0" w:rsidP="00E56BD7">
            <w:pPr>
              <w:jc w:val="center"/>
              <w:rPr>
                <w:rFonts w:asciiTheme="minorHAnsi" w:hAnsiTheme="minorHAnsi"/>
                <w:sz w:val="18"/>
                <w:szCs w:val="18"/>
                <w:lang w:val="en-US"/>
              </w:rPr>
            </w:pPr>
          </w:p>
        </w:tc>
        <w:tc>
          <w:tcPr>
            <w:tcW w:w="1739" w:type="dxa"/>
          </w:tcPr>
          <w:p w:rsidR="00063DB0" w:rsidRPr="00886DBF" w:rsidRDefault="00063DB0" w:rsidP="00E56BD7">
            <w:pPr>
              <w:jc w:val="center"/>
              <w:rPr>
                <w:rFonts w:asciiTheme="minorHAnsi" w:hAnsiTheme="minorHAnsi"/>
                <w:sz w:val="18"/>
                <w:szCs w:val="18"/>
                <w:lang w:val="en-US"/>
              </w:rPr>
            </w:pPr>
          </w:p>
        </w:tc>
      </w:tr>
      <w:tr w:rsidR="00063DB0" w:rsidRPr="00405576" w:rsidTr="00886DBF">
        <w:trPr>
          <w:trHeight w:val="244"/>
        </w:trPr>
        <w:tc>
          <w:tcPr>
            <w:tcW w:w="1685" w:type="dxa"/>
            <w:vMerge/>
          </w:tcPr>
          <w:p w:rsidR="00063DB0" w:rsidRPr="00886DBF" w:rsidRDefault="00063DB0" w:rsidP="00E56BD7">
            <w:pPr>
              <w:jc w:val="center"/>
              <w:rPr>
                <w:rFonts w:asciiTheme="minorHAnsi" w:hAnsiTheme="minorHAnsi"/>
                <w:sz w:val="18"/>
                <w:szCs w:val="18"/>
                <w:lang w:val="en-US"/>
              </w:rPr>
            </w:pPr>
          </w:p>
        </w:tc>
        <w:tc>
          <w:tcPr>
            <w:tcW w:w="476" w:type="dxa"/>
          </w:tcPr>
          <w:p w:rsidR="00063DB0" w:rsidRPr="00886DBF" w:rsidRDefault="00063DB0" w:rsidP="00E56BD7">
            <w:pPr>
              <w:jc w:val="center"/>
              <w:rPr>
                <w:rFonts w:asciiTheme="minorHAnsi" w:hAnsiTheme="minorHAnsi"/>
                <w:color w:val="000000" w:themeColor="text1"/>
                <w:sz w:val="18"/>
                <w:szCs w:val="18"/>
                <w:lang w:val="en-US"/>
              </w:rPr>
            </w:pPr>
            <w:r w:rsidRPr="00886DBF">
              <w:rPr>
                <w:rFonts w:asciiTheme="minorHAnsi" w:hAnsiTheme="minorHAnsi"/>
                <w:color w:val="000000" w:themeColor="text1"/>
                <w:sz w:val="18"/>
                <w:szCs w:val="18"/>
                <w:lang w:val="en-US"/>
              </w:rPr>
              <w:t>r</w:t>
            </w:r>
            <w:r w:rsidRPr="00886DBF">
              <w:rPr>
                <w:rFonts w:asciiTheme="minorHAnsi" w:hAnsiTheme="minorHAnsi"/>
                <w:color w:val="000000" w:themeColor="text1"/>
                <w:sz w:val="18"/>
                <w:szCs w:val="18"/>
                <w:vertAlign w:val="subscript"/>
                <w:lang w:val="en-US"/>
              </w:rPr>
              <w:t>Al</w:t>
            </w:r>
          </w:p>
        </w:tc>
        <w:tc>
          <w:tcPr>
            <w:tcW w:w="1633" w:type="dxa"/>
          </w:tcPr>
          <w:p w:rsidR="00063DB0" w:rsidRPr="00886DBF" w:rsidRDefault="00063DB0" w:rsidP="00B3292A">
            <w:pPr>
              <w:jc w:val="center"/>
              <w:rPr>
                <w:rFonts w:asciiTheme="minorHAnsi" w:hAnsiTheme="minorHAnsi"/>
                <w:sz w:val="18"/>
                <w:szCs w:val="18"/>
                <w:lang w:val="en-US"/>
              </w:rPr>
            </w:pPr>
            <w:r w:rsidRPr="00886DBF">
              <w:rPr>
                <w:rFonts w:asciiTheme="minorHAnsi" w:hAnsiTheme="minorHAnsi"/>
                <w:sz w:val="18"/>
                <w:szCs w:val="18"/>
                <w:lang w:val="en-US"/>
              </w:rPr>
              <w:t>.81 (.7</w:t>
            </w:r>
            <w:r w:rsidR="00B3292A" w:rsidRPr="00886DBF">
              <w:rPr>
                <w:rFonts w:asciiTheme="minorHAnsi" w:hAnsiTheme="minorHAnsi"/>
                <w:sz w:val="18"/>
                <w:szCs w:val="18"/>
                <w:lang w:val="en-US"/>
              </w:rPr>
              <w:t>0-.94</w:t>
            </w:r>
            <w:r w:rsidRPr="00886DBF">
              <w:rPr>
                <w:rFonts w:asciiTheme="minorHAnsi" w:hAnsiTheme="minorHAnsi"/>
                <w:sz w:val="18"/>
                <w:szCs w:val="18"/>
                <w:lang w:val="en-US"/>
              </w:rPr>
              <w:t>)</w:t>
            </w:r>
          </w:p>
        </w:tc>
        <w:tc>
          <w:tcPr>
            <w:tcW w:w="1559" w:type="dxa"/>
          </w:tcPr>
          <w:p w:rsidR="00063DB0" w:rsidRPr="00886DBF" w:rsidRDefault="00B3292A" w:rsidP="00E56BD7">
            <w:pPr>
              <w:jc w:val="center"/>
              <w:rPr>
                <w:rFonts w:asciiTheme="minorHAnsi" w:hAnsiTheme="minorHAnsi"/>
                <w:sz w:val="18"/>
                <w:szCs w:val="18"/>
                <w:lang w:val="en-US"/>
              </w:rPr>
            </w:pPr>
            <w:r w:rsidRPr="00886DBF">
              <w:rPr>
                <w:rFonts w:asciiTheme="minorHAnsi" w:hAnsiTheme="minorHAnsi"/>
                <w:sz w:val="18"/>
                <w:szCs w:val="18"/>
                <w:lang w:val="en-US"/>
              </w:rPr>
              <w:t>.87 (.77-.99</w:t>
            </w:r>
            <w:r w:rsidR="00063DB0" w:rsidRPr="00886DBF">
              <w:rPr>
                <w:rFonts w:asciiTheme="minorHAnsi" w:hAnsiTheme="minorHAnsi"/>
                <w:sz w:val="18"/>
                <w:szCs w:val="18"/>
                <w:lang w:val="en-US"/>
              </w:rPr>
              <w:t>)</w:t>
            </w:r>
          </w:p>
        </w:tc>
        <w:tc>
          <w:tcPr>
            <w:tcW w:w="1701" w:type="dxa"/>
          </w:tcPr>
          <w:p w:rsidR="00063DB0" w:rsidRPr="00886DBF" w:rsidRDefault="00063DB0" w:rsidP="00E56BD7">
            <w:pPr>
              <w:jc w:val="center"/>
              <w:rPr>
                <w:rFonts w:asciiTheme="minorHAnsi" w:hAnsiTheme="minorHAnsi"/>
                <w:sz w:val="18"/>
                <w:szCs w:val="18"/>
                <w:lang w:val="en-US"/>
              </w:rPr>
            </w:pPr>
          </w:p>
        </w:tc>
        <w:tc>
          <w:tcPr>
            <w:tcW w:w="1739" w:type="dxa"/>
          </w:tcPr>
          <w:p w:rsidR="00063DB0" w:rsidRPr="00886DBF" w:rsidRDefault="00063DB0" w:rsidP="00E56BD7">
            <w:pPr>
              <w:jc w:val="center"/>
              <w:rPr>
                <w:rFonts w:asciiTheme="minorHAnsi" w:hAnsiTheme="minorHAnsi"/>
                <w:sz w:val="18"/>
                <w:szCs w:val="18"/>
                <w:lang w:val="en-US"/>
              </w:rPr>
            </w:pPr>
          </w:p>
        </w:tc>
      </w:tr>
      <w:tr w:rsidR="00063DB0" w:rsidRPr="00405576" w:rsidTr="00886DBF">
        <w:trPr>
          <w:trHeight w:val="244"/>
        </w:trPr>
        <w:tc>
          <w:tcPr>
            <w:tcW w:w="1685" w:type="dxa"/>
            <w:vMerge/>
          </w:tcPr>
          <w:p w:rsidR="00063DB0" w:rsidRPr="00886DBF" w:rsidRDefault="00063DB0" w:rsidP="00E56BD7">
            <w:pPr>
              <w:jc w:val="center"/>
              <w:rPr>
                <w:rFonts w:asciiTheme="minorHAnsi" w:hAnsiTheme="minorHAnsi"/>
                <w:sz w:val="18"/>
                <w:szCs w:val="18"/>
                <w:lang w:val="en-US"/>
              </w:rPr>
            </w:pPr>
          </w:p>
        </w:tc>
        <w:tc>
          <w:tcPr>
            <w:tcW w:w="476" w:type="dxa"/>
          </w:tcPr>
          <w:p w:rsidR="00063DB0" w:rsidRPr="00886DBF" w:rsidRDefault="00063DB0" w:rsidP="00E56BD7">
            <w:pPr>
              <w:jc w:val="center"/>
              <w:rPr>
                <w:rFonts w:asciiTheme="minorHAnsi" w:hAnsiTheme="minorHAnsi"/>
                <w:color w:val="000000" w:themeColor="text1"/>
                <w:sz w:val="18"/>
                <w:szCs w:val="18"/>
                <w:lang w:val="en-US"/>
              </w:rPr>
            </w:pPr>
            <w:r w:rsidRPr="00886DBF">
              <w:rPr>
                <w:rFonts w:asciiTheme="minorHAnsi" w:hAnsiTheme="minorHAnsi"/>
                <w:color w:val="000000" w:themeColor="text1"/>
                <w:sz w:val="18"/>
                <w:szCs w:val="18"/>
                <w:lang w:val="en-US"/>
              </w:rPr>
              <w:t>r</w:t>
            </w:r>
            <w:r w:rsidRPr="00886DBF">
              <w:rPr>
                <w:rFonts w:asciiTheme="minorHAnsi" w:hAnsiTheme="minorHAnsi"/>
                <w:color w:val="000000" w:themeColor="text1"/>
                <w:sz w:val="18"/>
                <w:szCs w:val="18"/>
                <w:vertAlign w:val="subscript"/>
                <w:lang w:val="en-US"/>
              </w:rPr>
              <w:t>Cl</w:t>
            </w:r>
          </w:p>
        </w:tc>
        <w:tc>
          <w:tcPr>
            <w:tcW w:w="1633" w:type="dxa"/>
          </w:tcPr>
          <w:p w:rsidR="00063DB0" w:rsidRPr="00886DBF" w:rsidRDefault="009F6093" w:rsidP="00E56BD7">
            <w:pPr>
              <w:jc w:val="center"/>
              <w:rPr>
                <w:rFonts w:asciiTheme="minorHAnsi" w:hAnsiTheme="minorHAnsi"/>
                <w:sz w:val="18"/>
                <w:szCs w:val="18"/>
                <w:lang w:val="en-US"/>
              </w:rPr>
            </w:pPr>
            <w:r w:rsidRPr="00886DBF">
              <w:rPr>
                <w:rFonts w:asciiTheme="minorHAnsi" w:hAnsiTheme="minorHAnsi"/>
                <w:sz w:val="18"/>
                <w:szCs w:val="18"/>
                <w:lang w:val="en-US"/>
              </w:rPr>
              <w:t>1.00 (-1.00-1.00)</w:t>
            </w:r>
          </w:p>
        </w:tc>
        <w:tc>
          <w:tcPr>
            <w:tcW w:w="1559" w:type="dxa"/>
          </w:tcPr>
          <w:p w:rsidR="00063DB0" w:rsidRPr="00886DBF" w:rsidRDefault="009F6093" w:rsidP="00E56BD7">
            <w:pPr>
              <w:jc w:val="center"/>
              <w:rPr>
                <w:rFonts w:asciiTheme="minorHAnsi" w:hAnsiTheme="minorHAnsi"/>
                <w:sz w:val="18"/>
                <w:szCs w:val="18"/>
                <w:lang w:val="en-US"/>
              </w:rPr>
            </w:pPr>
            <w:r w:rsidRPr="00886DBF">
              <w:rPr>
                <w:rFonts w:asciiTheme="minorHAnsi" w:hAnsiTheme="minorHAnsi"/>
                <w:sz w:val="18"/>
                <w:szCs w:val="18"/>
                <w:lang w:val="en-US"/>
              </w:rPr>
              <w:t>1.00 (-1.00-1.00)</w:t>
            </w:r>
          </w:p>
        </w:tc>
        <w:tc>
          <w:tcPr>
            <w:tcW w:w="1701" w:type="dxa"/>
          </w:tcPr>
          <w:p w:rsidR="00063DB0" w:rsidRPr="00886DBF" w:rsidRDefault="00063DB0" w:rsidP="00E56BD7">
            <w:pPr>
              <w:jc w:val="center"/>
              <w:rPr>
                <w:rFonts w:asciiTheme="minorHAnsi" w:hAnsiTheme="minorHAnsi"/>
                <w:sz w:val="18"/>
                <w:szCs w:val="18"/>
                <w:lang w:val="en-US"/>
              </w:rPr>
            </w:pPr>
          </w:p>
        </w:tc>
        <w:tc>
          <w:tcPr>
            <w:tcW w:w="1739" w:type="dxa"/>
          </w:tcPr>
          <w:p w:rsidR="00063DB0" w:rsidRPr="00886DBF" w:rsidRDefault="00063DB0" w:rsidP="00E56BD7">
            <w:pPr>
              <w:jc w:val="center"/>
              <w:rPr>
                <w:rFonts w:asciiTheme="minorHAnsi" w:hAnsiTheme="minorHAnsi"/>
                <w:sz w:val="18"/>
                <w:szCs w:val="18"/>
                <w:lang w:val="en-US"/>
              </w:rPr>
            </w:pPr>
          </w:p>
        </w:tc>
      </w:tr>
      <w:tr w:rsidR="00063DB0" w:rsidRPr="00405576" w:rsidTr="00886DBF">
        <w:trPr>
          <w:trHeight w:val="245"/>
        </w:trPr>
        <w:tc>
          <w:tcPr>
            <w:tcW w:w="1685" w:type="dxa"/>
            <w:vMerge/>
          </w:tcPr>
          <w:p w:rsidR="00063DB0" w:rsidRPr="00886DBF" w:rsidRDefault="00063DB0" w:rsidP="00E56BD7">
            <w:pPr>
              <w:jc w:val="center"/>
              <w:rPr>
                <w:rFonts w:asciiTheme="minorHAnsi" w:hAnsiTheme="minorHAnsi"/>
                <w:sz w:val="18"/>
                <w:szCs w:val="18"/>
                <w:lang w:val="en-US"/>
              </w:rPr>
            </w:pPr>
          </w:p>
        </w:tc>
        <w:tc>
          <w:tcPr>
            <w:tcW w:w="476" w:type="dxa"/>
          </w:tcPr>
          <w:p w:rsidR="00063DB0" w:rsidRPr="00886DBF" w:rsidRDefault="00063DB0" w:rsidP="00E56BD7">
            <w:pPr>
              <w:jc w:val="center"/>
              <w:rPr>
                <w:rFonts w:asciiTheme="minorHAnsi" w:hAnsiTheme="minorHAnsi"/>
                <w:color w:val="000000" w:themeColor="text1"/>
                <w:sz w:val="18"/>
                <w:szCs w:val="18"/>
                <w:lang w:val="en-US"/>
              </w:rPr>
            </w:pPr>
            <w:r w:rsidRPr="00886DBF">
              <w:rPr>
                <w:rFonts w:asciiTheme="minorHAnsi" w:hAnsiTheme="minorHAnsi"/>
                <w:color w:val="000000" w:themeColor="text1"/>
                <w:sz w:val="18"/>
                <w:szCs w:val="18"/>
                <w:lang w:val="en-US"/>
              </w:rPr>
              <w:t>r</w:t>
            </w:r>
            <w:r w:rsidRPr="00886DBF">
              <w:rPr>
                <w:rFonts w:asciiTheme="minorHAnsi" w:hAnsiTheme="minorHAnsi"/>
                <w:color w:val="000000" w:themeColor="text1"/>
                <w:sz w:val="18"/>
                <w:szCs w:val="18"/>
                <w:vertAlign w:val="subscript"/>
                <w:lang w:val="en-US"/>
              </w:rPr>
              <w:t>El</w:t>
            </w:r>
          </w:p>
        </w:tc>
        <w:tc>
          <w:tcPr>
            <w:tcW w:w="1633" w:type="dxa"/>
          </w:tcPr>
          <w:p w:rsidR="00063DB0" w:rsidRPr="00886DBF" w:rsidRDefault="00063DB0" w:rsidP="00E56BD7">
            <w:pPr>
              <w:jc w:val="center"/>
              <w:rPr>
                <w:rFonts w:asciiTheme="minorHAnsi" w:hAnsiTheme="minorHAnsi"/>
                <w:sz w:val="18"/>
                <w:szCs w:val="18"/>
                <w:lang w:val="en-US"/>
              </w:rPr>
            </w:pPr>
            <w:r w:rsidRPr="00886DBF">
              <w:rPr>
                <w:rFonts w:asciiTheme="minorHAnsi" w:hAnsiTheme="minorHAnsi"/>
                <w:sz w:val="18"/>
                <w:szCs w:val="18"/>
                <w:lang w:val="en-US"/>
              </w:rPr>
              <w:t>.60 (.41-.76)</w:t>
            </w:r>
          </w:p>
        </w:tc>
        <w:tc>
          <w:tcPr>
            <w:tcW w:w="1559" w:type="dxa"/>
          </w:tcPr>
          <w:p w:rsidR="00063DB0" w:rsidRPr="00886DBF" w:rsidRDefault="00063DB0" w:rsidP="00B3292A">
            <w:pPr>
              <w:jc w:val="center"/>
              <w:rPr>
                <w:rFonts w:asciiTheme="minorHAnsi" w:hAnsiTheme="minorHAnsi"/>
                <w:sz w:val="18"/>
                <w:szCs w:val="18"/>
                <w:lang w:val="en-US"/>
              </w:rPr>
            </w:pPr>
            <w:r w:rsidRPr="00886DBF">
              <w:rPr>
                <w:rFonts w:asciiTheme="minorHAnsi" w:hAnsiTheme="minorHAnsi"/>
                <w:sz w:val="18"/>
                <w:szCs w:val="18"/>
                <w:lang w:val="en-US"/>
              </w:rPr>
              <w:t>.7</w:t>
            </w:r>
            <w:r w:rsidR="00B3292A" w:rsidRPr="00886DBF">
              <w:rPr>
                <w:rFonts w:asciiTheme="minorHAnsi" w:hAnsiTheme="minorHAnsi"/>
                <w:sz w:val="18"/>
                <w:szCs w:val="18"/>
                <w:lang w:val="en-US"/>
              </w:rPr>
              <w:t>5</w:t>
            </w:r>
            <w:r w:rsidRPr="00886DBF">
              <w:rPr>
                <w:rFonts w:asciiTheme="minorHAnsi" w:hAnsiTheme="minorHAnsi"/>
                <w:sz w:val="18"/>
                <w:szCs w:val="18"/>
                <w:lang w:val="en-US"/>
              </w:rPr>
              <w:t xml:space="preserve"> (.6</w:t>
            </w:r>
            <w:r w:rsidR="00B3292A" w:rsidRPr="00886DBF">
              <w:rPr>
                <w:rFonts w:asciiTheme="minorHAnsi" w:hAnsiTheme="minorHAnsi"/>
                <w:sz w:val="18"/>
                <w:szCs w:val="18"/>
                <w:lang w:val="en-US"/>
              </w:rPr>
              <w:t>0-.88</w:t>
            </w:r>
            <w:r w:rsidRPr="00886DBF">
              <w:rPr>
                <w:rFonts w:asciiTheme="minorHAnsi" w:hAnsiTheme="minorHAnsi"/>
                <w:sz w:val="18"/>
                <w:szCs w:val="18"/>
                <w:lang w:val="en-US"/>
              </w:rPr>
              <w:t>)</w:t>
            </w:r>
          </w:p>
        </w:tc>
        <w:tc>
          <w:tcPr>
            <w:tcW w:w="1701" w:type="dxa"/>
          </w:tcPr>
          <w:p w:rsidR="00063DB0" w:rsidRPr="00886DBF" w:rsidRDefault="00063DB0" w:rsidP="00E56BD7">
            <w:pPr>
              <w:jc w:val="center"/>
              <w:rPr>
                <w:rFonts w:asciiTheme="minorHAnsi" w:hAnsiTheme="minorHAnsi"/>
                <w:sz w:val="18"/>
                <w:szCs w:val="18"/>
                <w:lang w:val="en-US"/>
              </w:rPr>
            </w:pPr>
          </w:p>
        </w:tc>
        <w:tc>
          <w:tcPr>
            <w:tcW w:w="1739" w:type="dxa"/>
          </w:tcPr>
          <w:p w:rsidR="00063DB0" w:rsidRPr="00886DBF" w:rsidRDefault="00063DB0" w:rsidP="00E56BD7">
            <w:pPr>
              <w:jc w:val="center"/>
              <w:rPr>
                <w:rFonts w:asciiTheme="minorHAnsi" w:hAnsiTheme="minorHAnsi"/>
                <w:sz w:val="18"/>
                <w:szCs w:val="18"/>
                <w:lang w:val="en-US"/>
              </w:rPr>
            </w:pPr>
          </w:p>
        </w:tc>
      </w:tr>
      <w:tr w:rsidR="00063DB0" w:rsidRPr="00405576" w:rsidTr="00886DBF">
        <w:trPr>
          <w:trHeight w:val="244"/>
        </w:trPr>
        <w:tc>
          <w:tcPr>
            <w:tcW w:w="1685" w:type="dxa"/>
            <w:vMerge w:val="restart"/>
          </w:tcPr>
          <w:p w:rsidR="00063DB0" w:rsidRPr="00886DBF" w:rsidRDefault="00063DB0" w:rsidP="00E56BD7">
            <w:pPr>
              <w:jc w:val="center"/>
              <w:rPr>
                <w:rFonts w:asciiTheme="minorHAnsi" w:hAnsiTheme="minorHAnsi"/>
                <w:sz w:val="18"/>
                <w:szCs w:val="18"/>
                <w:lang w:val="en-US"/>
              </w:rPr>
            </w:pPr>
            <w:r w:rsidRPr="00886DBF">
              <w:rPr>
                <w:rFonts w:asciiTheme="minorHAnsi" w:hAnsiTheme="minorHAnsi"/>
                <w:sz w:val="18"/>
                <w:szCs w:val="18"/>
                <w:lang w:val="en-US"/>
              </w:rPr>
              <w:t>Separation Anxiety</w:t>
            </w:r>
          </w:p>
        </w:tc>
        <w:tc>
          <w:tcPr>
            <w:tcW w:w="476" w:type="dxa"/>
          </w:tcPr>
          <w:p w:rsidR="00063DB0" w:rsidRPr="00886DBF" w:rsidRDefault="00063DB0" w:rsidP="00E56BD7">
            <w:pPr>
              <w:jc w:val="center"/>
              <w:rPr>
                <w:rFonts w:asciiTheme="minorHAnsi" w:hAnsiTheme="minorHAnsi"/>
                <w:color w:val="000000" w:themeColor="text1"/>
                <w:sz w:val="18"/>
                <w:szCs w:val="18"/>
                <w:lang w:val="en-US"/>
              </w:rPr>
            </w:pPr>
            <w:r w:rsidRPr="00886DBF">
              <w:rPr>
                <w:rFonts w:asciiTheme="minorHAnsi" w:hAnsiTheme="minorHAnsi"/>
                <w:color w:val="000000" w:themeColor="text1"/>
                <w:sz w:val="18"/>
                <w:szCs w:val="18"/>
                <w:lang w:val="en-US"/>
              </w:rPr>
              <w:t>r</w:t>
            </w:r>
            <w:r w:rsidRPr="00886DBF">
              <w:rPr>
                <w:rFonts w:asciiTheme="minorHAnsi" w:hAnsiTheme="minorHAnsi"/>
                <w:color w:val="000000" w:themeColor="text1"/>
                <w:sz w:val="18"/>
                <w:szCs w:val="18"/>
                <w:vertAlign w:val="subscript"/>
                <w:lang w:val="en-US"/>
              </w:rPr>
              <w:t>phl</w:t>
            </w:r>
          </w:p>
        </w:tc>
        <w:tc>
          <w:tcPr>
            <w:tcW w:w="1633" w:type="dxa"/>
          </w:tcPr>
          <w:p w:rsidR="00063DB0" w:rsidRPr="00886DBF" w:rsidRDefault="009F6093" w:rsidP="00E56BD7">
            <w:pPr>
              <w:jc w:val="center"/>
              <w:rPr>
                <w:rFonts w:asciiTheme="minorHAnsi" w:hAnsiTheme="minorHAnsi"/>
                <w:sz w:val="18"/>
                <w:szCs w:val="18"/>
                <w:lang w:val="en-US"/>
              </w:rPr>
            </w:pPr>
            <w:r w:rsidRPr="00886DBF">
              <w:rPr>
                <w:rFonts w:asciiTheme="minorHAnsi" w:hAnsiTheme="minorHAnsi"/>
                <w:sz w:val="18"/>
                <w:szCs w:val="18"/>
                <w:lang w:val="en-US"/>
              </w:rPr>
              <w:t>.58 (.50-.69</w:t>
            </w:r>
            <w:r w:rsidR="00063DB0" w:rsidRPr="00886DBF">
              <w:rPr>
                <w:rFonts w:asciiTheme="minorHAnsi" w:hAnsiTheme="minorHAnsi"/>
                <w:sz w:val="18"/>
                <w:szCs w:val="18"/>
                <w:lang w:val="en-US"/>
              </w:rPr>
              <w:t>)</w:t>
            </w:r>
          </w:p>
        </w:tc>
        <w:tc>
          <w:tcPr>
            <w:tcW w:w="1559" w:type="dxa"/>
          </w:tcPr>
          <w:p w:rsidR="00063DB0" w:rsidRPr="00886DBF" w:rsidRDefault="00063DB0" w:rsidP="009F6093">
            <w:pPr>
              <w:jc w:val="center"/>
              <w:rPr>
                <w:rFonts w:asciiTheme="minorHAnsi" w:hAnsiTheme="minorHAnsi"/>
                <w:sz w:val="18"/>
                <w:szCs w:val="18"/>
                <w:lang w:val="en-US"/>
              </w:rPr>
            </w:pPr>
            <w:r w:rsidRPr="00886DBF">
              <w:rPr>
                <w:rFonts w:asciiTheme="minorHAnsi" w:hAnsiTheme="minorHAnsi"/>
                <w:sz w:val="18"/>
                <w:szCs w:val="18"/>
                <w:lang w:val="en-US"/>
              </w:rPr>
              <w:t>.76 (.</w:t>
            </w:r>
            <w:r w:rsidR="009F6093" w:rsidRPr="00886DBF">
              <w:rPr>
                <w:rFonts w:asciiTheme="minorHAnsi" w:hAnsiTheme="minorHAnsi"/>
                <w:sz w:val="18"/>
                <w:szCs w:val="18"/>
                <w:lang w:val="en-US"/>
              </w:rPr>
              <w:t>69</w:t>
            </w:r>
            <w:r w:rsidRPr="00886DBF">
              <w:rPr>
                <w:rFonts w:asciiTheme="minorHAnsi" w:hAnsiTheme="minorHAnsi"/>
                <w:sz w:val="18"/>
                <w:szCs w:val="18"/>
                <w:lang w:val="en-US"/>
              </w:rPr>
              <w:t>-.82)</w:t>
            </w:r>
          </w:p>
        </w:tc>
        <w:tc>
          <w:tcPr>
            <w:tcW w:w="1701" w:type="dxa"/>
          </w:tcPr>
          <w:p w:rsidR="00063DB0" w:rsidRPr="00886DBF" w:rsidRDefault="00063DB0" w:rsidP="009F6093">
            <w:pPr>
              <w:jc w:val="center"/>
              <w:rPr>
                <w:rFonts w:asciiTheme="minorHAnsi" w:hAnsiTheme="minorHAnsi"/>
                <w:sz w:val="18"/>
                <w:szCs w:val="18"/>
                <w:lang w:val="en-US"/>
              </w:rPr>
            </w:pPr>
            <w:r w:rsidRPr="00886DBF">
              <w:rPr>
                <w:rFonts w:asciiTheme="minorHAnsi" w:hAnsiTheme="minorHAnsi"/>
                <w:sz w:val="18"/>
                <w:szCs w:val="18"/>
                <w:lang w:val="en-US"/>
              </w:rPr>
              <w:t>.80 (.7</w:t>
            </w:r>
            <w:r w:rsidR="009F6093" w:rsidRPr="00886DBF">
              <w:rPr>
                <w:rFonts w:asciiTheme="minorHAnsi" w:hAnsiTheme="minorHAnsi"/>
                <w:sz w:val="18"/>
                <w:szCs w:val="18"/>
                <w:lang w:val="en-US"/>
              </w:rPr>
              <w:t>4</w:t>
            </w:r>
            <w:r w:rsidRPr="00886DBF">
              <w:rPr>
                <w:rFonts w:asciiTheme="minorHAnsi" w:hAnsiTheme="minorHAnsi"/>
                <w:sz w:val="18"/>
                <w:szCs w:val="18"/>
                <w:lang w:val="en-US"/>
              </w:rPr>
              <w:t>-.8</w:t>
            </w:r>
            <w:r w:rsidR="009F6093" w:rsidRPr="00886DBF">
              <w:rPr>
                <w:rFonts w:asciiTheme="minorHAnsi" w:hAnsiTheme="minorHAnsi"/>
                <w:sz w:val="18"/>
                <w:szCs w:val="18"/>
                <w:lang w:val="en-US"/>
              </w:rPr>
              <w:t>8</w:t>
            </w:r>
            <w:r w:rsidRPr="00886DBF">
              <w:rPr>
                <w:rFonts w:asciiTheme="minorHAnsi" w:hAnsiTheme="minorHAnsi"/>
                <w:sz w:val="18"/>
                <w:szCs w:val="18"/>
                <w:lang w:val="en-US"/>
              </w:rPr>
              <w:t>)</w:t>
            </w:r>
          </w:p>
        </w:tc>
        <w:tc>
          <w:tcPr>
            <w:tcW w:w="1739" w:type="dxa"/>
          </w:tcPr>
          <w:p w:rsidR="00063DB0" w:rsidRPr="00886DBF" w:rsidRDefault="00063DB0" w:rsidP="00E56BD7">
            <w:pPr>
              <w:jc w:val="center"/>
              <w:rPr>
                <w:rFonts w:asciiTheme="minorHAnsi" w:hAnsiTheme="minorHAnsi"/>
                <w:sz w:val="18"/>
                <w:szCs w:val="18"/>
                <w:lang w:val="en-US"/>
              </w:rPr>
            </w:pPr>
          </w:p>
        </w:tc>
      </w:tr>
      <w:tr w:rsidR="00063DB0" w:rsidRPr="00405576" w:rsidTr="00886DBF">
        <w:trPr>
          <w:trHeight w:val="244"/>
        </w:trPr>
        <w:tc>
          <w:tcPr>
            <w:tcW w:w="1685" w:type="dxa"/>
            <w:vMerge/>
          </w:tcPr>
          <w:p w:rsidR="00063DB0" w:rsidRPr="00886DBF" w:rsidRDefault="00063DB0" w:rsidP="00E56BD7">
            <w:pPr>
              <w:jc w:val="center"/>
              <w:rPr>
                <w:rFonts w:asciiTheme="minorHAnsi" w:hAnsiTheme="minorHAnsi"/>
                <w:sz w:val="18"/>
                <w:szCs w:val="18"/>
                <w:lang w:val="en-US"/>
              </w:rPr>
            </w:pPr>
          </w:p>
        </w:tc>
        <w:tc>
          <w:tcPr>
            <w:tcW w:w="476" w:type="dxa"/>
          </w:tcPr>
          <w:p w:rsidR="00063DB0" w:rsidRPr="00886DBF" w:rsidRDefault="00063DB0" w:rsidP="00E56BD7">
            <w:pPr>
              <w:jc w:val="center"/>
              <w:rPr>
                <w:rFonts w:asciiTheme="minorHAnsi" w:hAnsiTheme="minorHAnsi"/>
                <w:color w:val="000000" w:themeColor="text1"/>
                <w:sz w:val="18"/>
                <w:szCs w:val="18"/>
                <w:lang w:val="en-US"/>
              </w:rPr>
            </w:pPr>
            <w:r w:rsidRPr="00886DBF">
              <w:rPr>
                <w:rFonts w:asciiTheme="minorHAnsi" w:hAnsiTheme="minorHAnsi"/>
                <w:color w:val="000000" w:themeColor="text1"/>
                <w:sz w:val="18"/>
                <w:szCs w:val="18"/>
                <w:lang w:val="en-US"/>
              </w:rPr>
              <w:t>r</w:t>
            </w:r>
            <w:r w:rsidRPr="00886DBF">
              <w:rPr>
                <w:rFonts w:asciiTheme="minorHAnsi" w:hAnsiTheme="minorHAnsi"/>
                <w:color w:val="000000" w:themeColor="text1"/>
                <w:sz w:val="18"/>
                <w:szCs w:val="18"/>
                <w:vertAlign w:val="subscript"/>
                <w:lang w:val="en-US"/>
              </w:rPr>
              <w:t>Al</w:t>
            </w:r>
          </w:p>
        </w:tc>
        <w:tc>
          <w:tcPr>
            <w:tcW w:w="1633" w:type="dxa"/>
          </w:tcPr>
          <w:p w:rsidR="00063DB0" w:rsidRPr="00886DBF" w:rsidRDefault="00063DB0" w:rsidP="00B3292A">
            <w:pPr>
              <w:jc w:val="center"/>
              <w:rPr>
                <w:rFonts w:asciiTheme="minorHAnsi" w:hAnsiTheme="minorHAnsi"/>
                <w:sz w:val="18"/>
                <w:szCs w:val="18"/>
                <w:lang w:val="en-US"/>
              </w:rPr>
            </w:pPr>
            <w:r w:rsidRPr="00886DBF">
              <w:rPr>
                <w:rFonts w:asciiTheme="minorHAnsi" w:hAnsiTheme="minorHAnsi"/>
                <w:sz w:val="18"/>
                <w:szCs w:val="18"/>
                <w:lang w:val="en-US"/>
              </w:rPr>
              <w:t>.60 (.4</w:t>
            </w:r>
            <w:r w:rsidR="00B3292A" w:rsidRPr="00886DBF">
              <w:rPr>
                <w:rFonts w:asciiTheme="minorHAnsi" w:hAnsiTheme="minorHAnsi"/>
                <w:sz w:val="18"/>
                <w:szCs w:val="18"/>
                <w:lang w:val="en-US"/>
              </w:rPr>
              <w:t>4-.8</w:t>
            </w:r>
            <w:r w:rsidRPr="00886DBF">
              <w:rPr>
                <w:rFonts w:asciiTheme="minorHAnsi" w:hAnsiTheme="minorHAnsi"/>
                <w:sz w:val="18"/>
                <w:szCs w:val="18"/>
                <w:lang w:val="en-US"/>
              </w:rPr>
              <w:t>1)</w:t>
            </w:r>
          </w:p>
        </w:tc>
        <w:tc>
          <w:tcPr>
            <w:tcW w:w="1559" w:type="dxa"/>
          </w:tcPr>
          <w:p w:rsidR="00063DB0" w:rsidRPr="00886DBF" w:rsidRDefault="00063DB0" w:rsidP="00B3292A">
            <w:pPr>
              <w:jc w:val="center"/>
              <w:rPr>
                <w:rFonts w:asciiTheme="minorHAnsi" w:hAnsiTheme="minorHAnsi"/>
                <w:sz w:val="18"/>
                <w:szCs w:val="18"/>
                <w:lang w:val="en-US"/>
              </w:rPr>
            </w:pPr>
            <w:r w:rsidRPr="00886DBF">
              <w:rPr>
                <w:rFonts w:asciiTheme="minorHAnsi" w:hAnsiTheme="minorHAnsi"/>
                <w:sz w:val="18"/>
                <w:szCs w:val="18"/>
                <w:lang w:val="en-US"/>
              </w:rPr>
              <w:t>.78 (.6</w:t>
            </w:r>
            <w:r w:rsidR="00B3292A" w:rsidRPr="00886DBF">
              <w:rPr>
                <w:rFonts w:asciiTheme="minorHAnsi" w:hAnsiTheme="minorHAnsi"/>
                <w:sz w:val="18"/>
                <w:szCs w:val="18"/>
                <w:lang w:val="en-US"/>
              </w:rPr>
              <w:t>3</w:t>
            </w:r>
            <w:r w:rsidRPr="00886DBF">
              <w:rPr>
                <w:rFonts w:asciiTheme="minorHAnsi" w:hAnsiTheme="minorHAnsi"/>
                <w:sz w:val="18"/>
                <w:szCs w:val="18"/>
                <w:lang w:val="en-US"/>
              </w:rPr>
              <w:t>-.</w:t>
            </w:r>
            <w:r w:rsidR="00B3292A" w:rsidRPr="00886DBF">
              <w:rPr>
                <w:rFonts w:asciiTheme="minorHAnsi" w:hAnsiTheme="minorHAnsi"/>
                <w:sz w:val="18"/>
                <w:szCs w:val="18"/>
                <w:lang w:val="en-US"/>
              </w:rPr>
              <w:t>90</w:t>
            </w:r>
            <w:r w:rsidRPr="00886DBF">
              <w:rPr>
                <w:rFonts w:asciiTheme="minorHAnsi" w:hAnsiTheme="minorHAnsi"/>
                <w:sz w:val="18"/>
                <w:szCs w:val="18"/>
                <w:lang w:val="en-US"/>
              </w:rPr>
              <w:t>)</w:t>
            </w:r>
          </w:p>
        </w:tc>
        <w:tc>
          <w:tcPr>
            <w:tcW w:w="1701" w:type="dxa"/>
          </w:tcPr>
          <w:p w:rsidR="00063DB0" w:rsidRPr="00886DBF" w:rsidRDefault="00063DB0" w:rsidP="00B3292A">
            <w:pPr>
              <w:jc w:val="center"/>
              <w:rPr>
                <w:rFonts w:asciiTheme="minorHAnsi" w:hAnsiTheme="minorHAnsi"/>
                <w:sz w:val="18"/>
                <w:szCs w:val="18"/>
                <w:lang w:val="en-US"/>
              </w:rPr>
            </w:pPr>
            <w:r w:rsidRPr="00886DBF">
              <w:rPr>
                <w:rFonts w:asciiTheme="minorHAnsi" w:hAnsiTheme="minorHAnsi"/>
                <w:sz w:val="18"/>
                <w:szCs w:val="18"/>
                <w:lang w:val="en-US"/>
              </w:rPr>
              <w:t>.86 (.7</w:t>
            </w:r>
            <w:r w:rsidR="00B3292A" w:rsidRPr="00886DBF">
              <w:rPr>
                <w:rFonts w:asciiTheme="minorHAnsi" w:hAnsiTheme="minorHAnsi"/>
                <w:sz w:val="18"/>
                <w:szCs w:val="18"/>
                <w:lang w:val="en-US"/>
              </w:rPr>
              <w:t>4-1.00</w:t>
            </w:r>
            <w:r w:rsidRPr="00886DBF">
              <w:rPr>
                <w:rFonts w:asciiTheme="minorHAnsi" w:hAnsiTheme="minorHAnsi"/>
                <w:sz w:val="18"/>
                <w:szCs w:val="18"/>
                <w:lang w:val="en-US"/>
              </w:rPr>
              <w:t>)</w:t>
            </w:r>
          </w:p>
        </w:tc>
        <w:tc>
          <w:tcPr>
            <w:tcW w:w="1739" w:type="dxa"/>
          </w:tcPr>
          <w:p w:rsidR="00063DB0" w:rsidRPr="00886DBF" w:rsidRDefault="00063DB0" w:rsidP="00E56BD7">
            <w:pPr>
              <w:jc w:val="center"/>
              <w:rPr>
                <w:rFonts w:asciiTheme="minorHAnsi" w:hAnsiTheme="minorHAnsi"/>
                <w:sz w:val="18"/>
                <w:szCs w:val="18"/>
                <w:lang w:val="en-US"/>
              </w:rPr>
            </w:pPr>
          </w:p>
        </w:tc>
      </w:tr>
      <w:tr w:rsidR="00063DB0" w:rsidRPr="00405576" w:rsidTr="00886DBF">
        <w:trPr>
          <w:trHeight w:val="244"/>
        </w:trPr>
        <w:tc>
          <w:tcPr>
            <w:tcW w:w="1685" w:type="dxa"/>
            <w:vMerge/>
          </w:tcPr>
          <w:p w:rsidR="00063DB0" w:rsidRPr="00886DBF" w:rsidRDefault="00063DB0" w:rsidP="00E56BD7">
            <w:pPr>
              <w:jc w:val="center"/>
              <w:rPr>
                <w:rFonts w:asciiTheme="minorHAnsi" w:hAnsiTheme="minorHAnsi"/>
                <w:sz w:val="18"/>
                <w:szCs w:val="18"/>
                <w:lang w:val="en-US"/>
              </w:rPr>
            </w:pPr>
          </w:p>
        </w:tc>
        <w:tc>
          <w:tcPr>
            <w:tcW w:w="476" w:type="dxa"/>
          </w:tcPr>
          <w:p w:rsidR="00063DB0" w:rsidRPr="00886DBF" w:rsidRDefault="00063DB0" w:rsidP="00E56BD7">
            <w:pPr>
              <w:jc w:val="center"/>
              <w:rPr>
                <w:rFonts w:asciiTheme="minorHAnsi" w:hAnsiTheme="minorHAnsi"/>
                <w:color w:val="000000" w:themeColor="text1"/>
                <w:sz w:val="18"/>
                <w:szCs w:val="18"/>
                <w:lang w:val="en-US"/>
              </w:rPr>
            </w:pPr>
            <w:r w:rsidRPr="00886DBF">
              <w:rPr>
                <w:rFonts w:asciiTheme="minorHAnsi" w:hAnsiTheme="minorHAnsi"/>
                <w:color w:val="000000" w:themeColor="text1"/>
                <w:sz w:val="18"/>
                <w:szCs w:val="18"/>
                <w:lang w:val="en-US"/>
              </w:rPr>
              <w:t>r</w:t>
            </w:r>
            <w:r w:rsidRPr="00886DBF">
              <w:rPr>
                <w:rFonts w:asciiTheme="minorHAnsi" w:hAnsiTheme="minorHAnsi"/>
                <w:color w:val="000000" w:themeColor="text1"/>
                <w:sz w:val="18"/>
                <w:szCs w:val="18"/>
                <w:vertAlign w:val="subscript"/>
                <w:lang w:val="en-US"/>
              </w:rPr>
              <w:t>Cl</w:t>
            </w:r>
          </w:p>
        </w:tc>
        <w:tc>
          <w:tcPr>
            <w:tcW w:w="1633" w:type="dxa"/>
          </w:tcPr>
          <w:p w:rsidR="00063DB0" w:rsidRPr="00886DBF" w:rsidRDefault="009F6093" w:rsidP="009F6093">
            <w:pPr>
              <w:jc w:val="center"/>
              <w:rPr>
                <w:rFonts w:asciiTheme="minorHAnsi" w:hAnsiTheme="minorHAnsi"/>
                <w:sz w:val="18"/>
                <w:szCs w:val="18"/>
                <w:lang w:val="en-US"/>
              </w:rPr>
            </w:pPr>
            <w:r w:rsidRPr="00886DBF">
              <w:rPr>
                <w:rFonts w:asciiTheme="minorHAnsi" w:hAnsiTheme="minorHAnsi"/>
                <w:sz w:val="18"/>
                <w:szCs w:val="18"/>
                <w:lang w:val="en-US"/>
              </w:rPr>
              <w:t>1.00 (-.89-1.00)</w:t>
            </w:r>
          </w:p>
        </w:tc>
        <w:tc>
          <w:tcPr>
            <w:tcW w:w="1559" w:type="dxa"/>
          </w:tcPr>
          <w:p w:rsidR="00063DB0" w:rsidRPr="00886DBF" w:rsidRDefault="009F6093" w:rsidP="00E56BD7">
            <w:pPr>
              <w:jc w:val="center"/>
              <w:rPr>
                <w:rFonts w:asciiTheme="minorHAnsi" w:hAnsiTheme="minorHAnsi"/>
                <w:sz w:val="18"/>
                <w:szCs w:val="18"/>
                <w:lang w:val="en-US"/>
              </w:rPr>
            </w:pPr>
            <w:r w:rsidRPr="00886DBF">
              <w:rPr>
                <w:rFonts w:asciiTheme="minorHAnsi" w:hAnsiTheme="minorHAnsi"/>
                <w:sz w:val="18"/>
                <w:szCs w:val="18"/>
                <w:lang w:val="en-US"/>
              </w:rPr>
              <w:t>1.00 (-1.00-1.00)</w:t>
            </w:r>
          </w:p>
        </w:tc>
        <w:tc>
          <w:tcPr>
            <w:tcW w:w="1701" w:type="dxa"/>
          </w:tcPr>
          <w:p w:rsidR="00063DB0" w:rsidRPr="00886DBF" w:rsidRDefault="009F6093" w:rsidP="00E56BD7">
            <w:pPr>
              <w:jc w:val="center"/>
              <w:rPr>
                <w:rFonts w:asciiTheme="minorHAnsi" w:hAnsiTheme="minorHAnsi"/>
                <w:sz w:val="18"/>
                <w:szCs w:val="18"/>
                <w:lang w:val="en-US"/>
              </w:rPr>
            </w:pPr>
            <w:r w:rsidRPr="00886DBF">
              <w:rPr>
                <w:rFonts w:asciiTheme="minorHAnsi" w:hAnsiTheme="minorHAnsi"/>
                <w:sz w:val="18"/>
                <w:szCs w:val="18"/>
                <w:lang w:val="en-US"/>
              </w:rPr>
              <w:t>1.00 (-1.00-1.00)</w:t>
            </w:r>
          </w:p>
        </w:tc>
        <w:tc>
          <w:tcPr>
            <w:tcW w:w="1739" w:type="dxa"/>
          </w:tcPr>
          <w:p w:rsidR="00063DB0" w:rsidRPr="00886DBF" w:rsidRDefault="00063DB0" w:rsidP="00E56BD7">
            <w:pPr>
              <w:jc w:val="center"/>
              <w:rPr>
                <w:rFonts w:asciiTheme="minorHAnsi" w:hAnsiTheme="minorHAnsi"/>
                <w:sz w:val="18"/>
                <w:szCs w:val="18"/>
                <w:lang w:val="en-US"/>
              </w:rPr>
            </w:pPr>
          </w:p>
        </w:tc>
      </w:tr>
      <w:tr w:rsidR="00063DB0" w:rsidRPr="00405576" w:rsidTr="00886DBF">
        <w:trPr>
          <w:trHeight w:val="244"/>
        </w:trPr>
        <w:tc>
          <w:tcPr>
            <w:tcW w:w="1685" w:type="dxa"/>
            <w:vMerge/>
          </w:tcPr>
          <w:p w:rsidR="00063DB0" w:rsidRPr="00886DBF" w:rsidRDefault="00063DB0" w:rsidP="00E56BD7">
            <w:pPr>
              <w:jc w:val="center"/>
              <w:rPr>
                <w:rFonts w:asciiTheme="minorHAnsi" w:hAnsiTheme="minorHAnsi"/>
                <w:sz w:val="18"/>
                <w:szCs w:val="18"/>
                <w:lang w:val="en-US"/>
              </w:rPr>
            </w:pPr>
          </w:p>
        </w:tc>
        <w:tc>
          <w:tcPr>
            <w:tcW w:w="476" w:type="dxa"/>
          </w:tcPr>
          <w:p w:rsidR="00063DB0" w:rsidRPr="00886DBF" w:rsidRDefault="00063DB0" w:rsidP="00E56BD7">
            <w:pPr>
              <w:jc w:val="center"/>
              <w:rPr>
                <w:rFonts w:asciiTheme="minorHAnsi" w:hAnsiTheme="minorHAnsi"/>
                <w:color w:val="000000" w:themeColor="text1"/>
                <w:sz w:val="18"/>
                <w:szCs w:val="18"/>
                <w:lang w:val="en-US"/>
              </w:rPr>
            </w:pPr>
            <w:r w:rsidRPr="00886DBF">
              <w:rPr>
                <w:rFonts w:asciiTheme="minorHAnsi" w:hAnsiTheme="minorHAnsi"/>
                <w:color w:val="000000" w:themeColor="text1"/>
                <w:sz w:val="18"/>
                <w:szCs w:val="18"/>
                <w:lang w:val="en-US"/>
              </w:rPr>
              <w:t>r</w:t>
            </w:r>
            <w:r w:rsidRPr="00886DBF">
              <w:rPr>
                <w:rFonts w:asciiTheme="minorHAnsi" w:hAnsiTheme="minorHAnsi"/>
                <w:color w:val="000000" w:themeColor="text1"/>
                <w:sz w:val="18"/>
                <w:szCs w:val="18"/>
                <w:vertAlign w:val="subscript"/>
                <w:lang w:val="en-US"/>
              </w:rPr>
              <w:t>El</w:t>
            </w:r>
          </w:p>
        </w:tc>
        <w:tc>
          <w:tcPr>
            <w:tcW w:w="1633" w:type="dxa"/>
          </w:tcPr>
          <w:p w:rsidR="00063DB0" w:rsidRPr="00886DBF" w:rsidRDefault="00063DB0" w:rsidP="00B3292A">
            <w:pPr>
              <w:jc w:val="center"/>
              <w:rPr>
                <w:rFonts w:asciiTheme="minorHAnsi" w:hAnsiTheme="minorHAnsi"/>
                <w:sz w:val="18"/>
                <w:szCs w:val="18"/>
                <w:lang w:val="en-US"/>
              </w:rPr>
            </w:pPr>
            <w:r w:rsidRPr="00886DBF">
              <w:rPr>
                <w:rFonts w:asciiTheme="minorHAnsi" w:hAnsiTheme="minorHAnsi"/>
                <w:sz w:val="18"/>
                <w:szCs w:val="18"/>
                <w:lang w:val="en-US"/>
              </w:rPr>
              <w:t>.55 (.2</w:t>
            </w:r>
            <w:r w:rsidR="00B3292A" w:rsidRPr="00886DBF">
              <w:rPr>
                <w:rFonts w:asciiTheme="minorHAnsi" w:hAnsiTheme="minorHAnsi"/>
                <w:sz w:val="18"/>
                <w:szCs w:val="18"/>
                <w:lang w:val="en-US"/>
              </w:rPr>
              <w:t>7</w:t>
            </w:r>
            <w:r w:rsidRPr="00886DBF">
              <w:rPr>
                <w:rFonts w:asciiTheme="minorHAnsi" w:hAnsiTheme="minorHAnsi"/>
                <w:sz w:val="18"/>
                <w:szCs w:val="18"/>
                <w:lang w:val="en-US"/>
              </w:rPr>
              <w:t>-.80)</w:t>
            </w:r>
          </w:p>
        </w:tc>
        <w:tc>
          <w:tcPr>
            <w:tcW w:w="1559" w:type="dxa"/>
          </w:tcPr>
          <w:p w:rsidR="00063DB0" w:rsidRPr="00886DBF" w:rsidRDefault="00063DB0" w:rsidP="00B3292A">
            <w:pPr>
              <w:jc w:val="center"/>
              <w:rPr>
                <w:rFonts w:asciiTheme="minorHAnsi" w:hAnsiTheme="minorHAnsi"/>
                <w:sz w:val="18"/>
                <w:szCs w:val="18"/>
                <w:lang w:val="en-US"/>
              </w:rPr>
            </w:pPr>
            <w:r w:rsidRPr="00886DBF">
              <w:rPr>
                <w:rFonts w:asciiTheme="minorHAnsi" w:hAnsiTheme="minorHAnsi"/>
                <w:sz w:val="18"/>
                <w:szCs w:val="18"/>
                <w:lang w:val="en-US"/>
              </w:rPr>
              <w:t>.73 (.5</w:t>
            </w:r>
            <w:r w:rsidR="00B3292A" w:rsidRPr="00886DBF">
              <w:rPr>
                <w:rFonts w:asciiTheme="minorHAnsi" w:hAnsiTheme="minorHAnsi"/>
                <w:sz w:val="18"/>
                <w:szCs w:val="18"/>
                <w:lang w:val="en-US"/>
              </w:rPr>
              <w:t>0</w:t>
            </w:r>
            <w:r w:rsidRPr="00886DBF">
              <w:rPr>
                <w:rFonts w:asciiTheme="minorHAnsi" w:hAnsiTheme="minorHAnsi"/>
                <w:sz w:val="18"/>
                <w:szCs w:val="18"/>
                <w:lang w:val="en-US"/>
              </w:rPr>
              <w:t>-.95)</w:t>
            </w:r>
          </w:p>
        </w:tc>
        <w:tc>
          <w:tcPr>
            <w:tcW w:w="1701" w:type="dxa"/>
          </w:tcPr>
          <w:p w:rsidR="00063DB0" w:rsidRPr="00886DBF" w:rsidRDefault="00063DB0" w:rsidP="00B3292A">
            <w:pPr>
              <w:jc w:val="center"/>
              <w:rPr>
                <w:rFonts w:asciiTheme="minorHAnsi" w:hAnsiTheme="minorHAnsi"/>
                <w:sz w:val="18"/>
                <w:szCs w:val="18"/>
                <w:lang w:val="en-US"/>
              </w:rPr>
            </w:pPr>
            <w:r w:rsidRPr="00886DBF">
              <w:rPr>
                <w:rFonts w:asciiTheme="minorHAnsi" w:hAnsiTheme="minorHAnsi"/>
                <w:sz w:val="18"/>
                <w:szCs w:val="18"/>
                <w:lang w:val="en-US"/>
              </w:rPr>
              <w:t>.</w:t>
            </w:r>
            <w:r w:rsidR="00B3292A" w:rsidRPr="00886DBF">
              <w:rPr>
                <w:rFonts w:asciiTheme="minorHAnsi" w:hAnsiTheme="minorHAnsi"/>
                <w:sz w:val="18"/>
                <w:szCs w:val="18"/>
                <w:lang w:val="en-US"/>
              </w:rPr>
              <w:t>69</w:t>
            </w:r>
            <w:r w:rsidRPr="00886DBF">
              <w:rPr>
                <w:rFonts w:asciiTheme="minorHAnsi" w:hAnsiTheme="minorHAnsi"/>
                <w:sz w:val="18"/>
                <w:szCs w:val="18"/>
                <w:lang w:val="en-US"/>
              </w:rPr>
              <w:t xml:space="preserve"> (.</w:t>
            </w:r>
            <w:r w:rsidR="00B3292A" w:rsidRPr="00886DBF">
              <w:rPr>
                <w:rFonts w:asciiTheme="minorHAnsi" w:hAnsiTheme="minorHAnsi"/>
                <w:sz w:val="18"/>
                <w:szCs w:val="18"/>
                <w:lang w:val="en-US"/>
              </w:rPr>
              <w:t>49</w:t>
            </w:r>
            <w:r w:rsidRPr="00886DBF">
              <w:rPr>
                <w:rFonts w:asciiTheme="minorHAnsi" w:hAnsiTheme="minorHAnsi"/>
                <w:sz w:val="18"/>
                <w:szCs w:val="18"/>
                <w:lang w:val="en-US"/>
              </w:rPr>
              <w:t>-.8</w:t>
            </w:r>
            <w:r w:rsidR="00B3292A" w:rsidRPr="00886DBF">
              <w:rPr>
                <w:rFonts w:asciiTheme="minorHAnsi" w:hAnsiTheme="minorHAnsi"/>
                <w:sz w:val="18"/>
                <w:szCs w:val="18"/>
                <w:lang w:val="en-US"/>
              </w:rPr>
              <w:t>8</w:t>
            </w:r>
            <w:r w:rsidRPr="00886DBF">
              <w:rPr>
                <w:rFonts w:asciiTheme="minorHAnsi" w:hAnsiTheme="minorHAnsi"/>
                <w:sz w:val="18"/>
                <w:szCs w:val="18"/>
                <w:lang w:val="en-US"/>
              </w:rPr>
              <w:t>)</w:t>
            </w:r>
          </w:p>
        </w:tc>
        <w:tc>
          <w:tcPr>
            <w:tcW w:w="1739" w:type="dxa"/>
          </w:tcPr>
          <w:p w:rsidR="00063DB0" w:rsidRPr="00886DBF" w:rsidRDefault="00063DB0" w:rsidP="00E56BD7">
            <w:pPr>
              <w:jc w:val="center"/>
              <w:rPr>
                <w:rFonts w:asciiTheme="minorHAnsi" w:hAnsiTheme="minorHAnsi"/>
                <w:sz w:val="18"/>
                <w:szCs w:val="18"/>
                <w:lang w:val="en-US"/>
              </w:rPr>
            </w:pPr>
          </w:p>
        </w:tc>
      </w:tr>
      <w:tr w:rsidR="00063DB0" w:rsidRPr="00405576" w:rsidTr="00886DBF">
        <w:trPr>
          <w:trHeight w:val="244"/>
        </w:trPr>
        <w:tc>
          <w:tcPr>
            <w:tcW w:w="1685" w:type="dxa"/>
            <w:vMerge w:val="restart"/>
          </w:tcPr>
          <w:p w:rsidR="00063DB0" w:rsidRPr="00886DBF" w:rsidRDefault="00063DB0" w:rsidP="00E56BD7">
            <w:pPr>
              <w:jc w:val="center"/>
              <w:rPr>
                <w:rFonts w:asciiTheme="minorHAnsi" w:hAnsiTheme="minorHAnsi"/>
                <w:sz w:val="18"/>
                <w:szCs w:val="18"/>
                <w:lang w:val="en-US"/>
              </w:rPr>
            </w:pPr>
            <w:r w:rsidRPr="00886DBF">
              <w:rPr>
                <w:rFonts w:asciiTheme="minorHAnsi" w:hAnsiTheme="minorHAnsi"/>
                <w:sz w:val="18"/>
                <w:szCs w:val="18"/>
                <w:lang w:val="en-US"/>
              </w:rPr>
              <w:t>Social Anxiety</w:t>
            </w:r>
          </w:p>
        </w:tc>
        <w:tc>
          <w:tcPr>
            <w:tcW w:w="476" w:type="dxa"/>
          </w:tcPr>
          <w:p w:rsidR="00063DB0" w:rsidRPr="00886DBF" w:rsidRDefault="00063DB0" w:rsidP="00E56BD7">
            <w:pPr>
              <w:jc w:val="center"/>
              <w:rPr>
                <w:rFonts w:asciiTheme="minorHAnsi" w:hAnsiTheme="minorHAnsi"/>
                <w:color w:val="000000" w:themeColor="text1"/>
                <w:sz w:val="18"/>
                <w:szCs w:val="18"/>
                <w:lang w:val="en-US"/>
              </w:rPr>
            </w:pPr>
            <w:r w:rsidRPr="00886DBF">
              <w:rPr>
                <w:rFonts w:asciiTheme="minorHAnsi" w:hAnsiTheme="minorHAnsi"/>
                <w:color w:val="000000" w:themeColor="text1"/>
                <w:sz w:val="18"/>
                <w:szCs w:val="18"/>
                <w:lang w:val="en-US"/>
              </w:rPr>
              <w:t>r</w:t>
            </w:r>
            <w:r w:rsidRPr="00886DBF">
              <w:rPr>
                <w:rFonts w:asciiTheme="minorHAnsi" w:hAnsiTheme="minorHAnsi"/>
                <w:color w:val="000000" w:themeColor="text1"/>
                <w:sz w:val="18"/>
                <w:szCs w:val="18"/>
                <w:vertAlign w:val="subscript"/>
                <w:lang w:val="en-US"/>
              </w:rPr>
              <w:t>phl</w:t>
            </w:r>
          </w:p>
        </w:tc>
        <w:tc>
          <w:tcPr>
            <w:tcW w:w="1633" w:type="dxa"/>
          </w:tcPr>
          <w:p w:rsidR="00063DB0" w:rsidRPr="00886DBF" w:rsidRDefault="009F6093" w:rsidP="00E56BD7">
            <w:pPr>
              <w:jc w:val="center"/>
              <w:rPr>
                <w:rFonts w:asciiTheme="minorHAnsi" w:hAnsiTheme="minorHAnsi"/>
                <w:sz w:val="18"/>
                <w:szCs w:val="18"/>
                <w:lang w:val="en-US"/>
              </w:rPr>
            </w:pPr>
            <w:r w:rsidRPr="00886DBF">
              <w:rPr>
                <w:rFonts w:asciiTheme="minorHAnsi" w:hAnsiTheme="minorHAnsi"/>
                <w:sz w:val="18"/>
                <w:szCs w:val="18"/>
                <w:lang w:val="en-US"/>
              </w:rPr>
              <w:t>.63 (.56-.71</w:t>
            </w:r>
            <w:r w:rsidR="00063DB0" w:rsidRPr="00886DBF">
              <w:rPr>
                <w:rFonts w:asciiTheme="minorHAnsi" w:hAnsiTheme="minorHAnsi"/>
                <w:sz w:val="18"/>
                <w:szCs w:val="18"/>
                <w:lang w:val="en-US"/>
              </w:rPr>
              <w:t>)</w:t>
            </w:r>
          </w:p>
        </w:tc>
        <w:tc>
          <w:tcPr>
            <w:tcW w:w="1559" w:type="dxa"/>
          </w:tcPr>
          <w:p w:rsidR="00063DB0" w:rsidRPr="00886DBF" w:rsidRDefault="00063DB0" w:rsidP="009F6093">
            <w:pPr>
              <w:jc w:val="center"/>
              <w:rPr>
                <w:rFonts w:asciiTheme="minorHAnsi" w:hAnsiTheme="minorHAnsi"/>
                <w:sz w:val="18"/>
                <w:szCs w:val="18"/>
                <w:lang w:val="en-US"/>
              </w:rPr>
            </w:pPr>
            <w:r w:rsidRPr="00886DBF">
              <w:rPr>
                <w:rFonts w:asciiTheme="minorHAnsi" w:hAnsiTheme="minorHAnsi"/>
                <w:sz w:val="18"/>
                <w:szCs w:val="18"/>
                <w:lang w:val="en-US"/>
              </w:rPr>
              <w:t>.62 (.5</w:t>
            </w:r>
            <w:r w:rsidR="009F6093" w:rsidRPr="00886DBF">
              <w:rPr>
                <w:rFonts w:asciiTheme="minorHAnsi" w:hAnsiTheme="minorHAnsi"/>
                <w:sz w:val="18"/>
                <w:szCs w:val="18"/>
                <w:lang w:val="en-US"/>
              </w:rPr>
              <w:t>4</w:t>
            </w:r>
            <w:r w:rsidRPr="00886DBF">
              <w:rPr>
                <w:rFonts w:asciiTheme="minorHAnsi" w:hAnsiTheme="minorHAnsi"/>
                <w:sz w:val="18"/>
                <w:szCs w:val="18"/>
                <w:lang w:val="en-US"/>
              </w:rPr>
              <w:t>-.6</w:t>
            </w:r>
            <w:r w:rsidR="009F6093" w:rsidRPr="00886DBF">
              <w:rPr>
                <w:rFonts w:asciiTheme="minorHAnsi" w:hAnsiTheme="minorHAnsi"/>
                <w:sz w:val="18"/>
                <w:szCs w:val="18"/>
                <w:lang w:val="en-US"/>
              </w:rPr>
              <w:t>9</w:t>
            </w:r>
            <w:r w:rsidRPr="00886DBF">
              <w:rPr>
                <w:rFonts w:asciiTheme="minorHAnsi" w:hAnsiTheme="minorHAnsi"/>
                <w:sz w:val="18"/>
                <w:szCs w:val="18"/>
                <w:lang w:val="en-US"/>
              </w:rPr>
              <w:t>)</w:t>
            </w:r>
          </w:p>
        </w:tc>
        <w:tc>
          <w:tcPr>
            <w:tcW w:w="1701" w:type="dxa"/>
          </w:tcPr>
          <w:p w:rsidR="00063DB0" w:rsidRPr="00886DBF" w:rsidRDefault="00063DB0" w:rsidP="009F6093">
            <w:pPr>
              <w:jc w:val="center"/>
              <w:rPr>
                <w:rFonts w:asciiTheme="minorHAnsi" w:hAnsiTheme="minorHAnsi"/>
                <w:sz w:val="18"/>
                <w:szCs w:val="18"/>
                <w:lang w:val="en-US"/>
              </w:rPr>
            </w:pPr>
            <w:r w:rsidRPr="00886DBF">
              <w:rPr>
                <w:rFonts w:asciiTheme="minorHAnsi" w:hAnsiTheme="minorHAnsi"/>
                <w:sz w:val="18"/>
                <w:szCs w:val="18"/>
                <w:lang w:val="en-US"/>
              </w:rPr>
              <w:t>.75 (.</w:t>
            </w:r>
            <w:r w:rsidR="009F6093" w:rsidRPr="00886DBF">
              <w:rPr>
                <w:rFonts w:asciiTheme="minorHAnsi" w:hAnsiTheme="minorHAnsi"/>
                <w:sz w:val="18"/>
                <w:szCs w:val="18"/>
                <w:lang w:val="en-US"/>
              </w:rPr>
              <w:t>69-.81</w:t>
            </w:r>
            <w:r w:rsidRPr="00886DBF">
              <w:rPr>
                <w:rFonts w:asciiTheme="minorHAnsi" w:hAnsiTheme="minorHAnsi"/>
                <w:sz w:val="18"/>
                <w:szCs w:val="18"/>
                <w:lang w:val="en-US"/>
              </w:rPr>
              <w:t>)</w:t>
            </w:r>
          </w:p>
        </w:tc>
        <w:tc>
          <w:tcPr>
            <w:tcW w:w="1739" w:type="dxa"/>
          </w:tcPr>
          <w:p w:rsidR="00063DB0" w:rsidRPr="00886DBF" w:rsidRDefault="009F6093" w:rsidP="009F6093">
            <w:pPr>
              <w:jc w:val="center"/>
              <w:rPr>
                <w:rFonts w:asciiTheme="minorHAnsi" w:hAnsiTheme="minorHAnsi"/>
                <w:sz w:val="18"/>
                <w:szCs w:val="18"/>
                <w:lang w:val="en-US"/>
              </w:rPr>
            </w:pPr>
            <w:r w:rsidRPr="00886DBF">
              <w:rPr>
                <w:rFonts w:asciiTheme="minorHAnsi" w:hAnsiTheme="minorHAnsi"/>
                <w:sz w:val="18"/>
                <w:szCs w:val="18"/>
                <w:lang w:val="en-US"/>
              </w:rPr>
              <w:t>.64</w:t>
            </w:r>
            <w:r w:rsidR="00063DB0" w:rsidRPr="00886DBF">
              <w:rPr>
                <w:rFonts w:asciiTheme="minorHAnsi" w:hAnsiTheme="minorHAnsi"/>
                <w:sz w:val="18"/>
                <w:szCs w:val="18"/>
                <w:lang w:val="en-US"/>
              </w:rPr>
              <w:t xml:space="preserve"> (.5</w:t>
            </w:r>
            <w:r w:rsidRPr="00886DBF">
              <w:rPr>
                <w:rFonts w:asciiTheme="minorHAnsi" w:hAnsiTheme="minorHAnsi"/>
                <w:sz w:val="18"/>
                <w:szCs w:val="18"/>
                <w:lang w:val="en-US"/>
              </w:rPr>
              <w:t>6</w:t>
            </w:r>
            <w:r w:rsidR="00063DB0" w:rsidRPr="00886DBF">
              <w:rPr>
                <w:rFonts w:asciiTheme="minorHAnsi" w:hAnsiTheme="minorHAnsi"/>
                <w:sz w:val="18"/>
                <w:szCs w:val="18"/>
                <w:lang w:val="en-US"/>
              </w:rPr>
              <w:t>-.7</w:t>
            </w:r>
            <w:r w:rsidRPr="00886DBF">
              <w:rPr>
                <w:rFonts w:asciiTheme="minorHAnsi" w:hAnsiTheme="minorHAnsi"/>
                <w:sz w:val="18"/>
                <w:szCs w:val="18"/>
                <w:lang w:val="en-US"/>
              </w:rPr>
              <w:t>1</w:t>
            </w:r>
            <w:r w:rsidR="00063DB0" w:rsidRPr="00886DBF">
              <w:rPr>
                <w:rFonts w:asciiTheme="minorHAnsi" w:hAnsiTheme="minorHAnsi"/>
                <w:sz w:val="18"/>
                <w:szCs w:val="18"/>
                <w:lang w:val="en-US"/>
              </w:rPr>
              <w:t>)</w:t>
            </w:r>
          </w:p>
        </w:tc>
      </w:tr>
      <w:tr w:rsidR="00063DB0" w:rsidRPr="00405576" w:rsidTr="00886DBF">
        <w:trPr>
          <w:trHeight w:val="244"/>
        </w:trPr>
        <w:tc>
          <w:tcPr>
            <w:tcW w:w="1685" w:type="dxa"/>
            <w:vMerge/>
          </w:tcPr>
          <w:p w:rsidR="00063DB0" w:rsidRPr="00886DBF" w:rsidRDefault="00063DB0" w:rsidP="00E56BD7">
            <w:pPr>
              <w:jc w:val="center"/>
              <w:rPr>
                <w:rFonts w:asciiTheme="minorHAnsi" w:hAnsiTheme="minorHAnsi"/>
                <w:sz w:val="18"/>
                <w:szCs w:val="18"/>
                <w:lang w:val="en-US"/>
              </w:rPr>
            </w:pPr>
          </w:p>
        </w:tc>
        <w:tc>
          <w:tcPr>
            <w:tcW w:w="476" w:type="dxa"/>
          </w:tcPr>
          <w:p w:rsidR="00063DB0" w:rsidRPr="00886DBF" w:rsidRDefault="00063DB0" w:rsidP="00E56BD7">
            <w:pPr>
              <w:jc w:val="center"/>
              <w:rPr>
                <w:rFonts w:asciiTheme="minorHAnsi" w:hAnsiTheme="minorHAnsi"/>
                <w:color w:val="000000" w:themeColor="text1"/>
                <w:sz w:val="18"/>
                <w:szCs w:val="18"/>
                <w:lang w:val="en-US"/>
              </w:rPr>
            </w:pPr>
            <w:r w:rsidRPr="00886DBF">
              <w:rPr>
                <w:rFonts w:asciiTheme="minorHAnsi" w:hAnsiTheme="minorHAnsi"/>
                <w:color w:val="000000" w:themeColor="text1"/>
                <w:sz w:val="18"/>
                <w:szCs w:val="18"/>
                <w:lang w:val="en-US"/>
              </w:rPr>
              <w:t>r</w:t>
            </w:r>
            <w:r w:rsidRPr="00886DBF">
              <w:rPr>
                <w:rFonts w:asciiTheme="minorHAnsi" w:hAnsiTheme="minorHAnsi"/>
                <w:color w:val="000000" w:themeColor="text1"/>
                <w:sz w:val="18"/>
                <w:szCs w:val="18"/>
                <w:vertAlign w:val="subscript"/>
                <w:lang w:val="en-US"/>
              </w:rPr>
              <w:t>Al</w:t>
            </w:r>
          </w:p>
        </w:tc>
        <w:tc>
          <w:tcPr>
            <w:tcW w:w="1633" w:type="dxa"/>
          </w:tcPr>
          <w:p w:rsidR="00063DB0" w:rsidRPr="00886DBF" w:rsidRDefault="00B3292A" w:rsidP="00B3292A">
            <w:pPr>
              <w:jc w:val="center"/>
              <w:rPr>
                <w:rFonts w:asciiTheme="minorHAnsi" w:hAnsiTheme="minorHAnsi"/>
                <w:sz w:val="18"/>
                <w:szCs w:val="18"/>
                <w:lang w:val="en-US"/>
              </w:rPr>
            </w:pPr>
            <w:r w:rsidRPr="00886DBF">
              <w:rPr>
                <w:rFonts w:asciiTheme="minorHAnsi" w:hAnsiTheme="minorHAnsi"/>
                <w:sz w:val="18"/>
                <w:szCs w:val="18"/>
                <w:lang w:val="en-US"/>
              </w:rPr>
              <w:t>.68</w:t>
            </w:r>
            <w:r w:rsidR="00063DB0" w:rsidRPr="00886DBF">
              <w:rPr>
                <w:rFonts w:asciiTheme="minorHAnsi" w:hAnsiTheme="minorHAnsi"/>
                <w:sz w:val="18"/>
                <w:szCs w:val="18"/>
                <w:lang w:val="en-US"/>
              </w:rPr>
              <w:t xml:space="preserve"> (.5</w:t>
            </w:r>
            <w:r w:rsidRPr="00886DBF">
              <w:rPr>
                <w:rFonts w:asciiTheme="minorHAnsi" w:hAnsiTheme="minorHAnsi"/>
                <w:sz w:val="18"/>
                <w:szCs w:val="18"/>
                <w:lang w:val="en-US"/>
              </w:rPr>
              <w:t>4-.8</w:t>
            </w:r>
            <w:r w:rsidR="00063DB0" w:rsidRPr="00886DBF">
              <w:rPr>
                <w:rFonts w:asciiTheme="minorHAnsi" w:hAnsiTheme="minorHAnsi"/>
                <w:sz w:val="18"/>
                <w:szCs w:val="18"/>
                <w:lang w:val="en-US"/>
              </w:rPr>
              <w:t>6)</w:t>
            </w:r>
          </w:p>
        </w:tc>
        <w:tc>
          <w:tcPr>
            <w:tcW w:w="1559" w:type="dxa"/>
          </w:tcPr>
          <w:p w:rsidR="00063DB0" w:rsidRPr="00886DBF" w:rsidRDefault="00063DB0" w:rsidP="00B3292A">
            <w:pPr>
              <w:jc w:val="center"/>
              <w:rPr>
                <w:rFonts w:asciiTheme="minorHAnsi" w:hAnsiTheme="minorHAnsi"/>
                <w:sz w:val="18"/>
                <w:szCs w:val="18"/>
                <w:lang w:val="en-US"/>
              </w:rPr>
            </w:pPr>
            <w:r w:rsidRPr="00886DBF">
              <w:rPr>
                <w:rFonts w:asciiTheme="minorHAnsi" w:hAnsiTheme="minorHAnsi"/>
                <w:sz w:val="18"/>
                <w:szCs w:val="18"/>
                <w:lang w:val="en-US"/>
              </w:rPr>
              <w:t>.68 (.</w:t>
            </w:r>
            <w:r w:rsidR="00B3292A" w:rsidRPr="00886DBF">
              <w:rPr>
                <w:rFonts w:asciiTheme="minorHAnsi" w:hAnsiTheme="minorHAnsi"/>
                <w:sz w:val="18"/>
                <w:szCs w:val="18"/>
                <w:lang w:val="en-US"/>
              </w:rPr>
              <w:t>49-.</w:t>
            </w:r>
            <w:r w:rsidRPr="00886DBF">
              <w:rPr>
                <w:rFonts w:asciiTheme="minorHAnsi" w:hAnsiTheme="minorHAnsi"/>
                <w:sz w:val="18"/>
                <w:szCs w:val="18"/>
                <w:lang w:val="en-US"/>
              </w:rPr>
              <w:t>8</w:t>
            </w:r>
            <w:r w:rsidR="00B3292A" w:rsidRPr="00886DBF">
              <w:rPr>
                <w:rFonts w:asciiTheme="minorHAnsi" w:hAnsiTheme="minorHAnsi"/>
                <w:sz w:val="18"/>
                <w:szCs w:val="18"/>
                <w:lang w:val="en-US"/>
              </w:rPr>
              <w:t>3</w:t>
            </w:r>
            <w:r w:rsidRPr="00886DBF">
              <w:rPr>
                <w:rFonts w:asciiTheme="minorHAnsi" w:hAnsiTheme="minorHAnsi"/>
                <w:sz w:val="18"/>
                <w:szCs w:val="18"/>
                <w:lang w:val="en-US"/>
              </w:rPr>
              <w:t>)</w:t>
            </w:r>
          </w:p>
        </w:tc>
        <w:tc>
          <w:tcPr>
            <w:tcW w:w="1701" w:type="dxa"/>
          </w:tcPr>
          <w:p w:rsidR="00063DB0" w:rsidRPr="00886DBF" w:rsidRDefault="00063DB0" w:rsidP="00B3292A">
            <w:pPr>
              <w:jc w:val="center"/>
              <w:rPr>
                <w:rFonts w:asciiTheme="minorHAnsi" w:hAnsiTheme="minorHAnsi"/>
                <w:sz w:val="18"/>
                <w:szCs w:val="18"/>
                <w:lang w:val="en-US"/>
              </w:rPr>
            </w:pPr>
            <w:r w:rsidRPr="00886DBF">
              <w:rPr>
                <w:rFonts w:asciiTheme="minorHAnsi" w:hAnsiTheme="minorHAnsi"/>
                <w:sz w:val="18"/>
                <w:szCs w:val="18"/>
                <w:lang w:val="en-US"/>
              </w:rPr>
              <w:t>.77 (.6</w:t>
            </w:r>
            <w:r w:rsidR="00B3292A" w:rsidRPr="00886DBF">
              <w:rPr>
                <w:rFonts w:asciiTheme="minorHAnsi" w:hAnsiTheme="minorHAnsi"/>
                <w:sz w:val="18"/>
                <w:szCs w:val="18"/>
                <w:lang w:val="en-US"/>
              </w:rPr>
              <w:t>2-.91</w:t>
            </w:r>
            <w:r w:rsidRPr="00886DBF">
              <w:rPr>
                <w:rFonts w:asciiTheme="minorHAnsi" w:hAnsiTheme="minorHAnsi"/>
                <w:sz w:val="18"/>
                <w:szCs w:val="18"/>
                <w:lang w:val="en-US"/>
              </w:rPr>
              <w:t>)</w:t>
            </w:r>
          </w:p>
        </w:tc>
        <w:tc>
          <w:tcPr>
            <w:tcW w:w="1739" w:type="dxa"/>
          </w:tcPr>
          <w:p w:rsidR="00063DB0" w:rsidRPr="00886DBF" w:rsidRDefault="00B3292A" w:rsidP="00B3292A">
            <w:pPr>
              <w:jc w:val="center"/>
              <w:rPr>
                <w:rFonts w:asciiTheme="minorHAnsi" w:hAnsiTheme="minorHAnsi"/>
                <w:sz w:val="18"/>
                <w:szCs w:val="18"/>
                <w:lang w:val="en-US"/>
              </w:rPr>
            </w:pPr>
            <w:r w:rsidRPr="00886DBF">
              <w:rPr>
                <w:rFonts w:asciiTheme="minorHAnsi" w:hAnsiTheme="minorHAnsi"/>
                <w:sz w:val="18"/>
                <w:szCs w:val="18"/>
                <w:lang w:val="en-US"/>
              </w:rPr>
              <w:t>.75 (.58-.92</w:t>
            </w:r>
            <w:r w:rsidR="00063DB0" w:rsidRPr="00886DBF">
              <w:rPr>
                <w:rFonts w:asciiTheme="minorHAnsi" w:hAnsiTheme="minorHAnsi"/>
                <w:sz w:val="18"/>
                <w:szCs w:val="18"/>
                <w:lang w:val="en-US"/>
              </w:rPr>
              <w:t>)</w:t>
            </w:r>
          </w:p>
        </w:tc>
      </w:tr>
      <w:tr w:rsidR="00063DB0" w:rsidRPr="00405576" w:rsidTr="00886DBF">
        <w:trPr>
          <w:trHeight w:val="244"/>
        </w:trPr>
        <w:tc>
          <w:tcPr>
            <w:tcW w:w="1685" w:type="dxa"/>
            <w:vMerge/>
          </w:tcPr>
          <w:p w:rsidR="00063DB0" w:rsidRPr="00886DBF" w:rsidRDefault="00063DB0" w:rsidP="00E56BD7">
            <w:pPr>
              <w:jc w:val="center"/>
              <w:rPr>
                <w:rFonts w:asciiTheme="minorHAnsi" w:hAnsiTheme="minorHAnsi"/>
                <w:sz w:val="18"/>
                <w:szCs w:val="18"/>
                <w:lang w:val="en-US"/>
              </w:rPr>
            </w:pPr>
          </w:p>
        </w:tc>
        <w:tc>
          <w:tcPr>
            <w:tcW w:w="476" w:type="dxa"/>
          </w:tcPr>
          <w:p w:rsidR="00063DB0" w:rsidRPr="00886DBF" w:rsidRDefault="00063DB0" w:rsidP="00E56BD7">
            <w:pPr>
              <w:jc w:val="center"/>
              <w:rPr>
                <w:rFonts w:asciiTheme="minorHAnsi" w:hAnsiTheme="minorHAnsi"/>
                <w:color w:val="000000" w:themeColor="text1"/>
                <w:sz w:val="18"/>
                <w:szCs w:val="18"/>
                <w:lang w:val="en-US"/>
              </w:rPr>
            </w:pPr>
            <w:r w:rsidRPr="00886DBF">
              <w:rPr>
                <w:rFonts w:asciiTheme="minorHAnsi" w:hAnsiTheme="minorHAnsi"/>
                <w:color w:val="000000" w:themeColor="text1"/>
                <w:sz w:val="18"/>
                <w:szCs w:val="18"/>
                <w:lang w:val="en-US"/>
              </w:rPr>
              <w:t>r</w:t>
            </w:r>
            <w:r w:rsidRPr="00886DBF">
              <w:rPr>
                <w:rFonts w:asciiTheme="minorHAnsi" w:hAnsiTheme="minorHAnsi"/>
                <w:color w:val="000000" w:themeColor="text1"/>
                <w:sz w:val="18"/>
                <w:szCs w:val="18"/>
                <w:vertAlign w:val="subscript"/>
                <w:lang w:val="en-US"/>
              </w:rPr>
              <w:t>Cl</w:t>
            </w:r>
          </w:p>
        </w:tc>
        <w:tc>
          <w:tcPr>
            <w:tcW w:w="1633" w:type="dxa"/>
          </w:tcPr>
          <w:p w:rsidR="00063DB0" w:rsidRPr="00886DBF" w:rsidRDefault="009F6093" w:rsidP="00E56BD7">
            <w:pPr>
              <w:jc w:val="center"/>
              <w:rPr>
                <w:rFonts w:asciiTheme="minorHAnsi" w:hAnsiTheme="minorHAnsi"/>
                <w:sz w:val="18"/>
                <w:szCs w:val="18"/>
                <w:lang w:val="en-US"/>
              </w:rPr>
            </w:pPr>
            <w:r w:rsidRPr="00886DBF">
              <w:rPr>
                <w:rFonts w:asciiTheme="minorHAnsi" w:hAnsiTheme="minorHAnsi"/>
                <w:sz w:val="18"/>
                <w:szCs w:val="18"/>
                <w:lang w:val="en-US"/>
              </w:rPr>
              <w:t>1.00 (-1.00-1.00)</w:t>
            </w:r>
          </w:p>
        </w:tc>
        <w:tc>
          <w:tcPr>
            <w:tcW w:w="1559" w:type="dxa"/>
          </w:tcPr>
          <w:p w:rsidR="00063DB0" w:rsidRPr="00886DBF" w:rsidRDefault="009F6093" w:rsidP="00E56BD7">
            <w:pPr>
              <w:jc w:val="center"/>
              <w:rPr>
                <w:rFonts w:asciiTheme="minorHAnsi" w:hAnsiTheme="minorHAnsi"/>
                <w:sz w:val="18"/>
                <w:szCs w:val="18"/>
                <w:lang w:val="en-US"/>
              </w:rPr>
            </w:pPr>
            <w:r w:rsidRPr="00886DBF">
              <w:rPr>
                <w:rFonts w:asciiTheme="minorHAnsi" w:hAnsiTheme="minorHAnsi"/>
                <w:sz w:val="18"/>
                <w:szCs w:val="18"/>
                <w:lang w:val="en-US"/>
              </w:rPr>
              <w:t>1.00 (-1.00-1.00)</w:t>
            </w:r>
          </w:p>
        </w:tc>
        <w:tc>
          <w:tcPr>
            <w:tcW w:w="1701" w:type="dxa"/>
          </w:tcPr>
          <w:p w:rsidR="00063DB0" w:rsidRPr="00886DBF" w:rsidRDefault="009F6093" w:rsidP="00E56BD7">
            <w:pPr>
              <w:jc w:val="center"/>
              <w:rPr>
                <w:rFonts w:asciiTheme="minorHAnsi" w:hAnsiTheme="minorHAnsi"/>
                <w:sz w:val="18"/>
                <w:szCs w:val="18"/>
                <w:lang w:val="en-US"/>
              </w:rPr>
            </w:pPr>
            <w:r w:rsidRPr="00886DBF">
              <w:rPr>
                <w:rFonts w:asciiTheme="minorHAnsi" w:hAnsiTheme="minorHAnsi"/>
                <w:sz w:val="18"/>
                <w:szCs w:val="18"/>
                <w:lang w:val="en-US"/>
              </w:rPr>
              <w:t>1.00 (-1.00-1.00)</w:t>
            </w:r>
          </w:p>
        </w:tc>
        <w:tc>
          <w:tcPr>
            <w:tcW w:w="1739" w:type="dxa"/>
          </w:tcPr>
          <w:p w:rsidR="00063DB0" w:rsidRPr="00886DBF" w:rsidRDefault="009F6093" w:rsidP="00E56BD7">
            <w:pPr>
              <w:jc w:val="center"/>
              <w:rPr>
                <w:rFonts w:asciiTheme="minorHAnsi" w:hAnsiTheme="minorHAnsi"/>
                <w:sz w:val="18"/>
                <w:szCs w:val="18"/>
                <w:lang w:val="en-US"/>
              </w:rPr>
            </w:pPr>
            <w:r w:rsidRPr="00886DBF">
              <w:rPr>
                <w:rFonts w:asciiTheme="minorHAnsi" w:hAnsiTheme="minorHAnsi"/>
                <w:sz w:val="18"/>
                <w:szCs w:val="18"/>
                <w:lang w:val="en-US"/>
              </w:rPr>
              <w:t>1.00 (-1.00-1.00)</w:t>
            </w:r>
          </w:p>
        </w:tc>
      </w:tr>
      <w:tr w:rsidR="00063DB0" w:rsidRPr="00405576" w:rsidTr="00886DBF">
        <w:trPr>
          <w:trHeight w:val="244"/>
        </w:trPr>
        <w:tc>
          <w:tcPr>
            <w:tcW w:w="1685" w:type="dxa"/>
            <w:vMerge/>
            <w:tcBorders>
              <w:bottom w:val="single" w:sz="4" w:space="0" w:color="auto"/>
            </w:tcBorders>
          </w:tcPr>
          <w:p w:rsidR="00063DB0" w:rsidRPr="00886DBF" w:rsidRDefault="00063DB0" w:rsidP="00E56BD7">
            <w:pPr>
              <w:jc w:val="center"/>
              <w:rPr>
                <w:rFonts w:asciiTheme="minorHAnsi" w:hAnsiTheme="minorHAnsi"/>
                <w:sz w:val="18"/>
                <w:szCs w:val="18"/>
                <w:lang w:val="en-US"/>
              </w:rPr>
            </w:pPr>
          </w:p>
        </w:tc>
        <w:tc>
          <w:tcPr>
            <w:tcW w:w="476" w:type="dxa"/>
            <w:tcBorders>
              <w:bottom w:val="single" w:sz="4" w:space="0" w:color="auto"/>
            </w:tcBorders>
          </w:tcPr>
          <w:p w:rsidR="00063DB0" w:rsidRPr="00886DBF" w:rsidRDefault="00063DB0" w:rsidP="00E56BD7">
            <w:pPr>
              <w:jc w:val="center"/>
              <w:rPr>
                <w:rFonts w:asciiTheme="minorHAnsi" w:hAnsiTheme="minorHAnsi"/>
                <w:color w:val="000000" w:themeColor="text1"/>
                <w:sz w:val="18"/>
                <w:szCs w:val="18"/>
                <w:lang w:val="en-US"/>
              </w:rPr>
            </w:pPr>
            <w:r w:rsidRPr="00886DBF">
              <w:rPr>
                <w:rFonts w:asciiTheme="minorHAnsi" w:hAnsiTheme="minorHAnsi"/>
                <w:color w:val="000000" w:themeColor="text1"/>
                <w:sz w:val="18"/>
                <w:szCs w:val="18"/>
                <w:lang w:val="en-US"/>
              </w:rPr>
              <w:t>r</w:t>
            </w:r>
            <w:r w:rsidRPr="00886DBF">
              <w:rPr>
                <w:rFonts w:asciiTheme="minorHAnsi" w:hAnsiTheme="minorHAnsi"/>
                <w:color w:val="000000" w:themeColor="text1"/>
                <w:sz w:val="18"/>
                <w:szCs w:val="18"/>
                <w:vertAlign w:val="subscript"/>
                <w:lang w:val="en-US"/>
              </w:rPr>
              <w:t>El</w:t>
            </w:r>
          </w:p>
        </w:tc>
        <w:tc>
          <w:tcPr>
            <w:tcW w:w="1633" w:type="dxa"/>
            <w:tcBorders>
              <w:bottom w:val="single" w:sz="4" w:space="0" w:color="auto"/>
            </w:tcBorders>
          </w:tcPr>
          <w:p w:rsidR="00063DB0" w:rsidRPr="00886DBF" w:rsidRDefault="00B3292A" w:rsidP="00E56BD7">
            <w:pPr>
              <w:jc w:val="center"/>
              <w:rPr>
                <w:rFonts w:asciiTheme="minorHAnsi" w:hAnsiTheme="minorHAnsi"/>
                <w:sz w:val="18"/>
                <w:szCs w:val="18"/>
                <w:lang w:val="en-US"/>
              </w:rPr>
            </w:pPr>
            <w:r w:rsidRPr="00886DBF">
              <w:rPr>
                <w:rFonts w:asciiTheme="minorHAnsi" w:hAnsiTheme="minorHAnsi"/>
                <w:sz w:val="18"/>
                <w:szCs w:val="18"/>
                <w:lang w:val="en-US"/>
              </w:rPr>
              <w:t>.56 (.37-.73</w:t>
            </w:r>
            <w:r w:rsidR="00063DB0" w:rsidRPr="00886DBF">
              <w:rPr>
                <w:rFonts w:asciiTheme="minorHAnsi" w:hAnsiTheme="minorHAnsi"/>
                <w:sz w:val="18"/>
                <w:szCs w:val="18"/>
                <w:lang w:val="en-US"/>
              </w:rPr>
              <w:t>)</w:t>
            </w:r>
          </w:p>
        </w:tc>
        <w:tc>
          <w:tcPr>
            <w:tcW w:w="1559" w:type="dxa"/>
            <w:tcBorders>
              <w:bottom w:val="single" w:sz="4" w:space="0" w:color="auto"/>
            </w:tcBorders>
          </w:tcPr>
          <w:p w:rsidR="00063DB0" w:rsidRPr="00886DBF" w:rsidRDefault="00B3292A" w:rsidP="00E56BD7">
            <w:pPr>
              <w:jc w:val="center"/>
              <w:rPr>
                <w:rFonts w:asciiTheme="minorHAnsi" w:hAnsiTheme="minorHAnsi"/>
                <w:sz w:val="18"/>
                <w:szCs w:val="18"/>
                <w:lang w:val="en-US"/>
              </w:rPr>
            </w:pPr>
            <w:r w:rsidRPr="00886DBF">
              <w:rPr>
                <w:rFonts w:asciiTheme="minorHAnsi" w:hAnsiTheme="minorHAnsi"/>
                <w:sz w:val="18"/>
                <w:szCs w:val="18"/>
                <w:lang w:val="en-US"/>
              </w:rPr>
              <w:t>.52 (.34-.68</w:t>
            </w:r>
            <w:r w:rsidR="00063DB0" w:rsidRPr="00886DBF">
              <w:rPr>
                <w:rFonts w:asciiTheme="minorHAnsi" w:hAnsiTheme="minorHAnsi"/>
                <w:sz w:val="18"/>
                <w:szCs w:val="18"/>
                <w:lang w:val="en-US"/>
              </w:rPr>
              <w:t>)</w:t>
            </w:r>
          </w:p>
        </w:tc>
        <w:tc>
          <w:tcPr>
            <w:tcW w:w="1701" w:type="dxa"/>
            <w:tcBorders>
              <w:bottom w:val="single" w:sz="4" w:space="0" w:color="auto"/>
            </w:tcBorders>
          </w:tcPr>
          <w:p w:rsidR="00063DB0" w:rsidRPr="00886DBF" w:rsidRDefault="00063DB0" w:rsidP="00B3292A">
            <w:pPr>
              <w:jc w:val="center"/>
              <w:rPr>
                <w:rFonts w:asciiTheme="minorHAnsi" w:hAnsiTheme="minorHAnsi"/>
                <w:sz w:val="18"/>
                <w:szCs w:val="18"/>
                <w:lang w:val="en-US"/>
              </w:rPr>
            </w:pPr>
            <w:r w:rsidRPr="00886DBF">
              <w:rPr>
                <w:rFonts w:asciiTheme="minorHAnsi" w:hAnsiTheme="minorHAnsi"/>
                <w:sz w:val="18"/>
                <w:szCs w:val="18"/>
                <w:lang w:val="en-US"/>
              </w:rPr>
              <w:t>.71 (.5</w:t>
            </w:r>
            <w:r w:rsidR="00B3292A" w:rsidRPr="00886DBF">
              <w:rPr>
                <w:rFonts w:asciiTheme="minorHAnsi" w:hAnsiTheme="minorHAnsi"/>
                <w:sz w:val="18"/>
                <w:szCs w:val="18"/>
                <w:lang w:val="en-US"/>
              </w:rPr>
              <w:t>7</w:t>
            </w:r>
            <w:r w:rsidRPr="00886DBF">
              <w:rPr>
                <w:rFonts w:asciiTheme="minorHAnsi" w:hAnsiTheme="minorHAnsi"/>
                <w:sz w:val="18"/>
                <w:szCs w:val="18"/>
                <w:lang w:val="en-US"/>
              </w:rPr>
              <w:t>-.83)</w:t>
            </w:r>
          </w:p>
        </w:tc>
        <w:tc>
          <w:tcPr>
            <w:tcW w:w="1739" w:type="dxa"/>
            <w:tcBorders>
              <w:bottom w:val="single" w:sz="4" w:space="0" w:color="auto"/>
            </w:tcBorders>
          </w:tcPr>
          <w:p w:rsidR="00063DB0" w:rsidRPr="00886DBF" w:rsidRDefault="00063DB0" w:rsidP="00B3292A">
            <w:pPr>
              <w:jc w:val="center"/>
              <w:rPr>
                <w:rFonts w:asciiTheme="minorHAnsi" w:hAnsiTheme="minorHAnsi"/>
                <w:sz w:val="18"/>
                <w:szCs w:val="18"/>
                <w:lang w:val="en-US"/>
              </w:rPr>
            </w:pPr>
            <w:r w:rsidRPr="00886DBF">
              <w:rPr>
                <w:rFonts w:asciiTheme="minorHAnsi" w:hAnsiTheme="minorHAnsi"/>
                <w:sz w:val="18"/>
                <w:szCs w:val="18"/>
                <w:lang w:val="en-US"/>
              </w:rPr>
              <w:t>.46 (.24-.6</w:t>
            </w:r>
            <w:r w:rsidR="00B3292A" w:rsidRPr="00886DBF">
              <w:rPr>
                <w:rFonts w:asciiTheme="minorHAnsi" w:hAnsiTheme="minorHAnsi"/>
                <w:sz w:val="18"/>
                <w:szCs w:val="18"/>
                <w:lang w:val="en-US"/>
              </w:rPr>
              <w:t>6</w:t>
            </w:r>
            <w:r w:rsidRPr="00886DBF">
              <w:rPr>
                <w:rFonts w:asciiTheme="minorHAnsi" w:hAnsiTheme="minorHAnsi"/>
                <w:sz w:val="18"/>
                <w:szCs w:val="18"/>
                <w:lang w:val="en-US"/>
              </w:rPr>
              <w:t>)</w:t>
            </w:r>
          </w:p>
        </w:tc>
      </w:tr>
      <w:tr w:rsidR="00063DB0" w:rsidRPr="00405576" w:rsidTr="00886DBF">
        <w:trPr>
          <w:trHeight w:val="244"/>
        </w:trPr>
        <w:tc>
          <w:tcPr>
            <w:tcW w:w="8793" w:type="dxa"/>
            <w:gridSpan w:val="6"/>
            <w:tcBorders>
              <w:top w:val="single" w:sz="4" w:space="0" w:color="auto"/>
              <w:bottom w:val="single" w:sz="4" w:space="0" w:color="auto"/>
            </w:tcBorders>
          </w:tcPr>
          <w:p w:rsidR="00063DB0" w:rsidRPr="00886DBF" w:rsidRDefault="00063DB0" w:rsidP="00E56BD7">
            <w:pPr>
              <w:jc w:val="center"/>
              <w:rPr>
                <w:rFonts w:asciiTheme="minorHAnsi" w:hAnsiTheme="minorHAnsi"/>
                <w:color w:val="000000" w:themeColor="text1"/>
                <w:sz w:val="18"/>
                <w:szCs w:val="18"/>
                <w:lang w:val="en-US"/>
              </w:rPr>
            </w:pPr>
            <w:r w:rsidRPr="00886DBF">
              <w:rPr>
                <w:rFonts w:asciiTheme="minorHAnsi" w:hAnsiTheme="minorHAnsi"/>
                <w:color w:val="000000" w:themeColor="text1"/>
                <w:sz w:val="18"/>
                <w:szCs w:val="18"/>
                <w:lang w:val="en-US"/>
              </w:rPr>
              <w:t>Time-specific influences at 15</w:t>
            </w:r>
          </w:p>
        </w:tc>
      </w:tr>
      <w:tr w:rsidR="00063DB0" w:rsidRPr="00405576" w:rsidTr="00886DBF">
        <w:trPr>
          <w:trHeight w:val="245"/>
        </w:trPr>
        <w:tc>
          <w:tcPr>
            <w:tcW w:w="1685" w:type="dxa"/>
            <w:vMerge w:val="restart"/>
            <w:tcBorders>
              <w:top w:val="single" w:sz="4" w:space="0" w:color="auto"/>
            </w:tcBorders>
          </w:tcPr>
          <w:p w:rsidR="00063DB0" w:rsidRPr="00886DBF" w:rsidRDefault="00063DB0" w:rsidP="00E56BD7">
            <w:pPr>
              <w:jc w:val="center"/>
              <w:rPr>
                <w:rFonts w:asciiTheme="minorHAnsi" w:hAnsiTheme="minorHAnsi"/>
                <w:sz w:val="18"/>
                <w:szCs w:val="18"/>
                <w:lang w:val="en-US"/>
              </w:rPr>
            </w:pPr>
            <w:r w:rsidRPr="00886DBF">
              <w:rPr>
                <w:rFonts w:asciiTheme="minorHAnsi" w:hAnsiTheme="minorHAnsi"/>
                <w:sz w:val="18"/>
                <w:szCs w:val="18"/>
                <w:lang w:val="en-US"/>
              </w:rPr>
              <w:t>Panic</w:t>
            </w:r>
          </w:p>
        </w:tc>
        <w:tc>
          <w:tcPr>
            <w:tcW w:w="476" w:type="dxa"/>
            <w:tcBorders>
              <w:top w:val="single" w:sz="4" w:space="0" w:color="auto"/>
            </w:tcBorders>
          </w:tcPr>
          <w:p w:rsidR="00063DB0" w:rsidRPr="00886DBF" w:rsidRDefault="00063DB0" w:rsidP="00E56BD7">
            <w:pPr>
              <w:jc w:val="center"/>
              <w:rPr>
                <w:rFonts w:asciiTheme="minorHAnsi" w:hAnsiTheme="minorHAnsi"/>
                <w:color w:val="000000" w:themeColor="text1"/>
                <w:sz w:val="18"/>
                <w:szCs w:val="18"/>
                <w:lang w:val="en-US"/>
              </w:rPr>
            </w:pPr>
            <w:r w:rsidRPr="00886DBF">
              <w:rPr>
                <w:rFonts w:asciiTheme="minorHAnsi" w:hAnsiTheme="minorHAnsi"/>
                <w:color w:val="000000" w:themeColor="text1"/>
                <w:sz w:val="18"/>
                <w:szCs w:val="18"/>
                <w:lang w:val="en-US"/>
              </w:rPr>
              <w:t>r</w:t>
            </w:r>
            <w:r w:rsidRPr="00886DBF">
              <w:rPr>
                <w:rFonts w:asciiTheme="minorHAnsi" w:hAnsiTheme="minorHAnsi"/>
                <w:color w:val="000000" w:themeColor="text1"/>
                <w:sz w:val="18"/>
                <w:szCs w:val="18"/>
                <w:vertAlign w:val="subscript"/>
                <w:lang w:val="en-US"/>
              </w:rPr>
              <w:t>phs</w:t>
            </w:r>
          </w:p>
        </w:tc>
        <w:tc>
          <w:tcPr>
            <w:tcW w:w="1633" w:type="dxa"/>
            <w:tcBorders>
              <w:top w:val="single" w:sz="4" w:space="0" w:color="auto"/>
            </w:tcBorders>
          </w:tcPr>
          <w:p w:rsidR="00063DB0" w:rsidRPr="00886DBF" w:rsidRDefault="00063DB0" w:rsidP="00F022A9">
            <w:pPr>
              <w:jc w:val="center"/>
              <w:rPr>
                <w:rFonts w:asciiTheme="minorHAnsi" w:hAnsiTheme="minorHAnsi"/>
                <w:sz w:val="18"/>
                <w:szCs w:val="18"/>
                <w:lang w:val="en-US"/>
              </w:rPr>
            </w:pPr>
            <w:r w:rsidRPr="00886DBF">
              <w:rPr>
                <w:rFonts w:asciiTheme="minorHAnsi" w:hAnsiTheme="minorHAnsi"/>
                <w:sz w:val="18"/>
                <w:szCs w:val="18"/>
                <w:lang w:val="en-US"/>
              </w:rPr>
              <w:t>.4</w:t>
            </w:r>
            <w:r w:rsidR="00F022A9" w:rsidRPr="00886DBF">
              <w:rPr>
                <w:rFonts w:asciiTheme="minorHAnsi" w:hAnsiTheme="minorHAnsi"/>
                <w:sz w:val="18"/>
                <w:szCs w:val="18"/>
                <w:lang w:val="en-US"/>
              </w:rPr>
              <w:t>1</w:t>
            </w:r>
            <w:r w:rsidRPr="00886DBF">
              <w:rPr>
                <w:rFonts w:asciiTheme="minorHAnsi" w:hAnsiTheme="minorHAnsi"/>
                <w:sz w:val="18"/>
                <w:szCs w:val="18"/>
                <w:lang w:val="en-US"/>
              </w:rPr>
              <w:t xml:space="preserve"> (.</w:t>
            </w:r>
            <w:r w:rsidR="00F022A9" w:rsidRPr="00886DBF">
              <w:rPr>
                <w:rFonts w:asciiTheme="minorHAnsi" w:hAnsiTheme="minorHAnsi"/>
                <w:sz w:val="18"/>
                <w:szCs w:val="18"/>
                <w:lang w:val="en-US"/>
              </w:rPr>
              <w:t>29</w:t>
            </w:r>
            <w:r w:rsidRPr="00886DBF">
              <w:rPr>
                <w:rFonts w:asciiTheme="minorHAnsi" w:hAnsiTheme="minorHAnsi"/>
                <w:sz w:val="18"/>
                <w:szCs w:val="18"/>
                <w:lang w:val="en-US"/>
              </w:rPr>
              <w:t>-.4</w:t>
            </w:r>
            <w:r w:rsidR="00F022A9" w:rsidRPr="00886DBF">
              <w:rPr>
                <w:rFonts w:asciiTheme="minorHAnsi" w:hAnsiTheme="minorHAnsi"/>
                <w:sz w:val="18"/>
                <w:szCs w:val="18"/>
                <w:lang w:val="en-US"/>
              </w:rPr>
              <w:t>9</w:t>
            </w:r>
            <w:r w:rsidRPr="00886DBF">
              <w:rPr>
                <w:rFonts w:asciiTheme="minorHAnsi" w:hAnsiTheme="minorHAnsi"/>
                <w:sz w:val="18"/>
                <w:szCs w:val="18"/>
                <w:lang w:val="en-US"/>
              </w:rPr>
              <w:t>)</w:t>
            </w:r>
          </w:p>
        </w:tc>
        <w:tc>
          <w:tcPr>
            <w:tcW w:w="1559" w:type="dxa"/>
            <w:tcBorders>
              <w:top w:val="single" w:sz="4" w:space="0" w:color="auto"/>
            </w:tcBorders>
          </w:tcPr>
          <w:p w:rsidR="00063DB0" w:rsidRPr="00886DBF" w:rsidRDefault="00063DB0" w:rsidP="00E56BD7">
            <w:pPr>
              <w:jc w:val="center"/>
              <w:rPr>
                <w:rFonts w:asciiTheme="minorHAnsi" w:hAnsiTheme="minorHAnsi"/>
                <w:sz w:val="18"/>
                <w:szCs w:val="18"/>
                <w:lang w:val="en-US"/>
              </w:rPr>
            </w:pPr>
          </w:p>
        </w:tc>
        <w:tc>
          <w:tcPr>
            <w:tcW w:w="1701" w:type="dxa"/>
            <w:tcBorders>
              <w:top w:val="single" w:sz="4" w:space="0" w:color="auto"/>
            </w:tcBorders>
          </w:tcPr>
          <w:p w:rsidR="00063DB0" w:rsidRPr="00886DBF" w:rsidRDefault="00063DB0" w:rsidP="00E56BD7">
            <w:pPr>
              <w:jc w:val="center"/>
              <w:rPr>
                <w:rFonts w:asciiTheme="minorHAnsi" w:hAnsiTheme="minorHAnsi"/>
                <w:sz w:val="18"/>
                <w:szCs w:val="18"/>
                <w:lang w:val="en-US"/>
              </w:rPr>
            </w:pPr>
          </w:p>
        </w:tc>
        <w:tc>
          <w:tcPr>
            <w:tcW w:w="1739" w:type="dxa"/>
            <w:tcBorders>
              <w:top w:val="single" w:sz="4" w:space="0" w:color="auto"/>
            </w:tcBorders>
          </w:tcPr>
          <w:p w:rsidR="00063DB0" w:rsidRPr="00886DBF" w:rsidRDefault="00063DB0" w:rsidP="00E56BD7">
            <w:pPr>
              <w:jc w:val="center"/>
              <w:rPr>
                <w:rFonts w:asciiTheme="minorHAnsi" w:hAnsiTheme="minorHAnsi"/>
                <w:sz w:val="18"/>
                <w:szCs w:val="18"/>
                <w:lang w:val="en-US"/>
              </w:rPr>
            </w:pPr>
          </w:p>
        </w:tc>
      </w:tr>
      <w:tr w:rsidR="00063DB0" w:rsidRPr="00405576" w:rsidTr="00886DBF">
        <w:trPr>
          <w:trHeight w:val="244"/>
        </w:trPr>
        <w:tc>
          <w:tcPr>
            <w:tcW w:w="1685" w:type="dxa"/>
            <w:vMerge/>
          </w:tcPr>
          <w:p w:rsidR="00063DB0" w:rsidRPr="00886DBF" w:rsidRDefault="00063DB0" w:rsidP="00E56BD7">
            <w:pPr>
              <w:jc w:val="center"/>
              <w:rPr>
                <w:rFonts w:asciiTheme="minorHAnsi" w:hAnsiTheme="minorHAnsi"/>
                <w:sz w:val="18"/>
                <w:szCs w:val="18"/>
                <w:lang w:val="en-US"/>
              </w:rPr>
            </w:pPr>
          </w:p>
        </w:tc>
        <w:tc>
          <w:tcPr>
            <w:tcW w:w="476" w:type="dxa"/>
          </w:tcPr>
          <w:p w:rsidR="00063DB0" w:rsidRPr="00886DBF" w:rsidRDefault="00063DB0" w:rsidP="00E56BD7">
            <w:pPr>
              <w:jc w:val="center"/>
              <w:rPr>
                <w:rFonts w:asciiTheme="minorHAnsi" w:hAnsiTheme="minorHAnsi"/>
                <w:color w:val="000000" w:themeColor="text1"/>
                <w:sz w:val="18"/>
                <w:szCs w:val="18"/>
                <w:lang w:val="en-US"/>
              </w:rPr>
            </w:pPr>
            <w:r w:rsidRPr="00886DBF">
              <w:rPr>
                <w:rFonts w:asciiTheme="minorHAnsi" w:hAnsiTheme="minorHAnsi"/>
                <w:color w:val="000000" w:themeColor="text1"/>
                <w:sz w:val="18"/>
                <w:szCs w:val="18"/>
                <w:lang w:val="en-US"/>
              </w:rPr>
              <w:t>r</w:t>
            </w:r>
            <w:r w:rsidRPr="00886DBF">
              <w:rPr>
                <w:rFonts w:asciiTheme="minorHAnsi" w:hAnsiTheme="minorHAnsi"/>
                <w:color w:val="000000" w:themeColor="text1"/>
                <w:sz w:val="18"/>
                <w:szCs w:val="18"/>
                <w:vertAlign w:val="subscript"/>
                <w:lang w:val="en-US"/>
              </w:rPr>
              <w:t>As</w:t>
            </w:r>
          </w:p>
        </w:tc>
        <w:tc>
          <w:tcPr>
            <w:tcW w:w="1633" w:type="dxa"/>
          </w:tcPr>
          <w:p w:rsidR="00063DB0" w:rsidRPr="00886DBF" w:rsidRDefault="00063DB0" w:rsidP="00F66754">
            <w:pPr>
              <w:jc w:val="center"/>
              <w:rPr>
                <w:rFonts w:asciiTheme="minorHAnsi" w:hAnsiTheme="minorHAnsi"/>
                <w:sz w:val="18"/>
                <w:szCs w:val="18"/>
                <w:lang w:val="en-US"/>
              </w:rPr>
            </w:pPr>
            <w:r w:rsidRPr="00886DBF">
              <w:rPr>
                <w:rFonts w:asciiTheme="minorHAnsi" w:hAnsiTheme="minorHAnsi"/>
                <w:sz w:val="18"/>
                <w:szCs w:val="18"/>
                <w:lang w:val="en-US"/>
              </w:rPr>
              <w:t>.</w:t>
            </w:r>
            <w:r w:rsidR="00F66754" w:rsidRPr="00886DBF">
              <w:rPr>
                <w:rFonts w:asciiTheme="minorHAnsi" w:hAnsiTheme="minorHAnsi"/>
                <w:sz w:val="18"/>
                <w:szCs w:val="18"/>
                <w:lang w:val="en-US"/>
              </w:rPr>
              <w:t>96 (-1.00-1.00</w:t>
            </w:r>
            <w:r w:rsidRPr="00886DBF">
              <w:rPr>
                <w:rFonts w:asciiTheme="minorHAnsi" w:hAnsiTheme="minorHAnsi"/>
                <w:sz w:val="18"/>
                <w:szCs w:val="18"/>
                <w:lang w:val="en-US"/>
              </w:rPr>
              <w:t>)</w:t>
            </w:r>
          </w:p>
        </w:tc>
        <w:tc>
          <w:tcPr>
            <w:tcW w:w="1559" w:type="dxa"/>
          </w:tcPr>
          <w:p w:rsidR="00063DB0" w:rsidRPr="00886DBF" w:rsidRDefault="00063DB0" w:rsidP="00E56BD7">
            <w:pPr>
              <w:jc w:val="center"/>
              <w:rPr>
                <w:rFonts w:asciiTheme="minorHAnsi" w:hAnsiTheme="minorHAnsi"/>
                <w:sz w:val="18"/>
                <w:szCs w:val="18"/>
                <w:lang w:val="en-US"/>
              </w:rPr>
            </w:pPr>
          </w:p>
        </w:tc>
        <w:tc>
          <w:tcPr>
            <w:tcW w:w="1701" w:type="dxa"/>
          </w:tcPr>
          <w:p w:rsidR="00063DB0" w:rsidRPr="00886DBF" w:rsidRDefault="00063DB0" w:rsidP="00E56BD7">
            <w:pPr>
              <w:jc w:val="center"/>
              <w:rPr>
                <w:rFonts w:asciiTheme="minorHAnsi" w:hAnsiTheme="minorHAnsi"/>
                <w:sz w:val="18"/>
                <w:szCs w:val="18"/>
                <w:lang w:val="en-US"/>
              </w:rPr>
            </w:pPr>
          </w:p>
        </w:tc>
        <w:tc>
          <w:tcPr>
            <w:tcW w:w="1739" w:type="dxa"/>
          </w:tcPr>
          <w:p w:rsidR="00063DB0" w:rsidRPr="00886DBF" w:rsidRDefault="00063DB0" w:rsidP="00E56BD7">
            <w:pPr>
              <w:jc w:val="center"/>
              <w:rPr>
                <w:rFonts w:asciiTheme="minorHAnsi" w:hAnsiTheme="minorHAnsi"/>
                <w:sz w:val="18"/>
                <w:szCs w:val="18"/>
                <w:lang w:val="en-US"/>
              </w:rPr>
            </w:pPr>
          </w:p>
        </w:tc>
      </w:tr>
      <w:tr w:rsidR="00063DB0" w:rsidRPr="00405576" w:rsidTr="00886DBF">
        <w:trPr>
          <w:trHeight w:val="244"/>
        </w:trPr>
        <w:tc>
          <w:tcPr>
            <w:tcW w:w="1685" w:type="dxa"/>
            <w:vMerge/>
          </w:tcPr>
          <w:p w:rsidR="00063DB0" w:rsidRPr="00886DBF" w:rsidRDefault="00063DB0" w:rsidP="00E56BD7">
            <w:pPr>
              <w:jc w:val="center"/>
              <w:rPr>
                <w:rFonts w:asciiTheme="minorHAnsi" w:hAnsiTheme="minorHAnsi"/>
                <w:sz w:val="18"/>
                <w:szCs w:val="18"/>
                <w:lang w:val="en-US"/>
              </w:rPr>
            </w:pPr>
          </w:p>
        </w:tc>
        <w:tc>
          <w:tcPr>
            <w:tcW w:w="476" w:type="dxa"/>
          </w:tcPr>
          <w:p w:rsidR="00063DB0" w:rsidRPr="00886DBF" w:rsidRDefault="00063DB0" w:rsidP="00063DB0">
            <w:pPr>
              <w:jc w:val="center"/>
              <w:rPr>
                <w:rFonts w:asciiTheme="minorHAnsi" w:hAnsiTheme="minorHAnsi"/>
                <w:color w:val="000000" w:themeColor="text1"/>
                <w:sz w:val="18"/>
                <w:szCs w:val="18"/>
                <w:lang w:val="en-US"/>
              </w:rPr>
            </w:pPr>
            <w:r w:rsidRPr="00886DBF">
              <w:rPr>
                <w:rFonts w:asciiTheme="minorHAnsi" w:hAnsiTheme="minorHAnsi"/>
                <w:color w:val="000000" w:themeColor="text1"/>
                <w:sz w:val="18"/>
                <w:szCs w:val="18"/>
                <w:lang w:val="en-US"/>
              </w:rPr>
              <w:t>r</w:t>
            </w:r>
            <w:r w:rsidRPr="00886DBF">
              <w:rPr>
                <w:rFonts w:asciiTheme="minorHAnsi" w:hAnsiTheme="minorHAnsi"/>
                <w:color w:val="000000" w:themeColor="text1"/>
                <w:sz w:val="18"/>
                <w:szCs w:val="18"/>
                <w:vertAlign w:val="subscript"/>
                <w:lang w:val="en-US"/>
              </w:rPr>
              <w:t>Cs</w:t>
            </w:r>
          </w:p>
        </w:tc>
        <w:tc>
          <w:tcPr>
            <w:tcW w:w="1633" w:type="dxa"/>
          </w:tcPr>
          <w:p w:rsidR="00063DB0" w:rsidRPr="00886DBF" w:rsidRDefault="00E72896" w:rsidP="00E56BD7">
            <w:pPr>
              <w:jc w:val="center"/>
              <w:rPr>
                <w:rFonts w:asciiTheme="minorHAnsi" w:hAnsiTheme="minorHAnsi"/>
                <w:sz w:val="18"/>
                <w:szCs w:val="18"/>
                <w:lang w:val="en-US"/>
              </w:rPr>
            </w:pPr>
            <w:r w:rsidRPr="00886DBF">
              <w:rPr>
                <w:rFonts w:asciiTheme="minorHAnsi" w:hAnsiTheme="minorHAnsi"/>
                <w:sz w:val="18"/>
                <w:szCs w:val="18"/>
                <w:lang w:val="en-US"/>
              </w:rPr>
              <w:t>.58 (68-1.00)</w:t>
            </w:r>
          </w:p>
        </w:tc>
        <w:tc>
          <w:tcPr>
            <w:tcW w:w="1559" w:type="dxa"/>
          </w:tcPr>
          <w:p w:rsidR="00063DB0" w:rsidRPr="00886DBF" w:rsidRDefault="00063DB0" w:rsidP="00E56BD7">
            <w:pPr>
              <w:jc w:val="center"/>
              <w:rPr>
                <w:rFonts w:asciiTheme="minorHAnsi" w:hAnsiTheme="minorHAnsi"/>
                <w:sz w:val="18"/>
                <w:szCs w:val="18"/>
                <w:lang w:val="en-US"/>
              </w:rPr>
            </w:pPr>
          </w:p>
        </w:tc>
        <w:tc>
          <w:tcPr>
            <w:tcW w:w="1701" w:type="dxa"/>
          </w:tcPr>
          <w:p w:rsidR="00063DB0" w:rsidRPr="00886DBF" w:rsidRDefault="00063DB0" w:rsidP="00E56BD7">
            <w:pPr>
              <w:jc w:val="center"/>
              <w:rPr>
                <w:rFonts w:asciiTheme="minorHAnsi" w:hAnsiTheme="minorHAnsi"/>
                <w:sz w:val="18"/>
                <w:szCs w:val="18"/>
                <w:lang w:val="en-US"/>
              </w:rPr>
            </w:pPr>
          </w:p>
        </w:tc>
        <w:tc>
          <w:tcPr>
            <w:tcW w:w="1739" w:type="dxa"/>
          </w:tcPr>
          <w:p w:rsidR="00063DB0" w:rsidRPr="00886DBF" w:rsidRDefault="00063DB0" w:rsidP="00E56BD7">
            <w:pPr>
              <w:jc w:val="center"/>
              <w:rPr>
                <w:rFonts w:asciiTheme="minorHAnsi" w:hAnsiTheme="minorHAnsi"/>
                <w:sz w:val="18"/>
                <w:szCs w:val="18"/>
                <w:lang w:val="en-US"/>
              </w:rPr>
            </w:pPr>
          </w:p>
        </w:tc>
      </w:tr>
      <w:tr w:rsidR="00063DB0" w:rsidRPr="00405576" w:rsidTr="00886DBF">
        <w:trPr>
          <w:trHeight w:val="244"/>
        </w:trPr>
        <w:tc>
          <w:tcPr>
            <w:tcW w:w="1685" w:type="dxa"/>
            <w:vMerge/>
          </w:tcPr>
          <w:p w:rsidR="00063DB0" w:rsidRPr="00886DBF" w:rsidRDefault="00063DB0" w:rsidP="00E56BD7">
            <w:pPr>
              <w:jc w:val="center"/>
              <w:rPr>
                <w:rFonts w:asciiTheme="minorHAnsi" w:hAnsiTheme="minorHAnsi"/>
                <w:sz w:val="18"/>
                <w:szCs w:val="18"/>
                <w:lang w:val="en-US"/>
              </w:rPr>
            </w:pPr>
          </w:p>
        </w:tc>
        <w:tc>
          <w:tcPr>
            <w:tcW w:w="476" w:type="dxa"/>
          </w:tcPr>
          <w:p w:rsidR="00063DB0" w:rsidRPr="00886DBF" w:rsidRDefault="00063DB0" w:rsidP="00E56BD7">
            <w:pPr>
              <w:jc w:val="center"/>
              <w:rPr>
                <w:rFonts w:asciiTheme="minorHAnsi" w:hAnsiTheme="minorHAnsi"/>
                <w:color w:val="000000" w:themeColor="text1"/>
                <w:sz w:val="18"/>
                <w:szCs w:val="18"/>
                <w:lang w:val="en-US"/>
              </w:rPr>
            </w:pPr>
            <w:r w:rsidRPr="00886DBF">
              <w:rPr>
                <w:rFonts w:asciiTheme="minorHAnsi" w:hAnsiTheme="minorHAnsi"/>
                <w:color w:val="000000" w:themeColor="text1"/>
                <w:sz w:val="18"/>
                <w:szCs w:val="18"/>
                <w:lang w:val="en-US"/>
              </w:rPr>
              <w:t>r</w:t>
            </w:r>
            <w:r w:rsidRPr="00886DBF">
              <w:rPr>
                <w:rFonts w:asciiTheme="minorHAnsi" w:hAnsiTheme="minorHAnsi"/>
                <w:color w:val="000000" w:themeColor="text1"/>
                <w:sz w:val="18"/>
                <w:szCs w:val="18"/>
                <w:vertAlign w:val="subscript"/>
                <w:lang w:val="en-US"/>
              </w:rPr>
              <w:t>Es</w:t>
            </w:r>
          </w:p>
        </w:tc>
        <w:tc>
          <w:tcPr>
            <w:tcW w:w="1633" w:type="dxa"/>
          </w:tcPr>
          <w:p w:rsidR="00063DB0" w:rsidRPr="00886DBF" w:rsidRDefault="00B8179B" w:rsidP="00E56BD7">
            <w:pPr>
              <w:jc w:val="center"/>
              <w:rPr>
                <w:rFonts w:asciiTheme="minorHAnsi" w:hAnsiTheme="minorHAnsi"/>
                <w:sz w:val="18"/>
                <w:szCs w:val="18"/>
                <w:lang w:val="en-US"/>
              </w:rPr>
            </w:pPr>
            <w:r w:rsidRPr="00886DBF">
              <w:rPr>
                <w:rFonts w:asciiTheme="minorHAnsi" w:hAnsiTheme="minorHAnsi"/>
                <w:sz w:val="18"/>
                <w:szCs w:val="18"/>
                <w:lang w:val="en-US"/>
              </w:rPr>
              <w:t>.30 (.21-.39</w:t>
            </w:r>
            <w:r w:rsidR="00063DB0" w:rsidRPr="00886DBF">
              <w:rPr>
                <w:rFonts w:asciiTheme="minorHAnsi" w:hAnsiTheme="minorHAnsi"/>
                <w:sz w:val="18"/>
                <w:szCs w:val="18"/>
                <w:lang w:val="en-US"/>
              </w:rPr>
              <w:t>)</w:t>
            </w:r>
          </w:p>
        </w:tc>
        <w:tc>
          <w:tcPr>
            <w:tcW w:w="1559" w:type="dxa"/>
          </w:tcPr>
          <w:p w:rsidR="00063DB0" w:rsidRPr="00886DBF" w:rsidRDefault="00063DB0" w:rsidP="00E56BD7">
            <w:pPr>
              <w:jc w:val="center"/>
              <w:rPr>
                <w:rFonts w:asciiTheme="minorHAnsi" w:hAnsiTheme="minorHAnsi"/>
                <w:sz w:val="18"/>
                <w:szCs w:val="18"/>
                <w:lang w:val="en-US"/>
              </w:rPr>
            </w:pPr>
          </w:p>
        </w:tc>
        <w:tc>
          <w:tcPr>
            <w:tcW w:w="1701" w:type="dxa"/>
          </w:tcPr>
          <w:p w:rsidR="00063DB0" w:rsidRPr="00886DBF" w:rsidRDefault="00063DB0" w:rsidP="00E56BD7">
            <w:pPr>
              <w:jc w:val="center"/>
              <w:rPr>
                <w:rFonts w:asciiTheme="minorHAnsi" w:hAnsiTheme="minorHAnsi"/>
                <w:sz w:val="18"/>
                <w:szCs w:val="18"/>
                <w:lang w:val="en-US"/>
              </w:rPr>
            </w:pPr>
          </w:p>
        </w:tc>
        <w:tc>
          <w:tcPr>
            <w:tcW w:w="1739" w:type="dxa"/>
          </w:tcPr>
          <w:p w:rsidR="00063DB0" w:rsidRPr="00886DBF" w:rsidRDefault="00063DB0" w:rsidP="00E56BD7">
            <w:pPr>
              <w:jc w:val="center"/>
              <w:rPr>
                <w:rFonts w:asciiTheme="minorHAnsi" w:hAnsiTheme="minorHAnsi"/>
                <w:sz w:val="18"/>
                <w:szCs w:val="18"/>
                <w:lang w:val="en-US"/>
              </w:rPr>
            </w:pPr>
          </w:p>
        </w:tc>
      </w:tr>
      <w:tr w:rsidR="00063DB0" w:rsidRPr="00405576" w:rsidTr="00886DBF">
        <w:trPr>
          <w:trHeight w:val="244"/>
        </w:trPr>
        <w:tc>
          <w:tcPr>
            <w:tcW w:w="1685" w:type="dxa"/>
            <w:vMerge w:val="restart"/>
          </w:tcPr>
          <w:p w:rsidR="00063DB0" w:rsidRPr="00886DBF" w:rsidRDefault="00063DB0" w:rsidP="00E56BD7">
            <w:pPr>
              <w:jc w:val="center"/>
              <w:rPr>
                <w:rFonts w:asciiTheme="minorHAnsi" w:hAnsiTheme="minorHAnsi"/>
                <w:sz w:val="18"/>
                <w:szCs w:val="18"/>
                <w:lang w:val="en-US"/>
              </w:rPr>
            </w:pPr>
            <w:r w:rsidRPr="00886DBF">
              <w:rPr>
                <w:rFonts w:asciiTheme="minorHAnsi" w:hAnsiTheme="minorHAnsi"/>
                <w:sz w:val="18"/>
                <w:szCs w:val="18"/>
                <w:lang w:val="en-US"/>
              </w:rPr>
              <w:t>Generalized Anxiety</w:t>
            </w:r>
          </w:p>
        </w:tc>
        <w:tc>
          <w:tcPr>
            <w:tcW w:w="476" w:type="dxa"/>
          </w:tcPr>
          <w:p w:rsidR="00063DB0" w:rsidRPr="00886DBF" w:rsidRDefault="00063DB0" w:rsidP="00E56BD7">
            <w:pPr>
              <w:jc w:val="center"/>
              <w:rPr>
                <w:rFonts w:asciiTheme="minorHAnsi" w:hAnsiTheme="minorHAnsi"/>
                <w:color w:val="000000" w:themeColor="text1"/>
                <w:sz w:val="18"/>
                <w:szCs w:val="18"/>
                <w:lang w:val="en-US"/>
              </w:rPr>
            </w:pPr>
            <w:r w:rsidRPr="00886DBF">
              <w:rPr>
                <w:rFonts w:asciiTheme="minorHAnsi" w:hAnsiTheme="minorHAnsi"/>
                <w:color w:val="000000" w:themeColor="text1"/>
                <w:sz w:val="18"/>
                <w:szCs w:val="18"/>
                <w:lang w:val="en-US"/>
              </w:rPr>
              <w:t>r</w:t>
            </w:r>
            <w:r w:rsidRPr="00886DBF">
              <w:rPr>
                <w:rFonts w:asciiTheme="minorHAnsi" w:hAnsiTheme="minorHAnsi"/>
                <w:color w:val="000000" w:themeColor="text1"/>
                <w:sz w:val="18"/>
                <w:szCs w:val="18"/>
                <w:vertAlign w:val="subscript"/>
                <w:lang w:val="en-US"/>
              </w:rPr>
              <w:t>phs</w:t>
            </w:r>
          </w:p>
        </w:tc>
        <w:tc>
          <w:tcPr>
            <w:tcW w:w="1633" w:type="dxa"/>
          </w:tcPr>
          <w:p w:rsidR="00063DB0" w:rsidRPr="00886DBF" w:rsidRDefault="00063DB0" w:rsidP="00F022A9">
            <w:pPr>
              <w:jc w:val="center"/>
              <w:rPr>
                <w:rFonts w:asciiTheme="minorHAnsi" w:hAnsiTheme="minorHAnsi"/>
                <w:sz w:val="18"/>
                <w:szCs w:val="18"/>
                <w:lang w:val="en-US"/>
              </w:rPr>
            </w:pPr>
            <w:r w:rsidRPr="00886DBF">
              <w:rPr>
                <w:rFonts w:asciiTheme="minorHAnsi" w:hAnsiTheme="minorHAnsi"/>
                <w:sz w:val="18"/>
                <w:szCs w:val="18"/>
                <w:lang w:val="en-US"/>
              </w:rPr>
              <w:t>.44 (.3</w:t>
            </w:r>
            <w:r w:rsidR="00F022A9" w:rsidRPr="00886DBF">
              <w:rPr>
                <w:rFonts w:asciiTheme="minorHAnsi" w:hAnsiTheme="minorHAnsi"/>
                <w:sz w:val="18"/>
                <w:szCs w:val="18"/>
                <w:lang w:val="en-US"/>
              </w:rPr>
              <w:t>3</w:t>
            </w:r>
            <w:r w:rsidRPr="00886DBF">
              <w:rPr>
                <w:rFonts w:asciiTheme="minorHAnsi" w:hAnsiTheme="minorHAnsi"/>
                <w:sz w:val="18"/>
                <w:szCs w:val="18"/>
                <w:lang w:val="en-US"/>
              </w:rPr>
              <w:t>-.</w:t>
            </w:r>
            <w:r w:rsidR="00F022A9" w:rsidRPr="00886DBF">
              <w:rPr>
                <w:rFonts w:asciiTheme="minorHAnsi" w:hAnsiTheme="minorHAnsi"/>
                <w:sz w:val="18"/>
                <w:szCs w:val="18"/>
                <w:lang w:val="en-US"/>
              </w:rPr>
              <w:t>52</w:t>
            </w:r>
            <w:r w:rsidRPr="00886DBF">
              <w:rPr>
                <w:rFonts w:asciiTheme="minorHAnsi" w:hAnsiTheme="minorHAnsi"/>
                <w:sz w:val="18"/>
                <w:szCs w:val="18"/>
                <w:lang w:val="en-US"/>
              </w:rPr>
              <w:t>)</w:t>
            </w:r>
          </w:p>
        </w:tc>
        <w:tc>
          <w:tcPr>
            <w:tcW w:w="1559" w:type="dxa"/>
          </w:tcPr>
          <w:p w:rsidR="00063DB0" w:rsidRPr="00886DBF" w:rsidRDefault="00063DB0" w:rsidP="00F022A9">
            <w:pPr>
              <w:jc w:val="center"/>
              <w:rPr>
                <w:rFonts w:asciiTheme="minorHAnsi" w:hAnsiTheme="minorHAnsi"/>
                <w:sz w:val="18"/>
                <w:szCs w:val="18"/>
                <w:lang w:val="en-US"/>
              </w:rPr>
            </w:pPr>
            <w:r w:rsidRPr="00886DBF">
              <w:rPr>
                <w:rFonts w:asciiTheme="minorHAnsi" w:hAnsiTheme="minorHAnsi"/>
                <w:sz w:val="18"/>
                <w:szCs w:val="18"/>
                <w:lang w:val="en-US"/>
              </w:rPr>
              <w:t>.4</w:t>
            </w:r>
            <w:r w:rsidR="00F022A9" w:rsidRPr="00886DBF">
              <w:rPr>
                <w:rFonts w:asciiTheme="minorHAnsi" w:hAnsiTheme="minorHAnsi"/>
                <w:sz w:val="18"/>
                <w:szCs w:val="18"/>
                <w:lang w:val="en-US"/>
              </w:rPr>
              <w:t>7</w:t>
            </w:r>
            <w:r w:rsidRPr="00886DBF">
              <w:rPr>
                <w:rFonts w:asciiTheme="minorHAnsi" w:hAnsiTheme="minorHAnsi"/>
                <w:sz w:val="18"/>
                <w:szCs w:val="18"/>
                <w:lang w:val="en-US"/>
              </w:rPr>
              <w:t xml:space="preserve"> (.</w:t>
            </w:r>
            <w:r w:rsidR="00F022A9" w:rsidRPr="00886DBF">
              <w:rPr>
                <w:rFonts w:asciiTheme="minorHAnsi" w:hAnsiTheme="minorHAnsi"/>
                <w:sz w:val="18"/>
                <w:szCs w:val="18"/>
                <w:lang w:val="en-US"/>
              </w:rPr>
              <w:t>38</w:t>
            </w:r>
            <w:r w:rsidRPr="00886DBF">
              <w:rPr>
                <w:rFonts w:asciiTheme="minorHAnsi" w:hAnsiTheme="minorHAnsi"/>
                <w:sz w:val="18"/>
                <w:szCs w:val="18"/>
                <w:lang w:val="en-US"/>
              </w:rPr>
              <w:t>-.5</w:t>
            </w:r>
            <w:r w:rsidR="00F022A9" w:rsidRPr="00886DBF">
              <w:rPr>
                <w:rFonts w:asciiTheme="minorHAnsi" w:hAnsiTheme="minorHAnsi"/>
                <w:sz w:val="18"/>
                <w:szCs w:val="18"/>
                <w:lang w:val="en-US"/>
              </w:rPr>
              <w:t>4</w:t>
            </w:r>
            <w:r w:rsidRPr="00886DBF">
              <w:rPr>
                <w:rFonts w:asciiTheme="minorHAnsi" w:hAnsiTheme="minorHAnsi"/>
                <w:sz w:val="18"/>
                <w:szCs w:val="18"/>
                <w:lang w:val="en-US"/>
              </w:rPr>
              <w:t>)</w:t>
            </w:r>
          </w:p>
        </w:tc>
        <w:tc>
          <w:tcPr>
            <w:tcW w:w="1701" w:type="dxa"/>
          </w:tcPr>
          <w:p w:rsidR="00063DB0" w:rsidRPr="00886DBF" w:rsidRDefault="00063DB0" w:rsidP="00E56BD7">
            <w:pPr>
              <w:jc w:val="center"/>
              <w:rPr>
                <w:rFonts w:asciiTheme="minorHAnsi" w:hAnsiTheme="minorHAnsi"/>
                <w:sz w:val="18"/>
                <w:szCs w:val="18"/>
                <w:lang w:val="en-US"/>
              </w:rPr>
            </w:pPr>
          </w:p>
        </w:tc>
        <w:tc>
          <w:tcPr>
            <w:tcW w:w="1739" w:type="dxa"/>
          </w:tcPr>
          <w:p w:rsidR="00063DB0" w:rsidRPr="00886DBF" w:rsidRDefault="00063DB0" w:rsidP="00E56BD7">
            <w:pPr>
              <w:jc w:val="center"/>
              <w:rPr>
                <w:rFonts w:asciiTheme="minorHAnsi" w:hAnsiTheme="minorHAnsi"/>
                <w:sz w:val="18"/>
                <w:szCs w:val="18"/>
                <w:lang w:val="en-US"/>
              </w:rPr>
            </w:pPr>
          </w:p>
        </w:tc>
      </w:tr>
      <w:tr w:rsidR="00063DB0" w:rsidRPr="00405576" w:rsidTr="00886DBF">
        <w:trPr>
          <w:trHeight w:val="244"/>
        </w:trPr>
        <w:tc>
          <w:tcPr>
            <w:tcW w:w="1685" w:type="dxa"/>
            <w:vMerge/>
          </w:tcPr>
          <w:p w:rsidR="00063DB0" w:rsidRPr="00886DBF" w:rsidRDefault="00063DB0" w:rsidP="00E56BD7">
            <w:pPr>
              <w:jc w:val="center"/>
              <w:rPr>
                <w:rFonts w:asciiTheme="minorHAnsi" w:hAnsiTheme="minorHAnsi"/>
                <w:sz w:val="18"/>
                <w:szCs w:val="18"/>
                <w:lang w:val="en-US"/>
              </w:rPr>
            </w:pPr>
          </w:p>
        </w:tc>
        <w:tc>
          <w:tcPr>
            <w:tcW w:w="476" w:type="dxa"/>
          </w:tcPr>
          <w:p w:rsidR="00063DB0" w:rsidRPr="00886DBF" w:rsidRDefault="00063DB0" w:rsidP="00E56BD7">
            <w:pPr>
              <w:jc w:val="center"/>
              <w:rPr>
                <w:rFonts w:asciiTheme="minorHAnsi" w:hAnsiTheme="minorHAnsi"/>
                <w:color w:val="000000" w:themeColor="text1"/>
                <w:sz w:val="18"/>
                <w:szCs w:val="18"/>
                <w:lang w:val="en-US"/>
              </w:rPr>
            </w:pPr>
            <w:r w:rsidRPr="00886DBF">
              <w:rPr>
                <w:rFonts w:asciiTheme="minorHAnsi" w:hAnsiTheme="minorHAnsi"/>
                <w:color w:val="000000" w:themeColor="text1"/>
                <w:sz w:val="18"/>
                <w:szCs w:val="18"/>
                <w:lang w:val="en-US"/>
              </w:rPr>
              <w:t>r</w:t>
            </w:r>
            <w:r w:rsidRPr="00886DBF">
              <w:rPr>
                <w:rFonts w:asciiTheme="minorHAnsi" w:hAnsiTheme="minorHAnsi"/>
                <w:color w:val="000000" w:themeColor="text1"/>
                <w:sz w:val="18"/>
                <w:szCs w:val="18"/>
                <w:vertAlign w:val="subscript"/>
                <w:lang w:val="en-US"/>
              </w:rPr>
              <w:t>As</w:t>
            </w:r>
          </w:p>
        </w:tc>
        <w:tc>
          <w:tcPr>
            <w:tcW w:w="1633" w:type="dxa"/>
          </w:tcPr>
          <w:p w:rsidR="00063DB0" w:rsidRPr="00886DBF" w:rsidRDefault="00063DB0" w:rsidP="00F66754">
            <w:pPr>
              <w:jc w:val="center"/>
              <w:rPr>
                <w:rFonts w:asciiTheme="minorHAnsi" w:hAnsiTheme="minorHAnsi"/>
                <w:sz w:val="18"/>
                <w:szCs w:val="18"/>
                <w:lang w:val="en-US"/>
              </w:rPr>
            </w:pPr>
            <w:r w:rsidRPr="00886DBF">
              <w:rPr>
                <w:rFonts w:asciiTheme="minorHAnsi" w:hAnsiTheme="minorHAnsi"/>
                <w:sz w:val="18"/>
                <w:szCs w:val="18"/>
                <w:lang w:val="en-US"/>
              </w:rPr>
              <w:t>.</w:t>
            </w:r>
            <w:r w:rsidR="00F66754" w:rsidRPr="00886DBF">
              <w:rPr>
                <w:rFonts w:asciiTheme="minorHAnsi" w:hAnsiTheme="minorHAnsi"/>
                <w:sz w:val="18"/>
                <w:szCs w:val="18"/>
                <w:lang w:val="en-US"/>
              </w:rPr>
              <w:t>64</w:t>
            </w:r>
            <w:r w:rsidRPr="00886DBF">
              <w:rPr>
                <w:rFonts w:asciiTheme="minorHAnsi" w:hAnsiTheme="minorHAnsi"/>
                <w:sz w:val="18"/>
                <w:szCs w:val="18"/>
                <w:lang w:val="en-US"/>
              </w:rPr>
              <w:t xml:space="preserve"> (</w:t>
            </w:r>
            <w:r w:rsidR="00F66754" w:rsidRPr="00886DBF">
              <w:rPr>
                <w:rFonts w:asciiTheme="minorHAnsi" w:hAnsiTheme="minorHAnsi"/>
                <w:sz w:val="18"/>
                <w:szCs w:val="18"/>
                <w:lang w:val="en-US"/>
              </w:rPr>
              <w:t>-</w:t>
            </w:r>
            <w:r w:rsidRPr="00886DBF">
              <w:rPr>
                <w:rFonts w:asciiTheme="minorHAnsi" w:hAnsiTheme="minorHAnsi"/>
                <w:sz w:val="18"/>
                <w:szCs w:val="18"/>
                <w:lang w:val="en-US"/>
              </w:rPr>
              <w:t>.</w:t>
            </w:r>
            <w:r w:rsidR="00F66754" w:rsidRPr="00886DBF">
              <w:rPr>
                <w:rFonts w:asciiTheme="minorHAnsi" w:hAnsiTheme="minorHAnsi"/>
                <w:sz w:val="18"/>
                <w:szCs w:val="18"/>
                <w:lang w:val="en-US"/>
              </w:rPr>
              <w:t>75-1.00</w:t>
            </w:r>
            <w:r w:rsidRPr="00886DBF">
              <w:rPr>
                <w:rFonts w:asciiTheme="minorHAnsi" w:hAnsiTheme="minorHAnsi"/>
                <w:sz w:val="18"/>
                <w:szCs w:val="18"/>
                <w:lang w:val="en-US"/>
              </w:rPr>
              <w:t>)</w:t>
            </w:r>
          </w:p>
        </w:tc>
        <w:tc>
          <w:tcPr>
            <w:tcW w:w="1559" w:type="dxa"/>
          </w:tcPr>
          <w:p w:rsidR="00063DB0" w:rsidRPr="00886DBF" w:rsidRDefault="00063DB0" w:rsidP="00F66754">
            <w:pPr>
              <w:jc w:val="center"/>
              <w:rPr>
                <w:rFonts w:asciiTheme="minorHAnsi" w:hAnsiTheme="minorHAnsi"/>
                <w:sz w:val="18"/>
                <w:szCs w:val="18"/>
                <w:lang w:val="en-US"/>
              </w:rPr>
            </w:pPr>
            <w:r w:rsidRPr="00886DBF">
              <w:rPr>
                <w:rFonts w:asciiTheme="minorHAnsi" w:hAnsiTheme="minorHAnsi"/>
                <w:sz w:val="18"/>
                <w:szCs w:val="18"/>
                <w:lang w:val="en-US"/>
              </w:rPr>
              <w:t>.5</w:t>
            </w:r>
            <w:r w:rsidR="00F66754" w:rsidRPr="00886DBF">
              <w:rPr>
                <w:rFonts w:asciiTheme="minorHAnsi" w:hAnsiTheme="minorHAnsi"/>
                <w:sz w:val="18"/>
                <w:szCs w:val="18"/>
                <w:lang w:val="en-US"/>
              </w:rPr>
              <w:t>2</w:t>
            </w:r>
            <w:r w:rsidRPr="00886DBF">
              <w:rPr>
                <w:rFonts w:asciiTheme="minorHAnsi" w:hAnsiTheme="minorHAnsi"/>
                <w:sz w:val="18"/>
                <w:szCs w:val="18"/>
                <w:lang w:val="en-US"/>
              </w:rPr>
              <w:t xml:space="preserve"> </w:t>
            </w:r>
            <w:r w:rsidR="00F66754" w:rsidRPr="00886DBF">
              <w:rPr>
                <w:rFonts w:asciiTheme="minorHAnsi" w:hAnsiTheme="minorHAnsi"/>
                <w:sz w:val="18"/>
                <w:szCs w:val="18"/>
                <w:lang w:val="en-US"/>
              </w:rPr>
              <w:t>(-1.00-1.00</w:t>
            </w:r>
            <w:r w:rsidRPr="00886DBF">
              <w:rPr>
                <w:rFonts w:asciiTheme="minorHAnsi" w:hAnsiTheme="minorHAnsi"/>
                <w:sz w:val="18"/>
                <w:szCs w:val="18"/>
                <w:lang w:val="en-US"/>
              </w:rPr>
              <w:t>)</w:t>
            </w:r>
          </w:p>
        </w:tc>
        <w:tc>
          <w:tcPr>
            <w:tcW w:w="1701" w:type="dxa"/>
          </w:tcPr>
          <w:p w:rsidR="00063DB0" w:rsidRPr="00886DBF" w:rsidRDefault="00063DB0" w:rsidP="00E56BD7">
            <w:pPr>
              <w:jc w:val="center"/>
              <w:rPr>
                <w:rFonts w:asciiTheme="minorHAnsi" w:hAnsiTheme="minorHAnsi"/>
                <w:sz w:val="18"/>
                <w:szCs w:val="18"/>
                <w:lang w:val="en-US"/>
              </w:rPr>
            </w:pPr>
          </w:p>
        </w:tc>
        <w:tc>
          <w:tcPr>
            <w:tcW w:w="1739" w:type="dxa"/>
          </w:tcPr>
          <w:p w:rsidR="00063DB0" w:rsidRPr="00886DBF" w:rsidRDefault="00063DB0" w:rsidP="00E56BD7">
            <w:pPr>
              <w:jc w:val="center"/>
              <w:rPr>
                <w:rFonts w:asciiTheme="minorHAnsi" w:hAnsiTheme="minorHAnsi"/>
                <w:sz w:val="18"/>
                <w:szCs w:val="18"/>
                <w:lang w:val="en-US"/>
              </w:rPr>
            </w:pPr>
          </w:p>
        </w:tc>
      </w:tr>
      <w:tr w:rsidR="00063DB0" w:rsidRPr="00405576" w:rsidTr="00886DBF">
        <w:trPr>
          <w:trHeight w:val="244"/>
        </w:trPr>
        <w:tc>
          <w:tcPr>
            <w:tcW w:w="1685" w:type="dxa"/>
            <w:vMerge/>
          </w:tcPr>
          <w:p w:rsidR="00063DB0" w:rsidRPr="00886DBF" w:rsidRDefault="00063DB0" w:rsidP="00E56BD7">
            <w:pPr>
              <w:jc w:val="center"/>
              <w:rPr>
                <w:rFonts w:asciiTheme="minorHAnsi" w:hAnsiTheme="minorHAnsi"/>
                <w:sz w:val="18"/>
                <w:szCs w:val="18"/>
                <w:lang w:val="en-US"/>
              </w:rPr>
            </w:pPr>
          </w:p>
        </w:tc>
        <w:tc>
          <w:tcPr>
            <w:tcW w:w="476" w:type="dxa"/>
          </w:tcPr>
          <w:p w:rsidR="00063DB0" w:rsidRPr="00886DBF" w:rsidRDefault="00063DB0" w:rsidP="00E56BD7">
            <w:pPr>
              <w:jc w:val="center"/>
              <w:rPr>
                <w:rFonts w:asciiTheme="minorHAnsi" w:hAnsiTheme="minorHAnsi"/>
                <w:color w:val="000000" w:themeColor="text1"/>
                <w:sz w:val="18"/>
                <w:szCs w:val="18"/>
                <w:lang w:val="en-US"/>
              </w:rPr>
            </w:pPr>
            <w:r w:rsidRPr="00886DBF">
              <w:rPr>
                <w:rFonts w:asciiTheme="minorHAnsi" w:hAnsiTheme="minorHAnsi"/>
                <w:color w:val="000000" w:themeColor="text1"/>
                <w:sz w:val="18"/>
                <w:szCs w:val="18"/>
                <w:lang w:val="en-US"/>
              </w:rPr>
              <w:t>r</w:t>
            </w:r>
            <w:r w:rsidRPr="00886DBF">
              <w:rPr>
                <w:rFonts w:asciiTheme="minorHAnsi" w:hAnsiTheme="minorHAnsi"/>
                <w:color w:val="000000" w:themeColor="text1"/>
                <w:sz w:val="18"/>
                <w:szCs w:val="18"/>
                <w:vertAlign w:val="subscript"/>
                <w:lang w:val="en-US"/>
              </w:rPr>
              <w:t>Cs</w:t>
            </w:r>
          </w:p>
        </w:tc>
        <w:tc>
          <w:tcPr>
            <w:tcW w:w="1633" w:type="dxa"/>
          </w:tcPr>
          <w:p w:rsidR="00063DB0" w:rsidRPr="00886DBF" w:rsidRDefault="00E72896" w:rsidP="00E56BD7">
            <w:pPr>
              <w:jc w:val="center"/>
              <w:rPr>
                <w:rFonts w:asciiTheme="minorHAnsi" w:hAnsiTheme="minorHAnsi"/>
                <w:sz w:val="18"/>
                <w:szCs w:val="18"/>
                <w:lang w:val="en-US"/>
              </w:rPr>
            </w:pPr>
            <w:r w:rsidRPr="00886DBF">
              <w:rPr>
                <w:rFonts w:asciiTheme="minorHAnsi" w:hAnsiTheme="minorHAnsi"/>
                <w:sz w:val="18"/>
                <w:szCs w:val="18"/>
                <w:lang w:val="en-US"/>
              </w:rPr>
              <w:t>.58 (-1.00-1.00)</w:t>
            </w:r>
          </w:p>
        </w:tc>
        <w:tc>
          <w:tcPr>
            <w:tcW w:w="1559" w:type="dxa"/>
          </w:tcPr>
          <w:p w:rsidR="00063DB0" w:rsidRPr="00886DBF" w:rsidRDefault="00E72896" w:rsidP="00E56BD7">
            <w:pPr>
              <w:jc w:val="center"/>
              <w:rPr>
                <w:rFonts w:asciiTheme="minorHAnsi" w:hAnsiTheme="minorHAnsi"/>
                <w:sz w:val="18"/>
                <w:szCs w:val="18"/>
                <w:lang w:val="en-US"/>
              </w:rPr>
            </w:pPr>
            <w:r w:rsidRPr="00886DBF">
              <w:rPr>
                <w:rFonts w:asciiTheme="minorHAnsi" w:hAnsiTheme="minorHAnsi"/>
                <w:sz w:val="18"/>
                <w:szCs w:val="18"/>
                <w:lang w:val="en-US"/>
              </w:rPr>
              <w:t>1.00(-1.00-1.00)</w:t>
            </w:r>
          </w:p>
        </w:tc>
        <w:tc>
          <w:tcPr>
            <w:tcW w:w="1701" w:type="dxa"/>
          </w:tcPr>
          <w:p w:rsidR="00063DB0" w:rsidRPr="00886DBF" w:rsidRDefault="00063DB0" w:rsidP="00E56BD7">
            <w:pPr>
              <w:jc w:val="center"/>
              <w:rPr>
                <w:rFonts w:asciiTheme="minorHAnsi" w:hAnsiTheme="minorHAnsi"/>
                <w:sz w:val="18"/>
                <w:szCs w:val="18"/>
                <w:lang w:val="en-US"/>
              </w:rPr>
            </w:pPr>
          </w:p>
        </w:tc>
        <w:tc>
          <w:tcPr>
            <w:tcW w:w="1739" w:type="dxa"/>
          </w:tcPr>
          <w:p w:rsidR="00063DB0" w:rsidRPr="00886DBF" w:rsidRDefault="00063DB0" w:rsidP="00E56BD7">
            <w:pPr>
              <w:jc w:val="center"/>
              <w:rPr>
                <w:rFonts w:asciiTheme="minorHAnsi" w:hAnsiTheme="minorHAnsi"/>
                <w:sz w:val="18"/>
                <w:szCs w:val="18"/>
                <w:lang w:val="en-US"/>
              </w:rPr>
            </w:pPr>
          </w:p>
        </w:tc>
      </w:tr>
      <w:tr w:rsidR="00063DB0" w:rsidRPr="00405576" w:rsidTr="00886DBF">
        <w:trPr>
          <w:trHeight w:val="244"/>
        </w:trPr>
        <w:tc>
          <w:tcPr>
            <w:tcW w:w="1685" w:type="dxa"/>
            <w:vMerge/>
          </w:tcPr>
          <w:p w:rsidR="00063DB0" w:rsidRPr="00886DBF" w:rsidRDefault="00063DB0" w:rsidP="00E56BD7">
            <w:pPr>
              <w:jc w:val="center"/>
              <w:rPr>
                <w:rFonts w:asciiTheme="minorHAnsi" w:hAnsiTheme="minorHAnsi"/>
                <w:sz w:val="18"/>
                <w:szCs w:val="18"/>
                <w:lang w:val="en-US"/>
              </w:rPr>
            </w:pPr>
          </w:p>
        </w:tc>
        <w:tc>
          <w:tcPr>
            <w:tcW w:w="476" w:type="dxa"/>
          </w:tcPr>
          <w:p w:rsidR="00063DB0" w:rsidRPr="00886DBF" w:rsidRDefault="00063DB0" w:rsidP="00E56BD7">
            <w:pPr>
              <w:jc w:val="center"/>
              <w:rPr>
                <w:rFonts w:asciiTheme="minorHAnsi" w:hAnsiTheme="minorHAnsi"/>
                <w:color w:val="000000" w:themeColor="text1"/>
                <w:sz w:val="18"/>
                <w:szCs w:val="18"/>
                <w:lang w:val="en-US"/>
              </w:rPr>
            </w:pPr>
            <w:r w:rsidRPr="00886DBF">
              <w:rPr>
                <w:rFonts w:asciiTheme="minorHAnsi" w:hAnsiTheme="minorHAnsi"/>
                <w:color w:val="000000" w:themeColor="text1"/>
                <w:sz w:val="18"/>
                <w:szCs w:val="18"/>
                <w:lang w:val="en-US"/>
              </w:rPr>
              <w:t>r</w:t>
            </w:r>
            <w:r w:rsidRPr="00886DBF">
              <w:rPr>
                <w:rFonts w:asciiTheme="minorHAnsi" w:hAnsiTheme="minorHAnsi"/>
                <w:color w:val="000000" w:themeColor="text1"/>
                <w:sz w:val="18"/>
                <w:szCs w:val="18"/>
                <w:vertAlign w:val="subscript"/>
                <w:lang w:val="en-US"/>
              </w:rPr>
              <w:t>Es</w:t>
            </w:r>
          </w:p>
        </w:tc>
        <w:tc>
          <w:tcPr>
            <w:tcW w:w="1633" w:type="dxa"/>
          </w:tcPr>
          <w:p w:rsidR="00063DB0" w:rsidRPr="00886DBF" w:rsidRDefault="00063DB0" w:rsidP="00E56BD7">
            <w:pPr>
              <w:jc w:val="center"/>
              <w:rPr>
                <w:rFonts w:asciiTheme="minorHAnsi" w:hAnsiTheme="minorHAnsi"/>
                <w:sz w:val="18"/>
                <w:szCs w:val="18"/>
                <w:lang w:val="en-US"/>
              </w:rPr>
            </w:pPr>
            <w:r w:rsidRPr="00886DBF">
              <w:rPr>
                <w:rFonts w:asciiTheme="minorHAnsi" w:hAnsiTheme="minorHAnsi"/>
                <w:sz w:val="18"/>
                <w:szCs w:val="18"/>
                <w:lang w:val="en-US"/>
              </w:rPr>
              <w:t>.38 (.28-.46)</w:t>
            </w:r>
          </w:p>
        </w:tc>
        <w:tc>
          <w:tcPr>
            <w:tcW w:w="1559" w:type="dxa"/>
          </w:tcPr>
          <w:p w:rsidR="00063DB0" w:rsidRPr="00886DBF" w:rsidRDefault="00BA7984" w:rsidP="00E56BD7">
            <w:pPr>
              <w:jc w:val="center"/>
              <w:rPr>
                <w:rFonts w:asciiTheme="minorHAnsi" w:hAnsiTheme="minorHAnsi"/>
                <w:sz w:val="18"/>
                <w:szCs w:val="18"/>
                <w:lang w:val="en-US"/>
              </w:rPr>
            </w:pPr>
            <w:r w:rsidRPr="00886DBF">
              <w:rPr>
                <w:rFonts w:asciiTheme="minorHAnsi" w:hAnsiTheme="minorHAnsi"/>
                <w:sz w:val="18"/>
                <w:szCs w:val="18"/>
                <w:lang w:val="en-US"/>
              </w:rPr>
              <w:t>.47 (.38-.54</w:t>
            </w:r>
            <w:r w:rsidR="00063DB0" w:rsidRPr="00886DBF">
              <w:rPr>
                <w:rFonts w:asciiTheme="minorHAnsi" w:hAnsiTheme="minorHAnsi"/>
                <w:sz w:val="18"/>
                <w:szCs w:val="18"/>
                <w:lang w:val="en-US"/>
              </w:rPr>
              <w:t>)</w:t>
            </w:r>
          </w:p>
        </w:tc>
        <w:tc>
          <w:tcPr>
            <w:tcW w:w="1701" w:type="dxa"/>
          </w:tcPr>
          <w:p w:rsidR="00063DB0" w:rsidRPr="00886DBF" w:rsidRDefault="00063DB0" w:rsidP="00E56BD7">
            <w:pPr>
              <w:jc w:val="center"/>
              <w:rPr>
                <w:rFonts w:asciiTheme="minorHAnsi" w:hAnsiTheme="minorHAnsi"/>
                <w:sz w:val="18"/>
                <w:szCs w:val="18"/>
                <w:lang w:val="en-US"/>
              </w:rPr>
            </w:pPr>
          </w:p>
        </w:tc>
        <w:tc>
          <w:tcPr>
            <w:tcW w:w="1739" w:type="dxa"/>
          </w:tcPr>
          <w:p w:rsidR="00063DB0" w:rsidRPr="00886DBF" w:rsidRDefault="00063DB0" w:rsidP="00E56BD7">
            <w:pPr>
              <w:jc w:val="center"/>
              <w:rPr>
                <w:rFonts w:asciiTheme="minorHAnsi" w:hAnsiTheme="minorHAnsi"/>
                <w:sz w:val="18"/>
                <w:szCs w:val="18"/>
                <w:lang w:val="en-US"/>
              </w:rPr>
            </w:pPr>
          </w:p>
        </w:tc>
      </w:tr>
      <w:tr w:rsidR="00063DB0" w:rsidRPr="00405576" w:rsidTr="00886DBF">
        <w:trPr>
          <w:trHeight w:val="244"/>
        </w:trPr>
        <w:tc>
          <w:tcPr>
            <w:tcW w:w="1685" w:type="dxa"/>
            <w:vMerge w:val="restart"/>
          </w:tcPr>
          <w:p w:rsidR="00063DB0" w:rsidRPr="00886DBF" w:rsidRDefault="00063DB0" w:rsidP="00E56BD7">
            <w:pPr>
              <w:jc w:val="center"/>
              <w:rPr>
                <w:rFonts w:asciiTheme="minorHAnsi" w:hAnsiTheme="minorHAnsi"/>
                <w:sz w:val="18"/>
                <w:szCs w:val="18"/>
                <w:lang w:val="en-US"/>
              </w:rPr>
            </w:pPr>
            <w:r w:rsidRPr="00886DBF">
              <w:rPr>
                <w:rFonts w:asciiTheme="minorHAnsi" w:hAnsiTheme="minorHAnsi"/>
                <w:sz w:val="18"/>
                <w:szCs w:val="18"/>
                <w:lang w:val="en-US"/>
              </w:rPr>
              <w:t>Separation Anxiety</w:t>
            </w:r>
          </w:p>
        </w:tc>
        <w:tc>
          <w:tcPr>
            <w:tcW w:w="476" w:type="dxa"/>
          </w:tcPr>
          <w:p w:rsidR="00063DB0" w:rsidRPr="00886DBF" w:rsidRDefault="00063DB0" w:rsidP="00E56BD7">
            <w:pPr>
              <w:jc w:val="center"/>
              <w:rPr>
                <w:rFonts w:asciiTheme="minorHAnsi" w:hAnsiTheme="minorHAnsi"/>
                <w:color w:val="000000" w:themeColor="text1"/>
                <w:sz w:val="18"/>
                <w:szCs w:val="18"/>
                <w:lang w:val="en-US"/>
              </w:rPr>
            </w:pPr>
            <w:r w:rsidRPr="00886DBF">
              <w:rPr>
                <w:rFonts w:asciiTheme="minorHAnsi" w:hAnsiTheme="minorHAnsi"/>
                <w:color w:val="000000" w:themeColor="text1"/>
                <w:sz w:val="18"/>
                <w:szCs w:val="18"/>
                <w:lang w:val="en-US"/>
              </w:rPr>
              <w:t>r</w:t>
            </w:r>
            <w:r w:rsidRPr="00886DBF">
              <w:rPr>
                <w:rFonts w:asciiTheme="minorHAnsi" w:hAnsiTheme="minorHAnsi"/>
                <w:color w:val="000000" w:themeColor="text1"/>
                <w:sz w:val="18"/>
                <w:szCs w:val="18"/>
                <w:vertAlign w:val="subscript"/>
                <w:lang w:val="en-US"/>
              </w:rPr>
              <w:t>phs</w:t>
            </w:r>
          </w:p>
        </w:tc>
        <w:tc>
          <w:tcPr>
            <w:tcW w:w="1633" w:type="dxa"/>
          </w:tcPr>
          <w:p w:rsidR="00063DB0" w:rsidRPr="00886DBF" w:rsidRDefault="00063DB0" w:rsidP="00F022A9">
            <w:pPr>
              <w:jc w:val="center"/>
              <w:rPr>
                <w:rFonts w:asciiTheme="minorHAnsi" w:hAnsiTheme="minorHAnsi"/>
                <w:sz w:val="18"/>
                <w:szCs w:val="18"/>
                <w:lang w:val="en-US"/>
              </w:rPr>
            </w:pPr>
            <w:r w:rsidRPr="00886DBF">
              <w:rPr>
                <w:rFonts w:asciiTheme="minorHAnsi" w:hAnsiTheme="minorHAnsi"/>
                <w:sz w:val="18"/>
                <w:szCs w:val="18"/>
                <w:lang w:val="en-US"/>
              </w:rPr>
              <w:t>.3</w:t>
            </w:r>
            <w:r w:rsidR="00F022A9" w:rsidRPr="00886DBF">
              <w:rPr>
                <w:rFonts w:asciiTheme="minorHAnsi" w:hAnsiTheme="minorHAnsi"/>
                <w:sz w:val="18"/>
                <w:szCs w:val="18"/>
                <w:lang w:val="en-US"/>
              </w:rPr>
              <w:t>1</w:t>
            </w:r>
            <w:r w:rsidRPr="00886DBF">
              <w:rPr>
                <w:rFonts w:asciiTheme="minorHAnsi" w:hAnsiTheme="minorHAnsi"/>
                <w:sz w:val="18"/>
                <w:szCs w:val="18"/>
                <w:lang w:val="en-US"/>
              </w:rPr>
              <w:t xml:space="preserve"> (.</w:t>
            </w:r>
            <w:r w:rsidR="00F022A9" w:rsidRPr="00886DBF">
              <w:rPr>
                <w:rFonts w:asciiTheme="minorHAnsi" w:hAnsiTheme="minorHAnsi"/>
                <w:sz w:val="18"/>
                <w:szCs w:val="18"/>
                <w:lang w:val="en-US"/>
              </w:rPr>
              <w:t>1</w:t>
            </w:r>
            <w:r w:rsidRPr="00886DBF">
              <w:rPr>
                <w:rFonts w:asciiTheme="minorHAnsi" w:hAnsiTheme="minorHAnsi"/>
                <w:sz w:val="18"/>
                <w:szCs w:val="18"/>
                <w:lang w:val="en-US"/>
              </w:rPr>
              <w:t>9-.</w:t>
            </w:r>
            <w:r w:rsidR="00F022A9" w:rsidRPr="00886DBF">
              <w:rPr>
                <w:rFonts w:asciiTheme="minorHAnsi" w:hAnsiTheme="minorHAnsi"/>
                <w:sz w:val="18"/>
                <w:szCs w:val="18"/>
                <w:lang w:val="en-US"/>
              </w:rPr>
              <w:t>43</w:t>
            </w:r>
            <w:r w:rsidRPr="00886DBF">
              <w:rPr>
                <w:rFonts w:asciiTheme="minorHAnsi" w:hAnsiTheme="minorHAnsi"/>
                <w:sz w:val="18"/>
                <w:szCs w:val="18"/>
                <w:lang w:val="en-US"/>
              </w:rPr>
              <w:t>)</w:t>
            </w:r>
          </w:p>
        </w:tc>
        <w:tc>
          <w:tcPr>
            <w:tcW w:w="1559" w:type="dxa"/>
          </w:tcPr>
          <w:p w:rsidR="00063DB0" w:rsidRPr="00886DBF" w:rsidRDefault="00063DB0" w:rsidP="00F022A9">
            <w:pPr>
              <w:jc w:val="center"/>
              <w:rPr>
                <w:rFonts w:asciiTheme="minorHAnsi" w:hAnsiTheme="minorHAnsi"/>
                <w:sz w:val="18"/>
                <w:szCs w:val="18"/>
                <w:lang w:val="en-US"/>
              </w:rPr>
            </w:pPr>
            <w:r w:rsidRPr="00886DBF">
              <w:rPr>
                <w:rFonts w:asciiTheme="minorHAnsi" w:hAnsiTheme="minorHAnsi"/>
                <w:sz w:val="18"/>
                <w:szCs w:val="18"/>
                <w:lang w:val="en-US"/>
              </w:rPr>
              <w:t>.</w:t>
            </w:r>
            <w:r w:rsidR="00F022A9" w:rsidRPr="00886DBF">
              <w:rPr>
                <w:rFonts w:asciiTheme="minorHAnsi" w:hAnsiTheme="minorHAnsi"/>
                <w:sz w:val="18"/>
                <w:szCs w:val="18"/>
                <w:lang w:val="en-US"/>
              </w:rPr>
              <w:t>34</w:t>
            </w:r>
            <w:r w:rsidRPr="00886DBF">
              <w:rPr>
                <w:rFonts w:asciiTheme="minorHAnsi" w:hAnsiTheme="minorHAnsi"/>
                <w:sz w:val="18"/>
                <w:szCs w:val="18"/>
                <w:lang w:val="en-US"/>
              </w:rPr>
              <w:t xml:space="preserve"> (.</w:t>
            </w:r>
            <w:r w:rsidR="00F022A9" w:rsidRPr="00886DBF">
              <w:rPr>
                <w:rFonts w:asciiTheme="minorHAnsi" w:hAnsiTheme="minorHAnsi"/>
                <w:sz w:val="18"/>
                <w:szCs w:val="18"/>
                <w:lang w:val="en-US"/>
              </w:rPr>
              <w:t>24</w:t>
            </w:r>
            <w:r w:rsidRPr="00886DBF">
              <w:rPr>
                <w:rFonts w:asciiTheme="minorHAnsi" w:hAnsiTheme="minorHAnsi"/>
                <w:sz w:val="18"/>
                <w:szCs w:val="18"/>
                <w:lang w:val="en-US"/>
              </w:rPr>
              <w:t>-.4</w:t>
            </w:r>
            <w:r w:rsidR="00F022A9" w:rsidRPr="00886DBF">
              <w:rPr>
                <w:rFonts w:asciiTheme="minorHAnsi" w:hAnsiTheme="minorHAnsi"/>
                <w:sz w:val="18"/>
                <w:szCs w:val="18"/>
                <w:lang w:val="en-US"/>
              </w:rPr>
              <w:t>4</w:t>
            </w:r>
            <w:r w:rsidRPr="00886DBF">
              <w:rPr>
                <w:rFonts w:asciiTheme="minorHAnsi" w:hAnsiTheme="minorHAnsi"/>
                <w:sz w:val="18"/>
                <w:szCs w:val="18"/>
                <w:lang w:val="en-US"/>
              </w:rPr>
              <w:t>)</w:t>
            </w:r>
          </w:p>
        </w:tc>
        <w:tc>
          <w:tcPr>
            <w:tcW w:w="1701" w:type="dxa"/>
          </w:tcPr>
          <w:p w:rsidR="00063DB0" w:rsidRPr="00886DBF" w:rsidRDefault="00063DB0" w:rsidP="00F022A9">
            <w:pPr>
              <w:jc w:val="center"/>
              <w:rPr>
                <w:rFonts w:asciiTheme="minorHAnsi" w:hAnsiTheme="minorHAnsi"/>
                <w:sz w:val="18"/>
                <w:szCs w:val="18"/>
                <w:lang w:val="en-US"/>
              </w:rPr>
            </w:pPr>
            <w:r w:rsidRPr="00886DBF">
              <w:rPr>
                <w:rFonts w:asciiTheme="minorHAnsi" w:hAnsiTheme="minorHAnsi"/>
                <w:sz w:val="18"/>
                <w:szCs w:val="18"/>
                <w:lang w:val="en-US"/>
              </w:rPr>
              <w:t>.4</w:t>
            </w:r>
            <w:r w:rsidR="00F022A9" w:rsidRPr="00886DBF">
              <w:rPr>
                <w:rFonts w:asciiTheme="minorHAnsi" w:hAnsiTheme="minorHAnsi"/>
                <w:sz w:val="18"/>
                <w:szCs w:val="18"/>
                <w:lang w:val="en-US"/>
              </w:rPr>
              <w:t>1</w:t>
            </w:r>
            <w:r w:rsidRPr="00886DBF">
              <w:rPr>
                <w:rFonts w:asciiTheme="minorHAnsi" w:hAnsiTheme="minorHAnsi"/>
                <w:sz w:val="18"/>
                <w:szCs w:val="18"/>
                <w:lang w:val="en-US"/>
              </w:rPr>
              <w:t xml:space="preserve"> (.3</w:t>
            </w:r>
            <w:r w:rsidR="00F022A9" w:rsidRPr="00886DBF">
              <w:rPr>
                <w:rFonts w:asciiTheme="minorHAnsi" w:hAnsiTheme="minorHAnsi"/>
                <w:sz w:val="18"/>
                <w:szCs w:val="18"/>
                <w:lang w:val="en-US"/>
              </w:rPr>
              <w:t>1</w:t>
            </w:r>
            <w:r w:rsidRPr="00886DBF">
              <w:rPr>
                <w:rFonts w:asciiTheme="minorHAnsi" w:hAnsiTheme="minorHAnsi"/>
                <w:sz w:val="18"/>
                <w:szCs w:val="18"/>
                <w:lang w:val="en-US"/>
              </w:rPr>
              <w:t>-.</w:t>
            </w:r>
            <w:r w:rsidR="00F022A9" w:rsidRPr="00886DBF">
              <w:rPr>
                <w:rFonts w:asciiTheme="minorHAnsi" w:hAnsiTheme="minorHAnsi"/>
                <w:sz w:val="18"/>
                <w:szCs w:val="18"/>
                <w:lang w:val="en-US"/>
              </w:rPr>
              <w:t>51</w:t>
            </w:r>
            <w:r w:rsidRPr="00886DBF">
              <w:rPr>
                <w:rFonts w:asciiTheme="minorHAnsi" w:hAnsiTheme="minorHAnsi"/>
                <w:sz w:val="18"/>
                <w:szCs w:val="18"/>
                <w:lang w:val="en-US"/>
              </w:rPr>
              <w:t>)</w:t>
            </w:r>
          </w:p>
        </w:tc>
        <w:tc>
          <w:tcPr>
            <w:tcW w:w="1739" w:type="dxa"/>
          </w:tcPr>
          <w:p w:rsidR="00063DB0" w:rsidRPr="00886DBF" w:rsidRDefault="00063DB0" w:rsidP="00E56BD7">
            <w:pPr>
              <w:jc w:val="center"/>
              <w:rPr>
                <w:rFonts w:asciiTheme="minorHAnsi" w:hAnsiTheme="minorHAnsi"/>
                <w:sz w:val="18"/>
                <w:szCs w:val="18"/>
                <w:lang w:val="en-US"/>
              </w:rPr>
            </w:pPr>
          </w:p>
        </w:tc>
      </w:tr>
      <w:tr w:rsidR="00063DB0" w:rsidRPr="00405576" w:rsidTr="00886DBF">
        <w:trPr>
          <w:trHeight w:val="245"/>
        </w:trPr>
        <w:tc>
          <w:tcPr>
            <w:tcW w:w="1685" w:type="dxa"/>
            <w:vMerge/>
          </w:tcPr>
          <w:p w:rsidR="00063DB0" w:rsidRPr="00886DBF" w:rsidRDefault="00063DB0" w:rsidP="00E56BD7">
            <w:pPr>
              <w:jc w:val="center"/>
              <w:rPr>
                <w:rFonts w:asciiTheme="minorHAnsi" w:hAnsiTheme="minorHAnsi"/>
                <w:sz w:val="18"/>
                <w:szCs w:val="18"/>
                <w:lang w:val="en-US"/>
              </w:rPr>
            </w:pPr>
          </w:p>
        </w:tc>
        <w:tc>
          <w:tcPr>
            <w:tcW w:w="476" w:type="dxa"/>
          </w:tcPr>
          <w:p w:rsidR="00063DB0" w:rsidRPr="00886DBF" w:rsidRDefault="00063DB0" w:rsidP="00E56BD7">
            <w:pPr>
              <w:jc w:val="center"/>
              <w:rPr>
                <w:rFonts w:asciiTheme="minorHAnsi" w:hAnsiTheme="minorHAnsi"/>
                <w:color w:val="000000" w:themeColor="text1"/>
                <w:sz w:val="18"/>
                <w:szCs w:val="18"/>
                <w:lang w:val="en-US"/>
              </w:rPr>
            </w:pPr>
            <w:r w:rsidRPr="00886DBF">
              <w:rPr>
                <w:rFonts w:asciiTheme="minorHAnsi" w:hAnsiTheme="minorHAnsi"/>
                <w:color w:val="000000" w:themeColor="text1"/>
                <w:sz w:val="18"/>
                <w:szCs w:val="18"/>
                <w:lang w:val="en-US"/>
              </w:rPr>
              <w:t>r</w:t>
            </w:r>
            <w:r w:rsidRPr="00886DBF">
              <w:rPr>
                <w:rFonts w:asciiTheme="minorHAnsi" w:hAnsiTheme="minorHAnsi"/>
                <w:color w:val="000000" w:themeColor="text1"/>
                <w:sz w:val="18"/>
                <w:szCs w:val="18"/>
                <w:vertAlign w:val="subscript"/>
                <w:lang w:val="en-US"/>
              </w:rPr>
              <w:t>As</w:t>
            </w:r>
          </w:p>
        </w:tc>
        <w:tc>
          <w:tcPr>
            <w:tcW w:w="1633" w:type="dxa"/>
          </w:tcPr>
          <w:p w:rsidR="00063DB0" w:rsidRPr="00886DBF" w:rsidRDefault="00063DB0" w:rsidP="00F66754">
            <w:pPr>
              <w:jc w:val="center"/>
              <w:rPr>
                <w:rFonts w:asciiTheme="minorHAnsi" w:hAnsiTheme="minorHAnsi"/>
                <w:sz w:val="18"/>
                <w:szCs w:val="18"/>
                <w:lang w:val="en-US"/>
              </w:rPr>
            </w:pPr>
            <w:r w:rsidRPr="00886DBF">
              <w:rPr>
                <w:rFonts w:asciiTheme="minorHAnsi" w:hAnsiTheme="minorHAnsi"/>
                <w:sz w:val="18"/>
                <w:szCs w:val="18"/>
                <w:lang w:val="en-US"/>
              </w:rPr>
              <w:t>.</w:t>
            </w:r>
            <w:r w:rsidR="00F66754" w:rsidRPr="00886DBF">
              <w:rPr>
                <w:rFonts w:asciiTheme="minorHAnsi" w:hAnsiTheme="minorHAnsi"/>
                <w:sz w:val="18"/>
                <w:szCs w:val="18"/>
                <w:lang w:val="en-US"/>
              </w:rPr>
              <w:t>22 (-1.00-1.00</w:t>
            </w:r>
            <w:r w:rsidRPr="00886DBF">
              <w:rPr>
                <w:rFonts w:asciiTheme="minorHAnsi" w:hAnsiTheme="minorHAnsi"/>
                <w:sz w:val="18"/>
                <w:szCs w:val="18"/>
                <w:lang w:val="en-US"/>
              </w:rPr>
              <w:t>)</w:t>
            </w:r>
          </w:p>
        </w:tc>
        <w:tc>
          <w:tcPr>
            <w:tcW w:w="1559" w:type="dxa"/>
          </w:tcPr>
          <w:p w:rsidR="00063DB0" w:rsidRPr="00886DBF" w:rsidRDefault="00063DB0" w:rsidP="003C562C">
            <w:pPr>
              <w:jc w:val="center"/>
              <w:rPr>
                <w:rFonts w:asciiTheme="minorHAnsi" w:hAnsiTheme="minorHAnsi"/>
                <w:sz w:val="18"/>
                <w:szCs w:val="18"/>
                <w:lang w:val="en-US"/>
              </w:rPr>
            </w:pPr>
            <w:r w:rsidRPr="00886DBF">
              <w:rPr>
                <w:rFonts w:asciiTheme="minorHAnsi" w:hAnsiTheme="minorHAnsi"/>
                <w:sz w:val="18"/>
                <w:szCs w:val="18"/>
                <w:lang w:val="en-US"/>
              </w:rPr>
              <w:t>.</w:t>
            </w:r>
            <w:r w:rsidR="003C562C" w:rsidRPr="00886DBF">
              <w:rPr>
                <w:rFonts w:asciiTheme="minorHAnsi" w:hAnsiTheme="minorHAnsi"/>
                <w:sz w:val="18"/>
                <w:szCs w:val="18"/>
                <w:lang w:val="en-US"/>
              </w:rPr>
              <w:t>30 (-1.00-1.00</w:t>
            </w:r>
            <w:r w:rsidRPr="00886DBF">
              <w:rPr>
                <w:rFonts w:asciiTheme="minorHAnsi" w:hAnsiTheme="minorHAnsi"/>
                <w:sz w:val="18"/>
                <w:szCs w:val="18"/>
                <w:lang w:val="en-US"/>
              </w:rPr>
              <w:t>)</w:t>
            </w:r>
          </w:p>
        </w:tc>
        <w:tc>
          <w:tcPr>
            <w:tcW w:w="1701" w:type="dxa"/>
          </w:tcPr>
          <w:p w:rsidR="00063DB0" w:rsidRPr="00886DBF" w:rsidRDefault="00F66754" w:rsidP="00E56BD7">
            <w:pPr>
              <w:jc w:val="center"/>
              <w:rPr>
                <w:rFonts w:asciiTheme="minorHAnsi" w:hAnsiTheme="minorHAnsi"/>
                <w:sz w:val="18"/>
                <w:szCs w:val="18"/>
                <w:lang w:val="en-US"/>
              </w:rPr>
            </w:pPr>
            <w:r w:rsidRPr="00886DBF">
              <w:rPr>
                <w:rFonts w:asciiTheme="minorHAnsi" w:hAnsiTheme="minorHAnsi"/>
                <w:sz w:val="18"/>
                <w:szCs w:val="18"/>
                <w:lang w:val="en-US"/>
              </w:rPr>
              <w:t>.58 (-1.00-1.00</w:t>
            </w:r>
            <w:r w:rsidR="00063DB0" w:rsidRPr="00886DBF">
              <w:rPr>
                <w:rFonts w:asciiTheme="minorHAnsi" w:hAnsiTheme="minorHAnsi"/>
                <w:sz w:val="18"/>
                <w:szCs w:val="18"/>
                <w:lang w:val="en-US"/>
              </w:rPr>
              <w:t>)</w:t>
            </w:r>
          </w:p>
        </w:tc>
        <w:tc>
          <w:tcPr>
            <w:tcW w:w="1739" w:type="dxa"/>
          </w:tcPr>
          <w:p w:rsidR="00063DB0" w:rsidRPr="00886DBF" w:rsidRDefault="00063DB0" w:rsidP="00E56BD7">
            <w:pPr>
              <w:jc w:val="center"/>
              <w:rPr>
                <w:rFonts w:asciiTheme="minorHAnsi" w:hAnsiTheme="minorHAnsi"/>
                <w:sz w:val="18"/>
                <w:szCs w:val="18"/>
                <w:lang w:val="en-US"/>
              </w:rPr>
            </w:pPr>
          </w:p>
        </w:tc>
      </w:tr>
      <w:tr w:rsidR="00063DB0" w:rsidRPr="00405576" w:rsidTr="00886DBF">
        <w:trPr>
          <w:trHeight w:val="245"/>
        </w:trPr>
        <w:tc>
          <w:tcPr>
            <w:tcW w:w="1685" w:type="dxa"/>
            <w:vMerge/>
          </w:tcPr>
          <w:p w:rsidR="00063DB0" w:rsidRPr="00886DBF" w:rsidRDefault="00063DB0" w:rsidP="00E56BD7">
            <w:pPr>
              <w:jc w:val="center"/>
              <w:rPr>
                <w:rFonts w:asciiTheme="minorHAnsi" w:hAnsiTheme="minorHAnsi"/>
                <w:sz w:val="18"/>
                <w:szCs w:val="18"/>
                <w:lang w:val="en-US"/>
              </w:rPr>
            </w:pPr>
          </w:p>
        </w:tc>
        <w:tc>
          <w:tcPr>
            <w:tcW w:w="476" w:type="dxa"/>
          </w:tcPr>
          <w:p w:rsidR="00063DB0" w:rsidRPr="00886DBF" w:rsidRDefault="00063DB0" w:rsidP="00E56BD7">
            <w:pPr>
              <w:jc w:val="center"/>
              <w:rPr>
                <w:rFonts w:asciiTheme="minorHAnsi" w:hAnsiTheme="minorHAnsi"/>
                <w:color w:val="000000" w:themeColor="text1"/>
                <w:sz w:val="18"/>
                <w:szCs w:val="18"/>
                <w:lang w:val="en-US"/>
              </w:rPr>
            </w:pPr>
            <w:r w:rsidRPr="00886DBF">
              <w:rPr>
                <w:rFonts w:asciiTheme="minorHAnsi" w:hAnsiTheme="minorHAnsi"/>
                <w:color w:val="000000" w:themeColor="text1"/>
                <w:sz w:val="18"/>
                <w:szCs w:val="18"/>
                <w:lang w:val="en-US"/>
              </w:rPr>
              <w:t>r</w:t>
            </w:r>
            <w:r w:rsidRPr="00886DBF">
              <w:rPr>
                <w:rFonts w:asciiTheme="minorHAnsi" w:hAnsiTheme="minorHAnsi"/>
                <w:color w:val="000000" w:themeColor="text1"/>
                <w:sz w:val="18"/>
                <w:szCs w:val="18"/>
                <w:vertAlign w:val="subscript"/>
                <w:lang w:val="en-US"/>
              </w:rPr>
              <w:t>Cs</w:t>
            </w:r>
          </w:p>
        </w:tc>
        <w:tc>
          <w:tcPr>
            <w:tcW w:w="1633" w:type="dxa"/>
          </w:tcPr>
          <w:p w:rsidR="00063DB0" w:rsidRPr="00886DBF" w:rsidRDefault="00E72896" w:rsidP="00E56BD7">
            <w:pPr>
              <w:jc w:val="center"/>
              <w:rPr>
                <w:rFonts w:asciiTheme="minorHAnsi" w:hAnsiTheme="minorHAnsi"/>
                <w:sz w:val="18"/>
                <w:szCs w:val="18"/>
                <w:lang w:val="en-US"/>
              </w:rPr>
            </w:pPr>
            <w:r w:rsidRPr="00886DBF">
              <w:rPr>
                <w:rFonts w:asciiTheme="minorHAnsi" w:hAnsiTheme="minorHAnsi"/>
                <w:sz w:val="18"/>
                <w:szCs w:val="18"/>
                <w:lang w:val="en-US"/>
              </w:rPr>
              <w:t>.57 (-1.00-1.00)</w:t>
            </w:r>
          </w:p>
        </w:tc>
        <w:tc>
          <w:tcPr>
            <w:tcW w:w="1559" w:type="dxa"/>
          </w:tcPr>
          <w:p w:rsidR="00063DB0" w:rsidRPr="00886DBF" w:rsidRDefault="00E72896" w:rsidP="00E56BD7">
            <w:pPr>
              <w:jc w:val="center"/>
              <w:rPr>
                <w:rFonts w:asciiTheme="minorHAnsi" w:hAnsiTheme="minorHAnsi"/>
                <w:sz w:val="18"/>
                <w:szCs w:val="18"/>
                <w:lang w:val="en-US"/>
              </w:rPr>
            </w:pPr>
            <w:r w:rsidRPr="00886DBF">
              <w:rPr>
                <w:rFonts w:asciiTheme="minorHAnsi" w:hAnsiTheme="minorHAnsi"/>
                <w:sz w:val="18"/>
                <w:szCs w:val="18"/>
                <w:lang w:val="en-US"/>
              </w:rPr>
              <w:t>1.00(-1.00-1.00)</w:t>
            </w:r>
          </w:p>
        </w:tc>
        <w:tc>
          <w:tcPr>
            <w:tcW w:w="1701" w:type="dxa"/>
          </w:tcPr>
          <w:p w:rsidR="00063DB0" w:rsidRPr="00886DBF" w:rsidRDefault="00E72896" w:rsidP="00E56BD7">
            <w:pPr>
              <w:jc w:val="center"/>
              <w:rPr>
                <w:rFonts w:asciiTheme="minorHAnsi" w:hAnsiTheme="minorHAnsi"/>
                <w:sz w:val="18"/>
                <w:szCs w:val="18"/>
                <w:lang w:val="en-US"/>
              </w:rPr>
            </w:pPr>
            <w:r w:rsidRPr="00886DBF">
              <w:rPr>
                <w:rFonts w:asciiTheme="minorHAnsi" w:hAnsiTheme="minorHAnsi"/>
                <w:sz w:val="18"/>
                <w:szCs w:val="18"/>
                <w:lang w:val="en-US"/>
              </w:rPr>
              <w:t>1.00(-1.00-1.00)</w:t>
            </w:r>
          </w:p>
        </w:tc>
        <w:tc>
          <w:tcPr>
            <w:tcW w:w="1739" w:type="dxa"/>
          </w:tcPr>
          <w:p w:rsidR="00063DB0" w:rsidRPr="00886DBF" w:rsidRDefault="00063DB0" w:rsidP="00E56BD7">
            <w:pPr>
              <w:jc w:val="center"/>
              <w:rPr>
                <w:rFonts w:asciiTheme="minorHAnsi" w:hAnsiTheme="minorHAnsi"/>
                <w:sz w:val="18"/>
                <w:szCs w:val="18"/>
                <w:lang w:val="en-US"/>
              </w:rPr>
            </w:pPr>
          </w:p>
        </w:tc>
      </w:tr>
      <w:tr w:rsidR="00063DB0" w:rsidRPr="00405576" w:rsidTr="00886DBF">
        <w:trPr>
          <w:trHeight w:val="244"/>
        </w:trPr>
        <w:tc>
          <w:tcPr>
            <w:tcW w:w="1685" w:type="dxa"/>
            <w:vMerge/>
          </w:tcPr>
          <w:p w:rsidR="00063DB0" w:rsidRPr="00886DBF" w:rsidRDefault="00063DB0" w:rsidP="00E56BD7">
            <w:pPr>
              <w:jc w:val="center"/>
              <w:rPr>
                <w:rFonts w:asciiTheme="minorHAnsi" w:hAnsiTheme="minorHAnsi"/>
                <w:sz w:val="18"/>
                <w:szCs w:val="18"/>
                <w:lang w:val="en-US"/>
              </w:rPr>
            </w:pPr>
          </w:p>
        </w:tc>
        <w:tc>
          <w:tcPr>
            <w:tcW w:w="476" w:type="dxa"/>
          </w:tcPr>
          <w:p w:rsidR="00063DB0" w:rsidRPr="00886DBF" w:rsidRDefault="00063DB0" w:rsidP="00E56BD7">
            <w:pPr>
              <w:jc w:val="center"/>
              <w:rPr>
                <w:rFonts w:asciiTheme="minorHAnsi" w:hAnsiTheme="minorHAnsi"/>
                <w:color w:val="000000" w:themeColor="text1"/>
                <w:sz w:val="18"/>
                <w:szCs w:val="18"/>
                <w:lang w:val="en-US"/>
              </w:rPr>
            </w:pPr>
            <w:r w:rsidRPr="00886DBF">
              <w:rPr>
                <w:rFonts w:asciiTheme="minorHAnsi" w:hAnsiTheme="minorHAnsi"/>
                <w:color w:val="000000" w:themeColor="text1"/>
                <w:sz w:val="18"/>
                <w:szCs w:val="18"/>
                <w:lang w:val="en-US"/>
              </w:rPr>
              <w:t>r</w:t>
            </w:r>
            <w:r w:rsidRPr="00886DBF">
              <w:rPr>
                <w:rFonts w:asciiTheme="minorHAnsi" w:hAnsiTheme="minorHAnsi"/>
                <w:color w:val="000000" w:themeColor="text1"/>
                <w:sz w:val="18"/>
                <w:szCs w:val="18"/>
                <w:vertAlign w:val="subscript"/>
                <w:lang w:val="en-US"/>
              </w:rPr>
              <w:t>Es</w:t>
            </w:r>
          </w:p>
        </w:tc>
        <w:tc>
          <w:tcPr>
            <w:tcW w:w="1633" w:type="dxa"/>
          </w:tcPr>
          <w:p w:rsidR="00063DB0" w:rsidRPr="00886DBF" w:rsidRDefault="00B8179B" w:rsidP="00B8179B">
            <w:pPr>
              <w:jc w:val="center"/>
              <w:rPr>
                <w:rFonts w:asciiTheme="minorHAnsi" w:hAnsiTheme="minorHAnsi"/>
                <w:sz w:val="18"/>
                <w:szCs w:val="18"/>
                <w:lang w:val="en-US"/>
              </w:rPr>
            </w:pPr>
            <w:r w:rsidRPr="00886DBF">
              <w:rPr>
                <w:rFonts w:asciiTheme="minorHAnsi" w:hAnsiTheme="minorHAnsi"/>
                <w:sz w:val="18"/>
                <w:szCs w:val="18"/>
                <w:lang w:val="en-US"/>
              </w:rPr>
              <w:t>.33 (.23</w:t>
            </w:r>
            <w:r w:rsidR="00063DB0" w:rsidRPr="00886DBF">
              <w:rPr>
                <w:rFonts w:asciiTheme="minorHAnsi" w:hAnsiTheme="minorHAnsi"/>
                <w:sz w:val="18"/>
                <w:szCs w:val="18"/>
                <w:lang w:val="en-US"/>
              </w:rPr>
              <w:t>-.4</w:t>
            </w:r>
            <w:r w:rsidRPr="00886DBF">
              <w:rPr>
                <w:rFonts w:asciiTheme="minorHAnsi" w:hAnsiTheme="minorHAnsi"/>
                <w:sz w:val="18"/>
                <w:szCs w:val="18"/>
                <w:lang w:val="en-US"/>
              </w:rPr>
              <w:t>2</w:t>
            </w:r>
            <w:r w:rsidR="00063DB0" w:rsidRPr="00886DBF">
              <w:rPr>
                <w:rFonts w:asciiTheme="minorHAnsi" w:hAnsiTheme="minorHAnsi"/>
                <w:sz w:val="18"/>
                <w:szCs w:val="18"/>
                <w:lang w:val="en-US"/>
              </w:rPr>
              <w:t>)</w:t>
            </w:r>
          </w:p>
        </w:tc>
        <w:tc>
          <w:tcPr>
            <w:tcW w:w="1559" w:type="dxa"/>
          </w:tcPr>
          <w:p w:rsidR="00063DB0" w:rsidRPr="00886DBF" w:rsidRDefault="00063DB0" w:rsidP="00BA7984">
            <w:pPr>
              <w:jc w:val="center"/>
              <w:rPr>
                <w:rFonts w:asciiTheme="minorHAnsi" w:hAnsiTheme="minorHAnsi"/>
                <w:sz w:val="18"/>
                <w:szCs w:val="18"/>
                <w:lang w:val="en-US"/>
              </w:rPr>
            </w:pPr>
            <w:r w:rsidRPr="00886DBF">
              <w:rPr>
                <w:rFonts w:asciiTheme="minorHAnsi" w:hAnsiTheme="minorHAnsi"/>
                <w:sz w:val="18"/>
                <w:szCs w:val="18"/>
                <w:lang w:val="en-US"/>
              </w:rPr>
              <w:t>.</w:t>
            </w:r>
            <w:r w:rsidR="00BA7984" w:rsidRPr="00886DBF">
              <w:rPr>
                <w:rFonts w:asciiTheme="minorHAnsi" w:hAnsiTheme="minorHAnsi"/>
                <w:sz w:val="18"/>
                <w:szCs w:val="18"/>
                <w:lang w:val="en-US"/>
              </w:rPr>
              <w:t>28</w:t>
            </w:r>
            <w:r w:rsidRPr="00886DBF">
              <w:rPr>
                <w:rFonts w:asciiTheme="minorHAnsi" w:hAnsiTheme="minorHAnsi"/>
                <w:sz w:val="18"/>
                <w:szCs w:val="18"/>
                <w:lang w:val="en-US"/>
              </w:rPr>
              <w:t xml:space="preserve"> (.</w:t>
            </w:r>
            <w:r w:rsidR="00BA7984" w:rsidRPr="00886DBF">
              <w:rPr>
                <w:rFonts w:asciiTheme="minorHAnsi" w:hAnsiTheme="minorHAnsi"/>
                <w:sz w:val="18"/>
                <w:szCs w:val="18"/>
                <w:lang w:val="en-US"/>
              </w:rPr>
              <w:t>19-.37</w:t>
            </w:r>
            <w:r w:rsidRPr="00886DBF">
              <w:rPr>
                <w:rFonts w:asciiTheme="minorHAnsi" w:hAnsiTheme="minorHAnsi"/>
                <w:sz w:val="18"/>
                <w:szCs w:val="18"/>
                <w:lang w:val="en-US"/>
              </w:rPr>
              <w:t>)</w:t>
            </w:r>
          </w:p>
        </w:tc>
        <w:tc>
          <w:tcPr>
            <w:tcW w:w="1701" w:type="dxa"/>
          </w:tcPr>
          <w:p w:rsidR="00063DB0" w:rsidRPr="00886DBF" w:rsidRDefault="00BA7984" w:rsidP="00BA7984">
            <w:pPr>
              <w:jc w:val="center"/>
              <w:rPr>
                <w:rFonts w:asciiTheme="minorHAnsi" w:hAnsiTheme="minorHAnsi"/>
                <w:sz w:val="18"/>
                <w:szCs w:val="18"/>
                <w:lang w:val="en-US"/>
              </w:rPr>
            </w:pPr>
            <w:r w:rsidRPr="00886DBF">
              <w:rPr>
                <w:rFonts w:asciiTheme="minorHAnsi" w:hAnsiTheme="minorHAnsi"/>
                <w:sz w:val="18"/>
                <w:szCs w:val="18"/>
                <w:lang w:val="en-US"/>
              </w:rPr>
              <w:t>.37</w:t>
            </w:r>
            <w:r w:rsidR="00063DB0" w:rsidRPr="00886DBF">
              <w:rPr>
                <w:rFonts w:asciiTheme="minorHAnsi" w:hAnsiTheme="minorHAnsi"/>
                <w:sz w:val="18"/>
                <w:szCs w:val="18"/>
                <w:lang w:val="en-US"/>
              </w:rPr>
              <w:t xml:space="preserve"> (.27-.4</w:t>
            </w:r>
            <w:r w:rsidRPr="00886DBF">
              <w:rPr>
                <w:rFonts w:asciiTheme="minorHAnsi" w:hAnsiTheme="minorHAnsi"/>
                <w:sz w:val="18"/>
                <w:szCs w:val="18"/>
                <w:lang w:val="en-US"/>
              </w:rPr>
              <w:t>6</w:t>
            </w:r>
            <w:r w:rsidR="00063DB0" w:rsidRPr="00886DBF">
              <w:rPr>
                <w:rFonts w:asciiTheme="minorHAnsi" w:hAnsiTheme="minorHAnsi"/>
                <w:sz w:val="18"/>
                <w:szCs w:val="18"/>
                <w:lang w:val="en-US"/>
              </w:rPr>
              <w:t>)</w:t>
            </w:r>
          </w:p>
        </w:tc>
        <w:tc>
          <w:tcPr>
            <w:tcW w:w="1739" w:type="dxa"/>
          </w:tcPr>
          <w:p w:rsidR="00063DB0" w:rsidRPr="00886DBF" w:rsidRDefault="00063DB0" w:rsidP="00E56BD7">
            <w:pPr>
              <w:jc w:val="center"/>
              <w:rPr>
                <w:rFonts w:asciiTheme="minorHAnsi" w:hAnsiTheme="minorHAnsi"/>
                <w:sz w:val="18"/>
                <w:szCs w:val="18"/>
                <w:lang w:val="en-US"/>
              </w:rPr>
            </w:pPr>
          </w:p>
        </w:tc>
      </w:tr>
      <w:tr w:rsidR="00063DB0" w:rsidRPr="00405576" w:rsidTr="00886DBF">
        <w:trPr>
          <w:trHeight w:val="244"/>
        </w:trPr>
        <w:tc>
          <w:tcPr>
            <w:tcW w:w="1685" w:type="dxa"/>
            <w:vMerge w:val="restart"/>
          </w:tcPr>
          <w:p w:rsidR="00063DB0" w:rsidRPr="00886DBF" w:rsidRDefault="00063DB0" w:rsidP="00E56BD7">
            <w:pPr>
              <w:jc w:val="center"/>
              <w:rPr>
                <w:rFonts w:asciiTheme="minorHAnsi" w:hAnsiTheme="minorHAnsi"/>
                <w:sz w:val="18"/>
                <w:szCs w:val="18"/>
                <w:lang w:val="en-US"/>
              </w:rPr>
            </w:pPr>
            <w:r w:rsidRPr="00886DBF">
              <w:rPr>
                <w:rFonts w:asciiTheme="minorHAnsi" w:hAnsiTheme="minorHAnsi"/>
                <w:sz w:val="18"/>
                <w:szCs w:val="18"/>
                <w:lang w:val="en-US"/>
              </w:rPr>
              <w:t>Social Anxiety</w:t>
            </w:r>
          </w:p>
        </w:tc>
        <w:tc>
          <w:tcPr>
            <w:tcW w:w="476" w:type="dxa"/>
          </w:tcPr>
          <w:p w:rsidR="00063DB0" w:rsidRPr="00886DBF" w:rsidRDefault="00063DB0" w:rsidP="00E56BD7">
            <w:pPr>
              <w:jc w:val="center"/>
              <w:rPr>
                <w:rFonts w:asciiTheme="minorHAnsi" w:hAnsiTheme="minorHAnsi"/>
                <w:color w:val="000000" w:themeColor="text1"/>
                <w:sz w:val="18"/>
                <w:szCs w:val="18"/>
                <w:lang w:val="en-US"/>
              </w:rPr>
            </w:pPr>
            <w:r w:rsidRPr="00886DBF">
              <w:rPr>
                <w:rFonts w:asciiTheme="minorHAnsi" w:hAnsiTheme="minorHAnsi"/>
                <w:color w:val="000000" w:themeColor="text1"/>
                <w:sz w:val="18"/>
                <w:szCs w:val="18"/>
                <w:lang w:val="en-US"/>
              </w:rPr>
              <w:t>r</w:t>
            </w:r>
            <w:r w:rsidRPr="00886DBF">
              <w:rPr>
                <w:rFonts w:asciiTheme="minorHAnsi" w:hAnsiTheme="minorHAnsi"/>
                <w:color w:val="000000" w:themeColor="text1"/>
                <w:sz w:val="18"/>
                <w:szCs w:val="18"/>
                <w:vertAlign w:val="subscript"/>
                <w:lang w:val="en-US"/>
              </w:rPr>
              <w:t>phs</w:t>
            </w:r>
          </w:p>
        </w:tc>
        <w:tc>
          <w:tcPr>
            <w:tcW w:w="1633" w:type="dxa"/>
          </w:tcPr>
          <w:p w:rsidR="00063DB0" w:rsidRPr="00886DBF" w:rsidRDefault="00F022A9" w:rsidP="00F022A9">
            <w:pPr>
              <w:jc w:val="center"/>
              <w:rPr>
                <w:rFonts w:asciiTheme="minorHAnsi" w:hAnsiTheme="minorHAnsi"/>
                <w:sz w:val="18"/>
                <w:szCs w:val="18"/>
                <w:lang w:val="en-US"/>
              </w:rPr>
            </w:pPr>
            <w:r w:rsidRPr="00886DBF">
              <w:rPr>
                <w:rFonts w:asciiTheme="minorHAnsi" w:hAnsiTheme="minorHAnsi"/>
                <w:sz w:val="18"/>
                <w:szCs w:val="18"/>
                <w:lang w:val="en-US"/>
              </w:rPr>
              <w:t>.34</w:t>
            </w:r>
            <w:r w:rsidR="00063DB0" w:rsidRPr="00886DBF">
              <w:rPr>
                <w:rFonts w:asciiTheme="minorHAnsi" w:hAnsiTheme="minorHAnsi"/>
                <w:sz w:val="18"/>
                <w:szCs w:val="18"/>
                <w:lang w:val="en-US"/>
              </w:rPr>
              <w:t xml:space="preserve"> (.</w:t>
            </w:r>
            <w:r w:rsidRPr="00886DBF">
              <w:rPr>
                <w:rFonts w:asciiTheme="minorHAnsi" w:hAnsiTheme="minorHAnsi"/>
                <w:sz w:val="18"/>
                <w:szCs w:val="18"/>
                <w:lang w:val="en-US"/>
              </w:rPr>
              <w:t>24</w:t>
            </w:r>
            <w:r w:rsidR="00063DB0" w:rsidRPr="00886DBF">
              <w:rPr>
                <w:rFonts w:asciiTheme="minorHAnsi" w:hAnsiTheme="minorHAnsi"/>
                <w:sz w:val="18"/>
                <w:szCs w:val="18"/>
                <w:lang w:val="en-US"/>
              </w:rPr>
              <w:t>-.4</w:t>
            </w:r>
            <w:r w:rsidRPr="00886DBF">
              <w:rPr>
                <w:rFonts w:asciiTheme="minorHAnsi" w:hAnsiTheme="minorHAnsi"/>
                <w:sz w:val="18"/>
                <w:szCs w:val="18"/>
                <w:lang w:val="en-US"/>
              </w:rPr>
              <w:t>2</w:t>
            </w:r>
            <w:r w:rsidR="00063DB0" w:rsidRPr="00886DBF">
              <w:rPr>
                <w:rFonts w:asciiTheme="minorHAnsi" w:hAnsiTheme="minorHAnsi"/>
                <w:sz w:val="18"/>
                <w:szCs w:val="18"/>
                <w:lang w:val="en-US"/>
              </w:rPr>
              <w:t>)</w:t>
            </w:r>
          </w:p>
        </w:tc>
        <w:tc>
          <w:tcPr>
            <w:tcW w:w="1559" w:type="dxa"/>
          </w:tcPr>
          <w:p w:rsidR="00063DB0" w:rsidRPr="00886DBF" w:rsidRDefault="00063DB0" w:rsidP="00F022A9">
            <w:pPr>
              <w:jc w:val="center"/>
              <w:rPr>
                <w:rFonts w:asciiTheme="minorHAnsi" w:hAnsiTheme="minorHAnsi"/>
                <w:sz w:val="18"/>
                <w:szCs w:val="18"/>
                <w:lang w:val="en-US"/>
              </w:rPr>
            </w:pPr>
            <w:r w:rsidRPr="00886DBF">
              <w:rPr>
                <w:rFonts w:asciiTheme="minorHAnsi" w:hAnsiTheme="minorHAnsi"/>
                <w:sz w:val="18"/>
                <w:szCs w:val="18"/>
                <w:lang w:val="en-US"/>
              </w:rPr>
              <w:t>.3</w:t>
            </w:r>
            <w:r w:rsidR="00F022A9" w:rsidRPr="00886DBF">
              <w:rPr>
                <w:rFonts w:asciiTheme="minorHAnsi" w:hAnsiTheme="minorHAnsi"/>
                <w:sz w:val="18"/>
                <w:szCs w:val="18"/>
                <w:lang w:val="en-US"/>
              </w:rPr>
              <w:t>5</w:t>
            </w:r>
            <w:r w:rsidRPr="00886DBF">
              <w:rPr>
                <w:rFonts w:asciiTheme="minorHAnsi" w:hAnsiTheme="minorHAnsi"/>
                <w:sz w:val="18"/>
                <w:szCs w:val="18"/>
                <w:lang w:val="en-US"/>
              </w:rPr>
              <w:t xml:space="preserve"> (.</w:t>
            </w:r>
            <w:r w:rsidR="00F022A9" w:rsidRPr="00886DBF">
              <w:rPr>
                <w:rFonts w:asciiTheme="minorHAnsi" w:hAnsiTheme="minorHAnsi"/>
                <w:sz w:val="18"/>
                <w:szCs w:val="18"/>
                <w:lang w:val="en-US"/>
              </w:rPr>
              <w:t>25</w:t>
            </w:r>
            <w:r w:rsidRPr="00886DBF">
              <w:rPr>
                <w:rFonts w:asciiTheme="minorHAnsi" w:hAnsiTheme="minorHAnsi"/>
                <w:sz w:val="18"/>
                <w:szCs w:val="18"/>
                <w:lang w:val="en-US"/>
              </w:rPr>
              <w:t>-.42)</w:t>
            </w:r>
          </w:p>
        </w:tc>
        <w:tc>
          <w:tcPr>
            <w:tcW w:w="1701" w:type="dxa"/>
          </w:tcPr>
          <w:p w:rsidR="00063DB0" w:rsidRPr="00886DBF" w:rsidRDefault="00063DB0" w:rsidP="00F022A9">
            <w:pPr>
              <w:jc w:val="center"/>
              <w:rPr>
                <w:rFonts w:asciiTheme="minorHAnsi" w:hAnsiTheme="minorHAnsi"/>
                <w:sz w:val="18"/>
                <w:szCs w:val="18"/>
                <w:lang w:val="en-US"/>
              </w:rPr>
            </w:pPr>
            <w:r w:rsidRPr="00886DBF">
              <w:rPr>
                <w:rFonts w:asciiTheme="minorHAnsi" w:hAnsiTheme="minorHAnsi"/>
                <w:sz w:val="18"/>
                <w:szCs w:val="18"/>
                <w:lang w:val="en-US"/>
              </w:rPr>
              <w:t>.48 (.</w:t>
            </w:r>
            <w:r w:rsidR="00F022A9" w:rsidRPr="00886DBF">
              <w:rPr>
                <w:rFonts w:asciiTheme="minorHAnsi" w:hAnsiTheme="minorHAnsi"/>
                <w:sz w:val="18"/>
                <w:szCs w:val="18"/>
                <w:lang w:val="en-US"/>
              </w:rPr>
              <w:t>40</w:t>
            </w:r>
            <w:r w:rsidRPr="00886DBF">
              <w:rPr>
                <w:rFonts w:asciiTheme="minorHAnsi" w:hAnsiTheme="minorHAnsi"/>
                <w:sz w:val="18"/>
                <w:szCs w:val="18"/>
                <w:lang w:val="en-US"/>
              </w:rPr>
              <w:t>-.5</w:t>
            </w:r>
            <w:r w:rsidR="00F022A9" w:rsidRPr="00886DBF">
              <w:rPr>
                <w:rFonts w:asciiTheme="minorHAnsi" w:hAnsiTheme="minorHAnsi"/>
                <w:sz w:val="18"/>
                <w:szCs w:val="18"/>
                <w:lang w:val="en-US"/>
              </w:rPr>
              <w:t>3</w:t>
            </w:r>
            <w:r w:rsidRPr="00886DBF">
              <w:rPr>
                <w:rFonts w:asciiTheme="minorHAnsi" w:hAnsiTheme="minorHAnsi"/>
                <w:sz w:val="18"/>
                <w:szCs w:val="18"/>
                <w:lang w:val="en-US"/>
              </w:rPr>
              <w:t>)</w:t>
            </w:r>
          </w:p>
        </w:tc>
        <w:tc>
          <w:tcPr>
            <w:tcW w:w="1739" w:type="dxa"/>
          </w:tcPr>
          <w:p w:rsidR="00063DB0" w:rsidRPr="00886DBF" w:rsidRDefault="00063DB0" w:rsidP="00932853">
            <w:pPr>
              <w:jc w:val="center"/>
              <w:rPr>
                <w:rFonts w:asciiTheme="minorHAnsi" w:hAnsiTheme="minorHAnsi"/>
                <w:sz w:val="18"/>
                <w:szCs w:val="18"/>
                <w:lang w:val="en-US"/>
              </w:rPr>
            </w:pPr>
            <w:r w:rsidRPr="00886DBF">
              <w:rPr>
                <w:rFonts w:asciiTheme="minorHAnsi" w:hAnsiTheme="minorHAnsi"/>
                <w:sz w:val="18"/>
                <w:szCs w:val="18"/>
                <w:lang w:val="en-US"/>
              </w:rPr>
              <w:t>.4</w:t>
            </w:r>
            <w:r w:rsidR="00932853" w:rsidRPr="00886DBF">
              <w:rPr>
                <w:rFonts w:asciiTheme="minorHAnsi" w:hAnsiTheme="minorHAnsi"/>
                <w:sz w:val="18"/>
                <w:szCs w:val="18"/>
                <w:lang w:val="en-US"/>
              </w:rPr>
              <w:t>5</w:t>
            </w:r>
            <w:r w:rsidRPr="00886DBF">
              <w:rPr>
                <w:rFonts w:asciiTheme="minorHAnsi" w:hAnsiTheme="minorHAnsi"/>
                <w:sz w:val="18"/>
                <w:szCs w:val="18"/>
                <w:lang w:val="en-US"/>
              </w:rPr>
              <w:t xml:space="preserve"> (.</w:t>
            </w:r>
            <w:r w:rsidR="00932853" w:rsidRPr="00886DBF">
              <w:rPr>
                <w:rFonts w:asciiTheme="minorHAnsi" w:hAnsiTheme="minorHAnsi"/>
                <w:sz w:val="18"/>
                <w:szCs w:val="18"/>
                <w:lang w:val="en-US"/>
              </w:rPr>
              <w:t>36</w:t>
            </w:r>
            <w:r w:rsidRPr="00886DBF">
              <w:rPr>
                <w:rFonts w:asciiTheme="minorHAnsi" w:hAnsiTheme="minorHAnsi"/>
                <w:sz w:val="18"/>
                <w:szCs w:val="18"/>
                <w:lang w:val="en-US"/>
              </w:rPr>
              <w:t>-.5</w:t>
            </w:r>
            <w:r w:rsidR="00932853" w:rsidRPr="00886DBF">
              <w:rPr>
                <w:rFonts w:asciiTheme="minorHAnsi" w:hAnsiTheme="minorHAnsi"/>
                <w:sz w:val="18"/>
                <w:szCs w:val="18"/>
                <w:lang w:val="en-US"/>
              </w:rPr>
              <w:t>3</w:t>
            </w:r>
            <w:r w:rsidRPr="00886DBF">
              <w:rPr>
                <w:rFonts w:asciiTheme="minorHAnsi" w:hAnsiTheme="minorHAnsi"/>
                <w:sz w:val="18"/>
                <w:szCs w:val="18"/>
                <w:lang w:val="en-US"/>
              </w:rPr>
              <w:t>)</w:t>
            </w:r>
          </w:p>
        </w:tc>
      </w:tr>
      <w:tr w:rsidR="00FA7E28" w:rsidRPr="00405576" w:rsidTr="00886DBF">
        <w:trPr>
          <w:trHeight w:val="244"/>
        </w:trPr>
        <w:tc>
          <w:tcPr>
            <w:tcW w:w="1685" w:type="dxa"/>
            <w:vMerge/>
          </w:tcPr>
          <w:p w:rsidR="00FA7E28" w:rsidRPr="00886DBF" w:rsidRDefault="00FA7E28" w:rsidP="00FA7E28">
            <w:pPr>
              <w:jc w:val="center"/>
              <w:rPr>
                <w:rFonts w:asciiTheme="minorHAnsi" w:hAnsiTheme="minorHAnsi"/>
                <w:sz w:val="18"/>
                <w:szCs w:val="18"/>
                <w:lang w:val="en-US"/>
              </w:rPr>
            </w:pPr>
          </w:p>
        </w:tc>
        <w:tc>
          <w:tcPr>
            <w:tcW w:w="476" w:type="dxa"/>
          </w:tcPr>
          <w:p w:rsidR="00FA7E28" w:rsidRPr="00886DBF" w:rsidRDefault="00FA7E28" w:rsidP="00FA7E28">
            <w:pPr>
              <w:jc w:val="center"/>
              <w:rPr>
                <w:rFonts w:asciiTheme="minorHAnsi" w:hAnsiTheme="minorHAnsi"/>
                <w:color w:val="000000" w:themeColor="text1"/>
                <w:sz w:val="18"/>
                <w:szCs w:val="18"/>
                <w:lang w:val="en-US"/>
              </w:rPr>
            </w:pPr>
            <w:r w:rsidRPr="00886DBF">
              <w:rPr>
                <w:rFonts w:asciiTheme="minorHAnsi" w:hAnsiTheme="minorHAnsi"/>
                <w:color w:val="000000" w:themeColor="text1"/>
                <w:sz w:val="18"/>
                <w:szCs w:val="18"/>
                <w:lang w:val="en-US"/>
              </w:rPr>
              <w:t>r</w:t>
            </w:r>
            <w:r w:rsidRPr="00886DBF">
              <w:rPr>
                <w:rFonts w:asciiTheme="minorHAnsi" w:hAnsiTheme="minorHAnsi"/>
                <w:color w:val="000000" w:themeColor="text1"/>
                <w:sz w:val="18"/>
                <w:szCs w:val="18"/>
                <w:vertAlign w:val="subscript"/>
                <w:lang w:val="en-US"/>
              </w:rPr>
              <w:t>As</w:t>
            </w:r>
          </w:p>
        </w:tc>
        <w:tc>
          <w:tcPr>
            <w:tcW w:w="1633" w:type="dxa"/>
          </w:tcPr>
          <w:p w:rsidR="00FA7E28" w:rsidRPr="00886DBF" w:rsidRDefault="00FA7E28" w:rsidP="00FA7E28">
            <w:pPr>
              <w:jc w:val="center"/>
              <w:rPr>
                <w:rFonts w:asciiTheme="minorHAnsi" w:hAnsiTheme="minorHAnsi"/>
                <w:sz w:val="18"/>
                <w:szCs w:val="18"/>
                <w:lang w:val="en-US"/>
              </w:rPr>
            </w:pPr>
            <w:r w:rsidRPr="00886DBF">
              <w:rPr>
                <w:rFonts w:asciiTheme="minorHAnsi" w:hAnsiTheme="minorHAnsi"/>
                <w:sz w:val="18"/>
                <w:szCs w:val="18"/>
                <w:lang w:val="en-US"/>
              </w:rPr>
              <w:t>.59 (-.94-1.00)</w:t>
            </w:r>
          </w:p>
        </w:tc>
        <w:tc>
          <w:tcPr>
            <w:tcW w:w="1559" w:type="dxa"/>
          </w:tcPr>
          <w:p w:rsidR="00FA7E28" w:rsidRPr="00886DBF" w:rsidRDefault="00FA7E28" w:rsidP="00FA7E28">
            <w:pPr>
              <w:jc w:val="center"/>
              <w:rPr>
                <w:rFonts w:asciiTheme="minorHAnsi" w:hAnsiTheme="minorHAnsi"/>
                <w:sz w:val="18"/>
                <w:szCs w:val="18"/>
                <w:lang w:val="en-US"/>
              </w:rPr>
            </w:pPr>
            <w:r w:rsidRPr="00886DBF">
              <w:rPr>
                <w:rFonts w:asciiTheme="minorHAnsi" w:hAnsiTheme="minorHAnsi"/>
                <w:sz w:val="18"/>
                <w:szCs w:val="18"/>
                <w:lang w:val="en-US"/>
              </w:rPr>
              <w:t>.63 (-1.00-1.00)</w:t>
            </w:r>
          </w:p>
        </w:tc>
        <w:tc>
          <w:tcPr>
            <w:tcW w:w="1701" w:type="dxa"/>
          </w:tcPr>
          <w:p w:rsidR="00FA7E28" w:rsidRPr="00886DBF" w:rsidRDefault="00FA7E28" w:rsidP="00FA7E28">
            <w:pPr>
              <w:jc w:val="center"/>
              <w:rPr>
                <w:rFonts w:asciiTheme="minorHAnsi" w:hAnsiTheme="minorHAnsi"/>
                <w:sz w:val="18"/>
                <w:szCs w:val="18"/>
                <w:lang w:val="en-US"/>
              </w:rPr>
            </w:pPr>
            <w:r w:rsidRPr="00886DBF">
              <w:rPr>
                <w:rFonts w:asciiTheme="minorHAnsi" w:hAnsiTheme="minorHAnsi"/>
                <w:sz w:val="18"/>
                <w:szCs w:val="18"/>
                <w:lang w:val="en-US"/>
              </w:rPr>
              <w:t>.80 (.41-.99)</w:t>
            </w:r>
          </w:p>
        </w:tc>
        <w:tc>
          <w:tcPr>
            <w:tcW w:w="1739" w:type="dxa"/>
          </w:tcPr>
          <w:p w:rsidR="00FA7E28" w:rsidRPr="00886DBF" w:rsidRDefault="00FA7E28" w:rsidP="00FA7E28">
            <w:pPr>
              <w:jc w:val="center"/>
              <w:rPr>
                <w:rFonts w:asciiTheme="minorHAnsi" w:hAnsiTheme="minorHAnsi"/>
                <w:sz w:val="18"/>
                <w:szCs w:val="18"/>
                <w:lang w:val="en-US"/>
              </w:rPr>
            </w:pPr>
            <w:r w:rsidRPr="00886DBF">
              <w:rPr>
                <w:rFonts w:asciiTheme="minorHAnsi" w:hAnsiTheme="minorHAnsi"/>
                <w:sz w:val="18"/>
                <w:szCs w:val="18"/>
                <w:lang w:val="en-US"/>
              </w:rPr>
              <w:t>.69 (-1.00-1.00)</w:t>
            </w:r>
          </w:p>
        </w:tc>
      </w:tr>
      <w:tr w:rsidR="00FA7E28" w:rsidRPr="00405576" w:rsidTr="00886DBF">
        <w:trPr>
          <w:trHeight w:val="244"/>
        </w:trPr>
        <w:tc>
          <w:tcPr>
            <w:tcW w:w="1685" w:type="dxa"/>
            <w:vMerge/>
          </w:tcPr>
          <w:p w:rsidR="00FA7E28" w:rsidRPr="00886DBF" w:rsidRDefault="00FA7E28" w:rsidP="00FA7E28">
            <w:pPr>
              <w:jc w:val="center"/>
              <w:rPr>
                <w:rFonts w:asciiTheme="minorHAnsi" w:hAnsiTheme="minorHAnsi"/>
                <w:sz w:val="18"/>
                <w:szCs w:val="18"/>
                <w:lang w:val="en-US"/>
              </w:rPr>
            </w:pPr>
          </w:p>
        </w:tc>
        <w:tc>
          <w:tcPr>
            <w:tcW w:w="476" w:type="dxa"/>
          </w:tcPr>
          <w:p w:rsidR="00FA7E28" w:rsidRPr="00886DBF" w:rsidRDefault="00FA7E28" w:rsidP="00FA7E28">
            <w:pPr>
              <w:jc w:val="center"/>
              <w:rPr>
                <w:rFonts w:asciiTheme="minorHAnsi" w:hAnsiTheme="minorHAnsi"/>
                <w:color w:val="000000" w:themeColor="text1"/>
                <w:sz w:val="18"/>
                <w:szCs w:val="18"/>
                <w:lang w:val="en-US"/>
              </w:rPr>
            </w:pPr>
            <w:r w:rsidRPr="00886DBF">
              <w:rPr>
                <w:rFonts w:asciiTheme="minorHAnsi" w:hAnsiTheme="minorHAnsi"/>
                <w:color w:val="000000" w:themeColor="text1"/>
                <w:sz w:val="18"/>
                <w:szCs w:val="18"/>
                <w:lang w:val="en-US"/>
              </w:rPr>
              <w:t>r</w:t>
            </w:r>
            <w:r w:rsidRPr="00886DBF">
              <w:rPr>
                <w:rFonts w:asciiTheme="minorHAnsi" w:hAnsiTheme="minorHAnsi"/>
                <w:color w:val="000000" w:themeColor="text1"/>
                <w:sz w:val="18"/>
                <w:szCs w:val="18"/>
                <w:vertAlign w:val="subscript"/>
                <w:lang w:val="en-US"/>
              </w:rPr>
              <w:t>Cs</w:t>
            </w:r>
          </w:p>
        </w:tc>
        <w:tc>
          <w:tcPr>
            <w:tcW w:w="1633" w:type="dxa"/>
          </w:tcPr>
          <w:p w:rsidR="00FA7E28" w:rsidRPr="00886DBF" w:rsidRDefault="00E72896" w:rsidP="00FA7E28">
            <w:pPr>
              <w:jc w:val="center"/>
              <w:rPr>
                <w:rFonts w:asciiTheme="minorHAnsi" w:hAnsiTheme="minorHAnsi"/>
                <w:sz w:val="18"/>
                <w:szCs w:val="18"/>
                <w:lang w:val="en-US"/>
              </w:rPr>
            </w:pPr>
            <w:r w:rsidRPr="00886DBF">
              <w:rPr>
                <w:rFonts w:asciiTheme="minorHAnsi" w:hAnsiTheme="minorHAnsi"/>
                <w:sz w:val="18"/>
                <w:szCs w:val="18"/>
                <w:lang w:val="en-US"/>
              </w:rPr>
              <w:t>.88 (-1.00-1.00)</w:t>
            </w:r>
          </w:p>
        </w:tc>
        <w:tc>
          <w:tcPr>
            <w:tcW w:w="1559" w:type="dxa"/>
          </w:tcPr>
          <w:p w:rsidR="00FA7E28" w:rsidRPr="00886DBF" w:rsidRDefault="00E72896" w:rsidP="00FA7E28">
            <w:pPr>
              <w:jc w:val="center"/>
              <w:rPr>
                <w:rFonts w:asciiTheme="minorHAnsi" w:hAnsiTheme="minorHAnsi"/>
                <w:sz w:val="18"/>
                <w:szCs w:val="18"/>
                <w:lang w:val="en-US"/>
              </w:rPr>
            </w:pPr>
            <w:r w:rsidRPr="00886DBF">
              <w:rPr>
                <w:rFonts w:asciiTheme="minorHAnsi" w:hAnsiTheme="minorHAnsi"/>
                <w:sz w:val="18"/>
                <w:szCs w:val="18"/>
                <w:lang w:val="en-US"/>
              </w:rPr>
              <w:t>.90 (-1.00-1.00)</w:t>
            </w:r>
          </w:p>
        </w:tc>
        <w:tc>
          <w:tcPr>
            <w:tcW w:w="1701" w:type="dxa"/>
          </w:tcPr>
          <w:p w:rsidR="00FA7E28" w:rsidRPr="00886DBF" w:rsidRDefault="00E72896" w:rsidP="00FA7E28">
            <w:pPr>
              <w:jc w:val="center"/>
              <w:rPr>
                <w:rFonts w:asciiTheme="minorHAnsi" w:hAnsiTheme="minorHAnsi"/>
                <w:sz w:val="18"/>
                <w:szCs w:val="18"/>
                <w:lang w:val="en-US"/>
              </w:rPr>
            </w:pPr>
            <w:r w:rsidRPr="00886DBF">
              <w:rPr>
                <w:rFonts w:asciiTheme="minorHAnsi" w:hAnsiTheme="minorHAnsi"/>
                <w:sz w:val="18"/>
                <w:szCs w:val="18"/>
                <w:lang w:val="en-US"/>
              </w:rPr>
              <w:t>.90 (-1.00-1.00)</w:t>
            </w:r>
          </w:p>
        </w:tc>
        <w:tc>
          <w:tcPr>
            <w:tcW w:w="1739" w:type="dxa"/>
          </w:tcPr>
          <w:p w:rsidR="00FA7E28" w:rsidRPr="00886DBF" w:rsidRDefault="00E72896" w:rsidP="00FA7E28">
            <w:pPr>
              <w:jc w:val="center"/>
              <w:rPr>
                <w:rFonts w:asciiTheme="minorHAnsi" w:hAnsiTheme="minorHAnsi"/>
                <w:sz w:val="18"/>
                <w:szCs w:val="18"/>
                <w:lang w:val="en-US"/>
              </w:rPr>
            </w:pPr>
            <w:r w:rsidRPr="00886DBF">
              <w:rPr>
                <w:rFonts w:asciiTheme="minorHAnsi" w:hAnsiTheme="minorHAnsi"/>
                <w:sz w:val="18"/>
                <w:szCs w:val="18"/>
                <w:lang w:val="en-US"/>
              </w:rPr>
              <w:t>.90 (-1.00-1.00)</w:t>
            </w:r>
          </w:p>
        </w:tc>
      </w:tr>
      <w:tr w:rsidR="00FA7E28" w:rsidRPr="00405576" w:rsidTr="00886DBF">
        <w:trPr>
          <w:trHeight w:val="244"/>
        </w:trPr>
        <w:tc>
          <w:tcPr>
            <w:tcW w:w="1685" w:type="dxa"/>
            <w:vMerge/>
            <w:tcBorders>
              <w:bottom w:val="single" w:sz="4" w:space="0" w:color="auto"/>
            </w:tcBorders>
          </w:tcPr>
          <w:p w:rsidR="00FA7E28" w:rsidRPr="00886DBF" w:rsidRDefault="00FA7E28" w:rsidP="00FA7E28">
            <w:pPr>
              <w:jc w:val="center"/>
              <w:rPr>
                <w:rFonts w:asciiTheme="minorHAnsi" w:hAnsiTheme="minorHAnsi"/>
                <w:sz w:val="18"/>
                <w:szCs w:val="18"/>
                <w:lang w:val="en-US"/>
              </w:rPr>
            </w:pPr>
          </w:p>
        </w:tc>
        <w:tc>
          <w:tcPr>
            <w:tcW w:w="476" w:type="dxa"/>
            <w:tcBorders>
              <w:bottom w:val="single" w:sz="4" w:space="0" w:color="auto"/>
            </w:tcBorders>
          </w:tcPr>
          <w:p w:rsidR="00FA7E28" w:rsidRPr="00886DBF" w:rsidRDefault="00FA7E28" w:rsidP="00FA7E28">
            <w:pPr>
              <w:jc w:val="center"/>
              <w:rPr>
                <w:rFonts w:asciiTheme="minorHAnsi" w:hAnsiTheme="minorHAnsi"/>
                <w:color w:val="000000" w:themeColor="text1"/>
                <w:sz w:val="18"/>
                <w:szCs w:val="18"/>
                <w:lang w:val="en-US"/>
              </w:rPr>
            </w:pPr>
            <w:r w:rsidRPr="00886DBF">
              <w:rPr>
                <w:rFonts w:asciiTheme="minorHAnsi" w:hAnsiTheme="minorHAnsi"/>
                <w:color w:val="000000" w:themeColor="text1"/>
                <w:sz w:val="18"/>
                <w:szCs w:val="18"/>
                <w:lang w:val="en-US"/>
              </w:rPr>
              <w:t>r</w:t>
            </w:r>
            <w:r w:rsidRPr="00886DBF">
              <w:rPr>
                <w:rFonts w:asciiTheme="minorHAnsi" w:hAnsiTheme="minorHAnsi"/>
                <w:color w:val="000000" w:themeColor="text1"/>
                <w:sz w:val="18"/>
                <w:szCs w:val="18"/>
                <w:vertAlign w:val="subscript"/>
                <w:lang w:val="en-US"/>
              </w:rPr>
              <w:t>Es</w:t>
            </w:r>
          </w:p>
        </w:tc>
        <w:tc>
          <w:tcPr>
            <w:tcW w:w="1633" w:type="dxa"/>
            <w:tcBorders>
              <w:bottom w:val="single" w:sz="4" w:space="0" w:color="auto"/>
            </w:tcBorders>
          </w:tcPr>
          <w:p w:rsidR="00FA7E28" w:rsidRPr="00886DBF" w:rsidRDefault="00B8179B" w:rsidP="00B8179B">
            <w:pPr>
              <w:jc w:val="center"/>
              <w:rPr>
                <w:rFonts w:asciiTheme="minorHAnsi" w:hAnsiTheme="minorHAnsi"/>
                <w:sz w:val="18"/>
                <w:szCs w:val="18"/>
                <w:lang w:val="en-US"/>
              </w:rPr>
            </w:pPr>
            <w:r w:rsidRPr="00886DBF">
              <w:rPr>
                <w:rFonts w:asciiTheme="minorHAnsi" w:hAnsiTheme="minorHAnsi"/>
                <w:sz w:val="18"/>
                <w:szCs w:val="18"/>
                <w:lang w:val="en-US"/>
              </w:rPr>
              <w:t>.27 (.17</w:t>
            </w:r>
            <w:r w:rsidR="00FA7E28" w:rsidRPr="00886DBF">
              <w:rPr>
                <w:rFonts w:asciiTheme="minorHAnsi" w:hAnsiTheme="minorHAnsi"/>
                <w:sz w:val="18"/>
                <w:szCs w:val="18"/>
                <w:lang w:val="en-US"/>
              </w:rPr>
              <w:t>-.3</w:t>
            </w:r>
            <w:r w:rsidRPr="00886DBF">
              <w:rPr>
                <w:rFonts w:asciiTheme="minorHAnsi" w:hAnsiTheme="minorHAnsi"/>
                <w:sz w:val="18"/>
                <w:szCs w:val="18"/>
                <w:lang w:val="en-US"/>
              </w:rPr>
              <w:t>7</w:t>
            </w:r>
            <w:r w:rsidR="00FA7E28" w:rsidRPr="00886DBF">
              <w:rPr>
                <w:rFonts w:asciiTheme="minorHAnsi" w:hAnsiTheme="minorHAnsi"/>
                <w:sz w:val="18"/>
                <w:szCs w:val="18"/>
                <w:lang w:val="en-US"/>
              </w:rPr>
              <w:t>)</w:t>
            </w:r>
          </w:p>
        </w:tc>
        <w:tc>
          <w:tcPr>
            <w:tcW w:w="1559" w:type="dxa"/>
            <w:tcBorders>
              <w:bottom w:val="single" w:sz="4" w:space="0" w:color="auto"/>
            </w:tcBorders>
          </w:tcPr>
          <w:p w:rsidR="00FA7E28" w:rsidRPr="00886DBF" w:rsidRDefault="00FA7E28" w:rsidP="00FA7E28">
            <w:pPr>
              <w:jc w:val="center"/>
              <w:rPr>
                <w:rFonts w:asciiTheme="minorHAnsi" w:hAnsiTheme="minorHAnsi"/>
                <w:sz w:val="18"/>
                <w:szCs w:val="18"/>
                <w:lang w:val="en-US"/>
              </w:rPr>
            </w:pPr>
            <w:r w:rsidRPr="00886DBF">
              <w:rPr>
                <w:rFonts w:asciiTheme="minorHAnsi" w:hAnsiTheme="minorHAnsi"/>
                <w:sz w:val="18"/>
                <w:szCs w:val="18"/>
                <w:lang w:val="en-US"/>
              </w:rPr>
              <w:t>.28 (.18-.37)</w:t>
            </w:r>
          </w:p>
        </w:tc>
        <w:tc>
          <w:tcPr>
            <w:tcW w:w="1701" w:type="dxa"/>
            <w:tcBorders>
              <w:bottom w:val="single" w:sz="4" w:space="0" w:color="auto"/>
            </w:tcBorders>
          </w:tcPr>
          <w:p w:rsidR="00FA7E28" w:rsidRPr="00886DBF" w:rsidRDefault="00BA7984" w:rsidP="00FA7E28">
            <w:pPr>
              <w:jc w:val="center"/>
              <w:rPr>
                <w:rFonts w:asciiTheme="minorHAnsi" w:hAnsiTheme="minorHAnsi"/>
                <w:sz w:val="18"/>
                <w:szCs w:val="18"/>
                <w:lang w:val="en-US"/>
              </w:rPr>
            </w:pPr>
            <w:r w:rsidRPr="00886DBF">
              <w:rPr>
                <w:rFonts w:asciiTheme="minorHAnsi" w:hAnsiTheme="minorHAnsi"/>
                <w:sz w:val="18"/>
                <w:szCs w:val="18"/>
                <w:lang w:val="en-US"/>
              </w:rPr>
              <w:t>.35 (.26-.44</w:t>
            </w:r>
            <w:r w:rsidR="00E72896" w:rsidRPr="00886DBF">
              <w:rPr>
                <w:rFonts w:asciiTheme="minorHAnsi" w:hAnsiTheme="minorHAnsi"/>
                <w:sz w:val="18"/>
                <w:szCs w:val="18"/>
                <w:lang w:val="en-US"/>
              </w:rPr>
              <w:t>)</w:t>
            </w:r>
          </w:p>
        </w:tc>
        <w:tc>
          <w:tcPr>
            <w:tcW w:w="1739" w:type="dxa"/>
            <w:tcBorders>
              <w:bottom w:val="single" w:sz="4" w:space="0" w:color="auto"/>
            </w:tcBorders>
          </w:tcPr>
          <w:p w:rsidR="00FA7E28" w:rsidRPr="00886DBF" w:rsidRDefault="00FA7E28" w:rsidP="00BA7984">
            <w:pPr>
              <w:jc w:val="center"/>
              <w:rPr>
                <w:rFonts w:asciiTheme="minorHAnsi" w:hAnsiTheme="minorHAnsi"/>
                <w:sz w:val="18"/>
                <w:szCs w:val="18"/>
                <w:lang w:val="en-US"/>
              </w:rPr>
            </w:pPr>
            <w:r w:rsidRPr="00886DBF">
              <w:rPr>
                <w:rFonts w:asciiTheme="minorHAnsi" w:hAnsiTheme="minorHAnsi"/>
                <w:sz w:val="18"/>
                <w:szCs w:val="18"/>
                <w:lang w:val="en-US"/>
              </w:rPr>
              <w:t>.39 (.</w:t>
            </w:r>
            <w:r w:rsidR="00BA7984" w:rsidRPr="00886DBF">
              <w:rPr>
                <w:rFonts w:asciiTheme="minorHAnsi" w:hAnsiTheme="minorHAnsi"/>
                <w:sz w:val="18"/>
                <w:szCs w:val="18"/>
                <w:lang w:val="en-US"/>
              </w:rPr>
              <w:t>30-.48</w:t>
            </w:r>
            <w:r w:rsidRPr="00886DBF">
              <w:rPr>
                <w:rFonts w:asciiTheme="minorHAnsi" w:hAnsiTheme="minorHAnsi"/>
                <w:sz w:val="18"/>
                <w:szCs w:val="18"/>
                <w:lang w:val="en-US"/>
              </w:rPr>
              <w:t>)</w:t>
            </w:r>
          </w:p>
        </w:tc>
      </w:tr>
      <w:tr w:rsidR="00FA7E28" w:rsidRPr="00405576" w:rsidTr="00886DBF">
        <w:trPr>
          <w:trHeight w:val="244"/>
        </w:trPr>
        <w:tc>
          <w:tcPr>
            <w:tcW w:w="8793" w:type="dxa"/>
            <w:gridSpan w:val="6"/>
            <w:tcBorders>
              <w:top w:val="single" w:sz="4" w:space="0" w:color="auto"/>
              <w:bottom w:val="single" w:sz="4" w:space="0" w:color="auto"/>
            </w:tcBorders>
          </w:tcPr>
          <w:p w:rsidR="00FA7E28" w:rsidRPr="00886DBF" w:rsidRDefault="00FA7E28" w:rsidP="00FA7E28">
            <w:pPr>
              <w:jc w:val="center"/>
              <w:rPr>
                <w:rFonts w:asciiTheme="minorHAnsi" w:hAnsiTheme="minorHAnsi"/>
                <w:sz w:val="18"/>
                <w:szCs w:val="18"/>
                <w:lang w:val="en-US"/>
              </w:rPr>
            </w:pPr>
            <w:r w:rsidRPr="00886DBF">
              <w:rPr>
                <w:rFonts w:asciiTheme="minorHAnsi" w:hAnsiTheme="minorHAnsi"/>
                <w:sz w:val="18"/>
                <w:szCs w:val="18"/>
                <w:lang w:val="en-US"/>
              </w:rPr>
              <w:t>Time-specific influences at 17</w:t>
            </w:r>
          </w:p>
        </w:tc>
      </w:tr>
      <w:tr w:rsidR="00FA7E28" w:rsidRPr="00405576" w:rsidTr="00886DBF">
        <w:trPr>
          <w:trHeight w:val="244"/>
        </w:trPr>
        <w:tc>
          <w:tcPr>
            <w:tcW w:w="1685" w:type="dxa"/>
            <w:vMerge w:val="restart"/>
            <w:tcBorders>
              <w:top w:val="single" w:sz="4" w:space="0" w:color="auto"/>
            </w:tcBorders>
          </w:tcPr>
          <w:p w:rsidR="00FA7E28" w:rsidRPr="00886DBF" w:rsidRDefault="00FA7E28" w:rsidP="00FA7E28">
            <w:pPr>
              <w:jc w:val="center"/>
              <w:rPr>
                <w:rFonts w:asciiTheme="minorHAnsi" w:hAnsiTheme="minorHAnsi"/>
                <w:sz w:val="18"/>
                <w:szCs w:val="18"/>
                <w:lang w:val="en-US"/>
              </w:rPr>
            </w:pPr>
            <w:r w:rsidRPr="00886DBF">
              <w:rPr>
                <w:rFonts w:asciiTheme="minorHAnsi" w:hAnsiTheme="minorHAnsi"/>
                <w:sz w:val="18"/>
                <w:szCs w:val="18"/>
                <w:lang w:val="en-US"/>
              </w:rPr>
              <w:t>Panic</w:t>
            </w:r>
          </w:p>
        </w:tc>
        <w:tc>
          <w:tcPr>
            <w:tcW w:w="476" w:type="dxa"/>
            <w:tcBorders>
              <w:top w:val="single" w:sz="4" w:space="0" w:color="auto"/>
            </w:tcBorders>
          </w:tcPr>
          <w:p w:rsidR="00FA7E28" w:rsidRPr="00886DBF" w:rsidRDefault="00FA7E28" w:rsidP="00FA7E28">
            <w:pPr>
              <w:jc w:val="center"/>
              <w:rPr>
                <w:rFonts w:asciiTheme="minorHAnsi" w:hAnsiTheme="minorHAnsi"/>
                <w:color w:val="000000" w:themeColor="text1"/>
                <w:sz w:val="18"/>
                <w:szCs w:val="18"/>
                <w:lang w:val="en-US"/>
              </w:rPr>
            </w:pPr>
            <w:r w:rsidRPr="00886DBF">
              <w:rPr>
                <w:rFonts w:asciiTheme="minorHAnsi" w:hAnsiTheme="minorHAnsi"/>
                <w:color w:val="000000" w:themeColor="text1"/>
                <w:sz w:val="18"/>
                <w:szCs w:val="18"/>
                <w:lang w:val="en-US"/>
              </w:rPr>
              <w:t>r</w:t>
            </w:r>
            <w:r w:rsidRPr="00886DBF">
              <w:rPr>
                <w:rFonts w:asciiTheme="minorHAnsi" w:hAnsiTheme="minorHAnsi"/>
                <w:color w:val="000000" w:themeColor="text1"/>
                <w:sz w:val="18"/>
                <w:szCs w:val="18"/>
                <w:vertAlign w:val="subscript"/>
                <w:lang w:val="en-US"/>
              </w:rPr>
              <w:t>phs</w:t>
            </w:r>
          </w:p>
        </w:tc>
        <w:tc>
          <w:tcPr>
            <w:tcW w:w="1633" w:type="dxa"/>
            <w:tcBorders>
              <w:top w:val="single" w:sz="4" w:space="0" w:color="auto"/>
            </w:tcBorders>
          </w:tcPr>
          <w:p w:rsidR="00FA7E28" w:rsidRPr="00886DBF" w:rsidRDefault="00FA7E28" w:rsidP="00F022A9">
            <w:pPr>
              <w:jc w:val="center"/>
              <w:rPr>
                <w:rFonts w:asciiTheme="minorHAnsi" w:hAnsiTheme="minorHAnsi"/>
                <w:sz w:val="18"/>
                <w:szCs w:val="18"/>
                <w:lang w:val="en-US"/>
              </w:rPr>
            </w:pPr>
            <w:r w:rsidRPr="00886DBF">
              <w:rPr>
                <w:rFonts w:asciiTheme="minorHAnsi" w:hAnsiTheme="minorHAnsi"/>
                <w:sz w:val="18"/>
                <w:szCs w:val="18"/>
                <w:lang w:val="en-US"/>
              </w:rPr>
              <w:t>.</w:t>
            </w:r>
            <w:r w:rsidR="00F022A9" w:rsidRPr="00886DBF">
              <w:rPr>
                <w:rFonts w:asciiTheme="minorHAnsi" w:hAnsiTheme="minorHAnsi"/>
                <w:sz w:val="18"/>
                <w:szCs w:val="18"/>
                <w:lang w:val="en-US"/>
              </w:rPr>
              <w:t>22</w:t>
            </w:r>
            <w:r w:rsidRPr="00886DBF">
              <w:rPr>
                <w:rFonts w:asciiTheme="minorHAnsi" w:hAnsiTheme="minorHAnsi"/>
                <w:sz w:val="18"/>
                <w:szCs w:val="18"/>
                <w:lang w:val="en-US"/>
              </w:rPr>
              <w:t xml:space="preserve"> (.</w:t>
            </w:r>
            <w:r w:rsidR="00F022A9" w:rsidRPr="00886DBF">
              <w:rPr>
                <w:rFonts w:asciiTheme="minorHAnsi" w:hAnsiTheme="minorHAnsi"/>
                <w:sz w:val="18"/>
                <w:szCs w:val="18"/>
                <w:lang w:val="en-US"/>
              </w:rPr>
              <w:t>10-.32</w:t>
            </w:r>
            <w:r w:rsidRPr="00886DBF">
              <w:rPr>
                <w:rFonts w:asciiTheme="minorHAnsi" w:hAnsiTheme="minorHAnsi"/>
                <w:sz w:val="18"/>
                <w:szCs w:val="18"/>
                <w:lang w:val="en-US"/>
              </w:rPr>
              <w:t>)</w:t>
            </w:r>
          </w:p>
        </w:tc>
        <w:tc>
          <w:tcPr>
            <w:tcW w:w="1559" w:type="dxa"/>
            <w:tcBorders>
              <w:top w:val="single" w:sz="4" w:space="0" w:color="auto"/>
            </w:tcBorders>
          </w:tcPr>
          <w:p w:rsidR="00FA7E28" w:rsidRPr="00886DBF" w:rsidRDefault="00FA7E28" w:rsidP="00FA7E28">
            <w:pPr>
              <w:jc w:val="center"/>
              <w:rPr>
                <w:rFonts w:asciiTheme="minorHAnsi" w:hAnsiTheme="minorHAnsi"/>
                <w:sz w:val="18"/>
                <w:szCs w:val="18"/>
                <w:lang w:val="en-US"/>
              </w:rPr>
            </w:pPr>
          </w:p>
        </w:tc>
        <w:tc>
          <w:tcPr>
            <w:tcW w:w="1701" w:type="dxa"/>
            <w:tcBorders>
              <w:top w:val="single" w:sz="4" w:space="0" w:color="auto"/>
            </w:tcBorders>
          </w:tcPr>
          <w:p w:rsidR="00FA7E28" w:rsidRPr="00886DBF" w:rsidRDefault="00FA7E28" w:rsidP="00FA7E28">
            <w:pPr>
              <w:jc w:val="center"/>
              <w:rPr>
                <w:rFonts w:asciiTheme="minorHAnsi" w:hAnsiTheme="minorHAnsi"/>
                <w:sz w:val="18"/>
                <w:szCs w:val="18"/>
                <w:lang w:val="en-US"/>
              </w:rPr>
            </w:pPr>
          </w:p>
        </w:tc>
        <w:tc>
          <w:tcPr>
            <w:tcW w:w="1739" w:type="dxa"/>
            <w:tcBorders>
              <w:top w:val="single" w:sz="4" w:space="0" w:color="auto"/>
            </w:tcBorders>
          </w:tcPr>
          <w:p w:rsidR="00FA7E28" w:rsidRPr="00886DBF" w:rsidRDefault="00FA7E28" w:rsidP="00FA7E28">
            <w:pPr>
              <w:jc w:val="center"/>
              <w:rPr>
                <w:rFonts w:asciiTheme="minorHAnsi" w:hAnsiTheme="minorHAnsi"/>
                <w:sz w:val="18"/>
                <w:szCs w:val="18"/>
                <w:lang w:val="en-US"/>
              </w:rPr>
            </w:pPr>
          </w:p>
        </w:tc>
      </w:tr>
      <w:tr w:rsidR="00FA7E28" w:rsidRPr="00405576" w:rsidTr="00886DBF">
        <w:trPr>
          <w:trHeight w:val="244"/>
        </w:trPr>
        <w:tc>
          <w:tcPr>
            <w:tcW w:w="1685" w:type="dxa"/>
            <w:vMerge/>
          </w:tcPr>
          <w:p w:rsidR="00FA7E28" w:rsidRPr="00886DBF" w:rsidRDefault="00FA7E28" w:rsidP="00FA7E28">
            <w:pPr>
              <w:jc w:val="center"/>
              <w:rPr>
                <w:rFonts w:asciiTheme="minorHAnsi" w:hAnsiTheme="minorHAnsi"/>
                <w:sz w:val="18"/>
                <w:szCs w:val="18"/>
                <w:lang w:val="en-US"/>
              </w:rPr>
            </w:pPr>
          </w:p>
        </w:tc>
        <w:tc>
          <w:tcPr>
            <w:tcW w:w="476" w:type="dxa"/>
          </w:tcPr>
          <w:p w:rsidR="00FA7E28" w:rsidRPr="00886DBF" w:rsidRDefault="00FA7E28" w:rsidP="00FA7E28">
            <w:pPr>
              <w:jc w:val="center"/>
              <w:rPr>
                <w:rFonts w:asciiTheme="minorHAnsi" w:hAnsiTheme="minorHAnsi"/>
                <w:color w:val="000000" w:themeColor="text1"/>
                <w:sz w:val="18"/>
                <w:szCs w:val="18"/>
                <w:lang w:val="en-US"/>
              </w:rPr>
            </w:pPr>
            <w:r w:rsidRPr="00886DBF">
              <w:rPr>
                <w:rFonts w:asciiTheme="minorHAnsi" w:hAnsiTheme="minorHAnsi"/>
                <w:color w:val="000000" w:themeColor="text1"/>
                <w:sz w:val="18"/>
                <w:szCs w:val="18"/>
                <w:lang w:val="en-US"/>
              </w:rPr>
              <w:t>r</w:t>
            </w:r>
            <w:r w:rsidRPr="00886DBF">
              <w:rPr>
                <w:rFonts w:asciiTheme="minorHAnsi" w:hAnsiTheme="minorHAnsi"/>
                <w:color w:val="000000" w:themeColor="text1"/>
                <w:sz w:val="18"/>
                <w:szCs w:val="18"/>
                <w:vertAlign w:val="subscript"/>
                <w:lang w:val="en-US"/>
              </w:rPr>
              <w:t>As</w:t>
            </w:r>
          </w:p>
        </w:tc>
        <w:tc>
          <w:tcPr>
            <w:tcW w:w="1633" w:type="dxa"/>
          </w:tcPr>
          <w:p w:rsidR="00FA7E28" w:rsidRPr="00886DBF" w:rsidRDefault="00FA7E28" w:rsidP="00FA7E28">
            <w:pPr>
              <w:jc w:val="center"/>
              <w:rPr>
                <w:rFonts w:asciiTheme="minorHAnsi" w:hAnsiTheme="minorHAnsi"/>
                <w:sz w:val="18"/>
                <w:szCs w:val="18"/>
                <w:lang w:val="en-US"/>
              </w:rPr>
            </w:pPr>
            <w:r w:rsidRPr="00886DBF">
              <w:rPr>
                <w:rFonts w:asciiTheme="minorHAnsi" w:hAnsiTheme="minorHAnsi"/>
                <w:sz w:val="18"/>
                <w:szCs w:val="18"/>
                <w:lang w:val="en-US"/>
              </w:rPr>
              <w:t>.82 (.42-1.00)</w:t>
            </w:r>
          </w:p>
        </w:tc>
        <w:tc>
          <w:tcPr>
            <w:tcW w:w="1559" w:type="dxa"/>
          </w:tcPr>
          <w:p w:rsidR="00FA7E28" w:rsidRPr="00886DBF" w:rsidRDefault="00FA7E28" w:rsidP="00FA7E28">
            <w:pPr>
              <w:jc w:val="center"/>
              <w:rPr>
                <w:rFonts w:asciiTheme="minorHAnsi" w:hAnsiTheme="minorHAnsi"/>
                <w:sz w:val="18"/>
                <w:szCs w:val="18"/>
                <w:lang w:val="en-US"/>
              </w:rPr>
            </w:pPr>
          </w:p>
        </w:tc>
        <w:tc>
          <w:tcPr>
            <w:tcW w:w="1701" w:type="dxa"/>
          </w:tcPr>
          <w:p w:rsidR="00FA7E28" w:rsidRPr="00886DBF" w:rsidRDefault="00FA7E28" w:rsidP="00FA7E28">
            <w:pPr>
              <w:jc w:val="center"/>
              <w:rPr>
                <w:rFonts w:asciiTheme="minorHAnsi" w:hAnsiTheme="minorHAnsi"/>
                <w:sz w:val="18"/>
                <w:szCs w:val="18"/>
                <w:lang w:val="en-US"/>
              </w:rPr>
            </w:pPr>
          </w:p>
        </w:tc>
        <w:tc>
          <w:tcPr>
            <w:tcW w:w="1739" w:type="dxa"/>
          </w:tcPr>
          <w:p w:rsidR="00FA7E28" w:rsidRPr="00886DBF" w:rsidRDefault="00FA7E28" w:rsidP="00FA7E28">
            <w:pPr>
              <w:jc w:val="center"/>
              <w:rPr>
                <w:rFonts w:asciiTheme="minorHAnsi" w:hAnsiTheme="minorHAnsi"/>
                <w:sz w:val="18"/>
                <w:szCs w:val="18"/>
                <w:lang w:val="en-US"/>
              </w:rPr>
            </w:pPr>
          </w:p>
        </w:tc>
      </w:tr>
      <w:tr w:rsidR="00FA7E28" w:rsidRPr="00405576" w:rsidTr="00886DBF">
        <w:trPr>
          <w:trHeight w:val="244"/>
        </w:trPr>
        <w:tc>
          <w:tcPr>
            <w:tcW w:w="1685" w:type="dxa"/>
            <w:vMerge/>
          </w:tcPr>
          <w:p w:rsidR="00FA7E28" w:rsidRPr="00886DBF" w:rsidRDefault="00FA7E28" w:rsidP="00FA7E28">
            <w:pPr>
              <w:jc w:val="center"/>
              <w:rPr>
                <w:rFonts w:asciiTheme="minorHAnsi" w:hAnsiTheme="minorHAnsi"/>
                <w:sz w:val="18"/>
                <w:szCs w:val="18"/>
                <w:lang w:val="en-US"/>
              </w:rPr>
            </w:pPr>
          </w:p>
        </w:tc>
        <w:tc>
          <w:tcPr>
            <w:tcW w:w="476" w:type="dxa"/>
          </w:tcPr>
          <w:p w:rsidR="00FA7E28" w:rsidRPr="00886DBF" w:rsidRDefault="00FA7E28" w:rsidP="00FA7E28">
            <w:pPr>
              <w:jc w:val="center"/>
              <w:rPr>
                <w:rFonts w:asciiTheme="minorHAnsi" w:hAnsiTheme="minorHAnsi"/>
                <w:color w:val="000000" w:themeColor="text1"/>
                <w:sz w:val="18"/>
                <w:szCs w:val="18"/>
                <w:lang w:val="en-US"/>
              </w:rPr>
            </w:pPr>
            <w:r w:rsidRPr="00886DBF">
              <w:rPr>
                <w:rFonts w:asciiTheme="minorHAnsi" w:hAnsiTheme="minorHAnsi"/>
                <w:color w:val="000000" w:themeColor="text1"/>
                <w:sz w:val="18"/>
                <w:szCs w:val="18"/>
                <w:lang w:val="en-US"/>
              </w:rPr>
              <w:t>r</w:t>
            </w:r>
            <w:r w:rsidRPr="00886DBF">
              <w:rPr>
                <w:rFonts w:asciiTheme="minorHAnsi" w:hAnsiTheme="minorHAnsi"/>
                <w:color w:val="000000" w:themeColor="text1"/>
                <w:sz w:val="18"/>
                <w:szCs w:val="18"/>
                <w:vertAlign w:val="subscript"/>
                <w:lang w:val="en-US"/>
              </w:rPr>
              <w:t>Cs</w:t>
            </w:r>
          </w:p>
        </w:tc>
        <w:tc>
          <w:tcPr>
            <w:tcW w:w="1633" w:type="dxa"/>
          </w:tcPr>
          <w:p w:rsidR="00FA7E28" w:rsidRPr="00886DBF" w:rsidRDefault="00E72896" w:rsidP="00FA7E28">
            <w:pPr>
              <w:jc w:val="center"/>
              <w:rPr>
                <w:rFonts w:asciiTheme="minorHAnsi" w:hAnsiTheme="minorHAnsi"/>
                <w:sz w:val="18"/>
                <w:szCs w:val="18"/>
                <w:lang w:val="en-US"/>
              </w:rPr>
            </w:pPr>
            <w:r w:rsidRPr="00886DBF">
              <w:rPr>
                <w:rFonts w:asciiTheme="minorHAnsi" w:hAnsiTheme="minorHAnsi"/>
                <w:sz w:val="18"/>
                <w:szCs w:val="18"/>
                <w:lang w:val="en-US"/>
              </w:rPr>
              <w:t>-1.00(-1.00-1.00)</w:t>
            </w:r>
          </w:p>
        </w:tc>
        <w:tc>
          <w:tcPr>
            <w:tcW w:w="1559" w:type="dxa"/>
          </w:tcPr>
          <w:p w:rsidR="00FA7E28" w:rsidRPr="00886DBF" w:rsidRDefault="00FA7E28" w:rsidP="00FA7E28">
            <w:pPr>
              <w:jc w:val="center"/>
              <w:rPr>
                <w:rFonts w:asciiTheme="minorHAnsi" w:hAnsiTheme="minorHAnsi"/>
                <w:sz w:val="18"/>
                <w:szCs w:val="18"/>
                <w:lang w:val="en-US"/>
              </w:rPr>
            </w:pPr>
          </w:p>
        </w:tc>
        <w:tc>
          <w:tcPr>
            <w:tcW w:w="1701" w:type="dxa"/>
          </w:tcPr>
          <w:p w:rsidR="00FA7E28" w:rsidRPr="00886DBF" w:rsidRDefault="00FA7E28" w:rsidP="00FA7E28">
            <w:pPr>
              <w:jc w:val="center"/>
              <w:rPr>
                <w:rFonts w:asciiTheme="minorHAnsi" w:hAnsiTheme="minorHAnsi"/>
                <w:sz w:val="18"/>
                <w:szCs w:val="18"/>
                <w:lang w:val="en-US"/>
              </w:rPr>
            </w:pPr>
          </w:p>
        </w:tc>
        <w:tc>
          <w:tcPr>
            <w:tcW w:w="1739" w:type="dxa"/>
          </w:tcPr>
          <w:p w:rsidR="00FA7E28" w:rsidRPr="00886DBF" w:rsidRDefault="00FA7E28" w:rsidP="00FA7E28">
            <w:pPr>
              <w:jc w:val="center"/>
              <w:rPr>
                <w:rFonts w:asciiTheme="minorHAnsi" w:hAnsiTheme="minorHAnsi"/>
                <w:sz w:val="18"/>
                <w:szCs w:val="18"/>
                <w:lang w:val="en-US"/>
              </w:rPr>
            </w:pPr>
          </w:p>
        </w:tc>
      </w:tr>
      <w:tr w:rsidR="00FA7E28" w:rsidRPr="00405576" w:rsidTr="00886DBF">
        <w:trPr>
          <w:trHeight w:val="245"/>
        </w:trPr>
        <w:tc>
          <w:tcPr>
            <w:tcW w:w="1685" w:type="dxa"/>
            <w:vMerge/>
          </w:tcPr>
          <w:p w:rsidR="00FA7E28" w:rsidRPr="00886DBF" w:rsidRDefault="00FA7E28" w:rsidP="00FA7E28">
            <w:pPr>
              <w:jc w:val="center"/>
              <w:rPr>
                <w:rFonts w:asciiTheme="minorHAnsi" w:hAnsiTheme="minorHAnsi"/>
                <w:sz w:val="18"/>
                <w:szCs w:val="18"/>
                <w:lang w:val="en-US"/>
              </w:rPr>
            </w:pPr>
          </w:p>
        </w:tc>
        <w:tc>
          <w:tcPr>
            <w:tcW w:w="476" w:type="dxa"/>
          </w:tcPr>
          <w:p w:rsidR="00FA7E28" w:rsidRPr="00886DBF" w:rsidRDefault="00FA7E28" w:rsidP="00FA7E28">
            <w:pPr>
              <w:jc w:val="center"/>
              <w:rPr>
                <w:rFonts w:asciiTheme="minorHAnsi" w:hAnsiTheme="minorHAnsi"/>
                <w:color w:val="000000" w:themeColor="text1"/>
                <w:sz w:val="18"/>
                <w:szCs w:val="18"/>
                <w:lang w:val="en-US"/>
              </w:rPr>
            </w:pPr>
            <w:r w:rsidRPr="00886DBF">
              <w:rPr>
                <w:rFonts w:asciiTheme="minorHAnsi" w:hAnsiTheme="minorHAnsi"/>
                <w:color w:val="000000" w:themeColor="text1"/>
                <w:sz w:val="18"/>
                <w:szCs w:val="18"/>
                <w:lang w:val="en-US"/>
              </w:rPr>
              <w:t>r</w:t>
            </w:r>
            <w:r w:rsidRPr="00886DBF">
              <w:rPr>
                <w:rFonts w:asciiTheme="minorHAnsi" w:hAnsiTheme="minorHAnsi"/>
                <w:color w:val="000000" w:themeColor="text1"/>
                <w:sz w:val="18"/>
                <w:szCs w:val="18"/>
                <w:vertAlign w:val="subscript"/>
                <w:lang w:val="en-US"/>
              </w:rPr>
              <w:t>Es</w:t>
            </w:r>
          </w:p>
        </w:tc>
        <w:tc>
          <w:tcPr>
            <w:tcW w:w="1633" w:type="dxa"/>
          </w:tcPr>
          <w:p w:rsidR="00FA7E28" w:rsidRPr="00886DBF" w:rsidRDefault="00FA7E28" w:rsidP="00BA7984">
            <w:pPr>
              <w:jc w:val="center"/>
              <w:rPr>
                <w:rFonts w:asciiTheme="minorHAnsi" w:hAnsiTheme="minorHAnsi"/>
                <w:sz w:val="18"/>
                <w:szCs w:val="18"/>
                <w:lang w:val="en-US"/>
              </w:rPr>
            </w:pPr>
            <w:r w:rsidRPr="00886DBF">
              <w:rPr>
                <w:rFonts w:asciiTheme="minorHAnsi" w:hAnsiTheme="minorHAnsi"/>
                <w:sz w:val="18"/>
                <w:szCs w:val="18"/>
                <w:lang w:val="en-US"/>
              </w:rPr>
              <w:t>.15 (.0</w:t>
            </w:r>
            <w:r w:rsidR="00BA7984" w:rsidRPr="00886DBF">
              <w:rPr>
                <w:rFonts w:asciiTheme="minorHAnsi" w:hAnsiTheme="minorHAnsi"/>
                <w:sz w:val="18"/>
                <w:szCs w:val="18"/>
                <w:lang w:val="en-US"/>
              </w:rPr>
              <w:t>1</w:t>
            </w:r>
            <w:r w:rsidRPr="00886DBF">
              <w:rPr>
                <w:rFonts w:asciiTheme="minorHAnsi" w:hAnsiTheme="minorHAnsi"/>
                <w:sz w:val="18"/>
                <w:szCs w:val="18"/>
                <w:lang w:val="en-US"/>
              </w:rPr>
              <w:t>-.</w:t>
            </w:r>
            <w:r w:rsidR="00BA7984" w:rsidRPr="00886DBF">
              <w:rPr>
                <w:rFonts w:asciiTheme="minorHAnsi" w:hAnsiTheme="minorHAnsi"/>
                <w:sz w:val="18"/>
                <w:szCs w:val="18"/>
                <w:lang w:val="en-US"/>
              </w:rPr>
              <w:t>28</w:t>
            </w:r>
            <w:r w:rsidRPr="00886DBF">
              <w:rPr>
                <w:rFonts w:asciiTheme="minorHAnsi" w:hAnsiTheme="minorHAnsi"/>
                <w:sz w:val="18"/>
                <w:szCs w:val="18"/>
                <w:lang w:val="en-US"/>
              </w:rPr>
              <w:t>)</w:t>
            </w:r>
          </w:p>
        </w:tc>
        <w:tc>
          <w:tcPr>
            <w:tcW w:w="1559" w:type="dxa"/>
          </w:tcPr>
          <w:p w:rsidR="00FA7E28" w:rsidRPr="00886DBF" w:rsidRDefault="00FA7E28" w:rsidP="00FA7E28">
            <w:pPr>
              <w:jc w:val="center"/>
              <w:rPr>
                <w:rFonts w:asciiTheme="minorHAnsi" w:hAnsiTheme="minorHAnsi"/>
                <w:sz w:val="18"/>
                <w:szCs w:val="18"/>
                <w:lang w:val="en-US"/>
              </w:rPr>
            </w:pPr>
          </w:p>
        </w:tc>
        <w:tc>
          <w:tcPr>
            <w:tcW w:w="1701" w:type="dxa"/>
          </w:tcPr>
          <w:p w:rsidR="00FA7E28" w:rsidRPr="00886DBF" w:rsidRDefault="00FA7E28" w:rsidP="00FA7E28">
            <w:pPr>
              <w:jc w:val="center"/>
              <w:rPr>
                <w:rFonts w:asciiTheme="minorHAnsi" w:hAnsiTheme="minorHAnsi"/>
                <w:sz w:val="18"/>
                <w:szCs w:val="18"/>
                <w:lang w:val="en-US"/>
              </w:rPr>
            </w:pPr>
          </w:p>
        </w:tc>
        <w:tc>
          <w:tcPr>
            <w:tcW w:w="1739" w:type="dxa"/>
          </w:tcPr>
          <w:p w:rsidR="00FA7E28" w:rsidRPr="00886DBF" w:rsidRDefault="00FA7E28" w:rsidP="00FA7E28">
            <w:pPr>
              <w:jc w:val="center"/>
              <w:rPr>
                <w:rFonts w:asciiTheme="minorHAnsi" w:hAnsiTheme="minorHAnsi"/>
                <w:sz w:val="18"/>
                <w:szCs w:val="18"/>
                <w:lang w:val="en-US"/>
              </w:rPr>
            </w:pPr>
          </w:p>
        </w:tc>
      </w:tr>
      <w:tr w:rsidR="00FA7E28" w:rsidRPr="00405576" w:rsidTr="00886DBF">
        <w:trPr>
          <w:trHeight w:val="244"/>
        </w:trPr>
        <w:tc>
          <w:tcPr>
            <w:tcW w:w="1685" w:type="dxa"/>
            <w:vMerge w:val="restart"/>
          </w:tcPr>
          <w:p w:rsidR="00FA7E28" w:rsidRPr="00886DBF" w:rsidRDefault="00FA7E28" w:rsidP="00FA7E28">
            <w:pPr>
              <w:jc w:val="center"/>
              <w:rPr>
                <w:rFonts w:asciiTheme="minorHAnsi" w:hAnsiTheme="minorHAnsi"/>
                <w:sz w:val="18"/>
                <w:szCs w:val="18"/>
                <w:lang w:val="en-US"/>
              </w:rPr>
            </w:pPr>
            <w:r w:rsidRPr="00886DBF">
              <w:rPr>
                <w:rFonts w:asciiTheme="minorHAnsi" w:hAnsiTheme="minorHAnsi"/>
                <w:sz w:val="18"/>
                <w:szCs w:val="18"/>
                <w:lang w:val="en-US"/>
              </w:rPr>
              <w:t>Generalized Anxiety</w:t>
            </w:r>
          </w:p>
        </w:tc>
        <w:tc>
          <w:tcPr>
            <w:tcW w:w="476" w:type="dxa"/>
          </w:tcPr>
          <w:p w:rsidR="00FA7E28" w:rsidRPr="00886DBF" w:rsidRDefault="00FA7E28" w:rsidP="00FA7E28">
            <w:pPr>
              <w:jc w:val="center"/>
              <w:rPr>
                <w:rFonts w:asciiTheme="minorHAnsi" w:hAnsiTheme="minorHAnsi"/>
                <w:color w:val="000000" w:themeColor="text1"/>
                <w:sz w:val="18"/>
                <w:szCs w:val="18"/>
                <w:lang w:val="en-US"/>
              </w:rPr>
            </w:pPr>
            <w:r w:rsidRPr="00886DBF">
              <w:rPr>
                <w:rFonts w:asciiTheme="minorHAnsi" w:hAnsiTheme="minorHAnsi"/>
                <w:color w:val="000000" w:themeColor="text1"/>
                <w:sz w:val="18"/>
                <w:szCs w:val="18"/>
                <w:lang w:val="en-US"/>
              </w:rPr>
              <w:t>r</w:t>
            </w:r>
            <w:r w:rsidRPr="00886DBF">
              <w:rPr>
                <w:rFonts w:asciiTheme="minorHAnsi" w:hAnsiTheme="minorHAnsi"/>
                <w:color w:val="000000" w:themeColor="text1"/>
                <w:sz w:val="18"/>
                <w:szCs w:val="18"/>
                <w:vertAlign w:val="subscript"/>
                <w:lang w:val="en-US"/>
              </w:rPr>
              <w:t>phs</w:t>
            </w:r>
          </w:p>
        </w:tc>
        <w:tc>
          <w:tcPr>
            <w:tcW w:w="1633" w:type="dxa"/>
          </w:tcPr>
          <w:p w:rsidR="00FA7E28" w:rsidRPr="00886DBF" w:rsidRDefault="00FA7E28" w:rsidP="00F022A9">
            <w:pPr>
              <w:jc w:val="center"/>
              <w:rPr>
                <w:rFonts w:asciiTheme="minorHAnsi" w:hAnsiTheme="minorHAnsi"/>
                <w:sz w:val="18"/>
                <w:szCs w:val="18"/>
                <w:lang w:val="en-US"/>
              </w:rPr>
            </w:pPr>
            <w:r w:rsidRPr="00886DBF">
              <w:rPr>
                <w:rFonts w:asciiTheme="minorHAnsi" w:hAnsiTheme="minorHAnsi"/>
                <w:sz w:val="18"/>
                <w:szCs w:val="18"/>
                <w:lang w:val="en-US"/>
              </w:rPr>
              <w:t>.2</w:t>
            </w:r>
            <w:r w:rsidR="00F022A9" w:rsidRPr="00886DBF">
              <w:rPr>
                <w:rFonts w:asciiTheme="minorHAnsi" w:hAnsiTheme="minorHAnsi"/>
                <w:sz w:val="18"/>
                <w:szCs w:val="18"/>
                <w:lang w:val="en-US"/>
              </w:rPr>
              <w:t>8</w:t>
            </w:r>
            <w:r w:rsidRPr="00886DBF">
              <w:rPr>
                <w:rFonts w:asciiTheme="minorHAnsi" w:hAnsiTheme="minorHAnsi"/>
                <w:sz w:val="18"/>
                <w:szCs w:val="18"/>
                <w:lang w:val="en-US"/>
              </w:rPr>
              <w:t xml:space="preserve"> (.16-.3</w:t>
            </w:r>
            <w:r w:rsidR="00F022A9" w:rsidRPr="00886DBF">
              <w:rPr>
                <w:rFonts w:asciiTheme="minorHAnsi" w:hAnsiTheme="minorHAnsi"/>
                <w:sz w:val="18"/>
                <w:szCs w:val="18"/>
                <w:lang w:val="en-US"/>
              </w:rPr>
              <w:t>9</w:t>
            </w:r>
            <w:r w:rsidRPr="00886DBF">
              <w:rPr>
                <w:rFonts w:asciiTheme="minorHAnsi" w:hAnsiTheme="minorHAnsi"/>
                <w:sz w:val="18"/>
                <w:szCs w:val="18"/>
                <w:lang w:val="en-US"/>
              </w:rPr>
              <w:t>)</w:t>
            </w:r>
          </w:p>
        </w:tc>
        <w:tc>
          <w:tcPr>
            <w:tcW w:w="1559" w:type="dxa"/>
          </w:tcPr>
          <w:p w:rsidR="00FA7E28" w:rsidRPr="00886DBF" w:rsidRDefault="00FA7E28" w:rsidP="00F022A9">
            <w:pPr>
              <w:jc w:val="center"/>
              <w:rPr>
                <w:rFonts w:asciiTheme="minorHAnsi" w:hAnsiTheme="minorHAnsi"/>
                <w:sz w:val="18"/>
                <w:szCs w:val="18"/>
                <w:lang w:val="en-US"/>
              </w:rPr>
            </w:pPr>
            <w:r w:rsidRPr="00886DBF">
              <w:rPr>
                <w:rFonts w:asciiTheme="minorHAnsi" w:hAnsiTheme="minorHAnsi"/>
                <w:sz w:val="18"/>
                <w:szCs w:val="18"/>
                <w:lang w:val="en-US"/>
              </w:rPr>
              <w:t>.3</w:t>
            </w:r>
            <w:r w:rsidR="00F022A9" w:rsidRPr="00886DBF">
              <w:rPr>
                <w:rFonts w:asciiTheme="minorHAnsi" w:hAnsiTheme="minorHAnsi"/>
                <w:sz w:val="18"/>
                <w:szCs w:val="18"/>
                <w:lang w:val="en-US"/>
              </w:rPr>
              <w:t>9</w:t>
            </w:r>
            <w:r w:rsidRPr="00886DBF">
              <w:rPr>
                <w:rFonts w:asciiTheme="minorHAnsi" w:hAnsiTheme="minorHAnsi"/>
                <w:sz w:val="18"/>
                <w:szCs w:val="18"/>
                <w:lang w:val="en-US"/>
              </w:rPr>
              <w:t xml:space="preserve"> (.29-.4</w:t>
            </w:r>
            <w:r w:rsidR="00F022A9" w:rsidRPr="00886DBF">
              <w:rPr>
                <w:rFonts w:asciiTheme="minorHAnsi" w:hAnsiTheme="minorHAnsi"/>
                <w:sz w:val="18"/>
                <w:szCs w:val="18"/>
                <w:lang w:val="en-US"/>
              </w:rPr>
              <w:t>9</w:t>
            </w:r>
            <w:r w:rsidRPr="00886DBF">
              <w:rPr>
                <w:rFonts w:asciiTheme="minorHAnsi" w:hAnsiTheme="minorHAnsi"/>
                <w:sz w:val="18"/>
                <w:szCs w:val="18"/>
                <w:lang w:val="en-US"/>
              </w:rPr>
              <w:t>)</w:t>
            </w:r>
          </w:p>
        </w:tc>
        <w:tc>
          <w:tcPr>
            <w:tcW w:w="1701" w:type="dxa"/>
          </w:tcPr>
          <w:p w:rsidR="00FA7E28" w:rsidRPr="00886DBF" w:rsidRDefault="00FA7E28" w:rsidP="00FA7E28">
            <w:pPr>
              <w:jc w:val="center"/>
              <w:rPr>
                <w:rFonts w:asciiTheme="minorHAnsi" w:hAnsiTheme="minorHAnsi"/>
                <w:sz w:val="18"/>
                <w:szCs w:val="18"/>
                <w:lang w:val="en-US"/>
              </w:rPr>
            </w:pPr>
          </w:p>
        </w:tc>
        <w:tc>
          <w:tcPr>
            <w:tcW w:w="1739" w:type="dxa"/>
          </w:tcPr>
          <w:p w:rsidR="00FA7E28" w:rsidRPr="00886DBF" w:rsidRDefault="00FA7E28" w:rsidP="00FA7E28">
            <w:pPr>
              <w:jc w:val="center"/>
              <w:rPr>
                <w:rFonts w:asciiTheme="minorHAnsi" w:hAnsiTheme="minorHAnsi"/>
                <w:sz w:val="18"/>
                <w:szCs w:val="18"/>
                <w:lang w:val="en-US"/>
              </w:rPr>
            </w:pPr>
          </w:p>
        </w:tc>
      </w:tr>
      <w:tr w:rsidR="00FA7E28" w:rsidRPr="00405576" w:rsidTr="00886DBF">
        <w:trPr>
          <w:trHeight w:val="244"/>
        </w:trPr>
        <w:tc>
          <w:tcPr>
            <w:tcW w:w="1685" w:type="dxa"/>
            <w:vMerge/>
          </w:tcPr>
          <w:p w:rsidR="00FA7E28" w:rsidRPr="00886DBF" w:rsidRDefault="00FA7E28" w:rsidP="00FA7E28">
            <w:pPr>
              <w:jc w:val="center"/>
              <w:rPr>
                <w:rFonts w:asciiTheme="minorHAnsi" w:hAnsiTheme="minorHAnsi"/>
                <w:sz w:val="18"/>
                <w:szCs w:val="18"/>
                <w:lang w:val="en-US"/>
              </w:rPr>
            </w:pPr>
          </w:p>
        </w:tc>
        <w:tc>
          <w:tcPr>
            <w:tcW w:w="476" w:type="dxa"/>
          </w:tcPr>
          <w:p w:rsidR="00FA7E28" w:rsidRPr="00886DBF" w:rsidRDefault="00FA7E28" w:rsidP="00FA7E28">
            <w:pPr>
              <w:jc w:val="center"/>
              <w:rPr>
                <w:rFonts w:asciiTheme="minorHAnsi" w:hAnsiTheme="minorHAnsi"/>
                <w:color w:val="000000" w:themeColor="text1"/>
                <w:sz w:val="18"/>
                <w:szCs w:val="18"/>
                <w:lang w:val="en-US"/>
              </w:rPr>
            </w:pPr>
            <w:r w:rsidRPr="00886DBF">
              <w:rPr>
                <w:rFonts w:asciiTheme="minorHAnsi" w:hAnsiTheme="minorHAnsi"/>
                <w:color w:val="000000" w:themeColor="text1"/>
                <w:sz w:val="18"/>
                <w:szCs w:val="18"/>
                <w:lang w:val="en-US"/>
              </w:rPr>
              <w:t>r</w:t>
            </w:r>
            <w:r w:rsidRPr="00886DBF">
              <w:rPr>
                <w:rFonts w:asciiTheme="minorHAnsi" w:hAnsiTheme="minorHAnsi"/>
                <w:color w:val="000000" w:themeColor="text1"/>
                <w:sz w:val="18"/>
                <w:szCs w:val="18"/>
                <w:vertAlign w:val="subscript"/>
                <w:lang w:val="en-US"/>
              </w:rPr>
              <w:t>As</w:t>
            </w:r>
          </w:p>
        </w:tc>
        <w:tc>
          <w:tcPr>
            <w:tcW w:w="1633" w:type="dxa"/>
          </w:tcPr>
          <w:p w:rsidR="00FA7E28" w:rsidRPr="00886DBF" w:rsidRDefault="00FA7E28" w:rsidP="00FA7E28">
            <w:pPr>
              <w:jc w:val="center"/>
              <w:rPr>
                <w:rFonts w:asciiTheme="minorHAnsi" w:hAnsiTheme="minorHAnsi"/>
                <w:sz w:val="18"/>
                <w:szCs w:val="18"/>
                <w:lang w:val="en-US"/>
              </w:rPr>
            </w:pPr>
            <w:r w:rsidRPr="00886DBF">
              <w:rPr>
                <w:rFonts w:asciiTheme="minorHAnsi" w:hAnsiTheme="minorHAnsi"/>
                <w:sz w:val="18"/>
                <w:szCs w:val="18"/>
                <w:lang w:val="en-US"/>
              </w:rPr>
              <w:t>.46 (-1.00-1.00)</w:t>
            </w:r>
          </w:p>
        </w:tc>
        <w:tc>
          <w:tcPr>
            <w:tcW w:w="1559" w:type="dxa"/>
          </w:tcPr>
          <w:p w:rsidR="00FA7E28" w:rsidRPr="00886DBF" w:rsidRDefault="00FA7E28" w:rsidP="00FA7E28">
            <w:pPr>
              <w:jc w:val="center"/>
              <w:rPr>
                <w:rFonts w:asciiTheme="minorHAnsi" w:hAnsiTheme="minorHAnsi"/>
                <w:sz w:val="18"/>
                <w:szCs w:val="18"/>
                <w:lang w:val="en-US"/>
              </w:rPr>
            </w:pPr>
            <w:r w:rsidRPr="00886DBF">
              <w:rPr>
                <w:rFonts w:asciiTheme="minorHAnsi" w:hAnsiTheme="minorHAnsi"/>
                <w:sz w:val="18"/>
                <w:szCs w:val="18"/>
                <w:lang w:val="en-US"/>
              </w:rPr>
              <w:t>.42 (-1.00-1.00)</w:t>
            </w:r>
          </w:p>
        </w:tc>
        <w:tc>
          <w:tcPr>
            <w:tcW w:w="1701" w:type="dxa"/>
          </w:tcPr>
          <w:p w:rsidR="00FA7E28" w:rsidRPr="00886DBF" w:rsidRDefault="00FA7E28" w:rsidP="00FA7E28">
            <w:pPr>
              <w:jc w:val="center"/>
              <w:rPr>
                <w:rFonts w:asciiTheme="minorHAnsi" w:hAnsiTheme="minorHAnsi"/>
                <w:sz w:val="18"/>
                <w:szCs w:val="18"/>
                <w:lang w:val="en-US"/>
              </w:rPr>
            </w:pPr>
          </w:p>
        </w:tc>
        <w:tc>
          <w:tcPr>
            <w:tcW w:w="1739" w:type="dxa"/>
          </w:tcPr>
          <w:p w:rsidR="00FA7E28" w:rsidRPr="00886DBF" w:rsidRDefault="00FA7E28" w:rsidP="00FA7E28">
            <w:pPr>
              <w:jc w:val="center"/>
              <w:rPr>
                <w:rFonts w:asciiTheme="minorHAnsi" w:hAnsiTheme="minorHAnsi"/>
                <w:sz w:val="18"/>
                <w:szCs w:val="18"/>
                <w:lang w:val="en-US"/>
              </w:rPr>
            </w:pPr>
          </w:p>
        </w:tc>
      </w:tr>
      <w:tr w:rsidR="00FA7E28" w:rsidRPr="00405576" w:rsidTr="00886DBF">
        <w:trPr>
          <w:trHeight w:val="244"/>
        </w:trPr>
        <w:tc>
          <w:tcPr>
            <w:tcW w:w="1685" w:type="dxa"/>
            <w:vMerge/>
          </w:tcPr>
          <w:p w:rsidR="00FA7E28" w:rsidRPr="00886DBF" w:rsidRDefault="00FA7E28" w:rsidP="00FA7E28">
            <w:pPr>
              <w:jc w:val="center"/>
              <w:rPr>
                <w:rFonts w:asciiTheme="minorHAnsi" w:hAnsiTheme="minorHAnsi"/>
                <w:sz w:val="18"/>
                <w:szCs w:val="18"/>
                <w:lang w:val="en-US"/>
              </w:rPr>
            </w:pPr>
          </w:p>
        </w:tc>
        <w:tc>
          <w:tcPr>
            <w:tcW w:w="476" w:type="dxa"/>
          </w:tcPr>
          <w:p w:rsidR="00FA7E28" w:rsidRPr="00886DBF" w:rsidRDefault="00FA7E28" w:rsidP="00FA7E28">
            <w:pPr>
              <w:jc w:val="center"/>
              <w:rPr>
                <w:rFonts w:asciiTheme="minorHAnsi" w:hAnsiTheme="minorHAnsi"/>
                <w:color w:val="000000" w:themeColor="text1"/>
                <w:sz w:val="18"/>
                <w:szCs w:val="18"/>
                <w:lang w:val="en-US"/>
              </w:rPr>
            </w:pPr>
            <w:r w:rsidRPr="00886DBF">
              <w:rPr>
                <w:rFonts w:asciiTheme="minorHAnsi" w:hAnsiTheme="minorHAnsi"/>
                <w:color w:val="000000" w:themeColor="text1"/>
                <w:sz w:val="18"/>
                <w:szCs w:val="18"/>
                <w:lang w:val="en-US"/>
              </w:rPr>
              <w:t>r</w:t>
            </w:r>
            <w:r w:rsidRPr="00886DBF">
              <w:rPr>
                <w:rFonts w:asciiTheme="minorHAnsi" w:hAnsiTheme="minorHAnsi"/>
                <w:color w:val="000000" w:themeColor="text1"/>
                <w:sz w:val="18"/>
                <w:szCs w:val="18"/>
                <w:vertAlign w:val="subscript"/>
                <w:lang w:val="en-US"/>
              </w:rPr>
              <w:t>Cs</w:t>
            </w:r>
          </w:p>
        </w:tc>
        <w:tc>
          <w:tcPr>
            <w:tcW w:w="1633" w:type="dxa"/>
          </w:tcPr>
          <w:p w:rsidR="00FA7E28" w:rsidRPr="00886DBF" w:rsidRDefault="00E72896" w:rsidP="00FA7E28">
            <w:pPr>
              <w:jc w:val="center"/>
              <w:rPr>
                <w:rFonts w:asciiTheme="minorHAnsi" w:hAnsiTheme="minorHAnsi"/>
                <w:sz w:val="18"/>
                <w:szCs w:val="18"/>
                <w:lang w:val="en-US"/>
              </w:rPr>
            </w:pPr>
            <w:r w:rsidRPr="00886DBF">
              <w:rPr>
                <w:rFonts w:asciiTheme="minorHAnsi" w:hAnsiTheme="minorHAnsi"/>
                <w:sz w:val="18"/>
                <w:szCs w:val="18"/>
                <w:lang w:val="en-US"/>
              </w:rPr>
              <w:t>1.00 (-1.00-1.00)</w:t>
            </w:r>
          </w:p>
        </w:tc>
        <w:tc>
          <w:tcPr>
            <w:tcW w:w="1559" w:type="dxa"/>
          </w:tcPr>
          <w:p w:rsidR="00FA7E28" w:rsidRPr="00886DBF" w:rsidRDefault="00E72896" w:rsidP="00FA7E28">
            <w:pPr>
              <w:jc w:val="center"/>
              <w:rPr>
                <w:rFonts w:asciiTheme="minorHAnsi" w:hAnsiTheme="minorHAnsi"/>
                <w:sz w:val="18"/>
                <w:szCs w:val="18"/>
                <w:lang w:val="en-US"/>
              </w:rPr>
            </w:pPr>
            <w:r w:rsidRPr="00886DBF">
              <w:rPr>
                <w:rFonts w:asciiTheme="minorHAnsi" w:hAnsiTheme="minorHAnsi"/>
                <w:sz w:val="18"/>
                <w:szCs w:val="18"/>
                <w:lang w:val="en-US"/>
              </w:rPr>
              <w:t>-.99(-1.00-1.00)</w:t>
            </w:r>
          </w:p>
        </w:tc>
        <w:tc>
          <w:tcPr>
            <w:tcW w:w="1701" w:type="dxa"/>
          </w:tcPr>
          <w:p w:rsidR="00FA7E28" w:rsidRPr="00886DBF" w:rsidRDefault="00FA7E28" w:rsidP="00FA7E28">
            <w:pPr>
              <w:jc w:val="center"/>
              <w:rPr>
                <w:rFonts w:asciiTheme="minorHAnsi" w:hAnsiTheme="minorHAnsi"/>
                <w:sz w:val="18"/>
                <w:szCs w:val="18"/>
                <w:lang w:val="en-US"/>
              </w:rPr>
            </w:pPr>
          </w:p>
        </w:tc>
        <w:tc>
          <w:tcPr>
            <w:tcW w:w="1739" w:type="dxa"/>
          </w:tcPr>
          <w:p w:rsidR="00FA7E28" w:rsidRPr="00886DBF" w:rsidRDefault="00FA7E28" w:rsidP="00FA7E28">
            <w:pPr>
              <w:jc w:val="center"/>
              <w:rPr>
                <w:rFonts w:asciiTheme="minorHAnsi" w:hAnsiTheme="minorHAnsi"/>
                <w:sz w:val="18"/>
                <w:szCs w:val="18"/>
                <w:lang w:val="en-US"/>
              </w:rPr>
            </w:pPr>
          </w:p>
        </w:tc>
      </w:tr>
      <w:tr w:rsidR="00FA7E28" w:rsidRPr="00405576" w:rsidTr="00886DBF">
        <w:trPr>
          <w:trHeight w:val="244"/>
        </w:trPr>
        <w:tc>
          <w:tcPr>
            <w:tcW w:w="1685" w:type="dxa"/>
            <w:vMerge/>
          </w:tcPr>
          <w:p w:rsidR="00FA7E28" w:rsidRPr="00886DBF" w:rsidRDefault="00FA7E28" w:rsidP="00FA7E28">
            <w:pPr>
              <w:jc w:val="center"/>
              <w:rPr>
                <w:rFonts w:asciiTheme="minorHAnsi" w:hAnsiTheme="minorHAnsi"/>
                <w:sz w:val="18"/>
                <w:szCs w:val="18"/>
                <w:lang w:val="en-US"/>
              </w:rPr>
            </w:pPr>
          </w:p>
        </w:tc>
        <w:tc>
          <w:tcPr>
            <w:tcW w:w="476" w:type="dxa"/>
          </w:tcPr>
          <w:p w:rsidR="00FA7E28" w:rsidRPr="00886DBF" w:rsidRDefault="00FA7E28" w:rsidP="00FA7E28">
            <w:pPr>
              <w:jc w:val="center"/>
              <w:rPr>
                <w:rFonts w:asciiTheme="minorHAnsi" w:hAnsiTheme="minorHAnsi"/>
                <w:color w:val="000000" w:themeColor="text1"/>
                <w:sz w:val="18"/>
                <w:szCs w:val="18"/>
                <w:lang w:val="en-US"/>
              </w:rPr>
            </w:pPr>
            <w:r w:rsidRPr="00886DBF">
              <w:rPr>
                <w:rFonts w:asciiTheme="minorHAnsi" w:hAnsiTheme="minorHAnsi"/>
                <w:color w:val="000000" w:themeColor="text1"/>
                <w:sz w:val="18"/>
                <w:szCs w:val="18"/>
                <w:lang w:val="en-US"/>
              </w:rPr>
              <w:t>r</w:t>
            </w:r>
            <w:r w:rsidRPr="00886DBF">
              <w:rPr>
                <w:rFonts w:asciiTheme="minorHAnsi" w:hAnsiTheme="minorHAnsi"/>
                <w:color w:val="000000" w:themeColor="text1"/>
                <w:sz w:val="18"/>
                <w:szCs w:val="18"/>
                <w:vertAlign w:val="subscript"/>
                <w:lang w:val="en-US"/>
              </w:rPr>
              <w:t>Es</w:t>
            </w:r>
          </w:p>
        </w:tc>
        <w:tc>
          <w:tcPr>
            <w:tcW w:w="1633" w:type="dxa"/>
          </w:tcPr>
          <w:p w:rsidR="00FA7E28" w:rsidRPr="00886DBF" w:rsidRDefault="00FA7E28" w:rsidP="00BA7984">
            <w:pPr>
              <w:jc w:val="center"/>
              <w:rPr>
                <w:rFonts w:asciiTheme="minorHAnsi" w:hAnsiTheme="minorHAnsi"/>
                <w:sz w:val="18"/>
                <w:szCs w:val="18"/>
                <w:lang w:val="en-US"/>
              </w:rPr>
            </w:pPr>
            <w:r w:rsidRPr="00886DBF">
              <w:rPr>
                <w:rFonts w:asciiTheme="minorHAnsi" w:hAnsiTheme="minorHAnsi"/>
                <w:sz w:val="18"/>
                <w:szCs w:val="18"/>
                <w:lang w:val="en-US"/>
              </w:rPr>
              <w:t>.2</w:t>
            </w:r>
            <w:r w:rsidR="00BA7984" w:rsidRPr="00886DBF">
              <w:rPr>
                <w:rFonts w:asciiTheme="minorHAnsi" w:hAnsiTheme="minorHAnsi"/>
                <w:sz w:val="18"/>
                <w:szCs w:val="18"/>
                <w:lang w:val="en-US"/>
              </w:rPr>
              <w:t>7</w:t>
            </w:r>
            <w:r w:rsidRPr="00886DBF">
              <w:rPr>
                <w:rFonts w:asciiTheme="minorHAnsi" w:hAnsiTheme="minorHAnsi"/>
                <w:sz w:val="18"/>
                <w:szCs w:val="18"/>
                <w:lang w:val="en-US"/>
              </w:rPr>
              <w:t xml:space="preserve"> (.13-.4</w:t>
            </w:r>
            <w:r w:rsidR="00BA7984" w:rsidRPr="00886DBF">
              <w:rPr>
                <w:rFonts w:asciiTheme="minorHAnsi" w:hAnsiTheme="minorHAnsi"/>
                <w:sz w:val="18"/>
                <w:szCs w:val="18"/>
                <w:lang w:val="en-US"/>
              </w:rPr>
              <w:t>0</w:t>
            </w:r>
            <w:r w:rsidRPr="00886DBF">
              <w:rPr>
                <w:rFonts w:asciiTheme="minorHAnsi" w:hAnsiTheme="minorHAnsi"/>
                <w:sz w:val="18"/>
                <w:szCs w:val="18"/>
                <w:lang w:val="en-US"/>
              </w:rPr>
              <w:t>)</w:t>
            </w:r>
          </w:p>
        </w:tc>
        <w:tc>
          <w:tcPr>
            <w:tcW w:w="1559" w:type="dxa"/>
          </w:tcPr>
          <w:p w:rsidR="00FA7E28" w:rsidRPr="00886DBF" w:rsidRDefault="00FA7E28" w:rsidP="00BA7984">
            <w:pPr>
              <w:jc w:val="center"/>
              <w:rPr>
                <w:rFonts w:asciiTheme="minorHAnsi" w:hAnsiTheme="minorHAnsi"/>
                <w:sz w:val="18"/>
                <w:szCs w:val="18"/>
                <w:lang w:val="en-US"/>
              </w:rPr>
            </w:pPr>
            <w:r w:rsidRPr="00886DBF">
              <w:rPr>
                <w:rFonts w:asciiTheme="minorHAnsi" w:hAnsiTheme="minorHAnsi"/>
                <w:sz w:val="18"/>
                <w:szCs w:val="18"/>
                <w:lang w:val="en-US"/>
              </w:rPr>
              <w:t>.</w:t>
            </w:r>
            <w:r w:rsidR="00BA7984" w:rsidRPr="00886DBF">
              <w:rPr>
                <w:rFonts w:asciiTheme="minorHAnsi" w:hAnsiTheme="minorHAnsi"/>
                <w:sz w:val="18"/>
                <w:szCs w:val="18"/>
                <w:lang w:val="en-US"/>
              </w:rPr>
              <w:t>40</w:t>
            </w:r>
            <w:r w:rsidRPr="00886DBF">
              <w:rPr>
                <w:rFonts w:asciiTheme="minorHAnsi" w:hAnsiTheme="minorHAnsi"/>
                <w:sz w:val="18"/>
                <w:szCs w:val="18"/>
                <w:lang w:val="en-US"/>
              </w:rPr>
              <w:t xml:space="preserve"> (.2</w:t>
            </w:r>
            <w:r w:rsidR="00BA7984" w:rsidRPr="00886DBF">
              <w:rPr>
                <w:rFonts w:asciiTheme="minorHAnsi" w:hAnsiTheme="minorHAnsi"/>
                <w:sz w:val="18"/>
                <w:szCs w:val="18"/>
                <w:lang w:val="en-US"/>
              </w:rPr>
              <w:t>5</w:t>
            </w:r>
            <w:r w:rsidRPr="00886DBF">
              <w:rPr>
                <w:rFonts w:asciiTheme="minorHAnsi" w:hAnsiTheme="minorHAnsi"/>
                <w:sz w:val="18"/>
                <w:szCs w:val="18"/>
                <w:lang w:val="en-US"/>
              </w:rPr>
              <w:t>-.52)</w:t>
            </w:r>
          </w:p>
        </w:tc>
        <w:tc>
          <w:tcPr>
            <w:tcW w:w="1701" w:type="dxa"/>
          </w:tcPr>
          <w:p w:rsidR="00FA7E28" w:rsidRPr="00886DBF" w:rsidRDefault="00FA7E28" w:rsidP="00FA7E28">
            <w:pPr>
              <w:jc w:val="center"/>
              <w:rPr>
                <w:rFonts w:asciiTheme="minorHAnsi" w:hAnsiTheme="minorHAnsi"/>
                <w:sz w:val="18"/>
                <w:szCs w:val="18"/>
                <w:lang w:val="en-US"/>
              </w:rPr>
            </w:pPr>
          </w:p>
        </w:tc>
        <w:tc>
          <w:tcPr>
            <w:tcW w:w="1739" w:type="dxa"/>
          </w:tcPr>
          <w:p w:rsidR="00FA7E28" w:rsidRPr="00886DBF" w:rsidRDefault="00FA7E28" w:rsidP="00FA7E28">
            <w:pPr>
              <w:jc w:val="center"/>
              <w:rPr>
                <w:rFonts w:asciiTheme="minorHAnsi" w:hAnsiTheme="minorHAnsi"/>
                <w:sz w:val="18"/>
                <w:szCs w:val="18"/>
                <w:lang w:val="en-US"/>
              </w:rPr>
            </w:pPr>
          </w:p>
        </w:tc>
      </w:tr>
      <w:tr w:rsidR="00FA7E28" w:rsidRPr="00405576" w:rsidTr="00886DBF">
        <w:trPr>
          <w:trHeight w:val="244"/>
        </w:trPr>
        <w:tc>
          <w:tcPr>
            <w:tcW w:w="1685" w:type="dxa"/>
            <w:vMerge w:val="restart"/>
          </w:tcPr>
          <w:p w:rsidR="00FA7E28" w:rsidRPr="00886DBF" w:rsidRDefault="00FA7E28" w:rsidP="00FA7E28">
            <w:pPr>
              <w:jc w:val="center"/>
              <w:rPr>
                <w:rFonts w:asciiTheme="minorHAnsi" w:hAnsiTheme="minorHAnsi"/>
                <w:sz w:val="18"/>
                <w:szCs w:val="18"/>
                <w:lang w:val="en-US"/>
              </w:rPr>
            </w:pPr>
            <w:r w:rsidRPr="00886DBF">
              <w:rPr>
                <w:rFonts w:asciiTheme="minorHAnsi" w:hAnsiTheme="minorHAnsi"/>
                <w:sz w:val="18"/>
                <w:szCs w:val="18"/>
                <w:lang w:val="en-US"/>
              </w:rPr>
              <w:t>Separation Anxiety</w:t>
            </w:r>
          </w:p>
        </w:tc>
        <w:tc>
          <w:tcPr>
            <w:tcW w:w="476" w:type="dxa"/>
          </w:tcPr>
          <w:p w:rsidR="00FA7E28" w:rsidRPr="00886DBF" w:rsidRDefault="00FA7E28" w:rsidP="00FA7E28">
            <w:pPr>
              <w:jc w:val="center"/>
              <w:rPr>
                <w:rFonts w:asciiTheme="minorHAnsi" w:hAnsiTheme="minorHAnsi"/>
                <w:color w:val="000000" w:themeColor="text1"/>
                <w:sz w:val="18"/>
                <w:szCs w:val="18"/>
                <w:lang w:val="en-US"/>
              </w:rPr>
            </w:pPr>
            <w:r w:rsidRPr="00886DBF">
              <w:rPr>
                <w:rFonts w:asciiTheme="minorHAnsi" w:hAnsiTheme="minorHAnsi"/>
                <w:color w:val="000000" w:themeColor="text1"/>
                <w:sz w:val="18"/>
                <w:szCs w:val="18"/>
                <w:lang w:val="en-US"/>
              </w:rPr>
              <w:t>r</w:t>
            </w:r>
            <w:r w:rsidRPr="00886DBF">
              <w:rPr>
                <w:rFonts w:asciiTheme="minorHAnsi" w:hAnsiTheme="minorHAnsi"/>
                <w:color w:val="000000" w:themeColor="text1"/>
                <w:sz w:val="18"/>
                <w:szCs w:val="18"/>
                <w:vertAlign w:val="subscript"/>
                <w:lang w:val="en-US"/>
              </w:rPr>
              <w:t>phs</w:t>
            </w:r>
          </w:p>
        </w:tc>
        <w:tc>
          <w:tcPr>
            <w:tcW w:w="1633" w:type="dxa"/>
          </w:tcPr>
          <w:p w:rsidR="00FA7E28" w:rsidRPr="00886DBF" w:rsidRDefault="00F022A9" w:rsidP="00F022A9">
            <w:pPr>
              <w:jc w:val="center"/>
              <w:rPr>
                <w:rFonts w:asciiTheme="minorHAnsi" w:hAnsiTheme="minorHAnsi"/>
                <w:sz w:val="18"/>
                <w:szCs w:val="18"/>
                <w:lang w:val="en-US"/>
              </w:rPr>
            </w:pPr>
            <w:r w:rsidRPr="00886DBF">
              <w:rPr>
                <w:rFonts w:asciiTheme="minorHAnsi" w:hAnsiTheme="minorHAnsi"/>
                <w:sz w:val="18"/>
                <w:szCs w:val="18"/>
                <w:lang w:val="en-US"/>
              </w:rPr>
              <w:t>-.09</w:t>
            </w:r>
            <w:r w:rsidR="00FA7E28" w:rsidRPr="00886DBF">
              <w:rPr>
                <w:rFonts w:asciiTheme="minorHAnsi" w:hAnsiTheme="minorHAnsi"/>
                <w:sz w:val="18"/>
                <w:szCs w:val="18"/>
                <w:lang w:val="en-US"/>
              </w:rPr>
              <w:t xml:space="preserve"> (-.20--.0</w:t>
            </w:r>
            <w:r w:rsidRPr="00886DBF">
              <w:rPr>
                <w:rFonts w:asciiTheme="minorHAnsi" w:hAnsiTheme="minorHAnsi"/>
                <w:sz w:val="18"/>
                <w:szCs w:val="18"/>
                <w:lang w:val="en-US"/>
              </w:rPr>
              <w:t>1</w:t>
            </w:r>
            <w:r w:rsidR="00FA7E28" w:rsidRPr="00886DBF">
              <w:rPr>
                <w:rFonts w:asciiTheme="minorHAnsi" w:hAnsiTheme="minorHAnsi"/>
                <w:sz w:val="18"/>
                <w:szCs w:val="18"/>
                <w:lang w:val="en-US"/>
              </w:rPr>
              <w:t>)</w:t>
            </w:r>
          </w:p>
        </w:tc>
        <w:tc>
          <w:tcPr>
            <w:tcW w:w="1559" w:type="dxa"/>
          </w:tcPr>
          <w:p w:rsidR="00FA7E28" w:rsidRPr="00886DBF" w:rsidRDefault="00F022A9" w:rsidP="00F022A9">
            <w:pPr>
              <w:jc w:val="center"/>
              <w:rPr>
                <w:rFonts w:asciiTheme="minorHAnsi" w:hAnsiTheme="minorHAnsi"/>
                <w:sz w:val="18"/>
                <w:szCs w:val="18"/>
                <w:lang w:val="en-US"/>
              </w:rPr>
            </w:pPr>
            <w:r w:rsidRPr="00886DBF">
              <w:rPr>
                <w:rFonts w:asciiTheme="minorHAnsi" w:hAnsiTheme="minorHAnsi"/>
                <w:sz w:val="18"/>
                <w:szCs w:val="18"/>
                <w:lang w:val="en-US"/>
              </w:rPr>
              <w:t>.00 (-.10</w:t>
            </w:r>
            <w:r w:rsidR="00FA7E28" w:rsidRPr="00886DBF">
              <w:rPr>
                <w:rFonts w:asciiTheme="minorHAnsi" w:hAnsiTheme="minorHAnsi"/>
                <w:sz w:val="18"/>
                <w:szCs w:val="18"/>
                <w:lang w:val="en-US"/>
              </w:rPr>
              <w:t>-.09)</w:t>
            </w:r>
          </w:p>
        </w:tc>
        <w:tc>
          <w:tcPr>
            <w:tcW w:w="1701" w:type="dxa"/>
          </w:tcPr>
          <w:p w:rsidR="00FA7E28" w:rsidRPr="00886DBF" w:rsidRDefault="00FA7E28" w:rsidP="00F022A9">
            <w:pPr>
              <w:jc w:val="center"/>
              <w:rPr>
                <w:rFonts w:asciiTheme="minorHAnsi" w:hAnsiTheme="minorHAnsi"/>
                <w:sz w:val="18"/>
                <w:szCs w:val="18"/>
                <w:lang w:val="en-US"/>
              </w:rPr>
            </w:pPr>
            <w:r w:rsidRPr="00886DBF">
              <w:rPr>
                <w:rFonts w:asciiTheme="minorHAnsi" w:hAnsiTheme="minorHAnsi"/>
                <w:sz w:val="18"/>
                <w:szCs w:val="18"/>
                <w:lang w:val="en-US"/>
              </w:rPr>
              <w:t>.11 (.0</w:t>
            </w:r>
            <w:r w:rsidR="00F022A9" w:rsidRPr="00886DBF">
              <w:rPr>
                <w:rFonts w:asciiTheme="minorHAnsi" w:hAnsiTheme="minorHAnsi"/>
                <w:sz w:val="18"/>
                <w:szCs w:val="18"/>
                <w:lang w:val="en-US"/>
              </w:rPr>
              <w:t>1</w:t>
            </w:r>
            <w:r w:rsidRPr="00886DBF">
              <w:rPr>
                <w:rFonts w:asciiTheme="minorHAnsi" w:hAnsiTheme="minorHAnsi"/>
                <w:sz w:val="18"/>
                <w:szCs w:val="18"/>
                <w:lang w:val="en-US"/>
              </w:rPr>
              <w:t>-.2</w:t>
            </w:r>
            <w:r w:rsidR="00F022A9" w:rsidRPr="00886DBF">
              <w:rPr>
                <w:rFonts w:asciiTheme="minorHAnsi" w:hAnsiTheme="minorHAnsi"/>
                <w:sz w:val="18"/>
                <w:szCs w:val="18"/>
                <w:lang w:val="en-US"/>
              </w:rPr>
              <w:t>1</w:t>
            </w:r>
            <w:r w:rsidRPr="00886DBF">
              <w:rPr>
                <w:rFonts w:asciiTheme="minorHAnsi" w:hAnsiTheme="minorHAnsi"/>
                <w:sz w:val="18"/>
                <w:szCs w:val="18"/>
                <w:lang w:val="en-US"/>
              </w:rPr>
              <w:t>)</w:t>
            </w:r>
          </w:p>
        </w:tc>
        <w:tc>
          <w:tcPr>
            <w:tcW w:w="1739" w:type="dxa"/>
          </w:tcPr>
          <w:p w:rsidR="00FA7E28" w:rsidRPr="00886DBF" w:rsidRDefault="00FA7E28" w:rsidP="00FA7E28">
            <w:pPr>
              <w:jc w:val="center"/>
              <w:rPr>
                <w:rFonts w:asciiTheme="minorHAnsi" w:hAnsiTheme="minorHAnsi"/>
                <w:sz w:val="18"/>
                <w:szCs w:val="18"/>
                <w:lang w:val="en-US"/>
              </w:rPr>
            </w:pPr>
          </w:p>
        </w:tc>
      </w:tr>
      <w:tr w:rsidR="00FA7E28" w:rsidRPr="00405576" w:rsidTr="00886DBF">
        <w:trPr>
          <w:trHeight w:val="244"/>
        </w:trPr>
        <w:tc>
          <w:tcPr>
            <w:tcW w:w="1685" w:type="dxa"/>
            <w:vMerge/>
          </w:tcPr>
          <w:p w:rsidR="00FA7E28" w:rsidRPr="00886DBF" w:rsidRDefault="00FA7E28" w:rsidP="00FA7E28">
            <w:pPr>
              <w:jc w:val="center"/>
              <w:rPr>
                <w:rFonts w:asciiTheme="minorHAnsi" w:hAnsiTheme="minorHAnsi"/>
                <w:sz w:val="18"/>
                <w:szCs w:val="18"/>
                <w:lang w:val="en-US"/>
              </w:rPr>
            </w:pPr>
          </w:p>
        </w:tc>
        <w:tc>
          <w:tcPr>
            <w:tcW w:w="476" w:type="dxa"/>
          </w:tcPr>
          <w:p w:rsidR="00FA7E28" w:rsidRPr="00886DBF" w:rsidRDefault="00FA7E28" w:rsidP="00FA7E28">
            <w:pPr>
              <w:jc w:val="center"/>
              <w:rPr>
                <w:rFonts w:asciiTheme="minorHAnsi" w:hAnsiTheme="minorHAnsi"/>
                <w:color w:val="000000" w:themeColor="text1"/>
                <w:sz w:val="18"/>
                <w:szCs w:val="18"/>
                <w:lang w:val="en-US"/>
              </w:rPr>
            </w:pPr>
            <w:r w:rsidRPr="00886DBF">
              <w:rPr>
                <w:rFonts w:asciiTheme="minorHAnsi" w:hAnsiTheme="minorHAnsi"/>
                <w:color w:val="000000" w:themeColor="text1"/>
                <w:sz w:val="18"/>
                <w:szCs w:val="18"/>
                <w:lang w:val="en-US"/>
              </w:rPr>
              <w:t>r</w:t>
            </w:r>
            <w:r w:rsidRPr="00886DBF">
              <w:rPr>
                <w:rFonts w:asciiTheme="minorHAnsi" w:hAnsiTheme="minorHAnsi"/>
                <w:color w:val="000000" w:themeColor="text1"/>
                <w:sz w:val="18"/>
                <w:szCs w:val="18"/>
                <w:vertAlign w:val="subscript"/>
                <w:lang w:val="en-US"/>
              </w:rPr>
              <w:t>As</w:t>
            </w:r>
          </w:p>
        </w:tc>
        <w:tc>
          <w:tcPr>
            <w:tcW w:w="1633" w:type="dxa"/>
          </w:tcPr>
          <w:p w:rsidR="00FA7E28" w:rsidRPr="00886DBF" w:rsidRDefault="00FA7E28" w:rsidP="00FA7E28">
            <w:pPr>
              <w:jc w:val="center"/>
              <w:rPr>
                <w:rFonts w:asciiTheme="minorHAnsi" w:hAnsiTheme="minorHAnsi"/>
                <w:sz w:val="18"/>
                <w:szCs w:val="18"/>
                <w:lang w:val="en-US"/>
              </w:rPr>
            </w:pPr>
            <w:r w:rsidRPr="00886DBF">
              <w:rPr>
                <w:rFonts w:asciiTheme="minorHAnsi" w:hAnsiTheme="minorHAnsi"/>
                <w:sz w:val="18"/>
                <w:szCs w:val="18"/>
                <w:lang w:val="en-US"/>
              </w:rPr>
              <w:t>-.15 (-1.00-.97)</w:t>
            </w:r>
          </w:p>
        </w:tc>
        <w:tc>
          <w:tcPr>
            <w:tcW w:w="1559" w:type="dxa"/>
          </w:tcPr>
          <w:p w:rsidR="00FA7E28" w:rsidRPr="00886DBF" w:rsidRDefault="00FA7E28" w:rsidP="00FA7E28">
            <w:pPr>
              <w:jc w:val="center"/>
              <w:rPr>
                <w:rFonts w:asciiTheme="minorHAnsi" w:hAnsiTheme="minorHAnsi"/>
                <w:sz w:val="18"/>
                <w:szCs w:val="18"/>
                <w:lang w:val="en-US"/>
              </w:rPr>
            </w:pPr>
            <w:r w:rsidRPr="00886DBF">
              <w:rPr>
                <w:rFonts w:asciiTheme="minorHAnsi" w:hAnsiTheme="minorHAnsi"/>
                <w:sz w:val="18"/>
                <w:szCs w:val="18"/>
                <w:lang w:val="en-US"/>
              </w:rPr>
              <w:t>-.26 (-1.00-.16)</w:t>
            </w:r>
          </w:p>
        </w:tc>
        <w:tc>
          <w:tcPr>
            <w:tcW w:w="1701" w:type="dxa"/>
          </w:tcPr>
          <w:p w:rsidR="00FA7E28" w:rsidRPr="00886DBF" w:rsidRDefault="00FA7E28" w:rsidP="00FA7E28">
            <w:pPr>
              <w:jc w:val="center"/>
              <w:rPr>
                <w:rFonts w:asciiTheme="minorHAnsi" w:hAnsiTheme="minorHAnsi"/>
                <w:sz w:val="18"/>
                <w:szCs w:val="18"/>
                <w:lang w:val="en-US"/>
              </w:rPr>
            </w:pPr>
            <w:r w:rsidRPr="00886DBF">
              <w:rPr>
                <w:rFonts w:asciiTheme="minorHAnsi" w:hAnsiTheme="minorHAnsi"/>
                <w:sz w:val="18"/>
                <w:szCs w:val="18"/>
                <w:lang w:val="en-US"/>
              </w:rPr>
              <w:t>.03 (-1.00-1.00)</w:t>
            </w:r>
          </w:p>
        </w:tc>
        <w:tc>
          <w:tcPr>
            <w:tcW w:w="1739" w:type="dxa"/>
          </w:tcPr>
          <w:p w:rsidR="00FA7E28" w:rsidRPr="00886DBF" w:rsidRDefault="00FA7E28" w:rsidP="00FA7E28">
            <w:pPr>
              <w:jc w:val="center"/>
              <w:rPr>
                <w:rFonts w:asciiTheme="minorHAnsi" w:hAnsiTheme="minorHAnsi"/>
                <w:sz w:val="18"/>
                <w:szCs w:val="18"/>
                <w:lang w:val="en-US"/>
              </w:rPr>
            </w:pPr>
          </w:p>
        </w:tc>
      </w:tr>
      <w:tr w:rsidR="00FA7E28" w:rsidRPr="00405576" w:rsidTr="00886DBF">
        <w:trPr>
          <w:trHeight w:val="244"/>
        </w:trPr>
        <w:tc>
          <w:tcPr>
            <w:tcW w:w="1685" w:type="dxa"/>
            <w:vMerge/>
          </w:tcPr>
          <w:p w:rsidR="00FA7E28" w:rsidRPr="00886DBF" w:rsidRDefault="00FA7E28" w:rsidP="00FA7E28">
            <w:pPr>
              <w:jc w:val="center"/>
              <w:rPr>
                <w:rFonts w:asciiTheme="minorHAnsi" w:hAnsiTheme="minorHAnsi"/>
                <w:sz w:val="18"/>
                <w:szCs w:val="18"/>
                <w:lang w:val="en-US"/>
              </w:rPr>
            </w:pPr>
          </w:p>
        </w:tc>
        <w:tc>
          <w:tcPr>
            <w:tcW w:w="476" w:type="dxa"/>
          </w:tcPr>
          <w:p w:rsidR="00FA7E28" w:rsidRPr="00886DBF" w:rsidRDefault="00FA7E28" w:rsidP="00FA7E28">
            <w:pPr>
              <w:jc w:val="center"/>
              <w:rPr>
                <w:rFonts w:asciiTheme="minorHAnsi" w:hAnsiTheme="minorHAnsi"/>
                <w:color w:val="000000" w:themeColor="text1"/>
                <w:sz w:val="18"/>
                <w:szCs w:val="18"/>
                <w:lang w:val="en-US"/>
              </w:rPr>
            </w:pPr>
            <w:r w:rsidRPr="00886DBF">
              <w:rPr>
                <w:rFonts w:asciiTheme="minorHAnsi" w:hAnsiTheme="minorHAnsi"/>
                <w:color w:val="000000" w:themeColor="text1"/>
                <w:sz w:val="18"/>
                <w:szCs w:val="18"/>
                <w:lang w:val="en-US"/>
              </w:rPr>
              <w:t>r</w:t>
            </w:r>
            <w:r w:rsidRPr="00886DBF">
              <w:rPr>
                <w:rFonts w:asciiTheme="minorHAnsi" w:hAnsiTheme="minorHAnsi"/>
                <w:color w:val="000000" w:themeColor="text1"/>
                <w:sz w:val="18"/>
                <w:szCs w:val="18"/>
                <w:vertAlign w:val="subscript"/>
                <w:lang w:val="en-US"/>
              </w:rPr>
              <w:t>Cs</w:t>
            </w:r>
          </w:p>
        </w:tc>
        <w:tc>
          <w:tcPr>
            <w:tcW w:w="1633" w:type="dxa"/>
          </w:tcPr>
          <w:p w:rsidR="00FA7E28" w:rsidRPr="00886DBF" w:rsidRDefault="00E72896" w:rsidP="00FA7E28">
            <w:pPr>
              <w:jc w:val="center"/>
              <w:rPr>
                <w:rFonts w:asciiTheme="minorHAnsi" w:hAnsiTheme="minorHAnsi"/>
                <w:sz w:val="18"/>
                <w:szCs w:val="18"/>
                <w:lang w:val="en-US"/>
              </w:rPr>
            </w:pPr>
            <w:r w:rsidRPr="00886DBF">
              <w:rPr>
                <w:rFonts w:asciiTheme="minorHAnsi" w:hAnsiTheme="minorHAnsi"/>
                <w:sz w:val="18"/>
                <w:szCs w:val="18"/>
                <w:lang w:val="en-US"/>
              </w:rPr>
              <w:t>-1.00(-1.00-1.00)</w:t>
            </w:r>
          </w:p>
        </w:tc>
        <w:tc>
          <w:tcPr>
            <w:tcW w:w="1559" w:type="dxa"/>
          </w:tcPr>
          <w:p w:rsidR="00FA7E28" w:rsidRPr="00886DBF" w:rsidRDefault="00E72896" w:rsidP="00FA7E28">
            <w:pPr>
              <w:jc w:val="center"/>
              <w:rPr>
                <w:rFonts w:asciiTheme="minorHAnsi" w:hAnsiTheme="minorHAnsi"/>
                <w:sz w:val="18"/>
                <w:szCs w:val="18"/>
                <w:lang w:val="en-US"/>
              </w:rPr>
            </w:pPr>
            <w:r w:rsidRPr="00886DBF">
              <w:rPr>
                <w:rFonts w:asciiTheme="minorHAnsi" w:hAnsiTheme="minorHAnsi"/>
                <w:sz w:val="18"/>
                <w:szCs w:val="18"/>
                <w:lang w:val="en-US"/>
              </w:rPr>
              <w:t>1.00(-1.00-1.00)</w:t>
            </w:r>
          </w:p>
        </w:tc>
        <w:tc>
          <w:tcPr>
            <w:tcW w:w="1701" w:type="dxa"/>
          </w:tcPr>
          <w:p w:rsidR="00FA7E28" w:rsidRPr="00886DBF" w:rsidRDefault="00E72896" w:rsidP="00FA7E28">
            <w:pPr>
              <w:jc w:val="center"/>
              <w:rPr>
                <w:rFonts w:asciiTheme="minorHAnsi" w:hAnsiTheme="minorHAnsi"/>
                <w:sz w:val="18"/>
                <w:szCs w:val="18"/>
                <w:lang w:val="en-US"/>
              </w:rPr>
            </w:pPr>
            <w:r w:rsidRPr="00886DBF">
              <w:rPr>
                <w:rFonts w:asciiTheme="minorHAnsi" w:hAnsiTheme="minorHAnsi"/>
                <w:sz w:val="18"/>
                <w:szCs w:val="18"/>
                <w:lang w:val="en-US"/>
              </w:rPr>
              <w:t>-1.00(-1.00-1.00)</w:t>
            </w:r>
          </w:p>
        </w:tc>
        <w:tc>
          <w:tcPr>
            <w:tcW w:w="1739" w:type="dxa"/>
          </w:tcPr>
          <w:p w:rsidR="00FA7E28" w:rsidRPr="00886DBF" w:rsidRDefault="00FA7E28" w:rsidP="00FA7E28">
            <w:pPr>
              <w:jc w:val="center"/>
              <w:rPr>
                <w:rFonts w:asciiTheme="minorHAnsi" w:hAnsiTheme="minorHAnsi"/>
                <w:sz w:val="18"/>
                <w:szCs w:val="18"/>
                <w:lang w:val="en-US"/>
              </w:rPr>
            </w:pPr>
          </w:p>
        </w:tc>
      </w:tr>
      <w:tr w:rsidR="00FA7E28" w:rsidRPr="00405576" w:rsidTr="00886DBF">
        <w:trPr>
          <w:trHeight w:val="244"/>
        </w:trPr>
        <w:tc>
          <w:tcPr>
            <w:tcW w:w="1685" w:type="dxa"/>
            <w:vMerge/>
          </w:tcPr>
          <w:p w:rsidR="00FA7E28" w:rsidRPr="00886DBF" w:rsidRDefault="00FA7E28" w:rsidP="00FA7E28">
            <w:pPr>
              <w:jc w:val="center"/>
              <w:rPr>
                <w:rFonts w:asciiTheme="minorHAnsi" w:hAnsiTheme="minorHAnsi"/>
                <w:sz w:val="18"/>
                <w:szCs w:val="18"/>
                <w:lang w:val="en-US"/>
              </w:rPr>
            </w:pPr>
          </w:p>
        </w:tc>
        <w:tc>
          <w:tcPr>
            <w:tcW w:w="476" w:type="dxa"/>
          </w:tcPr>
          <w:p w:rsidR="00FA7E28" w:rsidRPr="00886DBF" w:rsidRDefault="00FA7E28" w:rsidP="00FA7E28">
            <w:pPr>
              <w:jc w:val="center"/>
              <w:rPr>
                <w:rFonts w:asciiTheme="minorHAnsi" w:hAnsiTheme="minorHAnsi"/>
                <w:color w:val="000000" w:themeColor="text1"/>
                <w:sz w:val="18"/>
                <w:szCs w:val="18"/>
                <w:lang w:val="en-US"/>
              </w:rPr>
            </w:pPr>
            <w:r w:rsidRPr="00886DBF">
              <w:rPr>
                <w:rFonts w:asciiTheme="minorHAnsi" w:hAnsiTheme="minorHAnsi"/>
                <w:color w:val="000000" w:themeColor="text1"/>
                <w:sz w:val="18"/>
                <w:szCs w:val="18"/>
                <w:lang w:val="en-US"/>
              </w:rPr>
              <w:t>r</w:t>
            </w:r>
            <w:r w:rsidRPr="00886DBF">
              <w:rPr>
                <w:rFonts w:asciiTheme="minorHAnsi" w:hAnsiTheme="minorHAnsi"/>
                <w:color w:val="000000" w:themeColor="text1"/>
                <w:sz w:val="18"/>
                <w:szCs w:val="18"/>
                <w:vertAlign w:val="subscript"/>
                <w:lang w:val="en-US"/>
              </w:rPr>
              <w:t>Es</w:t>
            </w:r>
          </w:p>
        </w:tc>
        <w:tc>
          <w:tcPr>
            <w:tcW w:w="1633" w:type="dxa"/>
          </w:tcPr>
          <w:p w:rsidR="00FA7E28" w:rsidRPr="00886DBF" w:rsidRDefault="00FA7E28" w:rsidP="00BA7984">
            <w:pPr>
              <w:jc w:val="center"/>
              <w:rPr>
                <w:rFonts w:asciiTheme="minorHAnsi" w:hAnsiTheme="minorHAnsi"/>
                <w:sz w:val="18"/>
                <w:szCs w:val="18"/>
                <w:lang w:val="en-US"/>
              </w:rPr>
            </w:pPr>
            <w:r w:rsidRPr="00886DBF">
              <w:rPr>
                <w:rFonts w:asciiTheme="minorHAnsi" w:hAnsiTheme="minorHAnsi"/>
                <w:sz w:val="18"/>
                <w:szCs w:val="18"/>
                <w:lang w:val="en-US"/>
              </w:rPr>
              <w:t>-.0</w:t>
            </w:r>
            <w:r w:rsidR="00BA7984" w:rsidRPr="00886DBF">
              <w:rPr>
                <w:rFonts w:asciiTheme="minorHAnsi" w:hAnsiTheme="minorHAnsi"/>
                <w:sz w:val="18"/>
                <w:szCs w:val="18"/>
                <w:lang w:val="en-US"/>
              </w:rPr>
              <w:t>9</w:t>
            </w:r>
            <w:r w:rsidRPr="00886DBF">
              <w:rPr>
                <w:rFonts w:asciiTheme="minorHAnsi" w:hAnsiTheme="minorHAnsi"/>
                <w:sz w:val="18"/>
                <w:szCs w:val="18"/>
                <w:lang w:val="en-US"/>
              </w:rPr>
              <w:t xml:space="preserve"> (-.22-.0</w:t>
            </w:r>
            <w:r w:rsidR="00BA7984" w:rsidRPr="00886DBF">
              <w:rPr>
                <w:rFonts w:asciiTheme="minorHAnsi" w:hAnsiTheme="minorHAnsi"/>
                <w:sz w:val="18"/>
                <w:szCs w:val="18"/>
                <w:lang w:val="en-US"/>
              </w:rPr>
              <w:t>4</w:t>
            </w:r>
            <w:r w:rsidRPr="00886DBF">
              <w:rPr>
                <w:rFonts w:asciiTheme="minorHAnsi" w:hAnsiTheme="minorHAnsi"/>
                <w:sz w:val="18"/>
                <w:szCs w:val="18"/>
                <w:lang w:val="en-US"/>
              </w:rPr>
              <w:t>)</w:t>
            </w:r>
          </w:p>
        </w:tc>
        <w:tc>
          <w:tcPr>
            <w:tcW w:w="1559" w:type="dxa"/>
          </w:tcPr>
          <w:p w:rsidR="00FA7E28" w:rsidRPr="00886DBF" w:rsidRDefault="00FA7E28" w:rsidP="00BA7984">
            <w:pPr>
              <w:jc w:val="center"/>
              <w:rPr>
                <w:rFonts w:asciiTheme="minorHAnsi" w:hAnsiTheme="minorHAnsi"/>
                <w:sz w:val="18"/>
                <w:szCs w:val="18"/>
                <w:lang w:val="en-US"/>
              </w:rPr>
            </w:pPr>
            <w:r w:rsidRPr="00886DBF">
              <w:rPr>
                <w:rFonts w:asciiTheme="minorHAnsi" w:hAnsiTheme="minorHAnsi"/>
                <w:sz w:val="18"/>
                <w:szCs w:val="18"/>
                <w:lang w:val="en-US"/>
              </w:rPr>
              <w:t>.</w:t>
            </w:r>
            <w:r w:rsidR="00BA7984" w:rsidRPr="00886DBF">
              <w:rPr>
                <w:rFonts w:asciiTheme="minorHAnsi" w:hAnsiTheme="minorHAnsi"/>
                <w:sz w:val="18"/>
                <w:szCs w:val="18"/>
                <w:lang w:val="en-US"/>
              </w:rPr>
              <w:t>10</w:t>
            </w:r>
            <w:r w:rsidRPr="00886DBF">
              <w:rPr>
                <w:rFonts w:asciiTheme="minorHAnsi" w:hAnsiTheme="minorHAnsi"/>
                <w:sz w:val="18"/>
                <w:szCs w:val="18"/>
                <w:lang w:val="en-US"/>
              </w:rPr>
              <w:t xml:space="preserve"> (</w:t>
            </w:r>
            <w:r w:rsidR="00BA7984" w:rsidRPr="00886DBF">
              <w:rPr>
                <w:rFonts w:asciiTheme="minorHAnsi" w:hAnsiTheme="minorHAnsi"/>
                <w:sz w:val="18"/>
                <w:szCs w:val="18"/>
                <w:lang w:val="en-US"/>
              </w:rPr>
              <w:t>-.04</w:t>
            </w:r>
            <w:r w:rsidRPr="00886DBF">
              <w:rPr>
                <w:rFonts w:asciiTheme="minorHAnsi" w:hAnsiTheme="minorHAnsi"/>
                <w:sz w:val="18"/>
                <w:szCs w:val="18"/>
                <w:lang w:val="en-US"/>
              </w:rPr>
              <w:t>-.23)</w:t>
            </w:r>
          </w:p>
        </w:tc>
        <w:tc>
          <w:tcPr>
            <w:tcW w:w="1701" w:type="dxa"/>
          </w:tcPr>
          <w:p w:rsidR="00FA7E28" w:rsidRPr="00886DBF" w:rsidRDefault="00BA7984" w:rsidP="00FA7E28">
            <w:pPr>
              <w:jc w:val="center"/>
              <w:rPr>
                <w:rFonts w:asciiTheme="minorHAnsi" w:hAnsiTheme="minorHAnsi"/>
                <w:sz w:val="18"/>
                <w:szCs w:val="18"/>
                <w:lang w:val="en-US"/>
              </w:rPr>
            </w:pPr>
            <w:r w:rsidRPr="00886DBF">
              <w:rPr>
                <w:rFonts w:asciiTheme="minorHAnsi" w:hAnsiTheme="minorHAnsi"/>
                <w:sz w:val="18"/>
                <w:szCs w:val="18"/>
                <w:lang w:val="en-US"/>
              </w:rPr>
              <w:t>.14 (.00</w:t>
            </w:r>
            <w:r w:rsidR="00FA7E28" w:rsidRPr="00886DBF">
              <w:rPr>
                <w:rFonts w:asciiTheme="minorHAnsi" w:hAnsiTheme="minorHAnsi"/>
                <w:sz w:val="18"/>
                <w:szCs w:val="18"/>
                <w:lang w:val="en-US"/>
              </w:rPr>
              <w:t>-.27)</w:t>
            </w:r>
          </w:p>
        </w:tc>
        <w:tc>
          <w:tcPr>
            <w:tcW w:w="1739" w:type="dxa"/>
          </w:tcPr>
          <w:p w:rsidR="00FA7E28" w:rsidRPr="00886DBF" w:rsidRDefault="00FA7E28" w:rsidP="00FA7E28">
            <w:pPr>
              <w:jc w:val="center"/>
              <w:rPr>
                <w:rFonts w:asciiTheme="minorHAnsi" w:hAnsiTheme="minorHAnsi"/>
                <w:sz w:val="18"/>
                <w:szCs w:val="18"/>
                <w:lang w:val="en-US"/>
              </w:rPr>
            </w:pPr>
          </w:p>
        </w:tc>
      </w:tr>
      <w:tr w:rsidR="00FA7E28" w:rsidRPr="00405576" w:rsidTr="00886DBF">
        <w:trPr>
          <w:trHeight w:val="245"/>
        </w:trPr>
        <w:tc>
          <w:tcPr>
            <w:tcW w:w="1685" w:type="dxa"/>
            <w:vMerge w:val="restart"/>
          </w:tcPr>
          <w:p w:rsidR="00FA7E28" w:rsidRPr="00886DBF" w:rsidRDefault="00FA7E28" w:rsidP="00FA7E28">
            <w:pPr>
              <w:jc w:val="center"/>
              <w:rPr>
                <w:rFonts w:asciiTheme="minorHAnsi" w:hAnsiTheme="minorHAnsi"/>
                <w:sz w:val="18"/>
                <w:szCs w:val="18"/>
                <w:lang w:val="en-US"/>
              </w:rPr>
            </w:pPr>
            <w:r w:rsidRPr="00886DBF">
              <w:rPr>
                <w:rFonts w:asciiTheme="minorHAnsi" w:hAnsiTheme="minorHAnsi"/>
                <w:sz w:val="18"/>
                <w:szCs w:val="18"/>
                <w:lang w:val="en-US"/>
              </w:rPr>
              <w:t>Social Anxiety</w:t>
            </w:r>
          </w:p>
        </w:tc>
        <w:tc>
          <w:tcPr>
            <w:tcW w:w="476" w:type="dxa"/>
          </w:tcPr>
          <w:p w:rsidR="00FA7E28" w:rsidRPr="00886DBF" w:rsidRDefault="00FA7E28" w:rsidP="00FA7E28">
            <w:pPr>
              <w:jc w:val="center"/>
              <w:rPr>
                <w:rFonts w:asciiTheme="minorHAnsi" w:hAnsiTheme="minorHAnsi"/>
                <w:color w:val="000000" w:themeColor="text1"/>
                <w:sz w:val="18"/>
                <w:szCs w:val="18"/>
                <w:lang w:val="en-US"/>
              </w:rPr>
            </w:pPr>
            <w:r w:rsidRPr="00886DBF">
              <w:rPr>
                <w:rFonts w:asciiTheme="minorHAnsi" w:hAnsiTheme="minorHAnsi"/>
                <w:color w:val="000000" w:themeColor="text1"/>
                <w:sz w:val="18"/>
                <w:szCs w:val="18"/>
                <w:lang w:val="en-US"/>
              </w:rPr>
              <w:t>r</w:t>
            </w:r>
            <w:r w:rsidRPr="00886DBF">
              <w:rPr>
                <w:rFonts w:asciiTheme="minorHAnsi" w:hAnsiTheme="minorHAnsi"/>
                <w:color w:val="000000" w:themeColor="text1"/>
                <w:sz w:val="18"/>
                <w:szCs w:val="18"/>
                <w:vertAlign w:val="subscript"/>
                <w:lang w:val="en-US"/>
              </w:rPr>
              <w:t>phs</w:t>
            </w:r>
          </w:p>
        </w:tc>
        <w:tc>
          <w:tcPr>
            <w:tcW w:w="1633" w:type="dxa"/>
          </w:tcPr>
          <w:p w:rsidR="00FA7E28" w:rsidRPr="00886DBF" w:rsidRDefault="00F022A9" w:rsidP="00FA7E28">
            <w:pPr>
              <w:jc w:val="center"/>
              <w:rPr>
                <w:rFonts w:asciiTheme="minorHAnsi" w:hAnsiTheme="minorHAnsi"/>
                <w:sz w:val="18"/>
                <w:szCs w:val="18"/>
                <w:lang w:val="en-US"/>
              </w:rPr>
            </w:pPr>
            <w:r w:rsidRPr="00886DBF">
              <w:rPr>
                <w:rFonts w:asciiTheme="minorHAnsi" w:hAnsiTheme="minorHAnsi"/>
                <w:sz w:val="18"/>
                <w:szCs w:val="18"/>
                <w:lang w:val="en-US"/>
              </w:rPr>
              <w:t>.10</w:t>
            </w:r>
            <w:r w:rsidR="00FA7E28" w:rsidRPr="00886DBF">
              <w:rPr>
                <w:rFonts w:asciiTheme="minorHAnsi" w:hAnsiTheme="minorHAnsi"/>
                <w:sz w:val="18"/>
                <w:szCs w:val="18"/>
                <w:lang w:val="en-US"/>
              </w:rPr>
              <w:t xml:space="preserve"> (</w:t>
            </w:r>
            <w:r w:rsidRPr="00886DBF">
              <w:rPr>
                <w:rFonts w:asciiTheme="minorHAnsi" w:hAnsiTheme="minorHAnsi"/>
                <w:sz w:val="18"/>
                <w:szCs w:val="18"/>
                <w:lang w:val="en-US"/>
              </w:rPr>
              <w:t>-</w:t>
            </w:r>
            <w:r w:rsidR="00FA7E28" w:rsidRPr="00886DBF">
              <w:rPr>
                <w:rFonts w:asciiTheme="minorHAnsi" w:hAnsiTheme="minorHAnsi"/>
                <w:sz w:val="18"/>
                <w:szCs w:val="18"/>
                <w:lang w:val="en-US"/>
              </w:rPr>
              <w:t>.01-.22)</w:t>
            </w:r>
          </w:p>
        </w:tc>
        <w:tc>
          <w:tcPr>
            <w:tcW w:w="1559" w:type="dxa"/>
          </w:tcPr>
          <w:p w:rsidR="00FA7E28" w:rsidRPr="00886DBF" w:rsidRDefault="00FA7E28" w:rsidP="00F022A9">
            <w:pPr>
              <w:jc w:val="center"/>
              <w:rPr>
                <w:rFonts w:asciiTheme="minorHAnsi" w:hAnsiTheme="minorHAnsi"/>
                <w:sz w:val="18"/>
                <w:szCs w:val="18"/>
                <w:lang w:val="en-US"/>
              </w:rPr>
            </w:pPr>
            <w:r w:rsidRPr="00886DBF">
              <w:rPr>
                <w:rFonts w:asciiTheme="minorHAnsi" w:hAnsiTheme="minorHAnsi"/>
                <w:sz w:val="18"/>
                <w:szCs w:val="18"/>
                <w:lang w:val="en-US"/>
              </w:rPr>
              <w:t>.0</w:t>
            </w:r>
            <w:r w:rsidR="00F022A9" w:rsidRPr="00886DBF">
              <w:rPr>
                <w:rFonts w:asciiTheme="minorHAnsi" w:hAnsiTheme="minorHAnsi"/>
                <w:sz w:val="18"/>
                <w:szCs w:val="18"/>
                <w:lang w:val="en-US"/>
              </w:rPr>
              <w:t>6</w:t>
            </w:r>
            <w:r w:rsidRPr="00886DBF">
              <w:rPr>
                <w:rFonts w:asciiTheme="minorHAnsi" w:hAnsiTheme="minorHAnsi"/>
                <w:sz w:val="18"/>
                <w:szCs w:val="18"/>
                <w:lang w:val="en-US"/>
              </w:rPr>
              <w:t xml:space="preserve"> (-.06-.1</w:t>
            </w:r>
            <w:r w:rsidR="00F022A9" w:rsidRPr="00886DBF">
              <w:rPr>
                <w:rFonts w:asciiTheme="minorHAnsi" w:hAnsiTheme="minorHAnsi"/>
                <w:sz w:val="18"/>
                <w:szCs w:val="18"/>
                <w:lang w:val="en-US"/>
              </w:rPr>
              <w:t>7</w:t>
            </w:r>
            <w:r w:rsidRPr="00886DBF">
              <w:rPr>
                <w:rFonts w:asciiTheme="minorHAnsi" w:hAnsiTheme="minorHAnsi"/>
                <w:sz w:val="18"/>
                <w:szCs w:val="18"/>
                <w:lang w:val="en-US"/>
              </w:rPr>
              <w:t>)</w:t>
            </w:r>
          </w:p>
        </w:tc>
        <w:tc>
          <w:tcPr>
            <w:tcW w:w="1701" w:type="dxa"/>
          </w:tcPr>
          <w:p w:rsidR="00FA7E28" w:rsidRPr="00886DBF" w:rsidRDefault="00FA7E28" w:rsidP="00F022A9">
            <w:pPr>
              <w:jc w:val="center"/>
              <w:rPr>
                <w:rFonts w:asciiTheme="minorHAnsi" w:hAnsiTheme="minorHAnsi"/>
                <w:sz w:val="18"/>
                <w:szCs w:val="18"/>
                <w:lang w:val="en-US"/>
              </w:rPr>
            </w:pPr>
            <w:r w:rsidRPr="00886DBF">
              <w:rPr>
                <w:rFonts w:asciiTheme="minorHAnsi" w:hAnsiTheme="minorHAnsi"/>
                <w:sz w:val="18"/>
                <w:szCs w:val="18"/>
                <w:lang w:val="en-US"/>
              </w:rPr>
              <w:t>.16 (.0</w:t>
            </w:r>
            <w:r w:rsidR="00F022A9" w:rsidRPr="00886DBF">
              <w:rPr>
                <w:rFonts w:asciiTheme="minorHAnsi" w:hAnsiTheme="minorHAnsi"/>
                <w:sz w:val="18"/>
                <w:szCs w:val="18"/>
                <w:lang w:val="en-US"/>
              </w:rPr>
              <w:t>4</w:t>
            </w:r>
            <w:r w:rsidRPr="00886DBF">
              <w:rPr>
                <w:rFonts w:asciiTheme="minorHAnsi" w:hAnsiTheme="minorHAnsi"/>
                <w:sz w:val="18"/>
                <w:szCs w:val="18"/>
                <w:lang w:val="en-US"/>
              </w:rPr>
              <w:t>-.2</w:t>
            </w:r>
            <w:r w:rsidR="00F022A9" w:rsidRPr="00886DBF">
              <w:rPr>
                <w:rFonts w:asciiTheme="minorHAnsi" w:hAnsiTheme="minorHAnsi"/>
                <w:sz w:val="18"/>
                <w:szCs w:val="18"/>
                <w:lang w:val="en-US"/>
              </w:rPr>
              <w:t>8</w:t>
            </w:r>
            <w:r w:rsidRPr="00886DBF">
              <w:rPr>
                <w:rFonts w:asciiTheme="minorHAnsi" w:hAnsiTheme="minorHAnsi"/>
                <w:sz w:val="18"/>
                <w:szCs w:val="18"/>
                <w:lang w:val="en-US"/>
              </w:rPr>
              <w:t>)</w:t>
            </w:r>
          </w:p>
        </w:tc>
        <w:tc>
          <w:tcPr>
            <w:tcW w:w="1739" w:type="dxa"/>
          </w:tcPr>
          <w:p w:rsidR="00FA7E28" w:rsidRPr="00886DBF" w:rsidRDefault="00FA7E28" w:rsidP="00932853">
            <w:pPr>
              <w:jc w:val="center"/>
              <w:rPr>
                <w:rFonts w:asciiTheme="minorHAnsi" w:hAnsiTheme="minorHAnsi"/>
                <w:sz w:val="18"/>
                <w:szCs w:val="18"/>
                <w:lang w:val="en-US"/>
              </w:rPr>
            </w:pPr>
            <w:r w:rsidRPr="00886DBF">
              <w:rPr>
                <w:rFonts w:asciiTheme="minorHAnsi" w:hAnsiTheme="minorHAnsi"/>
                <w:sz w:val="18"/>
                <w:szCs w:val="18"/>
                <w:lang w:val="en-US"/>
              </w:rPr>
              <w:t>.0</w:t>
            </w:r>
            <w:r w:rsidR="00932853" w:rsidRPr="00886DBF">
              <w:rPr>
                <w:rFonts w:asciiTheme="minorHAnsi" w:hAnsiTheme="minorHAnsi"/>
                <w:sz w:val="18"/>
                <w:szCs w:val="18"/>
                <w:lang w:val="en-US"/>
              </w:rPr>
              <w:t>5</w:t>
            </w:r>
            <w:r w:rsidRPr="00886DBF">
              <w:rPr>
                <w:rFonts w:asciiTheme="minorHAnsi" w:hAnsiTheme="minorHAnsi"/>
                <w:sz w:val="18"/>
                <w:szCs w:val="18"/>
                <w:lang w:val="en-US"/>
              </w:rPr>
              <w:t xml:space="preserve"> (-.0</w:t>
            </w:r>
            <w:r w:rsidR="00932853" w:rsidRPr="00886DBF">
              <w:rPr>
                <w:rFonts w:asciiTheme="minorHAnsi" w:hAnsiTheme="minorHAnsi"/>
                <w:sz w:val="18"/>
                <w:szCs w:val="18"/>
                <w:lang w:val="en-US"/>
              </w:rPr>
              <w:t>5</w:t>
            </w:r>
            <w:r w:rsidRPr="00886DBF">
              <w:rPr>
                <w:rFonts w:asciiTheme="minorHAnsi" w:hAnsiTheme="minorHAnsi"/>
                <w:sz w:val="18"/>
                <w:szCs w:val="18"/>
                <w:lang w:val="en-US"/>
              </w:rPr>
              <w:t>-.1</w:t>
            </w:r>
            <w:r w:rsidR="00932853" w:rsidRPr="00886DBF">
              <w:rPr>
                <w:rFonts w:asciiTheme="minorHAnsi" w:hAnsiTheme="minorHAnsi"/>
                <w:sz w:val="18"/>
                <w:szCs w:val="18"/>
                <w:lang w:val="en-US"/>
              </w:rPr>
              <w:t>4</w:t>
            </w:r>
            <w:r w:rsidRPr="00886DBF">
              <w:rPr>
                <w:rFonts w:asciiTheme="minorHAnsi" w:hAnsiTheme="minorHAnsi"/>
                <w:sz w:val="18"/>
                <w:szCs w:val="18"/>
                <w:lang w:val="en-US"/>
              </w:rPr>
              <w:t>)</w:t>
            </w:r>
          </w:p>
        </w:tc>
      </w:tr>
      <w:tr w:rsidR="00FA7E28" w:rsidRPr="00405576" w:rsidTr="00886DBF">
        <w:trPr>
          <w:trHeight w:val="244"/>
        </w:trPr>
        <w:tc>
          <w:tcPr>
            <w:tcW w:w="1685" w:type="dxa"/>
            <w:vMerge/>
          </w:tcPr>
          <w:p w:rsidR="00FA7E28" w:rsidRPr="00886DBF" w:rsidRDefault="00FA7E28" w:rsidP="00FA7E28">
            <w:pPr>
              <w:jc w:val="center"/>
              <w:rPr>
                <w:rFonts w:asciiTheme="minorHAnsi" w:hAnsiTheme="minorHAnsi"/>
                <w:sz w:val="18"/>
                <w:szCs w:val="18"/>
                <w:lang w:val="en-US"/>
              </w:rPr>
            </w:pPr>
          </w:p>
        </w:tc>
        <w:tc>
          <w:tcPr>
            <w:tcW w:w="476" w:type="dxa"/>
          </w:tcPr>
          <w:p w:rsidR="00FA7E28" w:rsidRPr="00886DBF" w:rsidRDefault="00FA7E28" w:rsidP="00FA7E28">
            <w:pPr>
              <w:jc w:val="center"/>
              <w:rPr>
                <w:rFonts w:asciiTheme="minorHAnsi" w:hAnsiTheme="minorHAnsi"/>
                <w:color w:val="000000" w:themeColor="text1"/>
                <w:sz w:val="18"/>
                <w:szCs w:val="18"/>
                <w:lang w:val="en-US"/>
              </w:rPr>
            </w:pPr>
            <w:r w:rsidRPr="00886DBF">
              <w:rPr>
                <w:rFonts w:asciiTheme="minorHAnsi" w:hAnsiTheme="minorHAnsi"/>
                <w:color w:val="000000" w:themeColor="text1"/>
                <w:sz w:val="18"/>
                <w:szCs w:val="18"/>
                <w:lang w:val="en-US"/>
              </w:rPr>
              <w:t>r</w:t>
            </w:r>
            <w:r w:rsidRPr="00886DBF">
              <w:rPr>
                <w:rFonts w:asciiTheme="minorHAnsi" w:hAnsiTheme="minorHAnsi"/>
                <w:color w:val="000000" w:themeColor="text1"/>
                <w:sz w:val="18"/>
                <w:szCs w:val="18"/>
                <w:vertAlign w:val="subscript"/>
                <w:lang w:val="en-US"/>
              </w:rPr>
              <w:t>As</w:t>
            </w:r>
          </w:p>
        </w:tc>
        <w:tc>
          <w:tcPr>
            <w:tcW w:w="1633" w:type="dxa"/>
          </w:tcPr>
          <w:p w:rsidR="00FA7E28" w:rsidRPr="00886DBF" w:rsidRDefault="00FA7E28" w:rsidP="00FA7E28">
            <w:pPr>
              <w:jc w:val="center"/>
              <w:rPr>
                <w:rFonts w:asciiTheme="minorHAnsi" w:hAnsiTheme="minorHAnsi"/>
                <w:sz w:val="18"/>
                <w:szCs w:val="18"/>
                <w:lang w:val="en-US"/>
              </w:rPr>
            </w:pPr>
            <w:r w:rsidRPr="00886DBF">
              <w:rPr>
                <w:rFonts w:asciiTheme="minorHAnsi" w:hAnsiTheme="minorHAnsi"/>
                <w:sz w:val="18"/>
                <w:szCs w:val="18"/>
                <w:lang w:val="en-US"/>
              </w:rPr>
              <w:t>-.80 (-1.00-1.00)</w:t>
            </w:r>
          </w:p>
        </w:tc>
        <w:tc>
          <w:tcPr>
            <w:tcW w:w="1559" w:type="dxa"/>
          </w:tcPr>
          <w:p w:rsidR="00FA7E28" w:rsidRPr="00886DBF" w:rsidRDefault="00FA7E28" w:rsidP="00FA7E28">
            <w:pPr>
              <w:jc w:val="center"/>
              <w:rPr>
                <w:rFonts w:asciiTheme="minorHAnsi" w:hAnsiTheme="minorHAnsi"/>
                <w:sz w:val="18"/>
                <w:szCs w:val="18"/>
                <w:lang w:val="en-US"/>
              </w:rPr>
            </w:pPr>
            <w:r w:rsidRPr="00886DBF">
              <w:rPr>
                <w:rFonts w:asciiTheme="minorHAnsi" w:hAnsiTheme="minorHAnsi"/>
                <w:sz w:val="18"/>
                <w:szCs w:val="18"/>
                <w:lang w:val="en-US"/>
              </w:rPr>
              <w:t>-.84 (-1.00-.11)</w:t>
            </w:r>
          </w:p>
        </w:tc>
        <w:tc>
          <w:tcPr>
            <w:tcW w:w="1701" w:type="dxa"/>
          </w:tcPr>
          <w:p w:rsidR="00FA7E28" w:rsidRPr="00886DBF" w:rsidRDefault="00FA7E28" w:rsidP="00FA7E28">
            <w:pPr>
              <w:jc w:val="center"/>
              <w:rPr>
                <w:rFonts w:asciiTheme="minorHAnsi" w:hAnsiTheme="minorHAnsi"/>
                <w:sz w:val="18"/>
                <w:szCs w:val="18"/>
                <w:lang w:val="en-US"/>
              </w:rPr>
            </w:pPr>
            <w:r w:rsidRPr="00886DBF">
              <w:rPr>
                <w:rFonts w:asciiTheme="minorHAnsi" w:hAnsiTheme="minorHAnsi"/>
                <w:sz w:val="18"/>
                <w:szCs w:val="18"/>
                <w:lang w:val="en-US"/>
              </w:rPr>
              <w:t>-.64 (-1.00-1.00)</w:t>
            </w:r>
          </w:p>
        </w:tc>
        <w:tc>
          <w:tcPr>
            <w:tcW w:w="1739" w:type="dxa"/>
          </w:tcPr>
          <w:p w:rsidR="00FA7E28" w:rsidRPr="00886DBF" w:rsidRDefault="00FA7E28" w:rsidP="00FA7E28">
            <w:pPr>
              <w:jc w:val="center"/>
              <w:rPr>
                <w:rFonts w:asciiTheme="minorHAnsi" w:hAnsiTheme="minorHAnsi"/>
                <w:sz w:val="18"/>
                <w:szCs w:val="18"/>
                <w:lang w:val="en-US"/>
              </w:rPr>
            </w:pPr>
            <w:r w:rsidRPr="00886DBF">
              <w:rPr>
                <w:rFonts w:asciiTheme="minorHAnsi" w:hAnsiTheme="minorHAnsi"/>
                <w:sz w:val="18"/>
                <w:szCs w:val="18"/>
                <w:lang w:val="en-US"/>
              </w:rPr>
              <w:t>.56 (-.25-1.00)</w:t>
            </w:r>
          </w:p>
        </w:tc>
      </w:tr>
      <w:tr w:rsidR="00FA7E28" w:rsidRPr="00405576" w:rsidTr="00886DBF">
        <w:trPr>
          <w:trHeight w:val="244"/>
        </w:trPr>
        <w:tc>
          <w:tcPr>
            <w:tcW w:w="1685" w:type="dxa"/>
            <w:vMerge/>
          </w:tcPr>
          <w:p w:rsidR="00FA7E28" w:rsidRPr="00886DBF" w:rsidRDefault="00FA7E28" w:rsidP="00FA7E28">
            <w:pPr>
              <w:jc w:val="center"/>
              <w:rPr>
                <w:rFonts w:asciiTheme="minorHAnsi" w:hAnsiTheme="minorHAnsi"/>
                <w:sz w:val="18"/>
                <w:szCs w:val="18"/>
                <w:lang w:val="en-US"/>
              </w:rPr>
            </w:pPr>
          </w:p>
        </w:tc>
        <w:tc>
          <w:tcPr>
            <w:tcW w:w="476" w:type="dxa"/>
          </w:tcPr>
          <w:p w:rsidR="00FA7E28" w:rsidRPr="00886DBF" w:rsidRDefault="00FA7E28" w:rsidP="00FA7E28">
            <w:pPr>
              <w:jc w:val="center"/>
              <w:rPr>
                <w:rFonts w:asciiTheme="minorHAnsi" w:hAnsiTheme="minorHAnsi"/>
                <w:color w:val="000000" w:themeColor="text1"/>
                <w:sz w:val="18"/>
                <w:szCs w:val="18"/>
                <w:lang w:val="en-US"/>
              </w:rPr>
            </w:pPr>
            <w:r w:rsidRPr="00886DBF">
              <w:rPr>
                <w:rFonts w:asciiTheme="minorHAnsi" w:hAnsiTheme="minorHAnsi"/>
                <w:color w:val="000000" w:themeColor="text1"/>
                <w:sz w:val="18"/>
                <w:szCs w:val="18"/>
                <w:lang w:val="en-US"/>
              </w:rPr>
              <w:t>r</w:t>
            </w:r>
            <w:r w:rsidRPr="00886DBF">
              <w:rPr>
                <w:rFonts w:asciiTheme="minorHAnsi" w:hAnsiTheme="minorHAnsi"/>
                <w:color w:val="000000" w:themeColor="text1"/>
                <w:sz w:val="18"/>
                <w:szCs w:val="18"/>
                <w:vertAlign w:val="subscript"/>
                <w:lang w:val="en-US"/>
              </w:rPr>
              <w:t>Cs</w:t>
            </w:r>
          </w:p>
        </w:tc>
        <w:tc>
          <w:tcPr>
            <w:tcW w:w="1633" w:type="dxa"/>
          </w:tcPr>
          <w:p w:rsidR="00FA7E28" w:rsidRPr="00886DBF" w:rsidRDefault="00E72896" w:rsidP="00FA7E28">
            <w:pPr>
              <w:jc w:val="center"/>
              <w:rPr>
                <w:rFonts w:asciiTheme="minorHAnsi" w:hAnsiTheme="minorHAnsi"/>
                <w:sz w:val="18"/>
                <w:szCs w:val="18"/>
                <w:lang w:val="en-US"/>
              </w:rPr>
            </w:pPr>
            <w:r w:rsidRPr="00886DBF">
              <w:rPr>
                <w:rFonts w:asciiTheme="minorHAnsi" w:hAnsiTheme="minorHAnsi"/>
                <w:sz w:val="18"/>
                <w:szCs w:val="18"/>
                <w:lang w:val="en-US"/>
              </w:rPr>
              <w:t>1.00 (-1.00-1.00)</w:t>
            </w:r>
          </w:p>
        </w:tc>
        <w:tc>
          <w:tcPr>
            <w:tcW w:w="1559" w:type="dxa"/>
          </w:tcPr>
          <w:p w:rsidR="00FA7E28" w:rsidRPr="00886DBF" w:rsidRDefault="00E72896" w:rsidP="00E72896">
            <w:pPr>
              <w:jc w:val="center"/>
              <w:rPr>
                <w:rFonts w:asciiTheme="minorHAnsi" w:hAnsiTheme="minorHAnsi"/>
                <w:sz w:val="18"/>
                <w:szCs w:val="18"/>
                <w:lang w:val="en-US"/>
              </w:rPr>
            </w:pPr>
            <w:r w:rsidRPr="00886DBF">
              <w:rPr>
                <w:rFonts w:asciiTheme="minorHAnsi" w:hAnsiTheme="minorHAnsi"/>
                <w:sz w:val="18"/>
                <w:szCs w:val="18"/>
                <w:lang w:val="en-US"/>
              </w:rPr>
              <w:t>-.99(-1.00-1.00)</w:t>
            </w:r>
          </w:p>
        </w:tc>
        <w:tc>
          <w:tcPr>
            <w:tcW w:w="1701" w:type="dxa"/>
          </w:tcPr>
          <w:p w:rsidR="00FA7E28" w:rsidRPr="00886DBF" w:rsidRDefault="00E72896" w:rsidP="00FA7E28">
            <w:pPr>
              <w:jc w:val="center"/>
              <w:rPr>
                <w:rFonts w:asciiTheme="minorHAnsi" w:hAnsiTheme="minorHAnsi"/>
                <w:sz w:val="18"/>
                <w:szCs w:val="18"/>
                <w:lang w:val="en-US"/>
              </w:rPr>
            </w:pPr>
            <w:r w:rsidRPr="00886DBF">
              <w:rPr>
                <w:rFonts w:asciiTheme="minorHAnsi" w:hAnsiTheme="minorHAnsi"/>
                <w:sz w:val="18"/>
                <w:szCs w:val="18"/>
                <w:lang w:val="en-US"/>
              </w:rPr>
              <w:t>1.00(-1.00-1.00)</w:t>
            </w:r>
          </w:p>
        </w:tc>
        <w:tc>
          <w:tcPr>
            <w:tcW w:w="1739" w:type="dxa"/>
          </w:tcPr>
          <w:p w:rsidR="00FA7E28" w:rsidRPr="00886DBF" w:rsidRDefault="00E72896" w:rsidP="00FA7E28">
            <w:pPr>
              <w:jc w:val="center"/>
              <w:rPr>
                <w:rFonts w:asciiTheme="minorHAnsi" w:hAnsiTheme="minorHAnsi"/>
                <w:sz w:val="18"/>
                <w:szCs w:val="18"/>
                <w:lang w:val="en-US"/>
              </w:rPr>
            </w:pPr>
            <w:r w:rsidRPr="00886DBF">
              <w:rPr>
                <w:rFonts w:asciiTheme="minorHAnsi" w:hAnsiTheme="minorHAnsi"/>
                <w:sz w:val="18"/>
                <w:szCs w:val="18"/>
                <w:lang w:val="en-US"/>
              </w:rPr>
              <w:t>-1.00 (-1.00-1.00)</w:t>
            </w:r>
          </w:p>
        </w:tc>
      </w:tr>
      <w:tr w:rsidR="00FA7E28" w:rsidRPr="00405576" w:rsidTr="00886DBF">
        <w:trPr>
          <w:trHeight w:val="244"/>
        </w:trPr>
        <w:tc>
          <w:tcPr>
            <w:tcW w:w="1685" w:type="dxa"/>
            <w:vMerge/>
            <w:tcBorders>
              <w:bottom w:val="single" w:sz="4" w:space="0" w:color="auto"/>
            </w:tcBorders>
          </w:tcPr>
          <w:p w:rsidR="00FA7E28" w:rsidRPr="00886DBF" w:rsidRDefault="00FA7E28" w:rsidP="00FA7E28">
            <w:pPr>
              <w:jc w:val="center"/>
              <w:rPr>
                <w:rFonts w:asciiTheme="minorHAnsi" w:hAnsiTheme="minorHAnsi"/>
                <w:sz w:val="18"/>
                <w:szCs w:val="18"/>
                <w:lang w:val="en-US"/>
              </w:rPr>
            </w:pPr>
          </w:p>
        </w:tc>
        <w:tc>
          <w:tcPr>
            <w:tcW w:w="476" w:type="dxa"/>
            <w:tcBorders>
              <w:bottom w:val="single" w:sz="4" w:space="0" w:color="auto"/>
            </w:tcBorders>
          </w:tcPr>
          <w:p w:rsidR="00FA7E28" w:rsidRPr="00886DBF" w:rsidRDefault="00FA7E28" w:rsidP="00FA7E28">
            <w:pPr>
              <w:jc w:val="center"/>
              <w:rPr>
                <w:rFonts w:asciiTheme="minorHAnsi" w:hAnsiTheme="minorHAnsi"/>
                <w:color w:val="000000" w:themeColor="text1"/>
                <w:sz w:val="18"/>
                <w:szCs w:val="18"/>
                <w:lang w:val="en-US"/>
              </w:rPr>
            </w:pPr>
            <w:r w:rsidRPr="00886DBF">
              <w:rPr>
                <w:rFonts w:asciiTheme="minorHAnsi" w:hAnsiTheme="minorHAnsi"/>
                <w:color w:val="000000" w:themeColor="text1"/>
                <w:sz w:val="18"/>
                <w:szCs w:val="18"/>
                <w:lang w:val="en-US"/>
              </w:rPr>
              <w:t>r</w:t>
            </w:r>
            <w:r w:rsidRPr="00886DBF">
              <w:rPr>
                <w:rFonts w:asciiTheme="minorHAnsi" w:hAnsiTheme="minorHAnsi"/>
                <w:color w:val="000000" w:themeColor="text1"/>
                <w:sz w:val="18"/>
                <w:szCs w:val="18"/>
                <w:vertAlign w:val="subscript"/>
                <w:lang w:val="en-US"/>
              </w:rPr>
              <w:t>Es</w:t>
            </w:r>
          </w:p>
        </w:tc>
        <w:tc>
          <w:tcPr>
            <w:tcW w:w="1633" w:type="dxa"/>
            <w:tcBorders>
              <w:bottom w:val="single" w:sz="4" w:space="0" w:color="auto"/>
            </w:tcBorders>
          </w:tcPr>
          <w:p w:rsidR="00FA7E28" w:rsidRPr="00886DBF" w:rsidRDefault="00BA7984" w:rsidP="00FA7E28">
            <w:pPr>
              <w:jc w:val="center"/>
              <w:rPr>
                <w:rFonts w:asciiTheme="minorHAnsi" w:hAnsiTheme="minorHAnsi"/>
                <w:sz w:val="18"/>
                <w:szCs w:val="18"/>
                <w:lang w:val="en-US"/>
              </w:rPr>
            </w:pPr>
            <w:r w:rsidRPr="00886DBF">
              <w:rPr>
                <w:rFonts w:asciiTheme="minorHAnsi" w:hAnsiTheme="minorHAnsi"/>
                <w:sz w:val="18"/>
                <w:szCs w:val="18"/>
                <w:lang w:val="en-US"/>
              </w:rPr>
              <w:t>.17 (.03-.29</w:t>
            </w:r>
            <w:r w:rsidR="00FA7E28" w:rsidRPr="00886DBF">
              <w:rPr>
                <w:rFonts w:asciiTheme="minorHAnsi" w:hAnsiTheme="minorHAnsi"/>
                <w:sz w:val="18"/>
                <w:szCs w:val="18"/>
                <w:lang w:val="en-US"/>
              </w:rPr>
              <w:t>)</w:t>
            </w:r>
          </w:p>
        </w:tc>
        <w:tc>
          <w:tcPr>
            <w:tcW w:w="1559" w:type="dxa"/>
            <w:tcBorders>
              <w:bottom w:val="single" w:sz="4" w:space="0" w:color="auto"/>
            </w:tcBorders>
          </w:tcPr>
          <w:p w:rsidR="00FA7E28" w:rsidRPr="00886DBF" w:rsidRDefault="00FA7E28" w:rsidP="00BA7984">
            <w:pPr>
              <w:jc w:val="center"/>
              <w:rPr>
                <w:rFonts w:asciiTheme="minorHAnsi" w:hAnsiTheme="minorHAnsi"/>
                <w:sz w:val="18"/>
                <w:szCs w:val="18"/>
                <w:lang w:val="en-US"/>
              </w:rPr>
            </w:pPr>
            <w:r w:rsidRPr="00886DBF">
              <w:rPr>
                <w:rFonts w:asciiTheme="minorHAnsi" w:hAnsiTheme="minorHAnsi"/>
                <w:sz w:val="18"/>
                <w:szCs w:val="18"/>
                <w:lang w:val="en-US"/>
              </w:rPr>
              <w:t>.20 (.0</w:t>
            </w:r>
            <w:r w:rsidR="00BA7984" w:rsidRPr="00886DBF">
              <w:rPr>
                <w:rFonts w:asciiTheme="minorHAnsi" w:hAnsiTheme="minorHAnsi"/>
                <w:sz w:val="18"/>
                <w:szCs w:val="18"/>
                <w:lang w:val="en-US"/>
              </w:rPr>
              <w:t>6</w:t>
            </w:r>
            <w:r w:rsidRPr="00886DBF">
              <w:rPr>
                <w:rFonts w:asciiTheme="minorHAnsi" w:hAnsiTheme="minorHAnsi"/>
                <w:sz w:val="18"/>
                <w:szCs w:val="18"/>
                <w:lang w:val="en-US"/>
              </w:rPr>
              <w:t>-.3</w:t>
            </w:r>
            <w:r w:rsidR="00BA7984" w:rsidRPr="00886DBF">
              <w:rPr>
                <w:rFonts w:asciiTheme="minorHAnsi" w:hAnsiTheme="minorHAnsi"/>
                <w:sz w:val="18"/>
                <w:szCs w:val="18"/>
                <w:lang w:val="en-US"/>
              </w:rPr>
              <w:t>2</w:t>
            </w:r>
            <w:r w:rsidRPr="00886DBF">
              <w:rPr>
                <w:rFonts w:asciiTheme="minorHAnsi" w:hAnsiTheme="minorHAnsi"/>
                <w:sz w:val="18"/>
                <w:szCs w:val="18"/>
                <w:lang w:val="en-US"/>
              </w:rPr>
              <w:t>)</w:t>
            </w:r>
          </w:p>
        </w:tc>
        <w:tc>
          <w:tcPr>
            <w:tcW w:w="1701" w:type="dxa"/>
            <w:tcBorders>
              <w:bottom w:val="single" w:sz="4" w:space="0" w:color="auto"/>
            </w:tcBorders>
          </w:tcPr>
          <w:p w:rsidR="00FA7E28" w:rsidRPr="00886DBF" w:rsidRDefault="00FA7E28" w:rsidP="00BA7984">
            <w:pPr>
              <w:jc w:val="center"/>
              <w:rPr>
                <w:rFonts w:asciiTheme="minorHAnsi" w:hAnsiTheme="minorHAnsi"/>
                <w:sz w:val="18"/>
                <w:szCs w:val="18"/>
                <w:lang w:val="en-US"/>
              </w:rPr>
            </w:pPr>
            <w:r w:rsidRPr="00886DBF">
              <w:rPr>
                <w:rFonts w:asciiTheme="minorHAnsi" w:hAnsiTheme="minorHAnsi"/>
                <w:sz w:val="18"/>
                <w:szCs w:val="18"/>
                <w:lang w:val="en-US"/>
              </w:rPr>
              <w:t>.2</w:t>
            </w:r>
            <w:r w:rsidR="00BA7984" w:rsidRPr="00886DBF">
              <w:rPr>
                <w:rFonts w:asciiTheme="minorHAnsi" w:hAnsiTheme="minorHAnsi"/>
                <w:sz w:val="18"/>
                <w:szCs w:val="18"/>
                <w:lang w:val="en-US"/>
              </w:rPr>
              <w:t>2</w:t>
            </w:r>
            <w:r w:rsidRPr="00886DBF">
              <w:rPr>
                <w:rFonts w:asciiTheme="minorHAnsi" w:hAnsiTheme="minorHAnsi"/>
                <w:sz w:val="18"/>
                <w:szCs w:val="18"/>
                <w:lang w:val="en-US"/>
              </w:rPr>
              <w:t xml:space="preserve"> (.06-.3</w:t>
            </w:r>
            <w:r w:rsidR="00BA7984" w:rsidRPr="00886DBF">
              <w:rPr>
                <w:rFonts w:asciiTheme="minorHAnsi" w:hAnsiTheme="minorHAnsi"/>
                <w:sz w:val="18"/>
                <w:szCs w:val="18"/>
                <w:lang w:val="en-US"/>
              </w:rPr>
              <w:t>5</w:t>
            </w:r>
            <w:r w:rsidRPr="00886DBF">
              <w:rPr>
                <w:rFonts w:asciiTheme="minorHAnsi" w:hAnsiTheme="minorHAnsi"/>
                <w:sz w:val="18"/>
                <w:szCs w:val="18"/>
                <w:lang w:val="en-US"/>
              </w:rPr>
              <w:t>)</w:t>
            </w:r>
          </w:p>
        </w:tc>
        <w:tc>
          <w:tcPr>
            <w:tcW w:w="1739" w:type="dxa"/>
            <w:tcBorders>
              <w:bottom w:val="single" w:sz="4" w:space="0" w:color="auto"/>
            </w:tcBorders>
          </w:tcPr>
          <w:p w:rsidR="00FA7E28" w:rsidRPr="00886DBF" w:rsidRDefault="00FA7E28" w:rsidP="00BA7984">
            <w:pPr>
              <w:jc w:val="center"/>
              <w:rPr>
                <w:rFonts w:asciiTheme="minorHAnsi" w:hAnsiTheme="minorHAnsi"/>
                <w:sz w:val="18"/>
                <w:szCs w:val="18"/>
                <w:lang w:val="en-US"/>
              </w:rPr>
            </w:pPr>
            <w:r w:rsidRPr="00886DBF">
              <w:rPr>
                <w:rFonts w:asciiTheme="minorHAnsi" w:hAnsiTheme="minorHAnsi"/>
                <w:sz w:val="18"/>
                <w:szCs w:val="18"/>
                <w:lang w:val="en-US"/>
              </w:rPr>
              <w:t>-.05 (-.1</w:t>
            </w:r>
            <w:r w:rsidR="00BA7984" w:rsidRPr="00886DBF">
              <w:rPr>
                <w:rFonts w:asciiTheme="minorHAnsi" w:hAnsiTheme="minorHAnsi"/>
                <w:sz w:val="18"/>
                <w:szCs w:val="18"/>
                <w:lang w:val="en-US"/>
              </w:rPr>
              <w:t>8</w:t>
            </w:r>
            <w:r w:rsidRPr="00886DBF">
              <w:rPr>
                <w:rFonts w:asciiTheme="minorHAnsi" w:hAnsiTheme="minorHAnsi"/>
                <w:sz w:val="18"/>
                <w:szCs w:val="18"/>
                <w:lang w:val="en-US"/>
              </w:rPr>
              <w:t>-.0</w:t>
            </w:r>
            <w:r w:rsidR="00BA7984" w:rsidRPr="00886DBF">
              <w:rPr>
                <w:rFonts w:asciiTheme="minorHAnsi" w:hAnsiTheme="minorHAnsi"/>
                <w:sz w:val="18"/>
                <w:szCs w:val="18"/>
                <w:lang w:val="en-US"/>
              </w:rPr>
              <w:t>8</w:t>
            </w:r>
            <w:r w:rsidRPr="00886DBF">
              <w:rPr>
                <w:rFonts w:asciiTheme="minorHAnsi" w:hAnsiTheme="minorHAnsi"/>
                <w:sz w:val="18"/>
                <w:szCs w:val="18"/>
                <w:lang w:val="en-US"/>
              </w:rPr>
              <w:t>)</w:t>
            </w:r>
          </w:p>
        </w:tc>
      </w:tr>
      <w:tr w:rsidR="00FA7E28" w:rsidRPr="00405576" w:rsidTr="00886DBF">
        <w:trPr>
          <w:trHeight w:val="244"/>
        </w:trPr>
        <w:tc>
          <w:tcPr>
            <w:tcW w:w="8793" w:type="dxa"/>
            <w:gridSpan w:val="6"/>
            <w:tcBorders>
              <w:top w:val="single" w:sz="4" w:space="0" w:color="auto"/>
              <w:bottom w:val="single" w:sz="4" w:space="0" w:color="auto"/>
            </w:tcBorders>
          </w:tcPr>
          <w:p w:rsidR="00FA7E28" w:rsidRPr="00886DBF" w:rsidRDefault="00FA7E28" w:rsidP="00FA7E28">
            <w:pPr>
              <w:jc w:val="center"/>
              <w:rPr>
                <w:rFonts w:asciiTheme="minorHAnsi" w:hAnsiTheme="minorHAnsi"/>
                <w:color w:val="000000" w:themeColor="text1"/>
                <w:sz w:val="18"/>
                <w:szCs w:val="18"/>
                <w:lang w:val="en-US"/>
              </w:rPr>
            </w:pPr>
            <w:r w:rsidRPr="00886DBF">
              <w:rPr>
                <w:rFonts w:asciiTheme="minorHAnsi" w:hAnsiTheme="minorHAnsi"/>
                <w:color w:val="000000" w:themeColor="text1"/>
                <w:sz w:val="18"/>
                <w:szCs w:val="18"/>
                <w:lang w:val="en-US"/>
              </w:rPr>
              <w:t>Time-specific influences at 20</w:t>
            </w:r>
          </w:p>
        </w:tc>
      </w:tr>
      <w:tr w:rsidR="00FA7E28" w:rsidRPr="00405576" w:rsidTr="00886DBF">
        <w:trPr>
          <w:trHeight w:val="244"/>
        </w:trPr>
        <w:tc>
          <w:tcPr>
            <w:tcW w:w="1685" w:type="dxa"/>
            <w:vMerge w:val="restart"/>
            <w:tcBorders>
              <w:top w:val="single" w:sz="4" w:space="0" w:color="auto"/>
            </w:tcBorders>
          </w:tcPr>
          <w:p w:rsidR="00FA7E28" w:rsidRPr="00886DBF" w:rsidRDefault="00FA7E28" w:rsidP="00FA7E28">
            <w:pPr>
              <w:jc w:val="center"/>
              <w:rPr>
                <w:rFonts w:asciiTheme="minorHAnsi" w:hAnsiTheme="minorHAnsi"/>
                <w:sz w:val="18"/>
                <w:szCs w:val="18"/>
                <w:lang w:val="en-US"/>
              </w:rPr>
            </w:pPr>
            <w:r w:rsidRPr="00886DBF">
              <w:rPr>
                <w:rFonts w:asciiTheme="minorHAnsi" w:hAnsiTheme="minorHAnsi"/>
                <w:sz w:val="18"/>
                <w:szCs w:val="18"/>
                <w:lang w:val="en-US"/>
              </w:rPr>
              <w:t>Panic</w:t>
            </w:r>
          </w:p>
        </w:tc>
        <w:tc>
          <w:tcPr>
            <w:tcW w:w="476" w:type="dxa"/>
            <w:tcBorders>
              <w:top w:val="single" w:sz="4" w:space="0" w:color="auto"/>
            </w:tcBorders>
          </w:tcPr>
          <w:p w:rsidR="00FA7E28" w:rsidRPr="00886DBF" w:rsidRDefault="00FA7E28" w:rsidP="00FA7E28">
            <w:pPr>
              <w:jc w:val="center"/>
              <w:rPr>
                <w:rFonts w:asciiTheme="minorHAnsi" w:hAnsiTheme="minorHAnsi"/>
                <w:color w:val="000000" w:themeColor="text1"/>
                <w:sz w:val="18"/>
                <w:szCs w:val="18"/>
                <w:lang w:val="en-US"/>
              </w:rPr>
            </w:pPr>
            <w:r w:rsidRPr="00886DBF">
              <w:rPr>
                <w:rFonts w:asciiTheme="minorHAnsi" w:hAnsiTheme="minorHAnsi"/>
                <w:color w:val="000000" w:themeColor="text1"/>
                <w:sz w:val="18"/>
                <w:szCs w:val="18"/>
                <w:lang w:val="en-US"/>
              </w:rPr>
              <w:t>r</w:t>
            </w:r>
            <w:r w:rsidRPr="00886DBF">
              <w:rPr>
                <w:rFonts w:asciiTheme="minorHAnsi" w:hAnsiTheme="minorHAnsi"/>
                <w:color w:val="000000" w:themeColor="text1"/>
                <w:sz w:val="18"/>
                <w:szCs w:val="18"/>
                <w:vertAlign w:val="subscript"/>
                <w:lang w:val="en-US"/>
              </w:rPr>
              <w:t>phs</w:t>
            </w:r>
          </w:p>
        </w:tc>
        <w:tc>
          <w:tcPr>
            <w:tcW w:w="1633" w:type="dxa"/>
            <w:tcBorders>
              <w:top w:val="single" w:sz="4" w:space="0" w:color="auto"/>
            </w:tcBorders>
          </w:tcPr>
          <w:p w:rsidR="00FA7E28" w:rsidRPr="00886DBF" w:rsidRDefault="00FA7E28" w:rsidP="00F022A9">
            <w:pPr>
              <w:jc w:val="center"/>
              <w:rPr>
                <w:rFonts w:asciiTheme="minorHAnsi" w:hAnsiTheme="minorHAnsi"/>
                <w:sz w:val="18"/>
                <w:szCs w:val="18"/>
                <w:lang w:val="en-US"/>
              </w:rPr>
            </w:pPr>
            <w:r w:rsidRPr="00886DBF">
              <w:rPr>
                <w:rFonts w:asciiTheme="minorHAnsi" w:hAnsiTheme="minorHAnsi"/>
                <w:sz w:val="18"/>
                <w:szCs w:val="18"/>
                <w:lang w:val="en-US"/>
              </w:rPr>
              <w:t>.36 (.</w:t>
            </w:r>
            <w:r w:rsidR="00F022A9" w:rsidRPr="00886DBF">
              <w:rPr>
                <w:rFonts w:asciiTheme="minorHAnsi" w:hAnsiTheme="minorHAnsi"/>
                <w:sz w:val="18"/>
                <w:szCs w:val="18"/>
                <w:lang w:val="en-US"/>
              </w:rPr>
              <w:t>26</w:t>
            </w:r>
            <w:r w:rsidRPr="00886DBF">
              <w:rPr>
                <w:rFonts w:asciiTheme="minorHAnsi" w:hAnsiTheme="minorHAnsi"/>
                <w:sz w:val="18"/>
                <w:szCs w:val="18"/>
                <w:lang w:val="en-US"/>
              </w:rPr>
              <w:t>-.4</w:t>
            </w:r>
            <w:r w:rsidR="00F022A9" w:rsidRPr="00886DBF">
              <w:rPr>
                <w:rFonts w:asciiTheme="minorHAnsi" w:hAnsiTheme="minorHAnsi"/>
                <w:sz w:val="18"/>
                <w:szCs w:val="18"/>
                <w:lang w:val="en-US"/>
              </w:rPr>
              <w:t>3</w:t>
            </w:r>
            <w:r w:rsidRPr="00886DBF">
              <w:rPr>
                <w:rFonts w:asciiTheme="minorHAnsi" w:hAnsiTheme="minorHAnsi"/>
                <w:sz w:val="18"/>
                <w:szCs w:val="18"/>
                <w:lang w:val="en-US"/>
              </w:rPr>
              <w:t>)</w:t>
            </w:r>
          </w:p>
        </w:tc>
        <w:tc>
          <w:tcPr>
            <w:tcW w:w="1559" w:type="dxa"/>
            <w:tcBorders>
              <w:top w:val="single" w:sz="4" w:space="0" w:color="auto"/>
            </w:tcBorders>
          </w:tcPr>
          <w:p w:rsidR="00FA7E28" w:rsidRPr="00886DBF" w:rsidRDefault="00FA7E28" w:rsidP="00FA7E28">
            <w:pPr>
              <w:jc w:val="center"/>
              <w:rPr>
                <w:rFonts w:asciiTheme="minorHAnsi" w:hAnsiTheme="minorHAnsi"/>
                <w:sz w:val="18"/>
                <w:szCs w:val="18"/>
                <w:lang w:val="en-US"/>
              </w:rPr>
            </w:pPr>
          </w:p>
        </w:tc>
        <w:tc>
          <w:tcPr>
            <w:tcW w:w="1701" w:type="dxa"/>
            <w:tcBorders>
              <w:top w:val="single" w:sz="4" w:space="0" w:color="auto"/>
            </w:tcBorders>
          </w:tcPr>
          <w:p w:rsidR="00FA7E28" w:rsidRPr="00886DBF" w:rsidRDefault="00FA7E28" w:rsidP="00FA7E28">
            <w:pPr>
              <w:jc w:val="center"/>
              <w:rPr>
                <w:rFonts w:asciiTheme="minorHAnsi" w:hAnsiTheme="minorHAnsi"/>
                <w:sz w:val="18"/>
                <w:szCs w:val="18"/>
                <w:lang w:val="en-US"/>
              </w:rPr>
            </w:pPr>
          </w:p>
        </w:tc>
        <w:tc>
          <w:tcPr>
            <w:tcW w:w="1739" w:type="dxa"/>
            <w:tcBorders>
              <w:top w:val="single" w:sz="4" w:space="0" w:color="auto"/>
            </w:tcBorders>
          </w:tcPr>
          <w:p w:rsidR="00FA7E28" w:rsidRPr="00886DBF" w:rsidRDefault="00FA7E28" w:rsidP="00FA7E28">
            <w:pPr>
              <w:jc w:val="center"/>
              <w:rPr>
                <w:rFonts w:asciiTheme="minorHAnsi" w:hAnsiTheme="minorHAnsi"/>
                <w:sz w:val="18"/>
                <w:szCs w:val="18"/>
                <w:lang w:val="en-US"/>
              </w:rPr>
            </w:pPr>
          </w:p>
        </w:tc>
      </w:tr>
      <w:tr w:rsidR="00FA7E28" w:rsidRPr="00405576" w:rsidTr="00886DBF">
        <w:trPr>
          <w:trHeight w:val="244"/>
        </w:trPr>
        <w:tc>
          <w:tcPr>
            <w:tcW w:w="1685" w:type="dxa"/>
            <w:vMerge/>
          </w:tcPr>
          <w:p w:rsidR="00FA7E28" w:rsidRPr="00886DBF" w:rsidRDefault="00FA7E28" w:rsidP="00FA7E28">
            <w:pPr>
              <w:jc w:val="center"/>
              <w:rPr>
                <w:rFonts w:asciiTheme="minorHAnsi" w:hAnsiTheme="minorHAnsi"/>
                <w:sz w:val="18"/>
                <w:szCs w:val="18"/>
                <w:lang w:val="en-US"/>
              </w:rPr>
            </w:pPr>
          </w:p>
        </w:tc>
        <w:tc>
          <w:tcPr>
            <w:tcW w:w="476" w:type="dxa"/>
          </w:tcPr>
          <w:p w:rsidR="00FA7E28" w:rsidRPr="00886DBF" w:rsidRDefault="00FA7E28" w:rsidP="00FA7E28">
            <w:pPr>
              <w:jc w:val="center"/>
              <w:rPr>
                <w:rFonts w:asciiTheme="minorHAnsi" w:hAnsiTheme="minorHAnsi"/>
                <w:color w:val="000000" w:themeColor="text1"/>
                <w:sz w:val="18"/>
                <w:szCs w:val="18"/>
                <w:lang w:val="en-US"/>
              </w:rPr>
            </w:pPr>
            <w:r w:rsidRPr="00886DBF">
              <w:rPr>
                <w:rFonts w:asciiTheme="minorHAnsi" w:hAnsiTheme="minorHAnsi"/>
                <w:color w:val="000000" w:themeColor="text1"/>
                <w:sz w:val="18"/>
                <w:szCs w:val="18"/>
                <w:lang w:val="en-US"/>
              </w:rPr>
              <w:t>r</w:t>
            </w:r>
            <w:r w:rsidRPr="00886DBF">
              <w:rPr>
                <w:rFonts w:asciiTheme="minorHAnsi" w:hAnsiTheme="minorHAnsi"/>
                <w:color w:val="000000" w:themeColor="text1"/>
                <w:sz w:val="18"/>
                <w:szCs w:val="18"/>
                <w:vertAlign w:val="subscript"/>
                <w:lang w:val="en-US"/>
              </w:rPr>
              <w:t>As</w:t>
            </w:r>
          </w:p>
        </w:tc>
        <w:tc>
          <w:tcPr>
            <w:tcW w:w="1633" w:type="dxa"/>
          </w:tcPr>
          <w:p w:rsidR="00FA7E28" w:rsidRPr="00886DBF" w:rsidRDefault="00FA7E28" w:rsidP="00FA7E28">
            <w:pPr>
              <w:jc w:val="center"/>
              <w:rPr>
                <w:rFonts w:asciiTheme="minorHAnsi" w:hAnsiTheme="minorHAnsi"/>
                <w:sz w:val="18"/>
                <w:szCs w:val="18"/>
                <w:lang w:val="en-US"/>
              </w:rPr>
            </w:pPr>
            <w:r w:rsidRPr="00886DBF">
              <w:rPr>
                <w:rFonts w:asciiTheme="minorHAnsi" w:hAnsiTheme="minorHAnsi"/>
                <w:sz w:val="18"/>
                <w:szCs w:val="18"/>
                <w:lang w:val="en-US"/>
              </w:rPr>
              <w:t>.74 (-1.00-1.00)</w:t>
            </w:r>
          </w:p>
        </w:tc>
        <w:tc>
          <w:tcPr>
            <w:tcW w:w="1559" w:type="dxa"/>
          </w:tcPr>
          <w:p w:rsidR="00FA7E28" w:rsidRPr="00886DBF" w:rsidRDefault="00FA7E28" w:rsidP="00FA7E28">
            <w:pPr>
              <w:jc w:val="center"/>
              <w:rPr>
                <w:rFonts w:asciiTheme="minorHAnsi" w:hAnsiTheme="minorHAnsi"/>
                <w:sz w:val="18"/>
                <w:szCs w:val="18"/>
                <w:lang w:val="en-US"/>
              </w:rPr>
            </w:pPr>
          </w:p>
        </w:tc>
        <w:tc>
          <w:tcPr>
            <w:tcW w:w="1701" w:type="dxa"/>
          </w:tcPr>
          <w:p w:rsidR="00FA7E28" w:rsidRPr="00886DBF" w:rsidRDefault="00FA7E28" w:rsidP="00FA7E28">
            <w:pPr>
              <w:jc w:val="center"/>
              <w:rPr>
                <w:rFonts w:asciiTheme="minorHAnsi" w:hAnsiTheme="minorHAnsi"/>
                <w:sz w:val="18"/>
                <w:szCs w:val="18"/>
                <w:lang w:val="en-US"/>
              </w:rPr>
            </w:pPr>
          </w:p>
        </w:tc>
        <w:tc>
          <w:tcPr>
            <w:tcW w:w="1739" w:type="dxa"/>
          </w:tcPr>
          <w:p w:rsidR="00FA7E28" w:rsidRPr="00886DBF" w:rsidRDefault="00FA7E28" w:rsidP="00FA7E28">
            <w:pPr>
              <w:jc w:val="center"/>
              <w:rPr>
                <w:rFonts w:asciiTheme="minorHAnsi" w:hAnsiTheme="minorHAnsi"/>
                <w:sz w:val="18"/>
                <w:szCs w:val="18"/>
                <w:lang w:val="en-US"/>
              </w:rPr>
            </w:pPr>
          </w:p>
        </w:tc>
      </w:tr>
      <w:tr w:rsidR="00FA7E28" w:rsidRPr="00405576" w:rsidTr="00886DBF">
        <w:trPr>
          <w:trHeight w:val="244"/>
        </w:trPr>
        <w:tc>
          <w:tcPr>
            <w:tcW w:w="1685" w:type="dxa"/>
            <w:vMerge/>
          </w:tcPr>
          <w:p w:rsidR="00FA7E28" w:rsidRPr="00886DBF" w:rsidRDefault="00FA7E28" w:rsidP="00FA7E28">
            <w:pPr>
              <w:jc w:val="center"/>
              <w:rPr>
                <w:rFonts w:asciiTheme="minorHAnsi" w:hAnsiTheme="minorHAnsi"/>
                <w:sz w:val="18"/>
                <w:szCs w:val="18"/>
                <w:lang w:val="en-US"/>
              </w:rPr>
            </w:pPr>
          </w:p>
        </w:tc>
        <w:tc>
          <w:tcPr>
            <w:tcW w:w="476" w:type="dxa"/>
          </w:tcPr>
          <w:p w:rsidR="00FA7E28" w:rsidRPr="00886DBF" w:rsidRDefault="00FA7E28" w:rsidP="00FA7E28">
            <w:pPr>
              <w:jc w:val="center"/>
              <w:rPr>
                <w:rFonts w:asciiTheme="minorHAnsi" w:hAnsiTheme="minorHAnsi"/>
                <w:color w:val="000000" w:themeColor="text1"/>
                <w:sz w:val="18"/>
                <w:szCs w:val="18"/>
                <w:lang w:val="en-US"/>
              </w:rPr>
            </w:pPr>
            <w:r w:rsidRPr="00886DBF">
              <w:rPr>
                <w:rFonts w:asciiTheme="minorHAnsi" w:hAnsiTheme="minorHAnsi"/>
                <w:color w:val="000000" w:themeColor="text1"/>
                <w:sz w:val="18"/>
                <w:szCs w:val="18"/>
                <w:lang w:val="en-US"/>
              </w:rPr>
              <w:t>r</w:t>
            </w:r>
            <w:r w:rsidRPr="00886DBF">
              <w:rPr>
                <w:rFonts w:asciiTheme="minorHAnsi" w:hAnsiTheme="minorHAnsi"/>
                <w:color w:val="000000" w:themeColor="text1"/>
                <w:sz w:val="18"/>
                <w:szCs w:val="18"/>
                <w:vertAlign w:val="subscript"/>
                <w:lang w:val="en-US"/>
              </w:rPr>
              <w:t>Cs</w:t>
            </w:r>
          </w:p>
        </w:tc>
        <w:tc>
          <w:tcPr>
            <w:tcW w:w="1633" w:type="dxa"/>
          </w:tcPr>
          <w:p w:rsidR="00FA7E28" w:rsidRPr="00886DBF" w:rsidRDefault="00E72896" w:rsidP="00FA7E28">
            <w:pPr>
              <w:jc w:val="center"/>
              <w:rPr>
                <w:rFonts w:asciiTheme="minorHAnsi" w:hAnsiTheme="minorHAnsi"/>
                <w:sz w:val="18"/>
                <w:szCs w:val="18"/>
                <w:lang w:val="en-US"/>
              </w:rPr>
            </w:pPr>
            <w:r w:rsidRPr="00886DBF">
              <w:rPr>
                <w:rFonts w:asciiTheme="minorHAnsi" w:hAnsiTheme="minorHAnsi"/>
                <w:sz w:val="18"/>
                <w:szCs w:val="18"/>
                <w:lang w:val="en-US"/>
              </w:rPr>
              <w:t>.88 (.66-1.00)</w:t>
            </w:r>
          </w:p>
        </w:tc>
        <w:tc>
          <w:tcPr>
            <w:tcW w:w="1559" w:type="dxa"/>
          </w:tcPr>
          <w:p w:rsidR="00FA7E28" w:rsidRPr="00886DBF" w:rsidRDefault="00FA7E28" w:rsidP="00FA7E28">
            <w:pPr>
              <w:jc w:val="center"/>
              <w:rPr>
                <w:rFonts w:asciiTheme="minorHAnsi" w:hAnsiTheme="minorHAnsi"/>
                <w:sz w:val="18"/>
                <w:szCs w:val="18"/>
                <w:lang w:val="en-US"/>
              </w:rPr>
            </w:pPr>
          </w:p>
        </w:tc>
        <w:tc>
          <w:tcPr>
            <w:tcW w:w="1701" w:type="dxa"/>
          </w:tcPr>
          <w:p w:rsidR="00FA7E28" w:rsidRPr="00886DBF" w:rsidRDefault="00FA7E28" w:rsidP="00FA7E28">
            <w:pPr>
              <w:jc w:val="center"/>
              <w:rPr>
                <w:rFonts w:asciiTheme="minorHAnsi" w:hAnsiTheme="minorHAnsi"/>
                <w:sz w:val="18"/>
                <w:szCs w:val="18"/>
                <w:lang w:val="en-US"/>
              </w:rPr>
            </w:pPr>
          </w:p>
        </w:tc>
        <w:tc>
          <w:tcPr>
            <w:tcW w:w="1739" w:type="dxa"/>
          </w:tcPr>
          <w:p w:rsidR="00FA7E28" w:rsidRPr="00886DBF" w:rsidRDefault="00FA7E28" w:rsidP="00FA7E28">
            <w:pPr>
              <w:jc w:val="center"/>
              <w:rPr>
                <w:rFonts w:asciiTheme="minorHAnsi" w:hAnsiTheme="minorHAnsi"/>
                <w:sz w:val="18"/>
                <w:szCs w:val="18"/>
                <w:lang w:val="en-US"/>
              </w:rPr>
            </w:pPr>
          </w:p>
        </w:tc>
      </w:tr>
      <w:tr w:rsidR="00FA7E28" w:rsidRPr="00405576" w:rsidTr="00886DBF">
        <w:trPr>
          <w:trHeight w:val="244"/>
        </w:trPr>
        <w:tc>
          <w:tcPr>
            <w:tcW w:w="1685" w:type="dxa"/>
            <w:vMerge/>
          </w:tcPr>
          <w:p w:rsidR="00FA7E28" w:rsidRPr="00886DBF" w:rsidRDefault="00FA7E28" w:rsidP="00FA7E28">
            <w:pPr>
              <w:jc w:val="center"/>
              <w:rPr>
                <w:rFonts w:asciiTheme="minorHAnsi" w:hAnsiTheme="minorHAnsi"/>
                <w:sz w:val="18"/>
                <w:szCs w:val="18"/>
                <w:lang w:val="en-US"/>
              </w:rPr>
            </w:pPr>
          </w:p>
        </w:tc>
        <w:tc>
          <w:tcPr>
            <w:tcW w:w="476" w:type="dxa"/>
          </w:tcPr>
          <w:p w:rsidR="00FA7E28" w:rsidRPr="00886DBF" w:rsidRDefault="00FA7E28" w:rsidP="00FA7E28">
            <w:pPr>
              <w:jc w:val="center"/>
              <w:rPr>
                <w:rFonts w:asciiTheme="minorHAnsi" w:hAnsiTheme="minorHAnsi"/>
                <w:color w:val="000000" w:themeColor="text1"/>
                <w:sz w:val="18"/>
                <w:szCs w:val="18"/>
                <w:lang w:val="en-US"/>
              </w:rPr>
            </w:pPr>
            <w:r w:rsidRPr="00886DBF">
              <w:rPr>
                <w:rFonts w:asciiTheme="minorHAnsi" w:hAnsiTheme="minorHAnsi"/>
                <w:color w:val="000000" w:themeColor="text1"/>
                <w:sz w:val="18"/>
                <w:szCs w:val="18"/>
                <w:lang w:val="en-US"/>
              </w:rPr>
              <w:t>r</w:t>
            </w:r>
            <w:r w:rsidRPr="00886DBF">
              <w:rPr>
                <w:rFonts w:asciiTheme="minorHAnsi" w:hAnsiTheme="minorHAnsi"/>
                <w:color w:val="000000" w:themeColor="text1"/>
                <w:sz w:val="18"/>
                <w:szCs w:val="18"/>
                <w:vertAlign w:val="subscript"/>
                <w:lang w:val="en-US"/>
              </w:rPr>
              <w:t>Es</w:t>
            </w:r>
          </w:p>
        </w:tc>
        <w:tc>
          <w:tcPr>
            <w:tcW w:w="1633" w:type="dxa"/>
          </w:tcPr>
          <w:p w:rsidR="00FA7E28" w:rsidRPr="00886DBF" w:rsidRDefault="00BA7984" w:rsidP="00FA7E28">
            <w:pPr>
              <w:jc w:val="center"/>
              <w:rPr>
                <w:rFonts w:asciiTheme="minorHAnsi" w:hAnsiTheme="minorHAnsi"/>
                <w:sz w:val="18"/>
                <w:szCs w:val="18"/>
                <w:lang w:val="en-US"/>
              </w:rPr>
            </w:pPr>
            <w:r w:rsidRPr="00886DBF">
              <w:rPr>
                <w:rFonts w:asciiTheme="minorHAnsi" w:hAnsiTheme="minorHAnsi"/>
                <w:sz w:val="18"/>
                <w:szCs w:val="18"/>
                <w:lang w:val="en-US"/>
              </w:rPr>
              <w:t>.31 (.20-.41</w:t>
            </w:r>
            <w:r w:rsidR="00FA7E28" w:rsidRPr="00886DBF">
              <w:rPr>
                <w:rFonts w:asciiTheme="minorHAnsi" w:hAnsiTheme="minorHAnsi"/>
                <w:sz w:val="18"/>
                <w:szCs w:val="18"/>
                <w:lang w:val="en-US"/>
              </w:rPr>
              <w:t>)</w:t>
            </w:r>
          </w:p>
        </w:tc>
        <w:tc>
          <w:tcPr>
            <w:tcW w:w="1559" w:type="dxa"/>
          </w:tcPr>
          <w:p w:rsidR="00FA7E28" w:rsidRPr="00886DBF" w:rsidRDefault="00FA7E28" w:rsidP="00FA7E28">
            <w:pPr>
              <w:jc w:val="center"/>
              <w:rPr>
                <w:rFonts w:asciiTheme="minorHAnsi" w:hAnsiTheme="minorHAnsi"/>
                <w:sz w:val="18"/>
                <w:szCs w:val="18"/>
                <w:lang w:val="en-US"/>
              </w:rPr>
            </w:pPr>
          </w:p>
        </w:tc>
        <w:tc>
          <w:tcPr>
            <w:tcW w:w="1701" w:type="dxa"/>
          </w:tcPr>
          <w:p w:rsidR="00FA7E28" w:rsidRPr="00886DBF" w:rsidRDefault="00FA7E28" w:rsidP="00FA7E28">
            <w:pPr>
              <w:jc w:val="center"/>
              <w:rPr>
                <w:rFonts w:asciiTheme="minorHAnsi" w:hAnsiTheme="minorHAnsi"/>
                <w:sz w:val="18"/>
                <w:szCs w:val="18"/>
                <w:lang w:val="en-US"/>
              </w:rPr>
            </w:pPr>
          </w:p>
        </w:tc>
        <w:tc>
          <w:tcPr>
            <w:tcW w:w="1739" w:type="dxa"/>
          </w:tcPr>
          <w:p w:rsidR="00FA7E28" w:rsidRPr="00886DBF" w:rsidRDefault="00FA7E28" w:rsidP="00FA7E28">
            <w:pPr>
              <w:jc w:val="center"/>
              <w:rPr>
                <w:rFonts w:asciiTheme="minorHAnsi" w:hAnsiTheme="minorHAnsi"/>
                <w:sz w:val="18"/>
                <w:szCs w:val="18"/>
                <w:lang w:val="en-US"/>
              </w:rPr>
            </w:pPr>
          </w:p>
        </w:tc>
      </w:tr>
      <w:tr w:rsidR="00FA7E28" w:rsidRPr="00405576" w:rsidTr="00886DBF">
        <w:trPr>
          <w:trHeight w:val="244"/>
        </w:trPr>
        <w:tc>
          <w:tcPr>
            <w:tcW w:w="1685" w:type="dxa"/>
            <w:vMerge w:val="restart"/>
          </w:tcPr>
          <w:p w:rsidR="00FA7E28" w:rsidRPr="00886DBF" w:rsidRDefault="00FA7E28" w:rsidP="00FA7E28">
            <w:pPr>
              <w:jc w:val="center"/>
              <w:rPr>
                <w:rFonts w:asciiTheme="minorHAnsi" w:hAnsiTheme="minorHAnsi"/>
                <w:sz w:val="18"/>
                <w:szCs w:val="18"/>
                <w:lang w:val="en-US"/>
              </w:rPr>
            </w:pPr>
            <w:r w:rsidRPr="00886DBF">
              <w:rPr>
                <w:rFonts w:asciiTheme="minorHAnsi" w:hAnsiTheme="minorHAnsi"/>
                <w:sz w:val="18"/>
                <w:szCs w:val="18"/>
                <w:lang w:val="en-US"/>
              </w:rPr>
              <w:t>Generalized Anxiety</w:t>
            </w:r>
          </w:p>
        </w:tc>
        <w:tc>
          <w:tcPr>
            <w:tcW w:w="476" w:type="dxa"/>
          </w:tcPr>
          <w:p w:rsidR="00FA7E28" w:rsidRPr="00886DBF" w:rsidRDefault="00FA7E28" w:rsidP="00FA7E28">
            <w:pPr>
              <w:jc w:val="center"/>
              <w:rPr>
                <w:rFonts w:asciiTheme="minorHAnsi" w:hAnsiTheme="minorHAnsi"/>
                <w:color w:val="000000" w:themeColor="text1"/>
                <w:sz w:val="18"/>
                <w:szCs w:val="18"/>
                <w:lang w:val="en-US"/>
              </w:rPr>
            </w:pPr>
            <w:r w:rsidRPr="00886DBF">
              <w:rPr>
                <w:rFonts w:asciiTheme="minorHAnsi" w:hAnsiTheme="minorHAnsi"/>
                <w:color w:val="000000" w:themeColor="text1"/>
                <w:sz w:val="18"/>
                <w:szCs w:val="18"/>
                <w:lang w:val="en-US"/>
              </w:rPr>
              <w:t>r</w:t>
            </w:r>
            <w:r w:rsidRPr="00886DBF">
              <w:rPr>
                <w:rFonts w:asciiTheme="minorHAnsi" w:hAnsiTheme="minorHAnsi"/>
                <w:color w:val="000000" w:themeColor="text1"/>
                <w:sz w:val="18"/>
                <w:szCs w:val="18"/>
                <w:vertAlign w:val="subscript"/>
                <w:lang w:val="en-US"/>
              </w:rPr>
              <w:t>phs</w:t>
            </w:r>
          </w:p>
        </w:tc>
        <w:tc>
          <w:tcPr>
            <w:tcW w:w="1633" w:type="dxa"/>
          </w:tcPr>
          <w:p w:rsidR="00FA7E28" w:rsidRPr="00886DBF" w:rsidRDefault="00FA7E28" w:rsidP="00F022A9">
            <w:pPr>
              <w:jc w:val="center"/>
              <w:rPr>
                <w:rFonts w:asciiTheme="minorHAnsi" w:hAnsiTheme="minorHAnsi"/>
                <w:sz w:val="18"/>
                <w:szCs w:val="18"/>
                <w:lang w:val="en-US"/>
              </w:rPr>
            </w:pPr>
            <w:r w:rsidRPr="00886DBF">
              <w:rPr>
                <w:rFonts w:asciiTheme="minorHAnsi" w:hAnsiTheme="minorHAnsi"/>
                <w:sz w:val="18"/>
                <w:szCs w:val="18"/>
                <w:lang w:val="en-US"/>
              </w:rPr>
              <w:t>.4</w:t>
            </w:r>
            <w:r w:rsidR="00F022A9" w:rsidRPr="00886DBF">
              <w:rPr>
                <w:rFonts w:asciiTheme="minorHAnsi" w:hAnsiTheme="minorHAnsi"/>
                <w:sz w:val="18"/>
                <w:szCs w:val="18"/>
                <w:lang w:val="en-US"/>
              </w:rPr>
              <w:t>4</w:t>
            </w:r>
            <w:r w:rsidRPr="00886DBF">
              <w:rPr>
                <w:rFonts w:asciiTheme="minorHAnsi" w:hAnsiTheme="minorHAnsi"/>
                <w:sz w:val="18"/>
                <w:szCs w:val="18"/>
                <w:lang w:val="en-US"/>
              </w:rPr>
              <w:t xml:space="preserve"> (.3</w:t>
            </w:r>
            <w:r w:rsidR="00F022A9" w:rsidRPr="00886DBF">
              <w:rPr>
                <w:rFonts w:asciiTheme="minorHAnsi" w:hAnsiTheme="minorHAnsi"/>
                <w:sz w:val="18"/>
                <w:szCs w:val="18"/>
                <w:lang w:val="en-US"/>
              </w:rPr>
              <w:t>3</w:t>
            </w:r>
            <w:r w:rsidRPr="00886DBF">
              <w:rPr>
                <w:rFonts w:asciiTheme="minorHAnsi" w:hAnsiTheme="minorHAnsi"/>
                <w:sz w:val="18"/>
                <w:szCs w:val="18"/>
                <w:lang w:val="en-US"/>
              </w:rPr>
              <w:t>-.</w:t>
            </w:r>
            <w:r w:rsidR="00F022A9" w:rsidRPr="00886DBF">
              <w:rPr>
                <w:rFonts w:asciiTheme="minorHAnsi" w:hAnsiTheme="minorHAnsi"/>
                <w:sz w:val="18"/>
                <w:szCs w:val="18"/>
                <w:lang w:val="en-US"/>
              </w:rPr>
              <w:t>51</w:t>
            </w:r>
            <w:r w:rsidRPr="00886DBF">
              <w:rPr>
                <w:rFonts w:asciiTheme="minorHAnsi" w:hAnsiTheme="minorHAnsi"/>
                <w:sz w:val="18"/>
                <w:szCs w:val="18"/>
                <w:lang w:val="en-US"/>
              </w:rPr>
              <w:t>)</w:t>
            </w:r>
          </w:p>
        </w:tc>
        <w:tc>
          <w:tcPr>
            <w:tcW w:w="1559" w:type="dxa"/>
          </w:tcPr>
          <w:p w:rsidR="00FA7E28" w:rsidRPr="00886DBF" w:rsidRDefault="00FA7E28" w:rsidP="00F022A9">
            <w:pPr>
              <w:jc w:val="center"/>
              <w:rPr>
                <w:rFonts w:asciiTheme="minorHAnsi" w:hAnsiTheme="minorHAnsi"/>
                <w:sz w:val="18"/>
                <w:szCs w:val="18"/>
                <w:lang w:val="en-US"/>
              </w:rPr>
            </w:pPr>
            <w:r w:rsidRPr="00886DBF">
              <w:rPr>
                <w:rFonts w:asciiTheme="minorHAnsi" w:hAnsiTheme="minorHAnsi"/>
                <w:sz w:val="18"/>
                <w:szCs w:val="18"/>
                <w:lang w:val="en-US"/>
              </w:rPr>
              <w:t>.4</w:t>
            </w:r>
            <w:r w:rsidR="00F022A9" w:rsidRPr="00886DBF">
              <w:rPr>
                <w:rFonts w:asciiTheme="minorHAnsi" w:hAnsiTheme="minorHAnsi"/>
                <w:sz w:val="18"/>
                <w:szCs w:val="18"/>
                <w:lang w:val="en-US"/>
              </w:rPr>
              <w:t>8</w:t>
            </w:r>
            <w:r w:rsidRPr="00886DBF">
              <w:rPr>
                <w:rFonts w:asciiTheme="minorHAnsi" w:hAnsiTheme="minorHAnsi"/>
                <w:sz w:val="18"/>
                <w:szCs w:val="18"/>
                <w:lang w:val="en-US"/>
              </w:rPr>
              <w:t xml:space="preserve"> (.3</w:t>
            </w:r>
            <w:r w:rsidR="00F022A9" w:rsidRPr="00886DBF">
              <w:rPr>
                <w:rFonts w:asciiTheme="minorHAnsi" w:hAnsiTheme="minorHAnsi"/>
                <w:sz w:val="18"/>
                <w:szCs w:val="18"/>
                <w:lang w:val="en-US"/>
              </w:rPr>
              <w:t>7</w:t>
            </w:r>
            <w:r w:rsidRPr="00886DBF">
              <w:rPr>
                <w:rFonts w:asciiTheme="minorHAnsi" w:hAnsiTheme="minorHAnsi"/>
                <w:sz w:val="18"/>
                <w:szCs w:val="18"/>
                <w:lang w:val="en-US"/>
              </w:rPr>
              <w:t>-.</w:t>
            </w:r>
            <w:r w:rsidR="00F022A9" w:rsidRPr="00886DBF">
              <w:rPr>
                <w:rFonts w:asciiTheme="minorHAnsi" w:hAnsiTheme="minorHAnsi"/>
                <w:sz w:val="18"/>
                <w:szCs w:val="18"/>
                <w:lang w:val="en-US"/>
              </w:rPr>
              <w:t>54</w:t>
            </w:r>
            <w:r w:rsidRPr="00886DBF">
              <w:rPr>
                <w:rFonts w:asciiTheme="minorHAnsi" w:hAnsiTheme="minorHAnsi"/>
                <w:sz w:val="18"/>
                <w:szCs w:val="18"/>
                <w:lang w:val="en-US"/>
              </w:rPr>
              <w:t>)</w:t>
            </w:r>
          </w:p>
        </w:tc>
        <w:tc>
          <w:tcPr>
            <w:tcW w:w="1701" w:type="dxa"/>
          </w:tcPr>
          <w:p w:rsidR="00FA7E28" w:rsidRPr="00886DBF" w:rsidRDefault="00FA7E28" w:rsidP="00FA7E28">
            <w:pPr>
              <w:jc w:val="center"/>
              <w:rPr>
                <w:rFonts w:asciiTheme="minorHAnsi" w:hAnsiTheme="minorHAnsi"/>
                <w:sz w:val="18"/>
                <w:szCs w:val="18"/>
                <w:lang w:val="en-US"/>
              </w:rPr>
            </w:pPr>
          </w:p>
        </w:tc>
        <w:tc>
          <w:tcPr>
            <w:tcW w:w="1739" w:type="dxa"/>
          </w:tcPr>
          <w:p w:rsidR="00FA7E28" w:rsidRPr="00886DBF" w:rsidRDefault="00FA7E28" w:rsidP="00FA7E28">
            <w:pPr>
              <w:jc w:val="center"/>
              <w:rPr>
                <w:rFonts w:asciiTheme="minorHAnsi" w:hAnsiTheme="minorHAnsi"/>
                <w:sz w:val="18"/>
                <w:szCs w:val="18"/>
                <w:lang w:val="en-US"/>
              </w:rPr>
            </w:pPr>
          </w:p>
        </w:tc>
      </w:tr>
      <w:tr w:rsidR="00FA7E28" w:rsidRPr="00405576" w:rsidTr="00886DBF">
        <w:trPr>
          <w:trHeight w:val="245"/>
        </w:trPr>
        <w:tc>
          <w:tcPr>
            <w:tcW w:w="1685" w:type="dxa"/>
            <w:vMerge/>
          </w:tcPr>
          <w:p w:rsidR="00FA7E28" w:rsidRPr="00886DBF" w:rsidRDefault="00FA7E28" w:rsidP="00FA7E28">
            <w:pPr>
              <w:jc w:val="center"/>
              <w:rPr>
                <w:rFonts w:asciiTheme="minorHAnsi" w:hAnsiTheme="minorHAnsi"/>
                <w:sz w:val="18"/>
                <w:szCs w:val="18"/>
                <w:lang w:val="en-US"/>
              </w:rPr>
            </w:pPr>
          </w:p>
        </w:tc>
        <w:tc>
          <w:tcPr>
            <w:tcW w:w="476" w:type="dxa"/>
          </w:tcPr>
          <w:p w:rsidR="00FA7E28" w:rsidRPr="00886DBF" w:rsidRDefault="00FA7E28" w:rsidP="00FA7E28">
            <w:pPr>
              <w:jc w:val="center"/>
              <w:rPr>
                <w:rFonts w:asciiTheme="minorHAnsi" w:hAnsiTheme="minorHAnsi"/>
                <w:color w:val="000000" w:themeColor="text1"/>
                <w:sz w:val="18"/>
                <w:szCs w:val="18"/>
                <w:lang w:val="en-US"/>
              </w:rPr>
            </w:pPr>
            <w:r w:rsidRPr="00886DBF">
              <w:rPr>
                <w:rFonts w:asciiTheme="minorHAnsi" w:hAnsiTheme="minorHAnsi"/>
                <w:color w:val="000000" w:themeColor="text1"/>
                <w:sz w:val="18"/>
                <w:szCs w:val="18"/>
                <w:lang w:val="en-US"/>
              </w:rPr>
              <w:t>r</w:t>
            </w:r>
            <w:r w:rsidRPr="00886DBF">
              <w:rPr>
                <w:rFonts w:asciiTheme="minorHAnsi" w:hAnsiTheme="minorHAnsi"/>
                <w:color w:val="000000" w:themeColor="text1"/>
                <w:sz w:val="18"/>
                <w:szCs w:val="18"/>
                <w:vertAlign w:val="subscript"/>
                <w:lang w:val="en-US"/>
              </w:rPr>
              <w:t>As</w:t>
            </w:r>
          </w:p>
        </w:tc>
        <w:tc>
          <w:tcPr>
            <w:tcW w:w="1633" w:type="dxa"/>
          </w:tcPr>
          <w:p w:rsidR="00FA7E28" w:rsidRPr="00886DBF" w:rsidRDefault="00FA7E28" w:rsidP="00FA7E28">
            <w:pPr>
              <w:jc w:val="center"/>
              <w:rPr>
                <w:rFonts w:asciiTheme="minorHAnsi" w:hAnsiTheme="minorHAnsi"/>
                <w:sz w:val="18"/>
                <w:szCs w:val="18"/>
                <w:lang w:val="en-US"/>
              </w:rPr>
            </w:pPr>
            <w:r w:rsidRPr="00886DBF">
              <w:rPr>
                <w:rFonts w:asciiTheme="minorHAnsi" w:hAnsiTheme="minorHAnsi"/>
                <w:sz w:val="18"/>
                <w:szCs w:val="18"/>
                <w:lang w:val="en-US"/>
              </w:rPr>
              <w:t>.63 (-1.00-1.00)</w:t>
            </w:r>
          </w:p>
        </w:tc>
        <w:tc>
          <w:tcPr>
            <w:tcW w:w="1559" w:type="dxa"/>
          </w:tcPr>
          <w:p w:rsidR="00FA7E28" w:rsidRPr="00886DBF" w:rsidRDefault="00FA7E28" w:rsidP="00FA7E28">
            <w:pPr>
              <w:jc w:val="center"/>
              <w:rPr>
                <w:rFonts w:asciiTheme="minorHAnsi" w:hAnsiTheme="minorHAnsi"/>
                <w:sz w:val="18"/>
                <w:szCs w:val="18"/>
                <w:lang w:val="en-US"/>
              </w:rPr>
            </w:pPr>
            <w:r w:rsidRPr="00886DBF">
              <w:rPr>
                <w:rFonts w:asciiTheme="minorHAnsi" w:hAnsiTheme="minorHAnsi"/>
                <w:sz w:val="18"/>
                <w:szCs w:val="18"/>
                <w:lang w:val="en-US"/>
              </w:rPr>
              <w:t>.92 (-1.00-1.00)</w:t>
            </w:r>
          </w:p>
        </w:tc>
        <w:tc>
          <w:tcPr>
            <w:tcW w:w="1701" w:type="dxa"/>
          </w:tcPr>
          <w:p w:rsidR="00FA7E28" w:rsidRPr="00886DBF" w:rsidRDefault="00FA7E28" w:rsidP="00FA7E28">
            <w:pPr>
              <w:jc w:val="center"/>
              <w:rPr>
                <w:rFonts w:asciiTheme="minorHAnsi" w:hAnsiTheme="minorHAnsi"/>
                <w:sz w:val="18"/>
                <w:szCs w:val="18"/>
                <w:lang w:val="en-US"/>
              </w:rPr>
            </w:pPr>
          </w:p>
        </w:tc>
        <w:tc>
          <w:tcPr>
            <w:tcW w:w="1739" w:type="dxa"/>
          </w:tcPr>
          <w:p w:rsidR="00FA7E28" w:rsidRPr="00886DBF" w:rsidRDefault="00FA7E28" w:rsidP="00FA7E28">
            <w:pPr>
              <w:jc w:val="center"/>
              <w:rPr>
                <w:rFonts w:asciiTheme="minorHAnsi" w:hAnsiTheme="minorHAnsi"/>
                <w:sz w:val="18"/>
                <w:szCs w:val="18"/>
                <w:lang w:val="en-US"/>
              </w:rPr>
            </w:pPr>
          </w:p>
        </w:tc>
      </w:tr>
      <w:tr w:rsidR="00FA7E28" w:rsidRPr="00405576" w:rsidTr="00886DBF">
        <w:trPr>
          <w:trHeight w:val="245"/>
        </w:trPr>
        <w:tc>
          <w:tcPr>
            <w:tcW w:w="1685" w:type="dxa"/>
            <w:vMerge/>
          </w:tcPr>
          <w:p w:rsidR="00FA7E28" w:rsidRPr="00886DBF" w:rsidRDefault="00FA7E28" w:rsidP="00FA7E28">
            <w:pPr>
              <w:jc w:val="center"/>
              <w:rPr>
                <w:rFonts w:asciiTheme="minorHAnsi" w:hAnsiTheme="minorHAnsi"/>
                <w:sz w:val="18"/>
                <w:szCs w:val="18"/>
                <w:lang w:val="en-US"/>
              </w:rPr>
            </w:pPr>
          </w:p>
        </w:tc>
        <w:tc>
          <w:tcPr>
            <w:tcW w:w="476" w:type="dxa"/>
          </w:tcPr>
          <w:p w:rsidR="00FA7E28" w:rsidRPr="00886DBF" w:rsidRDefault="00FA7E28" w:rsidP="00FA7E28">
            <w:pPr>
              <w:jc w:val="center"/>
              <w:rPr>
                <w:rFonts w:asciiTheme="minorHAnsi" w:hAnsiTheme="minorHAnsi"/>
                <w:color w:val="000000" w:themeColor="text1"/>
                <w:sz w:val="18"/>
                <w:szCs w:val="18"/>
                <w:lang w:val="en-US"/>
              </w:rPr>
            </w:pPr>
            <w:r w:rsidRPr="00886DBF">
              <w:rPr>
                <w:rFonts w:asciiTheme="minorHAnsi" w:hAnsiTheme="minorHAnsi"/>
                <w:color w:val="000000" w:themeColor="text1"/>
                <w:sz w:val="18"/>
                <w:szCs w:val="18"/>
                <w:lang w:val="en-US"/>
              </w:rPr>
              <w:t>r</w:t>
            </w:r>
            <w:r w:rsidRPr="00886DBF">
              <w:rPr>
                <w:rFonts w:asciiTheme="minorHAnsi" w:hAnsiTheme="minorHAnsi"/>
                <w:color w:val="000000" w:themeColor="text1"/>
                <w:sz w:val="18"/>
                <w:szCs w:val="18"/>
                <w:vertAlign w:val="subscript"/>
                <w:lang w:val="en-US"/>
              </w:rPr>
              <w:t>Cs</w:t>
            </w:r>
          </w:p>
        </w:tc>
        <w:tc>
          <w:tcPr>
            <w:tcW w:w="1633" w:type="dxa"/>
          </w:tcPr>
          <w:p w:rsidR="00FA7E28" w:rsidRPr="00886DBF" w:rsidRDefault="00E72896" w:rsidP="00FA7E28">
            <w:pPr>
              <w:jc w:val="center"/>
              <w:rPr>
                <w:rFonts w:asciiTheme="minorHAnsi" w:hAnsiTheme="minorHAnsi"/>
                <w:sz w:val="18"/>
                <w:szCs w:val="18"/>
                <w:lang w:val="en-US"/>
              </w:rPr>
            </w:pPr>
            <w:r w:rsidRPr="00886DBF">
              <w:rPr>
                <w:rFonts w:asciiTheme="minorHAnsi" w:hAnsiTheme="minorHAnsi"/>
                <w:sz w:val="18"/>
                <w:szCs w:val="18"/>
                <w:lang w:val="en-US"/>
              </w:rPr>
              <w:t>-.20 (-1.00-1.00)</w:t>
            </w:r>
          </w:p>
        </w:tc>
        <w:tc>
          <w:tcPr>
            <w:tcW w:w="1559" w:type="dxa"/>
          </w:tcPr>
          <w:p w:rsidR="00FA7E28" w:rsidRPr="00886DBF" w:rsidRDefault="00E72896" w:rsidP="00FA7E28">
            <w:pPr>
              <w:jc w:val="center"/>
              <w:rPr>
                <w:rFonts w:asciiTheme="minorHAnsi" w:hAnsiTheme="minorHAnsi"/>
                <w:sz w:val="18"/>
                <w:szCs w:val="18"/>
                <w:lang w:val="en-US"/>
              </w:rPr>
            </w:pPr>
            <w:r w:rsidRPr="00886DBF">
              <w:rPr>
                <w:rFonts w:asciiTheme="minorHAnsi" w:hAnsiTheme="minorHAnsi"/>
                <w:sz w:val="18"/>
                <w:szCs w:val="18"/>
                <w:lang w:val="en-US"/>
              </w:rPr>
              <w:t>-.44 (-1.00-1.00)</w:t>
            </w:r>
          </w:p>
        </w:tc>
        <w:tc>
          <w:tcPr>
            <w:tcW w:w="1701" w:type="dxa"/>
          </w:tcPr>
          <w:p w:rsidR="00FA7E28" w:rsidRPr="00886DBF" w:rsidRDefault="00FA7E28" w:rsidP="00FA7E28">
            <w:pPr>
              <w:jc w:val="center"/>
              <w:rPr>
                <w:rFonts w:asciiTheme="minorHAnsi" w:hAnsiTheme="minorHAnsi"/>
                <w:sz w:val="18"/>
                <w:szCs w:val="18"/>
                <w:lang w:val="en-US"/>
              </w:rPr>
            </w:pPr>
          </w:p>
        </w:tc>
        <w:tc>
          <w:tcPr>
            <w:tcW w:w="1739" w:type="dxa"/>
          </w:tcPr>
          <w:p w:rsidR="00FA7E28" w:rsidRPr="00886DBF" w:rsidRDefault="00FA7E28" w:rsidP="00FA7E28">
            <w:pPr>
              <w:jc w:val="center"/>
              <w:rPr>
                <w:rFonts w:asciiTheme="minorHAnsi" w:hAnsiTheme="minorHAnsi"/>
                <w:sz w:val="18"/>
                <w:szCs w:val="18"/>
                <w:lang w:val="en-US"/>
              </w:rPr>
            </w:pPr>
          </w:p>
        </w:tc>
      </w:tr>
      <w:tr w:rsidR="00FA7E28" w:rsidRPr="00405576" w:rsidTr="00886DBF">
        <w:trPr>
          <w:trHeight w:val="244"/>
        </w:trPr>
        <w:tc>
          <w:tcPr>
            <w:tcW w:w="1685" w:type="dxa"/>
            <w:vMerge/>
          </w:tcPr>
          <w:p w:rsidR="00FA7E28" w:rsidRPr="00886DBF" w:rsidRDefault="00FA7E28" w:rsidP="00FA7E28">
            <w:pPr>
              <w:jc w:val="center"/>
              <w:rPr>
                <w:rFonts w:asciiTheme="minorHAnsi" w:hAnsiTheme="minorHAnsi"/>
                <w:sz w:val="18"/>
                <w:szCs w:val="18"/>
                <w:lang w:val="en-US"/>
              </w:rPr>
            </w:pPr>
          </w:p>
        </w:tc>
        <w:tc>
          <w:tcPr>
            <w:tcW w:w="476" w:type="dxa"/>
          </w:tcPr>
          <w:p w:rsidR="00FA7E28" w:rsidRPr="00886DBF" w:rsidRDefault="00FA7E28" w:rsidP="00FA7E28">
            <w:pPr>
              <w:jc w:val="center"/>
              <w:rPr>
                <w:rFonts w:asciiTheme="minorHAnsi" w:hAnsiTheme="minorHAnsi"/>
                <w:color w:val="000000" w:themeColor="text1"/>
                <w:sz w:val="18"/>
                <w:szCs w:val="18"/>
                <w:lang w:val="en-US"/>
              </w:rPr>
            </w:pPr>
            <w:r w:rsidRPr="00886DBF">
              <w:rPr>
                <w:rFonts w:asciiTheme="minorHAnsi" w:hAnsiTheme="minorHAnsi"/>
                <w:color w:val="000000" w:themeColor="text1"/>
                <w:sz w:val="18"/>
                <w:szCs w:val="18"/>
                <w:lang w:val="en-US"/>
              </w:rPr>
              <w:t>r</w:t>
            </w:r>
            <w:r w:rsidRPr="00886DBF">
              <w:rPr>
                <w:rFonts w:asciiTheme="minorHAnsi" w:hAnsiTheme="minorHAnsi"/>
                <w:color w:val="000000" w:themeColor="text1"/>
                <w:sz w:val="18"/>
                <w:szCs w:val="18"/>
                <w:vertAlign w:val="subscript"/>
                <w:lang w:val="en-US"/>
              </w:rPr>
              <w:t>Es</w:t>
            </w:r>
          </w:p>
        </w:tc>
        <w:tc>
          <w:tcPr>
            <w:tcW w:w="1633" w:type="dxa"/>
          </w:tcPr>
          <w:p w:rsidR="00FA7E28" w:rsidRPr="00886DBF" w:rsidRDefault="00BA7984" w:rsidP="00BA7984">
            <w:pPr>
              <w:jc w:val="center"/>
              <w:rPr>
                <w:rFonts w:asciiTheme="minorHAnsi" w:hAnsiTheme="minorHAnsi"/>
                <w:sz w:val="18"/>
                <w:szCs w:val="18"/>
                <w:lang w:val="en-US"/>
              </w:rPr>
            </w:pPr>
            <w:r w:rsidRPr="00886DBF">
              <w:rPr>
                <w:rFonts w:asciiTheme="minorHAnsi" w:hAnsiTheme="minorHAnsi"/>
                <w:sz w:val="18"/>
                <w:szCs w:val="18"/>
                <w:lang w:val="en-US"/>
              </w:rPr>
              <w:t>.41</w:t>
            </w:r>
            <w:r w:rsidR="00FA7E28" w:rsidRPr="00886DBF">
              <w:rPr>
                <w:rFonts w:asciiTheme="minorHAnsi" w:hAnsiTheme="minorHAnsi"/>
                <w:sz w:val="18"/>
                <w:szCs w:val="18"/>
                <w:lang w:val="en-US"/>
              </w:rPr>
              <w:t xml:space="preserve"> (.31-.5</w:t>
            </w:r>
            <w:r w:rsidRPr="00886DBF">
              <w:rPr>
                <w:rFonts w:asciiTheme="minorHAnsi" w:hAnsiTheme="minorHAnsi"/>
                <w:sz w:val="18"/>
                <w:szCs w:val="18"/>
                <w:lang w:val="en-US"/>
              </w:rPr>
              <w:t>0</w:t>
            </w:r>
            <w:r w:rsidR="00FA7E28" w:rsidRPr="00886DBF">
              <w:rPr>
                <w:rFonts w:asciiTheme="minorHAnsi" w:hAnsiTheme="minorHAnsi"/>
                <w:sz w:val="18"/>
                <w:szCs w:val="18"/>
                <w:lang w:val="en-US"/>
              </w:rPr>
              <w:t>)</w:t>
            </w:r>
          </w:p>
        </w:tc>
        <w:tc>
          <w:tcPr>
            <w:tcW w:w="1559" w:type="dxa"/>
          </w:tcPr>
          <w:p w:rsidR="00FA7E28" w:rsidRPr="00886DBF" w:rsidRDefault="00BA7984" w:rsidP="00FA7E28">
            <w:pPr>
              <w:jc w:val="center"/>
              <w:rPr>
                <w:rFonts w:asciiTheme="minorHAnsi" w:hAnsiTheme="minorHAnsi"/>
                <w:sz w:val="18"/>
                <w:szCs w:val="18"/>
                <w:lang w:val="en-US"/>
              </w:rPr>
            </w:pPr>
            <w:r w:rsidRPr="00886DBF">
              <w:rPr>
                <w:rFonts w:asciiTheme="minorHAnsi" w:hAnsiTheme="minorHAnsi"/>
                <w:sz w:val="18"/>
                <w:szCs w:val="18"/>
                <w:lang w:val="en-US"/>
              </w:rPr>
              <w:t>.44 (.35-.52</w:t>
            </w:r>
            <w:r w:rsidR="00FA7E28" w:rsidRPr="00886DBF">
              <w:rPr>
                <w:rFonts w:asciiTheme="minorHAnsi" w:hAnsiTheme="minorHAnsi"/>
                <w:sz w:val="18"/>
                <w:szCs w:val="18"/>
                <w:lang w:val="en-US"/>
              </w:rPr>
              <w:t>)</w:t>
            </w:r>
          </w:p>
        </w:tc>
        <w:tc>
          <w:tcPr>
            <w:tcW w:w="1701" w:type="dxa"/>
          </w:tcPr>
          <w:p w:rsidR="00FA7E28" w:rsidRPr="00886DBF" w:rsidRDefault="00FA7E28" w:rsidP="00FA7E28">
            <w:pPr>
              <w:jc w:val="center"/>
              <w:rPr>
                <w:rFonts w:asciiTheme="minorHAnsi" w:hAnsiTheme="minorHAnsi"/>
                <w:sz w:val="18"/>
                <w:szCs w:val="18"/>
                <w:lang w:val="en-US"/>
              </w:rPr>
            </w:pPr>
          </w:p>
        </w:tc>
        <w:tc>
          <w:tcPr>
            <w:tcW w:w="1739" w:type="dxa"/>
          </w:tcPr>
          <w:p w:rsidR="00FA7E28" w:rsidRPr="00886DBF" w:rsidRDefault="00FA7E28" w:rsidP="00FA7E28">
            <w:pPr>
              <w:jc w:val="center"/>
              <w:rPr>
                <w:rFonts w:asciiTheme="minorHAnsi" w:hAnsiTheme="minorHAnsi"/>
                <w:sz w:val="18"/>
                <w:szCs w:val="18"/>
                <w:lang w:val="en-US"/>
              </w:rPr>
            </w:pPr>
          </w:p>
        </w:tc>
      </w:tr>
      <w:tr w:rsidR="00FA7E28" w:rsidRPr="00405576" w:rsidTr="00886DBF">
        <w:trPr>
          <w:trHeight w:val="244"/>
        </w:trPr>
        <w:tc>
          <w:tcPr>
            <w:tcW w:w="1685" w:type="dxa"/>
            <w:vMerge w:val="restart"/>
          </w:tcPr>
          <w:p w:rsidR="00FA7E28" w:rsidRPr="00886DBF" w:rsidRDefault="00FA7E28" w:rsidP="00FA7E28">
            <w:pPr>
              <w:jc w:val="center"/>
              <w:rPr>
                <w:rFonts w:asciiTheme="minorHAnsi" w:hAnsiTheme="minorHAnsi"/>
                <w:sz w:val="18"/>
                <w:szCs w:val="18"/>
                <w:lang w:val="en-US"/>
              </w:rPr>
            </w:pPr>
            <w:r w:rsidRPr="00886DBF">
              <w:rPr>
                <w:rFonts w:asciiTheme="minorHAnsi" w:hAnsiTheme="minorHAnsi"/>
                <w:sz w:val="18"/>
                <w:szCs w:val="18"/>
                <w:lang w:val="en-US"/>
              </w:rPr>
              <w:t>Separation Anxiety</w:t>
            </w:r>
          </w:p>
        </w:tc>
        <w:tc>
          <w:tcPr>
            <w:tcW w:w="476" w:type="dxa"/>
          </w:tcPr>
          <w:p w:rsidR="00FA7E28" w:rsidRPr="00886DBF" w:rsidRDefault="00FA7E28" w:rsidP="00FA7E28">
            <w:pPr>
              <w:jc w:val="center"/>
              <w:rPr>
                <w:rFonts w:asciiTheme="minorHAnsi" w:hAnsiTheme="minorHAnsi"/>
                <w:color w:val="000000" w:themeColor="text1"/>
                <w:sz w:val="18"/>
                <w:szCs w:val="18"/>
                <w:lang w:val="en-US"/>
              </w:rPr>
            </w:pPr>
            <w:r w:rsidRPr="00886DBF">
              <w:rPr>
                <w:rFonts w:asciiTheme="minorHAnsi" w:hAnsiTheme="minorHAnsi"/>
                <w:color w:val="000000" w:themeColor="text1"/>
                <w:sz w:val="18"/>
                <w:szCs w:val="18"/>
                <w:lang w:val="en-US"/>
              </w:rPr>
              <w:t>r</w:t>
            </w:r>
            <w:r w:rsidRPr="00886DBF">
              <w:rPr>
                <w:rFonts w:asciiTheme="minorHAnsi" w:hAnsiTheme="minorHAnsi"/>
                <w:color w:val="000000" w:themeColor="text1"/>
                <w:sz w:val="18"/>
                <w:szCs w:val="18"/>
                <w:vertAlign w:val="subscript"/>
                <w:lang w:val="en-US"/>
              </w:rPr>
              <w:t>phs</w:t>
            </w:r>
          </w:p>
        </w:tc>
        <w:tc>
          <w:tcPr>
            <w:tcW w:w="1633" w:type="dxa"/>
          </w:tcPr>
          <w:p w:rsidR="00FA7E28" w:rsidRPr="00886DBF" w:rsidRDefault="00FA7E28" w:rsidP="00F022A9">
            <w:pPr>
              <w:jc w:val="center"/>
              <w:rPr>
                <w:rFonts w:asciiTheme="minorHAnsi" w:hAnsiTheme="minorHAnsi"/>
                <w:sz w:val="18"/>
                <w:szCs w:val="18"/>
                <w:lang w:val="en-US"/>
              </w:rPr>
            </w:pPr>
            <w:r w:rsidRPr="00886DBF">
              <w:rPr>
                <w:rFonts w:asciiTheme="minorHAnsi" w:hAnsiTheme="minorHAnsi"/>
                <w:sz w:val="18"/>
                <w:szCs w:val="18"/>
                <w:lang w:val="en-US"/>
              </w:rPr>
              <w:t>.3</w:t>
            </w:r>
            <w:r w:rsidR="00F022A9" w:rsidRPr="00886DBF">
              <w:rPr>
                <w:rFonts w:asciiTheme="minorHAnsi" w:hAnsiTheme="minorHAnsi"/>
                <w:sz w:val="18"/>
                <w:szCs w:val="18"/>
                <w:lang w:val="en-US"/>
              </w:rPr>
              <w:t>9 (.29</w:t>
            </w:r>
            <w:r w:rsidRPr="00886DBF">
              <w:rPr>
                <w:rFonts w:asciiTheme="minorHAnsi" w:hAnsiTheme="minorHAnsi"/>
                <w:sz w:val="18"/>
                <w:szCs w:val="18"/>
                <w:lang w:val="en-US"/>
              </w:rPr>
              <w:t>-.4</w:t>
            </w:r>
            <w:r w:rsidR="00F022A9" w:rsidRPr="00886DBF">
              <w:rPr>
                <w:rFonts w:asciiTheme="minorHAnsi" w:hAnsiTheme="minorHAnsi"/>
                <w:sz w:val="18"/>
                <w:szCs w:val="18"/>
                <w:lang w:val="en-US"/>
              </w:rPr>
              <w:t>6</w:t>
            </w:r>
            <w:r w:rsidRPr="00886DBF">
              <w:rPr>
                <w:rFonts w:asciiTheme="minorHAnsi" w:hAnsiTheme="minorHAnsi"/>
                <w:sz w:val="18"/>
                <w:szCs w:val="18"/>
                <w:lang w:val="en-US"/>
              </w:rPr>
              <w:t>)</w:t>
            </w:r>
          </w:p>
        </w:tc>
        <w:tc>
          <w:tcPr>
            <w:tcW w:w="1559" w:type="dxa"/>
          </w:tcPr>
          <w:p w:rsidR="00FA7E28" w:rsidRPr="00886DBF" w:rsidRDefault="00FA7E28" w:rsidP="00F022A9">
            <w:pPr>
              <w:jc w:val="center"/>
              <w:rPr>
                <w:rFonts w:asciiTheme="minorHAnsi" w:hAnsiTheme="minorHAnsi"/>
                <w:sz w:val="18"/>
                <w:szCs w:val="18"/>
                <w:lang w:val="en-US"/>
              </w:rPr>
            </w:pPr>
            <w:r w:rsidRPr="00886DBF">
              <w:rPr>
                <w:rFonts w:asciiTheme="minorHAnsi" w:hAnsiTheme="minorHAnsi"/>
                <w:sz w:val="18"/>
                <w:szCs w:val="18"/>
                <w:lang w:val="en-US"/>
              </w:rPr>
              <w:t>.4</w:t>
            </w:r>
            <w:r w:rsidR="00F022A9" w:rsidRPr="00886DBF">
              <w:rPr>
                <w:rFonts w:asciiTheme="minorHAnsi" w:hAnsiTheme="minorHAnsi"/>
                <w:sz w:val="18"/>
                <w:szCs w:val="18"/>
                <w:lang w:val="en-US"/>
              </w:rPr>
              <w:t>6</w:t>
            </w:r>
            <w:r w:rsidRPr="00886DBF">
              <w:rPr>
                <w:rFonts w:asciiTheme="minorHAnsi" w:hAnsiTheme="minorHAnsi"/>
                <w:sz w:val="18"/>
                <w:szCs w:val="18"/>
                <w:lang w:val="en-US"/>
              </w:rPr>
              <w:t xml:space="preserve"> (.3</w:t>
            </w:r>
            <w:r w:rsidR="00F022A9" w:rsidRPr="00886DBF">
              <w:rPr>
                <w:rFonts w:asciiTheme="minorHAnsi" w:hAnsiTheme="minorHAnsi"/>
                <w:sz w:val="18"/>
                <w:szCs w:val="18"/>
                <w:lang w:val="en-US"/>
              </w:rPr>
              <w:t>6</w:t>
            </w:r>
            <w:r w:rsidRPr="00886DBF">
              <w:rPr>
                <w:rFonts w:asciiTheme="minorHAnsi" w:hAnsiTheme="minorHAnsi"/>
                <w:sz w:val="18"/>
                <w:szCs w:val="18"/>
                <w:lang w:val="en-US"/>
              </w:rPr>
              <w:t>-.5</w:t>
            </w:r>
            <w:r w:rsidR="00F022A9" w:rsidRPr="00886DBF">
              <w:rPr>
                <w:rFonts w:asciiTheme="minorHAnsi" w:hAnsiTheme="minorHAnsi"/>
                <w:sz w:val="18"/>
                <w:szCs w:val="18"/>
                <w:lang w:val="en-US"/>
              </w:rPr>
              <w:t>3</w:t>
            </w:r>
            <w:r w:rsidRPr="00886DBF">
              <w:rPr>
                <w:rFonts w:asciiTheme="minorHAnsi" w:hAnsiTheme="minorHAnsi"/>
                <w:sz w:val="18"/>
                <w:szCs w:val="18"/>
                <w:lang w:val="en-US"/>
              </w:rPr>
              <w:t>)</w:t>
            </w:r>
          </w:p>
        </w:tc>
        <w:tc>
          <w:tcPr>
            <w:tcW w:w="1701" w:type="dxa"/>
          </w:tcPr>
          <w:p w:rsidR="00FA7E28" w:rsidRPr="00886DBF" w:rsidRDefault="00FA7E28" w:rsidP="00F022A9">
            <w:pPr>
              <w:jc w:val="center"/>
              <w:rPr>
                <w:rFonts w:asciiTheme="minorHAnsi" w:hAnsiTheme="minorHAnsi"/>
                <w:sz w:val="18"/>
                <w:szCs w:val="18"/>
                <w:lang w:val="en-US"/>
              </w:rPr>
            </w:pPr>
            <w:r w:rsidRPr="00886DBF">
              <w:rPr>
                <w:rFonts w:asciiTheme="minorHAnsi" w:hAnsiTheme="minorHAnsi"/>
                <w:sz w:val="18"/>
                <w:szCs w:val="18"/>
                <w:lang w:val="en-US"/>
              </w:rPr>
              <w:t>.4</w:t>
            </w:r>
            <w:r w:rsidR="00F022A9" w:rsidRPr="00886DBF">
              <w:rPr>
                <w:rFonts w:asciiTheme="minorHAnsi" w:hAnsiTheme="minorHAnsi"/>
                <w:sz w:val="18"/>
                <w:szCs w:val="18"/>
                <w:lang w:val="en-US"/>
              </w:rPr>
              <w:t>6</w:t>
            </w:r>
            <w:r w:rsidRPr="00886DBF">
              <w:rPr>
                <w:rFonts w:asciiTheme="minorHAnsi" w:hAnsiTheme="minorHAnsi"/>
                <w:sz w:val="18"/>
                <w:szCs w:val="18"/>
                <w:lang w:val="en-US"/>
              </w:rPr>
              <w:t xml:space="preserve"> (.</w:t>
            </w:r>
            <w:r w:rsidR="00F022A9" w:rsidRPr="00886DBF">
              <w:rPr>
                <w:rFonts w:asciiTheme="minorHAnsi" w:hAnsiTheme="minorHAnsi"/>
                <w:sz w:val="18"/>
                <w:szCs w:val="18"/>
                <w:lang w:val="en-US"/>
              </w:rPr>
              <w:t>36</w:t>
            </w:r>
            <w:r w:rsidRPr="00886DBF">
              <w:rPr>
                <w:rFonts w:asciiTheme="minorHAnsi" w:hAnsiTheme="minorHAnsi"/>
                <w:sz w:val="18"/>
                <w:szCs w:val="18"/>
                <w:lang w:val="en-US"/>
              </w:rPr>
              <w:t>-.5</w:t>
            </w:r>
            <w:r w:rsidR="00F022A9" w:rsidRPr="00886DBF">
              <w:rPr>
                <w:rFonts w:asciiTheme="minorHAnsi" w:hAnsiTheme="minorHAnsi"/>
                <w:sz w:val="18"/>
                <w:szCs w:val="18"/>
                <w:lang w:val="en-US"/>
              </w:rPr>
              <w:t>4</w:t>
            </w:r>
            <w:r w:rsidRPr="00886DBF">
              <w:rPr>
                <w:rFonts w:asciiTheme="minorHAnsi" w:hAnsiTheme="minorHAnsi"/>
                <w:sz w:val="18"/>
                <w:szCs w:val="18"/>
                <w:lang w:val="en-US"/>
              </w:rPr>
              <w:t>)</w:t>
            </w:r>
          </w:p>
        </w:tc>
        <w:tc>
          <w:tcPr>
            <w:tcW w:w="1739" w:type="dxa"/>
          </w:tcPr>
          <w:p w:rsidR="00FA7E28" w:rsidRPr="00886DBF" w:rsidRDefault="00FA7E28" w:rsidP="00FA7E28">
            <w:pPr>
              <w:jc w:val="center"/>
              <w:rPr>
                <w:rFonts w:asciiTheme="minorHAnsi" w:hAnsiTheme="minorHAnsi"/>
                <w:sz w:val="18"/>
                <w:szCs w:val="18"/>
                <w:lang w:val="en-US"/>
              </w:rPr>
            </w:pPr>
          </w:p>
        </w:tc>
      </w:tr>
      <w:tr w:rsidR="00FA7E28" w:rsidRPr="00405576" w:rsidTr="00886DBF">
        <w:trPr>
          <w:trHeight w:val="244"/>
        </w:trPr>
        <w:tc>
          <w:tcPr>
            <w:tcW w:w="1685" w:type="dxa"/>
            <w:vMerge/>
          </w:tcPr>
          <w:p w:rsidR="00FA7E28" w:rsidRPr="00886DBF" w:rsidRDefault="00FA7E28" w:rsidP="00FA7E28">
            <w:pPr>
              <w:jc w:val="center"/>
              <w:rPr>
                <w:rFonts w:asciiTheme="minorHAnsi" w:hAnsiTheme="minorHAnsi"/>
                <w:sz w:val="18"/>
                <w:szCs w:val="18"/>
                <w:lang w:val="en-US"/>
              </w:rPr>
            </w:pPr>
          </w:p>
        </w:tc>
        <w:tc>
          <w:tcPr>
            <w:tcW w:w="476" w:type="dxa"/>
          </w:tcPr>
          <w:p w:rsidR="00FA7E28" w:rsidRPr="00886DBF" w:rsidRDefault="00FA7E28" w:rsidP="00FA7E28">
            <w:pPr>
              <w:jc w:val="center"/>
              <w:rPr>
                <w:rFonts w:asciiTheme="minorHAnsi" w:hAnsiTheme="minorHAnsi"/>
                <w:color w:val="000000" w:themeColor="text1"/>
                <w:sz w:val="18"/>
                <w:szCs w:val="18"/>
                <w:lang w:val="en-US"/>
              </w:rPr>
            </w:pPr>
            <w:r w:rsidRPr="00886DBF">
              <w:rPr>
                <w:rFonts w:asciiTheme="minorHAnsi" w:hAnsiTheme="minorHAnsi"/>
                <w:color w:val="000000" w:themeColor="text1"/>
                <w:sz w:val="18"/>
                <w:szCs w:val="18"/>
                <w:lang w:val="en-US"/>
              </w:rPr>
              <w:t>r</w:t>
            </w:r>
            <w:r w:rsidRPr="00886DBF">
              <w:rPr>
                <w:rFonts w:asciiTheme="minorHAnsi" w:hAnsiTheme="minorHAnsi"/>
                <w:color w:val="000000" w:themeColor="text1"/>
                <w:sz w:val="18"/>
                <w:szCs w:val="18"/>
                <w:vertAlign w:val="subscript"/>
                <w:lang w:val="en-US"/>
              </w:rPr>
              <w:t>As</w:t>
            </w:r>
          </w:p>
        </w:tc>
        <w:tc>
          <w:tcPr>
            <w:tcW w:w="1633" w:type="dxa"/>
          </w:tcPr>
          <w:p w:rsidR="00FA7E28" w:rsidRPr="00886DBF" w:rsidRDefault="00FA7E28" w:rsidP="00FA7E28">
            <w:pPr>
              <w:jc w:val="center"/>
              <w:rPr>
                <w:rFonts w:asciiTheme="minorHAnsi" w:hAnsiTheme="minorHAnsi"/>
                <w:sz w:val="18"/>
                <w:szCs w:val="18"/>
                <w:lang w:val="en-US"/>
              </w:rPr>
            </w:pPr>
            <w:r w:rsidRPr="00886DBF">
              <w:rPr>
                <w:rFonts w:asciiTheme="minorHAnsi" w:hAnsiTheme="minorHAnsi"/>
                <w:sz w:val="18"/>
                <w:szCs w:val="18"/>
                <w:lang w:val="en-US"/>
              </w:rPr>
              <w:t>.71 (-.91-1.00)</w:t>
            </w:r>
          </w:p>
        </w:tc>
        <w:tc>
          <w:tcPr>
            <w:tcW w:w="1559" w:type="dxa"/>
          </w:tcPr>
          <w:p w:rsidR="00FA7E28" w:rsidRPr="00886DBF" w:rsidRDefault="00FA7E28" w:rsidP="00FA7E28">
            <w:pPr>
              <w:jc w:val="center"/>
              <w:rPr>
                <w:rFonts w:asciiTheme="minorHAnsi" w:hAnsiTheme="minorHAnsi"/>
                <w:sz w:val="18"/>
                <w:szCs w:val="18"/>
                <w:lang w:val="en-US"/>
              </w:rPr>
            </w:pPr>
            <w:r w:rsidRPr="00886DBF">
              <w:rPr>
                <w:rFonts w:asciiTheme="minorHAnsi" w:hAnsiTheme="minorHAnsi"/>
                <w:sz w:val="18"/>
                <w:szCs w:val="18"/>
                <w:lang w:val="en-US"/>
              </w:rPr>
              <w:t>.87 (-1.00-1.00)</w:t>
            </w:r>
          </w:p>
        </w:tc>
        <w:tc>
          <w:tcPr>
            <w:tcW w:w="1701" w:type="dxa"/>
          </w:tcPr>
          <w:p w:rsidR="00FA7E28" w:rsidRPr="00886DBF" w:rsidRDefault="00FA7E28" w:rsidP="00FA7E28">
            <w:pPr>
              <w:jc w:val="center"/>
              <w:rPr>
                <w:rFonts w:asciiTheme="minorHAnsi" w:hAnsiTheme="minorHAnsi"/>
                <w:sz w:val="18"/>
                <w:szCs w:val="18"/>
                <w:lang w:val="en-US"/>
              </w:rPr>
            </w:pPr>
            <w:r w:rsidRPr="00886DBF">
              <w:rPr>
                <w:rFonts w:asciiTheme="minorHAnsi" w:hAnsiTheme="minorHAnsi"/>
                <w:sz w:val="18"/>
                <w:szCs w:val="18"/>
                <w:lang w:val="en-US"/>
              </w:rPr>
              <w:t>.60 (-1.00-1.00)</w:t>
            </w:r>
          </w:p>
        </w:tc>
        <w:tc>
          <w:tcPr>
            <w:tcW w:w="1739" w:type="dxa"/>
          </w:tcPr>
          <w:p w:rsidR="00FA7E28" w:rsidRPr="00886DBF" w:rsidRDefault="00FA7E28" w:rsidP="00FA7E28">
            <w:pPr>
              <w:jc w:val="center"/>
              <w:rPr>
                <w:rFonts w:asciiTheme="minorHAnsi" w:hAnsiTheme="minorHAnsi"/>
                <w:sz w:val="18"/>
                <w:szCs w:val="18"/>
                <w:lang w:val="en-US"/>
              </w:rPr>
            </w:pPr>
          </w:p>
        </w:tc>
      </w:tr>
      <w:tr w:rsidR="00FA7E28" w:rsidRPr="00405576" w:rsidTr="00886DBF">
        <w:trPr>
          <w:trHeight w:val="244"/>
        </w:trPr>
        <w:tc>
          <w:tcPr>
            <w:tcW w:w="1685" w:type="dxa"/>
            <w:vMerge/>
          </w:tcPr>
          <w:p w:rsidR="00FA7E28" w:rsidRPr="00886DBF" w:rsidRDefault="00FA7E28" w:rsidP="00FA7E28">
            <w:pPr>
              <w:jc w:val="center"/>
              <w:rPr>
                <w:rFonts w:asciiTheme="minorHAnsi" w:hAnsiTheme="minorHAnsi"/>
                <w:sz w:val="18"/>
                <w:szCs w:val="18"/>
                <w:lang w:val="en-US"/>
              </w:rPr>
            </w:pPr>
          </w:p>
        </w:tc>
        <w:tc>
          <w:tcPr>
            <w:tcW w:w="476" w:type="dxa"/>
          </w:tcPr>
          <w:p w:rsidR="00FA7E28" w:rsidRPr="00886DBF" w:rsidRDefault="00FA7E28" w:rsidP="00FA7E28">
            <w:pPr>
              <w:jc w:val="center"/>
              <w:rPr>
                <w:rFonts w:asciiTheme="minorHAnsi" w:hAnsiTheme="minorHAnsi"/>
                <w:color w:val="000000" w:themeColor="text1"/>
                <w:sz w:val="18"/>
                <w:szCs w:val="18"/>
                <w:lang w:val="en-US"/>
              </w:rPr>
            </w:pPr>
            <w:r w:rsidRPr="00886DBF">
              <w:rPr>
                <w:rFonts w:asciiTheme="minorHAnsi" w:hAnsiTheme="minorHAnsi"/>
                <w:color w:val="000000" w:themeColor="text1"/>
                <w:sz w:val="18"/>
                <w:szCs w:val="18"/>
                <w:lang w:val="en-US"/>
              </w:rPr>
              <w:t>r</w:t>
            </w:r>
            <w:r w:rsidRPr="00886DBF">
              <w:rPr>
                <w:rFonts w:asciiTheme="minorHAnsi" w:hAnsiTheme="minorHAnsi"/>
                <w:color w:val="000000" w:themeColor="text1"/>
                <w:sz w:val="18"/>
                <w:szCs w:val="18"/>
                <w:vertAlign w:val="subscript"/>
                <w:lang w:val="en-US"/>
              </w:rPr>
              <w:t>Cs</w:t>
            </w:r>
          </w:p>
        </w:tc>
        <w:tc>
          <w:tcPr>
            <w:tcW w:w="1633" w:type="dxa"/>
          </w:tcPr>
          <w:p w:rsidR="00FA7E28" w:rsidRPr="00886DBF" w:rsidRDefault="00E72896" w:rsidP="00FA7E28">
            <w:pPr>
              <w:jc w:val="center"/>
              <w:rPr>
                <w:rFonts w:asciiTheme="minorHAnsi" w:hAnsiTheme="minorHAnsi"/>
                <w:sz w:val="18"/>
                <w:szCs w:val="18"/>
                <w:lang w:val="en-US"/>
              </w:rPr>
            </w:pPr>
            <w:r w:rsidRPr="00886DBF">
              <w:rPr>
                <w:rFonts w:asciiTheme="minorHAnsi" w:hAnsiTheme="minorHAnsi"/>
                <w:sz w:val="18"/>
                <w:szCs w:val="18"/>
                <w:lang w:val="en-US"/>
              </w:rPr>
              <w:t>-30 (-1.00-1.00)</w:t>
            </w:r>
          </w:p>
        </w:tc>
        <w:tc>
          <w:tcPr>
            <w:tcW w:w="1559" w:type="dxa"/>
          </w:tcPr>
          <w:p w:rsidR="00FA7E28" w:rsidRPr="00886DBF" w:rsidRDefault="00E72896" w:rsidP="00FA7E28">
            <w:pPr>
              <w:jc w:val="center"/>
              <w:rPr>
                <w:rFonts w:asciiTheme="minorHAnsi" w:hAnsiTheme="minorHAnsi"/>
                <w:sz w:val="18"/>
                <w:szCs w:val="18"/>
                <w:lang w:val="en-US"/>
              </w:rPr>
            </w:pPr>
            <w:r w:rsidRPr="00886DBF">
              <w:rPr>
                <w:rFonts w:asciiTheme="minorHAnsi" w:hAnsiTheme="minorHAnsi"/>
                <w:sz w:val="18"/>
                <w:szCs w:val="18"/>
                <w:lang w:val="en-US"/>
              </w:rPr>
              <w:t>-.48 (-1.00-1.00)</w:t>
            </w:r>
          </w:p>
        </w:tc>
        <w:tc>
          <w:tcPr>
            <w:tcW w:w="1701" w:type="dxa"/>
          </w:tcPr>
          <w:p w:rsidR="00FA7E28" w:rsidRPr="00886DBF" w:rsidRDefault="00E72896" w:rsidP="00FA7E28">
            <w:pPr>
              <w:jc w:val="center"/>
              <w:rPr>
                <w:rFonts w:asciiTheme="minorHAnsi" w:hAnsiTheme="minorHAnsi"/>
                <w:sz w:val="18"/>
                <w:szCs w:val="18"/>
                <w:lang w:val="en-US"/>
              </w:rPr>
            </w:pPr>
            <w:r w:rsidRPr="00886DBF">
              <w:rPr>
                <w:rFonts w:asciiTheme="minorHAnsi" w:hAnsiTheme="minorHAnsi"/>
                <w:sz w:val="18"/>
                <w:szCs w:val="18"/>
                <w:lang w:val="en-US"/>
              </w:rPr>
              <w:t>.99 (-1.00-1.00)</w:t>
            </w:r>
          </w:p>
        </w:tc>
        <w:tc>
          <w:tcPr>
            <w:tcW w:w="1739" w:type="dxa"/>
          </w:tcPr>
          <w:p w:rsidR="00FA7E28" w:rsidRPr="00886DBF" w:rsidRDefault="00FA7E28" w:rsidP="00FA7E28">
            <w:pPr>
              <w:jc w:val="center"/>
              <w:rPr>
                <w:rFonts w:asciiTheme="minorHAnsi" w:hAnsiTheme="minorHAnsi"/>
                <w:sz w:val="18"/>
                <w:szCs w:val="18"/>
                <w:lang w:val="en-US"/>
              </w:rPr>
            </w:pPr>
          </w:p>
        </w:tc>
      </w:tr>
      <w:tr w:rsidR="00FA7E28" w:rsidRPr="00405576" w:rsidTr="00886DBF">
        <w:trPr>
          <w:trHeight w:val="244"/>
        </w:trPr>
        <w:tc>
          <w:tcPr>
            <w:tcW w:w="1685" w:type="dxa"/>
            <w:vMerge/>
          </w:tcPr>
          <w:p w:rsidR="00FA7E28" w:rsidRPr="00886DBF" w:rsidRDefault="00FA7E28" w:rsidP="00FA7E28">
            <w:pPr>
              <w:jc w:val="center"/>
              <w:rPr>
                <w:rFonts w:asciiTheme="minorHAnsi" w:hAnsiTheme="minorHAnsi"/>
                <w:sz w:val="18"/>
                <w:szCs w:val="18"/>
                <w:lang w:val="en-US"/>
              </w:rPr>
            </w:pPr>
          </w:p>
        </w:tc>
        <w:tc>
          <w:tcPr>
            <w:tcW w:w="476" w:type="dxa"/>
          </w:tcPr>
          <w:p w:rsidR="00FA7E28" w:rsidRPr="00886DBF" w:rsidRDefault="00FA7E28" w:rsidP="00FA7E28">
            <w:pPr>
              <w:jc w:val="center"/>
              <w:rPr>
                <w:rFonts w:asciiTheme="minorHAnsi" w:hAnsiTheme="minorHAnsi"/>
                <w:color w:val="000000" w:themeColor="text1"/>
                <w:sz w:val="18"/>
                <w:szCs w:val="18"/>
                <w:lang w:val="en-US"/>
              </w:rPr>
            </w:pPr>
            <w:r w:rsidRPr="00886DBF">
              <w:rPr>
                <w:rFonts w:asciiTheme="minorHAnsi" w:hAnsiTheme="minorHAnsi"/>
                <w:color w:val="000000" w:themeColor="text1"/>
                <w:sz w:val="18"/>
                <w:szCs w:val="18"/>
                <w:lang w:val="en-US"/>
              </w:rPr>
              <w:t>r</w:t>
            </w:r>
            <w:r w:rsidRPr="00886DBF">
              <w:rPr>
                <w:rFonts w:asciiTheme="minorHAnsi" w:hAnsiTheme="minorHAnsi"/>
                <w:color w:val="000000" w:themeColor="text1"/>
                <w:sz w:val="18"/>
                <w:szCs w:val="18"/>
                <w:vertAlign w:val="subscript"/>
                <w:lang w:val="en-US"/>
              </w:rPr>
              <w:t>Es</w:t>
            </w:r>
          </w:p>
        </w:tc>
        <w:tc>
          <w:tcPr>
            <w:tcW w:w="1633" w:type="dxa"/>
          </w:tcPr>
          <w:p w:rsidR="00FA7E28" w:rsidRPr="00886DBF" w:rsidRDefault="00FA7E28" w:rsidP="00FA7E28">
            <w:pPr>
              <w:jc w:val="center"/>
              <w:rPr>
                <w:rFonts w:asciiTheme="minorHAnsi" w:hAnsiTheme="minorHAnsi"/>
                <w:sz w:val="18"/>
                <w:szCs w:val="18"/>
                <w:lang w:val="en-US"/>
              </w:rPr>
            </w:pPr>
            <w:r w:rsidRPr="00886DBF">
              <w:rPr>
                <w:rFonts w:asciiTheme="minorHAnsi" w:hAnsiTheme="minorHAnsi"/>
                <w:sz w:val="18"/>
                <w:szCs w:val="18"/>
                <w:lang w:val="en-US"/>
              </w:rPr>
              <w:t>.32 (.21-.42)</w:t>
            </w:r>
          </w:p>
        </w:tc>
        <w:tc>
          <w:tcPr>
            <w:tcW w:w="1559" w:type="dxa"/>
          </w:tcPr>
          <w:p w:rsidR="00FA7E28" w:rsidRPr="00886DBF" w:rsidRDefault="00FA7E28" w:rsidP="00BA7984">
            <w:pPr>
              <w:jc w:val="center"/>
              <w:rPr>
                <w:rFonts w:asciiTheme="minorHAnsi" w:hAnsiTheme="minorHAnsi"/>
                <w:sz w:val="18"/>
                <w:szCs w:val="18"/>
                <w:lang w:val="en-US"/>
              </w:rPr>
            </w:pPr>
            <w:r w:rsidRPr="00886DBF">
              <w:rPr>
                <w:rFonts w:asciiTheme="minorHAnsi" w:hAnsiTheme="minorHAnsi"/>
                <w:sz w:val="18"/>
                <w:szCs w:val="18"/>
                <w:lang w:val="en-US"/>
              </w:rPr>
              <w:t>.4</w:t>
            </w:r>
            <w:r w:rsidR="00BA7984" w:rsidRPr="00886DBF">
              <w:rPr>
                <w:rFonts w:asciiTheme="minorHAnsi" w:hAnsiTheme="minorHAnsi"/>
                <w:sz w:val="18"/>
                <w:szCs w:val="18"/>
                <w:lang w:val="en-US"/>
              </w:rPr>
              <w:t>1</w:t>
            </w:r>
            <w:r w:rsidRPr="00886DBF">
              <w:rPr>
                <w:rFonts w:asciiTheme="minorHAnsi" w:hAnsiTheme="minorHAnsi"/>
                <w:sz w:val="18"/>
                <w:szCs w:val="18"/>
                <w:lang w:val="en-US"/>
              </w:rPr>
              <w:t xml:space="preserve"> (.32-.5</w:t>
            </w:r>
            <w:r w:rsidR="00BA7984" w:rsidRPr="00886DBF">
              <w:rPr>
                <w:rFonts w:asciiTheme="minorHAnsi" w:hAnsiTheme="minorHAnsi"/>
                <w:sz w:val="18"/>
                <w:szCs w:val="18"/>
                <w:lang w:val="en-US"/>
              </w:rPr>
              <w:t>1</w:t>
            </w:r>
            <w:r w:rsidRPr="00886DBF">
              <w:rPr>
                <w:rFonts w:asciiTheme="minorHAnsi" w:hAnsiTheme="minorHAnsi"/>
                <w:sz w:val="18"/>
                <w:szCs w:val="18"/>
                <w:lang w:val="en-US"/>
              </w:rPr>
              <w:t>)</w:t>
            </w:r>
          </w:p>
        </w:tc>
        <w:tc>
          <w:tcPr>
            <w:tcW w:w="1701" w:type="dxa"/>
          </w:tcPr>
          <w:p w:rsidR="00FA7E28" w:rsidRPr="00886DBF" w:rsidRDefault="00BA7984" w:rsidP="00FA7E28">
            <w:pPr>
              <w:jc w:val="center"/>
              <w:rPr>
                <w:rFonts w:asciiTheme="minorHAnsi" w:hAnsiTheme="minorHAnsi"/>
                <w:sz w:val="18"/>
                <w:szCs w:val="18"/>
                <w:lang w:val="en-US"/>
              </w:rPr>
            </w:pPr>
            <w:r w:rsidRPr="00886DBF">
              <w:rPr>
                <w:rFonts w:asciiTheme="minorHAnsi" w:hAnsiTheme="minorHAnsi"/>
                <w:sz w:val="18"/>
                <w:szCs w:val="18"/>
                <w:lang w:val="en-US"/>
              </w:rPr>
              <w:t>.44 (.35</w:t>
            </w:r>
            <w:r w:rsidR="00FA7E28" w:rsidRPr="00886DBF">
              <w:rPr>
                <w:rFonts w:asciiTheme="minorHAnsi" w:hAnsiTheme="minorHAnsi"/>
                <w:sz w:val="18"/>
                <w:szCs w:val="18"/>
                <w:lang w:val="en-US"/>
              </w:rPr>
              <w:t>-.53)</w:t>
            </w:r>
          </w:p>
        </w:tc>
        <w:tc>
          <w:tcPr>
            <w:tcW w:w="1739" w:type="dxa"/>
          </w:tcPr>
          <w:p w:rsidR="00FA7E28" w:rsidRPr="00886DBF" w:rsidRDefault="00FA7E28" w:rsidP="00FA7E28">
            <w:pPr>
              <w:jc w:val="center"/>
              <w:rPr>
                <w:rFonts w:asciiTheme="minorHAnsi" w:hAnsiTheme="minorHAnsi"/>
                <w:sz w:val="18"/>
                <w:szCs w:val="18"/>
                <w:lang w:val="en-US"/>
              </w:rPr>
            </w:pPr>
          </w:p>
        </w:tc>
      </w:tr>
      <w:tr w:rsidR="00FA7E28" w:rsidRPr="00405576" w:rsidTr="00886DBF">
        <w:trPr>
          <w:trHeight w:val="244"/>
        </w:trPr>
        <w:tc>
          <w:tcPr>
            <w:tcW w:w="1685" w:type="dxa"/>
            <w:vMerge w:val="restart"/>
          </w:tcPr>
          <w:p w:rsidR="00FA7E28" w:rsidRPr="00886DBF" w:rsidRDefault="00FA7E28" w:rsidP="00FA7E28">
            <w:pPr>
              <w:jc w:val="center"/>
              <w:rPr>
                <w:rFonts w:asciiTheme="minorHAnsi" w:hAnsiTheme="minorHAnsi"/>
                <w:sz w:val="18"/>
                <w:szCs w:val="18"/>
                <w:lang w:val="en-US"/>
              </w:rPr>
            </w:pPr>
            <w:r w:rsidRPr="00886DBF">
              <w:rPr>
                <w:rFonts w:asciiTheme="minorHAnsi" w:hAnsiTheme="minorHAnsi"/>
                <w:sz w:val="18"/>
                <w:szCs w:val="18"/>
                <w:lang w:val="en-US"/>
              </w:rPr>
              <w:t>Social Anxiety</w:t>
            </w:r>
          </w:p>
        </w:tc>
        <w:tc>
          <w:tcPr>
            <w:tcW w:w="476" w:type="dxa"/>
          </w:tcPr>
          <w:p w:rsidR="00FA7E28" w:rsidRPr="00886DBF" w:rsidRDefault="00FA7E28" w:rsidP="00FA7E28">
            <w:pPr>
              <w:jc w:val="center"/>
              <w:rPr>
                <w:rFonts w:asciiTheme="minorHAnsi" w:hAnsiTheme="minorHAnsi"/>
                <w:color w:val="000000" w:themeColor="text1"/>
                <w:sz w:val="18"/>
                <w:szCs w:val="18"/>
                <w:lang w:val="en-US"/>
              </w:rPr>
            </w:pPr>
            <w:r w:rsidRPr="00886DBF">
              <w:rPr>
                <w:rFonts w:asciiTheme="minorHAnsi" w:hAnsiTheme="minorHAnsi"/>
                <w:color w:val="000000" w:themeColor="text1"/>
                <w:sz w:val="18"/>
                <w:szCs w:val="18"/>
                <w:lang w:val="en-US"/>
              </w:rPr>
              <w:t>r</w:t>
            </w:r>
            <w:r w:rsidRPr="00886DBF">
              <w:rPr>
                <w:rFonts w:asciiTheme="minorHAnsi" w:hAnsiTheme="minorHAnsi"/>
                <w:color w:val="000000" w:themeColor="text1"/>
                <w:sz w:val="18"/>
                <w:szCs w:val="18"/>
                <w:vertAlign w:val="subscript"/>
                <w:lang w:val="en-US"/>
              </w:rPr>
              <w:t>phs</w:t>
            </w:r>
          </w:p>
        </w:tc>
        <w:tc>
          <w:tcPr>
            <w:tcW w:w="1633" w:type="dxa"/>
          </w:tcPr>
          <w:p w:rsidR="00FA7E28" w:rsidRPr="00886DBF" w:rsidRDefault="00FA7E28" w:rsidP="00FA7E28">
            <w:pPr>
              <w:jc w:val="center"/>
              <w:rPr>
                <w:rFonts w:asciiTheme="minorHAnsi" w:hAnsiTheme="minorHAnsi"/>
                <w:sz w:val="18"/>
                <w:szCs w:val="18"/>
                <w:lang w:val="en-US"/>
              </w:rPr>
            </w:pPr>
            <w:r w:rsidRPr="00886DBF">
              <w:rPr>
                <w:rFonts w:asciiTheme="minorHAnsi" w:hAnsiTheme="minorHAnsi"/>
                <w:sz w:val="18"/>
                <w:szCs w:val="18"/>
                <w:lang w:val="en-US"/>
              </w:rPr>
              <w:t>.45 (.40-.50)</w:t>
            </w:r>
          </w:p>
        </w:tc>
        <w:tc>
          <w:tcPr>
            <w:tcW w:w="1559" w:type="dxa"/>
          </w:tcPr>
          <w:p w:rsidR="00FA7E28" w:rsidRPr="00886DBF" w:rsidRDefault="00FA7E28" w:rsidP="00F022A9">
            <w:pPr>
              <w:jc w:val="center"/>
              <w:rPr>
                <w:rFonts w:asciiTheme="minorHAnsi" w:hAnsiTheme="minorHAnsi"/>
                <w:sz w:val="18"/>
                <w:szCs w:val="18"/>
                <w:lang w:val="en-US"/>
              </w:rPr>
            </w:pPr>
            <w:r w:rsidRPr="00886DBF">
              <w:rPr>
                <w:rFonts w:asciiTheme="minorHAnsi" w:hAnsiTheme="minorHAnsi"/>
                <w:sz w:val="18"/>
                <w:szCs w:val="18"/>
                <w:lang w:val="en-US"/>
              </w:rPr>
              <w:t>.4</w:t>
            </w:r>
            <w:r w:rsidR="00F022A9" w:rsidRPr="00886DBF">
              <w:rPr>
                <w:rFonts w:asciiTheme="minorHAnsi" w:hAnsiTheme="minorHAnsi"/>
                <w:sz w:val="18"/>
                <w:szCs w:val="18"/>
                <w:lang w:val="en-US"/>
              </w:rPr>
              <w:t>6</w:t>
            </w:r>
            <w:r w:rsidRPr="00886DBF">
              <w:rPr>
                <w:rFonts w:asciiTheme="minorHAnsi" w:hAnsiTheme="minorHAnsi"/>
                <w:sz w:val="18"/>
                <w:szCs w:val="18"/>
                <w:lang w:val="en-US"/>
              </w:rPr>
              <w:t xml:space="preserve"> (.</w:t>
            </w:r>
            <w:r w:rsidR="00F022A9" w:rsidRPr="00886DBF">
              <w:rPr>
                <w:rFonts w:asciiTheme="minorHAnsi" w:hAnsiTheme="minorHAnsi"/>
                <w:sz w:val="18"/>
                <w:szCs w:val="18"/>
                <w:lang w:val="en-US"/>
              </w:rPr>
              <w:t>37</w:t>
            </w:r>
            <w:r w:rsidRPr="00886DBF">
              <w:rPr>
                <w:rFonts w:asciiTheme="minorHAnsi" w:hAnsiTheme="minorHAnsi"/>
                <w:sz w:val="18"/>
                <w:szCs w:val="18"/>
                <w:lang w:val="en-US"/>
              </w:rPr>
              <w:t>-.5</w:t>
            </w:r>
            <w:r w:rsidR="00F022A9" w:rsidRPr="00886DBF">
              <w:rPr>
                <w:rFonts w:asciiTheme="minorHAnsi" w:hAnsiTheme="minorHAnsi"/>
                <w:sz w:val="18"/>
                <w:szCs w:val="18"/>
                <w:lang w:val="en-US"/>
              </w:rPr>
              <w:t>4</w:t>
            </w:r>
            <w:r w:rsidRPr="00886DBF">
              <w:rPr>
                <w:rFonts w:asciiTheme="minorHAnsi" w:hAnsiTheme="minorHAnsi"/>
                <w:sz w:val="18"/>
                <w:szCs w:val="18"/>
                <w:lang w:val="en-US"/>
              </w:rPr>
              <w:t>)</w:t>
            </w:r>
          </w:p>
        </w:tc>
        <w:tc>
          <w:tcPr>
            <w:tcW w:w="1701" w:type="dxa"/>
          </w:tcPr>
          <w:p w:rsidR="00FA7E28" w:rsidRPr="00886DBF" w:rsidRDefault="00FA7E28" w:rsidP="00F022A9">
            <w:pPr>
              <w:jc w:val="center"/>
              <w:rPr>
                <w:rFonts w:asciiTheme="minorHAnsi" w:hAnsiTheme="minorHAnsi"/>
                <w:sz w:val="18"/>
                <w:szCs w:val="18"/>
                <w:lang w:val="en-US"/>
              </w:rPr>
            </w:pPr>
            <w:r w:rsidRPr="00886DBF">
              <w:rPr>
                <w:rFonts w:asciiTheme="minorHAnsi" w:hAnsiTheme="minorHAnsi"/>
                <w:sz w:val="18"/>
                <w:szCs w:val="18"/>
                <w:lang w:val="en-US"/>
              </w:rPr>
              <w:t>.5</w:t>
            </w:r>
            <w:r w:rsidR="00F022A9" w:rsidRPr="00886DBF">
              <w:rPr>
                <w:rFonts w:asciiTheme="minorHAnsi" w:hAnsiTheme="minorHAnsi"/>
                <w:sz w:val="18"/>
                <w:szCs w:val="18"/>
                <w:lang w:val="en-US"/>
              </w:rPr>
              <w:t>8</w:t>
            </w:r>
            <w:r w:rsidRPr="00886DBF">
              <w:rPr>
                <w:rFonts w:asciiTheme="minorHAnsi" w:hAnsiTheme="minorHAnsi"/>
                <w:sz w:val="18"/>
                <w:szCs w:val="18"/>
                <w:lang w:val="en-US"/>
              </w:rPr>
              <w:t xml:space="preserve"> (.</w:t>
            </w:r>
            <w:r w:rsidR="00F022A9" w:rsidRPr="00886DBF">
              <w:rPr>
                <w:rFonts w:asciiTheme="minorHAnsi" w:hAnsiTheme="minorHAnsi"/>
                <w:sz w:val="18"/>
                <w:szCs w:val="18"/>
                <w:lang w:val="en-US"/>
              </w:rPr>
              <w:t>48</w:t>
            </w:r>
            <w:r w:rsidRPr="00886DBF">
              <w:rPr>
                <w:rFonts w:asciiTheme="minorHAnsi" w:hAnsiTheme="minorHAnsi"/>
                <w:sz w:val="18"/>
                <w:szCs w:val="18"/>
                <w:lang w:val="en-US"/>
              </w:rPr>
              <w:t>-.6</w:t>
            </w:r>
            <w:r w:rsidR="00F022A9" w:rsidRPr="00886DBF">
              <w:rPr>
                <w:rFonts w:asciiTheme="minorHAnsi" w:hAnsiTheme="minorHAnsi"/>
                <w:sz w:val="18"/>
                <w:szCs w:val="18"/>
                <w:lang w:val="en-US"/>
              </w:rPr>
              <w:t>4</w:t>
            </w:r>
            <w:r w:rsidRPr="00886DBF">
              <w:rPr>
                <w:rFonts w:asciiTheme="minorHAnsi" w:hAnsiTheme="minorHAnsi"/>
                <w:sz w:val="18"/>
                <w:szCs w:val="18"/>
                <w:lang w:val="en-US"/>
              </w:rPr>
              <w:t>)</w:t>
            </w:r>
          </w:p>
        </w:tc>
        <w:tc>
          <w:tcPr>
            <w:tcW w:w="1739" w:type="dxa"/>
          </w:tcPr>
          <w:p w:rsidR="00FA7E28" w:rsidRPr="00886DBF" w:rsidRDefault="00FA7E28" w:rsidP="00932853">
            <w:pPr>
              <w:jc w:val="center"/>
              <w:rPr>
                <w:rFonts w:asciiTheme="minorHAnsi" w:hAnsiTheme="minorHAnsi"/>
                <w:sz w:val="18"/>
                <w:szCs w:val="18"/>
                <w:lang w:val="en-US"/>
              </w:rPr>
            </w:pPr>
            <w:r w:rsidRPr="00886DBF">
              <w:rPr>
                <w:rFonts w:asciiTheme="minorHAnsi" w:hAnsiTheme="minorHAnsi"/>
                <w:sz w:val="18"/>
                <w:szCs w:val="18"/>
                <w:lang w:val="en-US"/>
              </w:rPr>
              <w:t>.43 (.3</w:t>
            </w:r>
            <w:r w:rsidR="00932853" w:rsidRPr="00886DBF">
              <w:rPr>
                <w:rFonts w:asciiTheme="minorHAnsi" w:hAnsiTheme="minorHAnsi"/>
                <w:sz w:val="18"/>
                <w:szCs w:val="18"/>
                <w:lang w:val="en-US"/>
              </w:rPr>
              <w:t>3</w:t>
            </w:r>
            <w:r w:rsidRPr="00886DBF">
              <w:rPr>
                <w:rFonts w:asciiTheme="minorHAnsi" w:hAnsiTheme="minorHAnsi"/>
                <w:sz w:val="18"/>
                <w:szCs w:val="18"/>
                <w:lang w:val="en-US"/>
              </w:rPr>
              <w:t>-.</w:t>
            </w:r>
            <w:r w:rsidR="00932853" w:rsidRPr="00886DBF">
              <w:rPr>
                <w:rFonts w:asciiTheme="minorHAnsi" w:hAnsiTheme="minorHAnsi"/>
                <w:sz w:val="18"/>
                <w:szCs w:val="18"/>
                <w:lang w:val="en-US"/>
              </w:rPr>
              <w:t>53</w:t>
            </w:r>
            <w:r w:rsidRPr="00886DBF">
              <w:rPr>
                <w:rFonts w:asciiTheme="minorHAnsi" w:hAnsiTheme="minorHAnsi"/>
                <w:sz w:val="18"/>
                <w:szCs w:val="18"/>
                <w:lang w:val="en-US"/>
              </w:rPr>
              <w:t>)</w:t>
            </w:r>
          </w:p>
        </w:tc>
      </w:tr>
      <w:tr w:rsidR="00FA7E28" w:rsidRPr="00405576" w:rsidTr="00886DBF">
        <w:trPr>
          <w:trHeight w:val="244"/>
        </w:trPr>
        <w:tc>
          <w:tcPr>
            <w:tcW w:w="1685" w:type="dxa"/>
            <w:vMerge/>
          </w:tcPr>
          <w:p w:rsidR="00FA7E28" w:rsidRPr="00886DBF" w:rsidRDefault="00FA7E28" w:rsidP="00FA7E28">
            <w:pPr>
              <w:jc w:val="center"/>
              <w:rPr>
                <w:rFonts w:asciiTheme="minorHAnsi" w:hAnsiTheme="minorHAnsi"/>
                <w:sz w:val="18"/>
                <w:szCs w:val="18"/>
                <w:lang w:val="en-US"/>
              </w:rPr>
            </w:pPr>
          </w:p>
        </w:tc>
        <w:tc>
          <w:tcPr>
            <w:tcW w:w="476" w:type="dxa"/>
          </w:tcPr>
          <w:p w:rsidR="00FA7E28" w:rsidRPr="00886DBF" w:rsidRDefault="00FA7E28" w:rsidP="00FA7E28">
            <w:pPr>
              <w:jc w:val="center"/>
              <w:rPr>
                <w:rFonts w:asciiTheme="minorHAnsi" w:hAnsiTheme="minorHAnsi"/>
                <w:color w:val="000000" w:themeColor="text1"/>
                <w:sz w:val="18"/>
                <w:szCs w:val="18"/>
                <w:lang w:val="en-US"/>
              </w:rPr>
            </w:pPr>
            <w:r w:rsidRPr="00886DBF">
              <w:rPr>
                <w:rFonts w:asciiTheme="minorHAnsi" w:hAnsiTheme="minorHAnsi"/>
                <w:color w:val="000000" w:themeColor="text1"/>
                <w:sz w:val="18"/>
                <w:szCs w:val="18"/>
                <w:lang w:val="en-US"/>
              </w:rPr>
              <w:t>r</w:t>
            </w:r>
            <w:r w:rsidRPr="00886DBF">
              <w:rPr>
                <w:rFonts w:asciiTheme="minorHAnsi" w:hAnsiTheme="minorHAnsi"/>
                <w:color w:val="000000" w:themeColor="text1"/>
                <w:sz w:val="18"/>
                <w:szCs w:val="18"/>
                <w:vertAlign w:val="subscript"/>
                <w:lang w:val="en-US"/>
              </w:rPr>
              <w:t>As</w:t>
            </w:r>
          </w:p>
        </w:tc>
        <w:tc>
          <w:tcPr>
            <w:tcW w:w="1633" w:type="dxa"/>
          </w:tcPr>
          <w:p w:rsidR="00FA7E28" w:rsidRPr="00886DBF" w:rsidRDefault="00FA7E28" w:rsidP="00FA7E28">
            <w:pPr>
              <w:jc w:val="center"/>
              <w:rPr>
                <w:rFonts w:asciiTheme="minorHAnsi" w:hAnsiTheme="minorHAnsi"/>
                <w:sz w:val="18"/>
                <w:szCs w:val="18"/>
                <w:lang w:val="en-US"/>
              </w:rPr>
            </w:pPr>
            <w:r w:rsidRPr="00886DBF">
              <w:rPr>
                <w:rFonts w:asciiTheme="minorHAnsi" w:hAnsiTheme="minorHAnsi"/>
                <w:sz w:val="18"/>
                <w:szCs w:val="18"/>
                <w:lang w:val="en-US"/>
              </w:rPr>
              <w:t>.73 (-1.00-1.00)</w:t>
            </w:r>
          </w:p>
        </w:tc>
        <w:tc>
          <w:tcPr>
            <w:tcW w:w="1559" w:type="dxa"/>
          </w:tcPr>
          <w:p w:rsidR="00FA7E28" w:rsidRPr="00886DBF" w:rsidRDefault="00FA7E28" w:rsidP="00FA7E28">
            <w:pPr>
              <w:jc w:val="center"/>
              <w:rPr>
                <w:rFonts w:asciiTheme="minorHAnsi" w:hAnsiTheme="minorHAnsi"/>
                <w:sz w:val="18"/>
                <w:szCs w:val="18"/>
                <w:lang w:val="en-US"/>
              </w:rPr>
            </w:pPr>
            <w:r w:rsidRPr="00886DBF">
              <w:rPr>
                <w:rFonts w:asciiTheme="minorHAnsi" w:hAnsiTheme="minorHAnsi"/>
                <w:sz w:val="18"/>
                <w:szCs w:val="18"/>
                <w:lang w:val="en-US"/>
              </w:rPr>
              <w:t>.74 (-1.00-1.00)</w:t>
            </w:r>
          </w:p>
        </w:tc>
        <w:tc>
          <w:tcPr>
            <w:tcW w:w="1701" w:type="dxa"/>
          </w:tcPr>
          <w:p w:rsidR="00FA7E28" w:rsidRPr="00886DBF" w:rsidRDefault="00FA7E28" w:rsidP="00FA7E28">
            <w:pPr>
              <w:jc w:val="center"/>
              <w:rPr>
                <w:rFonts w:asciiTheme="minorHAnsi" w:hAnsiTheme="minorHAnsi"/>
                <w:sz w:val="18"/>
                <w:szCs w:val="18"/>
                <w:lang w:val="en-US"/>
              </w:rPr>
            </w:pPr>
            <w:r w:rsidRPr="00886DBF">
              <w:rPr>
                <w:rFonts w:asciiTheme="minorHAnsi" w:hAnsiTheme="minorHAnsi"/>
                <w:sz w:val="18"/>
                <w:szCs w:val="18"/>
                <w:lang w:val="en-US"/>
              </w:rPr>
              <w:t>.90 (-1.00-1.00)</w:t>
            </w:r>
          </w:p>
        </w:tc>
        <w:tc>
          <w:tcPr>
            <w:tcW w:w="1739" w:type="dxa"/>
          </w:tcPr>
          <w:p w:rsidR="00FA7E28" w:rsidRPr="00886DBF" w:rsidRDefault="00FA7E28" w:rsidP="00FA7E28">
            <w:pPr>
              <w:jc w:val="center"/>
              <w:rPr>
                <w:rFonts w:asciiTheme="minorHAnsi" w:hAnsiTheme="minorHAnsi"/>
                <w:sz w:val="18"/>
                <w:szCs w:val="18"/>
                <w:lang w:val="en-US"/>
              </w:rPr>
            </w:pPr>
            <w:r w:rsidRPr="00886DBF">
              <w:rPr>
                <w:rFonts w:asciiTheme="minorHAnsi" w:hAnsiTheme="minorHAnsi"/>
                <w:sz w:val="18"/>
                <w:szCs w:val="18"/>
                <w:lang w:val="en-US"/>
              </w:rPr>
              <w:t>.37 (-1.00-1.00)</w:t>
            </w:r>
          </w:p>
        </w:tc>
      </w:tr>
      <w:tr w:rsidR="00FA7E28" w:rsidRPr="00405576" w:rsidTr="00886DBF">
        <w:trPr>
          <w:trHeight w:val="244"/>
        </w:trPr>
        <w:tc>
          <w:tcPr>
            <w:tcW w:w="1685" w:type="dxa"/>
            <w:vMerge/>
          </w:tcPr>
          <w:p w:rsidR="00FA7E28" w:rsidRPr="00886DBF" w:rsidRDefault="00FA7E28" w:rsidP="00FA7E28">
            <w:pPr>
              <w:jc w:val="center"/>
              <w:rPr>
                <w:rFonts w:asciiTheme="minorHAnsi" w:hAnsiTheme="minorHAnsi"/>
                <w:sz w:val="18"/>
                <w:szCs w:val="18"/>
                <w:lang w:val="en-US"/>
              </w:rPr>
            </w:pPr>
          </w:p>
        </w:tc>
        <w:tc>
          <w:tcPr>
            <w:tcW w:w="476" w:type="dxa"/>
          </w:tcPr>
          <w:p w:rsidR="00FA7E28" w:rsidRPr="00886DBF" w:rsidRDefault="00FA7E28" w:rsidP="00FA7E28">
            <w:pPr>
              <w:jc w:val="center"/>
              <w:rPr>
                <w:rFonts w:asciiTheme="minorHAnsi" w:hAnsiTheme="minorHAnsi"/>
                <w:color w:val="000000" w:themeColor="text1"/>
                <w:sz w:val="18"/>
                <w:szCs w:val="18"/>
                <w:lang w:val="en-US"/>
              </w:rPr>
            </w:pPr>
            <w:r w:rsidRPr="00886DBF">
              <w:rPr>
                <w:rFonts w:asciiTheme="minorHAnsi" w:hAnsiTheme="minorHAnsi"/>
                <w:color w:val="000000" w:themeColor="text1"/>
                <w:sz w:val="18"/>
                <w:szCs w:val="18"/>
                <w:lang w:val="en-US"/>
              </w:rPr>
              <w:t>r</w:t>
            </w:r>
            <w:r w:rsidRPr="00886DBF">
              <w:rPr>
                <w:rFonts w:asciiTheme="minorHAnsi" w:hAnsiTheme="minorHAnsi"/>
                <w:color w:val="000000" w:themeColor="text1"/>
                <w:sz w:val="18"/>
                <w:szCs w:val="18"/>
                <w:vertAlign w:val="subscript"/>
                <w:lang w:val="en-US"/>
              </w:rPr>
              <w:t>Cs</w:t>
            </w:r>
          </w:p>
        </w:tc>
        <w:tc>
          <w:tcPr>
            <w:tcW w:w="1633" w:type="dxa"/>
          </w:tcPr>
          <w:p w:rsidR="00FA7E28" w:rsidRPr="00886DBF" w:rsidRDefault="00E72896" w:rsidP="00FA7E28">
            <w:pPr>
              <w:jc w:val="center"/>
              <w:rPr>
                <w:rFonts w:asciiTheme="minorHAnsi" w:hAnsiTheme="minorHAnsi"/>
                <w:sz w:val="18"/>
                <w:szCs w:val="18"/>
                <w:lang w:val="en-US"/>
              </w:rPr>
            </w:pPr>
            <w:r w:rsidRPr="00886DBF">
              <w:rPr>
                <w:rFonts w:asciiTheme="minorHAnsi" w:hAnsiTheme="minorHAnsi"/>
                <w:sz w:val="18"/>
                <w:szCs w:val="18"/>
                <w:lang w:val="en-US"/>
              </w:rPr>
              <w:t>.99 (-.12-1.00)</w:t>
            </w:r>
          </w:p>
        </w:tc>
        <w:tc>
          <w:tcPr>
            <w:tcW w:w="1559" w:type="dxa"/>
          </w:tcPr>
          <w:p w:rsidR="00FA7E28" w:rsidRPr="00886DBF" w:rsidRDefault="00E72896" w:rsidP="00FA7E28">
            <w:pPr>
              <w:jc w:val="center"/>
              <w:rPr>
                <w:rFonts w:asciiTheme="minorHAnsi" w:hAnsiTheme="minorHAnsi"/>
                <w:sz w:val="18"/>
                <w:szCs w:val="18"/>
                <w:lang w:val="en-US"/>
              </w:rPr>
            </w:pPr>
            <w:r w:rsidRPr="00886DBF">
              <w:rPr>
                <w:rFonts w:asciiTheme="minorHAnsi" w:hAnsiTheme="minorHAnsi"/>
                <w:sz w:val="18"/>
                <w:szCs w:val="18"/>
                <w:lang w:val="en-US"/>
              </w:rPr>
              <w:t>.83 (-1.00-1.00)</w:t>
            </w:r>
          </w:p>
        </w:tc>
        <w:tc>
          <w:tcPr>
            <w:tcW w:w="1701" w:type="dxa"/>
          </w:tcPr>
          <w:p w:rsidR="00FA7E28" w:rsidRPr="00886DBF" w:rsidRDefault="00E72896" w:rsidP="00FA7E28">
            <w:pPr>
              <w:jc w:val="center"/>
              <w:rPr>
                <w:rFonts w:asciiTheme="minorHAnsi" w:hAnsiTheme="minorHAnsi"/>
                <w:sz w:val="18"/>
                <w:szCs w:val="18"/>
                <w:lang w:val="en-US"/>
              </w:rPr>
            </w:pPr>
            <w:r w:rsidRPr="00886DBF">
              <w:rPr>
                <w:rFonts w:asciiTheme="minorHAnsi" w:hAnsiTheme="minorHAnsi"/>
                <w:sz w:val="18"/>
                <w:szCs w:val="18"/>
                <w:lang w:val="en-US"/>
              </w:rPr>
              <w:t>-.14 (-1.00-1.00)</w:t>
            </w:r>
          </w:p>
        </w:tc>
        <w:tc>
          <w:tcPr>
            <w:tcW w:w="1739" w:type="dxa"/>
          </w:tcPr>
          <w:p w:rsidR="00FA7E28" w:rsidRPr="00886DBF" w:rsidRDefault="00E72896" w:rsidP="00FA7E28">
            <w:pPr>
              <w:jc w:val="center"/>
              <w:rPr>
                <w:rFonts w:asciiTheme="minorHAnsi" w:hAnsiTheme="minorHAnsi"/>
                <w:sz w:val="18"/>
                <w:szCs w:val="18"/>
                <w:lang w:val="en-US"/>
              </w:rPr>
            </w:pPr>
            <w:r w:rsidRPr="00886DBF">
              <w:rPr>
                <w:rFonts w:asciiTheme="minorHAnsi" w:hAnsiTheme="minorHAnsi"/>
                <w:sz w:val="18"/>
                <w:szCs w:val="18"/>
                <w:lang w:val="en-US"/>
              </w:rPr>
              <w:t>-.24 (-1.00-1.00)</w:t>
            </w:r>
          </w:p>
        </w:tc>
      </w:tr>
      <w:tr w:rsidR="00FA7E28" w:rsidRPr="00405576" w:rsidTr="00886DBF">
        <w:trPr>
          <w:trHeight w:val="245"/>
        </w:trPr>
        <w:tc>
          <w:tcPr>
            <w:tcW w:w="1685" w:type="dxa"/>
            <w:vMerge/>
          </w:tcPr>
          <w:p w:rsidR="00FA7E28" w:rsidRPr="00886DBF" w:rsidRDefault="00FA7E28" w:rsidP="00FA7E28">
            <w:pPr>
              <w:jc w:val="center"/>
              <w:rPr>
                <w:rFonts w:asciiTheme="minorHAnsi" w:hAnsiTheme="minorHAnsi"/>
                <w:sz w:val="18"/>
                <w:szCs w:val="18"/>
                <w:lang w:val="en-US"/>
              </w:rPr>
            </w:pPr>
          </w:p>
        </w:tc>
        <w:tc>
          <w:tcPr>
            <w:tcW w:w="476" w:type="dxa"/>
          </w:tcPr>
          <w:p w:rsidR="00FA7E28" w:rsidRPr="00886DBF" w:rsidRDefault="00FA7E28" w:rsidP="00FA7E28">
            <w:pPr>
              <w:jc w:val="center"/>
              <w:rPr>
                <w:rFonts w:asciiTheme="minorHAnsi" w:hAnsiTheme="minorHAnsi"/>
                <w:color w:val="000000" w:themeColor="text1"/>
                <w:sz w:val="18"/>
                <w:szCs w:val="18"/>
                <w:lang w:val="en-US"/>
              </w:rPr>
            </w:pPr>
            <w:r w:rsidRPr="00886DBF">
              <w:rPr>
                <w:rFonts w:asciiTheme="minorHAnsi" w:hAnsiTheme="minorHAnsi"/>
                <w:color w:val="000000" w:themeColor="text1"/>
                <w:sz w:val="18"/>
                <w:szCs w:val="18"/>
                <w:lang w:val="en-US"/>
              </w:rPr>
              <w:t>r</w:t>
            </w:r>
            <w:r w:rsidRPr="00886DBF">
              <w:rPr>
                <w:rFonts w:asciiTheme="minorHAnsi" w:hAnsiTheme="minorHAnsi"/>
                <w:color w:val="000000" w:themeColor="text1"/>
                <w:sz w:val="18"/>
                <w:szCs w:val="18"/>
                <w:vertAlign w:val="subscript"/>
                <w:lang w:val="en-US"/>
              </w:rPr>
              <w:t>Es</w:t>
            </w:r>
          </w:p>
        </w:tc>
        <w:tc>
          <w:tcPr>
            <w:tcW w:w="1633" w:type="dxa"/>
          </w:tcPr>
          <w:p w:rsidR="00FA7E28" w:rsidRPr="00886DBF" w:rsidRDefault="00BA7984" w:rsidP="00FA7E28">
            <w:pPr>
              <w:jc w:val="center"/>
              <w:rPr>
                <w:rFonts w:asciiTheme="minorHAnsi" w:hAnsiTheme="minorHAnsi"/>
                <w:sz w:val="18"/>
                <w:szCs w:val="18"/>
                <w:lang w:val="en-US"/>
              </w:rPr>
            </w:pPr>
            <w:r w:rsidRPr="00886DBF">
              <w:rPr>
                <w:rFonts w:asciiTheme="minorHAnsi" w:hAnsiTheme="minorHAnsi"/>
                <w:sz w:val="18"/>
                <w:szCs w:val="18"/>
                <w:lang w:val="en-US"/>
              </w:rPr>
              <w:t>.39</w:t>
            </w:r>
            <w:r w:rsidR="00FA7E28" w:rsidRPr="00886DBF">
              <w:rPr>
                <w:rFonts w:asciiTheme="minorHAnsi" w:hAnsiTheme="minorHAnsi"/>
                <w:sz w:val="18"/>
                <w:szCs w:val="18"/>
                <w:lang w:val="en-US"/>
              </w:rPr>
              <w:t xml:space="preserve"> (.28-.48)</w:t>
            </w:r>
          </w:p>
        </w:tc>
        <w:tc>
          <w:tcPr>
            <w:tcW w:w="1559" w:type="dxa"/>
          </w:tcPr>
          <w:p w:rsidR="00FA7E28" w:rsidRPr="00886DBF" w:rsidRDefault="00FA7E28" w:rsidP="00FA7E28">
            <w:pPr>
              <w:jc w:val="center"/>
              <w:rPr>
                <w:rFonts w:asciiTheme="minorHAnsi" w:hAnsiTheme="minorHAnsi"/>
                <w:sz w:val="18"/>
                <w:szCs w:val="18"/>
                <w:lang w:val="en-US"/>
              </w:rPr>
            </w:pPr>
            <w:r w:rsidRPr="00886DBF">
              <w:rPr>
                <w:rFonts w:asciiTheme="minorHAnsi" w:hAnsiTheme="minorHAnsi"/>
                <w:sz w:val="18"/>
                <w:szCs w:val="18"/>
                <w:lang w:val="en-US"/>
              </w:rPr>
              <w:t>.43 (.34-.53)</w:t>
            </w:r>
          </w:p>
        </w:tc>
        <w:tc>
          <w:tcPr>
            <w:tcW w:w="1701" w:type="dxa"/>
          </w:tcPr>
          <w:p w:rsidR="00FA7E28" w:rsidRPr="00886DBF" w:rsidRDefault="00FA7E28" w:rsidP="00FA7E28">
            <w:pPr>
              <w:jc w:val="center"/>
              <w:rPr>
                <w:rFonts w:asciiTheme="minorHAnsi" w:hAnsiTheme="minorHAnsi"/>
                <w:sz w:val="18"/>
                <w:szCs w:val="18"/>
                <w:lang w:val="en-US"/>
              </w:rPr>
            </w:pPr>
            <w:r w:rsidRPr="00886DBF">
              <w:rPr>
                <w:rFonts w:asciiTheme="minorHAnsi" w:hAnsiTheme="minorHAnsi"/>
                <w:sz w:val="18"/>
                <w:szCs w:val="18"/>
                <w:lang w:val="en-US"/>
              </w:rPr>
              <w:t>.53 (.45-.62)</w:t>
            </w:r>
          </w:p>
        </w:tc>
        <w:tc>
          <w:tcPr>
            <w:tcW w:w="1739" w:type="dxa"/>
          </w:tcPr>
          <w:p w:rsidR="00FA7E28" w:rsidRPr="00886DBF" w:rsidRDefault="00FA7E28" w:rsidP="00FA7E28">
            <w:pPr>
              <w:jc w:val="center"/>
              <w:rPr>
                <w:rFonts w:asciiTheme="minorHAnsi" w:hAnsiTheme="minorHAnsi"/>
                <w:sz w:val="18"/>
                <w:szCs w:val="18"/>
                <w:lang w:val="en-US"/>
              </w:rPr>
            </w:pPr>
            <w:r w:rsidRPr="00886DBF">
              <w:rPr>
                <w:rFonts w:asciiTheme="minorHAnsi" w:hAnsiTheme="minorHAnsi"/>
                <w:sz w:val="18"/>
                <w:szCs w:val="18"/>
                <w:lang w:val="en-US"/>
              </w:rPr>
              <w:t>.45 (.34-.55)</w:t>
            </w:r>
          </w:p>
        </w:tc>
      </w:tr>
    </w:tbl>
    <w:p w:rsidR="00063DB0" w:rsidRDefault="00063DB0" w:rsidP="00063DB0">
      <w:pPr>
        <w:spacing w:line="480" w:lineRule="auto"/>
        <w:rPr>
          <w:b/>
          <w:lang w:val="en-US"/>
        </w:rPr>
      </w:pPr>
    </w:p>
    <w:p w:rsidR="00063DB0" w:rsidRDefault="00063DB0" w:rsidP="00063DB0">
      <w:pPr>
        <w:spacing w:line="480" w:lineRule="auto"/>
        <w:rPr>
          <w:b/>
          <w:lang w:val="en-US"/>
        </w:rPr>
      </w:pPr>
    </w:p>
    <w:p w:rsidR="00063DB0" w:rsidRDefault="00063DB0" w:rsidP="00063DB0">
      <w:pPr>
        <w:spacing w:line="480" w:lineRule="auto"/>
        <w:rPr>
          <w:b/>
          <w:lang w:val="en-US"/>
        </w:rPr>
      </w:pPr>
    </w:p>
    <w:p w:rsidR="00063DB0" w:rsidRDefault="00063DB0" w:rsidP="00063DB0">
      <w:pPr>
        <w:spacing w:line="480" w:lineRule="auto"/>
        <w:rPr>
          <w:b/>
          <w:lang w:val="en-US"/>
        </w:rPr>
      </w:pPr>
    </w:p>
    <w:p w:rsidR="00063DB0" w:rsidRDefault="00063DB0" w:rsidP="00063DB0">
      <w:pPr>
        <w:spacing w:line="480" w:lineRule="auto"/>
        <w:rPr>
          <w:b/>
          <w:lang w:val="en-US"/>
        </w:rPr>
      </w:pPr>
    </w:p>
    <w:p w:rsidR="00063DB0" w:rsidRDefault="00063DB0" w:rsidP="00063DB0">
      <w:pPr>
        <w:spacing w:line="480" w:lineRule="auto"/>
        <w:rPr>
          <w:b/>
          <w:lang w:val="en-US"/>
        </w:rPr>
      </w:pPr>
    </w:p>
    <w:p w:rsidR="00ED38B9" w:rsidRDefault="00ED38B9" w:rsidP="00063DB0">
      <w:pPr>
        <w:rPr>
          <w:lang w:val="en-US"/>
        </w:rPr>
      </w:pPr>
    </w:p>
    <w:p w:rsidR="00063DB0" w:rsidRPr="00EB427E" w:rsidRDefault="00063DB0" w:rsidP="00063DB0">
      <w:pPr>
        <w:rPr>
          <w:i/>
          <w:sz w:val="20"/>
          <w:lang w:val="en-US"/>
        </w:rPr>
      </w:pPr>
      <w:r w:rsidRPr="00EB427E">
        <w:rPr>
          <w:i/>
          <w:sz w:val="20"/>
          <w:lang w:val="en-US"/>
        </w:rPr>
        <w:t>Notes:</w:t>
      </w:r>
    </w:p>
    <w:p w:rsidR="00063DB0" w:rsidRPr="00EB427E" w:rsidRDefault="00063DB0" w:rsidP="00063DB0">
      <w:pPr>
        <w:tabs>
          <w:tab w:val="left" w:pos="9459"/>
        </w:tabs>
        <w:spacing w:line="480" w:lineRule="auto"/>
        <w:rPr>
          <w:sz w:val="20"/>
          <w:lang w:val="en-US"/>
        </w:rPr>
      </w:pPr>
      <w:r w:rsidRPr="00EB427E">
        <w:rPr>
          <w:sz w:val="20"/>
          <w:lang w:val="en-US"/>
        </w:rPr>
        <w:t>r</w:t>
      </w:r>
      <w:r w:rsidRPr="00EB427E">
        <w:rPr>
          <w:sz w:val="20"/>
          <w:vertAlign w:val="subscript"/>
          <w:lang w:val="en-US"/>
        </w:rPr>
        <w:t>phl</w:t>
      </w:r>
      <w:r w:rsidRPr="00EB427E">
        <w:rPr>
          <w:sz w:val="20"/>
          <w:lang w:val="en-US"/>
        </w:rPr>
        <w:t xml:space="preserve"> - Phenotypic correlations between the latent factors; r</w:t>
      </w:r>
      <w:r w:rsidRPr="00EB427E">
        <w:rPr>
          <w:sz w:val="20"/>
          <w:vertAlign w:val="subscript"/>
          <w:lang w:val="en-US"/>
        </w:rPr>
        <w:t>Al</w:t>
      </w:r>
      <w:r w:rsidRPr="00EB427E">
        <w:rPr>
          <w:sz w:val="20"/>
          <w:lang w:val="en-US"/>
        </w:rPr>
        <w:t xml:space="preserve"> - Genetic correlations between the latent factors; r</w:t>
      </w:r>
      <w:r w:rsidRPr="00EB427E">
        <w:rPr>
          <w:sz w:val="20"/>
          <w:vertAlign w:val="subscript"/>
          <w:lang w:val="en-US"/>
        </w:rPr>
        <w:t>Cl</w:t>
      </w:r>
      <w:r w:rsidRPr="00EB427E">
        <w:rPr>
          <w:sz w:val="20"/>
          <w:lang w:val="en-US"/>
        </w:rPr>
        <w:t xml:space="preserve"> – Shared environmental correlations between the latent factors; r</w:t>
      </w:r>
      <w:r w:rsidRPr="00EB427E">
        <w:rPr>
          <w:sz w:val="20"/>
          <w:vertAlign w:val="subscript"/>
          <w:lang w:val="en-US"/>
        </w:rPr>
        <w:t>El</w:t>
      </w:r>
      <w:r w:rsidRPr="00EB427E">
        <w:rPr>
          <w:sz w:val="20"/>
          <w:lang w:val="en-US"/>
        </w:rPr>
        <w:t xml:space="preserve"> – Non-shared environmental correlations between the latent factors; r</w:t>
      </w:r>
      <w:r w:rsidRPr="00EB427E">
        <w:rPr>
          <w:sz w:val="20"/>
          <w:vertAlign w:val="subscript"/>
          <w:lang w:val="en-US"/>
        </w:rPr>
        <w:t>phs</w:t>
      </w:r>
      <w:r w:rsidRPr="00EB427E">
        <w:rPr>
          <w:sz w:val="20"/>
          <w:lang w:val="en-US"/>
        </w:rPr>
        <w:t xml:space="preserve"> - Phenotypic correlations between the time-specific influences; r</w:t>
      </w:r>
      <w:r w:rsidRPr="00EB427E">
        <w:rPr>
          <w:sz w:val="20"/>
          <w:vertAlign w:val="subscript"/>
          <w:lang w:val="en-US"/>
        </w:rPr>
        <w:t>As</w:t>
      </w:r>
      <w:r w:rsidRPr="00EB427E">
        <w:rPr>
          <w:sz w:val="20"/>
          <w:lang w:val="en-US"/>
        </w:rPr>
        <w:t xml:space="preserve"> - Genetic correlations between the time-specific influences; r</w:t>
      </w:r>
      <w:r w:rsidRPr="00EB427E">
        <w:rPr>
          <w:sz w:val="20"/>
          <w:vertAlign w:val="subscript"/>
          <w:lang w:val="en-US"/>
        </w:rPr>
        <w:t>Cs</w:t>
      </w:r>
      <w:r w:rsidRPr="00EB427E">
        <w:rPr>
          <w:sz w:val="20"/>
          <w:lang w:val="en-US"/>
        </w:rPr>
        <w:t xml:space="preserve"> – Shared environmental correlations between the time-specific influences; r</w:t>
      </w:r>
      <w:r w:rsidRPr="00EB427E">
        <w:rPr>
          <w:sz w:val="20"/>
          <w:vertAlign w:val="subscript"/>
          <w:lang w:val="en-US"/>
        </w:rPr>
        <w:t>Es</w:t>
      </w:r>
      <w:r w:rsidRPr="00EB427E">
        <w:rPr>
          <w:sz w:val="20"/>
          <w:lang w:val="en-US"/>
        </w:rPr>
        <w:t xml:space="preserve"> – Non-shared environmental correlations between the time-specific influences. </w:t>
      </w:r>
    </w:p>
    <w:p w:rsidR="00063DB0" w:rsidRPr="00EB427E" w:rsidRDefault="00063DB0" w:rsidP="00063DB0">
      <w:pPr>
        <w:tabs>
          <w:tab w:val="left" w:pos="9459"/>
        </w:tabs>
        <w:spacing w:line="480" w:lineRule="auto"/>
        <w:rPr>
          <w:sz w:val="20"/>
          <w:lang w:val="en-US"/>
        </w:rPr>
      </w:pPr>
      <w:r w:rsidRPr="00EB427E">
        <w:rPr>
          <w:sz w:val="20"/>
          <w:lang w:val="en-US"/>
        </w:rPr>
        <w:t xml:space="preserve">95% Confidence Intervals (CIs) are presented in brackets. CIs not inclusive of zeros indicate significant correlations. Non-overlapping CIs mean significant difference between the values. </w:t>
      </w:r>
    </w:p>
    <w:p w:rsidR="00F91668" w:rsidRPr="00405576" w:rsidRDefault="00F91668" w:rsidP="00F91668">
      <w:pPr>
        <w:tabs>
          <w:tab w:val="left" w:pos="9459"/>
        </w:tabs>
        <w:spacing w:line="480" w:lineRule="auto"/>
        <w:rPr>
          <w:lang w:val="en-US"/>
        </w:rPr>
      </w:pPr>
    </w:p>
    <w:p w:rsidR="00EF144A" w:rsidRPr="00202038" w:rsidRDefault="00EF144A" w:rsidP="00D86875">
      <w:pPr>
        <w:autoSpaceDE w:val="0"/>
        <w:autoSpaceDN w:val="0"/>
        <w:adjustRightInd w:val="0"/>
        <w:spacing w:after="0" w:line="240" w:lineRule="auto"/>
        <w:jc w:val="both"/>
        <w:rPr>
          <w:rFonts w:cs="Arial"/>
          <w:lang w:val="en-US"/>
        </w:rPr>
      </w:pPr>
      <w:r w:rsidRPr="00202038">
        <w:rPr>
          <w:rFonts w:cs="Arial"/>
          <w:lang w:val="en-US"/>
        </w:rPr>
        <w:br w:type="page"/>
      </w:r>
    </w:p>
    <w:p w:rsidR="001D6CD5" w:rsidRPr="00202038" w:rsidRDefault="001D6CD5">
      <w:pPr>
        <w:rPr>
          <w:rFonts w:cs="Arial"/>
          <w:b/>
          <w:lang w:val="en-US"/>
        </w:rPr>
        <w:sectPr w:rsidR="001D6CD5" w:rsidRPr="00202038" w:rsidSect="00063DB0">
          <w:pgSz w:w="11906" w:h="16838"/>
          <w:pgMar w:top="720" w:right="720" w:bottom="720" w:left="720" w:header="709" w:footer="709" w:gutter="0"/>
          <w:cols w:space="708"/>
          <w:docGrid w:linePitch="360"/>
        </w:sectPr>
      </w:pPr>
    </w:p>
    <w:p w:rsidR="0088783F" w:rsidRDefault="00854CEE" w:rsidP="00D86875">
      <w:pPr>
        <w:spacing w:line="240" w:lineRule="auto"/>
        <w:rPr>
          <w:rFonts w:cs="Arial"/>
          <w:b/>
          <w:lang w:val="en-US"/>
        </w:rPr>
      </w:pPr>
      <w:r w:rsidRPr="00202038">
        <w:rPr>
          <w:rFonts w:cs="Arial"/>
          <w:b/>
          <w:lang w:val="en-US"/>
        </w:rPr>
        <w:lastRenderedPageBreak/>
        <w:t>References</w:t>
      </w:r>
    </w:p>
    <w:p w:rsidR="00EB427E" w:rsidRPr="00202038" w:rsidRDefault="00EB427E" w:rsidP="00D86875">
      <w:pPr>
        <w:spacing w:line="240" w:lineRule="auto"/>
        <w:rPr>
          <w:rFonts w:cs="Arial"/>
          <w:b/>
          <w:lang w:val="en-US"/>
        </w:rPr>
      </w:pPr>
    </w:p>
    <w:p w:rsidR="00886DBF" w:rsidRPr="00886DBF" w:rsidRDefault="0088783F" w:rsidP="00EB427E">
      <w:pPr>
        <w:spacing w:after="0" w:line="480" w:lineRule="auto"/>
        <w:ind w:left="720" w:hanging="720"/>
        <w:rPr>
          <w:rFonts w:ascii="Calibri" w:hAnsi="Calibri" w:cs="Arial"/>
          <w:noProof/>
          <w:lang w:val="en-US"/>
        </w:rPr>
      </w:pPr>
      <w:r w:rsidRPr="00202038">
        <w:rPr>
          <w:rFonts w:cs="Arial"/>
          <w:lang w:val="en-US"/>
        </w:rPr>
        <w:fldChar w:fldCharType="begin"/>
      </w:r>
      <w:r w:rsidRPr="00202038">
        <w:rPr>
          <w:rFonts w:cs="Arial"/>
          <w:lang w:val="en-US"/>
        </w:rPr>
        <w:instrText xml:space="preserve"> ADDIN EN.REFLIST </w:instrText>
      </w:r>
      <w:r w:rsidRPr="00202038">
        <w:rPr>
          <w:rFonts w:cs="Arial"/>
          <w:lang w:val="en-US"/>
        </w:rPr>
        <w:fldChar w:fldCharType="separate"/>
      </w:r>
      <w:bookmarkStart w:id="1" w:name="_ENREF_1"/>
      <w:r w:rsidR="00886DBF" w:rsidRPr="00886DBF">
        <w:rPr>
          <w:rFonts w:ascii="Calibri" w:hAnsi="Calibri" w:cs="Arial"/>
          <w:b/>
          <w:noProof/>
          <w:lang w:val="en-US"/>
        </w:rPr>
        <w:t>Curran, S., Mill, J., Sham, P., Rijsdijk, F., Marusic, K., Taylor, E. &amp; Asherson, P.</w:t>
      </w:r>
      <w:r w:rsidR="00886DBF" w:rsidRPr="00886DBF">
        <w:rPr>
          <w:rFonts w:ascii="Calibri" w:hAnsi="Calibri" w:cs="Arial"/>
          <w:noProof/>
          <w:lang w:val="en-US"/>
        </w:rPr>
        <w:t xml:space="preserve"> 2003. CHIP: Defining a dimension of the vulnerability to Attention Deficit Hyperactivity Disorder (ADHD) using sibling and individual data of children in a community-based sample. </w:t>
      </w:r>
      <w:r w:rsidR="00886DBF" w:rsidRPr="00886DBF">
        <w:rPr>
          <w:rFonts w:ascii="Calibri" w:hAnsi="Calibri" w:cs="Arial"/>
          <w:i/>
          <w:noProof/>
          <w:lang w:val="en-US"/>
        </w:rPr>
        <w:t>Behavior Genetics,</w:t>
      </w:r>
      <w:r w:rsidR="00886DBF" w:rsidRPr="00886DBF">
        <w:rPr>
          <w:rFonts w:ascii="Calibri" w:hAnsi="Calibri" w:cs="Arial"/>
          <w:noProof/>
          <w:lang w:val="en-US"/>
        </w:rPr>
        <w:t xml:space="preserve"> 119</w:t>
      </w:r>
      <w:r w:rsidR="00886DBF" w:rsidRPr="00886DBF">
        <w:rPr>
          <w:rFonts w:ascii="Calibri" w:hAnsi="Calibri" w:cs="Arial"/>
          <w:b/>
          <w:noProof/>
          <w:lang w:val="en-US"/>
        </w:rPr>
        <w:t>,</w:t>
      </w:r>
      <w:r w:rsidR="00886DBF" w:rsidRPr="00886DBF">
        <w:rPr>
          <w:rFonts w:ascii="Calibri" w:hAnsi="Calibri" w:cs="Arial"/>
          <w:noProof/>
          <w:lang w:val="en-US"/>
        </w:rPr>
        <w:t xml:space="preserve"> 86-97.</w:t>
      </w:r>
      <w:bookmarkEnd w:id="1"/>
    </w:p>
    <w:p w:rsidR="00886DBF" w:rsidRPr="00886DBF" w:rsidRDefault="00886DBF" w:rsidP="00EB427E">
      <w:pPr>
        <w:spacing w:after="0" w:line="480" w:lineRule="auto"/>
        <w:ind w:left="720" w:hanging="720"/>
        <w:rPr>
          <w:rFonts w:ascii="Calibri" w:hAnsi="Calibri" w:cs="Arial"/>
          <w:noProof/>
          <w:lang w:val="en-US"/>
        </w:rPr>
      </w:pPr>
      <w:bookmarkStart w:id="2" w:name="_ENREF_2"/>
      <w:r w:rsidRPr="00886DBF">
        <w:rPr>
          <w:rFonts w:ascii="Calibri" w:hAnsi="Calibri" w:cs="Arial"/>
          <w:b/>
          <w:noProof/>
          <w:lang w:val="en-US"/>
        </w:rPr>
        <w:t>Goldsmith, H. H.</w:t>
      </w:r>
      <w:r w:rsidRPr="00886DBF">
        <w:rPr>
          <w:rFonts w:ascii="Calibri" w:hAnsi="Calibri" w:cs="Arial"/>
          <w:noProof/>
          <w:lang w:val="en-US"/>
        </w:rPr>
        <w:t xml:space="preserve"> 1991. A zygosity questionnaire for young twins: A research note. </w:t>
      </w:r>
      <w:r w:rsidRPr="00886DBF">
        <w:rPr>
          <w:rFonts w:ascii="Calibri" w:hAnsi="Calibri" w:cs="Arial"/>
          <w:i/>
          <w:noProof/>
          <w:lang w:val="en-US"/>
        </w:rPr>
        <w:t>Behavior Genetics,</w:t>
      </w:r>
      <w:r w:rsidRPr="00886DBF">
        <w:rPr>
          <w:rFonts w:ascii="Calibri" w:hAnsi="Calibri" w:cs="Arial"/>
          <w:noProof/>
          <w:lang w:val="en-US"/>
        </w:rPr>
        <w:t xml:space="preserve"> 21</w:t>
      </w:r>
      <w:r w:rsidRPr="00886DBF">
        <w:rPr>
          <w:rFonts w:ascii="Calibri" w:hAnsi="Calibri" w:cs="Arial"/>
          <w:b/>
          <w:noProof/>
          <w:lang w:val="en-US"/>
        </w:rPr>
        <w:t>,</w:t>
      </w:r>
      <w:r w:rsidRPr="00886DBF">
        <w:rPr>
          <w:rFonts w:ascii="Calibri" w:hAnsi="Calibri" w:cs="Arial"/>
          <w:noProof/>
          <w:lang w:val="en-US"/>
        </w:rPr>
        <w:t xml:space="preserve"> 257-269.</w:t>
      </w:r>
      <w:bookmarkEnd w:id="2"/>
    </w:p>
    <w:p w:rsidR="00886DBF" w:rsidRPr="00886DBF" w:rsidRDefault="00886DBF" w:rsidP="00EB427E">
      <w:pPr>
        <w:spacing w:after="0" w:line="480" w:lineRule="auto"/>
        <w:ind w:left="720" w:hanging="720"/>
        <w:rPr>
          <w:rFonts w:ascii="Calibri" w:hAnsi="Calibri" w:cs="Arial"/>
          <w:noProof/>
          <w:lang w:val="en-US"/>
        </w:rPr>
      </w:pPr>
      <w:bookmarkStart w:id="3" w:name="_ENREF_3"/>
      <w:r w:rsidRPr="00886DBF">
        <w:rPr>
          <w:rFonts w:ascii="Calibri" w:hAnsi="Calibri" w:cs="Arial"/>
          <w:b/>
          <w:noProof/>
          <w:lang w:val="en-US"/>
        </w:rPr>
        <w:t>Meltzer, H., Gatward, R., Goodman, R. &amp; Ford, T.</w:t>
      </w:r>
      <w:r w:rsidRPr="00886DBF">
        <w:rPr>
          <w:rFonts w:ascii="Calibri" w:hAnsi="Calibri" w:cs="Arial"/>
          <w:noProof/>
          <w:lang w:val="en-US"/>
        </w:rPr>
        <w:t xml:space="preserve"> 2000. </w:t>
      </w:r>
      <w:r w:rsidRPr="00886DBF">
        <w:rPr>
          <w:rFonts w:ascii="Calibri" w:hAnsi="Calibri" w:cs="Arial"/>
          <w:i/>
          <w:noProof/>
          <w:lang w:val="en-US"/>
        </w:rPr>
        <w:t xml:space="preserve">Mental health of children and adolescents in Great Britain, </w:t>
      </w:r>
      <w:r w:rsidRPr="00886DBF">
        <w:rPr>
          <w:rFonts w:ascii="Calibri" w:hAnsi="Calibri" w:cs="Arial"/>
          <w:noProof/>
          <w:lang w:val="en-US"/>
        </w:rPr>
        <w:t>London, The Stationary Office.</w:t>
      </w:r>
      <w:bookmarkEnd w:id="3"/>
    </w:p>
    <w:p w:rsidR="00886DBF" w:rsidRPr="00886DBF" w:rsidRDefault="00886DBF" w:rsidP="00EB427E">
      <w:pPr>
        <w:spacing w:after="0" w:line="480" w:lineRule="auto"/>
        <w:ind w:left="720" w:hanging="720"/>
        <w:rPr>
          <w:rFonts w:ascii="Calibri" w:hAnsi="Calibri" w:cs="Arial"/>
          <w:noProof/>
          <w:lang w:val="en-US"/>
        </w:rPr>
      </w:pPr>
      <w:bookmarkStart w:id="4" w:name="_ENREF_4"/>
      <w:r w:rsidRPr="00886DBF">
        <w:rPr>
          <w:rFonts w:ascii="Calibri" w:hAnsi="Calibri" w:cs="Arial"/>
          <w:b/>
          <w:noProof/>
          <w:lang w:val="en-US"/>
        </w:rPr>
        <w:t>Price, T. S., Freeman, B., Craig, I. W., Petrill, S. A., Ebersole, L. &amp; Plomin, R.</w:t>
      </w:r>
      <w:r w:rsidRPr="00886DBF">
        <w:rPr>
          <w:rFonts w:ascii="Calibri" w:hAnsi="Calibri" w:cs="Arial"/>
          <w:noProof/>
          <w:lang w:val="en-US"/>
        </w:rPr>
        <w:t xml:space="preserve"> 2000. Infant zygosity can be assigned by parental report questionnaire data. </w:t>
      </w:r>
      <w:r w:rsidRPr="00886DBF">
        <w:rPr>
          <w:rFonts w:ascii="Calibri" w:hAnsi="Calibri" w:cs="Arial"/>
          <w:i/>
          <w:noProof/>
          <w:lang w:val="en-US"/>
        </w:rPr>
        <w:t>Twin Research,</w:t>
      </w:r>
      <w:r w:rsidRPr="00886DBF">
        <w:rPr>
          <w:rFonts w:ascii="Calibri" w:hAnsi="Calibri" w:cs="Arial"/>
          <w:noProof/>
          <w:lang w:val="en-US"/>
        </w:rPr>
        <w:t xml:space="preserve"> 3</w:t>
      </w:r>
      <w:r w:rsidRPr="00886DBF">
        <w:rPr>
          <w:rFonts w:ascii="Calibri" w:hAnsi="Calibri" w:cs="Arial"/>
          <w:b/>
          <w:noProof/>
          <w:lang w:val="en-US"/>
        </w:rPr>
        <w:t>,</w:t>
      </w:r>
      <w:r w:rsidRPr="00886DBF">
        <w:rPr>
          <w:rFonts w:ascii="Calibri" w:hAnsi="Calibri" w:cs="Arial"/>
          <w:noProof/>
          <w:lang w:val="en-US"/>
        </w:rPr>
        <w:t xml:space="preserve"> 129-133.</w:t>
      </w:r>
      <w:bookmarkEnd w:id="4"/>
    </w:p>
    <w:p w:rsidR="00886DBF" w:rsidRPr="00886DBF" w:rsidRDefault="00886DBF" w:rsidP="00EB427E">
      <w:pPr>
        <w:spacing w:after="0" w:line="480" w:lineRule="auto"/>
        <w:ind w:left="720" w:hanging="720"/>
        <w:rPr>
          <w:rFonts w:ascii="Calibri" w:hAnsi="Calibri" w:cs="Arial"/>
          <w:noProof/>
          <w:lang w:val="en-US"/>
        </w:rPr>
      </w:pPr>
      <w:bookmarkStart w:id="5" w:name="_ENREF_5"/>
      <w:r w:rsidRPr="00886DBF">
        <w:rPr>
          <w:rFonts w:ascii="Calibri" w:hAnsi="Calibri" w:cs="Arial"/>
          <w:b/>
          <w:noProof/>
          <w:lang w:val="en-US"/>
        </w:rPr>
        <w:t>Sham, P. C., Sterne, A., Purcell, S., Cherny, S. S., Webster, M., Rijsdijk, F. V., Asherson, P. J., Ball, D., Craig, I., Eley, T. C., Goldberg, D., Gray, J., Mann, A., Owen, M. &amp; Plomin, R.</w:t>
      </w:r>
      <w:r w:rsidRPr="00886DBF">
        <w:rPr>
          <w:rFonts w:ascii="Calibri" w:hAnsi="Calibri" w:cs="Arial"/>
          <w:noProof/>
          <w:lang w:val="en-US"/>
        </w:rPr>
        <w:t xml:space="preserve"> 2000. GENESiS: Creating a composite index of the vulnerability to anxiety and depression in a community-based sample of siblings. </w:t>
      </w:r>
      <w:r w:rsidRPr="00886DBF">
        <w:rPr>
          <w:rFonts w:ascii="Calibri" w:hAnsi="Calibri" w:cs="Arial"/>
          <w:i/>
          <w:noProof/>
          <w:lang w:val="en-US"/>
        </w:rPr>
        <w:t>Twin Research,</w:t>
      </w:r>
      <w:r w:rsidRPr="00886DBF">
        <w:rPr>
          <w:rFonts w:ascii="Calibri" w:hAnsi="Calibri" w:cs="Arial"/>
          <w:noProof/>
          <w:lang w:val="en-US"/>
        </w:rPr>
        <w:t xml:space="preserve"> 3</w:t>
      </w:r>
      <w:r w:rsidRPr="00886DBF">
        <w:rPr>
          <w:rFonts w:ascii="Calibri" w:hAnsi="Calibri" w:cs="Arial"/>
          <w:b/>
          <w:noProof/>
          <w:lang w:val="en-US"/>
        </w:rPr>
        <w:t>,</w:t>
      </w:r>
      <w:r w:rsidRPr="00886DBF">
        <w:rPr>
          <w:rFonts w:ascii="Calibri" w:hAnsi="Calibri" w:cs="Arial"/>
          <w:noProof/>
          <w:lang w:val="en-US"/>
        </w:rPr>
        <w:t xml:space="preserve"> 316-322.</w:t>
      </w:r>
      <w:bookmarkEnd w:id="5"/>
    </w:p>
    <w:p w:rsidR="00886DBF" w:rsidRPr="00886DBF" w:rsidRDefault="00886DBF" w:rsidP="00EB427E">
      <w:pPr>
        <w:spacing w:after="0" w:line="480" w:lineRule="auto"/>
        <w:ind w:left="720" w:hanging="720"/>
        <w:rPr>
          <w:rFonts w:ascii="Calibri" w:hAnsi="Calibri" w:cs="Arial"/>
          <w:noProof/>
          <w:lang w:val="en-US"/>
        </w:rPr>
      </w:pPr>
      <w:bookmarkStart w:id="6" w:name="_ENREF_6"/>
      <w:r w:rsidRPr="00886DBF">
        <w:rPr>
          <w:rFonts w:ascii="Calibri" w:hAnsi="Calibri" w:cs="Arial"/>
          <w:b/>
          <w:noProof/>
          <w:lang w:val="en-US"/>
        </w:rPr>
        <w:t>Wagenmakers, E.-J. &amp; Farrell, S.</w:t>
      </w:r>
      <w:r w:rsidRPr="00886DBF">
        <w:rPr>
          <w:rFonts w:ascii="Calibri" w:hAnsi="Calibri" w:cs="Arial"/>
          <w:noProof/>
          <w:lang w:val="en-US"/>
        </w:rPr>
        <w:t xml:space="preserve"> 2004. AIC model selection using Akaike weights. </w:t>
      </w:r>
      <w:r w:rsidRPr="00886DBF">
        <w:rPr>
          <w:rFonts w:ascii="Calibri" w:hAnsi="Calibri" w:cs="Arial"/>
          <w:i/>
          <w:noProof/>
          <w:lang w:val="en-US"/>
        </w:rPr>
        <w:t>Psychonomic bulletin &amp; review,</w:t>
      </w:r>
      <w:r w:rsidRPr="00886DBF">
        <w:rPr>
          <w:rFonts w:ascii="Calibri" w:hAnsi="Calibri" w:cs="Arial"/>
          <w:noProof/>
          <w:lang w:val="en-US"/>
        </w:rPr>
        <w:t xml:space="preserve"> 11</w:t>
      </w:r>
      <w:r w:rsidRPr="00886DBF">
        <w:rPr>
          <w:rFonts w:ascii="Calibri" w:hAnsi="Calibri" w:cs="Arial"/>
          <w:b/>
          <w:noProof/>
          <w:lang w:val="en-US"/>
        </w:rPr>
        <w:t>,</w:t>
      </w:r>
      <w:r w:rsidRPr="00886DBF">
        <w:rPr>
          <w:rFonts w:ascii="Calibri" w:hAnsi="Calibri" w:cs="Arial"/>
          <w:noProof/>
          <w:lang w:val="en-US"/>
        </w:rPr>
        <w:t xml:space="preserve"> 192-196.</w:t>
      </w:r>
      <w:bookmarkEnd w:id="6"/>
    </w:p>
    <w:p w:rsidR="00886DBF" w:rsidRPr="00886DBF" w:rsidRDefault="00886DBF" w:rsidP="00EB427E">
      <w:pPr>
        <w:spacing w:line="480" w:lineRule="auto"/>
        <w:ind w:left="720" w:hanging="720"/>
        <w:rPr>
          <w:rFonts w:ascii="Calibri" w:hAnsi="Calibri" w:cs="Arial"/>
          <w:noProof/>
          <w:lang w:val="en-US"/>
        </w:rPr>
      </w:pPr>
      <w:bookmarkStart w:id="7" w:name="_ENREF_7"/>
      <w:r w:rsidRPr="00886DBF">
        <w:rPr>
          <w:rFonts w:ascii="Calibri" w:hAnsi="Calibri" w:cs="Arial"/>
          <w:b/>
          <w:noProof/>
          <w:lang w:val="en-US"/>
        </w:rPr>
        <w:t>Waszczuk, M. A., Zavos, H. M. S., Gregory, A. M. &amp; Eley, T. C.</w:t>
      </w:r>
      <w:r w:rsidRPr="00886DBF">
        <w:rPr>
          <w:rFonts w:ascii="Calibri" w:hAnsi="Calibri" w:cs="Arial"/>
          <w:noProof/>
          <w:lang w:val="en-US"/>
        </w:rPr>
        <w:t xml:space="preserve"> 2014. The phenotypic and etiological structure of depression and anxiety disorder symptoms in childhood, adolescence and young adulthood. </w:t>
      </w:r>
      <w:r w:rsidRPr="00886DBF">
        <w:rPr>
          <w:rFonts w:ascii="Calibri" w:hAnsi="Calibri" w:cs="Arial"/>
          <w:i/>
          <w:noProof/>
          <w:lang w:val="en-US"/>
        </w:rPr>
        <w:t>JAMA Psychiatry,</w:t>
      </w:r>
      <w:r w:rsidRPr="00886DBF">
        <w:rPr>
          <w:rFonts w:ascii="Calibri" w:hAnsi="Calibri" w:cs="Arial"/>
          <w:noProof/>
          <w:lang w:val="en-US"/>
        </w:rPr>
        <w:t xml:space="preserve"> 71</w:t>
      </w:r>
      <w:r w:rsidRPr="00886DBF">
        <w:rPr>
          <w:rFonts w:ascii="Calibri" w:hAnsi="Calibri" w:cs="Arial"/>
          <w:b/>
          <w:noProof/>
          <w:lang w:val="en-US"/>
        </w:rPr>
        <w:t>,</w:t>
      </w:r>
      <w:r w:rsidRPr="00886DBF">
        <w:rPr>
          <w:rFonts w:ascii="Calibri" w:hAnsi="Calibri" w:cs="Arial"/>
          <w:noProof/>
          <w:lang w:val="en-US"/>
        </w:rPr>
        <w:t xml:space="preserve"> 905-916.</w:t>
      </w:r>
      <w:bookmarkEnd w:id="7"/>
    </w:p>
    <w:p w:rsidR="00886DBF" w:rsidRDefault="00886DBF" w:rsidP="00886DBF">
      <w:pPr>
        <w:spacing w:line="240" w:lineRule="auto"/>
        <w:rPr>
          <w:rFonts w:ascii="Calibri" w:hAnsi="Calibri" w:cs="Arial"/>
          <w:b/>
          <w:noProof/>
          <w:lang w:val="en-US"/>
        </w:rPr>
      </w:pPr>
    </w:p>
    <w:p w:rsidR="00F265A0" w:rsidRPr="00202038" w:rsidRDefault="0088783F" w:rsidP="00D86875">
      <w:pPr>
        <w:spacing w:line="240" w:lineRule="auto"/>
        <w:rPr>
          <w:lang w:val="en-US"/>
        </w:rPr>
      </w:pPr>
      <w:r w:rsidRPr="00202038">
        <w:rPr>
          <w:rFonts w:cs="Arial"/>
          <w:lang w:val="en-US"/>
        </w:rPr>
        <w:fldChar w:fldCharType="end"/>
      </w:r>
    </w:p>
    <w:sectPr w:rsidR="00F265A0" w:rsidRPr="00202038" w:rsidSect="00063DB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CBC" w:rsidRDefault="00774CBC">
      <w:pPr>
        <w:spacing w:after="0" w:line="240" w:lineRule="auto"/>
      </w:pPr>
      <w:r>
        <w:separator/>
      </w:r>
    </w:p>
  </w:endnote>
  <w:endnote w:type="continuationSeparator" w:id="0">
    <w:p w:rsidR="00774CBC" w:rsidRDefault="00774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9457792"/>
      <w:docPartObj>
        <w:docPartGallery w:val="Page Numbers (Bottom of Page)"/>
        <w:docPartUnique/>
      </w:docPartObj>
    </w:sdtPr>
    <w:sdtEndPr>
      <w:rPr>
        <w:noProof/>
      </w:rPr>
    </w:sdtEndPr>
    <w:sdtContent>
      <w:p w:rsidR="00F022A9" w:rsidRDefault="00F022A9">
        <w:pPr>
          <w:pStyle w:val="Footer"/>
          <w:jc w:val="right"/>
        </w:pPr>
        <w:r>
          <w:fldChar w:fldCharType="begin"/>
        </w:r>
        <w:r>
          <w:instrText xml:space="preserve"> PAGE   \* MERGEFORMAT </w:instrText>
        </w:r>
        <w:r>
          <w:fldChar w:fldCharType="separate"/>
        </w:r>
        <w:r w:rsidR="00851E9D">
          <w:rPr>
            <w:noProof/>
          </w:rPr>
          <w:t>4</w:t>
        </w:r>
        <w:r>
          <w:rPr>
            <w:noProof/>
          </w:rPr>
          <w:fldChar w:fldCharType="end"/>
        </w:r>
      </w:p>
    </w:sdtContent>
  </w:sdt>
  <w:p w:rsidR="00F022A9" w:rsidRDefault="00F02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CBC" w:rsidRDefault="00774CBC">
      <w:pPr>
        <w:spacing w:after="0" w:line="240" w:lineRule="auto"/>
      </w:pPr>
      <w:r>
        <w:separator/>
      </w:r>
    </w:p>
  </w:footnote>
  <w:footnote w:type="continuationSeparator" w:id="0">
    <w:p w:rsidR="00774CBC" w:rsidRDefault="00774C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0d5x5xdovvadkeaxacvf0wlartfxdvwpxa9&quot;&gt;Monika&amp;apos;s EndNote library&lt;record-ids&gt;&lt;item&gt;494&lt;/item&gt;&lt;item&gt;3501&lt;/item&gt;&lt;item&gt;4171&lt;/item&gt;&lt;item&gt;5403&lt;/item&gt;&lt;item&gt;5644&lt;/item&gt;&lt;item&gt;9702&lt;/item&gt;&lt;item&gt;9805&lt;/item&gt;&lt;/record-ids&gt;&lt;/item&gt;&lt;/Libraries&gt;"/>
  </w:docVars>
  <w:rsids>
    <w:rsidRoot w:val="00586F74"/>
    <w:rsid w:val="00001D84"/>
    <w:rsid w:val="000020D8"/>
    <w:rsid w:val="00003018"/>
    <w:rsid w:val="00003EF3"/>
    <w:rsid w:val="00014D21"/>
    <w:rsid w:val="00036EB3"/>
    <w:rsid w:val="00063DB0"/>
    <w:rsid w:val="00063E8D"/>
    <w:rsid w:val="000C029F"/>
    <w:rsid w:val="000C148F"/>
    <w:rsid w:val="000C1B3E"/>
    <w:rsid w:val="000E53D6"/>
    <w:rsid w:val="000F3592"/>
    <w:rsid w:val="00103BA0"/>
    <w:rsid w:val="00103E27"/>
    <w:rsid w:val="00121401"/>
    <w:rsid w:val="00135AC0"/>
    <w:rsid w:val="00136D15"/>
    <w:rsid w:val="001372F2"/>
    <w:rsid w:val="00151B89"/>
    <w:rsid w:val="001564E2"/>
    <w:rsid w:val="001653BB"/>
    <w:rsid w:val="00165EB3"/>
    <w:rsid w:val="00180034"/>
    <w:rsid w:val="00184716"/>
    <w:rsid w:val="00184EFB"/>
    <w:rsid w:val="00185C16"/>
    <w:rsid w:val="00186660"/>
    <w:rsid w:val="001A12F8"/>
    <w:rsid w:val="001A3F52"/>
    <w:rsid w:val="001C2959"/>
    <w:rsid w:val="001C3AE8"/>
    <w:rsid w:val="001D09EB"/>
    <w:rsid w:val="001D26E3"/>
    <w:rsid w:val="001D6CD5"/>
    <w:rsid w:val="001E43E4"/>
    <w:rsid w:val="001E5523"/>
    <w:rsid w:val="00200458"/>
    <w:rsid w:val="00202038"/>
    <w:rsid w:val="00202913"/>
    <w:rsid w:val="00206A32"/>
    <w:rsid w:val="0021794C"/>
    <w:rsid w:val="0022173F"/>
    <w:rsid w:val="00231579"/>
    <w:rsid w:val="002406F4"/>
    <w:rsid w:val="00244DCC"/>
    <w:rsid w:val="0026206B"/>
    <w:rsid w:val="00286B7D"/>
    <w:rsid w:val="002A2B00"/>
    <w:rsid w:val="002B1DDF"/>
    <w:rsid w:val="002B7BC2"/>
    <w:rsid w:val="002C2693"/>
    <w:rsid w:val="002D0E52"/>
    <w:rsid w:val="002D1F36"/>
    <w:rsid w:val="002E03E8"/>
    <w:rsid w:val="002E6D17"/>
    <w:rsid w:val="002E76B6"/>
    <w:rsid w:val="002E783F"/>
    <w:rsid w:val="002F5995"/>
    <w:rsid w:val="00313B8A"/>
    <w:rsid w:val="00320434"/>
    <w:rsid w:val="00342BC9"/>
    <w:rsid w:val="003711D6"/>
    <w:rsid w:val="00386769"/>
    <w:rsid w:val="00391764"/>
    <w:rsid w:val="003B74BE"/>
    <w:rsid w:val="003C562C"/>
    <w:rsid w:val="003C5951"/>
    <w:rsid w:val="003F7CF2"/>
    <w:rsid w:val="0040343A"/>
    <w:rsid w:val="00416D18"/>
    <w:rsid w:val="0042042D"/>
    <w:rsid w:val="00422858"/>
    <w:rsid w:val="00424A98"/>
    <w:rsid w:val="004319A0"/>
    <w:rsid w:val="00436237"/>
    <w:rsid w:val="004534E3"/>
    <w:rsid w:val="00471EB1"/>
    <w:rsid w:val="00483BBE"/>
    <w:rsid w:val="00486A98"/>
    <w:rsid w:val="004A421B"/>
    <w:rsid w:val="004A43B6"/>
    <w:rsid w:val="004B378B"/>
    <w:rsid w:val="004C3720"/>
    <w:rsid w:val="004C5D72"/>
    <w:rsid w:val="004D7354"/>
    <w:rsid w:val="004E22BC"/>
    <w:rsid w:val="00512729"/>
    <w:rsid w:val="0052117B"/>
    <w:rsid w:val="005403B2"/>
    <w:rsid w:val="0054137B"/>
    <w:rsid w:val="0054265A"/>
    <w:rsid w:val="00542EA1"/>
    <w:rsid w:val="00545745"/>
    <w:rsid w:val="00562442"/>
    <w:rsid w:val="00566997"/>
    <w:rsid w:val="00576A5F"/>
    <w:rsid w:val="00586F74"/>
    <w:rsid w:val="005908C1"/>
    <w:rsid w:val="005A12BA"/>
    <w:rsid w:val="005A380A"/>
    <w:rsid w:val="005B2CEF"/>
    <w:rsid w:val="005B379F"/>
    <w:rsid w:val="005B69BA"/>
    <w:rsid w:val="005B71C2"/>
    <w:rsid w:val="005B72FF"/>
    <w:rsid w:val="005B7C2D"/>
    <w:rsid w:val="005C717B"/>
    <w:rsid w:val="00600D71"/>
    <w:rsid w:val="00613218"/>
    <w:rsid w:val="00647215"/>
    <w:rsid w:val="00656FE9"/>
    <w:rsid w:val="00657FEC"/>
    <w:rsid w:val="00664366"/>
    <w:rsid w:val="00671DCA"/>
    <w:rsid w:val="006752AD"/>
    <w:rsid w:val="00686B34"/>
    <w:rsid w:val="00690F30"/>
    <w:rsid w:val="006975C7"/>
    <w:rsid w:val="006A4182"/>
    <w:rsid w:val="006D192E"/>
    <w:rsid w:val="006D2FE9"/>
    <w:rsid w:val="006D589F"/>
    <w:rsid w:val="006E24CE"/>
    <w:rsid w:val="006E36FB"/>
    <w:rsid w:val="006E48B5"/>
    <w:rsid w:val="006E4EDC"/>
    <w:rsid w:val="006E6418"/>
    <w:rsid w:val="006F08E9"/>
    <w:rsid w:val="006F46B0"/>
    <w:rsid w:val="006F7600"/>
    <w:rsid w:val="00706ABB"/>
    <w:rsid w:val="00713AA6"/>
    <w:rsid w:val="00717205"/>
    <w:rsid w:val="00720286"/>
    <w:rsid w:val="00723CC2"/>
    <w:rsid w:val="00735884"/>
    <w:rsid w:val="0073736D"/>
    <w:rsid w:val="00762F76"/>
    <w:rsid w:val="0076453A"/>
    <w:rsid w:val="007742E1"/>
    <w:rsid w:val="00774CBC"/>
    <w:rsid w:val="007803BC"/>
    <w:rsid w:val="007C3029"/>
    <w:rsid w:val="007C4835"/>
    <w:rsid w:val="007C76C5"/>
    <w:rsid w:val="007D02E4"/>
    <w:rsid w:val="007D287B"/>
    <w:rsid w:val="007D4311"/>
    <w:rsid w:val="007F40CD"/>
    <w:rsid w:val="007F7353"/>
    <w:rsid w:val="00801967"/>
    <w:rsid w:val="00813791"/>
    <w:rsid w:val="0082323D"/>
    <w:rsid w:val="008255D1"/>
    <w:rsid w:val="00851E9D"/>
    <w:rsid w:val="00854CEE"/>
    <w:rsid w:val="00870B1C"/>
    <w:rsid w:val="008806D8"/>
    <w:rsid w:val="00886DBF"/>
    <w:rsid w:val="0088783F"/>
    <w:rsid w:val="008B3ED6"/>
    <w:rsid w:val="008B6F16"/>
    <w:rsid w:val="008E0C8F"/>
    <w:rsid w:val="008F1258"/>
    <w:rsid w:val="008F2CC7"/>
    <w:rsid w:val="00913E42"/>
    <w:rsid w:val="00915D56"/>
    <w:rsid w:val="009254BB"/>
    <w:rsid w:val="00932853"/>
    <w:rsid w:val="00984F80"/>
    <w:rsid w:val="009C0503"/>
    <w:rsid w:val="009C2844"/>
    <w:rsid w:val="009D165A"/>
    <w:rsid w:val="009E2636"/>
    <w:rsid w:val="009E500B"/>
    <w:rsid w:val="009F5F53"/>
    <w:rsid w:val="009F6093"/>
    <w:rsid w:val="00A142B0"/>
    <w:rsid w:val="00A247F3"/>
    <w:rsid w:val="00A25017"/>
    <w:rsid w:val="00A33648"/>
    <w:rsid w:val="00A51991"/>
    <w:rsid w:val="00A652EC"/>
    <w:rsid w:val="00A77A98"/>
    <w:rsid w:val="00A853EF"/>
    <w:rsid w:val="00A86627"/>
    <w:rsid w:val="00AA2A45"/>
    <w:rsid w:val="00AB186E"/>
    <w:rsid w:val="00AB55F3"/>
    <w:rsid w:val="00AC41E6"/>
    <w:rsid w:val="00AC47EA"/>
    <w:rsid w:val="00AE3704"/>
    <w:rsid w:val="00AE7F8C"/>
    <w:rsid w:val="00AF4725"/>
    <w:rsid w:val="00B0241B"/>
    <w:rsid w:val="00B11F16"/>
    <w:rsid w:val="00B220B1"/>
    <w:rsid w:val="00B3292A"/>
    <w:rsid w:val="00B53808"/>
    <w:rsid w:val="00B61E9A"/>
    <w:rsid w:val="00B6217C"/>
    <w:rsid w:val="00B70D9F"/>
    <w:rsid w:val="00B7504B"/>
    <w:rsid w:val="00B75CC1"/>
    <w:rsid w:val="00B8179B"/>
    <w:rsid w:val="00B87885"/>
    <w:rsid w:val="00BA242B"/>
    <w:rsid w:val="00BA7984"/>
    <w:rsid w:val="00BB0E9D"/>
    <w:rsid w:val="00BB46BB"/>
    <w:rsid w:val="00BB78E4"/>
    <w:rsid w:val="00BC3A8B"/>
    <w:rsid w:val="00BD594F"/>
    <w:rsid w:val="00BD65B2"/>
    <w:rsid w:val="00BE1CCC"/>
    <w:rsid w:val="00BF47D2"/>
    <w:rsid w:val="00BF581E"/>
    <w:rsid w:val="00C13CBB"/>
    <w:rsid w:val="00C14B2F"/>
    <w:rsid w:val="00C33C9A"/>
    <w:rsid w:val="00C37EC0"/>
    <w:rsid w:val="00C441DD"/>
    <w:rsid w:val="00C5063B"/>
    <w:rsid w:val="00C51735"/>
    <w:rsid w:val="00C53D5F"/>
    <w:rsid w:val="00C627A4"/>
    <w:rsid w:val="00C64AD4"/>
    <w:rsid w:val="00C66B7D"/>
    <w:rsid w:val="00C81C20"/>
    <w:rsid w:val="00CA11D4"/>
    <w:rsid w:val="00CA7AAD"/>
    <w:rsid w:val="00CB01FF"/>
    <w:rsid w:val="00CB0C84"/>
    <w:rsid w:val="00CD03F1"/>
    <w:rsid w:val="00CD046F"/>
    <w:rsid w:val="00CD6DD8"/>
    <w:rsid w:val="00CD7B4C"/>
    <w:rsid w:val="00CE75A2"/>
    <w:rsid w:val="00CF0BFC"/>
    <w:rsid w:val="00CF27A5"/>
    <w:rsid w:val="00D00A54"/>
    <w:rsid w:val="00D02ED2"/>
    <w:rsid w:val="00D123A1"/>
    <w:rsid w:val="00D162A3"/>
    <w:rsid w:val="00D17421"/>
    <w:rsid w:val="00D2784A"/>
    <w:rsid w:val="00D51FF0"/>
    <w:rsid w:val="00D52080"/>
    <w:rsid w:val="00D62BAB"/>
    <w:rsid w:val="00D65453"/>
    <w:rsid w:val="00D70508"/>
    <w:rsid w:val="00D7316D"/>
    <w:rsid w:val="00D82887"/>
    <w:rsid w:val="00D85197"/>
    <w:rsid w:val="00D86875"/>
    <w:rsid w:val="00D908DC"/>
    <w:rsid w:val="00D956A4"/>
    <w:rsid w:val="00D97E94"/>
    <w:rsid w:val="00DA37ED"/>
    <w:rsid w:val="00DA382D"/>
    <w:rsid w:val="00DB45AD"/>
    <w:rsid w:val="00DB681A"/>
    <w:rsid w:val="00DB7E41"/>
    <w:rsid w:val="00DC2708"/>
    <w:rsid w:val="00DC3095"/>
    <w:rsid w:val="00DD00CF"/>
    <w:rsid w:val="00DD4701"/>
    <w:rsid w:val="00DF088E"/>
    <w:rsid w:val="00DF6137"/>
    <w:rsid w:val="00E000D7"/>
    <w:rsid w:val="00E15D5C"/>
    <w:rsid w:val="00E234C7"/>
    <w:rsid w:val="00E36CD2"/>
    <w:rsid w:val="00E42F63"/>
    <w:rsid w:val="00E51C9C"/>
    <w:rsid w:val="00E56BD7"/>
    <w:rsid w:val="00E57F27"/>
    <w:rsid w:val="00E617B3"/>
    <w:rsid w:val="00E661DA"/>
    <w:rsid w:val="00E71000"/>
    <w:rsid w:val="00E72896"/>
    <w:rsid w:val="00E8111C"/>
    <w:rsid w:val="00E81C1C"/>
    <w:rsid w:val="00EA2F11"/>
    <w:rsid w:val="00EA6947"/>
    <w:rsid w:val="00EA7861"/>
    <w:rsid w:val="00EB29A0"/>
    <w:rsid w:val="00EB356A"/>
    <w:rsid w:val="00EB427E"/>
    <w:rsid w:val="00EC7F83"/>
    <w:rsid w:val="00ED38B9"/>
    <w:rsid w:val="00EE09C6"/>
    <w:rsid w:val="00EE17A1"/>
    <w:rsid w:val="00EF144A"/>
    <w:rsid w:val="00EF3663"/>
    <w:rsid w:val="00EF36A2"/>
    <w:rsid w:val="00F022A9"/>
    <w:rsid w:val="00F0605C"/>
    <w:rsid w:val="00F077C1"/>
    <w:rsid w:val="00F12042"/>
    <w:rsid w:val="00F17E51"/>
    <w:rsid w:val="00F229CC"/>
    <w:rsid w:val="00F265A0"/>
    <w:rsid w:val="00F42EE3"/>
    <w:rsid w:val="00F51755"/>
    <w:rsid w:val="00F66754"/>
    <w:rsid w:val="00F719D7"/>
    <w:rsid w:val="00F91668"/>
    <w:rsid w:val="00F91B66"/>
    <w:rsid w:val="00F924BC"/>
    <w:rsid w:val="00F9388E"/>
    <w:rsid w:val="00FA7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897629-C064-4DD1-81A2-46AE3A0B1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5A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783F"/>
    <w:rPr>
      <w:color w:val="0000FF" w:themeColor="hyperlink"/>
      <w:u w:val="single"/>
    </w:rPr>
  </w:style>
  <w:style w:type="paragraph" w:styleId="BalloonText">
    <w:name w:val="Balloon Text"/>
    <w:basedOn w:val="Normal"/>
    <w:link w:val="BalloonTextChar"/>
    <w:uiPriority w:val="99"/>
    <w:semiHidden/>
    <w:unhideWhenUsed/>
    <w:rsid w:val="00AA2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45"/>
    <w:rPr>
      <w:rFonts w:ascii="Tahoma" w:hAnsi="Tahoma" w:cs="Tahoma"/>
      <w:sz w:val="16"/>
      <w:szCs w:val="16"/>
    </w:rPr>
  </w:style>
  <w:style w:type="paragraph" w:styleId="Footer">
    <w:name w:val="footer"/>
    <w:basedOn w:val="Normal"/>
    <w:link w:val="FooterChar"/>
    <w:uiPriority w:val="99"/>
    <w:unhideWhenUsed/>
    <w:rsid w:val="009C05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503"/>
  </w:style>
  <w:style w:type="paragraph" w:styleId="Header">
    <w:name w:val="header"/>
    <w:basedOn w:val="Normal"/>
    <w:link w:val="HeaderChar"/>
    <w:uiPriority w:val="99"/>
    <w:unhideWhenUsed/>
    <w:rsid w:val="00AB1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86E"/>
  </w:style>
  <w:style w:type="character" w:styleId="CommentReference">
    <w:name w:val="annotation reference"/>
    <w:basedOn w:val="DefaultParagraphFont"/>
    <w:uiPriority w:val="99"/>
    <w:semiHidden/>
    <w:unhideWhenUsed/>
    <w:rsid w:val="001564E2"/>
    <w:rPr>
      <w:sz w:val="16"/>
      <w:szCs w:val="16"/>
    </w:rPr>
  </w:style>
  <w:style w:type="paragraph" w:styleId="CommentText">
    <w:name w:val="annotation text"/>
    <w:basedOn w:val="Normal"/>
    <w:link w:val="CommentTextChar"/>
    <w:uiPriority w:val="99"/>
    <w:semiHidden/>
    <w:unhideWhenUsed/>
    <w:rsid w:val="001564E2"/>
    <w:pPr>
      <w:spacing w:line="240" w:lineRule="auto"/>
    </w:pPr>
    <w:rPr>
      <w:sz w:val="20"/>
      <w:szCs w:val="20"/>
    </w:rPr>
  </w:style>
  <w:style w:type="character" w:customStyle="1" w:styleId="CommentTextChar">
    <w:name w:val="Comment Text Char"/>
    <w:basedOn w:val="DefaultParagraphFont"/>
    <w:link w:val="CommentText"/>
    <w:uiPriority w:val="99"/>
    <w:semiHidden/>
    <w:rsid w:val="001564E2"/>
    <w:rPr>
      <w:sz w:val="20"/>
      <w:szCs w:val="20"/>
    </w:rPr>
  </w:style>
  <w:style w:type="paragraph" w:styleId="CommentSubject">
    <w:name w:val="annotation subject"/>
    <w:basedOn w:val="CommentText"/>
    <w:next w:val="CommentText"/>
    <w:link w:val="CommentSubjectChar"/>
    <w:uiPriority w:val="99"/>
    <w:semiHidden/>
    <w:unhideWhenUsed/>
    <w:rsid w:val="001564E2"/>
    <w:rPr>
      <w:b/>
      <w:bCs/>
    </w:rPr>
  </w:style>
  <w:style w:type="character" w:customStyle="1" w:styleId="CommentSubjectChar">
    <w:name w:val="Comment Subject Char"/>
    <w:basedOn w:val="CommentTextChar"/>
    <w:link w:val="CommentSubject"/>
    <w:uiPriority w:val="99"/>
    <w:semiHidden/>
    <w:rsid w:val="001564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05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638A6-A266-4142-AEEE-1D57FC018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4486</Words>
  <Characters>25576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Institute of Psychiatry</Company>
  <LinksUpToDate>false</LinksUpToDate>
  <CharactersWithSpaces>30002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Waszczuk, Monika</dc:creator>
  <cp:lastModifiedBy>KPMG UK LLP</cp:lastModifiedBy>
  <cp:revision>2</cp:revision>
  <cp:lastPrinted>2014-12-09T15:44:00Z</cp:lastPrinted>
  <dcterms:created xsi:type="dcterms:W3CDTF">2015-07-29T12:16:00Z</dcterms:created>
  <dcterms:modified xsi:type="dcterms:W3CDTF">2015-07-29T12:16:00Z</dcterms:modified>
</cp:coreProperties>
</file>