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C736" w14:textId="77777777" w:rsidR="000959D8" w:rsidRPr="00B546D1" w:rsidRDefault="000959D8" w:rsidP="00D90AA2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u w:val="single"/>
        </w:rPr>
      </w:pPr>
      <w:r w:rsidRPr="00B546D1">
        <w:rPr>
          <w:rFonts w:cs="Verdana"/>
          <w:b/>
          <w:sz w:val="20"/>
          <w:szCs w:val="20"/>
          <w:u w:val="single"/>
        </w:rPr>
        <w:t>WinBUGS Codes</w:t>
      </w:r>
    </w:p>
    <w:p w14:paraId="4D5B2E85" w14:textId="77777777" w:rsidR="000959D8" w:rsidRPr="00B546D1" w:rsidRDefault="000959D8" w:rsidP="00D90AA2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u w:val="single"/>
        </w:rPr>
      </w:pPr>
    </w:p>
    <w:p w14:paraId="3E147E3B" w14:textId="77777777" w:rsidR="000959D8" w:rsidRPr="00B546D1" w:rsidRDefault="000959D8" w:rsidP="00D90AA2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  <w:u w:val="single"/>
        </w:rPr>
      </w:pPr>
    </w:p>
    <w:p w14:paraId="6B601D54" w14:textId="2A829738" w:rsidR="00B546D1" w:rsidRPr="00B546D1" w:rsidRDefault="00F7119B" w:rsidP="00B546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C</w:t>
      </w:r>
      <w:r w:rsidR="00B546D1" w:rsidRPr="00B546D1">
        <w:rPr>
          <w:rFonts w:cs="Verdana"/>
          <w:b/>
          <w:sz w:val="20"/>
          <w:szCs w:val="20"/>
        </w:rPr>
        <w:t>ontinuous data model</w:t>
      </w:r>
    </w:p>
    <w:p w14:paraId="615202B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model </w:t>
      </w:r>
      <w:r w:rsidRPr="00B546D1">
        <w:rPr>
          <w:rFonts w:cs="Verdana"/>
          <w:b/>
          <w:bCs/>
          <w:sz w:val="20"/>
          <w:szCs w:val="20"/>
        </w:rPr>
        <w:t>{</w:t>
      </w:r>
    </w:p>
    <w:p w14:paraId="223F399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 (i in 1:</w:t>
      </w:r>
      <w:r w:rsidRPr="00B546D1">
        <w:rPr>
          <w:rFonts w:cs="Verdana"/>
          <w:b/>
          <w:sz w:val="20"/>
          <w:szCs w:val="20"/>
        </w:rPr>
        <w:t>ns</w:t>
      </w:r>
      <w:r w:rsidRPr="00B546D1">
        <w:rPr>
          <w:rFonts w:cs="Verdana"/>
          <w:sz w:val="20"/>
          <w:szCs w:val="20"/>
        </w:rPr>
        <w:t xml:space="preserve">) </w:t>
      </w:r>
      <w:r w:rsidRPr="00B546D1">
        <w:rPr>
          <w:rFonts w:cs="Verdana"/>
          <w:i/>
          <w:sz w:val="20"/>
          <w:szCs w:val="20"/>
        </w:rPr>
        <w:t>#ns=numer of studies</w:t>
      </w:r>
    </w:p>
    <w:p w14:paraId="6E9038A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  <w:r w:rsidRPr="00B546D1">
        <w:rPr>
          <w:rFonts w:cs="Verdana"/>
          <w:i/>
          <w:sz w:val="20"/>
          <w:szCs w:val="20"/>
        </w:rPr>
        <w:t># Likelihood for each arm</w:t>
      </w:r>
    </w:p>
    <w:p w14:paraId="2DDA5BB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for (k in 1:</w:t>
      </w:r>
      <w:r w:rsidRPr="00B546D1">
        <w:rPr>
          <w:rFonts w:cs="Verdana"/>
          <w:b/>
          <w:sz w:val="20"/>
          <w:szCs w:val="20"/>
        </w:rPr>
        <w:t>na</w:t>
      </w:r>
      <w:r w:rsidRPr="00B546D1">
        <w:rPr>
          <w:rFonts w:cs="Verdana"/>
          <w:sz w:val="20"/>
          <w:szCs w:val="20"/>
        </w:rPr>
        <w:t xml:space="preserve">[i])  </w:t>
      </w:r>
      <w:r w:rsidRPr="00B546D1">
        <w:rPr>
          <w:rFonts w:cs="Verdana"/>
          <w:i/>
          <w:sz w:val="20"/>
          <w:szCs w:val="20"/>
        </w:rPr>
        <w:t>#na[i] = numer of arms in i-th study</w:t>
      </w:r>
    </w:p>
    <w:p w14:paraId="2CFDA83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</w:t>
      </w:r>
    </w:p>
    <w:p w14:paraId="1A2A2D6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b/>
          <w:sz w:val="20"/>
          <w:szCs w:val="20"/>
        </w:rPr>
        <w:t>m</w:t>
      </w:r>
      <w:r w:rsidRPr="00B546D1">
        <w:rPr>
          <w:rFonts w:cs="Verdana"/>
          <w:sz w:val="20"/>
          <w:szCs w:val="20"/>
        </w:rPr>
        <w:t>[i, k] ~ dnorm(theta[i, k], prec[i, k])</w:t>
      </w:r>
    </w:p>
    <w:p w14:paraId="5F1D8F5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theta[i, k] &lt;- mu[i] + delta[i, k]</w:t>
      </w:r>
    </w:p>
    <w:p w14:paraId="0C10767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prec[i, k] &lt;- pow(</w:t>
      </w:r>
      <w:r w:rsidRPr="00B546D1">
        <w:rPr>
          <w:rFonts w:cs="Verdana"/>
          <w:b/>
          <w:sz w:val="20"/>
          <w:szCs w:val="20"/>
        </w:rPr>
        <w:t>e</w:t>
      </w:r>
      <w:r w:rsidRPr="00B546D1">
        <w:rPr>
          <w:rFonts w:cs="Verdana"/>
          <w:sz w:val="20"/>
          <w:szCs w:val="20"/>
        </w:rPr>
        <w:t>[i, k], -2)</w:t>
      </w:r>
    </w:p>
    <w:p w14:paraId="6E9D6AC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2815387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># Study-level relative effects</w:t>
      </w:r>
    </w:p>
    <w:p w14:paraId="5123281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1] &lt;- 0</w:t>
      </w:r>
    </w:p>
    <w:p w14:paraId="4CC5901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1] &lt;- 0</w:t>
      </w:r>
    </w:p>
    <w:p w14:paraId="5235696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 xml:space="preserve">for (k in 2:na[i]) </w:t>
      </w:r>
    </w:p>
    <w:p w14:paraId="6619138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</w:t>
      </w:r>
      <w:r w:rsidRPr="00B546D1">
        <w:rPr>
          <w:rFonts w:cs="Verdana"/>
          <w:i/>
          <w:sz w:val="20"/>
          <w:szCs w:val="20"/>
        </w:rPr>
        <w:t xml:space="preserve"> # parameterize multi-arm trials using a trick to avoid multidimensional normal distribution</w:t>
      </w:r>
    </w:p>
    <w:p w14:paraId="6B0EA84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k] ~ dnorm(md[i, k], taud[i, k])</w:t>
      </w:r>
    </w:p>
    <w:p w14:paraId="2C59EF1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md[i, k] &lt;- d[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 xml:space="preserve">[i, 1], 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>[i, k]] + sw[i, k]</w:t>
      </w:r>
    </w:p>
    <w:p w14:paraId="11368D7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taud[i, k] &lt;- tau.d * 2 * (k - 1) / k</w:t>
      </w:r>
    </w:p>
    <w:p w14:paraId="74DED47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k] &lt;- delta[i, k] - d[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 xml:space="preserve">[i, 1], 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>[i, k]]</w:t>
      </w:r>
    </w:p>
    <w:p w14:paraId="2389D43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sw[i, k] &lt;- sum(w[i, 1:k-1]) / (k - 1)</w:t>
      </w:r>
    </w:p>
    <w:p w14:paraId="799E121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402A238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2BA2AE7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i/>
          <w:sz w:val="20"/>
          <w:szCs w:val="20"/>
        </w:rPr>
        <w:t># Drug (placebo related) effect priors</w:t>
      </w:r>
      <w:r w:rsidRPr="00B546D1">
        <w:rPr>
          <w:rFonts w:cs="Verdana"/>
          <w:i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ab/>
      </w:r>
    </w:p>
    <w:p w14:paraId="1B0BE7B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2:19){</w:t>
      </w:r>
    </w:p>
    <w:p w14:paraId="32C450B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d.pl[i]~dnorm(0,0.0001)</w:t>
      </w:r>
    </w:p>
    <w:p w14:paraId="30582C2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41A3BC0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ab/>
      </w:r>
    </w:p>
    <w:p w14:paraId="4172024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ab/>
      </w:r>
      <w:r w:rsidRPr="00B546D1">
        <w:rPr>
          <w:rFonts w:cs="Verdana"/>
          <w:bCs/>
          <w:sz w:val="20"/>
          <w:szCs w:val="20"/>
        </w:rPr>
        <w:tab/>
        <w:t>d.pl[1]~dnorm(0,1000000)</w:t>
      </w:r>
    </w:p>
    <w:p w14:paraId="4DCF646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># Study baseline priors</w:t>
      </w:r>
    </w:p>
    <w:p w14:paraId="284B4C6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 (i in 1:</w:t>
      </w:r>
      <w:r w:rsidRPr="00B546D1">
        <w:rPr>
          <w:rFonts w:cs="Verdana"/>
          <w:b/>
          <w:sz w:val="20"/>
          <w:szCs w:val="20"/>
        </w:rPr>
        <w:t>ns</w:t>
      </w:r>
      <w:r w:rsidRPr="00B546D1">
        <w:rPr>
          <w:rFonts w:cs="Verdana"/>
          <w:sz w:val="20"/>
          <w:szCs w:val="20"/>
        </w:rPr>
        <w:t>) {</w:t>
      </w:r>
    </w:p>
    <w:p w14:paraId="6BBF2A3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mu[i] ~ dnorm(0,0.001)}</w:t>
      </w:r>
    </w:p>
    <w:p w14:paraId="1FC26FA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sd.d ~ dunif(0,1.1)</w:t>
      </w:r>
    </w:p>
    <w:p w14:paraId="0142D34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tau.d &lt;- pow(sd.d, -2)</w:t>
      </w:r>
    </w:p>
    <w:p w14:paraId="7BAF402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D3DD6D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1:19)</w:t>
      </w:r>
    </w:p>
    <w:p w14:paraId="1867C90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 for(j in 2:19 ) </w:t>
      </w:r>
    </w:p>
    <w:p w14:paraId="6098D47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</w:t>
      </w:r>
      <w:r w:rsidRPr="00B546D1">
        <w:rPr>
          <w:rFonts w:cs="Verdana"/>
          <w:sz w:val="20"/>
          <w:szCs w:val="20"/>
        </w:rPr>
        <w:tab/>
        <w:t xml:space="preserve">d[i,j]&lt;-d.pl[i]-d.pl[j] </w:t>
      </w:r>
      <w:r w:rsidRPr="00B546D1">
        <w:rPr>
          <w:rFonts w:cs="Verdana"/>
          <w:i/>
          <w:sz w:val="20"/>
          <w:szCs w:val="20"/>
        </w:rPr>
        <w:t>#effect of j-th drug  – effect of i-th drug</w:t>
      </w:r>
      <w:r w:rsidRPr="00B546D1">
        <w:rPr>
          <w:rFonts w:cs="Verdana"/>
          <w:sz w:val="20"/>
          <w:szCs w:val="20"/>
        </w:rPr>
        <w:t xml:space="preserve"> </w:t>
      </w:r>
    </w:p>
    <w:p w14:paraId="621C6DF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 }</w:t>
      </w:r>
      <w:r w:rsidRPr="00B546D1">
        <w:rPr>
          <w:rFonts w:cs="Verdana"/>
          <w:sz w:val="20"/>
          <w:szCs w:val="20"/>
        </w:rPr>
        <w:tab/>
      </w:r>
    </w:p>
    <w:p w14:paraId="77B288A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17320B5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5E924B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i/>
          <w:sz w:val="20"/>
          <w:szCs w:val="20"/>
        </w:rPr>
        <w:t xml:space="preserve"># SUCRA </w:t>
      </w:r>
    </w:p>
    <w:p w14:paraId="0C32C88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13442F6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1:19)</w:t>
      </w:r>
    </w:p>
    <w:p w14:paraId="39DA362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035CBD4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ranks[i]&lt;-rank(d.pl[],i)</w:t>
      </w:r>
    </w:p>
    <w:p w14:paraId="17D531D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rank.distr[i,1]&lt;-0</w:t>
      </w:r>
    </w:p>
    <w:p w14:paraId="68E5ED0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cumul[i,1]&lt;-0</w:t>
      </w:r>
    </w:p>
    <w:p w14:paraId="57C3234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for(j in 1:19)</w:t>
      </w:r>
    </w:p>
    <w:p w14:paraId="742D065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7E588C7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antirank[i,j]&lt;-step(j-ranks[i])</w:t>
      </w:r>
    </w:p>
    <w:p w14:paraId="2610D9A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lastRenderedPageBreak/>
        <w:tab/>
        <w:t>rank.distr[i,j+1]&lt;-(rank.distr[i,j]+antirank[i,j])</w:t>
      </w:r>
    </w:p>
    <w:p w14:paraId="6F7A358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3E646AC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2D618CD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bCs/>
          <w:i/>
          <w:sz w:val="20"/>
          <w:szCs w:val="20"/>
        </w:rPr>
        <w:tab/>
        <w:t xml:space="preserve">#new numeration – implemented after obtaining results of the SUCRA </w:t>
      </w:r>
    </w:p>
    <w:p w14:paraId="1264FC8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d.pl.n[1]&lt;-d.pl[13]</w:t>
      </w:r>
    </w:p>
    <w:p w14:paraId="4739B55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d.pl.n[2]&lt;-d.pl[7]</w:t>
      </w:r>
    </w:p>
    <w:p w14:paraId="0BEFB29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d.pl.n[3]&lt;-d.pl[9]</w:t>
      </w:r>
    </w:p>
    <w:p w14:paraId="05A208D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d.pl.n[4]&lt;-d.pl[4]</w:t>
      </w:r>
    </w:p>
    <w:p w14:paraId="343AFC3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d.pl.n[5]&lt;-d.pl[3]</w:t>
      </w:r>
    </w:p>
    <w:p w14:paraId="55EAECC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d.pl.n[6]&lt;-d.pl[11]</w:t>
      </w:r>
    </w:p>
    <w:p w14:paraId="308B430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d.pl.n[7]&lt;-d.pl[10]</w:t>
      </w:r>
    </w:p>
    <w:p w14:paraId="6996184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d.pl.n[8]&lt;-d.pl[5]</w:t>
      </w:r>
    </w:p>
    <w:p w14:paraId="3E2DA43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d.pl.n[9]&lt;-d.pl[18]</w:t>
      </w:r>
    </w:p>
    <w:p w14:paraId="7800F48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d.pl.n[10]&lt;-d.pl[2]</w:t>
      </w:r>
    </w:p>
    <w:p w14:paraId="57B2654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d.pl.n[11]&lt;-d.pl[6]</w:t>
      </w:r>
    </w:p>
    <w:p w14:paraId="71E4BE3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d.pl.n[12]&lt;-d.pl[19]</w:t>
      </w:r>
    </w:p>
    <w:p w14:paraId="6F6156B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d.pl.n[13]&lt;-d.pl[8]</w:t>
      </w:r>
    </w:p>
    <w:p w14:paraId="04494AB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d.pl.n[14]&lt;-d.pl[12]</w:t>
      </w:r>
    </w:p>
    <w:p w14:paraId="0AC4B91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d.pl.n[15]&lt;-d.pl[17]</w:t>
      </w:r>
    </w:p>
    <w:p w14:paraId="37FD299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d.pl.n[16]&lt;-d.pl[14]</w:t>
      </w:r>
    </w:p>
    <w:p w14:paraId="0631E40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d.pl.n[17]&lt;-d.pl[15]</w:t>
      </w:r>
    </w:p>
    <w:p w14:paraId="43055CF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d.pl.n[18]&lt;-d.pl[1]</w:t>
      </w:r>
    </w:p>
    <w:p w14:paraId="3FCB948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d.pl.n[19]&lt;-d.pl[16]</w:t>
      </w:r>
    </w:p>
    <w:p w14:paraId="000E702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44F1C2A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1:19)</w:t>
      </w:r>
    </w:p>
    <w:p w14:paraId="09C5D19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 for(j in 2:19 ) </w:t>
      </w:r>
    </w:p>
    <w:p w14:paraId="05059F0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{d.n[i,j]&lt;-d.pl.n[i]-d.pl.n[j]</w:t>
      </w:r>
    </w:p>
    <w:p w14:paraId="43B303A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45A0AA7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3FB7531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#residual deviance</w:t>
      </w:r>
    </w:p>
    <w:p w14:paraId="76FA9ED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for(i in 1:ns)</w:t>
      </w:r>
    </w:p>
    <w:p w14:paraId="07ACC55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</w:p>
    <w:p w14:paraId="0A1BAAF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for(k in 1:na[i])</w:t>
      </w:r>
    </w:p>
    <w:p w14:paraId="627BACE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</w:p>
    <w:p w14:paraId="3DA644C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#Deviance contribution</w:t>
      </w:r>
    </w:p>
    <w:p w14:paraId="2EA9A57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dev[i,k] &lt;- (m[i,k]-theta[i,k])*(m[i,k]-theta[i,k])*prec[i,k]</w:t>
      </w:r>
    </w:p>
    <w:p w14:paraId="3D3CB26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}</w:t>
      </w:r>
    </w:p>
    <w:p w14:paraId="5C94BE6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 summed residual deviance contribution for this trial</w:t>
      </w:r>
    </w:p>
    <w:p w14:paraId="515A77D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  resdev[i] &lt;- sum(dev[i,1:na[i]])</w:t>
      </w:r>
    </w:p>
    <w:p w14:paraId="16B3A8C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}</w:t>
      </w:r>
    </w:p>
    <w:p w14:paraId="055EACF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totresdev &lt;- sum(resdev[]) </w:t>
      </w:r>
      <w:r w:rsidRPr="00B546D1">
        <w:rPr>
          <w:rFonts w:cs="Verdana"/>
          <w:sz w:val="20"/>
          <w:szCs w:val="20"/>
        </w:rPr>
        <w:tab/>
      </w:r>
    </w:p>
    <w:p w14:paraId="1C1D5A7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2D23601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>}</w:t>
      </w:r>
    </w:p>
    <w:p w14:paraId="41293CC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60E490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#INPUT DATA:</w:t>
      </w:r>
    </w:p>
    <w:p w14:paraId="4D149976" w14:textId="77777777" w:rsid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46D1">
        <w:rPr>
          <w:rFonts w:cstheme="minorHAnsi"/>
          <w:i/>
          <w:sz w:val="20"/>
          <w:szCs w:val="20"/>
        </w:rPr>
        <w:t>list(</w:t>
      </w:r>
      <w:r w:rsidRPr="00B546D1">
        <w:rPr>
          <w:rFonts w:cstheme="minorHAnsi"/>
          <w:b/>
          <w:i/>
          <w:sz w:val="20"/>
          <w:szCs w:val="20"/>
        </w:rPr>
        <w:t>t</w:t>
      </w:r>
      <w:r w:rsidRPr="00B546D1">
        <w:rPr>
          <w:rFonts w:cstheme="minorHAnsi"/>
          <w:i/>
          <w:sz w:val="20"/>
          <w:szCs w:val="20"/>
        </w:rPr>
        <w:t>=structure(.Data=c(1,18,NA,1,18,NA,1,18,NA,1,18,11,1,18,9,1,2,4,1,2,4,1,3,NA,1,4,NA,1,4,NA,1,4,12,1,4,9,1,5,6,1,5,NA,1,6,11,1,6,9,1,6,NA,1,7,NA,1,7,NA,1,7,9,1,8,NA,1,8,NA,1,8,9,1,10,NA,1,10,NA,1,11,12,1,11,14,1,11,16,1,11,16,1,12,NA,1,12,NA,1,12,NA,1,13,NA,1,13,NA,1,15,NA,1,16,NA,1,16,NA,1,17,NA,1,3,NA,1,3,NA,1,14,11,11,4,14,11,12,NA,12,19,NA,12,9,NA,11,4,NA,4,7,NA,7,9,11,11,10,NA,12,4,NA,4,9,NA,18,9,NA,12,4,NA,11,4,NA,12,10,NA), .Dim=c(55,3)),</w:t>
      </w:r>
    </w:p>
    <w:p w14:paraId="6840CB81" w14:textId="77777777" w:rsidR="00C85097" w:rsidRDefault="00C85097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14:paraId="18CBF9B2" w14:textId="77777777" w:rsidR="00C85097" w:rsidRDefault="00C85097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14:paraId="6436CF5E" w14:textId="77777777" w:rsidR="00C85097" w:rsidRPr="00B546D1" w:rsidRDefault="00C85097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14:paraId="2A5030B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46D1">
        <w:rPr>
          <w:rFonts w:cstheme="minorHAnsi"/>
          <w:b/>
          <w:i/>
          <w:sz w:val="20"/>
          <w:szCs w:val="20"/>
        </w:rPr>
        <w:lastRenderedPageBreak/>
        <w:t>m</w:t>
      </w:r>
      <w:r w:rsidRPr="00B546D1">
        <w:rPr>
          <w:rFonts w:cstheme="minorHAnsi"/>
          <w:i/>
          <w:sz w:val="20"/>
          <w:szCs w:val="20"/>
        </w:rPr>
        <w:t>=structure(.Data=c(0.292,0.706,NA,0.678,1.178,NA,0.918,0.944,NA,0.869,1.219,1.160,0.948,1.170,1.254,0.706,1.041,1.322,0.665,1.178,1.250,0.603,1.115,NA,0.387,0.814,NA,0.644,1.172,NA,0.882,1.121,0.978,0.564,1.046,1.188,0.788,1.406,1.246,0.994,1.117,NA,0.432,0.943,0.980,0.621,0.918,1.174,0.945,1.288,NA,0.505,1.115,NA,0.729,1.577,NA,0.892,1.434,1.320,0.633,1.007,NA,0.515,1.019,NA,0.571,0.975,1.493,0.514,0.865,NA,0.756,1.604,NA,0.322,0.739,0.736,0.875,0.986,0.857,0.709,1.166,0.692,0.648,1.086,0.505,0.017,1.131,NA,0.825,1.091,NA,0.753,0.895,NA,-1.11,4.371,NA,-0.45,1.563,NA,0.845,0.937,NA,0.737,0.771,NA,0.636,0.507,NA,0.106,0.089,NA,1.017,1.544,NA,1.070,1.446,NA,0.869,0.885,NA,1.677,1.960,1.832,-0.62,-1.66,NA,1.707,1.690,NA,1.415,1.185,NA,1.779,2.167,NA,1.372,1.519,NA,1.137,0.935,1.440,0.887,0.777,NA,1.080,1.391,NA,1.971,2.175,NA,1.437,1.437,NA,1.355,1.575,NA,-5.83,-6.80,NA,2.390,1.516,NA),.Dim=c(55,3)),</w:t>
      </w:r>
    </w:p>
    <w:p w14:paraId="616A999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B546D1">
        <w:rPr>
          <w:rFonts w:cstheme="minorHAnsi"/>
          <w:b/>
          <w:i/>
          <w:sz w:val="20"/>
          <w:szCs w:val="20"/>
        </w:rPr>
        <w:t>e</w:t>
      </w:r>
      <w:r w:rsidRPr="00B546D1">
        <w:rPr>
          <w:rFonts w:cstheme="minorHAnsi"/>
          <w:i/>
          <w:sz w:val="20"/>
          <w:szCs w:val="20"/>
        </w:rPr>
        <w:t>=structure(.Data=c(0.091,0.090,1000,0.087,0.085,1000,0.087,0.062,1000,0.078,0.081,0.080,0.081,0.078,0.078,0.099,0.072,0.072,0.102,0.073,0.070,0.092,0.092,1000,0.113,0.127,1000,0.134,0.134,1000,0.095,0.071,0.074,0.118,0.081,0.211,0.112,0.067,0.071,0.093,0.055,1000,0.101,0.098,0.100,0.099,0.100,0.100,0.079,0.081,1000,0.091,0.088,1000,0.090,0.076,1000,0.088,0.079,0.081,0.129,0.085,1000,0.109,0.089,1000,0.099,0.078,0.076,0.094,0.109,1000,0.091,0.093,1000,0.105,0.212,0.117,0.099,0.178,0.109,0.094,0.094,0.092,0.091,0.093,0.069,0.224,0.247,1000,0.075,0.073,1000,0.120,0.080,1000,0.344,0.362,1000,0.168,0.194,1000,0.075,0.084,1000,0.099,0.069,1000,0.096,0.097,1000,0.306,0.317,1000,0.083,0.053,1000,0.079,0.081,1000,0.106,0.124,100000000,0.254,0.260,0.260,0.150,0.343,1000,0.205,0.155,1000000,0.220,0.253,1000,0.119,0.119,1000,0.077,0.078,1000,0.255,0.262,0.255,0.201,0.206,1000,0.097,0.081,1000,0.066,0.067,1000,0.075,0.078,1000,0.127,0.136,1000,0.230,0.216,1000,0.214,0.295,1000),.Dim=c(55,3)),</w:t>
      </w:r>
      <w:r w:rsidRPr="00B546D1">
        <w:rPr>
          <w:rFonts w:cstheme="minorHAnsi"/>
          <w:b/>
          <w:i/>
          <w:sz w:val="20"/>
          <w:szCs w:val="20"/>
        </w:rPr>
        <w:t>na</w:t>
      </w:r>
      <w:r w:rsidRPr="00B546D1">
        <w:rPr>
          <w:rFonts w:cstheme="minorHAnsi"/>
          <w:i/>
          <w:sz w:val="20"/>
          <w:szCs w:val="20"/>
        </w:rPr>
        <w:t>=c(2,2,2,3,3,3,3,2,2,2,3,3,3,2,</w:t>
      </w:r>
      <w:r w:rsidRPr="00B546D1">
        <w:rPr>
          <w:rFonts w:cstheme="minorHAnsi"/>
          <w:bCs/>
          <w:i/>
          <w:sz w:val="20"/>
          <w:szCs w:val="20"/>
        </w:rPr>
        <w:t>3,3,</w:t>
      </w:r>
      <w:r w:rsidRPr="00B546D1">
        <w:rPr>
          <w:rFonts w:cstheme="minorHAnsi"/>
          <w:i/>
          <w:sz w:val="20"/>
          <w:szCs w:val="20"/>
        </w:rPr>
        <w:t>2,2,2,</w:t>
      </w:r>
      <w:r w:rsidRPr="00B546D1">
        <w:rPr>
          <w:rFonts w:cstheme="minorHAnsi"/>
          <w:bCs/>
          <w:i/>
          <w:sz w:val="20"/>
          <w:szCs w:val="20"/>
        </w:rPr>
        <w:t>3,</w:t>
      </w:r>
      <w:r w:rsidRPr="00B546D1">
        <w:rPr>
          <w:rFonts w:cstheme="minorHAnsi"/>
          <w:i/>
          <w:sz w:val="20"/>
          <w:szCs w:val="20"/>
        </w:rPr>
        <w:t>2,2,</w:t>
      </w:r>
      <w:r w:rsidRPr="00B546D1">
        <w:rPr>
          <w:rFonts w:cstheme="minorHAnsi"/>
          <w:bCs/>
          <w:i/>
          <w:sz w:val="20"/>
          <w:szCs w:val="20"/>
        </w:rPr>
        <w:t>3,</w:t>
      </w:r>
      <w:r w:rsidRPr="00B546D1">
        <w:rPr>
          <w:rFonts w:cstheme="minorHAnsi"/>
          <w:i/>
          <w:sz w:val="20"/>
          <w:szCs w:val="20"/>
        </w:rPr>
        <w:t>2,2,</w:t>
      </w:r>
      <w:r w:rsidRPr="00B546D1">
        <w:rPr>
          <w:rFonts w:cstheme="minorHAnsi"/>
          <w:bCs/>
          <w:i/>
          <w:sz w:val="20"/>
          <w:szCs w:val="20"/>
        </w:rPr>
        <w:t>3,3,3,3,</w:t>
      </w:r>
      <w:r w:rsidRPr="00B546D1">
        <w:rPr>
          <w:rFonts w:cstheme="minorHAnsi"/>
          <w:i/>
          <w:sz w:val="20"/>
          <w:szCs w:val="20"/>
        </w:rPr>
        <w:t>2,2,2,2,2,2,2,2,2,2,2,3,3,2,2,2,2,2,3,2,2,2,2,2,2,2),</w:t>
      </w:r>
      <w:r w:rsidRPr="00B546D1">
        <w:rPr>
          <w:rFonts w:cstheme="minorHAnsi"/>
          <w:b/>
          <w:i/>
          <w:sz w:val="20"/>
          <w:szCs w:val="20"/>
        </w:rPr>
        <w:t>ns</w:t>
      </w:r>
      <w:r w:rsidRPr="00B546D1">
        <w:rPr>
          <w:rFonts w:cstheme="minorHAnsi"/>
          <w:i/>
          <w:sz w:val="20"/>
          <w:szCs w:val="20"/>
        </w:rPr>
        <w:t>=55)</w:t>
      </w:r>
    </w:p>
    <w:p w14:paraId="5192913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ED9CBA2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4661232" w14:textId="77777777" w:rsid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44E2577" w14:textId="77777777" w:rsid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4FFF044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AD4C3E1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SUCRA -results</w:t>
      </w:r>
    </w:p>
    <w:p w14:paraId="2F6B8607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B546D1">
        <w:rPr>
          <w:rFonts w:cs="Arial"/>
          <w:b/>
          <w:bCs/>
          <w:sz w:val="20"/>
          <w:szCs w:val="20"/>
        </w:rPr>
        <w:t xml:space="preserve"> node</w:t>
      </w:r>
      <w:r w:rsidRPr="00B546D1">
        <w:rPr>
          <w:rFonts w:cs="Arial"/>
          <w:b/>
          <w:bCs/>
          <w:sz w:val="20"/>
          <w:szCs w:val="20"/>
        </w:rPr>
        <w:tab/>
      </w:r>
      <w:r w:rsidRPr="00B546D1">
        <w:rPr>
          <w:rFonts w:cs="Arial"/>
          <w:b/>
          <w:bCs/>
          <w:sz w:val="20"/>
          <w:szCs w:val="20"/>
        </w:rPr>
        <w:tab/>
        <w:t xml:space="preserve"> mean</w:t>
      </w:r>
      <w:r w:rsidRPr="00B546D1">
        <w:rPr>
          <w:rFonts w:cs="Arial"/>
          <w:b/>
          <w:bCs/>
          <w:sz w:val="20"/>
          <w:szCs w:val="20"/>
        </w:rPr>
        <w:tab/>
        <w:t xml:space="preserve"> sd</w:t>
      </w:r>
      <w:r w:rsidRPr="00B546D1">
        <w:rPr>
          <w:rFonts w:cs="Arial"/>
          <w:b/>
          <w:bCs/>
          <w:sz w:val="20"/>
          <w:szCs w:val="20"/>
        </w:rPr>
        <w:tab/>
        <w:t xml:space="preserve"> MC error</w:t>
      </w:r>
      <w:r w:rsidRPr="00B546D1">
        <w:rPr>
          <w:rFonts w:cs="Arial"/>
          <w:b/>
          <w:bCs/>
          <w:sz w:val="20"/>
          <w:szCs w:val="20"/>
        </w:rPr>
        <w:tab/>
        <w:t>2.5%</w:t>
      </w:r>
      <w:r w:rsidRPr="00B546D1">
        <w:rPr>
          <w:rFonts w:cs="Arial"/>
          <w:b/>
          <w:bCs/>
          <w:sz w:val="20"/>
          <w:szCs w:val="20"/>
        </w:rPr>
        <w:tab/>
        <w:t>median</w:t>
      </w:r>
      <w:r w:rsidRPr="00B546D1">
        <w:rPr>
          <w:rFonts w:cs="Arial"/>
          <w:b/>
          <w:bCs/>
          <w:sz w:val="20"/>
          <w:szCs w:val="20"/>
        </w:rPr>
        <w:tab/>
        <w:t>97.5%</w:t>
      </w:r>
      <w:r w:rsidRPr="00B546D1">
        <w:rPr>
          <w:rFonts w:cs="Arial"/>
          <w:b/>
          <w:bCs/>
          <w:sz w:val="20"/>
          <w:szCs w:val="20"/>
        </w:rPr>
        <w:tab/>
        <w:t>start</w:t>
      </w:r>
      <w:r w:rsidRPr="00B546D1">
        <w:rPr>
          <w:rFonts w:cs="Arial"/>
          <w:b/>
          <w:bCs/>
          <w:sz w:val="20"/>
          <w:szCs w:val="20"/>
        </w:rPr>
        <w:tab/>
        <w:t>sample</w:t>
      </w:r>
    </w:p>
    <w:p w14:paraId="4B01749D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rank.distr[1,20]</w:t>
      </w:r>
      <w:r w:rsidRPr="00B546D1">
        <w:rPr>
          <w:rFonts w:cs="Arial"/>
          <w:sz w:val="20"/>
          <w:szCs w:val="20"/>
        </w:rPr>
        <w:tab/>
        <w:t>2.973</w:t>
      </w:r>
      <w:r w:rsidRPr="00B546D1">
        <w:rPr>
          <w:rFonts w:cs="Arial"/>
          <w:sz w:val="20"/>
          <w:szCs w:val="20"/>
        </w:rPr>
        <w:tab/>
        <w:t>0.9889</w:t>
      </w:r>
      <w:r w:rsidRPr="00B546D1">
        <w:rPr>
          <w:rFonts w:cs="Arial"/>
          <w:sz w:val="20"/>
          <w:szCs w:val="20"/>
        </w:rPr>
        <w:tab/>
        <w:t>0.01908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3.0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11E37C1C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rank.distr[2,20]</w:t>
      </w:r>
      <w:r w:rsidRPr="00B546D1">
        <w:rPr>
          <w:rFonts w:cs="Arial"/>
          <w:sz w:val="20"/>
          <w:szCs w:val="20"/>
        </w:rPr>
        <w:tab/>
        <w:t>9.862</w:t>
      </w:r>
      <w:r w:rsidRPr="00B546D1">
        <w:rPr>
          <w:rFonts w:cs="Arial"/>
          <w:sz w:val="20"/>
          <w:szCs w:val="20"/>
        </w:rPr>
        <w:tab/>
        <w:t>3.643</w:t>
      </w:r>
      <w:r w:rsidRPr="00B546D1">
        <w:rPr>
          <w:rFonts w:cs="Arial"/>
          <w:sz w:val="20"/>
          <w:szCs w:val="20"/>
        </w:rPr>
        <w:tab/>
        <w:t>0.06082</w:t>
      </w:r>
      <w:r w:rsidRPr="00B546D1">
        <w:rPr>
          <w:rFonts w:cs="Arial"/>
          <w:sz w:val="20"/>
          <w:szCs w:val="20"/>
        </w:rPr>
        <w:tab/>
        <w:t>4.0</w:t>
      </w:r>
      <w:r w:rsidRPr="00B546D1">
        <w:rPr>
          <w:rFonts w:cs="Arial"/>
          <w:sz w:val="20"/>
          <w:szCs w:val="20"/>
        </w:rPr>
        <w:tab/>
        <w:t>10.0</w:t>
      </w:r>
      <w:r w:rsidRPr="00B546D1">
        <w:rPr>
          <w:rFonts w:cs="Arial"/>
          <w:sz w:val="20"/>
          <w:szCs w:val="20"/>
        </w:rPr>
        <w:tab/>
        <w:t>17.0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5F1D062D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rank.distr[3,20]</w:t>
      </w:r>
      <w:r w:rsidRPr="00B546D1">
        <w:rPr>
          <w:rFonts w:cs="Arial"/>
          <w:sz w:val="20"/>
          <w:szCs w:val="20"/>
        </w:rPr>
        <w:tab/>
        <w:t>13.06</w:t>
      </w:r>
      <w:r w:rsidRPr="00B546D1">
        <w:rPr>
          <w:rFonts w:cs="Arial"/>
          <w:sz w:val="20"/>
          <w:szCs w:val="20"/>
        </w:rPr>
        <w:tab/>
        <w:t>3.461</w:t>
      </w:r>
      <w:r w:rsidRPr="00B546D1">
        <w:rPr>
          <w:rFonts w:cs="Arial"/>
          <w:sz w:val="20"/>
          <w:szCs w:val="20"/>
        </w:rPr>
        <w:tab/>
        <w:t>0.06098</w:t>
      </w:r>
      <w:r w:rsidRPr="00B546D1">
        <w:rPr>
          <w:rFonts w:cs="Arial"/>
          <w:sz w:val="20"/>
          <w:szCs w:val="20"/>
        </w:rPr>
        <w:tab/>
        <w:t>6.0</w:t>
      </w:r>
      <w:r w:rsidRPr="00B546D1">
        <w:rPr>
          <w:rFonts w:cs="Arial"/>
          <w:sz w:val="20"/>
          <w:szCs w:val="20"/>
        </w:rPr>
        <w:tab/>
        <w:t>14.0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782DB8A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rank.distr[4,20]</w:t>
      </w:r>
      <w:r w:rsidRPr="00B546D1">
        <w:rPr>
          <w:rFonts w:cs="Arial"/>
          <w:sz w:val="20"/>
          <w:szCs w:val="20"/>
        </w:rPr>
        <w:tab/>
        <w:t>13.77</w:t>
      </w:r>
      <w:r w:rsidRPr="00B546D1">
        <w:rPr>
          <w:rFonts w:cs="Arial"/>
          <w:sz w:val="20"/>
          <w:szCs w:val="20"/>
        </w:rPr>
        <w:tab/>
        <w:t>2.152</w:t>
      </w:r>
      <w:r w:rsidRPr="00B546D1">
        <w:rPr>
          <w:rFonts w:cs="Arial"/>
          <w:sz w:val="20"/>
          <w:szCs w:val="20"/>
        </w:rPr>
        <w:tab/>
        <w:t>0.04557</w:t>
      </w:r>
      <w:r w:rsidRPr="00B546D1">
        <w:rPr>
          <w:rFonts w:cs="Arial"/>
          <w:sz w:val="20"/>
          <w:szCs w:val="20"/>
        </w:rPr>
        <w:tab/>
        <w:t>9.0</w:t>
      </w:r>
      <w:r w:rsidRPr="00B546D1">
        <w:rPr>
          <w:rFonts w:cs="Arial"/>
          <w:sz w:val="20"/>
          <w:szCs w:val="20"/>
        </w:rPr>
        <w:tab/>
        <w:t>14.0</w:t>
      </w:r>
      <w:r w:rsidRPr="00B546D1">
        <w:rPr>
          <w:rFonts w:cs="Arial"/>
          <w:sz w:val="20"/>
          <w:szCs w:val="20"/>
        </w:rPr>
        <w:tab/>
        <w:t>17.0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22D2C40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rank.distr[5,20]</w:t>
      </w:r>
      <w:r w:rsidRPr="00B546D1">
        <w:rPr>
          <w:rFonts w:cs="Arial"/>
          <w:sz w:val="20"/>
          <w:szCs w:val="20"/>
        </w:rPr>
        <w:tab/>
        <w:t>10.33</w:t>
      </w:r>
      <w:r w:rsidRPr="00B546D1">
        <w:rPr>
          <w:rFonts w:cs="Arial"/>
          <w:sz w:val="20"/>
          <w:szCs w:val="20"/>
        </w:rPr>
        <w:tab/>
        <w:t>3.794</w:t>
      </w:r>
      <w:r w:rsidRPr="00B546D1">
        <w:rPr>
          <w:rFonts w:cs="Arial"/>
          <w:sz w:val="20"/>
          <w:szCs w:val="20"/>
        </w:rPr>
        <w:tab/>
        <w:t>0.07036</w:t>
      </w:r>
      <w:r w:rsidRPr="00B546D1">
        <w:rPr>
          <w:rFonts w:cs="Arial"/>
          <w:sz w:val="20"/>
          <w:szCs w:val="20"/>
        </w:rPr>
        <w:tab/>
        <w:t>4.0</w:t>
      </w:r>
      <w:r w:rsidRPr="00B546D1">
        <w:rPr>
          <w:rFonts w:cs="Arial"/>
          <w:sz w:val="20"/>
          <w:szCs w:val="20"/>
        </w:rPr>
        <w:tab/>
        <w:t>10.0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4A077B7A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rank.distr[6,20]</w:t>
      </w:r>
      <w:r w:rsidRPr="00B546D1">
        <w:rPr>
          <w:rFonts w:cs="Arial"/>
          <w:sz w:val="20"/>
          <w:szCs w:val="20"/>
        </w:rPr>
        <w:tab/>
        <w:t>9.516</w:t>
      </w:r>
      <w:r w:rsidRPr="00B546D1">
        <w:rPr>
          <w:rFonts w:cs="Arial"/>
          <w:sz w:val="20"/>
          <w:szCs w:val="20"/>
        </w:rPr>
        <w:tab/>
        <w:t>3.038</w:t>
      </w:r>
      <w:r w:rsidRPr="00B546D1">
        <w:rPr>
          <w:rFonts w:cs="Arial"/>
          <w:sz w:val="20"/>
          <w:szCs w:val="20"/>
        </w:rPr>
        <w:tab/>
        <w:t>0.05328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9.0</w:t>
      </w:r>
      <w:r w:rsidRPr="00B546D1">
        <w:rPr>
          <w:rFonts w:cs="Arial"/>
          <w:sz w:val="20"/>
          <w:szCs w:val="20"/>
        </w:rPr>
        <w:tab/>
        <w:t>16.0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1C18C446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rank.distr[7,20]</w:t>
      </w:r>
      <w:r w:rsidRPr="00B546D1">
        <w:rPr>
          <w:rFonts w:cs="Arial"/>
          <w:sz w:val="20"/>
          <w:szCs w:val="20"/>
        </w:rPr>
        <w:tab/>
        <w:t>17.01</w:t>
      </w:r>
      <w:r w:rsidRPr="00B546D1">
        <w:rPr>
          <w:rFonts w:cs="Arial"/>
          <w:sz w:val="20"/>
          <w:szCs w:val="20"/>
        </w:rPr>
        <w:tab/>
        <w:t>1.561</w:t>
      </w:r>
      <w:r w:rsidRPr="00B546D1">
        <w:rPr>
          <w:rFonts w:cs="Arial"/>
          <w:sz w:val="20"/>
          <w:szCs w:val="20"/>
        </w:rPr>
        <w:tab/>
        <w:t>0.02905</w:t>
      </w:r>
      <w:r w:rsidRPr="00B546D1">
        <w:rPr>
          <w:rFonts w:cs="Arial"/>
          <w:sz w:val="20"/>
          <w:szCs w:val="20"/>
        </w:rPr>
        <w:tab/>
        <w:t>12.0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D2E79CF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rank.distr[8,20]</w:t>
      </w:r>
      <w:r w:rsidRPr="00B546D1">
        <w:rPr>
          <w:rFonts w:cs="Arial"/>
          <w:sz w:val="20"/>
          <w:szCs w:val="20"/>
        </w:rPr>
        <w:tab/>
        <w:t>9.216</w:t>
      </w:r>
      <w:r w:rsidRPr="00B546D1">
        <w:rPr>
          <w:rFonts w:cs="Arial"/>
          <w:sz w:val="20"/>
          <w:szCs w:val="20"/>
        </w:rPr>
        <w:tab/>
        <w:t>3.444</w:t>
      </w:r>
      <w:r w:rsidRPr="00B546D1">
        <w:rPr>
          <w:rFonts w:cs="Arial"/>
          <w:sz w:val="20"/>
          <w:szCs w:val="20"/>
        </w:rPr>
        <w:tab/>
        <w:t>0.05943</w:t>
      </w:r>
      <w:r w:rsidRPr="00B546D1">
        <w:rPr>
          <w:rFonts w:cs="Arial"/>
          <w:sz w:val="20"/>
          <w:szCs w:val="20"/>
        </w:rPr>
        <w:tab/>
        <w:t>4.0</w:t>
      </w:r>
      <w:r w:rsidRPr="00B546D1">
        <w:rPr>
          <w:rFonts w:cs="Arial"/>
          <w:sz w:val="20"/>
          <w:szCs w:val="20"/>
        </w:rPr>
        <w:tab/>
        <w:t>9.0</w:t>
      </w:r>
      <w:r w:rsidRPr="00B546D1">
        <w:rPr>
          <w:rFonts w:cs="Arial"/>
          <w:sz w:val="20"/>
          <w:szCs w:val="20"/>
        </w:rPr>
        <w:tab/>
        <w:t>17.0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B03E5DE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rank.distr[9,20]</w:t>
      </w:r>
      <w:r w:rsidRPr="00B546D1">
        <w:rPr>
          <w:rFonts w:cs="Arial"/>
          <w:sz w:val="20"/>
          <w:szCs w:val="20"/>
        </w:rPr>
        <w:tab/>
        <w:t>15.24</w:t>
      </w:r>
      <w:r w:rsidRPr="00B546D1">
        <w:rPr>
          <w:rFonts w:cs="Arial"/>
          <w:sz w:val="20"/>
          <w:szCs w:val="20"/>
        </w:rPr>
        <w:tab/>
        <w:t>2.047</w:t>
      </w:r>
      <w:r w:rsidRPr="00B546D1">
        <w:rPr>
          <w:rFonts w:cs="Arial"/>
          <w:sz w:val="20"/>
          <w:szCs w:val="20"/>
        </w:rPr>
        <w:tab/>
        <w:t>0.04096</w:t>
      </w:r>
      <w:r w:rsidRPr="00B546D1">
        <w:rPr>
          <w:rFonts w:cs="Arial"/>
          <w:sz w:val="20"/>
          <w:szCs w:val="20"/>
        </w:rPr>
        <w:tab/>
        <w:t>10.0</w:t>
      </w:r>
      <w:r w:rsidRPr="00B546D1">
        <w:rPr>
          <w:rFonts w:cs="Arial"/>
          <w:sz w:val="20"/>
          <w:szCs w:val="20"/>
        </w:rPr>
        <w:tab/>
        <w:t>16.0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5F967699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rank.distr[10,20]</w:t>
      </w:r>
      <w:r w:rsidRPr="00B546D1">
        <w:rPr>
          <w:rFonts w:cs="Arial"/>
          <w:sz w:val="20"/>
          <w:szCs w:val="20"/>
        </w:rPr>
        <w:tab/>
        <w:t>12.0</w:t>
      </w:r>
      <w:r w:rsidRPr="00B546D1">
        <w:rPr>
          <w:rFonts w:cs="Arial"/>
          <w:sz w:val="20"/>
          <w:szCs w:val="20"/>
        </w:rPr>
        <w:tab/>
        <w:t>3.803</w:t>
      </w:r>
      <w:r w:rsidRPr="00B546D1">
        <w:rPr>
          <w:rFonts w:cs="Arial"/>
          <w:sz w:val="20"/>
          <w:szCs w:val="20"/>
        </w:rPr>
        <w:tab/>
        <w:t>0.07795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12.0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2A50BCA7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rank.distr[11,20]</w:t>
      </w:r>
      <w:r w:rsidRPr="00B546D1">
        <w:rPr>
          <w:rFonts w:cs="Arial"/>
          <w:sz w:val="20"/>
          <w:szCs w:val="20"/>
        </w:rPr>
        <w:tab/>
        <w:t>12.63</w:t>
      </w:r>
      <w:r w:rsidRPr="00B546D1">
        <w:rPr>
          <w:rFonts w:cs="Arial"/>
          <w:sz w:val="20"/>
          <w:szCs w:val="20"/>
        </w:rPr>
        <w:tab/>
        <w:t>2.479</w:t>
      </w:r>
      <w:r w:rsidRPr="00B546D1">
        <w:rPr>
          <w:rFonts w:cs="Arial"/>
          <w:sz w:val="20"/>
          <w:szCs w:val="20"/>
        </w:rPr>
        <w:tab/>
        <w:t>0.05225</w:t>
      </w:r>
      <w:r w:rsidRPr="00B546D1">
        <w:rPr>
          <w:rFonts w:cs="Arial"/>
          <w:sz w:val="20"/>
          <w:szCs w:val="20"/>
        </w:rPr>
        <w:tab/>
        <w:t>8.0</w:t>
      </w:r>
      <w:r w:rsidRPr="00B546D1">
        <w:rPr>
          <w:rFonts w:cs="Arial"/>
          <w:sz w:val="20"/>
          <w:szCs w:val="20"/>
        </w:rPr>
        <w:tab/>
        <w:t>13.0</w:t>
      </w:r>
      <w:r w:rsidRPr="00B546D1">
        <w:rPr>
          <w:rFonts w:cs="Arial"/>
          <w:sz w:val="20"/>
          <w:szCs w:val="20"/>
        </w:rPr>
        <w:tab/>
        <w:t>17.0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66209D0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rank.distr[12,20]</w:t>
      </w:r>
      <w:r w:rsidRPr="00B546D1">
        <w:rPr>
          <w:rFonts w:cs="Arial"/>
          <w:sz w:val="20"/>
          <w:szCs w:val="20"/>
        </w:rPr>
        <w:tab/>
        <w:t>8.574</w:t>
      </w:r>
      <w:r w:rsidRPr="00B546D1">
        <w:rPr>
          <w:rFonts w:cs="Arial"/>
          <w:sz w:val="20"/>
          <w:szCs w:val="20"/>
        </w:rPr>
        <w:tab/>
        <w:t>2.501</w:t>
      </w:r>
      <w:r w:rsidRPr="00B546D1">
        <w:rPr>
          <w:rFonts w:cs="Arial"/>
          <w:sz w:val="20"/>
          <w:szCs w:val="20"/>
        </w:rPr>
        <w:tab/>
        <w:t>0.05699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8.0</w:t>
      </w:r>
      <w:r w:rsidRPr="00B546D1">
        <w:rPr>
          <w:rFonts w:cs="Arial"/>
          <w:sz w:val="20"/>
          <w:szCs w:val="20"/>
        </w:rPr>
        <w:tab/>
        <w:t>14.0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2A1F64C7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rank.distr[13,20]</w:t>
      </w:r>
      <w:r w:rsidRPr="00B546D1">
        <w:rPr>
          <w:rFonts w:cs="Arial"/>
          <w:sz w:val="20"/>
          <w:szCs w:val="20"/>
        </w:rPr>
        <w:tab/>
        <w:t>19.0</w:t>
      </w:r>
      <w:r w:rsidRPr="00B546D1">
        <w:rPr>
          <w:rFonts w:cs="Arial"/>
          <w:sz w:val="20"/>
          <w:szCs w:val="20"/>
        </w:rPr>
        <w:tab/>
        <w:t>0.0</w:t>
      </w:r>
      <w:r w:rsidRPr="00B546D1">
        <w:rPr>
          <w:rFonts w:cs="Arial"/>
          <w:sz w:val="20"/>
          <w:szCs w:val="20"/>
        </w:rPr>
        <w:tab/>
        <w:t>1.005E-1219.0</w:t>
      </w:r>
      <w:r w:rsidRPr="00B546D1">
        <w:rPr>
          <w:rFonts w:cs="Arial"/>
          <w:sz w:val="20"/>
          <w:szCs w:val="20"/>
        </w:rPr>
        <w:tab/>
        <w:t>19.0</w:t>
      </w:r>
      <w:r w:rsidRPr="00B546D1">
        <w:rPr>
          <w:rFonts w:cs="Arial"/>
          <w:sz w:val="20"/>
          <w:szCs w:val="20"/>
        </w:rPr>
        <w:tab/>
        <w:t>19.0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1169F5A5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rank.distr[14,20]</w:t>
      </w:r>
      <w:r w:rsidRPr="00B546D1">
        <w:rPr>
          <w:rFonts w:cs="Arial"/>
          <w:sz w:val="20"/>
          <w:szCs w:val="20"/>
        </w:rPr>
        <w:tab/>
        <w:t>5.105</w:t>
      </w:r>
      <w:r w:rsidRPr="00B546D1">
        <w:rPr>
          <w:rFonts w:cs="Arial"/>
          <w:sz w:val="20"/>
          <w:szCs w:val="20"/>
        </w:rPr>
        <w:tab/>
        <w:t>2.598</w:t>
      </w:r>
      <w:r w:rsidRPr="00B546D1">
        <w:rPr>
          <w:rFonts w:cs="Arial"/>
          <w:sz w:val="20"/>
          <w:szCs w:val="20"/>
        </w:rPr>
        <w:tab/>
        <w:t>0.04794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12.0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29017C21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rank.distr[15,20]</w:t>
      </w:r>
      <w:r w:rsidRPr="00B546D1">
        <w:rPr>
          <w:rFonts w:cs="Arial"/>
          <w:sz w:val="20"/>
          <w:szCs w:val="20"/>
        </w:rPr>
        <w:tab/>
        <w:t>4.847</w:t>
      </w:r>
      <w:r w:rsidRPr="00B546D1">
        <w:rPr>
          <w:rFonts w:cs="Arial"/>
          <w:sz w:val="20"/>
          <w:szCs w:val="20"/>
        </w:rPr>
        <w:tab/>
        <w:t>3.504</w:t>
      </w:r>
      <w:r w:rsidRPr="00B546D1">
        <w:rPr>
          <w:rFonts w:cs="Arial"/>
          <w:sz w:val="20"/>
          <w:szCs w:val="20"/>
        </w:rPr>
        <w:tab/>
        <w:t>0.05386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4.0</w:t>
      </w:r>
      <w:r w:rsidRPr="00B546D1">
        <w:rPr>
          <w:rFonts w:cs="Arial"/>
          <w:sz w:val="20"/>
          <w:szCs w:val="20"/>
        </w:rPr>
        <w:tab/>
        <w:t>15.0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3903D8E1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rank.distr[16,20]</w:t>
      </w:r>
      <w:r w:rsidRPr="00B546D1">
        <w:rPr>
          <w:rFonts w:cs="Arial"/>
          <w:sz w:val="20"/>
          <w:szCs w:val="20"/>
        </w:rPr>
        <w:tab/>
        <w:t>2.275</w:t>
      </w:r>
      <w:r w:rsidRPr="00B546D1">
        <w:rPr>
          <w:rFonts w:cs="Arial"/>
          <w:sz w:val="20"/>
          <w:szCs w:val="20"/>
        </w:rPr>
        <w:tab/>
        <w:t>1.231</w:t>
      </w:r>
      <w:r w:rsidRPr="00B546D1">
        <w:rPr>
          <w:rFonts w:cs="Arial"/>
          <w:sz w:val="20"/>
          <w:szCs w:val="20"/>
        </w:rPr>
        <w:tab/>
        <w:t>0.02621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2.0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63A3EFE0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rank.distr[17,20]</w:t>
      </w:r>
      <w:r w:rsidRPr="00B546D1">
        <w:rPr>
          <w:rFonts w:cs="Arial"/>
          <w:sz w:val="20"/>
          <w:szCs w:val="20"/>
        </w:rPr>
        <w:tab/>
        <w:t>5.216</w:t>
      </w:r>
      <w:r w:rsidRPr="00B546D1">
        <w:rPr>
          <w:rFonts w:cs="Arial"/>
          <w:sz w:val="20"/>
          <w:szCs w:val="20"/>
        </w:rPr>
        <w:tab/>
        <w:t>5.567</w:t>
      </w:r>
      <w:r w:rsidRPr="00B546D1">
        <w:rPr>
          <w:rFonts w:cs="Arial"/>
          <w:sz w:val="20"/>
          <w:szCs w:val="20"/>
        </w:rPr>
        <w:tab/>
        <w:t>0.1967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3.0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233650CC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rank.distr[18,20]</w:t>
      </w:r>
      <w:r w:rsidRPr="00B546D1">
        <w:rPr>
          <w:rFonts w:cs="Arial"/>
          <w:sz w:val="20"/>
          <w:szCs w:val="20"/>
        </w:rPr>
        <w:tab/>
        <w:t>10.05</w:t>
      </w:r>
      <w:r w:rsidRPr="00B546D1">
        <w:rPr>
          <w:rFonts w:cs="Arial"/>
          <w:sz w:val="20"/>
          <w:szCs w:val="20"/>
        </w:rPr>
        <w:tab/>
        <w:t>2.782</w:t>
      </w:r>
      <w:r w:rsidRPr="00B546D1">
        <w:rPr>
          <w:rFonts w:cs="Arial"/>
          <w:sz w:val="20"/>
          <w:szCs w:val="20"/>
        </w:rPr>
        <w:tab/>
        <w:t>0.04159</w:t>
      </w:r>
      <w:r w:rsidRPr="00B546D1">
        <w:rPr>
          <w:rFonts w:cs="Arial"/>
          <w:sz w:val="20"/>
          <w:szCs w:val="20"/>
        </w:rPr>
        <w:tab/>
        <w:t>5.0</w:t>
      </w:r>
      <w:r w:rsidRPr="00B546D1">
        <w:rPr>
          <w:rFonts w:cs="Arial"/>
          <w:sz w:val="20"/>
          <w:szCs w:val="20"/>
        </w:rPr>
        <w:tab/>
        <w:t>10.0</w:t>
      </w:r>
      <w:r w:rsidRPr="00B546D1">
        <w:rPr>
          <w:rFonts w:cs="Arial"/>
          <w:sz w:val="20"/>
          <w:szCs w:val="20"/>
        </w:rPr>
        <w:tab/>
        <w:t>16.0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75C67594" w14:textId="77777777" w:rsidR="00B546D1" w:rsidRPr="00B546D1" w:rsidRDefault="00B546D1" w:rsidP="00B546D1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rank.distr[19,20]</w:t>
      </w:r>
      <w:r w:rsidRPr="00B546D1">
        <w:rPr>
          <w:rFonts w:cs="Arial"/>
          <w:sz w:val="20"/>
          <w:szCs w:val="20"/>
        </w:rPr>
        <w:tab/>
        <w:t>9.328</w:t>
      </w:r>
      <w:r w:rsidRPr="00B546D1">
        <w:rPr>
          <w:rFonts w:cs="Arial"/>
          <w:sz w:val="20"/>
          <w:szCs w:val="20"/>
        </w:rPr>
        <w:tab/>
        <w:t>5.743</w:t>
      </w:r>
      <w:r w:rsidRPr="00B546D1">
        <w:rPr>
          <w:rFonts w:cs="Arial"/>
          <w:sz w:val="20"/>
          <w:szCs w:val="20"/>
        </w:rPr>
        <w:tab/>
        <w:t>0.1469</w:t>
      </w:r>
      <w:r w:rsidRPr="00B546D1">
        <w:rPr>
          <w:rFonts w:cs="Arial"/>
          <w:sz w:val="20"/>
          <w:szCs w:val="20"/>
        </w:rPr>
        <w:tab/>
        <w:t>1.0</w:t>
      </w:r>
      <w:r w:rsidRPr="00B546D1">
        <w:rPr>
          <w:rFonts w:cs="Arial"/>
          <w:sz w:val="20"/>
          <w:szCs w:val="20"/>
        </w:rPr>
        <w:tab/>
        <w:t>8.0</w:t>
      </w:r>
      <w:r w:rsidRPr="00B546D1">
        <w:rPr>
          <w:rFonts w:cs="Arial"/>
          <w:sz w:val="20"/>
          <w:szCs w:val="20"/>
        </w:rPr>
        <w:tab/>
        <w:t>18.0</w:t>
      </w:r>
      <w:r w:rsidRPr="00B546D1">
        <w:rPr>
          <w:rFonts w:cs="Arial"/>
          <w:sz w:val="20"/>
          <w:szCs w:val="20"/>
        </w:rPr>
        <w:tab/>
        <w:t>20101</w:t>
      </w:r>
      <w:r w:rsidRPr="00B546D1">
        <w:rPr>
          <w:rFonts w:cs="Arial"/>
          <w:sz w:val="20"/>
          <w:szCs w:val="20"/>
        </w:rPr>
        <w:tab/>
        <w:t>9900</w:t>
      </w:r>
    </w:p>
    <w:p w14:paraId="27DF22F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364DC63C" w14:textId="77777777" w:rsid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9B136B9" w14:textId="77777777" w:rsid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5BE41B6" w14:textId="77777777" w:rsidR="00C85097" w:rsidRDefault="00C85097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0BAB77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5518D7B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3AA63A8" w14:textId="06D436A5" w:rsidR="00B546D1" w:rsidRPr="00B546D1" w:rsidRDefault="00F7119B" w:rsidP="00B546D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</w:t>
      </w:r>
      <w:r w:rsidR="00B546D1" w:rsidRPr="00B546D1">
        <w:rPr>
          <w:b/>
          <w:sz w:val="20"/>
          <w:szCs w:val="20"/>
        </w:rPr>
        <w:t>odel for binary data (on example of responders)</w:t>
      </w:r>
    </w:p>
    <w:p w14:paraId="1ABE157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94A9CF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model {</w:t>
      </w:r>
    </w:p>
    <w:p w14:paraId="0E73CF8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for (i in 1:ns)</w:t>
      </w:r>
      <w:r w:rsidRPr="00B546D1">
        <w:rPr>
          <w:rFonts w:cs="Arial"/>
          <w:bCs/>
          <w:sz w:val="20"/>
          <w:szCs w:val="20"/>
        </w:rPr>
        <w:t xml:space="preserve"> {</w:t>
      </w:r>
    </w:p>
    <w:p w14:paraId="0BED18D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# Likelihood for each arm</w:t>
      </w:r>
    </w:p>
    <w:p w14:paraId="21DE4BF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 xml:space="preserve">for (k in 1:na[i]) </w:t>
      </w:r>
      <w:r w:rsidRPr="00B546D1">
        <w:rPr>
          <w:rFonts w:cs="Arial"/>
          <w:bCs/>
          <w:sz w:val="20"/>
          <w:szCs w:val="20"/>
        </w:rPr>
        <w:t>{</w:t>
      </w:r>
    </w:p>
    <w:p w14:paraId="681613F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r[i, k] ~ dbin(p[i, k], n[i, k])</w:t>
      </w:r>
    </w:p>
    <w:p w14:paraId="320973A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logit(p[i, k]) &lt;- mu[i] + delta[i, k]</w:t>
      </w:r>
    </w:p>
    <w:p w14:paraId="2FA7987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bCs/>
          <w:sz w:val="20"/>
          <w:szCs w:val="20"/>
        </w:rPr>
        <w:t>}</w:t>
      </w:r>
    </w:p>
    <w:p w14:paraId="4B9157F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21E94C5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# Study-level relative effects</w:t>
      </w:r>
    </w:p>
    <w:p w14:paraId="0E219D3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w[i, 1] &lt;- 0</w:t>
      </w:r>
    </w:p>
    <w:p w14:paraId="3A99F08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delta[i, 1] &lt;- 0</w:t>
      </w:r>
    </w:p>
    <w:p w14:paraId="3EAD037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 xml:space="preserve">for (k in 2:na[i]) </w:t>
      </w:r>
      <w:r w:rsidRPr="00B546D1">
        <w:rPr>
          <w:rFonts w:cs="Arial"/>
          <w:bCs/>
          <w:sz w:val="20"/>
          <w:szCs w:val="20"/>
        </w:rPr>
        <w:t>{</w:t>
      </w:r>
      <w:r w:rsidRPr="00B546D1">
        <w:rPr>
          <w:rFonts w:cs="Arial"/>
          <w:sz w:val="20"/>
          <w:szCs w:val="20"/>
        </w:rPr>
        <w:t xml:space="preserve"> # parameterize multi-arm trials using a trick to avoid dmnorm</w:t>
      </w:r>
    </w:p>
    <w:p w14:paraId="0E6AF4A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delta[i, k] ~ dnorm(md[i, k], taud[i, k])</w:t>
      </w:r>
    </w:p>
    <w:p w14:paraId="383961C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md[i, k] &lt;- d[t[i, 1], t[i, k]] + sw[i, k]</w:t>
      </w:r>
    </w:p>
    <w:p w14:paraId="0C68A30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taud[i, k] &lt;- tau.d * 2 * (k - 1) / k</w:t>
      </w:r>
    </w:p>
    <w:p w14:paraId="2542081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w[i, k] &lt;- delta[i, k] - d[t[i, 1], t[i, k]]</w:t>
      </w:r>
    </w:p>
    <w:p w14:paraId="713C88E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sw[i, k] &lt;- sum(w[i, 1:k-1]) / (k - 1)</w:t>
      </w:r>
    </w:p>
    <w:p w14:paraId="3A5D1B7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bCs/>
          <w:sz w:val="20"/>
          <w:szCs w:val="20"/>
        </w:rPr>
        <w:t>}</w:t>
      </w:r>
    </w:p>
    <w:p w14:paraId="20F3E01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bCs/>
          <w:sz w:val="20"/>
          <w:szCs w:val="20"/>
        </w:rPr>
        <w:t>}</w:t>
      </w:r>
    </w:p>
    <w:p w14:paraId="46E8210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# Study baseline priors</w:t>
      </w:r>
    </w:p>
    <w:p w14:paraId="5248DBF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for (i in 1:ns) {</w:t>
      </w:r>
    </w:p>
    <w:p w14:paraId="502C8B2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mu[i] ~ dnorm(0,0.0001)</w:t>
      </w:r>
    </w:p>
    <w:p w14:paraId="57E3E00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}</w:t>
      </w:r>
    </w:p>
    <w:p w14:paraId="5C16BD4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F68C20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for(i in 1:19)</w:t>
      </w:r>
    </w:p>
    <w:p w14:paraId="20E89A4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16745D4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for(j in 1:19) </w:t>
      </w:r>
    </w:p>
    <w:p w14:paraId="092C514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0437DA4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d[i,j]&lt;-d.pl[i]-d.pl[j] #effect "j" - effect "i"</w:t>
      </w:r>
    </w:p>
    <w:p w14:paraId="6DBCBCF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7CA92E6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0166494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4C1658F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2:19){</w:t>
      </w:r>
    </w:p>
    <w:p w14:paraId="105F3D8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d.pl[i]~dnorm(0,0.001)</w:t>
      </w:r>
    </w:p>
    <w:p w14:paraId="30C8C59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21508E9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0"/>
          <w:szCs w:val="20"/>
        </w:rPr>
      </w:pPr>
      <w:r w:rsidRPr="00B546D1">
        <w:rPr>
          <w:rFonts w:cs="Verdana"/>
          <w:bCs/>
          <w:sz w:val="20"/>
          <w:szCs w:val="20"/>
        </w:rPr>
        <w:tab/>
        <w:t>d.pl[1]&lt;-0</w:t>
      </w:r>
    </w:p>
    <w:p w14:paraId="2A7A155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Verdana"/>
          <w:bCs/>
          <w:sz w:val="20"/>
          <w:szCs w:val="20"/>
        </w:rPr>
        <w:tab/>
        <w:t>#</w:t>
      </w:r>
      <w:r w:rsidRPr="00B546D1">
        <w:rPr>
          <w:rFonts w:cs="Verdana"/>
          <w:bCs/>
          <w:sz w:val="20"/>
          <w:szCs w:val="20"/>
        </w:rPr>
        <w:tab/>
        <w:t>d.pl[1]~dnorm(0,1000000)</w:t>
      </w:r>
    </w:p>
    <w:p w14:paraId="2890603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5C8537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#absoulte effect (rate), original ordering</w:t>
      </w:r>
    </w:p>
    <w:p w14:paraId="313686C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for (k in 1:ns.l) # calculated first for Lithium</w:t>
      </w:r>
    </w:p>
    <w:p w14:paraId="13DE0B0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{</w:t>
      </w:r>
    </w:p>
    <w:p w14:paraId="485A4AA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r.l[k]~dbin(p.l[k],n.l[k])</w:t>
      </w:r>
    </w:p>
    <w:p w14:paraId="4AF0036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logit(p.l[k])&lt;-mu.l[k]</w:t>
      </w:r>
    </w:p>
    <w:p w14:paraId="74C03CF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mu.l[k]~dnorm(mu0.l,tau.l)</w:t>
      </w:r>
    </w:p>
    <w:p w14:paraId="0DF0D8A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}</w:t>
      </w:r>
    </w:p>
    <w:p w14:paraId="6BB46C9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mu0.l~dnorm(0,0.001)</w:t>
      </w:r>
    </w:p>
    <w:p w14:paraId="03B6A23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rate.l&lt;-exp(mu0.l)/(1+exp(mu0.l))</w:t>
      </w:r>
    </w:p>
    <w:p w14:paraId="107ADFC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SE.l~dunif(0,2)</w:t>
      </w:r>
    </w:p>
    <w:p w14:paraId="54E83C3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tau.l&lt;-1/(SE.l*SE.l)</w:t>
      </w:r>
    </w:p>
    <w:p w14:paraId="6C5B298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05408B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lastRenderedPageBreak/>
        <w:t>for(i in 1:nd)</w:t>
      </w:r>
    </w:p>
    <w:p w14:paraId="32DE251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{</w:t>
      </w:r>
    </w:p>
    <w:p w14:paraId="0F411B4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mu0[i]&lt;-mu0.l-d.n[i,9] #’9’ is the origanl ID for Lithium</w:t>
      </w:r>
    </w:p>
    <w:p w14:paraId="4FC03EB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rate[i]&lt;-exp(mu0[i])/(1+exp(mu0[i]))</w:t>
      </w:r>
    </w:p>
    <w:p w14:paraId="1D320C9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}</w:t>
      </w:r>
    </w:p>
    <w:p w14:paraId="2419626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CE1050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for(i in 1:nd)</w:t>
      </w:r>
    </w:p>
    <w:p w14:paraId="5F8B925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{</w:t>
      </w:r>
    </w:p>
    <w:p w14:paraId="0879427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for(j in 2:nd)</w:t>
      </w:r>
    </w:p>
    <w:p w14:paraId="2EF7673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{</w:t>
      </w:r>
    </w:p>
    <w:p w14:paraId="643F3AE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RD[i,j]&lt;-(rate[i]-rate[j]) #NNT = 1/RD was not estimaed here: to avoid division by zero which may occur.</w:t>
      </w:r>
    </w:p>
    <w:p w14:paraId="68C3001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}</w:t>
      </w:r>
    </w:p>
    <w:p w14:paraId="1BE836B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}</w:t>
      </w:r>
    </w:p>
    <w:p w14:paraId="3688170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#</w:t>
      </w:r>
      <w:r w:rsidRPr="00B546D1">
        <w:rPr>
          <w:rFonts w:cs="Verdana"/>
          <w:i/>
          <w:sz w:val="20"/>
          <w:szCs w:val="20"/>
        </w:rPr>
        <w:t xml:space="preserve"> SUCRA</w:t>
      </w:r>
    </w:p>
    <w:p w14:paraId="1DE8F7E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for(i in 1:19)</w:t>
      </w:r>
    </w:p>
    <w:p w14:paraId="0D7B633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519ADA7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ranks[i]&lt;-rank(rate[],i)</w:t>
      </w:r>
    </w:p>
    <w:p w14:paraId="3CBC407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rank.distr[i,1]&lt;-0</w:t>
      </w:r>
    </w:p>
    <w:p w14:paraId="1D017C95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cumul[i,1]&lt;-0</w:t>
      </w:r>
    </w:p>
    <w:p w14:paraId="5D151CD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for(j in 1:19)</w:t>
      </w:r>
    </w:p>
    <w:p w14:paraId="0DFF831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1E54412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antirank[i,j]&lt;-step(j-ranks[i])</w:t>
      </w:r>
    </w:p>
    <w:p w14:paraId="21533E9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rank.distr[i,j+1]&lt;-(rank.distr[i,j]+antirank[i,j])</w:t>
      </w:r>
    </w:p>
    <w:p w14:paraId="119427A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#cumul[i,j+1]&lt;-cumul[i,j]+rank.distr[i,j+1]</w:t>
      </w:r>
    </w:p>
    <w:p w14:paraId="7BC114F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394F356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52983A2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4FC4BC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DF3E80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# Variance prior</w:t>
      </w:r>
    </w:p>
    <w:p w14:paraId="211A6E5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sd.d ~ dunif(0,2)</w:t>
      </w:r>
    </w:p>
    <w:p w14:paraId="0E074F0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  <w:t>tau.d &lt;- pow(sd.d, -2)</w:t>
      </w:r>
    </w:p>
    <w:p w14:paraId="49708AF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Verdana"/>
          <w:bCs/>
          <w:sz w:val="20"/>
          <w:szCs w:val="20"/>
        </w:rPr>
        <w:tab/>
        <w:t xml:space="preserve">#new numeration  </w:t>
      </w:r>
      <w:r w:rsidRPr="00B546D1">
        <w:rPr>
          <w:rFonts w:cs="Verdana"/>
          <w:bCs/>
          <w:i/>
          <w:sz w:val="20"/>
          <w:szCs w:val="20"/>
        </w:rPr>
        <w:t>– implemented after obtaining results of the SUCRA</w:t>
      </w:r>
    </w:p>
    <w:p w14:paraId="7D8F755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d.pl.n[1]&lt;-d.pl[13]</w:t>
      </w:r>
    </w:p>
    <w:p w14:paraId="0394E45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d.pl.n[2]&lt;-d.pl[7]</w:t>
      </w:r>
    </w:p>
    <w:p w14:paraId="0207D85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d.pl.n[3]&lt;-d.pl[9]</w:t>
      </w:r>
    </w:p>
    <w:p w14:paraId="0202233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d.pl.n[4]&lt;-d.pl[4]</w:t>
      </w:r>
    </w:p>
    <w:p w14:paraId="270DF0F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d.pl.n[5]&lt;-d.pl[3]</w:t>
      </w:r>
    </w:p>
    <w:p w14:paraId="5CE2FBF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d.pl.n[6]&lt;-d.pl[11]</w:t>
      </w:r>
    </w:p>
    <w:p w14:paraId="0AE9E23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d.pl.n[7]&lt;-d.pl[10]</w:t>
      </w:r>
    </w:p>
    <w:p w14:paraId="49973E0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d.pl.n[8]&lt;-d.pl[5]</w:t>
      </w:r>
    </w:p>
    <w:p w14:paraId="4A327BC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d.pl.n[9]&lt;-d.pl[18]</w:t>
      </w:r>
    </w:p>
    <w:p w14:paraId="0DC3BC8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d.pl.n[10]&lt;-d.pl[2]</w:t>
      </w:r>
    </w:p>
    <w:p w14:paraId="2924D0E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d.pl.n[11]&lt;-d.pl[6]</w:t>
      </w:r>
    </w:p>
    <w:p w14:paraId="046EEE6F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d.pl.n[12]&lt;-d.pl[19]</w:t>
      </w:r>
    </w:p>
    <w:p w14:paraId="2EBDDAD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d.pl.n[13]&lt;-d.pl[8]</w:t>
      </w:r>
    </w:p>
    <w:p w14:paraId="44820F26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d.pl.n[14]&lt;-d.pl[12]</w:t>
      </w:r>
    </w:p>
    <w:p w14:paraId="4C8C0DD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d.pl.n[15]&lt;-d.pl[17]</w:t>
      </w:r>
    </w:p>
    <w:p w14:paraId="33FC575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d.pl.n[16]&lt;-d.pl[14]</w:t>
      </w:r>
    </w:p>
    <w:p w14:paraId="72B0453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d.pl.n[17]&lt;-d.pl[15]</w:t>
      </w:r>
    </w:p>
    <w:p w14:paraId="6F5CB5F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d.pl.n[18]&lt;-d.pl[1]</w:t>
      </w:r>
    </w:p>
    <w:p w14:paraId="6C37CDB6" w14:textId="361EB120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d.pl.n[19]&lt;-d.pl[16]</w:t>
      </w:r>
    </w:p>
    <w:p w14:paraId="33DB9F7A" w14:textId="77777777" w:rsid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245B978A" w14:textId="77777777" w:rsidR="00C85097" w:rsidRPr="00B546D1" w:rsidRDefault="00C85097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B81D59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lastRenderedPageBreak/>
        <w:tab/>
        <w:t>for(i in 1:19)</w:t>
      </w:r>
    </w:p>
    <w:p w14:paraId="0EEB427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 for(j in 2:19 ) </w:t>
      </w:r>
    </w:p>
    <w:p w14:paraId="7261B5CE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{d.n[i,j]&lt;-d.pl.n[i]-d.pl.n[j]</w:t>
      </w:r>
    </w:p>
    <w:p w14:paraId="2988933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OR[i,j]&lt;-exp(d.n[i,j])</w:t>
      </w:r>
    </w:p>
    <w:p w14:paraId="7784E76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40AEDB6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0F24994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 #residual deviance</w:t>
      </w:r>
    </w:p>
    <w:p w14:paraId="0A18E08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769990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for(i in 1:ns)</w:t>
      </w:r>
      <w:r w:rsidRPr="00B546D1">
        <w:rPr>
          <w:rFonts w:cs="Verdana"/>
          <w:sz w:val="20"/>
          <w:szCs w:val="20"/>
        </w:rPr>
        <w:tab/>
      </w:r>
    </w:p>
    <w:p w14:paraId="29210F3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  <w:r w:rsidRPr="00B546D1">
        <w:rPr>
          <w:rFonts w:cs="Verdana"/>
          <w:sz w:val="20"/>
          <w:szCs w:val="20"/>
        </w:rPr>
        <w:tab/>
      </w:r>
    </w:p>
    <w:p w14:paraId="7451911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for(k in 1:na[i])</w:t>
      </w:r>
    </w:p>
    <w:p w14:paraId="7838E11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</w:p>
    <w:p w14:paraId="392054B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 rhat[i,k] &lt;- p[i,k] * n[i,k] # expected value of the numerators</w:t>
      </w:r>
    </w:p>
    <w:p w14:paraId="285F128D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#Deviance contribution</w:t>
      </w:r>
    </w:p>
    <w:p w14:paraId="625780C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      dev[i,k] &lt;- 2 * (r[i,k] * (log(r[i,k])-log(rhat[i,k]))</w:t>
      </w:r>
    </w:p>
    <w:p w14:paraId="51F4AFD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        + (n[i,k]-r[i,k]) * (log(n[i,k]-r[i,k]) - log(n[i,k]-rhat[i,k]))) }</w:t>
      </w:r>
    </w:p>
    <w:p w14:paraId="330B42A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 summed residual deviance contribution for this trial</w:t>
      </w:r>
    </w:p>
    <w:p w14:paraId="5209795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  resdev[i] &lt;- sum(dev[i,1:na[i]])</w:t>
      </w:r>
    </w:p>
    <w:p w14:paraId="50816CB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}</w:t>
      </w:r>
    </w:p>
    <w:p w14:paraId="1034FF27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totresdev &lt;- sum(resdev[])</w:t>
      </w:r>
    </w:p>
    <w:p w14:paraId="5C2D3E01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EB0871A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53BC902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  <w:r w:rsidRPr="00B546D1">
        <w:rPr>
          <w:rFonts w:cs="Arial"/>
          <w:sz w:val="20"/>
          <w:szCs w:val="20"/>
        </w:rPr>
        <w:tab/>
        <w:t>}</w:t>
      </w:r>
    </w:p>
    <w:p w14:paraId="419B4664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ab/>
      </w:r>
    </w:p>
    <w:p w14:paraId="7CE83D0C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#</w:t>
      </w:r>
      <w:r w:rsidRPr="00B546D1">
        <w:rPr>
          <w:rFonts w:cs="Arial"/>
          <w:sz w:val="20"/>
          <w:szCs w:val="20"/>
        </w:rPr>
        <w:tab/>
        <w:t>INPUT DATA</w:t>
      </w:r>
    </w:p>
    <w:p w14:paraId="747AE39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list(ns=53,t=structure(.Data=c(</w:t>
      </w:r>
      <w:r w:rsidRPr="00B546D1">
        <w:rPr>
          <w:rFonts w:cs="Helv"/>
          <w:sz w:val="20"/>
          <w:szCs w:val="20"/>
        </w:rPr>
        <w:t>1,2,NA,1,2,NA,1,2,NA,1,2,9,1,2,6,1,3,10,1,3,10,1,5,NA,1,5,NA,1,5,NA,1,10,NA,1,10,NA,1,10,16,1,10,6,1,11,12,1,11,NA,1,12,9,1,12,6,1,12,NA,1,13,NA,1,13,NA,1,13,6,1,18,NA,1,18,NA,1,18,6,1,4,NA,1,4,NA,1,9,16,1,9,7,1,9,7,1,16,NA,1,16,NA,1,14,NA,1,14,NA,1,8,NA,1,9,15,1,9,15,1,15,NA,1,15,NA,1,17,NA,9,7,NA,9,16,NA,16,19,NA,9,10,NA,16,4,NA,9,12,NA,16,6,NA,9,10,NA,9,4,NA,16,10,NA,10,6,NA,2,6,NA,10,13,NA</w:t>
      </w:r>
      <w:r w:rsidRPr="00B546D1">
        <w:rPr>
          <w:rFonts w:cs="Arial"/>
          <w:sz w:val="20"/>
          <w:szCs w:val="20"/>
        </w:rPr>
        <w:t>),.Dim=c(53,3)),na=c(</w:t>
      </w:r>
      <w:r w:rsidRPr="00B546D1">
        <w:rPr>
          <w:rFonts w:cs="Helv"/>
          <w:sz w:val="20"/>
          <w:szCs w:val="20"/>
        </w:rPr>
        <w:t>2,2,2,3,3,3,3,2,2,2,2,2,3,3,3,2,3,3,2,2,2,3,2,2,3,2,2,3,3,3,2,2,2,2,2,3,3,2,2,2,2,2,2,2,2,2,2,2,2,2,2,2,2</w:t>
      </w:r>
      <w:r w:rsidRPr="00B546D1">
        <w:rPr>
          <w:rFonts w:cs="Arial"/>
          <w:sz w:val="20"/>
          <w:szCs w:val="20"/>
        </w:rPr>
        <w:t>),</w:t>
      </w:r>
    </w:p>
    <w:p w14:paraId="29798619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r=structure(.Data=c(</w:t>
      </w:r>
      <w:r w:rsidRPr="00B546D1">
        <w:rPr>
          <w:rFonts w:cs="Helv"/>
          <w:sz w:val="20"/>
          <w:szCs w:val="20"/>
        </w:rPr>
        <w:t>23,49,NA,43,72,NA,49,110,NA,56,72,71,58,78,80,32,78,111,26,78,94,29,57,NA,60,199,NA,67,93,NA,16,34,NA,24,35,NA,31,82,75,43,53,13,36,106,94,50,143,NA,26,57,52,35,43,55,53,82,NA,29,55,NA,52,107,NA,46,73,68,23,66,NA,19,64,NA,18,65,93,21,38,NA,33,73,NA,18,17,32,30,48,41,44,15,37,2,9,NA,60,90,NA,1,5,NA,1,14,NA,55,55,NA,30,52,31,30,52,58,27,56,NA,29,29,NA,2,3,NA,9,8,NA,12,9,NA,27,24,NA,5,3,NA,11,8,NA,46,60,NA,10,5,NA,52,60,NA,8,8,NA,52,68,NA,127,132,NA,88,70,NA,102,98,NA</w:t>
      </w:r>
      <w:r w:rsidRPr="00B546D1">
        <w:rPr>
          <w:rFonts w:cs="Arial"/>
          <w:sz w:val="20"/>
          <w:szCs w:val="20"/>
        </w:rPr>
        <w:t>),.Dim=c(53,3)),</w:t>
      </w:r>
    </w:p>
    <w:p w14:paraId="361A4520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n=structure(.Data=c(</w:t>
      </w:r>
      <w:r w:rsidRPr="00B546D1">
        <w:rPr>
          <w:rFonts w:cs="Helv"/>
          <w:sz w:val="20"/>
          <w:szCs w:val="20"/>
        </w:rPr>
        <w:t>120,123,NA,132,136,NA,130,256,NA,163,154,155,152,166,161,94,183,203,103,189,188,117,118,NA,160,332,NA,152,158,NA,66,70,NA,56,54,NA,99,201,186,97,104,20,104,190,192,115,328,NA,95,107,98,100,101,98,159,149,NA,119,127,NA,142,144,NA,138,153,144,66,131,NA,65,137,NA,88,176,170,98,94,NA,115,120,NA,72,35,67,77,77,74,95,36,84,19,17,NA,177,187,NA,8,8,NA,26,32,NA,158,155,NA,112,114,115,111,113,215,99,209,NA,106,107,NA,12,8,NA,15,15,NA,13,14,NA,30,30,NA,20,20,NA,15,15,NA,77,77,NA,21,15,NA,71,69,NA,24,24,NA,123,125,NA,231,213,NA,173,164,NA,164,164,NA</w:t>
      </w:r>
      <w:r w:rsidRPr="00B546D1">
        <w:rPr>
          <w:rFonts w:cs="Arial"/>
          <w:sz w:val="20"/>
          <w:szCs w:val="20"/>
        </w:rPr>
        <w:t>),.Dim=c(53,3)),n.l=c(</w:t>
      </w:r>
      <w:r w:rsidRPr="00B546D1">
        <w:rPr>
          <w:rFonts w:cs="Helv"/>
          <w:sz w:val="20"/>
          <w:szCs w:val="20"/>
        </w:rPr>
        <w:t>155,98,35,77,36,114,113,15,13,20,77,71,24),r.l=c(71,52,17,48,15,52,52,9,12,5,46,52,8),ns.l=13,nd=19</w:t>
      </w:r>
    </w:p>
    <w:p w14:paraId="28DAA083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)</w:t>
      </w:r>
    </w:p>
    <w:p w14:paraId="664C8ACB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# INITIALS</w:t>
      </w:r>
    </w:p>
    <w:p w14:paraId="21757958" w14:textId="77777777" w:rsidR="00B546D1" w:rsidRP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list(sd.d=1,mu=c(0,0,0,0,0,0,0,0,0,0,0,0,0,0,0,0,0,0,0,0,0,0,0,0,0,0,0,0,0,0,0,0,0,0,0,0,0,0,0,0,0,0,0,0,0,0,0,0,0,0,0,0,0),d.pl=c(NA,0,0,0,0,0,0,0,0,0,0,0,0,0,0,0,0,0,0),</w:t>
      </w:r>
    </w:p>
    <w:p w14:paraId="32BCF884" w14:textId="77777777" w:rsidR="00B546D1" w:rsidRDefault="00B546D1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546D1">
        <w:rPr>
          <w:rFonts w:cs="Arial"/>
          <w:sz w:val="20"/>
          <w:szCs w:val="20"/>
        </w:rPr>
        <w:t>,delta=structure(.Data=c(</w:t>
      </w:r>
      <w:r w:rsidRPr="00B546D1">
        <w:rPr>
          <w:rFonts w:cs="Helv"/>
          <w:sz w:val="20"/>
          <w:szCs w:val="20"/>
        </w:rPr>
        <w:t>NA,0,NA,NA,0,NA,NA,0,NA,NA,0,0,NA,0,0,NA,0,0,NA,0,0,NA,0,NA,NA,0,NA,NA,0,NA,NA,0,NA,NA,0,NA,NA,0,0,NA,0,0,NA,0,0,NA,0,NA,NA,0,0,NA,0,0,NA,0,NA,NA,0,NA,NA,0,NA,NA,0,0,NA,0,NA,NA,0,NA,NA,0,0,NA,0,NA,NA,0,NA,NA,0,0,NA,0,0,NA,0,0,NA,0,NA,NA,0,NA,NA,0,NA,NA,0,NA,NA,0,NA,NA,0,0,NA,0,0,NA,0,NA,NA,0,NA,NA,0,NA,NA,0,NA,NA,0,NA,NA,0,NA,NA,0,NA,NA,0,NA,NA,0,NA,NA,0,NA,NA,0,NA,NA,0,NA,NA,0,NA,NA,0,NA,NA,0,NA,NA,0,NA</w:t>
      </w:r>
      <w:r w:rsidRPr="00B546D1">
        <w:rPr>
          <w:rFonts w:cs="Verdana"/>
          <w:sz w:val="20"/>
          <w:szCs w:val="20"/>
        </w:rPr>
        <w:t>),.Dim=c(53,3))</w:t>
      </w:r>
      <w:r w:rsidRPr="00B546D1">
        <w:rPr>
          <w:rFonts w:cs="Arial"/>
          <w:sz w:val="20"/>
          <w:szCs w:val="20"/>
        </w:rPr>
        <w:t>)</w:t>
      </w:r>
    </w:p>
    <w:p w14:paraId="007B65B2" w14:textId="77777777" w:rsidR="00C85097" w:rsidRDefault="00C85097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8F905AE" w14:textId="77777777" w:rsidR="00C85097" w:rsidRDefault="00C85097" w:rsidP="00B546D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5CCA112" w14:textId="35A5819E" w:rsidR="0025226C" w:rsidRDefault="0025226C" w:rsidP="0025226C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lastRenderedPageBreak/>
        <w:t>3</w:t>
      </w:r>
      <w:r w:rsidRPr="00F7119B">
        <w:rPr>
          <w:rFonts w:ascii="Helvetica" w:hAnsi="Helvetica"/>
          <w:b/>
          <w:sz w:val="20"/>
          <w:szCs w:val="20"/>
        </w:rPr>
        <w:t>. Multiple Treatment meta-regression</w:t>
      </w:r>
      <w:r>
        <w:rPr>
          <w:rFonts w:ascii="Helvetica" w:hAnsi="Helvetica"/>
          <w:sz w:val="20"/>
          <w:szCs w:val="20"/>
        </w:rPr>
        <w:t xml:space="preserve"> (the meta-regression parts in </w:t>
      </w:r>
      <w:r w:rsidRPr="00D0180F">
        <w:rPr>
          <w:rFonts w:ascii="Helvetica" w:hAnsi="Helvetica"/>
          <w:b/>
          <w:sz w:val="20"/>
          <w:szCs w:val="20"/>
        </w:rPr>
        <w:t>bold</w:t>
      </w:r>
      <w:r>
        <w:rPr>
          <w:rFonts w:ascii="Helvetica" w:hAnsi="Helvetica"/>
          <w:sz w:val="20"/>
          <w:szCs w:val="20"/>
        </w:rPr>
        <w:t>)</w:t>
      </w:r>
    </w:p>
    <w:p w14:paraId="464C19B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model </w:t>
      </w:r>
      <w:r w:rsidRPr="00B546D1">
        <w:rPr>
          <w:rFonts w:cs="Verdana"/>
          <w:b/>
          <w:bCs/>
          <w:sz w:val="20"/>
          <w:szCs w:val="20"/>
        </w:rPr>
        <w:t>{</w:t>
      </w:r>
    </w:p>
    <w:p w14:paraId="708343C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 (i in 1:</w:t>
      </w:r>
      <w:r w:rsidRPr="00B546D1">
        <w:rPr>
          <w:rFonts w:cs="Verdana"/>
          <w:b/>
          <w:sz w:val="20"/>
          <w:szCs w:val="20"/>
        </w:rPr>
        <w:t>ns</w:t>
      </w:r>
      <w:r w:rsidRPr="00B546D1">
        <w:rPr>
          <w:rFonts w:cs="Verdana"/>
          <w:sz w:val="20"/>
          <w:szCs w:val="20"/>
        </w:rPr>
        <w:t xml:space="preserve">) </w:t>
      </w:r>
      <w:r w:rsidRPr="00B546D1">
        <w:rPr>
          <w:rFonts w:cs="Verdana"/>
          <w:i/>
          <w:sz w:val="20"/>
          <w:szCs w:val="20"/>
        </w:rPr>
        <w:t>#ns=numer of studies</w:t>
      </w:r>
    </w:p>
    <w:p w14:paraId="76CC931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  <w:r w:rsidRPr="00B546D1">
        <w:rPr>
          <w:rFonts w:cs="Verdana"/>
          <w:i/>
          <w:sz w:val="20"/>
          <w:szCs w:val="20"/>
        </w:rPr>
        <w:t># Likelihood for each arm</w:t>
      </w:r>
    </w:p>
    <w:p w14:paraId="2132E89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for (k in 1:</w:t>
      </w:r>
      <w:r w:rsidRPr="00B546D1">
        <w:rPr>
          <w:rFonts w:cs="Verdana"/>
          <w:b/>
          <w:sz w:val="20"/>
          <w:szCs w:val="20"/>
        </w:rPr>
        <w:t>na</w:t>
      </w:r>
      <w:r w:rsidRPr="00B546D1">
        <w:rPr>
          <w:rFonts w:cs="Verdana"/>
          <w:sz w:val="20"/>
          <w:szCs w:val="20"/>
        </w:rPr>
        <w:t xml:space="preserve">[i])  </w:t>
      </w:r>
      <w:r w:rsidRPr="00B546D1">
        <w:rPr>
          <w:rFonts w:cs="Verdana"/>
          <w:i/>
          <w:sz w:val="20"/>
          <w:szCs w:val="20"/>
        </w:rPr>
        <w:t>#na[i] = numer of arms in i-th study</w:t>
      </w:r>
    </w:p>
    <w:p w14:paraId="3911B49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</w:t>
      </w:r>
    </w:p>
    <w:p w14:paraId="774A90A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b/>
          <w:sz w:val="20"/>
          <w:szCs w:val="20"/>
        </w:rPr>
        <w:t>m</w:t>
      </w:r>
      <w:r w:rsidRPr="00B546D1">
        <w:rPr>
          <w:rFonts w:cs="Verdana"/>
          <w:sz w:val="20"/>
          <w:szCs w:val="20"/>
        </w:rPr>
        <w:t>[i, k] ~ dnorm(theta[i, k], prec[i, k])</w:t>
      </w:r>
    </w:p>
    <w:p w14:paraId="029C1131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theta[i, k] &lt;- mu[i] + delta[i, k]</w:t>
      </w:r>
      <w:r w:rsidRPr="00D0180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0180F">
        <w:rPr>
          <w:rFonts w:cs="Verdana"/>
          <w:b/>
          <w:sz w:val="20"/>
          <w:szCs w:val="20"/>
        </w:rPr>
        <w:t>+ (beta[t[i,k]]-beta[t[i,1]]) * (x[i]-mx)</w:t>
      </w:r>
    </w:p>
    <w:p w14:paraId="0712B659" w14:textId="404427FE" w:rsidR="008A3D32" w:rsidRDefault="008A3D32" w:rsidP="008A3D32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#x[i] – value of considered covariate of i-th study</w:t>
      </w:r>
    </w:p>
    <w:p w14:paraId="1816DDB5" w14:textId="3CCF2CE0" w:rsidR="008A3D32" w:rsidRPr="00B546D1" w:rsidRDefault="008A3D32" w:rsidP="008A3D32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Verdana"/>
          <w:sz w:val="20"/>
          <w:szCs w:val="20"/>
        </w:rPr>
      </w:pPr>
      <w:r>
        <w:rPr>
          <w:rFonts w:cs="Verdana"/>
          <w:b/>
          <w:sz w:val="20"/>
          <w:szCs w:val="20"/>
        </w:rPr>
        <w:t>#mx – mean value of covariates over all studies</w:t>
      </w:r>
    </w:p>
    <w:p w14:paraId="384C330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prec[i, k] &lt;- pow(</w:t>
      </w:r>
      <w:r w:rsidRPr="00B546D1">
        <w:rPr>
          <w:rFonts w:cs="Verdana"/>
          <w:b/>
          <w:sz w:val="20"/>
          <w:szCs w:val="20"/>
        </w:rPr>
        <w:t>e</w:t>
      </w:r>
      <w:r w:rsidRPr="00B546D1">
        <w:rPr>
          <w:rFonts w:cs="Verdana"/>
          <w:sz w:val="20"/>
          <w:szCs w:val="20"/>
        </w:rPr>
        <w:t>[i, k], -2)</w:t>
      </w:r>
    </w:p>
    <w:p w14:paraId="5E4E968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07F14A4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># Study-level relative effects</w:t>
      </w:r>
    </w:p>
    <w:p w14:paraId="4EBB571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1] &lt;- 0</w:t>
      </w:r>
    </w:p>
    <w:p w14:paraId="0408EA4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1] &lt;- 0</w:t>
      </w:r>
    </w:p>
    <w:p w14:paraId="6510158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 xml:space="preserve">for (k in 2:na[i]) </w:t>
      </w:r>
    </w:p>
    <w:p w14:paraId="3516F2A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</w:t>
      </w:r>
      <w:r w:rsidRPr="00B546D1">
        <w:rPr>
          <w:rFonts w:cs="Verdana"/>
          <w:i/>
          <w:sz w:val="20"/>
          <w:szCs w:val="20"/>
        </w:rPr>
        <w:t xml:space="preserve"> # parameterize multi-arm trials using a trick to avoid multidimensional normal distribution</w:t>
      </w:r>
    </w:p>
    <w:p w14:paraId="4C67A7E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k] ~ dnorm(md[i, k], taud[i, k])</w:t>
      </w:r>
    </w:p>
    <w:p w14:paraId="3FA0AAA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md[i, k] &lt;- d[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 xml:space="preserve">[i, 1], 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>[i, k]] + sw[i, k]</w:t>
      </w:r>
    </w:p>
    <w:p w14:paraId="11BF6D7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taud[i, k] &lt;- tau.d * 2 * (k - 1) / k</w:t>
      </w:r>
    </w:p>
    <w:p w14:paraId="77D7027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k] &lt;- delta[i, k] - d[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 xml:space="preserve">[i, 1], </w:t>
      </w:r>
      <w:r w:rsidRPr="00B546D1">
        <w:rPr>
          <w:rFonts w:cs="Verdana"/>
          <w:b/>
          <w:sz w:val="20"/>
          <w:szCs w:val="20"/>
        </w:rPr>
        <w:t>t</w:t>
      </w:r>
      <w:r w:rsidRPr="00B546D1">
        <w:rPr>
          <w:rFonts w:cs="Verdana"/>
          <w:sz w:val="20"/>
          <w:szCs w:val="20"/>
        </w:rPr>
        <w:t>[i, k]]</w:t>
      </w:r>
    </w:p>
    <w:p w14:paraId="0E86445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sw[i, k] &lt;- sum(w[i, 1:k-1]) / (k - 1)</w:t>
      </w:r>
    </w:p>
    <w:p w14:paraId="4FF928A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24998774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30EE3F7D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>beta[1]&lt;-0</w:t>
      </w:r>
    </w:p>
    <w:p w14:paraId="3F0669CA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</w:r>
      <w:r w:rsidRPr="00D0180F">
        <w:rPr>
          <w:rFonts w:cs="Verdana"/>
          <w:b/>
          <w:sz w:val="20"/>
          <w:szCs w:val="20"/>
        </w:rPr>
        <w:tab/>
        <w:t>for(i in 2:19){</w:t>
      </w:r>
    </w:p>
    <w:p w14:paraId="741539E1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  <w:t>d.pl[i]~dnorm(0,000.1)</w:t>
      </w:r>
    </w:p>
    <w:p w14:paraId="6D5A6239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  <w:t>beta[i]~dnorm(b,tau.b)</w:t>
      </w:r>
    </w:p>
    <w:p w14:paraId="3F771DB7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  <w:t>}</w:t>
      </w:r>
    </w:p>
    <w:p w14:paraId="57BBDCCE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  <w:t>tau.b~dnorm(0,0.01)I(0,)</w:t>
      </w:r>
    </w:p>
    <w:p w14:paraId="5D12B72E" w14:textId="77777777" w:rsidR="0025226C" w:rsidRPr="00D0180F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 w:rsidRPr="00D0180F">
        <w:rPr>
          <w:rFonts w:cs="Verdana"/>
          <w:b/>
          <w:sz w:val="20"/>
          <w:szCs w:val="20"/>
        </w:rPr>
        <w:tab/>
        <w:t>b~dnorm(0,0.001)</w:t>
      </w:r>
    </w:p>
    <w:p w14:paraId="320A529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i/>
          <w:sz w:val="20"/>
          <w:szCs w:val="20"/>
        </w:rPr>
        <w:t># Drug (placebo related) effect priors</w:t>
      </w:r>
      <w:r w:rsidRPr="00B546D1">
        <w:rPr>
          <w:rFonts w:cs="Verdana"/>
          <w:i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ab/>
      </w:r>
    </w:p>
    <w:p w14:paraId="510EBCB3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2:19){</w:t>
      </w:r>
    </w:p>
    <w:p w14:paraId="3D69FD1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d.pl[i]~dnorm(0,0.0001)</w:t>
      </w:r>
    </w:p>
    <w:p w14:paraId="261E271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6DCE030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ab/>
      </w:r>
    </w:p>
    <w:p w14:paraId="1358134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ab/>
      </w:r>
      <w:r w:rsidRPr="00B546D1">
        <w:rPr>
          <w:rFonts w:cs="Verdana"/>
          <w:bCs/>
          <w:sz w:val="20"/>
          <w:szCs w:val="20"/>
        </w:rPr>
        <w:tab/>
        <w:t>d.pl[1]~dnorm(0,1000000)</w:t>
      </w:r>
    </w:p>
    <w:p w14:paraId="34E8EA9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i/>
          <w:sz w:val="20"/>
          <w:szCs w:val="20"/>
        </w:rPr>
        <w:t># Study baseline priors</w:t>
      </w:r>
    </w:p>
    <w:p w14:paraId="667D054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 (i in 1:</w:t>
      </w:r>
      <w:r w:rsidRPr="00B546D1">
        <w:rPr>
          <w:rFonts w:cs="Verdana"/>
          <w:b/>
          <w:sz w:val="20"/>
          <w:szCs w:val="20"/>
        </w:rPr>
        <w:t>ns</w:t>
      </w:r>
      <w:r w:rsidRPr="00B546D1">
        <w:rPr>
          <w:rFonts w:cs="Verdana"/>
          <w:sz w:val="20"/>
          <w:szCs w:val="20"/>
        </w:rPr>
        <w:t>) {</w:t>
      </w:r>
    </w:p>
    <w:p w14:paraId="6540BE93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mu[i] ~ dnorm(0,0.001)}</w:t>
      </w:r>
    </w:p>
    <w:p w14:paraId="7FDBED4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sd.d ~ dunif(0,1.1)</w:t>
      </w:r>
    </w:p>
    <w:p w14:paraId="332BDCB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tau.d &lt;- pow(sd.d, -2)</w:t>
      </w:r>
    </w:p>
    <w:p w14:paraId="34BF63C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D63701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1:19)</w:t>
      </w:r>
    </w:p>
    <w:p w14:paraId="5AD0991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 for(j in 2:19 ) </w:t>
      </w:r>
    </w:p>
    <w:p w14:paraId="0F8E0D0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</w:t>
      </w:r>
      <w:r w:rsidRPr="00B546D1">
        <w:rPr>
          <w:rFonts w:cs="Verdana"/>
          <w:sz w:val="20"/>
          <w:szCs w:val="20"/>
        </w:rPr>
        <w:tab/>
        <w:t xml:space="preserve">d[i,j]&lt;-d.pl[i]-d.pl[j] </w:t>
      </w:r>
      <w:r w:rsidRPr="00B546D1">
        <w:rPr>
          <w:rFonts w:cs="Verdana"/>
          <w:i/>
          <w:sz w:val="20"/>
          <w:szCs w:val="20"/>
        </w:rPr>
        <w:t>#effect of j-th drug  – effect of i-th drug</w:t>
      </w:r>
      <w:r w:rsidRPr="00B546D1">
        <w:rPr>
          <w:rFonts w:cs="Verdana"/>
          <w:sz w:val="20"/>
          <w:szCs w:val="20"/>
        </w:rPr>
        <w:t xml:space="preserve"> </w:t>
      </w:r>
    </w:p>
    <w:p w14:paraId="5796A12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 }</w:t>
      </w:r>
      <w:r w:rsidRPr="00B546D1">
        <w:rPr>
          <w:rFonts w:cs="Verdana"/>
          <w:sz w:val="20"/>
          <w:szCs w:val="20"/>
        </w:rPr>
        <w:tab/>
      </w:r>
    </w:p>
    <w:p w14:paraId="48B2412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110BC090" w14:textId="0A05BD56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0AE71C6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1:19)</w:t>
      </w:r>
    </w:p>
    <w:p w14:paraId="5F391E7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{  for(j in 2:19 ) </w:t>
      </w:r>
    </w:p>
    <w:p w14:paraId="2D538C6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{d.n[i,j]&lt;-d.pl.n[i]-d.pl.n[j]</w:t>
      </w:r>
    </w:p>
    <w:p w14:paraId="793E5A4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lastRenderedPageBreak/>
        <w:tab/>
        <w:t>}</w:t>
      </w:r>
    </w:p>
    <w:p w14:paraId="681B4B1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2DF91531" w14:textId="6B7E52F1" w:rsidR="0025226C" w:rsidRPr="00C85097" w:rsidRDefault="0025226C" w:rsidP="00C850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}</w:t>
      </w:r>
    </w:p>
    <w:p w14:paraId="17C93DE8" w14:textId="77777777" w:rsidR="00165AA4" w:rsidRDefault="00165AA4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b/>
          <w:sz w:val="20"/>
          <w:szCs w:val="20"/>
        </w:rPr>
      </w:pPr>
    </w:p>
    <w:p w14:paraId="47AEBCC3" w14:textId="627A7B58" w:rsidR="0025226C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sz w:val="20"/>
          <w:szCs w:val="20"/>
        </w:rPr>
      </w:pPr>
      <w:r w:rsidRPr="00C723F3">
        <w:rPr>
          <w:rFonts w:ascii="Helvetica" w:hAnsi="Helvetica" w:cs="Arial"/>
          <w:b/>
          <w:sz w:val="20"/>
          <w:szCs w:val="20"/>
        </w:rPr>
        <w:t>Table</w:t>
      </w:r>
      <w:r>
        <w:rPr>
          <w:rFonts w:ascii="Helvetica" w:hAnsi="Helvetica" w:cs="Arial"/>
          <w:b/>
          <w:sz w:val="20"/>
          <w:szCs w:val="20"/>
        </w:rPr>
        <w:t xml:space="preserve"> 1</w:t>
      </w:r>
      <w:r w:rsidRPr="00C723F3">
        <w:rPr>
          <w:rFonts w:ascii="Helvetica" w:hAnsi="Helvetica" w:cs="Arial"/>
          <w:b/>
          <w:sz w:val="20"/>
          <w:szCs w:val="20"/>
        </w:rPr>
        <w:t>.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  <w:lang w:val="en-US"/>
        </w:rPr>
        <w:t>Potential effect modifiers examined by various multiple treatments meta-regression models.</w:t>
      </w:r>
    </w:p>
    <w:p w14:paraId="158C5504" w14:textId="77777777" w:rsidR="0025226C" w:rsidRPr="00E32E90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sz w:val="20"/>
          <w:szCs w:val="20"/>
        </w:rPr>
      </w:pPr>
    </w:p>
    <w:tbl>
      <w:tblPr>
        <w:tblStyle w:val="TableGrid"/>
        <w:tblW w:w="9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89"/>
        <w:gridCol w:w="1022"/>
        <w:gridCol w:w="1021"/>
        <w:gridCol w:w="1021"/>
        <w:gridCol w:w="1021"/>
        <w:gridCol w:w="1021"/>
        <w:gridCol w:w="1021"/>
      </w:tblGrid>
      <w:tr w:rsidR="00C85097" w:rsidRPr="009036FA" w14:paraId="32B97C7D" w14:textId="77777777" w:rsidTr="00534700">
        <w:trPr>
          <w:trHeight w:val="841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528AA281" w14:textId="77777777" w:rsidR="00C85097" w:rsidRPr="009036FA" w:rsidRDefault="00C85097" w:rsidP="00534700">
            <w:pPr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bCs/>
                <w:i/>
                <w:sz w:val="20"/>
                <w:szCs w:val="20"/>
              </w:rPr>
              <w:t>Model</w:t>
            </w:r>
          </w:p>
        </w:tc>
        <w:tc>
          <w:tcPr>
            <w:tcW w:w="1022" w:type="dxa"/>
            <w:shd w:val="clear" w:color="auto" w:fill="E6E6E6"/>
            <w:noWrap/>
            <w:vAlign w:val="center"/>
            <w:hideMark/>
          </w:tcPr>
          <w:p w14:paraId="2B891FC8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bCs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bCs/>
                <w:i/>
                <w:sz w:val="20"/>
                <w:szCs w:val="20"/>
              </w:rPr>
              <w:t>mean</w:t>
            </w:r>
          </w:p>
        </w:tc>
        <w:tc>
          <w:tcPr>
            <w:tcW w:w="1021" w:type="dxa"/>
            <w:shd w:val="clear" w:color="auto" w:fill="E6E6E6"/>
            <w:noWrap/>
            <w:vAlign w:val="center"/>
            <w:hideMark/>
          </w:tcPr>
          <w:p w14:paraId="46950B3B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Lower 95% CrI</w:t>
            </w:r>
          </w:p>
        </w:tc>
        <w:tc>
          <w:tcPr>
            <w:tcW w:w="1021" w:type="dxa"/>
            <w:shd w:val="clear" w:color="auto" w:fill="E6E6E6"/>
            <w:noWrap/>
            <w:vAlign w:val="center"/>
            <w:hideMark/>
          </w:tcPr>
          <w:p w14:paraId="5EDCAC86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Upper</w:t>
            </w:r>
          </w:p>
          <w:p w14:paraId="52D38591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95% CrI</w:t>
            </w:r>
          </w:p>
        </w:tc>
        <w:tc>
          <w:tcPr>
            <w:tcW w:w="1021" w:type="dxa"/>
            <w:shd w:val="clear" w:color="auto" w:fill="E6E6E6"/>
            <w:noWrap/>
            <w:vAlign w:val="center"/>
            <w:hideMark/>
          </w:tcPr>
          <w:p w14:paraId="17B7F34E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SD</w:t>
            </w:r>
          </w:p>
        </w:tc>
        <w:tc>
          <w:tcPr>
            <w:tcW w:w="1021" w:type="dxa"/>
            <w:shd w:val="clear" w:color="auto" w:fill="E6E6E6"/>
            <w:noWrap/>
            <w:vAlign w:val="center"/>
            <w:hideMark/>
          </w:tcPr>
          <w:p w14:paraId="06FDB2D5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Z</w:t>
            </w:r>
          </w:p>
        </w:tc>
        <w:tc>
          <w:tcPr>
            <w:tcW w:w="1021" w:type="dxa"/>
            <w:shd w:val="clear" w:color="auto" w:fill="E6E6E6"/>
            <w:noWrap/>
            <w:vAlign w:val="center"/>
            <w:hideMark/>
          </w:tcPr>
          <w:p w14:paraId="4DC25165" w14:textId="77777777" w:rsidR="00C85097" w:rsidRPr="009036FA" w:rsidRDefault="00C85097" w:rsidP="00534700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9036FA">
              <w:rPr>
                <w:rFonts w:ascii="Helvetica" w:hAnsi="Helvetica"/>
                <w:b/>
                <w:i/>
                <w:sz w:val="20"/>
                <w:szCs w:val="20"/>
              </w:rPr>
              <w:t>p-value</w:t>
            </w:r>
          </w:p>
        </w:tc>
      </w:tr>
      <w:tr w:rsidR="00C85097" w:rsidRPr="00A7275A" w14:paraId="0868D52E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10E9975D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%Psychotics considering all candidate antimanic drugs</w:t>
            </w:r>
          </w:p>
        </w:tc>
        <w:tc>
          <w:tcPr>
            <w:tcW w:w="1022" w:type="dxa"/>
            <w:noWrap/>
            <w:vAlign w:val="center"/>
          </w:tcPr>
          <w:p w14:paraId="6C6076FE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-0.021</w:t>
            </w:r>
          </w:p>
        </w:tc>
        <w:tc>
          <w:tcPr>
            <w:tcW w:w="1021" w:type="dxa"/>
            <w:noWrap/>
            <w:vAlign w:val="center"/>
          </w:tcPr>
          <w:p w14:paraId="4BC1CE8E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-0.123</w:t>
            </w:r>
          </w:p>
        </w:tc>
        <w:tc>
          <w:tcPr>
            <w:tcW w:w="1021" w:type="dxa"/>
            <w:noWrap/>
            <w:vAlign w:val="center"/>
          </w:tcPr>
          <w:p w14:paraId="651E0728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0.082</w:t>
            </w:r>
          </w:p>
        </w:tc>
        <w:tc>
          <w:tcPr>
            <w:tcW w:w="1021" w:type="dxa"/>
            <w:noWrap/>
            <w:vAlign w:val="center"/>
          </w:tcPr>
          <w:p w14:paraId="4C05871C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0.052</w:t>
            </w:r>
          </w:p>
        </w:tc>
        <w:tc>
          <w:tcPr>
            <w:tcW w:w="1021" w:type="dxa"/>
            <w:noWrap/>
            <w:vAlign w:val="center"/>
          </w:tcPr>
          <w:p w14:paraId="0B1D2780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0.396</w:t>
            </w:r>
          </w:p>
        </w:tc>
        <w:tc>
          <w:tcPr>
            <w:tcW w:w="1021" w:type="dxa"/>
            <w:noWrap/>
            <w:vAlign w:val="center"/>
          </w:tcPr>
          <w:p w14:paraId="7881034F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0.692</w:t>
            </w:r>
          </w:p>
        </w:tc>
      </w:tr>
      <w:tr w:rsidR="00C85097" w:rsidRPr="00A7275A" w14:paraId="5261BE57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38C6F358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%Psychotics considering all effective antimanic drugs</w:t>
            </w:r>
          </w:p>
        </w:tc>
        <w:tc>
          <w:tcPr>
            <w:tcW w:w="1022" w:type="dxa"/>
            <w:noWrap/>
            <w:vAlign w:val="center"/>
            <w:hideMark/>
          </w:tcPr>
          <w:p w14:paraId="43724232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-0.033</w:t>
            </w:r>
          </w:p>
        </w:tc>
        <w:tc>
          <w:tcPr>
            <w:tcW w:w="1021" w:type="dxa"/>
            <w:noWrap/>
            <w:vAlign w:val="center"/>
            <w:hideMark/>
          </w:tcPr>
          <w:p w14:paraId="11626018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-0.160</w:t>
            </w:r>
          </w:p>
        </w:tc>
        <w:tc>
          <w:tcPr>
            <w:tcW w:w="1021" w:type="dxa"/>
            <w:noWrap/>
            <w:vAlign w:val="center"/>
            <w:hideMark/>
          </w:tcPr>
          <w:p w14:paraId="060D29BA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0.094</w:t>
            </w:r>
          </w:p>
        </w:tc>
        <w:tc>
          <w:tcPr>
            <w:tcW w:w="1021" w:type="dxa"/>
            <w:noWrap/>
            <w:vAlign w:val="center"/>
            <w:hideMark/>
          </w:tcPr>
          <w:p w14:paraId="4206701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0.127</w:t>
            </w:r>
          </w:p>
        </w:tc>
        <w:tc>
          <w:tcPr>
            <w:tcW w:w="1021" w:type="dxa"/>
            <w:noWrap/>
            <w:vAlign w:val="center"/>
            <w:hideMark/>
          </w:tcPr>
          <w:p w14:paraId="0C0783BE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0.256</w:t>
            </w:r>
          </w:p>
        </w:tc>
        <w:tc>
          <w:tcPr>
            <w:tcW w:w="1021" w:type="dxa"/>
            <w:noWrap/>
            <w:vAlign w:val="center"/>
            <w:hideMark/>
          </w:tcPr>
          <w:p w14:paraId="1755D1E3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0.798</w:t>
            </w:r>
          </w:p>
        </w:tc>
      </w:tr>
      <w:tr w:rsidR="00C85097" w:rsidRPr="00A7275A" w14:paraId="6A6C3C75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0ACFF762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 xml:space="preserve">%Psychotics considering only Antipsychotics </w:t>
            </w:r>
          </w:p>
        </w:tc>
        <w:tc>
          <w:tcPr>
            <w:tcW w:w="1022" w:type="dxa"/>
            <w:noWrap/>
            <w:vAlign w:val="center"/>
            <w:hideMark/>
          </w:tcPr>
          <w:p w14:paraId="67523407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-0.017</w:t>
            </w:r>
          </w:p>
        </w:tc>
        <w:tc>
          <w:tcPr>
            <w:tcW w:w="1021" w:type="dxa"/>
            <w:noWrap/>
            <w:vAlign w:val="center"/>
            <w:hideMark/>
          </w:tcPr>
          <w:p w14:paraId="57A2F10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-0.153</w:t>
            </w:r>
          </w:p>
        </w:tc>
        <w:tc>
          <w:tcPr>
            <w:tcW w:w="1021" w:type="dxa"/>
            <w:noWrap/>
            <w:vAlign w:val="center"/>
            <w:hideMark/>
          </w:tcPr>
          <w:p w14:paraId="2106208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0.118</w:t>
            </w:r>
          </w:p>
        </w:tc>
        <w:tc>
          <w:tcPr>
            <w:tcW w:w="1021" w:type="dxa"/>
            <w:noWrap/>
            <w:vAlign w:val="center"/>
            <w:hideMark/>
          </w:tcPr>
          <w:p w14:paraId="031B3D68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0.136</w:t>
            </w:r>
          </w:p>
        </w:tc>
        <w:tc>
          <w:tcPr>
            <w:tcW w:w="1021" w:type="dxa"/>
            <w:noWrap/>
            <w:vAlign w:val="center"/>
            <w:hideMark/>
          </w:tcPr>
          <w:p w14:paraId="470F6824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0.124</w:t>
            </w:r>
          </w:p>
        </w:tc>
        <w:tc>
          <w:tcPr>
            <w:tcW w:w="1021" w:type="dxa"/>
            <w:noWrap/>
            <w:vAlign w:val="center"/>
            <w:hideMark/>
          </w:tcPr>
          <w:p w14:paraId="351B111C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0.901</w:t>
            </w:r>
          </w:p>
        </w:tc>
      </w:tr>
      <w:tr w:rsidR="00C85097" w:rsidRPr="00A7275A" w14:paraId="3BF17203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555833D0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%Psychotics considering only Mood Stabilizers</w:t>
            </w:r>
          </w:p>
        </w:tc>
        <w:tc>
          <w:tcPr>
            <w:tcW w:w="1022" w:type="dxa"/>
            <w:noWrap/>
            <w:vAlign w:val="center"/>
            <w:hideMark/>
          </w:tcPr>
          <w:p w14:paraId="33C88E33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-0.004</w:t>
            </w:r>
          </w:p>
        </w:tc>
        <w:tc>
          <w:tcPr>
            <w:tcW w:w="1021" w:type="dxa"/>
            <w:noWrap/>
            <w:vAlign w:val="center"/>
            <w:hideMark/>
          </w:tcPr>
          <w:p w14:paraId="300419FD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-0.248</w:t>
            </w:r>
          </w:p>
        </w:tc>
        <w:tc>
          <w:tcPr>
            <w:tcW w:w="1021" w:type="dxa"/>
            <w:noWrap/>
            <w:vAlign w:val="center"/>
            <w:hideMark/>
          </w:tcPr>
          <w:p w14:paraId="2865C21F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0.236</w:t>
            </w:r>
          </w:p>
        </w:tc>
        <w:tc>
          <w:tcPr>
            <w:tcW w:w="1021" w:type="dxa"/>
            <w:noWrap/>
            <w:vAlign w:val="center"/>
            <w:hideMark/>
          </w:tcPr>
          <w:p w14:paraId="62D4F67A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0.242</w:t>
            </w:r>
          </w:p>
        </w:tc>
        <w:tc>
          <w:tcPr>
            <w:tcW w:w="1021" w:type="dxa"/>
            <w:noWrap/>
            <w:vAlign w:val="center"/>
            <w:hideMark/>
          </w:tcPr>
          <w:p w14:paraId="1F0090A5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0.018</w:t>
            </w:r>
          </w:p>
        </w:tc>
        <w:tc>
          <w:tcPr>
            <w:tcW w:w="1021" w:type="dxa"/>
            <w:noWrap/>
            <w:vAlign w:val="center"/>
            <w:hideMark/>
          </w:tcPr>
          <w:p w14:paraId="73B9DA1D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0.986</w:t>
            </w:r>
          </w:p>
        </w:tc>
      </w:tr>
      <w:tr w:rsidR="00C85097" w:rsidRPr="00A7275A" w14:paraId="7006F0ED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38AFB116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 xml:space="preserve">%Psychotics considering Mood Stabilizers and Tamoxifen </w:t>
            </w:r>
          </w:p>
        </w:tc>
        <w:tc>
          <w:tcPr>
            <w:tcW w:w="1022" w:type="dxa"/>
            <w:noWrap/>
            <w:vAlign w:val="center"/>
            <w:hideMark/>
          </w:tcPr>
          <w:p w14:paraId="47296438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-0.027</w:t>
            </w:r>
          </w:p>
        </w:tc>
        <w:tc>
          <w:tcPr>
            <w:tcW w:w="1021" w:type="dxa"/>
            <w:noWrap/>
            <w:vAlign w:val="center"/>
            <w:hideMark/>
          </w:tcPr>
          <w:p w14:paraId="19F6A046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-0.230</w:t>
            </w:r>
          </w:p>
        </w:tc>
        <w:tc>
          <w:tcPr>
            <w:tcW w:w="1021" w:type="dxa"/>
            <w:noWrap/>
            <w:vAlign w:val="center"/>
            <w:hideMark/>
          </w:tcPr>
          <w:p w14:paraId="256F4E6F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0.178</w:t>
            </w:r>
          </w:p>
        </w:tc>
        <w:tc>
          <w:tcPr>
            <w:tcW w:w="1021" w:type="dxa"/>
            <w:noWrap/>
            <w:vAlign w:val="center"/>
            <w:hideMark/>
          </w:tcPr>
          <w:p w14:paraId="3A20CA39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0.204</w:t>
            </w:r>
          </w:p>
        </w:tc>
        <w:tc>
          <w:tcPr>
            <w:tcW w:w="1021" w:type="dxa"/>
            <w:noWrap/>
            <w:vAlign w:val="center"/>
            <w:hideMark/>
          </w:tcPr>
          <w:p w14:paraId="16FAB4A4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0.134</w:t>
            </w:r>
          </w:p>
        </w:tc>
        <w:tc>
          <w:tcPr>
            <w:tcW w:w="1021" w:type="dxa"/>
            <w:noWrap/>
            <w:vAlign w:val="center"/>
            <w:hideMark/>
          </w:tcPr>
          <w:p w14:paraId="2AF0B971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0.894</w:t>
            </w:r>
          </w:p>
        </w:tc>
      </w:tr>
      <w:tr w:rsidR="00C85097" w:rsidRPr="00A7275A" w14:paraId="2D3A45F2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55559BDF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%Mixed state</w:t>
            </w:r>
            <w:r w:rsidRPr="009036FA">
              <w:rPr>
                <w:rFonts w:ascii="Helvetica" w:hAnsi="Helvetica"/>
                <w:bCs/>
                <w:sz w:val="20"/>
                <w:szCs w:val="20"/>
              </w:rPr>
              <w:t xml:space="preserve"> considering all candidate antimanic drugs</w:t>
            </w:r>
          </w:p>
        </w:tc>
        <w:tc>
          <w:tcPr>
            <w:tcW w:w="1022" w:type="dxa"/>
            <w:noWrap/>
            <w:vAlign w:val="center"/>
          </w:tcPr>
          <w:p w14:paraId="5049A9E1" w14:textId="77777777" w:rsidR="00C85097" w:rsidRPr="00164C23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0.014</w:t>
            </w:r>
          </w:p>
        </w:tc>
        <w:tc>
          <w:tcPr>
            <w:tcW w:w="1021" w:type="dxa"/>
            <w:noWrap/>
            <w:vAlign w:val="center"/>
          </w:tcPr>
          <w:p w14:paraId="3506FDD9" w14:textId="77777777" w:rsidR="00C85097" w:rsidRPr="00164C23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-0.089</w:t>
            </w:r>
          </w:p>
        </w:tc>
        <w:tc>
          <w:tcPr>
            <w:tcW w:w="1021" w:type="dxa"/>
            <w:noWrap/>
            <w:vAlign w:val="center"/>
          </w:tcPr>
          <w:p w14:paraId="684530E4" w14:textId="77777777" w:rsidR="00C85097" w:rsidRPr="00164C23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0.117</w:t>
            </w:r>
          </w:p>
        </w:tc>
        <w:tc>
          <w:tcPr>
            <w:tcW w:w="1021" w:type="dxa"/>
            <w:noWrap/>
            <w:vAlign w:val="center"/>
          </w:tcPr>
          <w:p w14:paraId="41718A79" w14:textId="77777777" w:rsidR="00C85097" w:rsidRPr="00164C23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0.053</w:t>
            </w:r>
          </w:p>
        </w:tc>
        <w:tc>
          <w:tcPr>
            <w:tcW w:w="1021" w:type="dxa"/>
            <w:noWrap/>
            <w:vAlign w:val="center"/>
          </w:tcPr>
          <w:p w14:paraId="3BDA1029" w14:textId="77777777" w:rsidR="00C85097" w:rsidRPr="00164C23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0.270</w:t>
            </w:r>
          </w:p>
        </w:tc>
        <w:tc>
          <w:tcPr>
            <w:tcW w:w="1021" w:type="dxa"/>
            <w:noWrap/>
            <w:vAlign w:val="center"/>
          </w:tcPr>
          <w:p w14:paraId="37AAC452" w14:textId="77777777" w:rsidR="00C85097" w:rsidRPr="00164C23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164C23">
              <w:rPr>
                <w:rFonts w:ascii="Helvetica" w:eastAsia="Times New Roman" w:hAnsi="Helvetica" w:cs="Times New Roman"/>
                <w:sz w:val="20"/>
                <w:szCs w:val="20"/>
              </w:rPr>
              <w:t>0.787</w:t>
            </w:r>
          </w:p>
        </w:tc>
      </w:tr>
      <w:tr w:rsidR="00C6458F" w:rsidRPr="00A7275A" w14:paraId="1A00E065" w14:textId="77777777" w:rsidTr="00C6458F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2F9A2BAF" w14:textId="77777777" w:rsidR="00C6458F" w:rsidRPr="009036FA" w:rsidRDefault="00C6458F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>%Mixed state</w:t>
            </w:r>
            <w:r w:rsidRPr="009036FA">
              <w:rPr>
                <w:rFonts w:ascii="Helvetica" w:hAnsi="Helvetica"/>
                <w:bCs/>
                <w:sz w:val="20"/>
                <w:szCs w:val="20"/>
              </w:rPr>
              <w:t xml:space="preserve"> considering all effective antimanic drugs</w:t>
            </w:r>
          </w:p>
        </w:tc>
        <w:tc>
          <w:tcPr>
            <w:tcW w:w="1022" w:type="dxa"/>
            <w:noWrap/>
            <w:vAlign w:val="center"/>
          </w:tcPr>
          <w:p w14:paraId="488A9916" w14:textId="7521A086" w:rsidR="00C6458F" w:rsidRPr="00C6458F" w:rsidRDefault="00C6458F" w:rsidP="00C6458F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sz w:val="20"/>
                <w:szCs w:val="20"/>
              </w:rPr>
              <w:t>0,018</w:t>
            </w:r>
          </w:p>
        </w:tc>
        <w:tc>
          <w:tcPr>
            <w:tcW w:w="1021" w:type="dxa"/>
            <w:noWrap/>
            <w:vAlign w:val="center"/>
          </w:tcPr>
          <w:p w14:paraId="081FC9E5" w14:textId="261822E7" w:rsidR="00C6458F" w:rsidRPr="00C6458F" w:rsidRDefault="00C6458F" w:rsidP="00C6458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sz w:val="20"/>
                <w:szCs w:val="20"/>
              </w:rPr>
              <w:t>-0,106</w:t>
            </w:r>
          </w:p>
        </w:tc>
        <w:tc>
          <w:tcPr>
            <w:tcW w:w="1021" w:type="dxa"/>
            <w:noWrap/>
            <w:vAlign w:val="center"/>
          </w:tcPr>
          <w:p w14:paraId="4691150E" w14:textId="06FFB2E4" w:rsidR="00C6458F" w:rsidRPr="00C6458F" w:rsidRDefault="00C6458F" w:rsidP="00C6458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sz w:val="20"/>
                <w:szCs w:val="20"/>
              </w:rPr>
              <w:t>0,142</w:t>
            </w:r>
          </w:p>
        </w:tc>
        <w:tc>
          <w:tcPr>
            <w:tcW w:w="1021" w:type="dxa"/>
            <w:noWrap/>
            <w:vAlign w:val="center"/>
          </w:tcPr>
          <w:p w14:paraId="46E1A323" w14:textId="1A7E866F" w:rsidR="00C6458F" w:rsidRPr="00C6458F" w:rsidRDefault="00C6458F" w:rsidP="00C6458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sz w:val="20"/>
                <w:szCs w:val="20"/>
              </w:rPr>
              <w:t>0,124</w:t>
            </w:r>
          </w:p>
        </w:tc>
        <w:tc>
          <w:tcPr>
            <w:tcW w:w="1021" w:type="dxa"/>
            <w:noWrap/>
            <w:vAlign w:val="center"/>
          </w:tcPr>
          <w:p w14:paraId="593C4284" w14:textId="02F80D3F" w:rsidR="00C6458F" w:rsidRPr="00C6458F" w:rsidRDefault="00C6458F" w:rsidP="00C6458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sz w:val="20"/>
                <w:szCs w:val="20"/>
              </w:rPr>
              <w:t>0,141</w:t>
            </w:r>
          </w:p>
        </w:tc>
        <w:tc>
          <w:tcPr>
            <w:tcW w:w="1021" w:type="dxa"/>
            <w:noWrap/>
            <w:vAlign w:val="center"/>
          </w:tcPr>
          <w:p w14:paraId="77D0A2C2" w14:textId="0120D0DB" w:rsidR="00C6458F" w:rsidRPr="00C6458F" w:rsidRDefault="00C6458F" w:rsidP="00C6458F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C6458F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0,888</w:t>
            </w:r>
          </w:p>
        </w:tc>
      </w:tr>
      <w:tr w:rsidR="00C85097" w:rsidRPr="00A7275A" w14:paraId="1A5CE3F0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2EAD362B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Discontinuation rates considering all candidate antimanic drugs</w:t>
            </w:r>
          </w:p>
        </w:tc>
        <w:tc>
          <w:tcPr>
            <w:tcW w:w="1022" w:type="dxa"/>
            <w:noWrap/>
            <w:vAlign w:val="center"/>
            <w:hideMark/>
          </w:tcPr>
          <w:p w14:paraId="4603E14B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0.014</w:t>
            </w:r>
          </w:p>
        </w:tc>
        <w:tc>
          <w:tcPr>
            <w:tcW w:w="1021" w:type="dxa"/>
            <w:noWrap/>
            <w:vAlign w:val="center"/>
            <w:hideMark/>
          </w:tcPr>
          <w:p w14:paraId="1DE6D3A3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-0.087</w:t>
            </w:r>
          </w:p>
        </w:tc>
        <w:tc>
          <w:tcPr>
            <w:tcW w:w="1021" w:type="dxa"/>
            <w:noWrap/>
            <w:vAlign w:val="center"/>
            <w:hideMark/>
          </w:tcPr>
          <w:p w14:paraId="3B51E271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0.116</w:t>
            </w:r>
          </w:p>
        </w:tc>
        <w:tc>
          <w:tcPr>
            <w:tcW w:w="1021" w:type="dxa"/>
            <w:noWrap/>
            <w:vAlign w:val="center"/>
            <w:hideMark/>
          </w:tcPr>
          <w:p w14:paraId="4F68D4CD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0.101</w:t>
            </w:r>
          </w:p>
        </w:tc>
        <w:tc>
          <w:tcPr>
            <w:tcW w:w="1021" w:type="dxa"/>
            <w:noWrap/>
            <w:vAlign w:val="center"/>
            <w:hideMark/>
          </w:tcPr>
          <w:p w14:paraId="03B8AED1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0.136</w:t>
            </w:r>
          </w:p>
        </w:tc>
        <w:tc>
          <w:tcPr>
            <w:tcW w:w="1021" w:type="dxa"/>
            <w:noWrap/>
            <w:vAlign w:val="center"/>
            <w:hideMark/>
          </w:tcPr>
          <w:p w14:paraId="5F174271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0.892</w:t>
            </w:r>
          </w:p>
        </w:tc>
      </w:tr>
      <w:tr w:rsidR="00C85097" w:rsidRPr="00A7275A" w14:paraId="2CEA1879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78A11D77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Discontinuation rates considering all effective antimanic drugs</w:t>
            </w:r>
          </w:p>
        </w:tc>
        <w:tc>
          <w:tcPr>
            <w:tcW w:w="1022" w:type="dxa"/>
            <w:noWrap/>
            <w:vAlign w:val="center"/>
            <w:hideMark/>
          </w:tcPr>
          <w:p w14:paraId="57F44FAC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0.019</w:t>
            </w:r>
          </w:p>
        </w:tc>
        <w:tc>
          <w:tcPr>
            <w:tcW w:w="1021" w:type="dxa"/>
            <w:noWrap/>
            <w:vAlign w:val="center"/>
            <w:hideMark/>
          </w:tcPr>
          <w:p w14:paraId="52A1539F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-0.100</w:t>
            </w:r>
          </w:p>
        </w:tc>
        <w:tc>
          <w:tcPr>
            <w:tcW w:w="1021" w:type="dxa"/>
            <w:noWrap/>
            <w:vAlign w:val="center"/>
            <w:hideMark/>
          </w:tcPr>
          <w:p w14:paraId="1211E84F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0.139</w:t>
            </w:r>
          </w:p>
        </w:tc>
        <w:tc>
          <w:tcPr>
            <w:tcW w:w="1021" w:type="dxa"/>
            <w:noWrap/>
            <w:vAlign w:val="center"/>
            <w:hideMark/>
          </w:tcPr>
          <w:p w14:paraId="5409E79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0.120</w:t>
            </w:r>
          </w:p>
        </w:tc>
        <w:tc>
          <w:tcPr>
            <w:tcW w:w="1021" w:type="dxa"/>
            <w:noWrap/>
            <w:vAlign w:val="center"/>
            <w:hideMark/>
          </w:tcPr>
          <w:p w14:paraId="1B06F509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0.158</w:t>
            </w:r>
          </w:p>
        </w:tc>
        <w:tc>
          <w:tcPr>
            <w:tcW w:w="1021" w:type="dxa"/>
            <w:noWrap/>
            <w:vAlign w:val="center"/>
            <w:hideMark/>
          </w:tcPr>
          <w:p w14:paraId="74F317EF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0.874</w:t>
            </w:r>
          </w:p>
        </w:tc>
      </w:tr>
      <w:tr w:rsidR="00C85097" w:rsidRPr="00A7275A" w14:paraId="1794D755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2BB99C1F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Publication year considering all candidate antimanic drugs</w:t>
            </w:r>
          </w:p>
        </w:tc>
        <w:tc>
          <w:tcPr>
            <w:tcW w:w="1022" w:type="dxa"/>
            <w:noWrap/>
            <w:vAlign w:val="center"/>
          </w:tcPr>
          <w:p w14:paraId="0AA713A7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-0.051</w:t>
            </w:r>
          </w:p>
        </w:tc>
        <w:tc>
          <w:tcPr>
            <w:tcW w:w="1021" w:type="dxa"/>
            <w:noWrap/>
            <w:vAlign w:val="center"/>
          </w:tcPr>
          <w:p w14:paraId="46A99E99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-0.187</w:t>
            </w:r>
          </w:p>
        </w:tc>
        <w:tc>
          <w:tcPr>
            <w:tcW w:w="1021" w:type="dxa"/>
            <w:noWrap/>
            <w:vAlign w:val="center"/>
          </w:tcPr>
          <w:p w14:paraId="74361E82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0.074</w:t>
            </w:r>
          </w:p>
        </w:tc>
        <w:tc>
          <w:tcPr>
            <w:tcW w:w="1021" w:type="dxa"/>
            <w:noWrap/>
            <w:vAlign w:val="center"/>
          </w:tcPr>
          <w:p w14:paraId="5B3D53A4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0.067</w:t>
            </w:r>
          </w:p>
        </w:tc>
        <w:tc>
          <w:tcPr>
            <w:tcW w:w="1021" w:type="dxa"/>
            <w:noWrap/>
            <w:vAlign w:val="center"/>
          </w:tcPr>
          <w:p w14:paraId="5ABEA281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0.768</w:t>
            </w:r>
          </w:p>
        </w:tc>
        <w:tc>
          <w:tcPr>
            <w:tcW w:w="1021" w:type="dxa"/>
            <w:noWrap/>
            <w:vAlign w:val="center"/>
          </w:tcPr>
          <w:p w14:paraId="5E6D063A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bCs/>
                <w:sz w:val="20"/>
                <w:szCs w:val="20"/>
              </w:rPr>
              <w:t>0.443</w:t>
            </w:r>
          </w:p>
        </w:tc>
      </w:tr>
      <w:tr w:rsidR="00C85097" w:rsidRPr="00A7275A" w14:paraId="61ED18E0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44159FCF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Publication year considering all candidate antimanic drugs without tamoxifen</w:t>
            </w:r>
          </w:p>
        </w:tc>
        <w:tc>
          <w:tcPr>
            <w:tcW w:w="1022" w:type="dxa"/>
            <w:noWrap/>
            <w:vAlign w:val="center"/>
            <w:hideMark/>
          </w:tcPr>
          <w:p w14:paraId="0CA0B06E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-0.024</w:t>
            </w:r>
          </w:p>
        </w:tc>
        <w:tc>
          <w:tcPr>
            <w:tcW w:w="1021" w:type="dxa"/>
            <w:noWrap/>
            <w:vAlign w:val="center"/>
            <w:hideMark/>
          </w:tcPr>
          <w:p w14:paraId="0B9D127A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-0.145</w:t>
            </w:r>
          </w:p>
        </w:tc>
        <w:tc>
          <w:tcPr>
            <w:tcW w:w="1021" w:type="dxa"/>
            <w:noWrap/>
            <w:vAlign w:val="center"/>
            <w:hideMark/>
          </w:tcPr>
          <w:p w14:paraId="23DA93BC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0.095</w:t>
            </w:r>
          </w:p>
        </w:tc>
        <w:tc>
          <w:tcPr>
            <w:tcW w:w="1021" w:type="dxa"/>
            <w:noWrap/>
            <w:vAlign w:val="center"/>
            <w:hideMark/>
          </w:tcPr>
          <w:p w14:paraId="13625CB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0.120</w:t>
            </w:r>
          </w:p>
        </w:tc>
        <w:tc>
          <w:tcPr>
            <w:tcW w:w="1021" w:type="dxa"/>
            <w:noWrap/>
            <w:vAlign w:val="center"/>
            <w:hideMark/>
          </w:tcPr>
          <w:p w14:paraId="3F8C25B6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0.202</w:t>
            </w:r>
          </w:p>
        </w:tc>
        <w:tc>
          <w:tcPr>
            <w:tcW w:w="1021" w:type="dxa"/>
            <w:noWrap/>
            <w:vAlign w:val="center"/>
            <w:hideMark/>
          </w:tcPr>
          <w:p w14:paraId="7E8F7E4C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0.840</w:t>
            </w:r>
          </w:p>
        </w:tc>
      </w:tr>
      <w:tr w:rsidR="00C85097" w:rsidRPr="00A7275A" w14:paraId="21D65EDA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5FE03F89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 xml:space="preserve">Publication year considering all effective antimanic drugs </w:t>
            </w:r>
          </w:p>
        </w:tc>
        <w:tc>
          <w:tcPr>
            <w:tcW w:w="1022" w:type="dxa"/>
            <w:noWrap/>
            <w:vAlign w:val="center"/>
            <w:hideMark/>
          </w:tcPr>
          <w:p w14:paraId="38F255C5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-0.054</w:t>
            </w:r>
          </w:p>
        </w:tc>
        <w:tc>
          <w:tcPr>
            <w:tcW w:w="1021" w:type="dxa"/>
            <w:noWrap/>
            <w:vAlign w:val="center"/>
            <w:hideMark/>
          </w:tcPr>
          <w:p w14:paraId="43D128BA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-0.207</w:t>
            </w:r>
          </w:p>
        </w:tc>
        <w:tc>
          <w:tcPr>
            <w:tcW w:w="1021" w:type="dxa"/>
            <w:noWrap/>
            <w:vAlign w:val="center"/>
            <w:hideMark/>
          </w:tcPr>
          <w:p w14:paraId="4A145052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0.084</w:t>
            </w:r>
          </w:p>
        </w:tc>
        <w:tc>
          <w:tcPr>
            <w:tcW w:w="1021" w:type="dxa"/>
            <w:noWrap/>
            <w:vAlign w:val="center"/>
            <w:hideMark/>
          </w:tcPr>
          <w:p w14:paraId="085A3116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0.145</w:t>
            </w:r>
          </w:p>
        </w:tc>
        <w:tc>
          <w:tcPr>
            <w:tcW w:w="1021" w:type="dxa"/>
            <w:noWrap/>
            <w:vAlign w:val="center"/>
            <w:hideMark/>
          </w:tcPr>
          <w:p w14:paraId="0719BD90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0.369</w:t>
            </w:r>
          </w:p>
        </w:tc>
        <w:tc>
          <w:tcPr>
            <w:tcW w:w="1021" w:type="dxa"/>
            <w:noWrap/>
            <w:vAlign w:val="center"/>
            <w:hideMark/>
          </w:tcPr>
          <w:p w14:paraId="0189E301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0.712</w:t>
            </w:r>
          </w:p>
        </w:tc>
      </w:tr>
      <w:tr w:rsidR="00C85097" w:rsidRPr="00A7275A" w14:paraId="22620D18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3801A198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Publication year considering all effective antimanic drugs without tamoxifen</w:t>
            </w:r>
          </w:p>
        </w:tc>
        <w:tc>
          <w:tcPr>
            <w:tcW w:w="1022" w:type="dxa"/>
            <w:noWrap/>
            <w:vAlign w:val="center"/>
            <w:hideMark/>
          </w:tcPr>
          <w:p w14:paraId="31A125BD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-0.014</w:t>
            </w:r>
          </w:p>
        </w:tc>
        <w:tc>
          <w:tcPr>
            <w:tcW w:w="1021" w:type="dxa"/>
            <w:noWrap/>
            <w:vAlign w:val="center"/>
            <w:hideMark/>
          </w:tcPr>
          <w:p w14:paraId="0E3199D5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-0.149</w:t>
            </w:r>
          </w:p>
        </w:tc>
        <w:tc>
          <w:tcPr>
            <w:tcW w:w="1021" w:type="dxa"/>
            <w:noWrap/>
            <w:vAlign w:val="center"/>
            <w:hideMark/>
          </w:tcPr>
          <w:p w14:paraId="1FE72F83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0.121</w:t>
            </w:r>
          </w:p>
        </w:tc>
        <w:tc>
          <w:tcPr>
            <w:tcW w:w="1021" w:type="dxa"/>
            <w:noWrap/>
            <w:vAlign w:val="center"/>
            <w:hideMark/>
          </w:tcPr>
          <w:p w14:paraId="031671BC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0.135</w:t>
            </w:r>
          </w:p>
        </w:tc>
        <w:tc>
          <w:tcPr>
            <w:tcW w:w="1021" w:type="dxa"/>
            <w:noWrap/>
            <w:vAlign w:val="center"/>
            <w:hideMark/>
          </w:tcPr>
          <w:p w14:paraId="0F15F52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0.104</w:t>
            </w:r>
          </w:p>
        </w:tc>
        <w:tc>
          <w:tcPr>
            <w:tcW w:w="1021" w:type="dxa"/>
            <w:noWrap/>
            <w:vAlign w:val="center"/>
            <w:hideMark/>
          </w:tcPr>
          <w:p w14:paraId="586B2B1E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0.917</w:t>
            </w:r>
          </w:p>
        </w:tc>
      </w:tr>
      <w:tr w:rsidR="00C85097" w:rsidRPr="00A7275A" w14:paraId="6070B609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</w:tcPr>
          <w:p w14:paraId="269D1A7A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Sponsorship considering all candidate antimanic drugs</w:t>
            </w:r>
          </w:p>
        </w:tc>
        <w:tc>
          <w:tcPr>
            <w:tcW w:w="1022" w:type="dxa"/>
            <w:noWrap/>
            <w:vAlign w:val="center"/>
          </w:tcPr>
          <w:p w14:paraId="740D7C1B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-0.501</w:t>
            </w:r>
          </w:p>
        </w:tc>
        <w:tc>
          <w:tcPr>
            <w:tcW w:w="1021" w:type="dxa"/>
            <w:noWrap/>
            <w:vAlign w:val="center"/>
          </w:tcPr>
          <w:p w14:paraId="445F0414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-1.240</w:t>
            </w:r>
          </w:p>
        </w:tc>
        <w:tc>
          <w:tcPr>
            <w:tcW w:w="1021" w:type="dxa"/>
            <w:noWrap/>
            <w:vAlign w:val="center"/>
          </w:tcPr>
          <w:p w14:paraId="0C2C5F3E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0.312</w:t>
            </w:r>
          </w:p>
        </w:tc>
        <w:tc>
          <w:tcPr>
            <w:tcW w:w="1021" w:type="dxa"/>
            <w:noWrap/>
            <w:vAlign w:val="center"/>
          </w:tcPr>
          <w:p w14:paraId="1D4E7730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0.396</w:t>
            </w:r>
          </w:p>
        </w:tc>
        <w:tc>
          <w:tcPr>
            <w:tcW w:w="1021" w:type="dxa"/>
            <w:noWrap/>
            <w:vAlign w:val="center"/>
          </w:tcPr>
          <w:p w14:paraId="663F1F9D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1.265</w:t>
            </w:r>
          </w:p>
        </w:tc>
        <w:tc>
          <w:tcPr>
            <w:tcW w:w="1021" w:type="dxa"/>
            <w:noWrap/>
            <w:vAlign w:val="center"/>
          </w:tcPr>
          <w:p w14:paraId="1EACA633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eastAsia="Times New Roman" w:hAnsi="Helvetica" w:cs="Times New Roman"/>
                <w:sz w:val="20"/>
                <w:szCs w:val="20"/>
              </w:rPr>
              <w:t>0.206</w:t>
            </w:r>
          </w:p>
        </w:tc>
      </w:tr>
      <w:tr w:rsidR="00C85097" w:rsidRPr="00A7275A" w14:paraId="53F7FBA9" w14:textId="77777777" w:rsidTr="00534700">
        <w:trPr>
          <w:trHeight w:val="680"/>
        </w:trPr>
        <w:tc>
          <w:tcPr>
            <w:tcW w:w="3289" w:type="dxa"/>
            <w:shd w:val="clear" w:color="auto" w:fill="FFFFFF"/>
            <w:noWrap/>
            <w:vAlign w:val="center"/>
            <w:hideMark/>
          </w:tcPr>
          <w:p w14:paraId="5F046A5C" w14:textId="77777777" w:rsidR="00C85097" w:rsidRPr="009036FA" w:rsidRDefault="00C85097" w:rsidP="00534700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9036FA">
              <w:rPr>
                <w:rFonts w:ascii="Helvetica" w:hAnsi="Helvetica"/>
                <w:bCs/>
                <w:sz w:val="20"/>
                <w:szCs w:val="20"/>
              </w:rPr>
              <w:t>Sponsorship all effective antimanic drugs</w:t>
            </w:r>
          </w:p>
        </w:tc>
        <w:tc>
          <w:tcPr>
            <w:tcW w:w="1022" w:type="dxa"/>
            <w:noWrap/>
            <w:vAlign w:val="center"/>
            <w:hideMark/>
          </w:tcPr>
          <w:p w14:paraId="47712543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-0.444</w:t>
            </w:r>
          </w:p>
        </w:tc>
        <w:tc>
          <w:tcPr>
            <w:tcW w:w="1021" w:type="dxa"/>
            <w:noWrap/>
            <w:vAlign w:val="center"/>
            <w:hideMark/>
          </w:tcPr>
          <w:p w14:paraId="5AAF4D03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-1.228</w:t>
            </w:r>
          </w:p>
        </w:tc>
        <w:tc>
          <w:tcPr>
            <w:tcW w:w="1021" w:type="dxa"/>
            <w:noWrap/>
            <w:vAlign w:val="center"/>
            <w:hideMark/>
          </w:tcPr>
          <w:p w14:paraId="122A457B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0.417</w:t>
            </w:r>
          </w:p>
        </w:tc>
        <w:tc>
          <w:tcPr>
            <w:tcW w:w="1021" w:type="dxa"/>
            <w:noWrap/>
            <w:vAlign w:val="center"/>
            <w:hideMark/>
          </w:tcPr>
          <w:p w14:paraId="7AB84DE8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0.823</w:t>
            </w:r>
          </w:p>
        </w:tc>
        <w:tc>
          <w:tcPr>
            <w:tcW w:w="1021" w:type="dxa"/>
            <w:noWrap/>
            <w:vAlign w:val="center"/>
            <w:hideMark/>
          </w:tcPr>
          <w:p w14:paraId="0B91AF67" w14:textId="77777777" w:rsidR="00C85097" w:rsidRPr="006E0DB0" w:rsidRDefault="00C85097" w:rsidP="0053470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E0DB0">
              <w:rPr>
                <w:rFonts w:ascii="Helvetica" w:hAnsi="Helvetica"/>
                <w:sz w:val="20"/>
                <w:szCs w:val="20"/>
              </w:rPr>
              <w:t>0.540</w:t>
            </w:r>
          </w:p>
        </w:tc>
        <w:tc>
          <w:tcPr>
            <w:tcW w:w="1021" w:type="dxa"/>
            <w:noWrap/>
            <w:vAlign w:val="center"/>
            <w:hideMark/>
          </w:tcPr>
          <w:p w14:paraId="6F02A81B" w14:textId="77777777" w:rsidR="00C85097" w:rsidRPr="006E0DB0" w:rsidRDefault="00C85097" w:rsidP="00534700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6E0DB0">
              <w:rPr>
                <w:rFonts w:ascii="Helvetica" w:hAnsi="Helvetica"/>
                <w:bCs/>
                <w:sz w:val="20"/>
                <w:szCs w:val="20"/>
              </w:rPr>
              <w:t>0.589</w:t>
            </w:r>
          </w:p>
        </w:tc>
      </w:tr>
    </w:tbl>
    <w:p w14:paraId="1070C0F4" w14:textId="77777777" w:rsidR="001A1C67" w:rsidRDefault="001A1C67" w:rsidP="0025226C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b/>
          <w:sz w:val="20"/>
          <w:szCs w:val="20"/>
        </w:rPr>
      </w:pPr>
    </w:p>
    <w:p w14:paraId="6E232C9E" w14:textId="64170728" w:rsidR="0025226C" w:rsidRPr="0025226C" w:rsidRDefault="0025226C" w:rsidP="0025226C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b/>
          <w:sz w:val="20"/>
          <w:szCs w:val="20"/>
        </w:rPr>
      </w:pPr>
      <w:bookmarkStart w:id="0" w:name="_GoBack"/>
      <w:bookmarkEnd w:id="0"/>
      <w:r>
        <w:rPr>
          <w:rFonts w:cs="Verdana"/>
          <w:b/>
          <w:sz w:val="20"/>
          <w:szCs w:val="20"/>
        </w:rPr>
        <w:t xml:space="preserve">4. </w:t>
      </w:r>
      <w:r w:rsidRPr="0025226C">
        <w:rPr>
          <w:rFonts w:cs="Verdana"/>
          <w:b/>
          <w:sz w:val="20"/>
          <w:szCs w:val="20"/>
        </w:rPr>
        <w:t>Model for continouos data: pairwise meta-analysis and loop-consistency testing</w:t>
      </w:r>
    </w:p>
    <w:p w14:paraId="5673A32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 xml:space="preserve">model </w:t>
      </w:r>
      <w:r w:rsidRPr="00B546D1">
        <w:rPr>
          <w:rFonts w:cs="Verdana"/>
          <w:b/>
          <w:bCs/>
          <w:color w:val="00FF00"/>
          <w:sz w:val="20"/>
          <w:szCs w:val="20"/>
        </w:rPr>
        <w:t>{</w:t>
      </w:r>
    </w:p>
    <w:p w14:paraId="2D4715D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 xml:space="preserve">for (i in 1:ns) </w:t>
      </w:r>
    </w:p>
    <w:p w14:paraId="1B1CB61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{# Likelihood for each arm</w:t>
      </w:r>
    </w:p>
    <w:p w14:paraId="3781541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 xml:space="preserve">for (k in 1:na[i]) </w:t>
      </w:r>
    </w:p>
    <w:p w14:paraId="7782B1E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</w:t>
      </w:r>
    </w:p>
    <w:p w14:paraId="6BEF6DF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m[i, k] ~ dnorm(theta[i, k], prec[i, k])</w:t>
      </w:r>
    </w:p>
    <w:p w14:paraId="5B5B6DF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theta[i, k] &lt;- mu[i] + delta[i, k]</w:t>
      </w:r>
    </w:p>
    <w:p w14:paraId="5D9725C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prec[i, k] &lt;- pow(e[i, k], -2)</w:t>
      </w:r>
    </w:p>
    <w:p w14:paraId="0A90225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568283E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# Study-level relative effects</w:t>
      </w:r>
    </w:p>
    <w:p w14:paraId="680A168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1] &lt;- 0</w:t>
      </w:r>
    </w:p>
    <w:p w14:paraId="660EC69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1] &lt;- 0</w:t>
      </w:r>
    </w:p>
    <w:p w14:paraId="5FE5FD6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 xml:space="preserve">for (k in 2:na[i]) </w:t>
      </w:r>
    </w:p>
    <w:p w14:paraId="153825A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{ # parameterize multi-arm trials using a trick to avoid dmnorm</w:t>
      </w:r>
    </w:p>
    <w:p w14:paraId="26083B9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delta[i, k] ~ dnorm(md[i, k], taud[i, k])</w:t>
      </w:r>
    </w:p>
    <w:p w14:paraId="24E3399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md[i, k] &lt;- d[t[i, 1], t[i, k]] + sw[i, k]</w:t>
      </w:r>
    </w:p>
    <w:p w14:paraId="3C24597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taud[i, k] &lt;- tau.d * 2 * (k - 1) / k</w:t>
      </w:r>
    </w:p>
    <w:p w14:paraId="5989631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w[i, k] &lt;- delta[i, k] - d[t[i, 1], t[i, k]]</w:t>
      </w:r>
    </w:p>
    <w:p w14:paraId="06AAD43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sw[i, k] &lt;- sum(w[i, 1:k-1]) / (k - 1)</w:t>
      </w:r>
    </w:p>
    <w:p w14:paraId="629C865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}</w:t>
      </w:r>
    </w:p>
    <w:p w14:paraId="29DBA11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}# no transitivity of effect assumed here,</w:t>
      </w:r>
    </w:p>
    <w:p w14:paraId="69BE9F4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#arms 2 and 3 from 3-arm studies duplicated as a separate input data (as a extra study) – if not only comparison between arms 1 vs 2 and 1 vs 3 would be considered</w:t>
      </w:r>
    </w:p>
    <w:p w14:paraId="50F1570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1:nd){</w:t>
      </w:r>
    </w:p>
    <w:p w14:paraId="55A4D1D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for(j in (i+1):nd){</w:t>
      </w:r>
    </w:p>
    <w:p w14:paraId="2F13936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d[i,j]~dnorm(0,0.0001)</w:t>
      </w:r>
    </w:p>
    <w:p w14:paraId="1D09BB6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1966CC4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for(j in 1:(i-1))</w:t>
      </w:r>
    </w:p>
    <w:p w14:paraId="17B7E80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{d[i,j]&lt;--d[j,i]}</w:t>
      </w:r>
    </w:p>
    <w:p w14:paraId="054C664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d[i,i]&lt;-0</w:t>
      </w:r>
    </w:p>
    <w:p w14:paraId="5EFB70B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6F1F7FDB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d.pl[1]~dnorm(0,1000000)</w:t>
      </w:r>
    </w:p>
    <w:p w14:paraId="2678E5E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# Study baseline priors</w:t>
      </w:r>
    </w:p>
    <w:p w14:paraId="0719883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 (i in 1:ns) {</w:t>
      </w:r>
    </w:p>
    <w:p w14:paraId="798AAA7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  <w:t>mu[i] ~ dnorm(0,0.0001)}</w:t>
      </w:r>
    </w:p>
    <w:p w14:paraId="57BBBD2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sd.d~dunif(0,1.1)</w:t>
      </w:r>
    </w:p>
    <w:p w14:paraId="5854541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tau.d&lt;-1/(sd.d*sd.d)</w:t>
      </w:r>
    </w:p>
    <w:p w14:paraId="362BB94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46706D8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Cs/>
          <w:sz w:val="20"/>
          <w:szCs w:val="20"/>
        </w:rPr>
        <w:tab/>
        <w:t>#new numeration accordingly to SUCRA</w:t>
      </w:r>
    </w:p>
    <w:p w14:paraId="6225BFF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for(j in 1:19)</w:t>
      </w:r>
    </w:p>
    <w:p w14:paraId="5D43036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</w:p>
    <w:p w14:paraId="6EE5A27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for(k in 1:19)</w:t>
      </w:r>
    </w:p>
    <w:p w14:paraId="7A967D3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{</w:t>
      </w:r>
    </w:p>
    <w:p w14:paraId="7A4F1DB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d.n[j,k]&lt;-d[nid[j],nid[k]]</w:t>
      </w:r>
    </w:p>
    <w:p w14:paraId="4833FB3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>}}</w:t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  <w:r w:rsidRPr="00B546D1">
        <w:rPr>
          <w:rFonts w:cs="Verdana"/>
          <w:sz w:val="20"/>
          <w:szCs w:val="20"/>
        </w:rPr>
        <w:tab/>
      </w:r>
    </w:p>
    <w:p w14:paraId="0D39C2C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/>
          <w:bCs/>
          <w:sz w:val="20"/>
          <w:szCs w:val="20"/>
        </w:rPr>
        <w:tab/>
      </w:r>
    </w:p>
    <w:p w14:paraId="7BF1220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nid[1]&lt;-13</w:t>
      </w:r>
    </w:p>
    <w:p w14:paraId="6CB458E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nid[2]&lt;-7</w:t>
      </w:r>
    </w:p>
    <w:p w14:paraId="5DC3DD27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nid[3]&lt;-9</w:t>
      </w:r>
    </w:p>
    <w:p w14:paraId="3E07FA68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nid[4]&lt;-4</w:t>
      </w:r>
    </w:p>
    <w:p w14:paraId="531E4E6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nid[5]&lt;-3</w:t>
      </w:r>
    </w:p>
    <w:p w14:paraId="4CB3CC5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lastRenderedPageBreak/>
        <w:t>nid[6]&lt;-11</w:t>
      </w:r>
    </w:p>
    <w:p w14:paraId="28B2310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nid[7]&lt;-10</w:t>
      </w:r>
    </w:p>
    <w:p w14:paraId="570F4E6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nid[8]&lt;-5</w:t>
      </w:r>
    </w:p>
    <w:p w14:paraId="013EB69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nid[9]&lt;-18</w:t>
      </w:r>
    </w:p>
    <w:p w14:paraId="5DF02A3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nid[10]&lt;-2</w:t>
      </w:r>
    </w:p>
    <w:p w14:paraId="618FFB2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nid[11]&lt;-6</w:t>
      </w:r>
    </w:p>
    <w:p w14:paraId="6BA42DC3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nid[12]&lt;-8</w:t>
      </w:r>
    </w:p>
    <w:p w14:paraId="147C7D11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nid[13]&lt;-12</w:t>
      </w:r>
    </w:p>
    <w:p w14:paraId="06D6A5F5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nid[14]&lt;-19</w:t>
      </w:r>
    </w:p>
    <w:p w14:paraId="73A964F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nid[15]&lt;-14</w:t>
      </w:r>
    </w:p>
    <w:p w14:paraId="44945EE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nid[16]&lt;-15</w:t>
      </w:r>
    </w:p>
    <w:p w14:paraId="0B0AB7A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nid[17]&lt;-1</w:t>
      </w:r>
    </w:p>
    <w:p w14:paraId="3533C6A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nid[18]&lt;-17</w:t>
      </w:r>
    </w:p>
    <w:p w14:paraId="1E57BCD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color w:val="000000"/>
          <w:sz w:val="20"/>
          <w:szCs w:val="20"/>
        </w:rPr>
        <w:t>nid[19]&lt;-16</w:t>
      </w:r>
    </w:p>
    <w:p w14:paraId="26F57B33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3284123E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#loops for inconsistency testing</w:t>
      </w:r>
    </w:p>
    <w:p w14:paraId="0FBCAFA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for(i in 1:17)</w:t>
      </w:r>
    </w:p>
    <w:p w14:paraId="54AAD54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38C4250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for(j in (i+1):18)</w:t>
      </w:r>
    </w:p>
    <w:p w14:paraId="57CD9EDD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065460E6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for(k in (j+1):19)</w:t>
      </w:r>
    </w:p>
    <w:p w14:paraId="6E161E82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{</w:t>
      </w:r>
    </w:p>
    <w:p w14:paraId="619D61F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loop[i,j,k]&lt;-d.n[i,j]+d.n[j,k]+d.n[k,i]</w:t>
      </w:r>
    </w:p>
    <w:p w14:paraId="6DC3A9E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0658E73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1BAB181A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  <w:t>}</w:t>
      </w:r>
    </w:p>
    <w:p w14:paraId="0DC85F3C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5AFA46B4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sz w:val="20"/>
          <w:szCs w:val="20"/>
        </w:rPr>
        <w:tab/>
      </w:r>
    </w:p>
    <w:p w14:paraId="4E775349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B546D1">
        <w:rPr>
          <w:rFonts w:cs="Verdana"/>
          <w:b/>
          <w:bCs/>
          <w:color w:val="00FF00"/>
          <w:sz w:val="20"/>
          <w:szCs w:val="20"/>
        </w:rPr>
        <w:t>}</w:t>
      </w:r>
    </w:p>
    <w:p w14:paraId="52C306F0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546D1">
        <w:rPr>
          <w:sz w:val="20"/>
          <w:szCs w:val="20"/>
        </w:rPr>
        <w:t>#INPUT DATA:  duplicated arms 2 and 3 of three arm-studies included as a separate studies: list(nd=19,t=structure(.Data=c(1,18,NA,1,18,NA,1,18,NA,1,18,11,1,18,9,1,2,4,1,2,4,1,3,NA,1,4,NA,1,4,NA,1,4,12,1,4,9,1,5,6,1,5,NA,1,6,11,1,6,9,1,6,NA,1,7,NA,1,7,NA,1,7,9,1,8,NA,1,8,NA,1,8,9,1,10,NA,1,10,NA,1,11,12,1,11,14,1,11,16,1,11,16,1,12,NA,1,12,NA,1,12,NA,1,13,NA,1,13,NA,1,15,NA,1,16,NA,1,16,NA,1,17,NA,1,3,NA,1,3,NA,1,14,11,11,4,14,11,12,NA,12,19,NA,12,9,NA,11,4,NA,4,7,NA,7,9,11,11,10,NA,12,4,NA,4,9,NA,18,9,NA,12,4,NA,11,4,NA,12,10,NA,18,11,NA,18,9,NA,2,4,NA,2,4,NA,4,12,NA,4,9,NA,5,6,NA,6,11,NA,6,9,NA,7,9,NA,8,9,NA,11,12,NA,11,14,NA,11,16,NA,11,16,NA,14,11,NA,4,14,NA,9,11,NA), .Dim=c(73,3)),</w:t>
      </w:r>
    </w:p>
    <w:p w14:paraId="1EEE02DA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546D1">
        <w:rPr>
          <w:sz w:val="20"/>
          <w:szCs w:val="20"/>
        </w:rPr>
        <w:t>m=structure(.Data=c(0.292,0.706,NA,0.678,1.178,NA,0.918,0.944,NA,0.869,1.219,1.160,0.948,1.170,1.254,0.706,1.041,1.322,0.665,1.178,1.250,0.603,1.115,NA,0.387,0.814,NA,0.644,1.172,NA,0.882,1.121,0.978,0.564,1.046,1.188,0.788,1.406,1.246,0.994,1.117,NA,0.432,0.943,0.980,0.621,0.918,1.174,0.945,1.288,NA,0.505,1.115,NA,0.729,1.577,NA,0.892,1.434,1.320,0.633,1.007,NA,0.515,1.019,NA,0.571,0.975,1.493,0.514,0.865,NA,0.756,1.604,NA,0.322,0.739,0.736,0.875,0.986,0.857,0.709,1.166,0.692,0.648,1.086,0.505,0.017,1.131,NA,0.825,1.091,NA,0.753,0.895,NA,-1.11,4.371,NA,-0.45,1.563,NA,0.845,0.937,NA,0.737,0.771,NA,0.636,0.507,NA,0.106,0.089,NA,1.017,1.544,NA,1.070,1.446,NA,0.869,0.885,1.190,1.677,1.960,1.832,-0.62,-1.66,NA,1.707,1.690,NA,1.415,1.185,NA,1.779,2.167,NA,1.372,1.519,NA,1.137,0.935,1.440,0.887,0.777,NA,1.080,1.391,NA,1.971,2.175,NA,1.437,1.437,NA,1.355,1.575,NA,-5.83,-6.80,NA,2.390,1.516,NA,1.219,1.160,NA,1.170,1.254,NA,1.041,1.322,NA,1.178,1.250,NA,1.121,0.978,NA,1.046,1.188,NA,1.406,1.246,NA,0.943,0.980,NA,0.918,1.174,NA,1.434,1.320,NA,0.975,1.493,NA,0.739,0.736,NA,0.986,0.857,NA,1.166,0.692,NA,1.086,0.505,NA,0.885,1.190,NA,1.960,1.832,NA,0.935,1.440,NA),.Dim=c(73,3)),</w:t>
      </w:r>
    </w:p>
    <w:p w14:paraId="2424CDB6" w14:textId="77777777" w:rsidR="00C85097" w:rsidRDefault="00C85097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2F4754B" w14:textId="77777777" w:rsidR="00C85097" w:rsidRDefault="00C85097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7447E3C" w14:textId="77777777" w:rsidR="00C85097" w:rsidRDefault="00C85097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9ABA248" w14:textId="77777777" w:rsidR="00C85097" w:rsidRDefault="00C85097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87D7FDE" w14:textId="77777777" w:rsidR="00C85097" w:rsidRPr="00B546D1" w:rsidRDefault="00C85097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BF01A9F" w14:textId="77777777" w:rsidR="0025226C" w:rsidRPr="00B546D1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546D1">
        <w:rPr>
          <w:sz w:val="20"/>
          <w:szCs w:val="20"/>
        </w:rPr>
        <w:t>e=structure(.Data=c(0.091,0.090,NA,0.087,0.085,NA,0.087,0.062,NA,0.078,0.081,0.080,0.081,0.078,0.078,0.099,0.072,0.072,0.102,0.073,0.070,0.092,0.092,NA,0.113,0.127,NA,0.134,0.134,NA,0.095,0.071,0.074,0.118,0.081,0.211,0.112,0.067,0.071,0.093,0.055,NA,0.101,0.098,0.100,0.099,0.100,0.100,0.079,0.081,NA,0.091,0.088,NA,0.090,0.076,NA,0.088,0.079,0.081,0.129,0.085,NA,0.109,0.089,NA,0.099,0.078,0.076,0.094,0.109,NA,0.091,0.093,NA,0.105,0.212,0.117,0.099,0.178,0.109,0.094,0.094,0.092,0.091,0.093,0.069,0.224,0.247,NA,0.075,0.073,NA,0.120,0.080,NA,0.344,0.362,NA,0.168,0.194,NA,0.075,0.084,NA,0.099,0.069,NA,0.096,0.097,NA,0.306,0.317,NA,0.083,0.053,NA,0.079,0.081,NA,0.106,0.124,0.113,0.254,0.260,0.260,0.150,0.343,NA,0.205,0.155,NA,0.220,0.253,NA,0.119,0.119,NA,0.077,0.078,NA,0.255,0.262,0.255,0.201,0.206,NA,0.097,0.081,NA,0.066,0.067,NA,0.075,0.078,NA,0.127,0.136,NA,0.230,0.216,NA,0.214,0.295,NA,0.081,0.080,NA,0.078,0.078,NA,0.072,0.072,NA,0.073,0.070,NA,0.071,0.074,NA,0.081,0.211,NA,0.067,0.071,NA,0.098,0.100,NA,0.100,0.100,NA,0.079,0.081,NA,0.078,0.076,NA,0.212,0.117,NA,0.178,0.109,NA,0.094,0.092,NA,0.093,0.069,NA,0.124,0.113,NA,0.260,0.260,NA,0.262,0.255,NA), .Dim=c(73,3)),na=c(2,2,2,3,3,3,3,2,2,2,3,3,3,2,3,3,2,2,2,3,2,2,3,2,2,3,3,3,3,2,2,2,2,2,2,2,2,2,2,2,3,3,2,2,2,2,2,3,2,2,2,2,2,2,2,2,2,2,2,2,2,2,2,2,2,2,2,2,2,2,2,2,2),ns=73)</w:t>
      </w:r>
    </w:p>
    <w:p w14:paraId="7C52A828" w14:textId="77777777" w:rsidR="00E450E2" w:rsidRDefault="00E450E2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sz w:val="20"/>
          <w:szCs w:val="20"/>
        </w:rPr>
      </w:pPr>
    </w:p>
    <w:p w14:paraId="0A0A12F3" w14:textId="77777777" w:rsidR="00E450E2" w:rsidRDefault="00E450E2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b/>
          <w:sz w:val="20"/>
          <w:szCs w:val="20"/>
        </w:rPr>
      </w:pPr>
    </w:p>
    <w:p w14:paraId="511B86B6" w14:textId="77777777" w:rsidR="0025226C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b/>
          <w:sz w:val="20"/>
          <w:szCs w:val="20"/>
        </w:rPr>
      </w:pPr>
    </w:p>
    <w:p w14:paraId="280BE7CF" w14:textId="77777777" w:rsidR="0025226C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b/>
          <w:sz w:val="20"/>
          <w:szCs w:val="20"/>
        </w:rPr>
      </w:pPr>
    </w:p>
    <w:p w14:paraId="6BC8C085" w14:textId="77777777" w:rsidR="0025226C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b/>
          <w:sz w:val="20"/>
          <w:szCs w:val="20"/>
        </w:rPr>
      </w:pPr>
    </w:p>
    <w:p w14:paraId="0F8EA3BB" w14:textId="0FDADBCD" w:rsidR="0025226C" w:rsidRPr="00C723F3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ind w:hanging="142"/>
        <w:rPr>
          <w:rFonts w:ascii="Helvetica" w:hAnsi="Helvetica" w:cs="Arial"/>
          <w:sz w:val="20"/>
          <w:szCs w:val="20"/>
        </w:rPr>
      </w:pPr>
      <w:r w:rsidRPr="00C723F3">
        <w:rPr>
          <w:rFonts w:ascii="Helvetica" w:hAnsi="Helvetica" w:cs="Arial"/>
          <w:b/>
          <w:sz w:val="20"/>
          <w:szCs w:val="20"/>
        </w:rPr>
        <w:t>Table</w:t>
      </w:r>
      <w:r>
        <w:rPr>
          <w:rFonts w:ascii="Helvetica" w:hAnsi="Helvetica" w:cs="Arial"/>
          <w:b/>
          <w:sz w:val="20"/>
          <w:szCs w:val="20"/>
        </w:rPr>
        <w:t xml:space="preserve"> 2</w:t>
      </w:r>
      <w:r w:rsidRPr="00C723F3">
        <w:rPr>
          <w:rFonts w:ascii="Helvetica" w:hAnsi="Helvetica" w:cs="Arial"/>
          <w:b/>
          <w:sz w:val="20"/>
          <w:szCs w:val="20"/>
        </w:rPr>
        <w:t>.</w:t>
      </w:r>
      <w:r>
        <w:rPr>
          <w:rFonts w:ascii="Helvetica" w:hAnsi="Helvetica" w:cs="Arial"/>
          <w:b/>
          <w:sz w:val="20"/>
          <w:szCs w:val="20"/>
        </w:rPr>
        <w:t xml:space="preserve"> </w:t>
      </w:r>
      <w:r>
        <w:rPr>
          <w:rFonts w:ascii="Helvetica" w:hAnsi="Helvetica" w:cs="Arial"/>
          <w:i/>
          <w:sz w:val="20"/>
          <w:szCs w:val="20"/>
          <w:lang w:val="en-US"/>
        </w:rPr>
        <w:t>D</w:t>
      </w:r>
      <w:r w:rsidRPr="009565FD">
        <w:rPr>
          <w:rFonts w:ascii="Helvetica" w:hAnsi="Helvetica" w:cs="Arial"/>
          <w:i/>
          <w:sz w:val="20"/>
          <w:szCs w:val="20"/>
          <w:lang w:val="en-US"/>
        </w:rPr>
        <w:t>eviance information criterion</w:t>
      </w:r>
      <w:r w:rsidRPr="009565FD">
        <w:rPr>
          <w:rFonts w:ascii="Helvetica" w:hAnsi="Helvetica" w:cs="Arial"/>
          <w:sz w:val="20"/>
          <w:szCs w:val="20"/>
          <w:lang w:val="en-US"/>
        </w:rPr>
        <w:t xml:space="preserve"> (DIC) and </w:t>
      </w:r>
      <w:r w:rsidRPr="009565FD">
        <w:rPr>
          <w:rFonts w:ascii="Helvetica" w:hAnsi="Helvetica" w:cs="Arial"/>
          <w:i/>
          <w:sz w:val="20"/>
          <w:szCs w:val="20"/>
          <w:lang w:val="en-US"/>
        </w:rPr>
        <w:t>residual deviance</w:t>
      </w:r>
      <w:r w:rsidRPr="009565FD">
        <w:rPr>
          <w:rFonts w:ascii="Helvetica" w:hAnsi="Helvetica" w:cs="Arial"/>
          <w:sz w:val="20"/>
          <w:szCs w:val="20"/>
          <w:lang w:val="en-US"/>
        </w:rPr>
        <w:t xml:space="preserve"> (D</w:t>
      </w:r>
      <w:r w:rsidRPr="009565FD">
        <w:rPr>
          <w:rFonts w:ascii="Helvetica" w:hAnsi="Helvetica" w:cs="Arial"/>
          <w:sz w:val="20"/>
          <w:szCs w:val="20"/>
          <w:vertAlign w:val="subscript"/>
          <w:lang w:val="en-US"/>
        </w:rPr>
        <w:t>res</w:t>
      </w:r>
      <w:r w:rsidRPr="009565FD">
        <w:rPr>
          <w:rFonts w:ascii="Helvetica" w:hAnsi="Helvetica" w:cs="Arial"/>
          <w:sz w:val="20"/>
          <w:szCs w:val="20"/>
          <w:lang w:val="en-US"/>
        </w:rPr>
        <w:t>)</w:t>
      </w:r>
      <w:r>
        <w:rPr>
          <w:rFonts w:ascii="Helvetica" w:hAnsi="Helvetica" w:cs="Arial"/>
          <w:sz w:val="20"/>
          <w:szCs w:val="20"/>
          <w:lang w:val="en-US"/>
        </w:rPr>
        <w:t xml:space="preserve"> for all the networks, examined.</w:t>
      </w:r>
    </w:p>
    <w:p w14:paraId="6E2C08AF" w14:textId="77777777" w:rsidR="0025226C" w:rsidRPr="00B546D1" w:rsidRDefault="0025226C" w:rsidP="0025226C">
      <w:pPr>
        <w:tabs>
          <w:tab w:val="left" w:pos="0"/>
          <w:tab w:val="left" w:pos="1133"/>
          <w:tab w:val="left" w:pos="2040"/>
          <w:tab w:val="left" w:pos="2948"/>
          <w:tab w:val="left" w:pos="3855"/>
          <w:tab w:val="left" w:pos="4762"/>
          <w:tab w:val="left" w:pos="5669"/>
          <w:tab w:val="left" w:pos="6576"/>
          <w:tab w:val="left" w:pos="7483"/>
          <w:tab w:val="left" w:pos="8390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1984"/>
        <w:gridCol w:w="1984"/>
        <w:gridCol w:w="1984"/>
      </w:tblGrid>
      <w:tr w:rsidR="0025226C" w:rsidRPr="005C43CC" w14:paraId="58F9F04E" w14:textId="77777777" w:rsidTr="00E65EAC">
        <w:trPr>
          <w:trHeight w:val="567"/>
        </w:trPr>
        <w:tc>
          <w:tcPr>
            <w:tcW w:w="3140" w:type="dxa"/>
            <w:shd w:val="clear" w:color="auto" w:fill="E6E6E6"/>
            <w:noWrap/>
            <w:vAlign w:val="center"/>
            <w:hideMark/>
          </w:tcPr>
          <w:p w14:paraId="2A5613EB" w14:textId="77777777" w:rsidR="0025226C" w:rsidRPr="005C43CC" w:rsidRDefault="0025226C" w:rsidP="00E65EAC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C43CC">
              <w:rPr>
                <w:rFonts w:ascii="Helvetica" w:hAnsi="Helvetica"/>
                <w:b/>
                <w:sz w:val="20"/>
                <w:szCs w:val="20"/>
              </w:rPr>
              <w:t>Network</w:t>
            </w:r>
          </w:p>
        </w:tc>
        <w:tc>
          <w:tcPr>
            <w:tcW w:w="1984" w:type="dxa"/>
            <w:shd w:val="clear" w:color="auto" w:fill="E6E6E6"/>
            <w:noWrap/>
            <w:vAlign w:val="center"/>
            <w:hideMark/>
          </w:tcPr>
          <w:p w14:paraId="4346D90A" w14:textId="77777777" w:rsidR="0025226C" w:rsidRPr="005C43CC" w:rsidRDefault="0025226C" w:rsidP="00E65EAC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5C43CC">
              <w:rPr>
                <w:rFonts w:ascii="Helvetica" w:hAnsi="Helvetica"/>
                <w:b/>
                <w:i/>
                <w:sz w:val="20"/>
                <w:szCs w:val="20"/>
              </w:rPr>
              <w:t>No data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r w:rsidRPr="005C43CC">
              <w:rPr>
                <w:rFonts w:ascii="Helvetica" w:hAnsi="Helvetica"/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1984" w:type="dxa"/>
            <w:shd w:val="clear" w:color="auto" w:fill="E6E6E6"/>
            <w:noWrap/>
            <w:vAlign w:val="center"/>
            <w:hideMark/>
          </w:tcPr>
          <w:p w14:paraId="10013718" w14:textId="77777777" w:rsidR="0025226C" w:rsidRPr="005C43CC" w:rsidRDefault="0025226C" w:rsidP="00E65EAC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5C43CC">
              <w:rPr>
                <w:rFonts w:ascii="Helvetica" w:hAnsi="Helvetica"/>
                <w:b/>
                <w:i/>
                <w:sz w:val="20"/>
                <w:szCs w:val="20"/>
              </w:rPr>
              <w:t>Residual deviance</w:t>
            </w:r>
          </w:p>
        </w:tc>
        <w:tc>
          <w:tcPr>
            <w:tcW w:w="1984" w:type="dxa"/>
            <w:shd w:val="clear" w:color="auto" w:fill="E6E6E6"/>
            <w:noWrap/>
            <w:vAlign w:val="center"/>
            <w:hideMark/>
          </w:tcPr>
          <w:p w14:paraId="19AB3AC2" w14:textId="77777777" w:rsidR="0025226C" w:rsidRPr="005C43CC" w:rsidRDefault="0025226C" w:rsidP="00E65EAC">
            <w:pPr>
              <w:jc w:val="center"/>
              <w:rPr>
                <w:rFonts w:ascii="Helvetica" w:hAnsi="Helvetica"/>
                <w:b/>
                <w:i/>
                <w:sz w:val="20"/>
                <w:szCs w:val="20"/>
              </w:rPr>
            </w:pPr>
            <w:r w:rsidRPr="005C43CC">
              <w:rPr>
                <w:rFonts w:ascii="Helvetica" w:hAnsi="Helvetica"/>
                <w:b/>
                <w:i/>
                <w:sz w:val="20"/>
                <w:szCs w:val="20"/>
              </w:rPr>
              <w:t>DIC</w:t>
            </w:r>
          </w:p>
        </w:tc>
      </w:tr>
      <w:tr w:rsidR="0025226C" w:rsidRPr="005C43CC" w14:paraId="5CEB027D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0784B349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SMD, all treatments</w:t>
            </w:r>
          </w:p>
        </w:tc>
        <w:tc>
          <w:tcPr>
            <w:tcW w:w="1984" w:type="dxa"/>
            <w:noWrap/>
            <w:vAlign w:val="center"/>
            <w:hideMark/>
          </w:tcPr>
          <w:p w14:paraId="08DEADEC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128</w:t>
            </w:r>
          </w:p>
        </w:tc>
        <w:tc>
          <w:tcPr>
            <w:tcW w:w="1984" w:type="dxa"/>
            <w:noWrap/>
            <w:vAlign w:val="center"/>
            <w:hideMark/>
          </w:tcPr>
          <w:p w14:paraId="61C2E543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162.2</w:t>
            </w:r>
          </w:p>
        </w:tc>
        <w:tc>
          <w:tcPr>
            <w:tcW w:w="1984" w:type="dxa"/>
            <w:noWrap/>
            <w:vAlign w:val="center"/>
            <w:hideMark/>
          </w:tcPr>
          <w:p w14:paraId="0CE233D4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-59.4</w:t>
            </w:r>
          </w:p>
        </w:tc>
      </w:tr>
      <w:tr w:rsidR="0025226C" w:rsidRPr="005C43CC" w14:paraId="6C2978E9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3ECB5146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SMD, no Haloperidol</w:t>
            </w:r>
          </w:p>
        </w:tc>
        <w:tc>
          <w:tcPr>
            <w:tcW w:w="1984" w:type="dxa"/>
            <w:noWrap/>
            <w:vAlign w:val="center"/>
            <w:hideMark/>
          </w:tcPr>
          <w:p w14:paraId="18F9B86F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116</w:t>
            </w:r>
          </w:p>
        </w:tc>
        <w:tc>
          <w:tcPr>
            <w:tcW w:w="1984" w:type="dxa"/>
            <w:noWrap/>
            <w:vAlign w:val="center"/>
            <w:hideMark/>
          </w:tcPr>
          <w:p w14:paraId="3F25312C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154</w:t>
            </w:r>
          </w:p>
        </w:tc>
        <w:tc>
          <w:tcPr>
            <w:tcW w:w="1984" w:type="dxa"/>
            <w:noWrap/>
            <w:vAlign w:val="center"/>
            <w:hideMark/>
          </w:tcPr>
          <w:p w14:paraId="10DC3D54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-48.5</w:t>
            </w:r>
          </w:p>
        </w:tc>
      </w:tr>
      <w:tr w:rsidR="0025226C" w:rsidRPr="005C43CC" w14:paraId="71ACE7F6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0E1061BB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SMD, no placebo</w:t>
            </w:r>
          </w:p>
        </w:tc>
        <w:tc>
          <w:tcPr>
            <w:tcW w:w="1984" w:type="dxa"/>
            <w:noWrap/>
            <w:vAlign w:val="center"/>
            <w:hideMark/>
          </w:tcPr>
          <w:p w14:paraId="258209BE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62</w:t>
            </w:r>
          </w:p>
        </w:tc>
        <w:tc>
          <w:tcPr>
            <w:tcW w:w="1984" w:type="dxa"/>
            <w:noWrap/>
            <w:vAlign w:val="center"/>
            <w:hideMark/>
          </w:tcPr>
          <w:p w14:paraId="08BC8A74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72.5</w:t>
            </w:r>
          </w:p>
        </w:tc>
        <w:tc>
          <w:tcPr>
            <w:tcW w:w="1984" w:type="dxa"/>
            <w:noWrap/>
            <w:vAlign w:val="center"/>
            <w:hideMark/>
          </w:tcPr>
          <w:p w14:paraId="4418421B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-26.6</w:t>
            </w:r>
          </w:p>
        </w:tc>
      </w:tr>
      <w:tr w:rsidR="0025226C" w:rsidRPr="005C43CC" w14:paraId="1F1C3C81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114BC6A0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SMD,  no outliers</w:t>
            </w:r>
          </w:p>
        </w:tc>
        <w:tc>
          <w:tcPr>
            <w:tcW w:w="1984" w:type="dxa"/>
            <w:noWrap/>
            <w:vAlign w:val="center"/>
            <w:hideMark/>
          </w:tcPr>
          <w:p w14:paraId="230F9E27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118</w:t>
            </w:r>
          </w:p>
        </w:tc>
        <w:tc>
          <w:tcPr>
            <w:tcW w:w="1984" w:type="dxa"/>
            <w:noWrap/>
            <w:vAlign w:val="center"/>
            <w:hideMark/>
          </w:tcPr>
          <w:p w14:paraId="2932F039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132.2</w:t>
            </w:r>
          </w:p>
        </w:tc>
        <w:tc>
          <w:tcPr>
            <w:tcW w:w="1984" w:type="dxa"/>
            <w:noWrap/>
            <w:vAlign w:val="center"/>
            <w:hideMark/>
          </w:tcPr>
          <w:p w14:paraId="22367B13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-80.5</w:t>
            </w:r>
          </w:p>
        </w:tc>
      </w:tr>
      <w:tr w:rsidR="0025226C" w:rsidRPr="005C43CC" w14:paraId="21061567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1949E7F9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OR, responders</w:t>
            </w:r>
          </w:p>
        </w:tc>
        <w:tc>
          <w:tcPr>
            <w:tcW w:w="1984" w:type="dxa"/>
            <w:noWrap/>
            <w:vAlign w:val="center"/>
            <w:hideMark/>
          </w:tcPr>
          <w:p w14:paraId="4354FD65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122</w:t>
            </w:r>
          </w:p>
        </w:tc>
        <w:tc>
          <w:tcPr>
            <w:tcW w:w="1984" w:type="dxa"/>
            <w:noWrap/>
            <w:vAlign w:val="center"/>
            <w:hideMark/>
          </w:tcPr>
          <w:p w14:paraId="2E89DF8A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125.8</w:t>
            </w:r>
          </w:p>
        </w:tc>
        <w:tc>
          <w:tcPr>
            <w:tcW w:w="1984" w:type="dxa"/>
            <w:noWrap/>
            <w:vAlign w:val="center"/>
            <w:hideMark/>
          </w:tcPr>
          <w:p w14:paraId="7A516E6C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797.8</w:t>
            </w:r>
          </w:p>
        </w:tc>
      </w:tr>
      <w:tr w:rsidR="0025226C" w:rsidRPr="005C43CC" w14:paraId="5887934B" w14:textId="77777777" w:rsidTr="00E65EAC">
        <w:trPr>
          <w:trHeight w:val="344"/>
        </w:trPr>
        <w:tc>
          <w:tcPr>
            <w:tcW w:w="3140" w:type="dxa"/>
            <w:noWrap/>
            <w:vAlign w:val="center"/>
            <w:hideMark/>
          </w:tcPr>
          <w:p w14:paraId="016FE71D" w14:textId="77777777" w:rsidR="0025226C" w:rsidRPr="009036FA" w:rsidRDefault="0025226C" w:rsidP="00E65EAC">
            <w:pPr>
              <w:rPr>
                <w:rFonts w:ascii="Helvetica" w:hAnsi="Helvetica"/>
                <w:sz w:val="20"/>
                <w:szCs w:val="20"/>
              </w:rPr>
            </w:pPr>
            <w:r w:rsidRPr="009036FA">
              <w:rPr>
                <w:rFonts w:ascii="Helvetica" w:hAnsi="Helvetica"/>
                <w:sz w:val="20"/>
                <w:szCs w:val="20"/>
              </w:rPr>
              <w:t>OR, discontinuations</w:t>
            </w:r>
          </w:p>
        </w:tc>
        <w:tc>
          <w:tcPr>
            <w:tcW w:w="1984" w:type="dxa"/>
            <w:noWrap/>
            <w:vAlign w:val="center"/>
            <w:hideMark/>
          </w:tcPr>
          <w:p w14:paraId="3D01FD15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129</w:t>
            </w:r>
          </w:p>
        </w:tc>
        <w:tc>
          <w:tcPr>
            <w:tcW w:w="1984" w:type="dxa"/>
            <w:noWrap/>
            <w:vAlign w:val="center"/>
            <w:hideMark/>
          </w:tcPr>
          <w:p w14:paraId="1056D54A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128</w:t>
            </w:r>
          </w:p>
        </w:tc>
        <w:tc>
          <w:tcPr>
            <w:tcW w:w="1984" w:type="dxa"/>
            <w:noWrap/>
            <w:vAlign w:val="center"/>
            <w:hideMark/>
          </w:tcPr>
          <w:p w14:paraId="6E4141D6" w14:textId="77777777" w:rsidR="0025226C" w:rsidRPr="005C43CC" w:rsidRDefault="0025226C" w:rsidP="00E65EA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C43CC">
              <w:rPr>
                <w:rFonts w:ascii="Helvetica" w:hAnsi="Helvetica"/>
                <w:sz w:val="20"/>
                <w:szCs w:val="20"/>
              </w:rPr>
              <w:t>816.3</w:t>
            </w:r>
          </w:p>
        </w:tc>
      </w:tr>
    </w:tbl>
    <w:p w14:paraId="642A9B75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19AB0F8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683EF4A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E7FB183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3C9E14F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D54AC5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BA254CF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D9C831C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85E9108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EEE9ACC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2B57B79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74E9212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469076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A20C321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5EA8EAC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270337A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573A4BE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83C333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E43B85" w14:textId="77777777" w:rsidR="0025226C" w:rsidRDefault="0025226C" w:rsidP="0025226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25226C" w:rsidSect="00C85097">
      <w:headerReference w:type="default" r:id="rId8"/>
      <w:pgSz w:w="12240" w:h="15840"/>
      <w:pgMar w:top="1560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8DE3" w14:textId="77777777" w:rsidR="00645844" w:rsidRDefault="00645844" w:rsidP="000959D8">
      <w:pPr>
        <w:spacing w:after="0" w:line="240" w:lineRule="auto"/>
      </w:pPr>
      <w:r>
        <w:separator/>
      </w:r>
    </w:p>
  </w:endnote>
  <w:endnote w:type="continuationSeparator" w:id="0">
    <w:p w14:paraId="7F657FE0" w14:textId="77777777" w:rsidR="00645844" w:rsidRDefault="00645844" w:rsidP="0009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3BFA" w14:textId="77777777" w:rsidR="00645844" w:rsidRDefault="00645844" w:rsidP="000959D8">
      <w:pPr>
        <w:spacing w:after="0" w:line="240" w:lineRule="auto"/>
      </w:pPr>
      <w:r>
        <w:separator/>
      </w:r>
    </w:p>
  </w:footnote>
  <w:footnote w:type="continuationSeparator" w:id="0">
    <w:p w14:paraId="0C3258AF" w14:textId="77777777" w:rsidR="00645844" w:rsidRDefault="00645844" w:rsidP="0009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AADE" w14:textId="77777777" w:rsidR="000959D8" w:rsidRPr="000959D8" w:rsidRDefault="000959D8" w:rsidP="000959D8">
    <w:pPr>
      <w:tabs>
        <w:tab w:val="center" w:pos="4320"/>
        <w:tab w:val="left" w:pos="8550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en-US"/>
      </w:rPr>
    </w:pP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t>Network analysis of antimanic treatments</w:t>
    </w: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 xml:space="preserve">                                                                                       Appendix</w:t>
    </w:r>
    <w:r>
      <w:rPr>
        <w:rFonts w:ascii="Times New Roman" w:eastAsia="Times New Roman" w:hAnsi="Times New Roman" w:cs="Times New Roman"/>
        <w:sz w:val="20"/>
        <w:szCs w:val="20"/>
        <w:lang w:val="en-US"/>
      </w:rPr>
      <w:t xml:space="preserve"> 2</w:t>
    </w: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 xml:space="preserve">, 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t>page-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begin"/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instrText xml:space="preserve"> PAGE </w:instrTex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separate"/>
    </w:r>
    <w:r w:rsidR="001A1C67">
      <w:rPr>
        <w:rFonts w:ascii="Times New Roman" w:eastAsia="Times New Roman" w:hAnsi="Times New Roman" w:cs="Times New Roman"/>
        <w:i/>
        <w:noProof/>
        <w:sz w:val="20"/>
        <w:szCs w:val="20"/>
        <w:lang w:val="en-US"/>
      </w:rPr>
      <w:t>10</w:t>
    </w:r>
    <w:r w:rsidRPr="000959D8">
      <w:rPr>
        <w:rFonts w:ascii="Times New Roman" w:eastAsia="Times New Roman" w:hAnsi="Times New Roman" w:cs="Times New Roman"/>
        <w:i/>
        <w:sz w:val="20"/>
        <w:szCs w:val="20"/>
        <w:lang w:val="en-US"/>
      </w:rPr>
      <w:fldChar w:fldCharType="end"/>
    </w:r>
  </w:p>
  <w:p w14:paraId="4C81ABD0" w14:textId="77777777" w:rsidR="000959D8" w:rsidRPr="000959D8" w:rsidRDefault="000959D8" w:rsidP="000959D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0959D8">
      <w:rPr>
        <w:rFonts w:ascii="Times New Roman" w:eastAsia="Times New Roman" w:hAnsi="Times New Roman" w:cs="Times New Roman"/>
        <w:sz w:val="20"/>
        <w:szCs w:val="20"/>
        <w:lang w:val="en-US"/>
      </w:rPr>
      <w:t>————————————————————————————————————</w:t>
    </w:r>
    <w:r>
      <w:rPr>
        <w:rFonts w:ascii="Times New Roman" w:eastAsia="Times New Roman" w:hAnsi="Times New Roman" w:cs="Times New Roman"/>
        <w:sz w:val="20"/>
        <w:szCs w:val="20"/>
        <w:lang w:val="en-US"/>
      </w:rPr>
      <w:t>———————————</w:t>
    </w:r>
  </w:p>
  <w:p w14:paraId="25A92800" w14:textId="77777777" w:rsidR="000959D8" w:rsidRDefault="000959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CA6"/>
    <w:multiLevelType w:val="hybridMultilevel"/>
    <w:tmpl w:val="682C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B5A"/>
    <w:multiLevelType w:val="hybridMultilevel"/>
    <w:tmpl w:val="29F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2AE0"/>
    <w:multiLevelType w:val="hybridMultilevel"/>
    <w:tmpl w:val="9CF0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E13"/>
    <w:multiLevelType w:val="hybridMultilevel"/>
    <w:tmpl w:val="29FA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0FD9"/>
    <w:multiLevelType w:val="hybridMultilevel"/>
    <w:tmpl w:val="5710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EB"/>
    <w:rsid w:val="000236CC"/>
    <w:rsid w:val="000959D8"/>
    <w:rsid w:val="00165AA4"/>
    <w:rsid w:val="001926EB"/>
    <w:rsid w:val="001A1C67"/>
    <w:rsid w:val="0025226C"/>
    <w:rsid w:val="0031165C"/>
    <w:rsid w:val="004E481D"/>
    <w:rsid w:val="004F3FC3"/>
    <w:rsid w:val="00530474"/>
    <w:rsid w:val="005C43CC"/>
    <w:rsid w:val="00621F51"/>
    <w:rsid w:val="00645844"/>
    <w:rsid w:val="00710328"/>
    <w:rsid w:val="0073303B"/>
    <w:rsid w:val="00742073"/>
    <w:rsid w:val="007F17B5"/>
    <w:rsid w:val="007F38CB"/>
    <w:rsid w:val="00815B03"/>
    <w:rsid w:val="008A3D32"/>
    <w:rsid w:val="009036FA"/>
    <w:rsid w:val="009049B9"/>
    <w:rsid w:val="009565FD"/>
    <w:rsid w:val="00B546D1"/>
    <w:rsid w:val="00B81E46"/>
    <w:rsid w:val="00C6458F"/>
    <w:rsid w:val="00C723F3"/>
    <w:rsid w:val="00C85097"/>
    <w:rsid w:val="00D0180F"/>
    <w:rsid w:val="00D417AE"/>
    <w:rsid w:val="00D853B1"/>
    <w:rsid w:val="00D90AA2"/>
    <w:rsid w:val="00E32E90"/>
    <w:rsid w:val="00E450E2"/>
    <w:rsid w:val="00E76E99"/>
    <w:rsid w:val="00E94064"/>
    <w:rsid w:val="00EB04B7"/>
    <w:rsid w:val="00ED1AF9"/>
    <w:rsid w:val="00F7119B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98D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D8"/>
  </w:style>
  <w:style w:type="paragraph" w:styleId="Footer">
    <w:name w:val="footer"/>
    <w:basedOn w:val="Normal"/>
    <w:link w:val="Foot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D8"/>
  </w:style>
  <w:style w:type="table" w:styleId="TableGrid">
    <w:name w:val="Table Grid"/>
    <w:basedOn w:val="TableNormal"/>
    <w:uiPriority w:val="59"/>
    <w:rsid w:val="005C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9D8"/>
  </w:style>
  <w:style w:type="paragraph" w:styleId="Footer">
    <w:name w:val="footer"/>
    <w:basedOn w:val="Normal"/>
    <w:link w:val="FooterChar"/>
    <w:uiPriority w:val="99"/>
    <w:unhideWhenUsed/>
    <w:rsid w:val="000959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9D8"/>
  </w:style>
  <w:style w:type="table" w:styleId="TableGrid">
    <w:name w:val="Table Grid"/>
    <w:basedOn w:val="TableNormal"/>
    <w:uiPriority w:val="59"/>
    <w:rsid w:val="005C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2852</Words>
  <Characters>16263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Aysegul YILDIZ</cp:lastModifiedBy>
  <cp:revision>8</cp:revision>
  <dcterms:created xsi:type="dcterms:W3CDTF">2014-04-12T22:34:00Z</dcterms:created>
  <dcterms:modified xsi:type="dcterms:W3CDTF">2014-04-16T17:58:00Z</dcterms:modified>
</cp:coreProperties>
</file>