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A4" w:rsidRPr="007A3CC9" w:rsidRDefault="00875617" w:rsidP="00213BA4">
      <w:pPr>
        <w:widowControl w:val="0"/>
        <w:spacing w:line="480" w:lineRule="auto"/>
        <w:jc w:val="both"/>
        <w:rPr>
          <w:rFonts w:ascii="Times New Roman" w:eastAsia="Calibri" w:hAnsi="Times New Roman"/>
          <w:sz w:val="28"/>
          <w:szCs w:val="28"/>
          <w:lang w:val="en-GB" w:eastAsia="en-US"/>
        </w:rPr>
      </w:pPr>
      <w:bookmarkStart w:id="0" w:name="_GoBack"/>
      <w:r w:rsidRPr="007A3CC9">
        <w:rPr>
          <w:rFonts w:ascii="Times New Roman" w:eastAsia="Calibri" w:hAnsi="Times New Roman"/>
          <w:sz w:val="28"/>
          <w:szCs w:val="28"/>
          <w:lang w:val="en-GB" w:eastAsia="en-US"/>
        </w:rPr>
        <w:t xml:space="preserve">Giari et al. </w:t>
      </w:r>
      <w:r w:rsidR="000154B9" w:rsidRPr="007A3CC9">
        <w:rPr>
          <w:rFonts w:ascii="Times New Roman" w:eastAsia="Calibri" w:hAnsi="Times New Roman"/>
          <w:sz w:val="28"/>
          <w:szCs w:val="28"/>
          <w:lang w:val="en-GB" w:eastAsia="en-US"/>
        </w:rPr>
        <w:t>Ecology and effects of metazoan parasites of fish in transitional waters</w:t>
      </w:r>
    </w:p>
    <w:p w:rsidR="00875617" w:rsidRPr="007A3CC9" w:rsidRDefault="008756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8EA" w:rsidRPr="007A3CC9" w:rsidRDefault="00BC3499" w:rsidP="00213BA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</w:rPr>
        <w:t>Supplementary table 1</w:t>
      </w:r>
      <w:r w:rsidR="00213BA4" w:rsidRPr="007A3C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13BA4" w:rsidRPr="007A3C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Fish-borne parasites of public health relevance belonging to the genera </w:t>
      </w:r>
      <w:proofErr w:type="spellStart"/>
      <w:r w:rsidR="00213BA4" w:rsidRPr="007A3CC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Anisakis</w:t>
      </w:r>
      <w:proofErr w:type="spellEnd"/>
      <w:r w:rsidR="00213BA4" w:rsidRPr="007A3C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13BA4" w:rsidRPr="007A3CC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Pseudoterranova</w:t>
      </w:r>
      <w:proofErr w:type="spellEnd"/>
      <w:r w:rsidR="00213BA4" w:rsidRPr="007A3C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13BA4" w:rsidRPr="007A3CC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Contracaecum</w:t>
      </w:r>
      <w:proofErr w:type="spellEnd"/>
      <w:r w:rsidR="00213BA4" w:rsidRPr="007A3CC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213BA4" w:rsidRPr="007A3CC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Gnathostoma</w:t>
      </w:r>
      <w:proofErr w:type="spellEnd"/>
      <w:r w:rsidR="00213BA4" w:rsidRPr="007A3CC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</w:t>
      </w:r>
      <w:r w:rsidR="00213BA4" w:rsidRPr="007A3C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3BA4" w:rsidRPr="007A3CC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Capillaria</w:t>
      </w:r>
      <w:proofErr w:type="spellEnd"/>
      <w:r w:rsidR="00213BA4" w:rsidRPr="007A3C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</w:t>
      </w:r>
      <w:proofErr w:type="spellStart"/>
      <w:r w:rsidR="00213BA4" w:rsidRPr="007A3CC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Heterophyes</w:t>
      </w:r>
      <w:proofErr w:type="spellEnd"/>
      <w:r w:rsidR="00213BA4" w:rsidRPr="007A3C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indication of the fish host and of the locality where they have been reported.</w:t>
      </w:r>
    </w:p>
    <w:p w:rsidR="00875617" w:rsidRPr="007A3CC9" w:rsidRDefault="008756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2338"/>
        <w:gridCol w:w="2252"/>
        <w:gridCol w:w="2040"/>
        <w:gridCol w:w="1670"/>
      </w:tblGrid>
      <w:tr w:rsidR="007A3CC9" w:rsidRPr="007A3CC9" w:rsidTr="00DF660B">
        <w:trPr>
          <w:trHeight w:val="623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5617" w:rsidRPr="007A3CC9" w:rsidRDefault="00875617" w:rsidP="00875617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Disease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5617" w:rsidRPr="007A3CC9" w:rsidRDefault="00875617" w:rsidP="00875617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Parasite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5617" w:rsidRPr="007A3CC9" w:rsidRDefault="00875617" w:rsidP="00875617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Fish host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5617" w:rsidRPr="007A3CC9" w:rsidRDefault="00875617" w:rsidP="00875617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Site - Country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5617" w:rsidRPr="007A3CC9" w:rsidRDefault="00875617" w:rsidP="00875617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Reference</w:t>
            </w:r>
          </w:p>
        </w:tc>
      </w:tr>
      <w:tr w:rsidR="007A3CC9" w:rsidRPr="007A3CC9" w:rsidTr="00213BA4">
        <w:trPr>
          <w:trHeight w:val="114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Anisakis simplex, Pseudoterranova decipiens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Osmerus eperlanus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Elbe estuary - Germany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Moller and Klatt, 1988</w:t>
            </w:r>
          </w:p>
        </w:tc>
      </w:tr>
      <w:tr w:rsidR="007A3CC9" w:rsidRPr="007A3CC9" w:rsidTr="00213BA4">
        <w:trPr>
          <w:trHeight w:val="114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Anguilla anguilla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Burano and Fogliano lagoons - Italy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Kennedy </w:t>
            </w: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et al.</w:t>
            </w:r>
            <w:r w:rsidR="0068196D"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1997</w:t>
            </w:r>
          </w:p>
        </w:tc>
      </w:tr>
      <w:tr w:rsidR="007A3CC9" w:rsidRPr="007A3CC9" w:rsidTr="00213BA4">
        <w:trPr>
          <w:trHeight w:val="114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Anisakis simplex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Mallotus villosus, Clupea harengus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St. Lawrence estuary - Canada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Hays </w:t>
            </w: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et al.</w:t>
            </w:r>
            <w:r w:rsidR="0068196D"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1998</w:t>
            </w:r>
          </w:p>
        </w:tc>
      </w:tr>
      <w:tr w:rsidR="007A3CC9" w:rsidRPr="007A3CC9" w:rsidTr="00213BA4">
        <w:trPr>
          <w:trHeight w:val="114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Anisakis simplex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B743E" w:rsidRPr="007A3CC9" w:rsidRDefault="005B743E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Sander lucioperca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Vistula Lagoon - Poland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Rolbiecki and Rokicki, 2000</w:t>
            </w:r>
          </w:p>
        </w:tc>
      </w:tr>
      <w:tr w:rsidR="007A3CC9" w:rsidRPr="007A3CC9" w:rsidTr="00213BA4">
        <w:trPr>
          <w:trHeight w:val="140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Anisakis simplex, 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Conger conger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Muros and Arousa estuaries - Spain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Sanmartin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</w:t>
            </w:r>
            <w:r w:rsidR="00213BA4"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2000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Anguilla anguilla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Figheri, Acquatina and Comacchio lagoons - Italy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Cave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</w:t>
            </w:r>
            <w:r w:rsidR="00213BA4"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,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2001</w:t>
            </w:r>
          </w:p>
        </w:tc>
      </w:tr>
      <w:tr w:rsidR="007A3CC9" w:rsidRPr="007A3CC9" w:rsidTr="00213BA4">
        <w:trPr>
          <w:trHeight w:val="114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Anisakis simplex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Clupea harengus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Vistula Lagoon - Poland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60E9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Rolbiecki and Rokicki, 2002</w:t>
            </w:r>
            <w:r w:rsidR="00BE60E9"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r w:rsidR="00BE60E9" w:rsidRPr="007A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Podolska and Nadolna, 2014 </w:t>
            </w:r>
          </w:p>
        </w:tc>
      </w:tr>
      <w:tr w:rsidR="007A3CC9" w:rsidRPr="007A3CC9" w:rsidTr="00213BA4">
        <w:trPr>
          <w:trHeight w:val="1456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Mugil cephalus,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Aldrichetta forsteri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Inshore and estuarine habitats - Southwestern Australia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Lymbery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et al.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2002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Anisakis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sp.,</w:t>
            </w:r>
            <w:r w:rsidR="002D240F"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Barbus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spp</w:t>
            </w:r>
            <w:r w:rsidR="00E12EF4"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.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, Cyprinus carpio, Liza abu, Aspius vorax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Atash, Sobhanie, Al-hai, Houfel Lagoons - Iran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Farahnak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2002</w:t>
            </w:r>
          </w:p>
        </w:tc>
      </w:tr>
      <w:tr w:rsidR="007A3CC9" w:rsidRPr="007A3CC9" w:rsidTr="00213BA4">
        <w:trPr>
          <w:trHeight w:val="482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Anisakis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Dicentrarchus labrax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Oslo fjord - Norway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Sterud, 2002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660B" w:rsidRPr="007A3CC9" w:rsidRDefault="00E12EF4" w:rsidP="00DF660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Liza ramada,</w:t>
            </w:r>
          </w:p>
          <w:p w:rsidR="00414DF8" w:rsidRPr="007A3CC9" w:rsidRDefault="00E12EF4" w:rsidP="00DF660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414DF8"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Liza aurata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Kishon Harbor and Ma’agan Michael - Israel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Dzikowski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</w:t>
            </w:r>
            <w:r w:rsidR="00213BA4"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2003</w:t>
            </w:r>
          </w:p>
        </w:tc>
      </w:tr>
      <w:tr w:rsidR="007A3CC9" w:rsidRPr="007A3CC9" w:rsidTr="00414DF8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Dormitator latifrons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Tres Palos Lagoon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Garrido-Olvera </w:t>
            </w: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2004</w:t>
            </w:r>
          </w:p>
        </w:tc>
      </w:tr>
      <w:tr w:rsidR="007A3CC9" w:rsidRPr="007A3CC9" w:rsidTr="00414DF8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Poecilia sphenops, Cichlasoma trimaculatum, Dormitator latifrons, Gobiomorus maculatus, Centropomus nigrescens, Gobionellus sagittula, Centropomus robalito, Diapterus peruvianus, Hexanematichthys guatemalensis, Lutjanus argentiventris</w:t>
            </w:r>
            <w:r w:rsidR="005B743E"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,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Mugil curema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Tres Palos Lagoon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Violante-González </w:t>
            </w: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et al.</w:t>
            </w:r>
            <w:r w:rsidR="00E12EF4"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2007</w:t>
            </w:r>
          </w:p>
        </w:tc>
      </w:tr>
      <w:tr w:rsidR="007A3CC9" w:rsidRPr="007A3CC9" w:rsidTr="00414DF8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Cichlasoma trimaculatum, Centropomus nigrescens, Diapterus peruvianus, Lutjanus argentiventris, Poecilia sphenops, Dormitator latifrons, Mugil curema, Eleotris picta, Gobiomorus maculatus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Coyuca Lagoon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F8" w:rsidRPr="007A3CC9" w:rsidRDefault="00414DF8" w:rsidP="00213BA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Violante-González and Aguirre-Macedo, 2007</w:t>
            </w:r>
          </w:p>
        </w:tc>
      </w:tr>
      <w:tr w:rsidR="007A3CC9" w:rsidRPr="007A3CC9" w:rsidTr="00414DF8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Anguilla anguilla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</w:rPr>
              <w:t>Ria de Aveiro estuary - Portugal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Hermida </w:t>
            </w: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2008</w:t>
            </w:r>
          </w:p>
        </w:tc>
      </w:tr>
      <w:tr w:rsidR="007A3CC9" w:rsidRPr="007A3CC9" w:rsidTr="00E12EF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Brevoortia aurea, Paralichthys orbignyanis, Micropogonias furnieri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Mar Chiquita Coastal lagoon - Argentina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Alarcos and Etchegoin, 2010</w:t>
            </w:r>
          </w:p>
        </w:tc>
      </w:tr>
      <w:tr w:rsidR="007A3CC9" w:rsidRPr="007A3CC9" w:rsidTr="00E12EF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Anisakis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Paralichthys orbignyanis, Micropogonias furnieri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Mar Chiquita Coastal lagoon - Argentina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Alarcos and Etchegoin, 2010</w:t>
            </w:r>
          </w:p>
        </w:tc>
      </w:tr>
      <w:tr w:rsidR="007A3CC9" w:rsidRPr="007A3CC9" w:rsidTr="00E12EF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Anguilla anguilla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Santa Gilla lagoon - Italy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Culurgioni </w:t>
            </w: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et al.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 2010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Fundulus heteroclitus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Miramichi and Bouctouche rivers - Canada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Blanar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2011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Contracaecum osculatum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Blicca bjeorkna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</w:rPr>
              <w:t>Anzali Lagoon - Iran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Pazooki </w:t>
            </w: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7A3CC9" w:rsidRPr="007A3CC9" w:rsidTr="00E12EF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Anisakis simplex, 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.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Coilia nasus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Estuary Yangtze River - China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Li </w:t>
            </w: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2011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Anisakis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Polydactylus macrochir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Estuarine habitats - Australia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Moore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et al.,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2012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Anisakis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sp.,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Oncorhynchus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tshawytscha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Columbia River estuary - USA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Claxton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2013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Anguilla anguilla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Urbino lagoon - France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Filippi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2013</w:t>
            </w:r>
          </w:p>
        </w:tc>
      </w:tr>
      <w:tr w:rsidR="007A3CC9" w:rsidRPr="007A3CC9" w:rsidTr="00033039">
        <w:trPr>
          <w:trHeight w:val="140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Anisakis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sp.,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Contracaecum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Mugil cephalus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Saloum and Senegal estuaries - Senegal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Dione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2014</w:t>
            </w:r>
          </w:p>
        </w:tc>
      </w:tr>
      <w:tr w:rsidR="007A3CC9" w:rsidRPr="007A3CC9" w:rsidTr="00033039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Leptatherina wallacei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Blackwood River -</w:t>
            </w:r>
          </w:p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Australia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Rashnavadi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2014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Anisakis simplex, 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.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Osmerus eperlanus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Vistula Lagoon - Poland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Dziekonska-Rynko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et al.,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2018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Contracaecum multipapillatum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Mugil cephalus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lagoon system in Gulf of California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Álvarez-Sánchez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et al.,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2020</w:t>
            </w:r>
          </w:p>
        </w:tc>
      </w:tr>
      <w:tr w:rsidR="007A3CC9" w:rsidRPr="007A3CC9" w:rsidTr="00033039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Odontesthes argentinensis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Mar Chiquita Coastal lagoon - Argentina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Levy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2021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Mugil curema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Mayor and Marvilla lagoons - Perù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Minaya </w:t>
            </w:r>
            <w:r w:rsidRPr="007A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2021</w:t>
            </w:r>
          </w:p>
        </w:tc>
      </w:tr>
      <w:tr w:rsidR="007A3CC9" w:rsidRPr="007A3CC9" w:rsidTr="00033039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Contracaecum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sp.,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Pseudoterranova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Lutjanus griseus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Mecoacán lagoon system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Rodríguez-Santiago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et al.,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2022</w:t>
            </w:r>
          </w:p>
        </w:tc>
      </w:tr>
      <w:tr w:rsidR="007A3CC9" w:rsidRPr="007A3CC9" w:rsidTr="004A44E4">
        <w:trPr>
          <w:trHeight w:val="1446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Anisakidosis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Contracaecum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Mugil curema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Chautengo Lagoon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Morales Martínez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et al.,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2022</w:t>
            </w:r>
          </w:p>
        </w:tc>
      </w:tr>
      <w:tr w:rsidR="007A3CC9" w:rsidRPr="007A3CC9" w:rsidTr="00213BA4">
        <w:trPr>
          <w:trHeight w:val="26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Gnathostomiasis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Gnathostoma spinigerum,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Gnathostoma binucleatum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Arius guatemalensis, Dormitator latifrons, Gobiomorus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, Oreochromis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, Cichlasoma beani, Eleotris picta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Sinaloa brackish water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Diaz Camacho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2002</w:t>
            </w:r>
          </w:p>
        </w:tc>
      </w:tr>
      <w:tr w:rsidR="007A3CC9" w:rsidRPr="007A3CC9" w:rsidTr="00213BA4">
        <w:trPr>
          <w:trHeight w:val="1163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Gnathostomiasis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Gnatostoma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binucleatum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Cathoropos fuerthii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Agua Brava lagoon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Leon-Regagnon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 2002</w:t>
            </w:r>
          </w:p>
        </w:tc>
      </w:tr>
      <w:tr w:rsidR="007A3CC9" w:rsidRPr="007A3CC9" w:rsidTr="00E12EF4">
        <w:trPr>
          <w:trHeight w:val="111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Gnathostomiasis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Gnathostoma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Dormitator latifrons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Tres Palos Lagoon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Garrido-Olvera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et al.,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2004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Gnathostomiasis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Gnathostoma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Cathorops fuerthii, Oreochromis mossambicus, Oreochromis niloticus, Eleotris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sp.,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Centropomus nigrescens, Centropomus undecimalis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Custodio (estuary), Chila (lagoon), Tres Palos (lagoon), Atasta (lagoon)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Leon-Regagnon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2005</w:t>
            </w:r>
          </w:p>
        </w:tc>
      </w:tr>
      <w:tr w:rsidR="007A3CC9" w:rsidRPr="007A3CC9" w:rsidTr="00033039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Gnathostomiasis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Gnathostoma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Eleotris picta, Gobiomorus maculatus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Coyuca Lagoon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Violante-González and Aguirre-Macedo, 2007</w:t>
            </w:r>
          </w:p>
        </w:tc>
      </w:tr>
      <w:tr w:rsidR="007A3CC9" w:rsidRPr="007A3CC9" w:rsidTr="00213BA4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Gnathostomiasis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Gnathostoma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Eleotris picta, Gobiomorus maculatus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Tres Palos Lagoon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Violante-González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2007</w:t>
            </w:r>
          </w:p>
        </w:tc>
      </w:tr>
      <w:tr w:rsidR="007A3CC9" w:rsidRPr="007A3CC9" w:rsidTr="00213BA4">
        <w:trPr>
          <w:trHeight w:val="1761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Gnathostomiasis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Gnathostoma binucleatum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Cathorops fuerthii, Pomadasys macracanthus, Mugil curema, Dormitator latifrons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Agua Brava lagoon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Alvarez Guerrero and Alba-Hurtado, 2007</w:t>
            </w:r>
          </w:p>
        </w:tc>
      </w:tr>
      <w:tr w:rsidR="007A3CC9" w:rsidRPr="007A3CC9" w:rsidTr="00213BA4">
        <w:trPr>
          <w:trHeight w:val="117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Gnathostomiasis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Gnathostoma binucleatum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Dormitator latifrons, Eleotris picta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Tecualilla, Sinaloa State - Mexico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Diaz Camacho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2008</w:t>
            </w:r>
          </w:p>
        </w:tc>
      </w:tr>
      <w:tr w:rsidR="007A3CC9" w:rsidRPr="007A3CC9" w:rsidTr="00033039">
        <w:trPr>
          <w:trHeight w:val="102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Gnathostomiasis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Gnathostoma nipponicum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Salangichthys microdon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Hachirogata Lagoon - Japan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Korekawa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2019</w:t>
            </w:r>
          </w:p>
        </w:tc>
      </w:tr>
      <w:tr w:rsidR="007A3CC9" w:rsidRPr="007A3CC9" w:rsidTr="00DF660B">
        <w:trPr>
          <w:trHeight w:val="242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Capillariasis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Capillaria philippinensis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Hypseleotris bipartita, Eleotris melanosoma, Chonophorus melanocephalus, Ambassis miops, Sicyopterus </w:t>
            </w:r>
            <w:r w:rsidRPr="007A3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sp.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lagoons in Northern Luzon - Philippines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Cross and Basaca-Sevilla, 1991</w:t>
            </w:r>
          </w:p>
        </w:tc>
      </w:tr>
      <w:tr w:rsidR="007A3CC9" w:rsidRPr="007A3CC9" w:rsidTr="00033039">
        <w:trPr>
          <w:trHeight w:val="169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Capillariasis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Capillaria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Chelon labrosus, Liza aurata, Mugil cephalus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Mistras lagoon - Italy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Merella and Garippa, 2001</w:t>
            </w:r>
          </w:p>
        </w:tc>
      </w:tr>
      <w:tr w:rsidR="007A3CC9" w:rsidRPr="007A3CC9" w:rsidTr="00033039">
        <w:trPr>
          <w:trHeight w:val="63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Heterophyiasis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Heterophyes heterophyes 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Liza ramada, </w:t>
            </w:r>
          </w:p>
          <w:p w:rsidR="00043D9B" w:rsidRPr="007A3CC9" w:rsidRDefault="00043D9B" w:rsidP="00043D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Liza aurata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Kishon Harbor and Ma’agan Michael -Israel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Dzikowski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2003</w:t>
            </w:r>
          </w:p>
        </w:tc>
      </w:tr>
      <w:tr w:rsidR="007A3CC9" w:rsidRPr="007A3CC9" w:rsidTr="00033039">
        <w:trPr>
          <w:trHeight w:val="63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Heterophyiasis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Heterophyes nocens, Heterophyopsis continua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Lateolabrax japonicus, Mugil cephalus, Chelon haematocheilus,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lastRenderedPageBreak/>
              <w:t>Acanthogobius flavimanus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Jinju-man (Bay) - Korea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Kim e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2006</w:t>
            </w:r>
          </w:p>
        </w:tc>
      </w:tr>
      <w:tr w:rsidR="007A3CC9" w:rsidRPr="007A3CC9" w:rsidTr="00033039">
        <w:trPr>
          <w:trHeight w:val="63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Heterophyiasis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Heterophyopsis continua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Epinephelus coioides Epinephelus bleekeri, Mugil cephalus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Cua Be estuary in Nha Trang city - Vietnam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Vo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2008</w:t>
            </w:r>
          </w:p>
        </w:tc>
      </w:tr>
      <w:tr w:rsidR="007A3CC9" w:rsidRPr="007A3CC9" w:rsidTr="00033039">
        <w:trPr>
          <w:trHeight w:val="8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 Heterophyiasis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Heterophyes heterophyes 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Mugil cephalus, Mugil capito, Mugil auratus, Tilapia nilotica, Tilapia zilli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brackish waters - Egypt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Elsheikha and Elshazly, 2008; </w:t>
            </w:r>
          </w:p>
          <w:p w:rsidR="00043D9B" w:rsidRPr="007A3CC9" w:rsidRDefault="00043D9B" w:rsidP="00043D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Lobna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2010</w:t>
            </w:r>
          </w:p>
        </w:tc>
      </w:tr>
      <w:tr w:rsidR="007A3CC9" w:rsidRPr="007A3CC9" w:rsidTr="00033039">
        <w:trPr>
          <w:trHeight w:val="63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Heterophyiasis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Heterophyes nocens, Heterophyopsis continua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Lateolabrax japonicus, Konosirus punctatus, Chelon haematocheilus, Acanthogobius flavimanus, Acanthopagrus schlegeli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Muan-gun - Korea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Cho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et al.,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2012</w:t>
            </w:r>
          </w:p>
        </w:tc>
      </w:tr>
      <w:tr w:rsidR="007A3CC9" w:rsidRPr="007A3CC9" w:rsidTr="00033039">
        <w:trPr>
          <w:trHeight w:val="8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Heterophyiasis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Heterophyes heterophyes 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Gobius niger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Santa Gilla lagoon - Italy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Culurgioni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2014</w:t>
            </w:r>
          </w:p>
        </w:tc>
      </w:tr>
      <w:tr w:rsidR="00043D9B" w:rsidRPr="007A3CC9" w:rsidTr="00033039">
        <w:trPr>
          <w:trHeight w:val="635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Heterophyiasis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Heterophyes 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Chelon labrosus, Liza aurata, Liza ramada, Liza saliens, Mugil cephalus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Mistras Lagoon -Italy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3D9B" w:rsidRPr="007A3CC9" w:rsidRDefault="00043D9B" w:rsidP="00043D9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Masala </w:t>
            </w:r>
            <w:r w:rsidRPr="007A3C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et al.,</w:t>
            </w:r>
            <w:r w:rsidRPr="007A3C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2016</w:t>
            </w:r>
          </w:p>
        </w:tc>
      </w:tr>
    </w:tbl>
    <w:p w:rsidR="004A28EA" w:rsidRPr="007A3CC9" w:rsidRDefault="004A28EA" w:rsidP="00213BA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13BA4" w:rsidRPr="007A3CC9" w:rsidRDefault="00213BA4">
      <w:pPr>
        <w:rPr>
          <w:rFonts w:ascii="Times New Roman" w:hAnsi="Times New Roman" w:cs="Times New Roman"/>
          <w:sz w:val="24"/>
          <w:szCs w:val="24"/>
        </w:rPr>
      </w:pPr>
      <w:r w:rsidRPr="007A3CC9">
        <w:rPr>
          <w:rFonts w:ascii="Times New Roman" w:hAnsi="Times New Roman" w:cs="Times New Roman"/>
          <w:sz w:val="24"/>
          <w:szCs w:val="24"/>
        </w:rPr>
        <w:br w:type="page"/>
      </w:r>
    </w:p>
    <w:p w:rsidR="00875617" w:rsidRPr="007A3CC9" w:rsidRDefault="00213BA4" w:rsidP="00213BA4">
      <w:pPr>
        <w:pStyle w:val="Heading1"/>
        <w:keepNext w:val="0"/>
        <w:keepLines w:val="0"/>
        <w:widowControl w:val="0"/>
        <w:spacing w:before="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lastRenderedPageBreak/>
        <w:t>References</w:t>
      </w:r>
    </w:p>
    <w:p w:rsidR="00213BA4" w:rsidRPr="007A3CC9" w:rsidRDefault="00213BA4" w:rsidP="007D1018">
      <w:pPr>
        <w:shd w:val="clear" w:color="auto" w:fill="FFFFFF"/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Alarcos, AJ and Etchegoin, JA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(2010) Parasite assemblages of estuarine-dependent marine fishes from Mar Chiquita coastal lagoon (Buenos Aires Province, Argentina). </w:t>
      </w:r>
      <w:r w:rsidRPr="007A3CC9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Parasitology Research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iCs/>
          <w:sz w:val="24"/>
          <w:szCs w:val="24"/>
          <w:lang w:val="it-IT"/>
        </w:rPr>
        <w:t>107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>, 1083-1091.</w:t>
      </w:r>
    </w:p>
    <w:p w:rsidR="00213BA4" w:rsidRPr="007A3CC9" w:rsidRDefault="00213BA4" w:rsidP="007D1018">
      <w:pPr>
        <w:shd w:val="clear" w:color="auto" w:fill="FFFFFF"/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Alvarez-Guerrero, C and Alba-Hurtado, F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(2007) Estuarine fish and turtles as intermediate and paratenic hosts of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Gnathostoma binucleatum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Nayarit, México.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Parasitology Research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102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>, 117-122.</w:t>
      </w:r>
    </w:p>
    <w:p w:rsidR="00213BA4" w:rsidRPr="007A3CC9" w:rsidRDefault="00213BA4" w:rsidP="007D1018">
      <w:pPr>
        <w:shd w:val="clear" w:color="auto" w:fill="FFFFFF"/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Álvarez-Sánchez, AR, Méndez-Martínez, Y, Reyes-Pérez, JJ, Romo-Quiñonez, CR and Hernández-Zárate, G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(2020) Nematode parasites in the striped mullet (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Mugil cephalus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Linnaeus, 1758) in the southern Gulf of California.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Latin American Journal of Aquatic Research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48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>, 106-113. doi: 10.3856/vol48-issue1-fulltext-2326.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Blanar, CA, Marcogliese, DJ and Couillard, CM </w:t>
      </w:r>
      <w:r w:rsidRPr="007A3C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(2011) Natural and anthropogenic factors shape metazoan parasite community structure in mummichog (</w:t>
      </w:r>
      <w:r w:rsidRPr="007A3C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Fundulus</w:t>
      </w:r>
      <w:r w:rsidRPr="007A3C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7A3C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heteroclitus</w:t>
      </w:r>
      <w:r w:rsidRPr="007A3C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) from two estuaries in New Brunswick, Canada.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it-IT"/>
        </w:rPr>
        <w:t>Folia Parasitologica</w:t>
      </w:r>
      <w:r w:rsidRPr="007A3C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/>
        </w:rPr>
        <w:t>58</w:t>
      </w:r>
      <w:r w:rsidRPr="007A3C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, 240-2488. doi: 10.14411/fp.2011.023.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Cho, SH, Kim, IS, Hwang, EJ, Kim, TS, Na, BK and Sohn WM 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(2012) Infection status of estuarine fish and oysters with intestinal fluke metacercariae in Muan-gun, Jeollanam-do, Korea.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 xml:space="preserve">Korean Journal of Parasitology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50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215-220. doi: 10.3347/kjp.2012.50.3.215.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Claxton, A, Jacobson, KC, Bhuthimethee, M, Teel, D and Bottom, D 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(2013) Parasites in subyearling Chinook salmon (</w:t>
      </w:r>
      <w:r w:rsidRPr="007A3CC9">
        <w:rPr>
          <w:rFonts w:ascii="Times New Roman" w:eastAsia="Calibri" w:hAnsi="Times New Roman" w:cs="Times New Roman"/>
          <w:i/>
          <w:iCs/>
          <w:sz w:val="24"/>
          <w:lang w:val="it-IT" w:eastAsia="en-US"/>
        </w:rPr>
        <w:t>Oncorhynchus tshawytscha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) suggest increased habitat use in wetlands compared to sandy beach habitats in the Columbia River estuary. </w:t>
      </w:r>
      <w:r w:rsidRPr="007A3CC9">
        <w:rPr>
          <w:rFonts w:ascii="Times New Roman" w:eastAsia="Calibri" w:hAnsi="Times New Roman" w:cs="Times New Roman"/>
          <w:i/>
          <w:iCs/>
          <w:sz w:val="24"/>
          <w:lang w:val="it-IT" w:eastAsia="en-US"/>
        </w:rPr>
        <w:t>Hydrobiologia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 </w:t>
      </w:r>
      <w:r w:rsidRPr="007A3CC9">
        <w:rPr>
          <w:rFonts w:ascii="Times New Roman" w:eastAsia="Calibri" w:hAnsi="Times New Roman" w:cs="Times New Roman"/>
          <w:b/>
          <w:bCs/>
          <w:sz w:val="24"/>
          <w:lang w:val="it-IT" w:eastAsia="en-US"/>
        </w:rPr>
        <w:t>717</w:t>
      </w:r>
      <w:r w:rsidRPr="007A3CC9">
        <w:rPr>
          <w:rFonts w:ascii="Times New Roman" w:eastAsia="Calibri" w:hAnsi="Times New Roman" w:cs="Times New Roman"/>
          <w:bCs/>
          <w:sz w:val="24"/>
          <w:lang w:val="it-IT" w:eastAsia="en-US"/>
        </w:rPr>
        <w:t>,</w:t>
      </w:r>
      <w:r w:rsidRPr="007A3CC9">
        <w:rPr>
          <w:rFonts w:ascii="Times New Roman" w:eastAsia="Calibri" w:hAnsi="Times New Roman" w:cs="Times New Roman"/>
          <w:b/>
          <w:bCs/>
          <w:sz w:val="24"/>
          <w:lang w:val="it-IT" w:eastAsia="en-US"/>
        </w:rPr>
        <w:t> 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27–39. doi: 10.1007/s10750-013-1564-z.</w:t>
      </w:r>
    </w:p>
    <w:p w:rsidR="00213BA4" w:rsidRPr="007A3CC9" w:rsidRDefault="00213BA4" w:rsidP="007D1018">
      <w:pPr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Cross, JH and Basaca-Sevilla, V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(1991)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Capillariasis philippinensis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a fish-borne parasitic zoonosis.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The Southeast Asian Journal of Tropical Medicine and Public Health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22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Suppl, 153-157.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proofErr w:type="spellStart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Culurgioni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J, De </w:t>
      </w:r>
      <w:proofErr w:type="spellStart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Murtas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R and </w:t>
      </w:r>
      <w:proofErr w:type="spellStart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Figus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V </w:t>
      </w:r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 xml:space="preserve">(2010) Helminth parasites of European eel </w:t>
      </w:r>
      <w:r w:rsidRPr="007A3CC9">
        <w:rPr>
          <w:rFonts w:ascii="Times New Roman" w:eastAsia="Calibri" w:hAnsi="Times New Roman" w:cs="Times New Roman"/>
          <w:i/>
          <w:sz w:val="24"/>
          <w:lang w:val="en-US" w:eastAsia="en-US"/>
        </w:rPr>
        <w:t xml:space="preserve">Anguilla </w:t>
      </w:r>
      <w:proofErr w:type="spellStart"/>
      <w:r w:rsidRPr="007A3CC9">
        <w:rPr>
          <w:rFonts w:ascii="Times New Roman" w:eastAsia="Calibri" w:hAnsi="Times New Roman" w:cs="Times New Roman"/>
          <w:i/>
          <w:sz w:val="24"/>
          <w:lang w:val="en-US" w:eastAsia="en-US"/>
        </w:rPr>
        <w:t>anguilla</w:t>
      </w:r>
      <w:proofErr w:type="spellEnd"/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 xml:space="preserve"> L. from St. </w:t>
      </w:r>
      <w:proofErr w:type="spellStart"/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>Gilla</w:t>
      </w:r>
      <w:proofErr w:type="spellEnd"/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 xml:space="preserve"> lagoon (Sardinia, South western Mediterranean). </w:t>
      </w:r>
      <w:proofErr w:type="spellStart"/>
      <w:r w:rsidRPr="007A3CC9">
        <w:rPr>
          <w:rFonts w:ascii="Times New Roman" w:eastAsia="Calibri" w:hAnsi="Times New Roman" w:cs="Times New Roman"/>
          <w:i/>
          <w:sz w:val="24"/>
          <w:lang w:val="en-US" w:eastAsia="en-US"/>
        </w:rPr>
        <w:t>Ittiopatologia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 7</w:t>
      </w:r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>, 97-106.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Culurgioni, J, Sabatini, A, De Murtas, R, Mattiucci, S and Figus, V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(2014) Helminth parasites of fish and shellfish from the Santa Gilla Lagoon in southern Sardinia, Italy.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Journal of Helminthology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88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489-98. doi: 10.1017/S0022149X13000461. 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Diaz Camacho, SP, Willms, K, Ramos, MZ, del Carmen de la Cruz Otero, M, Nawa, Y and Akahane, H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(2002) Morphology of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Gnathostoma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spp. isolated from natural hosts in Sinaloa, Mexico. Parasitology Research 88, 639-645. doi: 10.1007/s00436-002-0636-1. 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Díaz Camacho, SP, de la Cruz-Otero, MdC., Zazueta-Ramos, ML, Bojórquez-Contreras, A, Sicairos-Félix, J, Campista-León, S, Guzmán-Loreto, R, Delgado-Vargas, F, León-Règagnon, V and Nawa, Y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(2008) Identification of estuarine fish </w:t>
      </w:r>
      <w:r w:rsidRPr="007A3CC9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US"/>
        </w:rPr>
        <w:t>Dormitator latifrons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 as an intermediate host and </w:t>
      </w:r>
      <w:r w:rsidRPr="007A3CC9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US"/>
        </w:rPr>
        <w:t>Eleotris picta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 as a paratenic host for </w:t>
      </w:r>
      <w:r w:rsidRPr="007A3CC9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US"/>
        </w:rPr>
        <w:t>Gnathostoma binucleatum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 in Sinaloa, Mexico. </w:t>
      </w:r>
      <w:r w:rsidRPr="007A3CC9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US"/>
        </w:rPr>
        <w:t>Parasitology Research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 </w:t>
      </w: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US"/>
        </w:rPr>
        <w:t>103, 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1421–1425. doi: 10.1007/s00436-008-1151-9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Di Cave, D, </w:t>
      </w:r>
      <w:proofErr w:type="spellStart"/>
      <w:r w:rsidRPr="007A3CC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Berrilli</w:t>
      </w:r>
      <w:proofErr w:type="spellEnd"/>
      <w:r w:rsidRPr="007A3CC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, F, De </w:t>
      </w:r>
      <w:proofErr w:type="spellStart"/>
      <w:r w:rsidRPr="007A3CC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Liberato</w:t>
      </w:r>
      <w:proofErr w:type="spellEnd"/>
      <w:r w:rsidRPr="007A3CC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, C, </w:t>
      </w:r>
      <w:proofErr w:type="spellStart"/>
      <w:r w:rsidRPr="007A3CC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Orecchia</w:t>
      </w:r>
      <w:proofErr w:type="spellEnd"/>
      <w:r w:rsidRPr="007A3CC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, P and Kennedy, CR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(2001) Helminth communities in eels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Anguilla </w:t>
      </w:r>
      <w:proofErr w:type="spellStart"/>
      <w:r w:rsidRPr="007A3CC9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anguilla</w:t>
      </w:r>
      <w:proofErr w:type="spellEnd"/>
      <w:r w:rsidRPr="007A3C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from Adriatic coastal lagoons in Italy.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Journal of Helminthology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75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7–13.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lastRenderedPageBreak/>
        <w:t xml:space="preserve">Dione, EN, Diouf, M, Fall, J and Tidiane, CB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(2014)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Seasonal and Spatial Distribution of Nematode Larvae of the Genera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Anisakis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and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Contracaecum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(Anisakidae) in Two Populations of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Mugil cephalus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(Mugilidae) from Saloum and Senegal Rivers. Journal of Biology and Life Science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5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, 41-56. 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US"/>
        </w:rPr>
        <w:t xml:space="preserve">Dziekońska-Rynko, J, Mierzejewska, K, Kubiak, K, Rydzewska, M and Hliwa, P </w:t>
      </w:r>
      <w:r w:rsidRPr="007A3CC9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(2018)</w:t>
      </w: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US"/>
        </w:rPr>
        <w:t xml:space="preserve"> </w:t>
      </w:r>
      <w:r w:rsidRPr="007A3CC9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Helminths of European smelt </w:t>
      </w:r>
      <w:r w:rsidRPr="007A3CC9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US"/>
        </w:rPr>
        <w:t>Osmerus eperlanus</w:t>
      </w:r>
      <w:r w:rsidRPr="007A3CC9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 (Linnaeus, 1758) in Lake Hańcza and the Vistula Lagoon, with special regard to their zoonotic threats, </w:t>
      </w:r>
      <w:r w:rsidRPr="007A3C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en-US"/>
        </w:rPr>
        <w:t>Acta Veterinaria Hungarica</w:t>
      </w:r>
      <w:r w:rsidRPr="007A3CC9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 </w:t>
      </w:r>
      <w:r w:rsidRPr="007A3C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it-IT" w:eastAsia="en-US"/>
        </w:rPr>
        <w:t>66</w:t>
      </w:r>
      <w:r w:rsidRPr="007A3CC9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, 96-106.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US"/>
        </w:rPr>
        <w:t>Dzikowski</w:t>
      </w:r>
      <w:r w:rsidR="00965978"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US"/>
        </w:rPr>
        <w:t>, R, Paperna, I and Diamant, A</w:t>
      </w: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US"/>
        </w:rPr>
        <w:t xml:space="preserve"> </w:t>
      </w:r>
      <w:r w:rsidR="00965978" w:rsidRPr="007A3CC9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(</w:t>
      </w:r>
      <w:r w:rsidRPr="007A3CC9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2003</w:t>
      </w:r>
      <w:r w:rsidR="00965978" w:rsidRPr="007A3CC9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) </w:t>
      </w:r>
      <w:r w:rsidR="00965978" w:rsidRPr="007A3C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Use of fish parasite species richness indices in analyzing anthropogenically impacted coastal marine ecosystems.</w:t>
      </w:r>
      <w:r w:rsidR="00BD54C0" w:rsidRPr="007A3CC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Helgoland Marine Research 57, 220–227. doi: 10.1007/s10152-003-0138-2.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Elsheikha, HM and Elshazly, AM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(2008) Host-dependent variations in the seasonal prevalence and intensity of heterophyid encysted metacercariae (Digenea: Heterophyidea) in brackish water fish in Egypt.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Veterinary Parasitology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153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, 65-72. https://doi.org/10.1016/j.vetpar.2008.01.026.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Farahnak, A, Mobedi, I and Tabibi, R 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(2002) Fish Anisakidae Helminthes in KHuzestan Province, South West of Iran.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Iranian Journal of Public Health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31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129-132.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proofErr w:type="spellStart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Filippi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JJ, </w:t>
      </w:r>
      <w:proofErr w:type="spellStart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Quilichini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Y, </w:t>
      </w:r>
      <w:proofErr w:type="spellStart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Foata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J and </w:t>
      </w:r>
      <w:proofErr w:type="spellStart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Marchand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B </w:t>
      </w:r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>(2013)</w:t>
      </w:r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 </w:t>
      </w:r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 xml:space="preserve">Influence of site, season, silvering stage, and length on the parasites of the European eel </w:t>
      </w:r>
      <w:r w:rsidRPr="007A3CC9">
        <w:rPr>
          <w:rFonts w:ascii="Times New Roman" w:eastAsia="Calibri" w:hAnsi="Times New Roman" w:cs="Times New Roman"/>
          <w:i/>
          <w:sz w:val="24"/>
          <w:lang w:val="en-US" w:eastAsia="en-US"/>
        </w:rPr>
        <w:t xml:space="preserve">Anguilla </w:t>
      </w:r>
      <w:proofErr w:type="spellStart"/>
      <w:r w:rsidRPr="007A3CC9">
        <w:rPr>
          <w:rFonts w:ascii="Times New Roman" w:eastAsia="Calibri" w:hAnsi="Times New Roman" w:cs="Times New Roman"/>
          <w:i/>
          <w:sz w:val="24"/>
          <w:lang w:val="en-US" w:eastAsia="en-US"/>
        </w:rPr>
        <w:t>anguilla</w:t>
      </w:r>
      <w:proofErr w:type="spellEnd"/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 xml:space="preserve"> in two Mediterranean coastal lagoons of the island of Corsica, France using indicator species method. </w:t>
      </w:r>
      <w:r w:rsidRPr="007A3CC9">
        <w:rPr>
          <w:rFonts w:ascii="Times New Roman" w:eastAsia="Calibri" w:hAnsi="Times New Roman" w:cs="Times New Roman"/>
          <w:i/>
          <w:sz w:val="24"/>
          <w:lang w:val="en-US" w:eastAsia="en-US"/>
        </w:rPr>
        <w:t>Parasitology Research</w:t>
      </w:r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 112</w:t>
      </w:r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>, 2959–2969.</w:t>
      </w:r>
    </w:p>
    <w:p w:rsidR="00CD4260" w:rsidRPr="007A3CC9" w:rsidRDefault="00CD4260" w:rsidP="00CD4260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Garrido-Olvera, L, García-Prieto, L and Mendoza-Garfias, B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(2004) Helminth Parasites of the Pacific Fat Sleeper,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Dormitator latifrons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(Richardson, 1844) (Osteichthyes: Eleotridae) from Tres Palos Lagoon, Guerrero, Mexico.</w:t>
      </w:r>
      <w:r w:rsidRPr="007A3CC9">
        <w:rPr>
          <w:rFonts w:ascii="Times New Roman" w:eastAsia="Calibri" w:hAnsi="Times New Roman" w:cs="Times New Roman"/>
          <w:i/>
          <w:iCs/>
          <w:sz w:val="24"/>
          <w:lang w:val="it-IT" w:eastAsia="en-US"/>
        </w:rPr>
        <w:t> The American Midland Naturalist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 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151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165-169. doi: 10.1674/0003-0031(2004)151[0165:HPOTPF]2.0.CO;2.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Hays</w:t>
      </w:r>
      <w:r w:rsidR="00D57674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,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 </w:t>
      </w:r>
      <w:r w:rsidR="00D57674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R,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 </w:t>
      </w:r>
      <w:r w:rsidR="00D57674" w:rsidRPr="007A3CC9">
        <w:rPr>
          <w:rFonts w:ascii="Times New Roman" w:eastAsia="Calibri" w:hAnsi="Times New Roman" w:cs="Times New Roman"/>
          <w:b/>
          <w:sz w:val="24"/>
          <w:lang w:eastAsia="en-US"/>
        </w:rPr>
        <w:t>Measures, LN and Huot, J</w:t>
      </w:r>
      <w:r w:rsidR="00D57674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 </w:t>
      </w:r>
      <w:r w:rsidR="00D57674" w:rsidRPr="007A3CC9">
        <w:rPr>
          <w:rFonts w:ascii="Times New Roman" w:eastAsia="Calibri" w:hAnsi="Times New Roman" w:cs="Times New Roman"/>
          <w:sz w:val="24"/>
          <w:lang w:val="it-IT" w:eastAsia="en-US"/>
        </w:rPr>
        <w:t>(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1998</w:t>
      </w:r>
      <w:r w:rsidR="00D57674" w:rsidRPr="007A3CC9">
        <w:rPr>
          <w:rFonts w:ascii="Times New Roman" w:eastAsia="Calibri" w:hAnsi="Times New Roman" w:cs="Times New Roman"/>
          <w:sz w:val="24"/>
          <w:lang w:val="it-IT" w:eastAsia="en-US"/>
        </w:rPr>
        <w:t>)</w:t>
      </w:r>
      <w:r w:rsidRPr="007A3CC9">
        <w:rPr>
          <w:sz w:val="21"/>
          <w:szCs w:val="21"/>
          <w:shd w:val="clear" w:color="auto" w:fill="FFFFFF"/>
        </w:rPr>
        <w:t xml:space="preserve"> </w:t>
      </w:r>
      <w:r w:rsidRPr="007A3CC9">
        <w:rPr>
          <w:rFonts w:ascii="Times New Roman" w:eastAsia="Calibri" w:hAnsi="Times New Roman" w:cs="Times New Roman"/>
          <w:sz w:val="24"/>
          <w:lang w:eastAsia="en-US"/>
        </w:rPr>
        <w:t>Euphausiids as intermediate hosts of </w:t>
      </w:r>
      <w:r w:rsidRPr="007A3CC9">
        <w:rPr>
          <w:rFonts w:ascii="Times New Roman" w:eastAsia="Calibri" w:hAnsi="Times New Roman" w:cs="Times New Roman"/>
          <w:i/>
          <w:iCs/>
          <w:sz w:val="24"/>
          <w:lang w:eastAsia="en-US"/>
        </w:rPr>
        <w:t>Anisakis simplex</w:t>
      </w:r>
      <w:r w:rsidRPr="007A3CC9">
        <w:rPr>
          <w:rFonts w:ascii="Times New Roman" w:eastAsia="Calibri" w:hAnsi="Times New Roman" w:cs="Times New Roman"/>
          <w:sz w:val="24"/>
          <w:lang w:eastAsia="en-US"/>
        </w:rPr>
        <w:t> in the St. Lawrence estuary. </w:t>
      </w:r>
      <w:r w:rsidRPr="007A3CC9">
        <w:rPr>
          <w:rFonts w:ascii="Times New Roman" w:eastAsia="Calibri" w:hAnsi="Times New Roman" w:cs="Times New Roman"/>
          <w:i/>
          <w:iCs/>
          <w:sz w:val="24"/>
          <w:lang w:eastAsia="en-US"/>
        </w:rPr>
        <w:t>Canadian Journal of Zoology</w:t>
      </w:r>
      <w:r w:rsidRPr="007A3CC9">
        <w:rPr>
          <w:rFonts w:ascii="Times New Roman" w:eastAsia="Calibri" w:hAnsi="Times New Roman" w:cs="Times New Roman"/>
          <w:sz w:val="24"/>
          <w:lang w:eastAsia="en-US"/>
        </w:rPr>
        <w:t>. </w:t>
      </w:r>
      <w:r w:rsidRPr="007A3CC9">
        <w:rPr>
          <w:rFonts w:ascii="Times New Roman" w:eastAsia="Calibri" w:hAnsi="Times New Roman" w:cs="Times New Roman"/>
          <w:b/>
          <w:bCs/>
          <w:sz w:val="24"/>
          <w:lang w:eastAsia="en-US"/>
        </w:rPr>
        <w:t>76</w:t>
      </w:r>
      <w:r w:rsidR="00D57674" w:rsidRPr="007A3CC9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7A3CC9">
        <w:rPr>
          <w:rFonts w:ascii="Times New Roman" w:eastAsia="Calibri" w:hAnsi="Times New Roman" w:cs="Times New Roman"/>
          <w:sz w:val="24"/>
          <w:lang w:eastAsia="en-US"/>
        </w:rPr>
        <w:t>1226-1235. </w:t>
      </w:r>
      <w:r w:rsidR="00D57674" w:rsidRPr="007A3CC9">
        <w:rPr>
          <w:rFonts w:ascii="Times New Roman" w:eastAsia="Calibri" w:hAnsi="Times New Roman" w:cs="Times New Roman"/>
          <w:sz w:val="24"/>
          <w:lang w:eastAsia="en-US"/>
        </w:rPr>
        <w:t xml:space="preserve">doi: </w:t>
      </w:r>
      <w:r w:rsidRPr="007A3CC9">
        <w:rPr>
          <w:rFonts w:ascii="Times New Roman" w:eastAsia="Calibri" w:hAnsi="Times New Roman" w:cs="Times New Roman"/>
          <w:sz w:val="24"/>
          <w:lang w:eastAsia="en-US"/>
        </w:rPr>
        <w:t>10.1139/z98-052</w:t>
      </w:r>
    </w:p>
    <w:p w:rsidR="00043D9B" w:rsidRPr="007A3CC9" w:rsidRDefault="00043D9B" w:rsidP="00043D9B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proofErr w:type="spellStart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Hermida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M, </w:t>
      </w:r>
      <w:proofErr w:type="spellStart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Saraiva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, A and Cruz, C</w:t>
      </w:r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 xml:space="preserve"> (2008) Metazoan parasite community of a European eel (</w:t>
      </w:r>
      <w:r w:rsidRPr="007A3CC9">
        <w:rPr>
          <w:rFonts w:ascii="Times New Roman" w:eastAsia="Calibri" w:hAnsi="Times New Roman" w:cs="Times New Roman"/>
          <w:i/>
          <w:sz w:val="24"/>
          <w:lang w:val="en-US" w:eastAsia="en-US"/>
        </w:rPr>
        <w:t xml:space="preserve">Anguilla </w:t>
      </w:r>
      <w:proofErr w:type="spellStart"/>
      <w:r w:rsidRPr="007A3CC9">
        <w:rPr>
          <w:rFonts w:ascii="Times New Roman" w:eastAsia="Calibri" w:hAnsi="Times New Roman" w:cs="Times New Roman"/>
          <w:i/>
          <w:sz w:val="24"/>
          <w:lang w:val="en-US" w:eastAsia="en-US"/>
        </w:rPr>
        <w:t>anguilla</w:t>
      </w:r>
      <w:proofErr w:type="spellEnd"/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 xml:space="preserve">) population from an estuary in Portugal. </w:t>
      </w:r>
      <w:r w:rsidRPr="007A3CC9">
        <w:rPr>
          <w:rFonts w:ascii="Times New Roman" w:eastAsia="Calibri" w:hAnsi="Times New Roman" w:cs="Times New Roman"/>
          <w:bCs/>
          <w:i/>
          <w:sz w:val="24"/>
          <w:lang w:val="it-IT" w:eastAsia="en-US"/>
        </w:rPr>
        <w:t>Bulletin of the European Association of Fish Pathologists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28</w:t>
      </w:r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>, 35-40.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lang w:val="en-US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Kennedy, CR, Di Cave, D, </w:t>
      </w:r>
      <w:proofErr w:type="spellStart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Berrilli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F and </w:t>
      </w:r>
      <w:proofErr w:type="spellStart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Orecchia</w:t>
      </w:r>
      <w:proofErr w:type="spellEnd"/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P </w:t>
      </w:r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>(1997)</w:t>
      </w:r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 </w:t>
      </w:r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 xml:space="preserve">Composition and structure of helminth communities in eels </w:t>
      </w:r>
      <w:r w:rsidRPr="007A3CC9">
        <w:rPr>
          <w:rFonts w:ascii="Times New Roman" w:eastAsia="Calibri" w:hAnsi="Times New Roman" w:cs="Times New Roman"/>
          <w:i/>
          <w:sz w:val="24"/>
          <w:lang w:val="en-US" w:eastAsia="en-US"/>
        </w:rPr>
        <w:t xml:space="preserve">Anguilla </w:t>
      </w:r>
      <w:proofErr w:type="spellStart"/>
      <w:r w:rsidRPr="007A3CC9">
        <w:rPr>
          <w:rFonts w:ascii="Times New Roman" w:eastAsia="Calibri" w:hAnsi="Times New Roman" w:cs="Times New Roman"/>
          <w:i/>
          <w:sz w:val="24"/>
          <w:lang w:val="en-US" w:eastAsia="en-US"/>
        </w:rPr>
        <w:t>anguilla</w:t>
      </w:r>
      <w:proofErr w:type="spellEnd"/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 xml:space="preserve"> from Italian coastal lagoons. </w:t>
      </w:r>
      <w:r w:rsidRPr="007A3CC9">
        <w:rPr>
          <w:rFonts w:ascii="Times New Roman" w:eastAsia="Calibri" w:hAnsi="Times New Roman" w:cs="Times New Roman"/>
          <w:i/>
          <w:sz w:val="24"/>
          <w:lang w:val="en-US" w:eastAsia="en-US"/>
        </w:rPr>
        <w:t xml:space="preserve">Journal of Helminthology </w:t>
      </w:r>
      <w:r w:rsidRPr="007A3CC9">
        <w:rPr>
          <w:rFonts w:ascii="Times New Roman" w:eastAsia="Calibri" w:hAnsi="Times New Roman" w:cs="Times New Roman"/>
          <w:b/>
          <w:sz w:val="24"/>
          <w:lang w:val="en-US" w:eastAsia="en-US"/>
        </w:rPr>
        <w:t>71</w:t>
      </w:r>
      <w:r w:rsidRPr="007A3CC9">
        <w:rPr>
          <w:rFonts w:ascii="Times New Roman" w:eastAsia="Calibri" w:hAnsi="Times New Roman" w:cs="Times New Roman"/>
          <w:sz w:val="24"/>
          <w:lang w:val="en-US" w:eastAsia="en-US"/>
        </w:rPr>
        <w:t>, 35–40.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Kim, DG, Kim, TS, Cho, SH, Song, HJ and Sohn, WM 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(2006) Heterophyid metacercarial infections in brackish water fishes from Jinju-man (Bay), Kyongsangnam-do, Korea.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Korean Journal of Parasitology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44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7-13. doi: 10.3347/kjp.2006.44.1.7.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Korekawa, A, Nakajima, K, Makita, E, Aizu, T, Hara, K, Maruyama, H, Morishima, Y, Nakano, H and Sawamura, D 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(2019) Two cases of cutaneous gnathostomiasis after eating raw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Salangichthys microdon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(icefish, shirauo).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Journal of Dermatology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46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791-793. doi: 10.1111/1346-8138.15002</w:t>
      </w:r>
    </w:p>
    <w:p w:rsidR="00213BA4" w:rsidRPr="007A3CC9" w:rsidRDefault="00213BA4" w:rsidP="007D1018">
      <w:pPr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León-Règagnon, V, Osorio-Sarabia, D, García-Prieto, L, Akahane, H, Lamothe-Argumedo, R, Koga, M, Messina-Robles, M and Alvarez-Guerrero, C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(2002) Study of the ethiological agent of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gnathostomosis in Nayarit, Mexico.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Parasitology International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51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>, 201-214. doi: 10.1016/s1383-5769(02)00014-4. 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León-Règagnon, V, Osorio-Sarabia, D, García-Prieto, L, Lamothe-Argumedo, R, Bertoni-Ruiz, F and Oceguera-Figueroa, A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(2005) New host records of the nematode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Gnathostoma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sp. in Mexico.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Parasitology International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54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51-53. doi: 10.1016/j.parint.2004.10.001.</w:t>
      </w:r>
    </w:p>
    <w:p w:rsidR="00213BA4" w:rsidRPr="007A3CC9" w:rsidRDefault="00213BA4" w:rsidP="007D1018">
      <w:pPr>
        <w:shd w:val="clear" w:color="auto" w:fill="FFFFFF"/>
        <w:spacing w:line="360" w:lineRule="auto"/>
        <w:ind w:left="426" w:right="-20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Levy, E, Canel, D, Rossin, MA, González-Castro, M and Timi, JT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(2021) Parasite assemblages as indicators of an incipient speciation process of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Odontesthes argentinensis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an estuarine environment.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Estuarine, Coastal and Shelf Science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250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>, 107168.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Li, WX, Song, R, Wu, SG, Zou, H, Nie, P and Wang, GT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(2011) Seasonal occurrence of helminths in the anadromous fish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Coilia nasus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(Engraulidae): parasite indicators of fish migratory movements.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Journal of Parasitology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97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192-6. doi: 10.1645/GE-2621.1. 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Lobna, SM, Metawea, YF and Elsheikha, HM 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(2010) Prevalence of heterophyiosis in Tilapia fish and humans in Northern Egypt.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Parasitology Research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107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1029-1034. doi: 10.1007/s00436-010-1976-x.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Lymbery, AJ, Doupe´, RG, Munshi, MA and Wong, T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(2002) Larvae of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Contracaecum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sp. among inshore fish species of southwestern Australia.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Diseases of Aquatic Organisms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51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,</w:t>
      </w:r>
      <w:r w:rsidRPr="007A3CC9">
        <w:rPr>
          <w:rFonts w:ascii="Times New Roman" w:eastAsia="Times New Roman" w:hAnsi="Times New Roman" w:cs="Times New Roman"/>
          <w:strike/>
          <w:sz w:val="24"/>
          <w:szCs w:val="24"/>
          <w:lang w:val="it-IT" w:eastAsia="en-US"/>
        </w:rPr>
        <w:t xml:space="preserve">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157–159.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Masala, S, Piras, MC, Sanna, D, Chai, JY, Jung, BK, Sohn, WM, Garippa, G and Merella, P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(2016) Epidemiological and molecular data on heterophyid trematode metacercariae found in the muscle of grey mullets (Osteichthyes: Mugilidae) from Sardinia (western Mediterranean Sea). </w:t>
      </w:r>
      <w:r w:rsidRPr="007A3CC9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US"/>
        </w:rPr>
        <w:t>Parasitology Research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 </w:t>
      </w: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US"/>
        </w:rPr>
        <w:t>115, 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3409–3417. doi: 10.1007/s00436-016-5101-7.</w:t>
      </w:r>
    </w:p>
    <w:p w:rsidR="0039199E" w:rsidRPr="007A3CC9" w:rsidRDefault="0039199E" w:rsidP="0039199E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Merella, P and Garippa, G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(2001) Metazoan parasites of grey mullets (Teleostea: Mugilidae) from the Mistras Lagoon (Sardinia, western Mediterranean).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Scientia Marina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65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, 201-206. </w:t>
      </w:r>
    </w:p>
    <w:p w:rsidR="007D1018" w:rsidRPr="007A3CC9" w:rsidRDefault="007D1018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Minay</w:t>
      </w:r>
      <w:r w:rsidR="0025392B" w:rsidRPr="007A3CC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a, D, Iannacone, J, Alvariño, L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and Cepeda, C</w:t>
      </w:r>
      <w:r w:rsidRPr="007A3C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(2021) Metazoan parasites of white mullet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Mugil curema</w:t>
      </w:r>
      <w:r w:rsidRPr="007A3C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Valenciennes, 1836 (Perciformes, Mugilidae) from the wetlands of Pantanos de Villa, Lima, Perù. </w:t>
      </w:r>
      <w:r w:rsidR="00B540C6" w:rsidRPr="007A3CC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Pan-American Journal of Aquatic Sciences</w:t>
      </w:r>
      <w:r w:rsidR="00B540C6" w:rsidRPr="007A3C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540C6" w:rsidRPr="007A3CC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</w:t>
      </w:r>
      <w:r w:rsidR="00B540C6" w:rsidRPr="007A3CC9">
        <w:rPr>
          <w:rFonts w:ascii="Times New Roman" w:eastAsia="Times New Roman" w:hAnsi="Times New Roman" w:cs="Times New Roman"/>
          <w:sz w:val="24"/>
          <w:szCs w:val="24"/>
          <w:lang w:eastAsia="en-US"/>
        </w:rPr>
        <w:t>, 150-160.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Moore, BR, Welch, DJ, Newman, SJ and Lester, RJ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(2012) Parasites as indicators of movement and population connectivity of a non-diadromous, tropical estuarine teleost: king threadfin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Polydactylus macrochir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Journal of Fish Biology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81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, 230-252. doi: 10.1111/j.1095-8649.2012.03335.x. 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Morales Martínez, </w:t>
      </w:r>
      <w:r w:rsidR="0039199E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C</w:t>
      </w:r>
      <w:r w:rsidR="00E1139D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A,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 Muñoz García, C</w:t>
      </w:r>
      <w:r w:rsidR="00E1139D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, Figueroa Delgado, A,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 Chávez Güitrón, L</w:t>
      </w:r>
      <w:r w:rsidR="00E1139D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, Osorio Sarabia, D,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Saavedra-Montañez, M</w:t>
      </w:r>
      <w:r w:rsidR="00E1139D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, Rubio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Muñoz, </w:t>
      </w:r>
      <w:r w:rsidR="00E1139D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JM, Martínez, MJJ and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 </w:t>
      </w:r>
      <w:r w:rsidR="00E1139D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Villalobos, N</w:t>
      </w:r>
      <w:r w:rsidR="00E1139D"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(</w:t>
      </w:r>
      <w:r w:rsidR="0039199E" w:rsidRPr="007A3CC9">
        <w:rPr>
          <w:rFonts w:ascii="Times New Roman" w:eastAsia="Calibri" w:hAnsi="Times New Roman" w:cs="Times New Roman"/>
          <w:sz w:val="24"/>
          <w:lang w:val="it-IT" w:eastAsia="en-US"/>
        </w:rPr>
        <w:t>2022</w:t>
      </w:r>
      <w:r w:rsidR="00E1139D" w:rsidRPr="007A3CC9">
        <w:rPr>
          <w:rFonts w:ascii="Times New Roman" w:eastAsia="Calibri" w:hAnsi="Times New Roman" w:cs="Times New Roman"/>
          <w:sz w:val="24"/>
          <w:lang w:val="it-IT" w:eastAsia="en-US"/>
        </w:rPr>
        <w:t>)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Parasite Identification in Mullet Fish (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Mugil curema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) from Chautengo Lagoon, Guerrero, Mexico, Based on Morphology and Molecular Analysis. doi: 10.2139/ssrn.4050357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Moller</w:t>
      </w:r>
      <w:r w:rsidR="00990B13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, H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 and Klatt, </w:t>
      </w:r>
      <w:r w:rsidR="00990B13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S </w:t>
      </w:r>
      <w:r w:rsidR="00990B13" w:rsidRPr="007A3CC9">
        <w:rPr>
          <w:rFonts w:ascii="Times New Roman" w:eastAsia="Calibri" w:hAnsi="Times New Roman" w:cs="Times New Roman"/>
          <w:sz w:val="24"/>
          <w:lang w:val="it-IT" w:eastAsia="en-US"/>
        </w:rPr>
        <w:t>(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1988</w:t>
      </w:r>
      <w:r w:rsidR="00990B13" w:rsidRPr="007A3CC9">
        <w:rPr>
          <w:rFonts w:ascii="Times New Roman" w:eastAsia="Calibri" w:hAnsi="Times New Roman" w:cs="Times New Roman"/>
          <w:sz w:val="24"/>
          <w:lang w:val="it-IT" w:eastAsia="en-US"/>
        </w:rPr>
        <w:t>)</w:t>
      </w:r>
      <w:r w:rsidR="00990B13" w:rsidRPr="007A3CC9">
        <w:t xml:space="preserve"> </w:t>
      </w:r>
      <w:r w:rsidR="00990B13" w:rsidRPr="007A3CC9">
        <w:rPr>
          <w:rFonts w:ascii="Times New Roman" w:eastAsia="Calibri" w:hAnsi="Times New Roman" w:cs="Times New Roman"/>
          <w:sz w:val="24"/>
          <w:lang w:eastAsia="en-US"/>
        </w:rPr>
        <w:t xml:space="preserve">The role of smelt as transmitter of sealworm </w:t>
      </w:r>
      <w:r w:rsidR="00990B13" w:rsidRPr="007A3CC9">
        <w:rPr>
          <w:rFonts w:ascii="Times New Roman" w:eastAsia="Calibri" w:hAnsi="Times New Roman" w:cs="Times New Roman"/>
          <w:i/>
          <w:sz w:val="24"/>
          <w:lang w:eastAsia="en-US"/>
        </w:rPr>
        <w:t>Pseudoterranova decipiens</w:t>
      </w:r>
      <w:r w:rsidR="00990B13" w:rsidRPr="007A3CC9">
        <w:rPr>
          <w:rFonts w:ascii="Times New Roman" w:eastAsia="Calibri" w:hAnsi="Times New Roman" w:cs="Times New Roman"/>
          <w:sz w:val="24"/>
          <w:lang w:eastAsia="en-US"/>
        </w:rPr>
        <w:t xml:space="preserve"> in the Elbe estuary. </w:t>
      </w:r>
      <w:r w:rsidR="00990B13" w:rsidRPr="007A3CC9">
        <w:rPr>
          <w:rFonts w:ascii="Times New Roman" w:eastAsia="Calibri" w:hAnsi="Times New Roman" w:cs="Times New Roman"/>
          <w:i/>
          <w:sz w:val="24"/>
          <w:lang w:eastAsia="en-US"/>
        </w:rPr>
        <w:t>International Council for the Exploration of the Sea</w:t>
      </w:r>
      <w:r w:rsidR="00990B13" w:rsidRPr="007A3CC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990B13" w:rsidRPr="007A3CC9">
        <w:rPr>
          <w:rFonts w:ascii="Times New Roman" w:eastAsia="Calibri" w:hAnsi="Times New Roman" w:cs="Times New Roman"/>
          <w:b/>
          <w:sz w:val="24"/>
          <w:lang w:eastAsia="en-US"/>
        </w:rPr>
        <w:t>13</w:t>
      </w:r>
      <w:r w:rsidR="00990B13" w:rsidRPr="007A3CC9">
        <w:rPr>
          <w:rFonts w:ascii="Times New Roman" w:eastAsia="Calibri" w:hAnsi="Times New Roman" w:cs="Times New Roman"/>
          <w:sz w:val="24"/>
          <w:lang w:eastAsia="en-US"/>
        </w:rPr>
        <w:t>, 1-14.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 xml:space="preserve">Pazooki, J, Goorabzarmakhi, FT and Masoumian, M 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(2011) Parasitic Infection of an Endemic Fish (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Blicca bjoerkna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) and an Exotic Fish (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Hemiculter beucisculus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) In Anzali Lagoon, Caspian Sea, Iran.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Iran Journal of Parasitology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6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, 66-73. 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lastRenderedPageBreak/>
        <w:t>Podolska, M and Nadolna, K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(2014) Acetylcholinesterase secreted by </w:t>
      </w:r>
      <w:r w:rsidRPr="007A3CC9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US"/>
        </w:rPr>
        <w:t>Anisakis simplex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 larvae (Nematoda: Anisakidae) parasitizing herring, </w:t>
      </w:r>
      <w:r w:rsidRPr="007A3CC9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US"/>
        </w:rPr>
        <w:t>Clupea harengus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: an inverse relationship of enzyme activity in the host–parasite system. </w:t>
      </w:r>
      <w:r w:rsidRPr="007A3CC9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US"/>
        </w:rPr>
        <w:t>Parasitology Research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 </w:t>
      </w: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US"/>
        </w:rPr>
        <w:t>113, 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2231–2238. doi: 10.1007/s00436-014-3878-9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Rashnavadi, M, Lymbery, AJ, Beatty, SJ and Morgan, DL 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(2014)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Ecological response of an estuarine atherinid to secondary salinisation in south-western Australia.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Journal of the Royal Society of Western Australia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97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343-353.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Rodríguez-Santiago, MA, Ramos-Colorado, L, García-Magaña, L, Grano-Maldonado, MI, Iannacone, J and Vázquez-Caballero, A 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(2022) Parasite community analysis of the gray snapper 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Lutjanus griseus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 (Perciformes, Lutjanidae) in a tropical region of the Southern Gulf of Mexico.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Helminthologia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59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94-103. doi: 10.2478/helm-2022-0003.</w:t>
      </w:r>
    </w:p>
    <w:p w:rsidR="00213BA4" w:rsidRPr="007A3CC9" w:rsidRDefault="00213BA4" w:rsidP="007D1018">
      <w:pPr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Rolbiecki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 J and </w:t>
      </w: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Rokicki, J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(2000) The occurrence of the nematodes anisakis simplex pathogenic to man in pike-perch from the Vistula Lagoon, Poland. </w:t>
      </w:r>
      <w:r w:rsidRPr="007A3CC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>Wiadomości parazytologiczne</w:t>
      </w:r>
      <w:r w:rsidRPr="007A3C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46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>, 397-402. </w:t>
      </w:r>
    </w:p>
    <w:p w:rsidR="00213BA4" w:rsidRPr="007A3CC9" w:rsidRDefault="00213BA4" w:rsidP="007D1018">
      <w:pPr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Rolbiecki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 J and </w:t>
      </w:r>
      <w:r w:rsidRPr="007A3CC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Rokicki, J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(2002) III-stage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Anisakis simplex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(Rudolphi, 1809) (Nematoda; Anisakidae) larvae in herring caught in autumn from the Polish part of the Vistula Lagoon.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Acta Scientiarum Polonorum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>, 105-110.</w:t>
      </w:r>
    </w:p>
    <w:p w:rsidR="00213BA4" w:rsidRPr="007A3CC9" w:rsidRDefault="00213BA4" w:rsidP="007D1018">
      <w:pPr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Sanmartı́n, ML, Alvarez, MF, Peris, D, Iglesias, R and Leiro, J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(2000) Helminth parasite communities of the conger eel in the estuaries of Arousa and Muros (Galicia, north-west Spain).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Journal of Fish Biology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57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/>
        </w:rPr>
        <w:t>, 1122–1133. doi:10.1006/jfbi.2000.1377.</w:t>
      </w:r>
    </w:p>
    <w:p w:rsidR="00213BA4" w:rsidRPr="007A3CC9" w:rsidRDefault="00CD4260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Sterud, E</w:t>
      </w:r>
      <w:r w:rsidR="00213BA4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 </w:t>
      </w:r>
      <w:r w:rsidR="00213BA4"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(2002) Parasites of wild sea bass </w:t>
      </w:r>
      <w:r w:rsidR="00213BA4"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Dicentrarchus labrax</w:t>
      </w:r>
      <w:r w:rsidR="00213BA4"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from Norway. </w:t>
      </w:r>
      <w:r w:rsidR="00213BA4"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Diseases of Aquatic Organisms</w:t>
      </w:r>
      <w:r w:rsidR="00213BA4"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="00213BA4"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48</w:t>
      </w:r>
      <w:r w:rsidR="00213BA4" w:rsidRPr="007A3CC9">
        <w:rPr>
          <w:rFonts w:ascii="Times New Roman" w:eastAsia="Calibri" w:hAnsi="Times New Roman" w:cs="Times New Roman"/>
          <w:sz w:val="24"/>
          <w:lang w:val="it-IT" w:eastAsia="en-US"/>
        </w:rPr>
        <w:t>, 209-212. doi: 10.3354/dao048209.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 xml:space="preserve">Violante-González, J and Aguirre-Macedo, ML 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(2007) Metazoan parasites of fishes from Coyuca Lagoon, Guerrero, Mexico.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 xml:space="preserve">Zootaxa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1531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39–48.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it-IT" w:eastAsia="en-US"/>
        </w:rPr>
      </w:pP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Violante-González, J, Aguirre-Macedo, ML and Mendoza-Franco, EF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(2007) A checklist of metazoan parasites of fish from Tres Palos Lagoon, Guerrero, Mexico. </w:t>
      </w:r>
      <w:r w:rsidRPr="007A3CC9">
        <w:rPr>
          <w:rFonts w:ascii="Times New Roman" w:eastAsia="Calibri" w:hAnsi="Times New Roman" w:cs="Times New Roman"/>
          <w:i/>
          <w:sz w:val="24"/>
          <w:lang w:val="it-IT" w:eastAsia="en-US"/>
        </w:rPr>
        <w:t>Parasitology Research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 xml:space="preserve"> </w:t>
      </w:r>
      <w:r w:rsidRPr="007A3CC9">
        <w:rPr>
          <w:rFonts w:ascii="Times New Roman" w:eastAsia="Calibri" w:hAnsi="Times New Roman" w:cs="Times New Roman"/>
          <w:b/>
          <w:sz w:val="24"/>
          <w:lang w:val="it-IT" w:eastAsia="en-US"/>
        </w:rPr>
        <w:t>102</w:t>
      </w:r>
      <w:r w:rsidRPr="007A3CC9">
        <w:rPr>
          <w:rFonts w:ascii="Times New Roman" w:eastAsia="Calibri" w:hAnsi="Times New Roman" w:cs="Times New Roman"/>
          <w:sz w:val="24"/>
          <w:lang w:val="it-IT" w:eastAsia="en-US"/>
        </w:rPr>
        <w:t>, 151-161. doi: 10.1007/s00436-007-0733-2. </w:t>
      </w:r>
    </w:p>
    <w:p w:rsidR="00213BA4" w:rsidRPr="007A3CC9" w:rsidRDefault="00213BA4" w:rsidP="007D1018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Vo, DT, Murrell, D, Dalsgaard, A, Bristow, G, Nguyen, DH, Bui, TN and Vo, DT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(2008) Prevalence of zoonotic metacercariae in two species of grouper,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Epinephelus coioides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and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Epinephelus bleekeri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, and flathead mullet,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Mugil cephalus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, in Vietnam. </w:t>
      </w:r>
      <w:r w:rsidRPr="007A3CC9">
        <w:rPr>
          <w:rFonts w:ascii="Times New Roman" w:eastAsia="Times New Roman" w:hAnsi="Times New Roman" w:cs="Times New Roman"/>
          <w:i/>
          <w:sz w:val="24"/>
          <w:szCs w:val="24"/>
          <w:lang w:val="it-IT" w:eastAsia="en-US"/>
        </w:rPr>
        <w:t>Korean Journal of Parasitology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</w:t>
      </w:r>
      <w:r w:rsidRPr="007A3CC9">
        <w:rPr>
          <w:rFonts w:ascii="Times New Roman" w:eastAsia="Times New Roman" w:hAnsi="Times New Roman" w:cs="Times New Roman"/>
          <w:b/>
          <w:sz w:val="24"/>
          <w:szCs w:val="24"/>
          <w:lang w:val="it-IT" w:eastAsia="en-US"/>
        </w:rPr>
        <w:t>46</w:t>
      </w:r>
      <w:r w:rsidRPr="007A3CC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, 77-82. doi: 10.3347/kjp.2008.46.2.77. </w:t>
      </w:r>
    </w:p>
    <w:p w:rsidR="00213BA4" w:rsidRPr="007A3CC9" w:rsidRDefault="00213BA4" w:rsidP="00213BA4">
      <w:pPr>
        <w:spacing w:line="360" w:lineRule="auto"/>
        <w:ind w:left="425" w:hanging="425"/>
        <w:rPr>
          <w:rFonts w:ascii="Times New Roman" w:eastAsia="Calibri" w:hAnsi="Times New Roman" w:cs="Times New Roman"/>
          <w:sz w:val="24"/>
          <w:lang w:val="it-IT" w:eastAsia="en-US"/>
        </w:rPr>
      </w:pPr>
    </w:p>
    <w:p w:rsidR="00213BA4" w:rsidRPr="007A3CC9" w:rsidRDefault="00213BA4" w:rsidP="00213BA4">
      <w:pPr>
        <w:rPr>
          <w:lang w:val="en-GB" w:eastAsia="en-GB"/>
        </w:rPr>
      </w:pPr>
    </w:p>
    <w:bookmarkEnd w:id="0"/>
    <w:p w:rsidR="00213BA4" w:rsidRPr="007A3CC9" w:rsidRDefault="00213BA4" w:rsidP="00213BA4">
      <w:pPr>
        <w:rPr>
          <w:rFonts w:ascii="Times New Roman" w:hAnsi="Times New Roman" w:cs="Times New Roman"/>
          <w:sz w:val="24"/>
          <w:szCs w:val="24"/>
        </w:rPr>
      </w:pPr>
    </w:p>
    <w:sectPr w:rsidR="00213BA4" w:rsidRPr="007A3CC9" w:rsidSect="00875617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A"/>
    <w:rsid w:val="000120AD"/>
    <w:rsid w:val="000154B9"/>
    <w:rsid w:val="00033039"/>
    <w:rsid w:val="00043D9B"/>
    <w:rsid w:val="0016219D"/>
    <w:rsid w:val="0017169A"/>
    <w:rsid w:val="001C7488"/>
    <w:rsid w:val="00213BA4"/>
    <w:rsid w:val="0025392B"/>
    <w:rsid w:val="002D240F"/>
    <w:rsid w:val="002E3021"/>
    <w:rsid w:val="0038425C"/>
    <w:rsid w:val="0039199E"/>
    <w:rsid w:val="003E0087"/>
    <w:rsid w:val="00414DF8"/>
    <w:rsid w:val="00495EEA"/>
    <w:rsid w:val="004A28EA"/>
    <w:rsid w:val="004A64AB"/>
    <w:rsid w:val="004F02D1"/>
    <w:rsid w:val="00593718"/>
    <w:rsid w:val="005B743E"/>
    <w:rsid w:val="006802A3"/>
    <w:rsid w:val="0068196D"/>
    <w:rsid w:val="00692730"/>
    <w:rsid w:val="006C220B"/>
    <w:rsid w:val="006F6E39"/>
    <w:rsid w:val="007758FE"/>
    <w:rsid w:val="007A3CC9"/>
    <w:rsid w:val="007C5A95"/>
    <w:rsid w:val="007D1018"/>
    <w:rsid w:val="00875617"/>
    <w:rsid w:val="00907B78"/>
    <w:rsid w:val="00965978"/>
    <w:rsid w:val="00984233"/>
    <w:rsid w:val="00990B13"/>
    <w:rsid w:val="00A35A50"/>
    <w:rsid w:val="00AA0114"/>
    <w:rsid w:val="00B540C6"/>
    <w:rsid w:val="00BC0C31"/>
    <w:rsid w:val="00BC3499"/>
    <w:rsid w:val="00BD54C0"/>
    <w:rsid w:val="00BE60E9"/>
    <w:rsid w:val="00C6635A"/>
    <w:rsid w:val="00CD4260"/>
    <w:rsid w:val="00D21513"/>
    <w:rsid w:val="00D221BA"/>
    <w:rsid w:val="00D27F9D"/>
    <w:rsid w:val="00D57674"/>
    <w:rsid w:val="00DB7A90"/>
    <w:rsid w:val="00DF660B"/>
    <w:rsid w:val="00E1139D"/>
    <w:rsid w:val="00E12EF4"/>
    <w:rsid w:val="00F532CE"/>
    <w:rsid w:val="00F662B8"/>
    <w:rsid w:val="00F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978C8-9E77-4738-B0EC-C680373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6219D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rsid w:val="00213BA4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2843</Words>
  <Characters>16211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Zoccante</dc:creator>
  <cp:lastModifiedBy>Alison Sage</cp:lastModifiedBy>
  <cp:revision>6</cp:revision>
  <dcterms:created xsi:type="dcterms:W3CDTF">2022-07-21T18:01:00Z</dcterms:created>
  <dcterms:modified xsi:type="dcterms:W3CDTF">2022-08-02T12:00:00Z</dcterms:modified>
</cp:coreProperties>
</file>