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A842" w14:textId="5A765DE5" w:rsidR="00E062A5" w:rsidRPr="0023513B" w:rsidRDefault="00E062A5" w:rsidP="00E062A5">
      <w:pPr>
        <w:ind w:firstLine="567"/>
        <w:rPr>
          <w:rFonts w:ascii="Times New Roman" w:hAnsi="Times New Roman"/>
          <w:b/>
          <w:sz w:val="24"/>
          <w:szCs w:val="24"/>
          <w:lang w:val="en-US"/>
        </w:rPr>
      </w:pPr>
      <w:r w:rsidRPr="0023513B">
        <w:rPr>
          <w:rFonts w:ascii="Times New Roman" w:hAnsi="Times New Roman"/>
          <w:b/>
          <w:sz w:val="24"/>
          <w:szCs w:val="24"/>
          <w:lang w:val="en-US"/>
        </w:rPr>
        <w:t>Table S</w:t>
      </w:r>
      <w:r w:rsidR="008966DA">
        <w:rPr>
          <w:rFonts w:ascii="Times New Roman" w:hAnsi="Times New Roman"/>
          <w:b/>
          <w:sz w:val="24"/>
          <w:szCs w:val="24"/>
          <w:lang w:val="en-US"/>
        </w:rPr>
        <w:t>2</w:t>
      </w:r>
      <w:r w:rsidRPr="0023513B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23513B">
        <w:rPr>
          <w:rFonts w:ascii="Times New Roman" w:hAnsi="Times New Roman"/>
          <w:sz w:val="24"/>
          <w:szCs w:val="24"/>
          <w:lang w:val="en-US"/>
        </w:rPr>
        <w:t>General characteristics of the infection models used in all studies included in the systematic review.</w:t>
      </w:r>
    </w:p>
    <w:tbl>
      <w:tblPr>
        <w:tblW w:w="131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842"/>
        <w:gridCol w:w="4111"/>
        <w:gridCol w:w="1418"/>
        <w:gridCol w:w="3118"/>
      </w:tblGrid>
      <w:tr w:rsidR="00E062A5" w:rsidRPr="00E062A5" w14:paraId="1351B974" w14:textId="77777777" w:rsidTr="00E062A5">
        <w:trPr>
          <w:trHeight w:val="660"/>
          <w:jc w:val="center"/>
        </w:trPr>
        <w:tc>
          <w:tcPr>
            <w:tcW w:w="2694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093C1D9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Author</w:t>
            </w:r>
          </w:p>
        </w:tc>
        <w:tc>
          <w:tcPr>
            <w:tcW w:w="1842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F805B73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Leishmania</w:t>
            </w:r>
            <w:r w:rsidRPr="00E062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062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spp.</w:t>
            </w:r>
          </w:p>
        </w:tc>
        <w:tc>
          <w:tcPr>
            <w:tcW w:w="4111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A413EC4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Leishmania</w:t>
            </w:r>
            <w:r w:rsidRPr="00E062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strain</w:t>
            </w:r>
          </w:p>
        </w:tc>
        <w:tc>
          <w:tcPr>
            <w:tcW w:w="1418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411C5F0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N° parasite inoculated </w:t>
            </w:r>
          </w:p>
        </w:tc>
        <w:tc>
          <w:tcPr>
            <w:tcW w:w="3118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8E34EC6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E062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Inoculation route</w:t>
            </w:r>
          </w:p>
        </w:tc>
      </w:tr>
      <w:tr w:rsidR="00E062A5" w:rsidRPr="00E062A5" w14:paraId="64279B86" w14:textId="77777777" w:rsidTr="00E062A5">
        <w:trPr>
          <w:trHeight w:val="567"/>
          <w:jc w:val="center"/>
        </w:trPr>
        <w:tc>
          <w:tcPr>
            <w:tcW w:w="2694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46178" w14:textId="77777777" w:rsidR="00E062A5" w:rsidRPr="00E062A5" w:rsidRDefault="00E062A5" w:rsidP="00E0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sz w:val="24"/>
                <w:szCs w:val="24"/>
              </w:rPr>
              <w:t>Kar et al., 1993</w:t>
            </w:r>
          </w:p>
        </w:tc>
        <w:tc>
          <w:tcPr>
            <w:tcW w:w="1842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C199F" w14:textId="77777777" w:rsidR="00E062A5" w:rsidRPr="00E062A5" w:rsidRDefault="00E062A5" w:rsidP="004C7A62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L. donovani</w:t>
            </w:r>
          </w:p>
        </w:tc>
        <w:tc>
          <w:tcPr>
            <w:tcW w:w="4111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FF195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sz w:val="24"/>
                <w:szCs w:val="24"/>
                <w:lang w:val="en-US"/>
              </w:rPr>
              <w:t>MHOM/ET/67/HU3</w:t>
            </w:r>
          </w:p>
        </w:tc>
        <w:tc>
          <w:tcPr>
            <w:tcW w:w="1418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3AEAE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5x10</w:t>
            </w:r>
            <w:r w:rsidRPr="00E062A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3118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122FA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sz w:val="24"/>
                <w:szCs w:val="24"/>
                <w:lang w:val="en-US"/>
              </w:rPr>
              <w:t>intravenous</w:t>
            </w:r>
          </w:p>
        </w:tc>
      </w:tr>
      <w:tr w:rsidR="00E062A5" w:rsidRPr="00E062A5" w14:paraId="65C9638C" w14:textId="77777777" w:rsidTr="00E062A5">
        <w:trPr>
          <w:trHeight w:val="56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864130" w14:textId="77777777" w:rsidR="00E062A5" w:rsidRPr="00E062A5" w:rsidRDefault="00E062A5" w:rsidP="00E0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sz w:val="24"/>
                <w:szCs w:val="24"/>
                <w:lang w:val="en-US"/>
              </w:rPr>
              <w:t>Oliva</w:t>
            </w:r>
            <w:r w:rsidR="0023058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062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1998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7FC2A6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L. infantum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5B4FF1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16B123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96445B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naturally infected</w:t>
            </w:r>
          </w:p>
        </w:tc>
      </w:tr>
      <w:tr w:rsidR="00E062A5" w:rsidRPr="00E062A5" w14:paraId="03C26453" w14:textId="77777777" w:rsidTr="00E062A5">
        <w:trPr>
          <w:trHeight w:val="56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CE1E0" w14:textId="77777777" w:rsidR="00E062A5" w:rsidRPr="00E062A5" w:rsidRDefault="00E062A5" w:rsidP="00E0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sz w:val="24"/>
                <w:szCs w:val="24"/>
              </w:rPr>
              <w:t>Carter et al</w:t>
            </w:r>
            <w:r w:rsidR="00230582">
              <w:rPr>
                <w:rFonts w:ascii="Times New Roman" w:hAnsi="Times New Roman"/>
                <w:sz w:val="24"/>
                <w:szCs w:val="24"/>
              </w:rPr>
              <w:t>.,</w:t>
            </w:r>
            <w:r w:rsidRPr="00E062A5">
              <w:rPr>
                <w:rFonts w:ascii="Times New Roman" w:hAnsi="Times New Roman"/>
                <w:sz w:val="24"/>
                <w:szCs w:val="24"/>
              </w:rPr>
              <w:t xml:space="preserve"> 2003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23D6A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L. donovani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B1334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200011 and 20016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C89EE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2x10</w:t>
            </w:r>
            <w:r w:rsidRPr="00E062A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459B6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sz w:val="24"/>
                <w:szCs w:val="24"/>
                <w:lang w:val="en-US"/>
              </w:rPr>
              <w:t>intravenous</w:t>
            </w:r>
          </w:p>
        </w:tc>
      </w:tr>
      <w:tr w:rsidR="00E062A5" w:rsidRPr="00E062A5" w14:paraId="4AE36B93" w14:textId="77777777" w:rsidTr="00E062A5">
        <w:trPr>
          <w:trHeight w:val="56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8F8963" w14:textId="77777777" w:rsidR="00E062A5" w:rsidRPr="00E062A5" w:rsidRDefault="00E062A5" w:rsidP="00E0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sz w:val="24"/>
                <w:szCs w:val="24"/>
              </w:rPr>
              <w:t>Haldar et al., 2009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966E83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L. donovani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1A5F5F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MHOM/IN/83/AG83 and</w:t>
            </w:r>
          </w:p>
          <w:p w14:paraId="40C999CD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MHOM/IN/89/GE1F8R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1E2298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5x10</w:t>
            </w:r>
            <w:r w:rsidRPr="00E062A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21E1E2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intracardiac</w:t>
            </w:r>
          </w:p>
        </w:tc>
      </w:tr>
      <w:tr w:rsidR="00E062A5" w:rsidRPr="00E062A5" w14:paraId="7F207078" w14:textId="77777777" w:rsidTr="00E062A5">
        <w:trPr>
          <w:trHeight w:val="56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2C364" w14:textId="77777777" w:rsidR="00E062A5" w:rsidRPr="00E062A5" w:rsidRDefault="00E062A5" w:rsidP="00E0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sz w:val="24"/>
                <w:szCs w:val="24"/>
                <w:lang w:val="en-US"/>
              </w:rPr>
              <w:t>Mutiso</w:t>
            </w:r>
            <w:r w:rsidR="0023058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062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E96C4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L. donovani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AA2F7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MHOM/KE/82/LRC-L445/NLB-065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A9554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1x10</w:t>
            </w:r>
            <w:r w:rsidRPr="00E062A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F88D1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intraperitoneal</w:t>
            </w:r>
          </w:p>
        </w:tc>
      </w:tr>
      <w:tr w:rsidR="00E062A5" w:rsidRPr="00E062A5" w14:paraId="16580502" w14:textId="77777777" w:rsidTr="00E062A5">
        <w:trPr>
          <w:trHeight w:val="56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87B4CA" w14:textId="77777777" w:rsidR="00E062A5" w:rsidRPr="00E062A5" w:rsidRDefault="00E062A5" w:rsidP="00E0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sz w:val="24"/>
                <w:szCs w:val="24"/>
              </w:rPr>
              <w:t>Shakya et al., 2012a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2F7356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L. donovani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688ECC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MHOM/KE/82/LRC-L445/NLB-065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3AF8CE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1x10</w:t>
            </w:r>
            <w:r w:rsidRPr="00E062A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67E8B9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intraperitoneal</w:t>
            </w:r>
          </w:p>
        </w:tc>
      </w:tr>
      <w:tr w:rsidR="00E062A5" w:rsidRPr="00E062A5" w14:paraId="1F67C5D2" w14:textId="77777777" w:rsidTr="00E062A5">
        <w:trPr>
          <w:trHeight w:val="56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4E4AF" w14:textId="77777777" w:rsidR="00E062A5" w:rsidRPr="00E062A5" w:rsidRDefault="00E062A5" w:rsidP="00E0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sz w:val="24"/>
                <w:szCs w:val="24"/>
              </w:rPr>
              <w:t>Shakya et al., 2012b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5E7F1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L. infantum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FBE47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MHOM/MA/67/ITMAP263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36656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2x10</w:t>
            </w:r>
            <w:r w:rsidRPr="00E062A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9C216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intracardiac</w:t>
            </w:r>
          </w:p>
        </w:tc>
      </w:tr>
      <w:tr w:rsidR="00E062A5" w:rsidRPr="00E062A5" w14:paraId="7690426E" w14:textId="77777777" w:rsidTr="00E062A5">
        <w:trPr>
          <w:trHeight w:val="56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1CDE7B" w14:textId="77777777" w:rsidR="00E062A5" w:rsidRPr="00E062A5" w:rsidRDefault="00E062A5" w:rsidP="00E0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A5">
              <w:rPr>
                <w:rFonts w:ascii="Times New Roman" w:hAnsi="Times New Roman"/>
                <w:sz w:val="24"/>
                <w:szCs w:val="24"/>
              </w:rPr>
              <w:t>Bhattacharjee et al., 2014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9002AE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L. donovani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C39991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MHOM/IN/89/GE1F8R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E706AC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1x10</w:t>
            </w:r>
            <w:r w:rsidRPr="00E062A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F7DAC3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sz w:val="24"/>
                <w:szCs w:val="24"/>
                <w:lang w:val="en-US"/>
              </w:rPr>
              <w:t>intravenous</w:t>
            </w:r>
          </w:p>
        </w:tc>
      </w:tr>
      <w:tr w:rsidR="00E062A5" w:rsidRPr="00E062A5" w14:paraId="61AE989A" w14:textId="77777777" w:rsidTr="00E062A5">
        <w:trPr>
          <w:trHeight w:val="56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15CC4" w14:textId="77777777" w:rsidR="00E062A5" w:rsidRPr="00E062A5" w:rsidRDefault="00E062A5" w:rsidP="00E0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A5">
              <w:rPr>
                <w:rFonts w:ascii="Times New Roman" w:hAnsi="Times New Roman"/>
                <w:sz w:val="24"/>
                <w:szCs w:val="24"/>
              </w:rPr>
              <w:t>Corral et al., 2014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086C6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L. infantum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F1CEB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MCAN/ES/97/10.445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525AE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1x10</w:t>
            </w:r>
            <w:r w:rsidRPr="00E062A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37AE5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intraperitoneal</w:t>
            </w:r>
          </w:p>
        </w:tc>
      </w:tr>
      <w:tr w:rsidR="00E062A5" w:rsidRPr="00E062A5" w14:paraId="45473635" w14:textId="77777777" w:rsidTr="00E062A5">
        <w:trPr>
          <w:trHeight w:val="56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213E11" w14:textId="77777777" w:rsidR="00E062A5" w:rsidRPr="00E062A5" w:rsidRDefault="00E062A5" w:rsidP="00E0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A5">
              <w:rPr>
                <w:rFonts w:ascii="Times New Roman" w:hAnsi="Times New Roman"/>
                <w:sz w:val="24"/>
                <w:szCs w:val="24"/>
              </w:rPr>
              <w:t>Mwololo et al., 2015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56B7CA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L. donovani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D5A145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MHOM/KE/82/LRC-L445/NLB-065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98993B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1x10</w:t>
            </w:r>
            <w:r w:rsidRPr="00E062A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3B12A6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intraperitoneal</w:t>
            </w:r>
          </w:p>
        </w:tc>
      </w:tr>
      <w:tr w:rsidR="00E062A5" w:rsidRPr="00E062A5" w14:paraId="4D4C2321" w14:textId="77777777" w:rsidTr="00E062A5">
        <w:trPr>
          <w:trHeight w:val="56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7692B" w14:textId="77777777" w:rsidR="00E062A5" w:rsidRPr="00E062A5" w:rsidRDefault="00E062A5" w:rsidP="00E0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A5">
              <w:rPr>
                <w:rFonts w:ascii="Times New Roman" w:hAnsi="Times New Roman"/>
                <w:sz w:val="24"/>
                <w:szCs w:val="24"/>
              </w:rPr>
              <w:t>Kahdem et al., 2016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A6F43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L. donovani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B329B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MHOM/ET/67/HU3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15946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5x10</w:t>
            </w:r>
            <w:r w:rsidRPr="00E062A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A9AA8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sz w:val="24"/>
                <w:szCs w:val="24"/>
                <w:lang w:val="en-US"/>
              </w:rPr>
              <w:t>intravenous</w:t>
            </w:r>
          </w:p>
        </w:tc>
      </w:tr>
      <w:tr w:rsidR="00E062A5" w:rsidRPr="00E062A5" w14:paraId="6B0A8030" w14:textId="77777777" w:rsidTr="00E062A5">
        <w:trPr>
          <w:trHeight w:val="56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EC8BD1" w14:textId="77777777" w:rsidR="00E062A5" w:rsidRPr="00E062A5" w:rsidRDefault="00E062A5" w:rsidP="00E0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A5">
              <w:rPr>
                <w:rFonts w:ascii="Times New Roman" w:hAnsi="Times New Roman"/>
                <w:sz w:val="24"/>
                <w:szCs w:val="24"/>
              </w:rPr>
              <w:t>Hendrickx et al., 2017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BCC12C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L. infantum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4B6C5A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MHOM/MA/67/ITMAP263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88C1D0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2x10</w:t>
            </w:r>
            <w:r w:rsidRPr="00E062A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8031FC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intracardiac</w:t>
            </w:r>
          </w:p>
        </w:tc>
      </w:tr>
      <w:tr w:rsidR="00E062A5" w:rsidRPr="00E062A5" w14:paraId="2EEE2061" w14:textId="77777777" w:rsidTr="00E062A5">
        <w:trPr>
          <w:trHeight w:val="567"/>
          <w:jc w:val="center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E4A402" w14:textId="77777777" w:rsidR="00E062A5" w:rsidRPr="00E062A5" w:rsidRDefault="00E062A5" w:rsidP="00E0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A5">
              <w:rPr>
                <w:rFonts w:ascii="Times New Roman" w:hAnsi="Times New Roman"/>
                <w:sz w:val="24"/>
                <w:szCs w:val="24"/>
              </w:rPr>
              <w:t>Joice et al., 2017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7489DD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L. donovani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D9B269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MHOM/ET/67:LV82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9E38CA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5x10</w:t>
            </w:r>
            <w:r w:rsidRPr="00E062A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F584A2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sz w:val="24"/>
                <w:szCs w:val="24"/>
                <w:lang w:val="en-US"/>
              </w:rPr>
              <w:t>intravenous</w:t>
            </w:r>
          </w:p>
        </w:tc>
      </w:tr>
      <w:tr w:rsidR="00E062A5" w:rsidRPr="00E062A5" w14:paraId="2583EF6C" w14:textId="77777777" w:rsidTr="00E062A5">
        <w:trPr>
          <w:trHeight w:val="567"/>
          <w:jc w:val="center"/>
        </w:trPr>
        <w:tc>
          <w:tcPr>
            <w:tcW w:w="269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05D07CD" w14:textId="77777777" w:rsidR="00E062A5" w:rsidRPr="00E062A5" w:rsidRDefault="00E062A5" w:rsidP="00E0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A5">
              <w:rPr>
                <w:rFonts w:ascii="Times New Roman" w:hAnsi="Times New Roman"/>
                <w:sz w:val="24"/>
                <w:szCs w:val="24"/>
                <w:lang w:val="en-US"/>
              </w:rPr>
              <w:t>Rebello</w:t>
            </w:r>
            <w:r w:rsidR="0023058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062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00FFCB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L. infantum</w:t>
            </w:r>
          </w:p>
        </w:tc>
        <w:tc>
          <w:tcPr>
            <w:tcW w:w="41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61CAB1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MHOM/MA/67/ITMAP-263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A9B624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1x10</w:t>
            </w:r>
            <w:r w:rsidRPr="00E062A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BD6978" w14:textId="77777777" w:rsidR="00E062A5" w:rsidRPr="00E062A5" w:rsidRDefault="00E062A5" w:rsidP="004C7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intraperitoneal</w:t>
            </w:r>
          </w:p>
        </w:tc>
      </w:tr>
    </w:tbl>
    <w:p w14:paraId="5184B902" w14:textId="77777777" w:rsidR="005C59D0" w:rsidRPr="00E062A5" w:rsidRDefault="00E062A5" w:rsidP="00E062A5">
      <w:pPr>
        <w:ind w:firstLine="567"/>
        <w:rPr>
          <w:rFonts w:ascii="Times New Roman" w:hAnsi="Times New Roman"/>
          <w:lang w:val="en-US"/>
        </w:rPr>
      </w:pPr>
      <w:proofErr w:type="gramStart"/>
      <w:r w:rsidRPr="00A4090A">
        <w:rPr>
          <w:rFonts w:ascii="Times New Roman" w:hAnsi="Times New Roman"/>
          <w:b/>
          <w:bCs/>
          <w:lang w:val="en-US"/>
        </w:rPr>
        <w:t>?</w:t>
      </w:r>
      <w:r>
        <w:rPr>
          <w:rFonts w:ascii="Times New Roman" w:hAnsi="Times New Roman"/>
          <w:lang w:val="en-US"/>
        </w:rPr>
        <w:t>:</w:t>
      </w:r>
      <w:proofErr w:type="gramEnd"/>
      <w:r>
        <w:rPr>
          <w:rFonts w:ascii="Times New Roman" w:hAnsi="Times New Roman"/>
          <w:lang w:val="en-US"/>
        </w:rPr>
        <w:t xml:space="preserve"> data not reported</w:t>
      </w:r>
    </w:p>
    <w:sectPr w:rsidR="005C59D0" w:rsidRPr="00E062A5" w:rsidSect="005C59D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OT596495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AdvTT50a2f13e.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7EA5FB0"/>
    <w:multiLevelType w:val="multilevel"/>
    <w:tmpl w:val="D7602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D47A1C"/>
    <w:multiLevelType w:val="hybridMultilevel"/>
    <w:tmpl w:val="BECE7352"/>
    <w:lvl w:ilvl="0" w:tplc="8BAA9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89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86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A5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08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A6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AC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85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6B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801A62"/>
    <w:multiLevelType w:val="multilevel"/>
    <w:tmpl w:val="D3805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94E27"/>
    <w:multiLevelType w:val="hybridMultilevel"/>
    <w:tmpl w:val="E3CA3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13BDE"/>
    <w:multiLevelType w:val="multilevel"/>
    <w:tmpl w:val="D7602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F17980"/>
    <w:multiLevelType w:val="hybridMultilevel"/>
    <w:tmpl w:val="1968264E"/>
    <w:lvl w:ilvl="0" w:tplc="A666442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44516"/>
    <w:multiLevelType w:val="hybridMultilevel"/>
    <w:tmpl w:val="2138AB46"/>
    <w:lvl w:ilvl="0" w:tplc="125471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E3C4B"/>
    <w:multiLevelType w:val="hybridMultilevel"/>
    <w:tmpl w:val="3FDC6B62"/>
    <w:lvl w:ilvl="0" w:tplc="B56A1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A6EBA"/>
    <w:multiLevelType w:val="hybridMultilevel"/>
    <w:tmpl w:val="4E129FD2"/>
    <w:lvl w:ilvl="0" w:tplc="D60E6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68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4C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8C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2B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49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C9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A9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CB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DF0022"/>
    <w:multiLevelType w:val="hybridMultilevel"/>
    <w:tmpl w:val="984E9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17370"/>
    <w:multiLevelType w:val="hybridMultilevel"/>
    <w:tmpl w:val="D1149D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F576B"/>
    <w:multiLevelType w:val="hybridMultilevel"/>
    <w:tmpl w:val="F49C9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27251"/>
    <w:multiLevelType w:val="multilevel"/>
    <w:tmpl w:val="CEC0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B07A00"/>
    <w:multiLevelType w:val="multilevel"/>
    <w:tmpl w:val="D7602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D23461"/>
    <w:multiLevelType w:val="hybridMultilevel"/>
    <w:tmpl w:val="78409AC4"/>
    <w:lvl w:ilvl="0" w:tplc="10222E3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E2381"/>
    <w:multiLevelType w:val="hybridMultilevel"/>
    <w:tmpl w:val="FB5CB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53631"/>
    <w:multiLevelType w:val="hybridMultilevel"/>
    <w:tmpl w:val="CE506188"/>
    <w:lvl w:ilvl="0" w:tplc="2DCC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586E1E"/>
    <w:multiLevelType w:val="hybridMultilevel"/>
    <w:tmpl w:val="727C88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622DA"/>
    <w:multiLevelType w:val="multilevel"/>
    <w:tmpl w:val="D7602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E4A1520"/>
    <w:multiLevelType w:val="hybridMultilevel"/>
    <w:tmpl w:val="5096DED0"/>
    <w:lvl w:ilvl="0" w:tplc="86969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A6ABC"/>
    <w:multiLevelType w:val="hybridMultilevel"/>
    <w:tmpl w:val="987A19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B504C"/>
    <w:multiLevelType w:val="hybridMultilevel"/>
    <w:tmpl w:val="9E686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16CE0"/>
    <w:multiLevelType w:val="hybridMultilevel"/>
    <w:tmpl w:val="1F2634B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864692C"/>
    <w:multiLevelType w:val="hybridMultilevel"/>
    <w:tmpl w:val="1FA45998"/>
    <w:lvl w:ilvl="0" w:tplc="5DD649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F00AB"/>
    <w:multiLevelType w:val="hybridMultilevel"/>
    <w:tmpl w:val="01AA1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22"/>
  </w:num>
  <w:num w:numId="5">
    <w:abstractNumId w:val="26"/>
  </w:num>
  <w:num w:numId="6">
    <w:abstractNumId w:val="4"/>
  </w:num>
  <w:num w:numId="7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4"/>
  </w:num>
  <w:num w:numId="9">
    <w:abstractNumId w:val="11"/>
  </w:num>
  <w:num w:numId="10">
    <w:abstractNumId w:val="16"/>
  </w:num>
  <w:num w:numId="11">
    <w:abstractNumId w:val="13"/>
  </w:num>
  <w:num w:numId="12">
    <w:abstractNumId w:val="0"/>
  </w:num>
  <w:num w:numId="13">
    <w:abstractNumId w:val="1"/>
  </w:num>
  <w:num w:numId="14">
    <w:abstractNumId w:val="21"/>
  </w:num>
  <w:num w:numId="15">
    <w:abstractNumId w:val="8"/>
  </w:num>
  <w:num w:numId="16">
    <w:abstractNumId w:val="9"/>
  </w:num>
  <w:num w:numId="17">
    <w:abstractNumId w:val="10"/>
  </w:num>
  <w:num w:numId="18">
    <w:abstractNumId w:val="3"/>
  </w:num>
  <w:num w:numId="19">
    <w:abstractNumId w:val="24"/>
  </w:num>
  <w:num w:numId="20">
    <w:abstractNumId w:val="25"/>
  </w:num>
  <w:num w:numId="21">
    <w:abstractNumId w:val="23"/>
  </w:num>
  <w:num w:numId="22">
    <w:abstractNumId w:val="15"/>
  </w:num>
  <w:num w:numId="23">
    <w:abstractNumId w:val="6"/>
  </w:num>
  <w:num w:numId="24">
    <w:abstractNumId w:val="2"/>
  </w:num>
  <w:num w:numId="25">
    <w:abstractNumId w:val="20"/>
  </w:num>
  <w:num w:numId="26">
    <w:abstractNumId w:val="18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76"/>
    <w:rsid w:val="00042540"/>
    <w:rsid w:val="00230582"/>
    <w:rsid w:val="004E5FF1"/>
    <w:rsid w:val="005C59D0"/>
    <w:rsid w:val="00761D76"/>
    <w:rsid w:val="008966DA"/>
    <w:rsid w:val="00E062A5"/>
    <w:rsid w:val="00E1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C9F6"/>
  <w15:chartTrackingRefBased/>
  <w15:docId w15:val="{4E350726-B78E-47F6-B2CC-A80CCAF5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D76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qFormat/>
    <w:rsid w:val="00761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24"/>
      <w:szCs w:val="48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761D76"/>
    <w:pPr>
      <w:keepNext/>
      <w:keepLines/>
      <w:spacing w:before="120" w:after="120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761D76"/>
    <w:pPr>
      <w:keepNext/>
      <w:keepLines/>
      <w:spacing w:before="320" w:after="120" w:line="480" w:lineRule="auto"/>
      <w:outlineLvl w:val="2"/>
    </w:pPr>
    <w:rPr>
      <w:rFonts w:ascii="Times New Roman" w:eastAsia="Times New Roman" w:hAnsi="Times New Roman"/>
      <w:b/>
      <w:bCs/>
      <w:i/>
      <w:sz w:val="24"/>
    </w:rPr>
  </w:style>
  <w:style w:type="paragraph" w:styleId="Ttulo6">
    <w:name w:val="heading 6"/>
    <w:basedOn w:val="Normal"/>
    <w:next w:val="Normal"/>
    <w:link w:val="Ttulo6Char"/>
    <w:unhideWhenUsed/>
    <w:qFormat/>
    <w:rsid w:val="00761D76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1D76"/>
    <w:rPr>
      <w:rFonts w:ascii="Times New Roman" w:eastAsia="Times New Roman" w:hAnsi="Times New Roman" w:cs="Times New Roman"/>
      <w:b/>
      <w:bCs/>
      <w:kern w:val="36"/>
      <w:sz w:val="24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761D7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rsid w:val="00761D76"/>
    <w:rPr>
      <w:rFonts w:ascii="Times New Roman" w:eastAsia="Times New Roman" w:hAnsi="Times New Roman" w:cs="Times New Roman"/>
      <w:b/>
      <w:bCs/>
      <w:i/>
      <w:sz w:val="24"/>
    </w:rPr>
  </w:style>
  <w:style w:type="character" w:customStyle="1" w:styleId="Ttulo6Char">
    <w:name w:val="Título 6 Char"/>
    <w:basedOn w:val="Fontepargpadro"/>
    <w:link w:val="Ttulo6"/>
    <w:rsid w:val="00761D76"/>
    <w:rPr>
      <w:rFonts w:ascii="Calibri Light" w:eastAsia="Times New Roman" w:hAnsi="Calibri Light" w:cs="Times New Roman"/>
      <w:color w:val="1F3763"/>
    </w:rPr>
  </w:style>
  <w:style w:type="paragraph" w:customStyle="1" w:styleId="Normal1">
    <w:name w:val="Normal1"/>
    <w:rsid w:val="00761D7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ormalWeb">
    <w:name w:val="Normal (Web)"/>
    <w:basedOn w:val="Normal"/>
    <w:rsid w:val="0076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radeMdia21">
    <w:name w:val="Grade Média 21"/>
    <w:link w:val="GradeMdia21Char"/>
    <w:qFormat/>
    <w:rsid w:val="00761D76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uiPriority w:val="99"/>
    <w:unhideWhenUsed/>
    <w:rsid w:val="00761D7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61D76"/>
    <w:pPr>
      <w:ind w:left="720"/>
      <w:contextualSpacing/>
    </w:pPr>
  </w:style>
  <w:style w:type="paragraph" w:styleId="SemEspaamento">
    <w:name w:val="No Spacing"/>
    <w:uiPriority w:val="1"/>
    <w:qFormat/>
    <w:rsid w:val="00761D76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761D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61D7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61D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1D7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unhideWhenUsed/>
    <w:rsid w:val="00761D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761D76"/>
    <w:rPr>
      <w:rFonts w:ascii="Lucida Grande" w:eastAsia="Calibri" w:hAnsi="Lucida Grande" w:cs="Lucida Grande"/>
      <w:sz w:val="18"/>
      <w:szCs w:val="18"/>
    </w:rPr>
  </w:style>
  <w:style w:type="character" w:styleId="Refdecomentrio">
    <w:name w:val="annotation reference"/>
    <w:uiPriority w:val="99"/>
    <w:semiHidden/>
    <w:unhideWhenUsed/>
    <w:rsid w:val="00761D7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1D76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1D76"/>
    <w:rPr>
      <w:rFonts w:ascii="Calibri" w:eastAsia="Calibri" w:hAnsi="Calibri"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761D7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61D76"/>
    <w:rPr>
      <w:rFonts w:ascii="Calibri" w:eastAsia="Calibri" w:hAnsi="Calibri" w:cs="Times New Roman"/>
      <w:b/>
      <w:bCs/>
      <w:sz w:val="20"/>
      <w:szCs w:val="20"/>
    </w:rPr>
  </w:style>
  <w:style w:type="character" w:styleId="Nmerodelinha">
    <w:name w:val="line number"/>
    <w:basedOn w:val="Fontepargpadro"/>
    <w:uiPriority w:val="99"/>
    <w:unhideWhenUsed/>
    <w:rsid w:val="00761D76"/>
  </w:style>
  <w:style w:type="character" w:customStyle="1" w:styleId="apple-converted-space">
    <w:name w:val="apple-converted-space"/>
    <w:basedOn w:val="Fontepargpadro"/>
    <w:rsid w:val="00761D76"/>
  </w:style>
  <w:style w:type="paragraph" w:customStyle="1" w:styleId="Default">
    <w:name w:val="Default"/>
    <w:rsid w:val="00761D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Fontepargpadro"/>
    <w:rsid w:val="00761D76"/>
  </w:style>
  <w:style w:type="paragraph" w:styleId="Reviso">
    <w:name w:val="Revision"/>
    <w:hidden/>
    <w:uiPriority w:val="99"/>
    <w:rsid w:val="00761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-formataoHTMLChar">
    <w:name w:val="Pré-formatação HTML Char"/>
    <w:link w:val="Pr-formataoHTML"/>
    <w:uiPriority w:val="99"/>
    <w:rsid w:val="00761D7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61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1">
    <w:name w:val="Pré-formatação HTML Char1"/>
    <w:basedOn w:val="Fontepargpadro"/>
    <w:rsid w:val="00761D76"/>
    <w:rPr>
      <w:rFonts w:ascii="Consolas" w:eastAsia="Calibri" w:hAnsi="Consolas" w:cs="Times New Roman"/>
      <w:sz w:val="20"/>
      <w:szCs w:val="20"/>
    </w:rPr>
  </w:style>
  <w:style w:type="character" w:customStyle="1" w:styleId="current-selection">
    <w:name w:val="current-selection"/>
    <w:basedOn w:val="Fontepargpadro"/>
    <w:rsid w:val="00761D76"/>
  </w:style>
  <w:style w:type="character" w:customStyle="1" w:styleId="ff5">
    <w:name w:val="ff5"/>
    <w:basedOn w:val="Fontepargpadro"/>
    <w:rsid w:val="00761D76"/>
  </w:style>
  <w:style w:type="character" w:customStyle="1" w:styleId="ls4">
    <w:name w:val="ls4"/>
    <w:basedOn w:val="Fontepargpadro"/>
    <w:rsid w:val="00761D76"/>
  </w:style>
  <w:style w:type="character" w:customStyle="1" w:styleId="fontstyle01">
    <w:name w:val="fontstyle01"/>
    <w:rsid w:val="00761D76"/>
    <w:rPr>
      <w:rFonts w:ascii="AdvOT596495f2" w:hAnsi="AdvOT596495f2" w:hint="default"/>
      <w:b w:val="0"/>
      <w:bCs w:val="0"/>
      <w:i w:val="0"/>
      <w:iCs w:val="0"/>
      <w:color w:val="000000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61D76"/>
    <w:pPr>
      <w:spacing w:line="240" w:lineRule="auto"/>
    </w:pPr>
    <w:rPr>
      <w:i/>
      <w:iCs/>
      <w:color w:val="44546A"/>
      <w:sz w:val="18"/>
      <w:szCs w:val="18"/>
    </w:rPr>
  </w:style>
  <w:style w:type="paragraph" w:customStyle="1" w:styleId="m-9152172945705545554gmail-grademdia21">
    <w:name w:val="m_-9152172945705545554gmail-grademdia21"/>
    <w:basedOn w:val="Normal"/>
    <w:rsid w:val="0076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it-name-surname">
    <w:name w:val="cit-name-surname"/>
    <w:basedOn w:val="Fontepargpadro"/>
    <w:rsid w:val="00761D76"/>
  </w:style>
  <w:style w:type="character" w:customStyle="1" w:styleId="cit-name-given-names">
    <w:name w:val="cit-name-given-names"/>
    <w:basedOn w:val="Fontepargpadro"/>
    <w:rsid w:val="00761D76"/>
  </w:style>
  <w:style w:type="character" w:customStyle="1" w:styleId="MenoPendente1">
    <w:name w:val="Menção Pendente1"/>
    <w:uiPriority w:val="99"/>
    <w:unhideWhenUsed/>
    <w:rsid w:val="00761D76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761D76"/>
    <w:rPr>
      <w:i/>
      <w:iCs/>
    </w:rPr>
  </w:style>
  <w:style w:type="character" w:customStyle="1" w:styleId="citation-publication-date">
    <w:name w:val="citation-publication-date"/>
    <w:basedOn w:val="Fontepargpadro"/>
    <w:rsid w:val="00761D76"/>
  </w:style>
  <w:style w:type="paragraph" w:customStyle="1" w:styleId="Subtopico">
    <w:name w:val="Sub topico"/>
    <w:basedOn w:val="Normal"/>
    <w:link w:val="SubtopicoChar"/>
    <w:qFormat/>
    <w:rsid w:val="00761D76"/>
    <w:pPr>
      <w:suppressAutoHyphens/>
      <w:spacing w:after="0" w:line="480" w:lineRule="auto"/>
      <w:jc w:val="both"/>
    </w:pPr>
    <w:rPr>
      <w:rFonts w:ascii="Times New Roman" w:hAnsi="Times New Roman"/>
      <w:b/>
      <w:i/>
      <w:sz w:val="24"/>
      <w:szCs w:val="24"/>
      <w:lang w:val="en-US" w:eastAsia="ar-SA"/>
    </w:rPr>
  </w:style>
  <w:style w:type="paragraph" w:customStyle="1" w:styleId="Sub2">
    <w:name w:val="Sub 2"/>
    <w:basedOn w:val="GradeMdia21"/>
    <w:link w:val="Sub2Char"/>
    <w:qFormat/>
    <w:rsid w:val="00761D76"/>
    <w:pPr>
      <w:spacing w:line="360" w:lineRule="auto"/>
      <w:jc w:val="both"/>
    </w:pPr>
    <w:rPr>
      <w:rFonts w:ascii="Times New Roman" w:hAnsi="Times New Roman" w:cs="Times New Roman"/>
      <w:b/>
      <w:i/>
      <w:sz w:val="24"/>
      <w:szCs w:val="24"/>
      <w:lang w:val="en-US"/>
    </w:rPr>
  </w:style>
  <w:style w:type="character" w:customStyle="1" w:styleId="SubtopicoChar">
    <w:name w:val="Sub topico Char"/>
    <w:link w:val="Subtopico"/>
    <w:rsid w:val="00761D76"/>
    <w:rPr>
      <w:rFonts w:ascii="Times New Roman" w:eastAsia="Calibri" w:hAnsi="Times New Roman" w:cs="Times New Roman"/>
      <w:b/>
      <w:i/>
      <w:sz w:val="24"/>
      <w:szCs w:val="24"/>
      <w:lang w:val="en-US" w:eastAsia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761D76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F5496"/>
      <w:kern w:val="0"/>
      <w:sz w:val="32"/>
      <w:szCs w:val="32"/>
    </w:rPr>
  </w:style>
  <w:style w:type="character" w:customStyle="1" w:styleId="GradeMdia21Char">
    <w:name w:val="Grade Média 21 Char"/>
    <w:link w:val="GradeMdia21"/>
    <w:rsid w:val="00761D76"/>
    <w:rPr>
      <w:rFonts w:ascii="Calibri" w:eastAsia="Calibri" w:hAnsi="Calibri" w:cs="Calibri"/>
    </w:rPr>
  </w:style>
  <w:style w:type="character" w:customStyle="1" w:styleId="Sub2Char">
    <w:name w:val="Sub 2 Char"/>
    <w:link w:val="Sub2"/>
    <w:rsid w:val="00761D76"/>
    <w:rPr>
      <w:rFonts w:ascii="Times New Roman" w:eastAsia="Calibri" w:hAnsi="Times New Roman" w:cs="Times New Roman"/>
      <w:b/>
      <w:i/>
      <w:sz w:val="24"/>
      <w:szCs w:val="24"/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rsid w:val="00761D76"/>
    <w:pPr>
      <w:tabs>
        <w:tab w:val="right" w:leader="dot" w:pos="8494"/>
      </w:tabs>
      <w:spacing w:after="0" w:line="480" w:lineRule="auto"/>
      <w:ind w:firstLine="284"/>
    </w:pPr>
    <w:rPr>
      <w:rFonts w:ascii="Times New Roman" w:hAnsi="Times New Roman"/>
      <w:b/>
      <w:bCs/>
      <w:noProof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unhideWhenUsed/>
    <w:rsid w:val="00761D76"/>
    <w:pPr>
      <w:tabs>
        <w:tab w:val="right" w:leader="dot" w:pos="8494"/>
      </w:tabs>
      <w:spacing w:after="100" w:line="360" w:lineRule="auto"/>
      <w:ind w:firstLine="284"/>
    </w:pPr>
  </w:style>
  <w:style w:type="paragraph" w:styleId="Sumrio3">
    <w:name w:val="toc 3"/>
    <w:basedOn w:val="Normal"/>
    <w:next w:val="Normal"/>
    <w:autoRedefine/>
    <w:unhideWhenUsed/>
    <w:rsid w:val="00761D76"/>
    <w:pPr>
      <w:spacing w:after="100" w:line="259" w:lineRule="auto"/>
      <w:ind w:left="440"/>
    </w:pPr>
    <w:rPr>
      <w:rFonts w:eastAsia="Times New Roman"/>
      <w:lang w:eastAsia="pt-BR"/>
    </w:rPr>
  </w:style>
  <w:style w:type="character" w:customStyle="1" w:styleId="MenoPendente2">
    <w:name w:val="Menção Pendente2"/>
    <w:uiPriority w:val="99"/>
    <w:unhideWhenUsed/>
    <w:rsid w:val="00761D76"/>
    <w:rPr>
      <w:color w:val="605E5C"/>
      <w:shd w:val="clear" w:color="auto" w:fill="E1DFDD"/>
    </w:rPr>
  </w:style>
  <w:style w:type="character" w:customStyle="1" w:styleId="WW8Num1z0">
    <w:name w:val="WW8Num1z0"/>
    <w:rsid w:val="00761D76"/>
  </w:style>
  <w:style w:type="character" w:customStyle="1" w:styleId="WW8Num1z1">
    <w:name w:val="WW8Num1z1"/>
    <w:rsid w:val="00761D76"/>
  </w:style>
  <w:style w:type="character" w:customStyle="1" w:styleId="WW8Num1z2">
    <w:name w:val="WW8Num1z2"/>
    <w:rsid w:val="00761D76"/>
  </w:style>
  <w:style w:type="character" w:customStyle="1" w:styleId="WW8Num1z3">
    <w:name w:val="WW8Num1z3"/>
    <w:rsid w:val="00761D76"/>
  </w:style>
  <w:style w:type="character" w:customStyle="1" w:styleId="WW8Num1z4">
    <w:name w:val="WW8Num1z4"/>
    <w:rsid w:val="00761D76"/>
  </w:style>
  <w:style w:type="character" w:customStyle="1" w:styleId="WW8Num1z5">
    <w:name w:val="WW8Num1z5"/>
    <w:rsid w:val="00761D76"/>
  </w:style>
  <w:style w:type="character" w:customStyle="1" w:styleId="WW8Num1z6">
    <w:name w:val="WW8Num1z6"/>
    <w:rsid w:val="00761D76"/>
  </w:style>
  <w:style w:type="character" w:customStyle="1" w:styleId="WW8Num1z7">
    <w:name w:val="WW8Num1z7"/>
    <w:rsid w:val="00761D76"/>
  </w:style>
  <w:style w:type="character" w:customStyle="1" w:styleId="WW8Num1z8">
    <w:name w:val="WW8Num1z8"/>
    <w:rsid w:val="00761D76"/>
  </w:style>
  <w:style w:type="character" w:customStyle="1" w:styleId="WW8Num2z0">
    <w:name w:val="WW8Num2z0"/>
    <w:rsid w:val="00761D76"/>
  </w:style>
  <w:style w:type="character" w:customStyle="1" w:styleId="WW8Num2z1">
    <w:name w:val="WW8Num2z1"/>
    <w:rsid w:val="00761D76"/>
  </w:style>
  <w:style w:type="character" w:customStyle="1" w:styleId="WW8Num2z2">
    <w:name w:val="WW8Num2z2"/>
    <w:rsid w:val="00761D76"/>
  </w:style>
  <w:style w:type="character" w:customStyle="1" w:styleId="WW8Num2z3">
    <w:name w:val="WW8Num2z3"/>
    <w:rsid w:val="00761D76"/>
  </w:style>
  <w:style w:type="character" w:customStyle="1" w:styleId="WW8Num2z4">
    <w:name w:val="WW8Num2z4"/>
    <w:rsid w:val="00761D76"/>
  </w:style>
  <w:style w:type="character" w:customStyle="1" w:styleId="WW8Num2z5">
    <w:name w:val="WW8Num2z5"/>
    <w:rsid w:val="00761D76"/>
  </w:style>
  <w:style w:type="character" w:customStyle="1" w:styleId="WW8Num2z6">
    <w:name w:val="WW8Num2z6"/>
    <w:rsid w:val="00761D76"/>
  </w:style>
  <w:style w:type="character" w:customStyle="1" w:styleId="WW8Num2z7">
    <w:name w:val="WW8Num2z7"/>
    <w:rsid w:val="00761D76"/>
  </w:style>
  <w:style w:type="character" w:customStyle="1" w:styleId="WW8Num2z8">
    <w:name w:val="WW8Num2z8"/>
    <w:rsid w:val="00761D76"/>
  </w:style>
  <w:style w:type="character" w:customStyle="1" w:styleId="WW8Num3z0">
    <w:name w:val="WW8Num3z0"/>
    <w:rsid w:val="00761D76"/>
  </w:style>
  <w:style w:type="character" w:customStyle="1" w:styleId="WW8Num3z1">
    <w:name w:val="WW8Num3z1"/>
    <w:rsid w:val="00761D76"/>
  </w:style>
  <w:style w:type="character" w:customStyle="1" w:styleId="WW8Num3z2">
    <w:name w:val="WW8Num3z2"/>
    <w:rsid w:val="00761D76"/>
  </w:style>
  <w:style w:type="character" w:customStyle="1" w:styleId="WW8Num3z3">
    <w:name w:val="WW8Num3z3"/>
    <w:rsid w:val="00761D76"/>
  </w:style>
  <w:style w:type="character" w:customStyle="1" w:styleId="WW8Num3z4">
    <w:name w:val="WW8Num3z4"/>
    <w:rsid w:val="00761D76"/>
  </w:style>
  <w:style w:type="character" w:customStyle="1" w:styleId="WW8Num3z5">
    <w:name w:val="WW8Num3z5"/>
    <w:rsid w:val="00761D76"/>
  </w:style>
  <w:style w:type="character" w:customStyle="1" w:styleId="WW8Num3z6">
    <w:name w:val="WW8Num3z6"/>
    <w:rsid w:val="00761D76"/>
  </w:style>
  <w:style w:type="character" w:customStyle="1" w:styleId="WW8Num3z7">
    <w:name w:val="WW8Num3z7"/>
    <w:rsid w:val="00761D76"/>
  </w:style>
  <w:style w:type="character" w:customStyle="1" w:styleId="WW8Num3z8">
    <w:name w:val="WW8Num3z8"/>
    <w:rsid w:val="00761D76"/>
  </w:style>
  <w:style w:type="character" w:customStyle="1" w:styleId="WW8Num4z0">
    <w:name w:val="WW8Num4z0"/>
    <w:rsid w:val="00761D76"/>
    <w:rPr>
      <w:rFonts w:hint="default"/>
    </w:rPr>
  </w:style>
  <w:style w:type="character" w:customStyle="1" w:styleId="WW8Num4z1">
    <w:name w:val="WW8Num4z1"/>
    <w:rsid w:val="00761D76"/>
  </w:style>
  <w:style w:type="character" w:customStyle="1" w:styleId="WW8Num4z2">
    <w:name w:val="WW8Num4z2"/>
    <w:rsid w:val="00761D76"/>
  </w:style>
  <w:style w:type="character" w:customStyle="1" w:styleId="WW8Num4z3">
    <w:name w:val="WW8Num4z3"/>
    <w:rsid w:val="00761D76"/>
  </w:style>
  <w:style w:type="character" w:customStyle="1" w:styleId="WW8Num4z4">
    <w:name w:val="WW8Num4z4"/>
    <w:rsid w:val="00761D76"/>
  </w:style>
  <w:style w:type="character" w:customStyle="1" w:styleId="WW8Num4z5">
    <w:name w:val="WW8Num4z5"/>
    <w:rsid w:val="00761D76"/>
  </w:style>
  <w:style w:type="character" w:customStyle="1" w:styleId="WW8Num4z6">
    <w:name w:val="WW8Num4z6"/>
    <w:rsid w:val="00761D76"/>
  </w:style>
  <w:style w:type="character" w:customStyle="1" w:styleId="WW8Num4z7">
    <w:name w:val="WW8Num4z7"/>
    <w:rsid w:val="00761D76"/>
  </w:style>
  <w:style w:type="character" w:customStyle="1" w:styleId="WW8Num4z8">
    <w:name w:val="WW8Num4z8"/>
    <w:rsid w:val="00761D76"/>
  </w:style>
  <w:style w:type="character" w:customStyle="1" w:styleId="WW8Num5z0">
    <w:name w:val="WW8Num5z0"/>
    <w:rsid w:val="00761D76"/>
    <w:rPr>
      <w:rFonts w:ascii="Symbol" w:hAnsi="Symbol" w:cs="Symbol" w:hint="default"/>
      <w:sz w:val="20"/>
    </w:rPr>
  </w:style>
  <w:style w:type="character" w:customStyle="1" w:styleId="WW8Num5z1">
    <w:name w:val="WW8Num5z1"/>
    <w:rsid w:val="00761D76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761D76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761D76"/>
    <w:rPr>
      <w:rFonts w:hint="default"/>
    </w:rPr>
  </w:style>
  <w:style w:type="character" w:customStyle="1" w:styleId="WW8Num6z1">
    <w:name w:val="WW8Num6z1"/>
    <w:rsid w:val="00761D76"/>
  </w:style>
  <w:style w:type="character" w:customStyle="1" w:styleId="WW8Num6z2">
    <w:name w:val="WW8Num6z2"/>
    <w:rsid w:val="00761D76"/>
  </w:style>
  <w:style w:type="character" w:customStyle="1" w:styleId="WW8Num6z3">
    <w:name w:val="WW8Num6z3"/>
    <w:rsid w:val="00761D76"/>
  </w:style>
  <w:style w:type="character" w:customStyle="1" w:styleId="WW8Num6z4">
    <w:name w:val="WW8Num6z4"/>
    <w:rsid w:val="00761D76"/>
  </w:style>
  <w:style w:type="character" w:customStyle="1" w:styleId="WW8Num6z5">
    <w:name w:val="WW8Num6z5"/>
    <w:rsid w:val="00761D76"/>
  </w:style>
  <w:style w:type="character" w:customStyle="1" w:styleId="WW8Num6z6">
    <w:name w:val="WW8Num6z6"/>
    <w:rsid w:val="00761D76"/>
  </w:style>
  <w:style w:type="character" w:customStyle="1" w:styleId="WW8Num6z7">
    <w:name w:val="WW8Num6z7"/>
    <w:rsid w:val="00761D76"/>
  </w:style>
  <w:style w:type="character" w:customStyle="1" w:styleId="WW8Num6z8">
    <w:name w:val="WW8Num6z8"/>
    <w:rsid w:val="00761D76"/>
  </w:style>
  <w:style w:type="character" w:customStyle="1" w:styleId="WW8Num7z0">
    <w:name w:val="WW8Num7z0"/>
    <w:rsid w:val="00761D76"/>
    <w:rPr>
      <w:rFonts w:hint="default"/>
    </w:rPr>
  </w:style>
  <w:style w:type="character" w:customStyle="1" w:styleId="WW8Num7z1">
    <w:name w:val="WW8Num7z1"/>
    <w:rsid w:val="00761D76"/>
  </w:style>
  <w:style w:type="character" w:customStyle="1" w:styleId="WW8Num7z2">
    <w:name w:val="WW8Num7z2"/>
    <w:rsid w:val="00761D76"/>
  </w:style>
  <w:style w:type="character" w:customStyle="1" w:styleId="WW8Num7z3">
    <w:name w:val="WW8Num7z3"/>
    <w:rsid w:val="00761D76"/>
  </w:style>
  <w:style w:type="character" w:customStyle="1" w:styleId="WW8Num7z4">
    <w:name w:val="WW8Num7z4"/>
    <w:rsid w:val="00761D76"/>
  </w:style>
  <w:style w:type="character" w:customStyle="1" w:styleId="WW8Num7z5">
    <w:name w:val="WW8Num7z5"/>
    <w:rsid w:val="00761D76"/>
  </w:style>
  <w:style w:type="character" w:customStyle="1" w:styleId="WW8Num7z6">
    <w:name w:val="WW8Num7z6"/>
    <w:rsid w:val="00761D76"/>
  </w:style>
  <w:style w:type="character" w:customStyle="1" w:styleId="WW8Num7z7">
    <w:name w:val="WW8Num7z7"/>
    <w:rsid w:val="00761D76"/>
  </w:style>
  <w:style w:type="character" w:customStyle="1" w:styleId="WW8Num7z8">
    <w:name w:val="WW8Num7z8"/>
    <w:rsid w:val="00761D76"/>
  </w:style>
  <w:style w:type="character" w:customStyle="1" w:styleId="WW8Num8z0">
    <w:name w:val="WW8Num8z0"/>
    <w:rsid w:val="00761D76"/>
  </w:style>
  <w:style w:type="character" w:customStyle="1" w:styleId="WW8Num8z1">
    <w:name w:val="WW8Num8z1"/>
    <w:rsid w:val="00761D76"/>
  </w:style>
  <w:style w:type="character" w:customStyle="1" w:styleId="WW8Num8z2">
    <w:name w:val="WW8Num8z2"/>
    <w:rsid w:val="00761D76"/>
  </w:style>
  <w:style w:type="character" w:customStyle="1" w:styleId="WW8Num8z3">
    <w:name w:val="WW8Num8z3"/>
    <w:rsid w:val="00761D76"/>
  </w:style>
  <w:style w:type="character" w:customStyle="1" w:styleId="WW8Num8z4">
    <w:name w:val="WW8Num8z4"/>
    <w:rsid w:val="00761D76"/>
  </w:style>
  <w:style w:type="character" w:customStyle="1" w:styleId="WW8Num8z5">
    <w:name w:val="WW8Num8z5"/>
    <w:rsid w:val="00761D76"/>
  </w:style>
  <w:style w:type="character" w:customStyle="1" w:styleId="WW8Num8z6">
    <w:name w:val="WW8Num8z6"/>
    <w:rsid w:val="00761D76"/>
  </w:style>
  <w:style w:type="character" w:customStyle="1" w:styleId="WW8Num8z7">
    <w:name w:val="WW8Num8z7"/>
    <w:rsid w:val="00761D76"/>
  </w:style>
  <w:style w:type="character" w:customStyle="1" w:styleId="WW8Num8z8">
    <w:name w:val="WW8Num8z8"/>
    <w:rsid w:val="00761D76"/>
  </w:style>
  <w:style w:type="character" w:customStyle="1" w:styleId="WW8Num9z0">
    <w:name w:val="WW8Num9z0"/>
    <w:rsid w:val="00761D76"/>
  </w:style>
  <w:style w:type="character" w:customStyle="1" w:styleId="WW8Num9z1">
    <w:name w:val="WW8Num9z1"/>
    <w:rsid w:val="00761D76"/>
  </w:style>
  <w:style w:type="character" w:customStyle="1" w:styleId="WW8Num9z2">
    <w:name w:val="WW8Num9z2"/>
    <w:rsid w:val="00761D76"/>
  </w:style>
  <w:style w:type="character" w:customStyle="1" w:styleId="WW8Num9z3">
    <w:name w:val="WW8Num9z3"/>
    <w:rsid w:val="00761D76"/>
  </w:style>
  <w:style w:type="character" w:customStyle="1" w:styleId="WW8Num9z4">
    <w:name w:val="WW8Num9z4"/>
    <w:rsid w:val="00761D76"/>
  </w:style>
  <w:style w:type="character" w:customStyle="1" w:styleId="WW8Num9z5">
    <w:name w:val="WW8Num9z5"/>
    <w:rsid w:val="00761D76"/>
  </w:style>
  <w:style w:type="character" w:customStyle="1" w:styleId="WW8Num9z6">
    <w:name w:val="WW8Num9z6"/>
    <w:rsid w:val="00761D76"/>
  </w:style>
  <w:style w:type="character" w:customStyle="1" w:styleId="WW8Num9z7">
    <w:name w:val="WW8Num9z7"/>
    <w:rsid w:val="00761D76"/>
  </w:style>
  <w:style w:type="character" w:customStyle="1" w:styleId="WW8Num9z8">
    <w:name w:val="WW8Num9z8"/>
    <w:rsid w:val="00761D76"/>
  </w:style>
  <w:style w:type="character" w:customStyle="1" w:styleId="WW8Num10z0">
    <w:name w:val="WW8Num10z0"/>
    <w:rsid w:val="00761D76"/>
  </w:style>
  <w:style w:type="character" w:customStyle="1" w:styleId="WW8Num10z1">
    <w:name w:val="WW8Num10z1"/>
    <w:rsid w:val="00761D76"/>
  </w:style>
  <w:style w:type="character" w:customStyle="1" w:styleId="WW8Num10z2">
    <w:name w:val="WW8Num10z2"/>
    <w:rsid w:val="00761D76"/>
  </w:style>
  <w:style w:type="character" w:customStyle="1" w:styleId="WW8Num10z3">
    <w:name w:val="WW8Num10z3"/>
    <w:rsid w:val="00761D76"/>
  </w:style>
  <w:style w:type="character" w:customStyle="1" w:styleId="WW8Num10z4">
    <w:name w:val="WW8Num10z4"/>
    <w:rsid w:val="00761D76"/>
  </w:style>
  <w:style w:type="character" w:customStyle="1" w:styleId="WW8Num10z5">
    <w:name w:val="WW8Num10z5"/>
    <w:rsid w:val="00761D76"/>
  </w:style>
  <w:style w:type="character" w:customStyle="1" w:styleId="WW8Num10z6">
    <w:name w:val="WW8Num10z6"/>
    <w:rsid w:val="00761D76"/>
  </w:style>
  <w:style w:type="character" w:customStyle="1" w:styleId="WW8Num10z7">
    <w:name w:val="WW8Num10z7"/>
    <w:rsid w:val="00761D76"/>
  </w:style>
  <w:style w:type="character" w:customStyle="1" w:styleId="WW8Num10z8">
    <w:name w:val="WW8Num10z8"/>
    <w:rsid w:val="00761D76"/>
  </w:style>
  <w:style w:type="character" w:customStyle="1" w:styleId="WW8NumSt7z1">
    <w:name w:val="WW8NumSt7z1"/>
    <w:rsid w:val="00761D76"/>
    <w:rPr>
      <w:rFonts w:ascii="Courier New" w:hAnsi="Courier New" w:cs="Courier New" w:hint="default"/>
      <w:sz w:val="20"/>
    </w:rPr>
  </w:style>
  <w:style w:type="character" w:customStyle="1" w:styleId="Fontepargpadro1">
    <w:name w:val="Fonte parág. padrão1"/>
    <w:rsid w:val="00761D76"/>
  </w:style>
  <w:style w:type="character" w:customStyle="1" w:styleId="Refdecomentrio1">
    <w:name w:val="Ref. de comentário1"/>
    <w:rsid w:val="00761D76"/>
    <w:rPr>
      <w:sz w:val="18"/>
      <w:szCs w:val="18"/>
    </w:rPr>
  </w:style>
  <w:style w:type="paragraph" w:customStyle="1" w:styleId="Ttulo10">
    <w:name w:val="Título1"/>
    <w:basedOn w:val="Normal"/>
    <w:next w:val="Corpodetexto"/>
    <w:rsid w:val="00761D76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rsid w:val="00761D76"/>
    <w:pPr>
      <w:suppressAutoHyphens/>
      <w:spacing w:after="140" w:line="288" w:lineRule="auto"/>
    </w:pPr>
    <w:rPr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61D76"/>
    <w:rPr>
      <w:rFonts w:ascii="Calibri" w:eastAsia="Calibri" w:hAnsi="Calibri" w:cs="Times New Roman"/>
      <w:lang w:eastAsia="zh-CN"/>
    </w:rPr>
  </w:style>
  <w:style w:type="paragraph" w:styleId="Lista">
    <w:name w:val="List"/>
    <w:basedOn w:val="Corpodetexto"/>
    <w:rsid w:val="00761D76"/>
    <w:rPr>
      <w:rFonts w:cs="FreeSans"/>
    </w:rPr>
  </w:style>
  <w:style w:type="paragraph" w:customStyle="1" w:styleId="ndice">
    <w:name w:val="Índice"/>
    <w:basedOn w:val="Normal"/>
    <w:rsid w:val="00761D76"/>
    <w:pPr>
      <w:suppressLineNumbers/>
      <w:suppressAutoHyphens/>
    </w:pPr>
    <w:rPr>
      <w:rFonts w:cs="FreeSans"/>
      <w:lang w:eastAsia="zh-CN"/>
    </w:rPr>
  </w:style>
  <w:style w:type="paragraph" w:customStyle="1" w:styleId="Textodecomentrio1">
    <w:name w:val="Texto de comentário1"/>
    <w:basedOn w:val="Normal"/>
    <w:rsid w:val="00761D76"/>
    <w:pPr>
      <w:suppressAutoHyphens/>
      <w:spacing w:line="240" w:lineRule="auto"/>
    </w:pPr>
    <w:rPr>
      <w:sz w:val="24"/>
      <w:szCs w:val="24"/>
      <w:lang w:eastAsia="zh-CN"/>
    </w:rPr>
  </w:style>
  <w:style w:type="character" w:customStyle="1" w:styleId="TextodecomentrioChar1">
    <w:name w:val="Texto de comentário Char1"/>
    <w:uiPriority w:val="99"/>
    <w:semiHidden/>
    <w:rsid w:val="00761D76"/>
    <w:rPr>
      <w:rFonts w:ascii="Calibri" w:eastAsia="Calibri" w:hAnsi="Calibri"/>
      <w:lang w:eastAsia="zh-CN"/>
    </w:rPr>
  </w:style>
  <w:style w:type="character" w:customStyle="1" w:styleId="shorttext">
    <w:name w:val="short_text"/>
    <w:rsid w:val="00761D76"/>
  </w:style>
  <w:style w:type="table" w:styleId="Tabelacomgrade">
    <w:name w:val="Table Grid"/>
    <w:basedOn w:val="Tabelanormal"/>
    <w:uiPriority w:val="39"/>
    <w:rsid w:val="00761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761D76"/>
    <w:rPr>
      <w:color w:val="954F72"/>
      <w:u w:val="single"/>
    </w:rPr>
  </w:style>
  <w:style w:type="table" w:styleId="SimplesTabela3">
    <w:name w:val="Plain Table 3"/>
    <w:basedOn w:val="Tabelanormal"/>
    <w:uiPriority w:val="43"/>
    <w:rsid w:val="00761D7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76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Fontepargpadro"/>
    <w:rsid w:val="00761D76"/>
  </w:style>
  <w:style w:type="character" w:customStyle="1" w:styleId="st">
    <w:name w:val="st"/>
    <w:basedOn w:val="Fontepargpadro"/>
    <w:rsid w:val="00761D76"/>
  </w:style>
  <w:style w:type="character" w:customStyle="1" w:styleId="df">
    <w:name w:val="d_f"/>
    <w:basedOn w:val="Fontepargpadro"/>
    <w:rsid w:val="00761D76"/>
  </w:style>
  <w:style w:type="character" w:customStyle="1" w:styleId="MenoPendente3">
    <w:name w:val="Menção Pendente3"/>
    <w:basedOn w:val="Fontepargpadro"/>
    <w:uiPriority w:val="99"/>
    <w:semiHidden/>
    <w:unhideWhenUsed/>
    <w:rsid w:val="00761D76"/>
    <w:rPr>
      <w:color w:val="605E5C"/>
      <w:shd w:val="clear" w:color="auto" w:fill="E1DFDD"/>
    </w:rPr>
  </w:style>
  <w:style w:type="character" w:customStyle="1" w:styleId="acopre">
    <w:name w:val="acopre"/>
    <w:basedOn w:val="Fontepargpadro"/>
    <w:rsid w:val="00761D76"/>
  </w:style>
  <w:style w:type="character" w:customStyle="1" w:styleId="gt-baf-cell">
    <w:name w:val="gt-baf-cell"/>
    <w:basedOn w:val="Fontepargpadro"/>
    <w:rsid w:val="00761D76"/>
  </w:style>
  <w:style w:type="character" w:customStyle="1" w:styleId="hgkelc">
    <w:name w:val="hgkelc"/>
    <w:basedOn w:val="Fontepargpadro"/>
    <w:rsid w:val="00761D76"/>
  </w:style>
  <w:style w:type="character" w:customStyle="1" w:styleId="fontstyle21">
    <w:name w:val="fontstyle21"/>
    <w:basedOn w:val="Fontepargpadro"/>
    <w:rsid w:val="00761D76"/>
    <w:rPr>
      <w:rFonts w:ascii="AdvTT50a2f13e.I" w:hAnsi="AdvTT50a2f13e.I" w:hint="default"/>
      <w:b w:val="0"/>
      <w:bCs w:val="0"/>
      <w:i w:val="0"/>
      <w:iCs w:val="0"/>
      <w:color w:val="131413"/>
      <w:sz w:val="20"/>
      <w:szCs w:val="20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761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Daniel Bastos</cp:lastModifiedBy>
  <cp:revision>4</cp:revision>
  <dcterms:created xsi:type="dcterms:W3CDTF">2021-12-10T03:23:00Z</dcterms:created>
  <dcterms:modified xsi:type="dcterms:W3CDTF">2022-01-31T00:19:00Z</dcterms:modified>
</cp:coreProperties>
</file>