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BACDE" w14:textId="77777777" w:rsidR="00922991" w:rsidRPr="00922991" w:rsidRDefault="00922991" w:rsidP="00922991">
      <w:pPr>
        <w:keepNext/>
        <w:keepLines/>
        <w:spacing w:after="0" w:line="48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IE"/>
        </w:rPr>
      </w:pPr>
      <w:r w:rsidRPr="00922991">
        <w:rPr>
          <w:rFonts w:ascii="Times New Roman" w:eastAsia="Times New Roman" w:hAnsi="Times New Roman" w:cs="Times New Roman"/>
          <w:b/>
          <w:sz w:val="24"/>
          <w:szCs w:val="24"/>
          <w:lang w:val="en-IE"/>
        </w:rPr>
        <w:t>Supplementary Information</w:t>
      </w:r>
    </w:p>
    <w:p w14:paraId="72A38C06" w14:textId="77777777" w:rsidR="00922991" w:rsidRPr="00922991" w:rsidRDefault="00922991" w:rsidP="00922991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IE"/>
        </w:rPr>
      </w:pPr>
      <w:r w:rsidRPr="00922991">
        <w:rPr>
          <w:rFonts w:ascii="Times New Roman" w:eastAsia="Calibri" w:hAnsi="Times New Roman" w:cs="Times New Roman"/>
          <w:noProof/>
          <w:sz w:val="24"/>
          <w:szCs w:val="24"/>
          <w:lang w:val="en-IE" w:eastAsia="en-IE"/>
        </w:rPr>
        <w:drawing>
          <wp:inline distT="0" distB="0" distL="0" distR="0" wp14:anchorId="32844D32" wp14:editId="189250C8">
            <wp:extent cx="5356860" cy="38042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380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FB80C" w14:textId="77777777" w:rsidR="00922991" w:rsidRPr="00922991" w:rsidRDefault="00922991" w:rsidP="00922991">
      <w:pPr>
        <w:spacing w:after="0" w:line="480" w:lineRule="auto"/>
        <w:rPr>
          <w:rFonts w:ascii="Times New Roman" w:eastAsia="Calibri" w:hAnsi="Times New Roman" w:cs="Times New Roman"/>
          <w:sz w:val="24"/>
          <w:lang w:val="en-US"/>
        </w:rPr>
      </w:pPr>
      <w:r w:rsidRPr="00922991">
        <w:rPr>
          <w:rFonts w:ascii="Times New Roman" w:eastAsia="Calibri" w:hAnsi="Times New Roman" w:cs="Times New Roman"/>
          <w:b/>
          <w:sz w:val="24"/>
          <w:szCs w:val="24"/>
          <w:lang w:val="en-IE"/>
        </w:rPr>
        <w:t>Fig. S1.</w:t>
      </w:r>
      <w:r w:rsidRPr="00922991">
        <w:rPr>
          <w:rFonts w:ascii="Times New Roman" w:eastAsia="Calibri" w:hAnsi="Times New Roman" w:cs="Times New Roman"/>
          <w:sz w:val="24"/>
          <w:szCs w:val="24"/>
          <w:lang w:val="en-IE"/>
        </w:rPr>
        <w:t xml:space="preserve"> Sediment disturbance in our procedural controls (white fill) across a temperature range of 4 - 19°C, shown relative to those in our experimental treatments containing </w:t>
      </w:r>
      <w:r w:rsidRPr="00922991">
        <w:rPr>
          <w:rFonts w:ascii="Times New Roman" w:eastAsia="Calibri" w:hAnsi="Times New Roman" w:cs="Times New Roman"/>
          <w:i/>
          <w:sz w:val="24"/>
          <w:szCs w:val="24"/>
          <w:lang w:val="en-IE"/>
        </w:rPr>
        <w:t xml:space="preserve">G. </w:t>
      </w:r>
      <w:proofErr w:type="spellStart"/>
      <w:r w:rsidRPr="00922991">
        <w:rPr>
          <w:rFonts w:ascii="Times New Roman" w:eastAsia="Calibri" w:hAnsi="Times New Roman" w:cs="Times New Roman"/>
          <w:i/>
          <w:sz w:val="24"/>
          <w:szCs w:val="24"/>
          <w:lang w:val="en-IE"/>
        </w:rPr>
        <w:t>duebeni</w:t>
      </w:r>
      <w:proofErr w:type="spellEnd"/>
      <w:r w:rsidRPr="00922991">
        <w:rPr>
          <w:rFonts w:ascii="Times New Roman" w:eastAsia="Calibri" w:hAnsi="Times New Roman" w:cs="Times New Roman"/>
          <w:i/>
          <w:sz w:val="24"/>
          <w:szCs w:val="24"/>
          <w:lang w:val="en-IE"/>
        </w:rPr>
        <w:t xml:space="preserve"> </w:t>
      </w:r>
      <w:r w:rsidRPr="00922991">
        <w:rPr>
          <w:rFonts w:ascii="Times New Roman" w:eastAsia="Calibri" w:hAnsi="Times New Roman" w:cs="Times New Roman"/>
          <w:sz w:val="24"/>
          <w:szCs w:val="24"/>
          <w:lang w:val="en-IE"/>
        </w:rPr>
        <w:t xml:space="preserve">(pink and orange represent microcosms containing, respectively, infected and uninfected </w:t>
      </w:r>
      <w:r w:rsidRPr="00922991">
        <w:rPr>
          <w:rFonts w:ascii="Times New Roman" w:eastAsia="Calibri" w:hAnsi="Times New Roman" w:cs="Times New Roman"/>
          <w:i/>
          <w:sz w:val="24"/>
          <w:szCs w:val="24"/>
          <w:lang w:val="en-IE"/>
        </w:rPr>
        <w:t xml:space="preserve">G. </w:t>
      </w:r>
      <w:proofErr w:type="spellStart"/>
      <w:r w:rsidRPr="00922991">
        <w:rPr>
          <w:rFonts w:ascii="Times New Roman" w:eastAsia="Calibri" w:hAnsi="Times New Roman" w:cs="Times New Roman"/>
          <w:i/>
          <w:sz w:val="24"/>
          <w:szCs w:val="24"/>
          <w:lang w:val="en-IE"/>
        </w:rPr>
        <w:t>duebeni</w:t>
      </w:r>
      <w:proofErr w:type="spellEnd"/>
      <w:r w:rsidRPr="00922991">
        <w:rPr>
          <w:rFonts w:ascii="Times New Roman" w:eastAsia="Calibri" w:hAnsi="Times New Roman" w:cs="Times New Roman"/>
          <w:sz w:val="24"/>
          <w:szCs w:val="24"/>
          <w:lang w:val="en-IE"/>
        </w:rPr>
        <w:t>)</w:t>
      </w:r>
      <w:r w:rsidRPr="00922991">
        <w:rPr>
          <w:rFonts w:ascii="Times New Roman" w:eastAsia="Calibri" w:hAnsi="Times New Roman" w:cs="Times New Roman"/>
          <w:i/>
          <w:sz w:val="24"/>
          <w:szCs w:val="24"/>
          <w:lang w:val="en-IE"/>
        </w:rPr>
        <w:t>.</w:t>
      </w:r>
      <w:r w:rsidRPr="00922991">
        <w:rPr>
          <w:rFonts w:ascii="Times New Roman" w:eastAsia="Calibri" w:hAnsi="Times New Roman" w:cs="Times New Roman"/>
          <w:sz w:val="24"/>
          <w:szCs w:val="24"/>
          <w:lang w:val="en-IE"/>
        </w:rPr>
        <w:t xml:space="preserve"> Sediment disturbance in the procedural controls did not vary with temperature (ANOVA, F</w:t>
      </w:r>
      <w:r w:rsidRPr="00922991">
        <w:rPr>
          <w:rFonts w:ascii="Times New Roman" w:eastAsia="Calibri" w:hAnsi="Times New Roman" w:cs="Times New Roman"/>
          <w:sz w:val="24"/>
          <w:szCs w:val="24"/>
          <w:vertAlign w:val="subscript"/>
          <w:lang w:val="en-IE"/>
        </w:rPr>
        <w:t xml:space="preserve">3,36 </w:t>
      </w:r>
      <w:r w:rsidRPr="00922991">
        <w:rPr>
          <w:rFonts w:ascii="Times New Roman" w:eastAsia="Calibri" w:hAnsi="Times New Roman" w:cs="Times New Roman"/>
          <w:sz w:val="24"/>
          <w:szCs w:val="24"/>
          <w:lang w:val="en-IE"/>
        </w:rPr>
        <w:t xml:space="preserve">= 0.73, </w:t>
      </w:r>
      <w:r w:rsidRPr="00922991">
        <w:rPr>
          <w:rFonts w:ascii="Times New Roman" w:eastAsia="Calibri" w:hAnsi="Times New Roman" w:cs="Times New Roman"/>
          <w:i/>
          <w:sz w:val="24"/>
          <w:szCs w:val="24"/>
          <w:lang w:val="en-IE"/>
        </w:rPr>
        <w:t>P</w:t>
      </w:r>
      <w:r w:rsidRPr="00922991">
        <w:rPr>
          <w:rFonts w:ascii="Times New Roman" w:eastAsia="Calibri" w:hAnsi="Times New Roman" w:cs="Times New Roman"/>
          <w:sz w:val="24"/>
          <w:szCs w:val="24"/>
          <w:lang w:val="en-IE"/>
        </w:rPr>
        <w:t xml:space="preserve"> = 0.54).</w:t>
      </w:r>
    </w:p>
    <w:p w14:paraId="63F6E9CF" w14:textId="3B72A76D" w:rsidR="003440D5" w:rsidRPr="00922991" w:rsidRDefault="003440D5">
      <w:pPr>
        <w:rPr>
          <w:b/>
          <w:bCs/>
          <w:lang w:val="en-US"/>
        </w:rPr>
      </w:pPr>
      <w:bookmarkStart w:id="0" w:name="_GoBack"/>
      <w:bookmarkEnd w:id="0"/>
    </w:p>
    <w:sectPr w:rsidR="003440D5" w:rsidRPr="00922991" w:rsidSect="00922991">
      <w:footerReference w:type="even" r:id="rId5"/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686962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31C56C" w14:textId="77777777" w:rsidR="006B6831" w:rsidRDefault="00922991" w:rsidP="000E767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6FA5FC" w14:textId="77777777" w:rsidR="006B6831" w:rsidRDefault="00922991" w:rsidP="006B68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01535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1D5169" w14:textId="77777777" w:rsidR="006B6831" w:rsidRDefault="00922991" w:rsidP="000E767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6C8E637" w14:textId="77777777" w:rsidR="006B6831" w:rsidRDefault="00922991" w:rsidP="006B6831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91"/>
    <w:rsid w:val="002D5311"/>
    <w:rsid w:val="003440D5"/>
    <w:rsid w:val="00922991"/>
    <w:rsid w:val="009836A9"/>
    <w:rsid w:val="00996AA9"/>
    <w:rsid w:val="009D0AC8"/>
    <w:rsid w:val="00CA5C0A"/>
    <w:rsid w:val="00EA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B73FA"/>
  <w15:chartTrackingRefBased/>
  <w15:docId w15:val="{D5942964-8EDC-4E54-A72A-C83CA701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2991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22991"/>
    <w:rPr>
      <w:rFonts w:ascii="Times New Roman" w:hAnsi="Times New Roman"/>
      <w:sz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22991"/>
  </w:style>
  <w:style w:type="character" w:styleId="LineNumber">
    <w:name w:val="line number"/>
    <w:basedOn w:val="DefaultParagraphFont"/>
    <w:uiPriority w:val="99"/>
    <w:semiHidden/>
    <w:unhideWhenUsed/>
    <w:rsid w:val="00922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1</cp:revision>
  <dcterms:created xsi:type="dcterms:W3CDTF">2019-02-07T16:41:00Z</dcterms:created>
  <dcterms:modified xsi:type="dcterms:W3CDTF">2019-02-07T16:42:00Z</dcterms:modified>
</cp:coreProperties>
</file>