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968E" w14:textId="77777777" w:rsidR="008F6473" w:rsidRPr="001C3E6E" w:rsidRDefault="008F6473" w:rsidP="008F6473">
      <w:pPr>
        <w:spacing w:line="360" w:lineRule="auto"/>
        <w:rPr>
          <w:szCs w:val="22"/>
        </w:rPr>
      </w:pPr>
      <w:r>
        <w:rPr>
          <w:b/>
          <w:szCs w:val="22"/>
        </w:rPr>
        <w:t>Supplementary Table 1</w:t>
      </w:r>
      <w:r w:rsidRPr="001C3E6E">
        <w:rPr>
          <w:b/>
          <w:szCs w:val="22"/>
        </w:rPr>
        <w:t>:</w:t>
      </w:r>
      <w:r w:rsidRPr="001C3E6E">
        <w:rPr>
          <w:szCs w:val="22"/>
        </w:rPr>
        <w:t xml:space="preserve"> </w:t>
      </w:r>
      <w:r w:rsidRPr="005558D8">
        <w:rPr>
          <w:b/>
          <w:szCs w:val="22"/>
        </w:rPr>
        <w:t xml:space="preserve">A comparison of morphological ID, </w:t>
      </w:r>
      <w:r w:rsidRPr="005558D8">
        <w:rPr>
          <w:b/>
          <w:i/>
          <w:szCs w:val="22"/>
        </w:rPr>
        <w:t xml:space="preserve">cox1 </w:t>
      </w:r>
      <w:r w:rsidRPr="005558D8">
        <w:rPr>
          <w:b/>
          <w:szCs w:val="22"/>
        </w:rPr>
        <w:t>barcode ID using BOLD, and MALDI-TOF profiles for each mosquito specimen.</w:t>
      </w:r>
      <w:r w:rsidRPr="001C3E6E">
        <w:rPr>
          <w:szCs w:val="22"/>
        </w:rPr>
        <w:t xml:space="preserve"> </w:t>
      </w:r>
    </w:p>
    <w:tbl>
      <w:tblPr>
        <w:tblStyle w:val="PlainTable21"/>
        <w:tblW w:w="0" w:type="auto"/>
        <w:tblLayout w:type="fixed"/>
        <w:tblLook w:val="06A0" w:firstRow="1" w:lastRow="0" w:firstColumn="1" w:lastColumn="0" w:noHBand="1" w:noVBand="1"/>
      </w:tblPr>
      <w:tblGrid>
        <w:gridCol w:w="1696"/>
        <w:gridCol w:w="2127"/>
        <w:gridCol w:w="1417"/>
        <w:gridCol w:w="3260"/>
        <w:gridCol w:w="1950"/>
      </w:tblGrid>
      <w:tr w:rsidR="008F6473" w:rsidRPr="0047405A" w14:paraId="271C43C1" w14:textId="77777777" w:rsidTr="003D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31EB5FA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Specimen ID</w:t>
            </w:r>
          </w:p>
        </w:tc>
        <w:tc>
          <w:tcPr>
            <w:tcW w:w="2127" w:type="dxa"/>
            <w:noWrap/>
            <w:hideMark/>
          </w:tcPr>
          <w:p w14:paraId="0C382359" w14:textId="77777777" w:rsidR="008F6473" w:rsidRPr="0047405A" w:rsidRDefault="008F6473" w:rsidP="003D4A0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Morphological ID</w:t>
            </w:r>
          </w:p>
        </w:tc>
        <w:tc>
          <w:tcPr>
            <w:tcW w:w="1417" w:type="dxa"/>
            <w:noWrap/>
            <w:hideMark/>
          </w:tcPr>
          <w:p w14:paraId="60B0B38B" w14:textId="77777777" w:rsidR="008F6473" w:rsidRPr="0047405A" w:rsidRDefault="008F6473" w:rsidP="003D4A0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Location</w:t>
            </w:r>
          </w:p>
        </w:tc>
        <w:tc>
          <w:tcPr>
            <w:tcW w:w="3260" w:type="dxa"/>
            <w:noWrap/>
            <w:hideMark/>
          </w:tcPr>
          <w:p w14:paraId="75E4CDC2" w14:textId="73E025BA" w:rsidR="008F6473" w:rsidRPr="0047405A" w:rsidRDefault="008F6473" w:rsidP="003D4A0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BOLD ID</w:t>
            </w:r>
            <w:r w:rsidR="009A0C6B">
              <w:rPr>
                <w:rFonts w:eastAsia="Times New Roman"/>
                <w:b w:val="0"/>
                <w:color w:val="000000"/>
              </w:rPr>
              <w:t xml:space="preserve"> (% similarity</w:t>
            </w:r>
            <w:r w:rsidR="00F96A69">
              <w:rPr>
                <w:rFonts w:eastAsia="Times New Roman"/>
                <w:b w:val="0"/>
                <w:color w:val="000000"/>
              </w:rPr>
              <w:t>^)</w:t>
            </w:r>
          </w:p>
        </w:tc>
        <w:tc>
          <w:tcPr>
            <w:tcW w:w="1950" w:type="dxa"/>
            <w:noWrap/>
            <w:hideMark/>
          </w:tcPr>
          <w:p w14:paraId="65B68BC0" w14:textId="77777777" w:rsidR="008F6473" w:rsidRPr="0047405A" w:rsidRDefault="008F6473" w:rsidP="003D4A0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MALDI-TOF ID</w:t>
            </w:r>
          </w:p>
        </w:tc>
      </w:tr>
      <w:tr w:rsidR="008F6473" w:rsidRPr="0047405A" w14:paraId="4584FE1C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2601863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92-B103107</w:t>
            </w:r>
          </w:p>
        </w:tc>
        <w:tc>
          <w:tcPr>
            <w:tcW w:w="2127" w:type="dxa"/>
            <w:noWrap/>
            <w:hideMark/>
          </w:tcPr>
          <w:p w14:paraId="3B94363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FF0312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7C9966F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(99.7%)</w:t>
            </w:r>
          </w:p>
        </w:tc>
        <w:tc>
          <w:tcPr>
            <w:tcW w:w="1950" w:type="dxa"/>
            <w:noWrap/>
            <w:hideMark/>
          </w:tcPr>
          <w:p w14:paraId="241144B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</w:tr>
      <w:tr w:rsidR="008F6473" w:rsidRPr="0047405A" w14:paraId="630E9259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A1560C6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92-B103109</w:t>
            </w:r>
          </w:p>
        </w:tc>
        <w:tc>
          <w:tcPr>
            <w:tcW w:w="2127" w:type="dxa"/>
            <w:noWrap/>
            <w:hideMark/>
          </w:tcPr>
          <w:p w14:paraId="412E554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8AA4B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46DCE59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(99.7%)</w:t>
            </w:r>
          </w:p>
        </w:tc>
        <w:tc>
          <w:tcPr>
            <w:tcW w:w="1950" w:type="dxa"/>
            <w:noWrap/>
            <w:hideMark/>
          </w:tcPr>
          <w:p w14:paraId="236133D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</w:tr>
      <w:tr w:rsidR="008F6473" w:rsidRPr="0047405A" w14:paraId="331F6A2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11158F8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92-B103233</w:t>
            </w:r>
          </w:p>
        </w:tc>
        <w:tc>
          <w:tcPr>
            <w:tcW w:w="2127" w:type="dxa"/>
            <w:noWrap/>
            <w:hideMark/>
          </w:tcPr>
          <w:p w14:paraId="518EE68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22DB67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EBE81C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(99.1%)</w:t>
            </w:r>
          </w:p>
        </w:tc>
        <w:tc>
          <w:tcPr>
            <w:tcW w:w="1950" w:type="dxa"/>
            <w:noWrap/>
            <w:hideMark/>
          </w:tcPr>
          <w:p w14:paraId="4D86455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alternans</w:t>
            </w:r>
            <w:proofErr w:type="spellEnd"/>
          </w:p>
        </w:tc>
      </w:tr>
      <w:tr w:rsidR="008F6473" w:rsidRPr="0047405A" w14:paraId="7806BA1A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7385FEA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92-B103246</w:t>
            </w:r>
          </w:p>
        </w:tc>
        <w:tc>
          <w:tcPr>
            <w:tcW w:w="2127" w:type="dxa"/>
            <w:noWrap/>
            <w:hideMark/>
          </w:tcPr>
          <w:p w14:paraId="28C4769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407406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Bendalong</w:t>
            </w:r>
            <w:proofErr w:type="spellEnd"/>
          </w:p>
        </w:tc>
        <w:tc>
          <w:tcPr>
            <w:tcW w:w="3260" w:type="dxa"/>
            <w:noWrap/>
            <w:hideMark/>
          </w:tcPr>
          <w:p w14:paraId="753D667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4F90909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</w:tr>
      <w:tr w:rsidR="008F6473" w:rsidRPr="0047405A" w14:paraId="236A95A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51E76D3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92-B103247</w:t>
            </w:r>
          </w:p>
        </w:tc>
        <w:tc>
          <w:tcPr>
            <w:tcW w:w="2127" w:type="dxa"/>
            <w:noWrap/>
            <w:hideMark/>
          </w:tcPr>
          <w:p w14:paraId="6CC14E6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EE97F6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Bendalong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EC9CFC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4F3445E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</w:tr>
      <w:tr w:rsidR="008F6473" w:rsidRPr="0047405A" w14:paraId="07131DC3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AFBB5E7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92-B103249</w:t>
            </w:r>
          </w:p>
        </w:tc>
        <w:tc>
          <w:tcPr>
            <w:tcW w:w="2127" w:type="dxa"/>
            <w:noWrap/>
            <w:hideMark/>
          </w:tcPr>
          <w:p w14:paraId="357E4C6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9455A4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Bendalong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4A4B68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3DFBFC8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flavifrons</w:t>
            </w:r>
            <w:proofErr w:type="spellEnd"/>
          </w:p>
        </w:tc>
      </w:tr>
      <w:tr w:rsidR="008F6473" w:rsidRPr="0047405A" w14:paraId="799583AA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369721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92-B103122</w:t>
            </w:r>
          </w:p>
        </w:tc>
        <w:tc>
          <w:tcPr>
            <w:tcW w:w="2127" w:type="dxa"/>
            <w:noWrap/>
            <w:hideMark/>
          </w:tcPr>
          <w:p w14:paraId="7F4ADBA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5D9AD2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3AD5559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(99.5%)</w:t>
            </w:r>
          </w:p>
        </w:tc>
        <w:tc>
          <w:tcPr>
            <w:tcW w:w="1950" w:type="dxa"/>
            <w:noWrap/>
            <w:hideMark/>
          </w:tcPr>
          <w:p w14:paraId="25423FC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</w:p>
        </w:tc>
      </w:tr>
      <w:tr w:rsidR="008F6473" w:rsidRPr="0047405A" w14:paraId="7EE9F281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7E910CF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92-B103157</w:t>
            </w:r>
          </w:p>
        </w:tc>
        <w:tc>
          <w:tcPr>
            <w:tcW w:w="2127" w:type="dxa"/>
            <w:noWrap/>
            <w:hideMark/>
          </w:tcPr>
          <w:p w14:paraId="4336BF5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658883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2D6D69C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(99.7%)</w:t>
            </w:r>
          </w:p>
        </w:tc>
        <w:tc>
          <w:tcPr>
            <w:tcW w:w="1950" w:type="dxa"/>
            <w:noWrap/>
            <w:hideMark/>
          </w:tcPr>
          <w:p w14:paraId="597F2CE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mallochi</w:t>
            </w:r>
            <w:proofErr w:type="spellEnd"/>
          </w:p>
        </w:tc>
      </w:tr>
      <w:tr w:rsidR="008F6473" w:rsidRPr="0047405A" w14:paraId="79AA5352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0092A3C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92-B102892</w:t>
            </w:r>
          </w:p>
        </w:tc>
        <w:tc>
          <w:tcPr>
            <w:tcW w:w="2127" w:type="dxa"/>
            <w:noWrap/>
            <w:hideMark/>
          </w:tcPr>
          <w:p w14:paraId="2AA624E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  <w:tc>
          <w:tcPr>
            <w:tcW w:w="1417" w:type="dxa"/>
            <w:noWrap/>
            <w:hideMark/>
          </w:tcPr>
          <w:p w14:paraId="42E1809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600DF05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11C97C1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</w:tr>
      <w:tr w:rsidR="008F6473" w:rsidRPr="0047405A" w14:paraId="65773254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64B703F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92-B102898</w:t>
            </w:r>
          </w:p>
        </w:tc>
        <w:tc>
          <w:tcPr>
            <w:tcW w:w="2127" w:type="dxa"/>
            <w:noWrap/>
            <w:hideMark/>
          </w:tcPr>
          <w:p w14:paraId="671DD35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  <w:tc>
          <w:tcPr>
            <w:tcW w:w="1417" w:type="dxa"/>
            <w:noWrap/>
            <w:hideMark/>
          </w:tcPr>
          <w:p w14:paraId="7E40874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0C92286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5E25A6A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</w:tr>
      <w:tr w:rsidR="008F6473" w:rsidRPr="0047405A" w14:paraId="30EC91D3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8D29C4E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92-B102900</w:t>
            </w:r>
          </w:p>
        </w:tc>
        <w:tc>
          <w:tcPr>
            <w:tcW w:w="2127" w:type="dxa"/>
            <w:noWrap/>
            <w:hideMark/>
          </w:tcPr>
          <w:p w14:paraId="32C3235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  <w:tc>
          <w:tcPr>
            <w:tcW w:w="1417" w:type="dxa"/>
            <w:noWrap/>
            <w:hideMark/>
          </w:tcPr>
          <w:p w14:paraId="0330AE7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7DA27CA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5D94CF9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multiplex</w:t>
            </w:r>
          </w:p>
        </w:tc>
      </w:tr>
      <w:tr w:rsidR="008F6473" w:rsidRPr="0047405A" w14:paraId="7EAFB55F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EA3077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92-B103095</w:t>
            </w:r>
          </w:p>
        </w:tc>
        <w:tc>
          <w:tcPr>
            <w:tcW w:w="2127" w:type="dxa"/>
            <w:noWrap/>
            <w:hideMark/>
          </w:tcPr>
          <w:p w14:paraId="4F61784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95124B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68FAA59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(99.5%)</w:t>
            </w:r>
          </w:p>
        </w:tc>
        <w:tc>
          <w:tcPr>
            <w:tcW w:w="1950" w:type="dxa"/>
            <w:noWrap/>
            <w:hideMark/>
          </w:tcPr>
          <w:p w14:paraId="72B0AB7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</w:tr>
      <w:tr w:rsidR="008F6473" w:rsidRPr="0047405A" w14:paraId="405441FF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5CDEB22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92-B103320</w:t>
            </w:r>
          </w:p>
        </w:tc>
        <w:tc>
          <w:tcPr>
            <w:tcW w:w="2127" w:type="dxa"/>
            <w:noWrap/>
            <w:hideMark/>
          </w:tcPr>
          <w:p w14:paraId="37C2474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336278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F97DFC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(99.7%)</w:t>
            </w:r>
          </w:p>
        </w:tc>
        <w:tc>
          <w:tcPr>
            <w:tcW w:w="1950" w:type="dxa"/>
            <w:noWrap/>
            <w:hideMark/>
          </w:tcPr>
          <w:p w14:paraId="4070BEC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</w:tr>
      <w:tr w:rsidR="008F6473" w:rsidRPr="0047405A" w14:paraId="37528654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B749BB7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92-B103323</w:t>
            </w:r>
          </w:p>
        </w:tc>
        <w:tc>
          <w:tcPr>
            <w:tcW w:w="2127" w:type="dxa"/>
            <w:noWrap/>
            <w:hideMark/>
          </w:tcPr>
          <w:p w14:paraId="4386B1A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159CBA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CE68EC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04010CB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notoscriptus</w:t>
            </w:r>
            <w:proofErr w:type="spellEnd"/>
          </w:p>
        </w:tc>
      </w:tr>
      <w:tr w:rsidR="008F6473" w:rsidRPr="0047405A" w14:paraId="1AF0984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3F80BEB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92-B103146</w:t>
            </w:r>
          </w:p>
        </w:tc>
        <w:tc>
          <w:tcPr>
            <w:tcW w:w="2127" w:type="dxa"/>
            <w:noWrap/>
            <w:hideMark/>
          </w:tcPr>
          <w:p w14:paraId="0DEE3A8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748D03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0F68D98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446CBF3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</w:p>
        </w:tc>
      </w:tr>
      <w:tr w:rsidR="008F6473" w:rsidRPr="0047405A" w14:paraId="4B0EA37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B0E4923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92-B103147</w:t>
            </w:r>
          </w:p>
        </w:tc>
        <w:tc>
          <w:tcPr>
            <w:tcW w:w="2127" w:type="dxa"/>
            <w:noWrap/>
            <w:hideMark/>
          </w:tcPr>
          <w:p w14:paraId="0E1894C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010D16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003DB22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(98.9%)</w:t>
            </w:r>
          </w:p>
        </w:tc>
        <w:tc>
          <w:tcPr>
            <w:tcW w:w="1950" w:type="dxa"/>
            <w:noWrap/>
            <w:hideMark/>
          </w:tcPr>
          <w:p w14:paraId="59E897A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procax</w:t>
            </w:r>
            <w:proofErr w:type="spellEnd"/>
          </w:p>
        </w:tc>
      </w:tr>
      <w:tr w:rsidR="008F6473" w:rsidRPr="0047405A" w14:paraId="72D4346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BA193CD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92-B103263</w:t>
            </w:r>
          </w:p>
        </w:tc>
        <w:tc>
          <w:tcPr>
            <w:tcW w:w="2127" w:type="dxa"/>
            <w:noWrap/>
            <w:hideMark/>
          </w:tcPr>
          <w:p w14:paraId="50AFE03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6394F1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Berringer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F9ACB5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(98.0%)</w:t>
            </w:r>
          </w:p>
        </w:tc>
        <w:tc>
          <w:tcPr>
            <w:tcW w:w="1950" w:type="dxa"/>
            <w:noWrap/>
            <w:hideMark/>
          </w:tcPr>
          <w:p w14:paraId="5076A63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</w:p>
        </w:tc>
      </w:tr>
      <w:tr w:rsidR="008F6473" w:rsidRPr="0047405A" w14:paraId="7066DAF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1EAF66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92-B103264</w:t>
            </w:r>
          </w:p>
        </w:tc>
        <w:tc>
          <w:tcPr>
            <w:tcW w:w="2127" w:type="dxa"/>
            <w:noWrap/>
            <w:hideMark/>
          </w:tcPr>
          <w:p w14:paraId="3DFBED6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4CEE79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Berringer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097C35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(98.0%)</w:t>
            </w:r>
          </w:p>
        </w:tc>
        <w:tc>
          <w:tcPr>
            <w:tcW w:w="1950" w:type="dxa"/>
            <w:noWrap/>
            <w:hideMark/>
          </w:tcPr>
          <w:p w14:paraId="292E4DA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rubrithorax</w:t>
            </w:r>
            <w:proofErr w:type="spellEnd"/>
          </w:p>
        </w:tc>
      </w:tr>
      <w:tr w:rsidR="008F6473" w:rsidRPr="0047405A" w14:paraId="06CDA76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4EAE58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92-B102956</w:t>
            </w:r>
          </w:p>
        </w:tc>
        <w:tc>
          <w:tcPr>
            <w:tcW w:w="2127" w:type="dxa"/>
            <w:noWrap/>
            <w:hideMark/>
          </w:tcPr>
          <w:p w14:paraId="32748E6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C88439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5295AB7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52E06D4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</w:tr>
      <w:tr w:rsidR="008F6473" w:rsidRPr="0047405A" w14:paraId="3302087A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A9B9CAB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92-B103078</w:t>
            </w:r>
          </w:p>
        </w:tc>
        <w:tc>
          <w:tcPr>
            <w:tcW w:w="2127" w:type="dxa"/>
            <w:noWrap/>
            <w:hideMark/>
          </w:tcPr>
          <w:p w14:paraId="5ED610D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550848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CF853D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2DB5D03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</w:tr>
      <w:tr w:rsidR="008F6473" w:rsidRPr="0047405A" w14:paraId="414DA33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00C0E2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92-B103079</w:t>
            </w:r>
          </w:p>
        </w:tc>
        <w:tc>
          <w:tcPr>
            <w:tcW w:w="2127" w:type="dxa"/>
            <w:noWrap/>
            <w:hideMark/>
          </w:tcPr>
          <w:p w14:paraId="1986F1B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8F3B85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8F3F10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(99.6%)</w:t>
            </w:r>
          </w:p>
        </w:tc>
        <w:tc>
          <w:tcPr>
            <w:tcW w:w="1950" w:type="dxa"/>
            <w:noWrap/>
            <w:hideMark/>
          </w:tcPr>
          <w:p w14:paraId="7172199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vigilax</w:t>
            </w:r>
            <w:proofErr w:type="spellEnd"/>
          </w:p>
        </w:tc>
      </w:tr>
      <w:tr w:rsidR="008F6473" w:rsidRPr="0047405A" w14:paraId="1993A8A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A7AF5CE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92-B103119</w:t>
            </w:r>
          </w:p>
        </w:tc>
        <w:tc>
          <w:tcPr>
            <w:tcW w:w="2127" w:type="dxa"/>
            <w:noWrap/>
            <w:hideMark/>
          </w:tcPr>
          <w:p w14:paraId="3A34B99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vittiger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3C113A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711BA4D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vittiger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4C8EB3C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vittiger</w:t>
            </w:r>
            <w:proofErr w:type="spellEnd"/>
          </w:p>
        </w:tc>
      </w:tr>
      <w:tr w:rsidR="008F6473" w:rsidRPr="0047405A" w14:paraId="061C111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0B9832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92-B102825</w:t>
            </w:r>
          </w:p>
        </w:tc>
        <w:tc>
          <w:tcPr>
            <w:tcW w:w="2127" w:type="dxa"/>
            <w:noWrap/>
            <w:hideMark/>
          </w:tcPr>
          <w:p w14:paraId="77E863E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94C6EE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744673C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4DD52C9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</w:tr>
      <w:tr w:rsidR="008F6473" w:rsidRPr="0047405A" w14:paraId="78E7BE62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DC88BB3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92-B103241</w:t>
            </w:r>
          </w:p>
        </w:tc>
        <w:tc>
          <w:tcPr>
            <w:tcW w:w="2127" w:type="dxa"/>
            <w:noWrap/>
            <w:hideMark/>
          </w:tcPr>
          <w:p w14:paraId="11A444E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5F3CA3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4A0EB8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(98.9%)</w:t>
            </w:r>
          </w:p>
        </w:tc>
        <w:tc>
          <w:tcPr>
            <w:tcW w:w="1950" w:type="dxa"/>
            <w:noWrap/>
            <w:hideMark/>
          </w:tcPr>
          <w:p w14:paraId="3C78948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</w:tr>
      <w:tr w:rsidR="008F6473" w:rsidRPr="0047405A" w14:paraId="7F3416FC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D7FBBA5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lastRenderedPageBreak/>
              <w:t>92-B103279</w:t>
            </w:r>
          </w:p>
        </w:tc>
        <w:tc>
          <w:tcPr>
            <w:tcW w:w="2127" w:type="dxa"/>
            <w:noWrap/>
            <w:hideMark/>
          </w:tcPr>
          <w:p w14:paraId="584EA77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C7C850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008723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(98.9%)</w:t>
            </w:r>
          </w:p>
        </w:tc>
        <w:tc>
          <w:tcPr>
            <w:tcW w:w="1950" w:type="dxa"/>
            <w:noWrap/>
            <w:hideMark/>
          </w:tcPr>
          <w:p w14:paraId="4F11F6C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r w:rsidRPr="0047405A">
              <w:rPr>
                <w:rFonts w:eastAsia="Times New Roman"/>
                <w:i/>
                <w:iCs/>
                <w:color w:val="000000"/>
              </w:rPr>
              <w:t xml:space="preserve">Anopheles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annulipes</w:t>
            </w:r>
            <w:proofErr w:type="spellEnd"/>
          </w:p>
        </w:tc>
      </w:tr>
      <w:tr w:rsidR="008F6473" w:rsidRPr="0047405A" w14:paraId="6C7FC7B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C62CFB0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92-B102848</w:t>
            </w:r>
          </w:p>
        </w:tc>
        <w:tc>
          <w:tcPr>
            <w:tcW w:w="2127" w:type="dxa"/>
            <w:noWrap/>
            <w:hideMark/>
          </w:tcPr>
          <w:p w14:paraId="45C65C7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5D53C2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4071B3F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(99.9%)</w:t>
            </w:r>
          </w:p>
        </w:tc>
        <w:tc>
          <w:tcPr>
            <w:tcW w:w="1950" w:type="dxa"/>
            <w:noWrap/>
            <w:hideMark/>
          </w:tcPr>
          <w:p w14:paraId="6511874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</w:tr>
      <w:tr w:rsidR="008F6473" w:rsidRPr="0047405A" w14:paraId="3B47BC3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D1DD3A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92-B102851</w:t>
            </w:r>
          </w:p>
        </w:tc>
        <w:tc>
          <w:tcPr>
            <w:tcW w:w="2127" w:type="dxa"/>
            <w:noWrap/>
            <w:hideMark/>
          </w:tcPr>
          <w:p w14:paraId="7C4CB60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5EF419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66B3459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(100%)</w:t>
            </w:r>
          </w:p>
        </w:tc>
        <w:tc>
          <w:tcPr>
            <w:tcW w:w="1950" w:type="dxa"/>
            <w:noWrap/>
            <w:hideMark/>
          </w:tcPr>
          <w:p w14:paraId="0681C3F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</w:tr>
      <w:tr w:rsidR="008F6473" w:rsidRPr="0047405A" w14:paraId="6AA8E8A0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A0C4985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92-B103212</w:t>
            </w:r>
          </w:p>
        </w:tc>
        <w:tc>
          <w:tcPr>
            <w:tcW w:w="2127" w:type="dxa"/>
            <w:noWrap/>
            <w:hideMark/>
          </w:tcPr>
          <w:p w14:paraId="546D4E5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063C72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EDB478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(100%)</w:t>
            </w:r>
          </w:p>
        </w:tc>
        <w:tc>
          <w:tcPr>
            <w:tcW w:w="1950" w:type="dxa"/>
            <w:noWrap/>
            <w:hideMark/>
          </w:tcPr>
          <w:p w14:paraId="0D5400A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linealis</w:t>
            </w:r>
            <w:proofErr w:type="spellEnd"/>
          </w:p>
        </w:tc>
      </w:tr>
      <w:tr w:rsidR="008F6473" w:rsidRPr="0047405A" w14:paraId="7CB055E4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CF120BD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92-B102912</w:t>
            </w:r>
          </w:p>
        </w:tc>
        <w:tc>
          <w:tcPr>
            <w:tcW w:w="2127" w:type="dxa"/>
            <w:noWrap/>
            <w:hideMark/>
          </w:tcPr>
          <w:p w14:paraId="7981E42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71B736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432632C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  <w:r w:rsidRPr="0047405A">
              <w:rPr>
                <w:rFonts w:eastAsia="Times New Roman"/>
                <w:color w:val="000000"/>
              </w:rPr>
              <w:t xml:space="preserve"> (100%)</w:t>
            </w:r>
          </w:p>
        </w:tc>
        <w:tc>
          <w:tcPr>
            <w:tcW w:w="1950" w:type="dxa"/>
            <w:noWrap/>
            <w:hideMark/>
          </w:tcPr>
          <w:p w14:paraId="2B7683F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</w:tr>
      <w:tr w:rsidR="008F6473" w:rsidRPr="0047405A" w14:paraId="50250F5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3DC0584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92-B102913</w:t>
            </w:r>
          </w:p>
        </w:tc>
        <w:tc>
          <w:tcPr>
            <w:tcW w:w="2127" w:type="dxa"/>
            <w:noWrap/>
            <w:hideMark/>
          </w:tcPr>
          <w:p w14:paraId="7ACC4BD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A85EAA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4E88764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642DE7D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</w:tr>
      <w:tr w:rsidR="008F6473" w:rsidRPr="0047405A" w14:paraId="216A1181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8CA07FF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92-B103219</w:t>
            </w:r>
          </w:p>
        </w:tc>
        <w:tc>
          <w:tcPr>
            <w:tcW w:w="2127" w:type="dxa"/>
            <w:noWrap/>
            <w:hideMark/>
          </w:tcPr>
          <w:p w14:paraId="39A18C7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59782D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083F78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01BBEC6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Coquillettidia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xanthogaster</w:t>
            </w:r>
            <w:proofErr w:type="spellEnd"/>
          </w:p>
        </w:tc>
      </w:tr>
      <w:tr w:rsidR="008F6473" w:rsidRPr="0047405A" w14:paraId="2DFC04D2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D2E37A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92-B102966</w:t>
            </w:r>
          </w:p>
        </w:tc>
        <w:tc>
          <w:tcPr>
            <w:tcW w:w="2127" w:type="dxa"/>
            <w:noWrap/>
            <w:hideMark/>
          </w:tcPr>
          <w:p w14:paraId="711A4F4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95FF41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1123F11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(99.7%)</w:t>
            </w:r>
          </w:p>
        </w:tc>
        <w:tc>
          <w:tcPr>
            <w:tcW w:w="1950" w:type="dxa"/>
            <w:noWrap/>
            <w:hideMark/>
          </w:tcPr>
          <w:p w14:paraId="2AE4FE4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</w:p>
        </w:tc>
      </w:tr>
      <w:tr w:rsidR="008F6473" w:rsidRPr="0047405A" w14:paraId="3C0EA964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851BF03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92-B102878</w:t>
            </w:r>
          </w:p>
        </w:tc>
        <w:tc>
          <w:tcPr>
            <w:tcW w:w="2127" w:type="dxa"/>
            <w:noWrap/>
            <w:hideMark/>
          </w:tcPr>
          <w:p w14:paraId="33199DF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8CD2E2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72711EF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78BE6AA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annulirostris</w:t>
            </w:r>
            <w:proofErr w:type="spellEnd"/>
          </w:p>
        </w:tc>
      </w:tr>
      <w:tr w:rsidR="008F6473" w:rsidRPr="0047405A" w14:paraId="19E29BF7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9852CA2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92-B103283</w:t>
            </w:r>
          </w:p>
        </w:tc>
        <w:tc>
          <w:tcPr>
            <w:tcW w:w="2127" w:type="dxa"/>
            <w:noWrap/>
            <w:hideMark/>
          </w:tcPr>
          <w:p w14:paraId="250E0B6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6D781D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49D341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0DE4B43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</w:tr>
      <w:tr w:rsidR="008F6473" w:rsidRPr="0047405A" w14:paraId="256BC204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586217B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92-B103286</w:t>
            </w:r>
          </w:p>
        </w:tc>
        <w:tc>
          <w:tcPr>
            <w:tcW w:w="2127" w:type="dxa"/>
            <w:noWrap/>
            <w:hideMark/>
          </w:tcPr>
          <w:p w14:paraId="25BF41D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54E1DB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0D5CC7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(99.4%)</w:t>
            </w:r>
          </w:p>
        </w:tc>
        <w:tc>
          <w:tcPr>
            <w:tcW w:w="1950" w:type="dxa"/>
            <w:noWrap/>
            <w:hideMark/>
          </w:tcPr>
          <w:p w14:paraId="7510ED4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</w:tr>
      <w:tr w:rsidR="008F6473" w:rsidRPr="0047405A" w14:paraId="089D7D50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1FEEBCB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92-B103189</w:t>
            </w:r>
          </w:p>
        </w:tc>
        <w:tc>
          <w:tcPr>
            <w:tcW w:w="2127" w:type="dxa"/>
            <w:noWrap/>
            <w:hideMark/>
          </w:tcPr>
          <w:p w14:paraId="1BA8AA8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0A1F5F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065320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(99.4%)</w:t>
            </w:r>
          </w:p>
        </w:tc>
        <w:tc>
          <w:tcPr>
            <w:tcW w:w="1950" w:type="dxa"/>
            <w:noWrap/>
            <w:hideMark/>
          </w:tcPr>
          <w:p w14:paraId="553C628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</w:tr>
      <w:tr w:rsidR="008F6473" w:rsidRPr="0047405A" w14:paraId="54F1A5D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CDD217C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92-B103288</w:t>
            </w:r>
          </w:p>
        </w:tc>
        <w:tc>
          <w:tcPr>
            <w:tcW w:w="2127" w:type="dxa"/>
            <w:noWrap/>
            <w:hideMark/>
          </w:tcPr>
          <w:p w14:paraId="6A5A471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46654A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4C9C0C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(99.8%)</w:t>
            </w:r>
          </w:p>
        </w:tc>
        <w:tc>
          <w:tcPr>
            <w:tcW w:w="1950" w:type="dxa"/>
            <w:noWrap/>
            <w:hideMark/>
          </w:tcPr>
          <w:p w14:paraId="4AF5DB7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</w:tr>
      <w:tr w:rsidR="008F6473" w:rsidRPr="0047405A" w14:paraId="746E4DEC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5743718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92-B103289</w:t>
            </w:r>
          </w:p>
        </w:tc>
        <w:tc>
          <w:tcPr>
            <w:tcW w:w="2127" w:type="dxa"/>
            <w:noWrap/>
            <w:hideMark/>
          </w:tcPr>
          <w:p w14:paraId="6672759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0156AC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0AE677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(99.4%)</w:t>
            </w:r>
          </w:p>
        </w:tc>
        <w:tc>
          <w:tcPr>
            <w:tcW w:w="1950" w:type="dxa"/>
            <w:noWrap/>
            <w:hideMark/>
          </w:tcPr>
          <w:p w14:paraId="1DC39D1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</w:tr>
      <w:tr w:rsidR="008F6473" w:rsidRPr="0047405A" w14:paraId="2E9002AB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6B05D6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92-B103290</w:t>
            </w:r>
          </w:p>
        </w:tc>
        <w:tc>
          <w:tcPr>
            <w:tcW w:w="2127" w:type="dxa"/>
            <w:noWrap/>
            <w:hideMark/>
          </w:tcPr>
          <w:p w14:paraId="76FB3BC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F3271C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D43C99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(99.8%)</w:t>
            </w:r>
          </w:p>
        </w:tc>
        <w:tc>
          <w:tcPr>
            <w:tcW w:w="1950" w:type="dxa"/>
            <w:noWrap/>
            <w:hideMark/>
          </w:tcPr>
          <w:p w14:paraId="5C9A829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australicus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</w:tr>
      <w:tr w:rsidR="00C8705C" w:rsidRPr="0047405A" w14:paraId="2AAABE9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5C3159D" w14:textId="77777777" w:rsidR="00C8705C" w:rsidRPr="0047405A" w:rsidRDefault="00C8705C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92-B103300</w:t>
            </w:r>
          </w:p>
        </w:tc>
        <w:tc>
          <w:tcPr>
            <w:tcW w:w="2127" w:type="dxa"/>
            <w:noWrap/>
            <w:hideMark/>
          </w:tcPr>
          <w:p w14:paraId="08210A6B" w14:textId="529198DD" w:rsidR="00C8705C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699714D" w14:textId="77777777" w:rsidR="00C8705C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779C8D48" w14:textId="77777777" w:rsidR="00C8705C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>
              <w:rPr>
                <w:rFonts w:eastAsia="Times New Roman"/>
                <w:i/>
                <w:iCs/>
                <w:color w:val="000000"/>
              </w:rPr>
              <w:t>C.</w:t>
            </w:r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4BE4FC2A" w14:textId="07146DB0" w:rsidR="00C8705C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</w:tr>
      <w:tr w:rsidR="008F6473" w:rsidRPr="0047405A" w14:paraId="05B867DD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35E467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92-B103303</w:t>
            </w:r>
          </w:p>
        </w:tc>
        <w:tc>
          <w:tcPr>
            <w:tcW w:w="2127" w:type="dxa"/>
            <w:noWrap/>
            <w:hideMark/>
          </w:tcPr>
          <w:p w14:paraId="02C282D3" w14:textId="4DDAECE2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="00C8705C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="00C8705C"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B219DA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3AA416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>
              <w:rPr>
                <w:rFonts w:eastAsia="Times New Roman"/>
                <w:i/>
                <w:iCs/>
                <w:color w:val="000000"/>
              </w:rPr>
              <w:t>C.</w:t>
            </w:r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459BD147" w14:textId="3D6C3B9E" w:rsidR="008F6473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  <w:bookmarkStart w:id="0" w:name="_GoBack"/>
        <w:bookmarkEnd w:id="0"/>
      </w:tr>
      <w:tr w:rsidR="008F6473" w:rsidRPr="0047405A" w14:paraId="45A34C5A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E753F50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92-B103307</w:t>
            </w:r>
          </w:p>
        </w:tc>
        <w:tc>
          <w:tcPr>
            <w:tcW w:w="2127" w:type="dxa"/>
            <w:noWrap/>
            <w:hideMark/>
          </w:tcPr>
          <w:p w14:paraId="430A921D" w14:textId="6D3DDED8" w:rsidR="008F6473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794494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ECB6A4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>
              <w:rPr>
                <w:rFonts w:eastAsia="Times New Roman"/>
                <w:i/>
                <w:iCs/>
                <w:color w:val="000000"/>
              </w:rPr>
              <w:t>C.</w:t>
            </w:r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3CB9F972" w14:textId="096739EA" w:rsidR="008F6473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pipiens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</w:p>
        </w:tc>
      </w:tr>
      <w:tr w:rsidR="008F6473" w:rsidRPr="0047405A" w14:paraId="3D263152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4B4EC8B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92-B103055</w:t>
            </w:r>
          </w:p>
        </w:tc>
        <w:tc>
          <w:tcPr>
            <w:tcW w:w="2127" w:type="dxa"/>
            <w:noWrap/>
            <w:hideMark/>
          </w:tcPr>
          <w:p w14:paraId="4BE34DC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A2C082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3642F00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4100220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</w:tr>
      <w:tr w:rsidR="008F6473" w:rsidRPr="0047405A" w14:paraId="0EC75C89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D3EFB44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92-B103058</w:t>
            </w:r>
          </w:p>
        </w:tc>
        <w:tc>
          <w:tcPr>
            <w:tcW w:w="2127" w:type="dxa"/>
            <w:noWrap/>
            <w:hideMark/>
          </w:tcPr>
          <w:p w14:paraId="743A4FC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C1414C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296D339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5D61DF7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</w:tr>
      <w:tr w:rsidR="008F6473" w:rsidRPr="0047405A" w14:paraId="32AAAB6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135A7FF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92-B102796</w:t>
            </w:r>
          </w:p>
        </w:tc>
        <w:tc>
          <w:tcPr>
            <w:tcW w:w="2127" w:type="dxa"/>
            <w:noWrap/>
            <w:hideMark/>
          </w:tcPr>
          <w:p w14:paraId="527AAC4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72F833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04CAD9D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75149BD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orbostiensis</w:t>
            </w:r>
            <w:proofErr w:type="spellEnd"/>
          </w:p>
        </w:tc>
      </w:tr>
      <w:tr w:rsidR="008F6473" w:rsidRPr="0047405A" w14:paraId="0FEDD38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87E0EF1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92-B103132</w:t>
            </w:r>
          </w:p>
        </w:tc>
        <w:tc>
          <w:tcPr>
            <w:tcW w:w="2127" w:type="dxa"/>
            <w:noWrap/>
            <w:hideMark/>
          </w:tcPr>
          <w:p w14:paraId="771017C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F6E150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7D296343" w14:textId="69D5E5B9" w:rsidR="008F6473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="008F6473"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 w:rsidR="008F6473">
              <w:rPr>
                <w:rFonts w:eastAsia="Times New Roman"/>
                <w:i/>
                <w:iCs/>
                <w:color w:val="000000"/>
              </w:rPr>
              <w:t>C.</w:t>
            </w:r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="008F6473"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8F6473"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37D20A9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</w:tr>
      <w:tr w:rsidR="008F6473" w:rsidRPr="0047405A" w14:paraId="3F8CEE81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1D86EC8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92-B103165</w:t>
            </w:r>
          </w:p>
        </w:tc>
        <w:tc>
          <w:tcPr>
            <w:tcW w:w="2127" w:type="dxa"/>
            <w:noWrap/>
            <w:hideMark/>
          </w:tcPr>
          <w:p w14:paraId="571EC3D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24C49D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3B9165E" w14:textId="309F919C" w:rsidR="008F6473" w:rsidRPr="0047405A" w:rsidRDefault="00C8705C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="008F6473"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 w:rsidR="008F6473">
              <w:rPr>
                <w:rFonts w:eastAsia="Times New Roman"/>
                <w:i/>
                <w:iCs/>
                <w:color w:val="000000"/>
              </w:rPr>
              <w:t>C.</w:t>
            </w:r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="008F6473"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="008F6473"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="008F6473"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7E9BF18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</w:tr>
      <w:tr w:rsidR="008F6473" w:rsidRPr="0047405A" w14:paraId="6EF2C873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CA6A275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92-B103169</w:t>
            </w:r>
          </w:p>
        </w:tc>
        <w:tc>
          <w:tcPr>
            <w:tcW w:w="2127" w:type="dxa"/>
            <w:noWrap/>
            <w:hideMark/>
          </w:tcPr>
          <w:p w14:paraId="3FB322F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5650597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385AD0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molestus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/ </w:t>
            </w:r>
            <w:r>
              <w:rPr>
                <w:rFonts w:eastAsia="Times New Roman"/>
                <w:i/>
                <w:iCs/>
                <w:color w:val="000000"/>
              </w:rPr>
              <w:t>C.</w:t>
            </w:r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quinquefasiatus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 *</w:t>
            </w:r>
          </w:p>
        </w:tc>
        <w:tc>
          <w:tcPr>
            <w:tcW w:w="1950" w:type="dxa"/>
            <w:noWrap/>
            <w:hideMark/>
          </w:tcPr>
          <w:p w14:paraId="1A4BF49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quinquefasciatus</w:t>
            </w:r>
            <w:proofErr w:type="spellEnd"/>
          </w:p>
        </w:tc>
      </w:tr>
      <w:tr w:rsidR="008F6473" w:rsidRPr="0047405A" w14:paraId="000F55B9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300D930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92-B102927</w:t>
            </w:r>
          </w:p>
        </w:tc>
        <w:tc>
          <w:tcPr>
            <w:tcW w:w="2127" w:type="dxa"/>
            <w:noWrap/>
            <w:hideMark/>
          </w:tcPr>
          <w:p w14:paraId="0298F88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1842BA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068AF41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1BC2179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</w:tr>
      <w:tr w:rsidR="008F6473" w:rsidRPr="0047405A" w14:paraId="124883B9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7583C3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92-B102974</w:t>
            </w:r>
          </w:p>
        </w:tc>
        <w:tc>
          <w:tcPr>
            <w:tcW w:w="2127" w:type="dxa"/>
            <w:noWrap/>
            <w:hideMark/>
          </w:tcPr>
          <w:p w14:paraId="3F0B426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DFE6B64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46AA13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(99.4%)</w:t>
            </w:r>
          </w:p>
        </w:tc>
        <w:tc>
          <w:tcPr>
            <w:tcW w:w="1950" w:type="dxa"/>
            <w:noWrap/>
            <w:hideMark/>
          </w:tcPr>
          <w:p w14:paraId="59B866B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</w:tr>
      <w:tr w:rsidR="008F6473" w:rsidRPr="0047405A" w14:paraId="6CE5F26B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2F20782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92-B102975</w:t>
            </w:r>
          </w:p>
        </w:tc>
        <w:tc>
          <w:tcPr>
            <w:tcW w:w="2127" w:type="dxa"/>
            <w:noWrap/>
            <w:hideMark/>
          </w:tcPr>
          <w:p w14:paraId="1A16BBA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529BCB3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D39175C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724219D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Culex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sitiens</w:t>
            </w:r>
            <w:proofErr w:type="spellEnd"/>
          </w:p>
        </w:tc>
      </w:tr>
      <w:tr w:rsidR="008F6473" w:rsidRPr="0047405A" w14:paraId="7146A6C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C91DE65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92-B102940</w:t>
            </w:r>
          </w:p>
        </w:tc>
        <w:tc>
          <w:tcPr>
            <w:tcW w:w="2127" w:type="dxa"/>
            <w:noWrap/>
            <w:hideMark/>
          </w:tcPr>
          <w:p w14:paraId="130D955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B2723D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Ballina</w:t>
            </w:r>
          </w:p>
        </w:tc>
        <w:tc>
          <w:tcPr>
            <w:tcW w:w="3260" w:type="dxa"/>
            <w:noWrap/>
            <w:hideMark/>
          </w:tcPr>
          <w:p w14:paraId="7796C4E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(99.8%)</w:t>
            </w:r>
          </w:p>
        </w:tc>
        <w:tc>
          <w:tcPr>
            <w:tcW w:w="1950" w:type="dxa"/>
            <w:noWrap/>
            <w:hideMark/>
          </w:tcPr>
          <w:p w14:paraId="6E0C8491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</w:tr>
      <w:tr w:rsidR="008F6473" w:rsidRPr="0047405A" w14:paraId="32FED5AF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E794D74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92-B102829</w:t>
            </w:r>
          </w:p>
        </w:tc>
        <w:tc>
          <w:tcPr>
            <w:tcW w:w="2127" w:type="dxa"/>
            <w:noWrap/>
            <w:hideMark/>
          </w:tcPr>
          <w:p w14:paraId="4E9D2C4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EB8E1D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15BD79A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(100%)</w:t>
            </w:r>
          </w:p>
        </w:tc>
        <w:tc>
          <w:tcPr>
            <w:tcW w:w="1950" w:type="dxa"/>
            <w:noWrap/>
            <w:hideMark/>
          </w:tcPr>
          <w:p w14:paraId="20F0050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</w:tr>
      <w:tr w:rsidR="008F6473" w:rsidRPr="0047405A" w14:paraId="44D43F67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5586E1E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92-B102869</w:t>
            </w:r>
          </w:p>
        </w:tc>
        <w:tc>
          <w:tcPr>
            <w:tcW w:w="2127" w:type="dxa"/>
            <w:noWrap/>
            <w:hideMark/>
          </w:tcPr>
          <w:p w14:paraId="5C85630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435777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proofErr w:type="spellStart"/>
            <w:r w:rsidRPr="0047405A">
              <w:rPr>
                <w:rFonts w:eastAsia="Times New Roman"/>
                <w:color w:val="000000"/>
              </w:rPr>
              <w:t>Homebush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233C06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7405A">
              <w:rPr>
                <w:rFonts w:eastAsia="Times New Roman"/>
                <w:color w:val="000000"/>
              </w:rPr>
              <w:t>(99.9%)</w:t>
            </w:r>
          </w:p>
        </w:tc>
        <w:tc>
          <w:tcPr>
            <w:tcW w:w="1950" w:type="dxa"/>
            <w:noWrap/>
            <w:hideMark/>
          </w:tcPr>
          <w:p w14:paraId="6668280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Mansonia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uniformis</w:t>
            </w:r>
            <w:proofErr w:type="spellEnd"/>
          </w:p>
        </w:tc>
      </w:tr>
      <w:tr w:rsidR="008F6473" w:rsidRPr="0047405A" w14:paraId="7B58CEF8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D91285D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92-B103160</w:t>
            </w:r>
          </w:p>
        </w:tc>
        <w:tc>
          <w:tcPr>
            <w:tcW w:w="2127" w:type="dxa"/>
            <w:noWrap/>
            <w:hideMark/>
          </w:tcPr>
          <w:p w14:paraId="64C6385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Verralina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funerea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236D846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3B7C5E59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2D3C3F6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Verralina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funerea</w:t>
            </w:r>
            <w:proofErr w:type="spellEnd"/>
          </w:p>
        </w:tc>
      </w:tr>
      <w:tr w:rsidR="008F6473" w:rsidRPr="0047405A" w14:paraId="348131A2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908F2A9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 xml:space="preserve">92-B103162 </w:t>
            </w:r>
          </w:p>
        </w:tc>
        <w:tc>
          <w:tcPr>
            <w:tcW w:w="2127" w:type="dxa"/>
            <w:noWrap/>
            <w:hideMark/>
          </w:tcPr>
          <w:p w14:paraId="07520CE6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Verralina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funerea</w:t>
            </w:r>
            <w:proofErr w:type="spellEnd"/>
          </w:p>
        </w:tc>
        <w:tc>
          <w:tcPr>
            <w:tcW w:w="1417" w:type="dxa"/>
            <w:noWrap/>
            <w:hideMark/>
          </w:tcPr>
          <w:p w14:paraId="71C57C5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Hexham</w:t>
            </w:r>
          </w:p>
        </w:tc>
        <w:tc>
          <w:tcPr>
            <w:tcW w:w="3260" w:type="dxa"/>
            <w:noWrap/>
            <w:hideMark/>
          </w:tcPr>
          <w:p w14:paraId="403F0212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4C3F53DD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Verralina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funerea</w:t>
            </w:r>
            <w:proofErr w:type="spellEnd"/>
          </w:p>
        </w:tc>
      </w:tr>
      <w:tr w:rsidR="008F6473" w:rsidRPr="0047405A" w14:paraId="225E7886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B59E05A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92-B103267</w:t>
            </w:r>
          </w:p>
        </w:tc>
        <w:tc>
          <w:tcPr>
            <w:tcW w:w="2127" w:type="dxa"/>
            <w:noWrap/>
            <w:hideMark/>
          </w:tcPr>
          <w:p w14:paraId="2200C7FF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3053950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Audley</w:t>
            </w:r>
          </w:p>
        </w:tc>
        <w:tc>
          <w:tcPr>
            <w:tcW w:w="3260" w:type="dxa"/>
            <w:noWrap/>
            <w:hideMark/>
          </w:tcPr>
          <w:p w14:paraId="4A7463F7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6E2BD385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australis</w:t>
            </w:r>
            <w:proofErr w:type="spellEnd"/>
          </w:p>
        </w:tc>
      </w:tr>
      <w:tr w:rsidR="008F6473" w:rsidRPr="0047405A" w14:paraId="7A463675" w14:textId="77777777" w:rsidTr="003D4A0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D42730A" w14:textId="77777777" w:rsidR="008F6473" w:rsidRPr="0047405A" w:rsidRDefault="008F6473" w:rsidP="003D4A06">
            <w:pPr>
              <w:spacing w:line="360" w:lineRule="auto"/>
              <w:rPr>
                <w:rFonts w:eastAsia="Times New Roman"/>
                <w:b w:val="0"/>
                <w:color w:val="000000"/>
              </w:rPr>
            </w:pPr>
            <w:r w:rsidRPr="0047405A">
              <w:rPr>
                <w:rFonts w:eastAsia="Times New Roman"/>
                <w:b w:val="0"/>
                <w:color w:val="000000"/>
              </w:rPr>
              <w:t>92-B103269</w:t>
            </w:r>
          </w:p>
        </w:tc>
        <w:tc>
          <w:tcPr>
            <w:tcW w:w="2127" w:type="dxa"/>
            <w:noWrap/>
            <w:hideMark/>
          </w:tcPr>
          <w:p w14:paraId="19440F9E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317D0BA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Audley</w:t>
            </w:r>
          </w:p>
        </w:tc>
        <w:tc>
          <w:tcPr>
            <w:tcW w:w="3260" w:type="dxa"/>
            <w:noWrap/>
            <w:hideMark/>
          </w:tcPr>
          <w:p w14:paraId="23AF4F7B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47405A">
              <w:rPr>
                <w:rFonts w:eastAsia="Times New Roman"/>
                <w:color w:val="000000"/>
              </w:rPr>
              <w:t>New DNA barcode, species not on BOLD</w:t>
            </w:r>
          </w:p>
        </w:tc>
        <w:tc>
          <w:tcPr>
            <w:tcW w:w="1950" w:type="dxa"/>
            <w:noWrap/>
            <w:hideMark/>
          </w:tcPr>
          <w:p w14:paraId="1788E858" w14:textId="77777777" w:rsidR="008F6473" w:rsidRPr="0047405A" w:rsidRDefault="008F6473" w:rsidP="003D4A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Aedes</w:t>
            </w:r>
            <w:proofErr w:type="spellEnd"/>
            <w:r w:rsidRPr="0047405A"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 w:rsidRPr="0047405A">
              <w:rPr>
                <w:rFonts w:eastAsia="Times New Roman"/>
                <w:i/>
                <w:iCs/>
                <w:color w:val="000000"/>
              </w:rPr>
              <w:t>australis</w:t>
            </w:r>
            <w:proofErr w:type="spellEnd"/>
          </w:p>
        </w:tc>
      </w:tr>
    </w:tbl>
    <w:tbl>
      <w:tblPr>
        <w:tblW w:w="9124" w:type="dxa"/>
        <w:tblLayout w:type="fixed"/>
        <w:tblLook w:val="04A0" w:firstRow="1" w:lastRow="0" w:firstColumn="1" w:lastColumn="0" w:noHBand="0" w:noVBand="1"/>
      </w:tblPr>
      <w:tblGrid>
        <w:gridCol w:w="9124"/>
      </w:tblGrid>
      <w:tr w:rsidR="008F6473" w:rsidRPr="008D412C" w14:paraId="17481295" w14:textId="77777777" w:rsidTr="003D4A06">
        <w:trPr>
          <w:trHeight w:val="508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1312" w14:textId="77777777" w:rsidR="008F6473" w:rsidRDefault="008F6473" w:rsidP="003D4A06">
            <w:pPr>
              <w:spacing w:line="360" w:lineRule="auto"/>
              <w:rPr>
                <w:rFonts w:eastAsia="Times New Roman"/>
                <w:color w:val="000000"/>
              </w:rPr>
            </w:pPr>
            <w:r w:rsidRPr="008D412C">
              <w:rPr>
                <w:rFonts w:eastAsia="Times New Roman"/>
                <w:color w:val="000000"/>
              </w:rPr>
              <w:t>* Species complex, unable to be resolved using</w:t>
            </w:r>
            <w:r w:rsidRPr="008D412C">
              <w:rPr>
                <w:rFonts w:eastAsia="Times New Roman"/>
                <w:i/>
                <w:iCs/>
                <w:color w:val="000000"/>
              </w:rPr>
              <w:t xml:space="preserve"> cox1</w:t>
            </w:r>
            <w:r w:rsidRPr="008D412C">
              <w:rPr>
                <w:rFonts w:eastAsia="Times New Roman"/>
                <w:color w:val="000000"/>
              </w:rPr>
              <w:t xml:space="preserve"> DNA barcodes</w:t>
            </w:r>
          </w:p>
          <w:p w14:paraId="1B7CA163" w14:textId="3BFFFECC" w:rsidR="008F6473" w:rsidRPr="008D412C" w:rsidRDefault="00F96A69" w:rsidP="00C81A04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szCs w:val="22"/>
              </w:rPr>
              <w:t xml:space="preserve">^ </w:t>
            </w:r>
            <w:r w:rsidR="008F6473" w:rsidRPr="001C3E6E">
              <w:rPr>
                <w:szCs w:val="22"/>
              </w:rPr>
              <w:t>Values in brackets represent the closest percentage match</w:t>
            </w:r>
            <w:r w:rsidR="00C81A04">
              <w:rPr>
                <w:szCs w:val="22"/>
              </w:rPr>
              <w:t xml:space="preserve"> of the </w:t>
            </w:r>
            <w:r w:rsidR="00C81A04" w:rsidRPr="001C3E6E">
              <w:rPr>
                <w:i/>
                <w:szCs w:val="22"/>
              </w:rPr>
              <w:t>cox1</w:t>
            </w:r>
            <w:r w:rsidR="00C81A04">
              <w:rPr>
                <w:szCs w:val="22"/>
              </w:rPr>
              <w:t xml:space="preserve"> sequence</w:t>
            </w:r>
            <w:r w:rsidR="008F6473" w:rsidRPr="001C3E6E">
              <w:rPr>
                <w:szCs w:val="22"/>
              </w:rPr>
              <w:t xml:space="preserve"> </w:t>
            </w:r>
            <w:r w:rsidR="00F37129">
              <w:rPr>
                <w:szCs w:val="22"/>
              </w:rPr>
              <w:t>to</w:t>
            </w:r>
            <w:r w:rsidR="00C81A04">
              <w:rPr>
                <w:szCs w:val="22"/>
              </w:rPr>
              <w:t xml:space="preserve"> existing mosquito species </w:t>
            </w:r>
            <w:r w:rsidR="008F6473" w:rsidRPr="001C3E6E">
              <w:rPr>
                <w:szCs w:val="22"/>
              </w:rPr>
              <w:t>on BOLD.</w:t>
            </w:r>
            <w:r w:rsidR="00C81A04">
              <w:rPr>
                <w:szCs w:val="22"/>
              </w:rPr>
              <w:t xml:space="preserve"> </w:t>
            </w:r>
          </w:p>
        </w:tc>
      </w:tr>
    </w:tbl>
    <w:p w14:paraId="42FD99C6" w14:textId="77777777" w:rsidR="008F6473" w:rsidRPr="004A4347" w:rsidRDefault="008F6473" w:rsidP="008F6473">
      <w:pPr>
        <w:pStyle w:val="EndNoteBibliography"/>
        <w:spacing w:line="480" w:lineRule="auto"/>
        <w:rPr>
          <w:rFonts w:ascii="Times New Roman" w:hAnsi="Times New Roman"/>
          <w:sz w:val="22"/>
          <w:szCs w:val="22"/>
        </w:rPr>
      </w:pPr>
    </w:p>
    <w:p w14:paraId="16010AE3" w14:textId="77777777" w:rsidR="00392A2A" w:rsidRDefault="00392A2A"/>
    <w:sectPr w:rsidR="00392A2A" w:rsidSect="008F6473">
      <w:footerReference w:type="even" r:id="rId6"/>
      <w:footerReference w:type="default" r:id="rId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C6D1" w14:textId="77777777" w:rsidR="00DD3389" w:rsidRDefault="00DD3389">
      <w:r>
        <w:separator/>
      </w:r>
    </w:p>
  </w:endnote>
  <w:endnote w:type="continuationSeparator" w:id="0">
    <w:p w14:paraId="7D2AFE6D" w14:textId="77777777" w:rsidR="00DD3389" w:rsidRDefault="00DD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612E" w14:textId="77777777" w:rsidR="00145553" w:rsidRDefault="008F6473" w:rsidP="008420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BCBE6" w14:textId="77777777" w:rsidR="00145553" w:rsidRDefault="00DD3389" w:rsidP="004311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8151E" w14:textId="77777777" w:rsidR="00145553" w:rsidRDefault="008F6473" w:rsidP="008420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0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1F0C66" w14:textId="77777777" w:rsidR="00145553" w:rsidRDefault="00DD3389" w:rsidP="004311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A872" w14:textId="77777777" w:rsidR="00DD3389" w:rsidRDefault="00DD3389">
      <w:r>
        <w:separator/>
      </w:r>
    </w:p>
  </w:footnote>
  <w:footnote w:type="continuationSeparator" w:id="0">
    <w:p w14:paraId="237ABF5E" w14:textId="77777777" w:rsidR="00DD3389" w:rsidRDefault="00DD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3"/>
    <w:rsid w:val="00040A42"/>
    <w:rsid w:val="00044C40"/>
    <w:rsid w:val="00096248"/>
    <w:rsid w:val="000C297B"/>
    <w:rsid w:val="00103C77"/>
    <w:rsid w:val="001B32DD"/>
    <w:rsid w:val="001B6A6D"/>
    <w:rsid w:val="001B6B57"/>
    <w:rsid w:val="001D2B4D"/>
    <w:rsid w:val="0022027A"/>
    <w:rsid w:val="002B42A7"/>
    <w:rsid w:val="002B797E"/>
    <w:rsid w:val="00347AED"/>
    <w:rsid w:val="00350D85"/>
    <w:rsid w:val="00356776"/>
    <w:rsid w:val="00392A2A"/>
    <w:rsid w:val="003C1EDD"/>
    <w:rsid w:val="003D7CA7"/>
    <w:rsid w:val="003E5090"/>
    <w:rsid w:val="004D4F06"/>
    <w:rsid w:val="00501BB3"/>
    <w:rsid w:val="005317E2"/>
    <w:rsid w:val="0054556E"/>
    <w:rsid w:val="00560B0E"/>
    <w:rsid w:val="0056624D"/>
    <w:rsid w:val="00595433"/>
    <w:rsid w:val="00596B19"/>
    <w:rsid w:val="00635505"/>
    <w:rsid w:val="006F021F"/>
    <w:rsid w:val="006F165C"/>
    <w:rsid w:val="007652B2"/>
    <w:rsid w:val="007C2FEB"/>
    <w:rsid w:val="007C3207"/>
    <w:rsid w:val="00831D73"/>
    <w:rsid w:val="00855765"/>
    <w:rsid w:val="008A56DA"/>
    <w:rsid w:val="008F6473"/>
    <w:rsid w:val="0092570D"/>
    <w:rsid w:val="00944D88"/>
    <w:rsid w:val="009A0C6B"/>
    <w:rsid w:val="009B4C94"/>
    <w:rsid w:val="00A14344"/>
    <w:rsid w:val="00A64AC0"/>
    <w:rsid w:val="00AA66BD"/>
    <w:rsid w:val="00AA7BAA"/>
    <w:rsid w:val="00AB51D6"/>
    <w:rsid w:val="00AC03A6"/>
    <w:rsid w:val="00B27190"/>
    <w:rsid w:val="00B41502"/>
    <w:rsid w:val="00B5221D"/>
    <w:rsid w:val="00B53447"/>
    <w:rsid w:val="00BB1DD8"/>
    <w:rsid w:val="00BE614D"/>
    <w:rsid w:val="00C049DD"/>
    <w:rsid w:val="00C34694"/>
    <w:rsid w:val="00C81A04"/>
    <w:rsid w:val="00C8705C"/>
    <w:rsid w:val="00CC2A8D"/>
    <w:rsid w:val="00D344AB"/>
    <w:rsid w:val="00D65D74"/>
    <w:rsid w:val="00D75B8F"/>
    <w:rsid w:val="00D80246"/>
    <w:rsid w:val="00D931A9"/>
    <w:rsid w:val="00DB28B0"/>
    <w:rsid w:val="00DD3389"/>
    <w:rsid w:val="00E018A2"/>
    <w:rsid w:val="00E16D6D"/>
    <w:rsid w:val="00E22C2B"/>
    <w:rsid w:val="00E26A60"/>
    <w:rsid w:val="00E31A8C"/>
    <w:rsid w:val="00E62D5C"/>
    <w:rsid w:val="00E94935"/>
    <w:rsid w:val="00F37129"/>
    <w:rsid w:val="00F500E3"/>
    <w:rsid w:val="00F96A69"/>
    <w:rsid w:val="00FA025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EC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47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8F647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8F6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473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F6473"/>
  </w:style>
  <w:style w:type="table" w:customStyle="1" w:styleId="PlainTable21">
    <w:name w:val="Plain Table 21"/>
    <w:basedOn w:val="TableNormal"/>
    <w:uiPriority w:val="42"/>
    <w:rsid w:val="008F64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6473"/>
  </w:style>
  <w:style w:type="paragraph" w:styleId="ListParagraph">
    <w:name w:val="List Paragraph"/>
    <w:basedOn w:val="Normal"/>
    <w:uiPriority w:val="34"/>
    <w:qFormat/>
    <w:rsid w:val="008F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4650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Lawrence</dc:creator>
  <cp:keywords/>
  <dc:description/>
  <cp:lastModifiedBy>Andrea Lee Lawrence</cp:lastModifiedBy>
  <cp:revision>3</cp:revision>
  <dcterms:created xsi:type="dcterms:W3CDTF">2018-05-28T11:11:00Z</dcterms:created>
  <dcterms:modified xsi:type="dcterms:W3CDTF">2018-05-28T12:11:00Z</dcterms:modified>
</cp:coreProperties>
</file>