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5B" w:rsidRPr="0000235B" w:rsidRDefault="0000235B" w:rsidP="0000235B">
      <w:pPr>
        <w:rPr>
          <w:b/>
          <w:bCs/>
        </w:rPr>
      </w:pPr>
      <w:proofErr w:type="gramStart"/>
      <w:r w:rsidRPr="0000235B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bookmarkStart w:id="0" w:name="_GoBack"/>
      <w:bookmarkEnd w:id="0"/>
      <w:r w:rsidRPr="0000235B">
        <w:rPr>
          <w:rFonts w:ascii="Times New Roman" w:hAnsi="Times New Roman" w:cs="Times New Roman"/>
          <w:b/>
          <w:bCs/>
          <w:sz w:val="24"/>
          <w:szCs w:val="24"/>
        </w:rPr>
        <w:t xml:space="preserve"> Table 1.</w:t>
      </w:r>
      <w:proofErr w:type="gramEnd"/>
      <w:r w:rsidRPr="0000235B">
        <w:rPr>
          <w:rFonts w:ascii="Times New Roman" w:hAnsi="Times New Roman" w:cs="Times New Roman"/>
          <w:sz w:val="24"/>
          <w:szCs w:val="24"/>
        </w:rPr>
        <w:t xml:space="preserve"> Pathway comparison data of </w:t>
      </w:r>
      <w:r w:rsidRPr="0000235B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00235B">
        <w:rPr>
          <w:rFonts w:ascii="Times New Roman" w:hAnsi="Times New Roman" w:cs="Times New Roman"/>
          <w:i/>
          <w:iCs/>
          <w:sz w:val="24"/>
          <w:szCs w:val="24"/>
        </w:rPr>
        <w:t>parvum</w:t>
      </w:r>
      <w:proofErr w:type="spellEnd"/>
      <w:r w:rsidRPr="00002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35B">
        <w:rPr>
          <w:rFonts w:ascii="Times New Roman" w:hAnsi="Times New Roman" w:cs="Times New Roman"/>
          <w:i/>
          <w:iCs/>
          <w:sz w:val="24"/>
          <w:szCs w:val="24"/>
        </w:rPr>
        <w:t>Cpv</w:t>
      </w:r>
      <w:proofErr w:type="spellEnd"/>
      <w:r w:rsidRPr="0000235B">
        <w:rPr>
          <w:rFonts w:ascii="Times New Roman" w:hAnsi="Times New Roman" w:cs="Times New Roman"/>
          <w:sz w:val="24"/>
          <w:szCs w:val="24"/>
        </w:rPr>
        <w:t>) and human collected from KEGG pathway database</w:t>
      </w:r>
    </w:p>
    <w:tbl>
      <w:tblPr>
        <w:tblStyle w:val="TableGrid"/>
        <w:tblW w:w="9634" w:type="dxa"/>
        <w:tblLook w:val="04A0"/>
      </w:tblPr>
      <w:tblGrid>
        <w:gridCol w:w="704"/>
        <w:gridCol w:w="1134"/>
        <w:gridCol w:w="4253"/>
        <w:gridCol w:w="1134"/>
        <w:gridCol w:w="2409"/>
      </w:tblGrid>
      <w:tr w:rsidR="0000235B" w:rsidRPr="008934A1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Pathway ID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Name of </w:t>
            </w:r>
            <w:proofErr w:type="spellStart"/>
            <w:r w:rsidRPr="0000235B">
              <w:rPr>
                <w:rFonts w:ascii="Times New Roman" w:hAnsi="Times New Roman" w:cs="Times New Roman"/>
                <w:i/>
                <w:iCs/>
              </w:rPr>
              <w:t>Cpv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pathways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Found in Human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35B">
              <w:rPr>
                <w:rFonts w:ascii="Times New Roman" w:hAnsi="Times New Roman" w:cs="Times New Roman"/>
                <w:color w:val="000000"/>
              </w:rPr>
              <w:t>Genes Associated (Mentioned for only those pathways not found in human)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cpv00010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Glycolysis / </w:t>
            </w:r>
            <w:proofErr w:type="spellStart"/>
            <w:r w:rsidRPr="0000235B">
              <w:rPr>
                <w:rFonts w:ascii="Times New Roman" w:hAnsi="Times New Roman" w:cs="Times New Roman"/>
              </w:rPr>
              <w:t>Gluconeogenesis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cpv00030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Pentose phosphate pathway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cpv00040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Pentose and glucuronate </w:t>
            </w:r>
            <w:proofErr w:type="spellStart"/>
            <w:r w:rsidRPr="0000235B">
              <w:rPr>
                <w:rFonts w:ascii="Times New Roman" w:hAnsi="Times New Roman" w:cs="Times New Roman"/>
              </w:rPr>
              <w:t>interconversions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cpv00051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Fructose and mannose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cpv00052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Galactose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cpv00053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Ascorbate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aldarate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cpv00061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Fatty acid biosynthesis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cpv00062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Fatty acid elongation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cpv00071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Fatty acid degradation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cpv00130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Ubiquinone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other </w:t>
            </w:r>
            <w:proofErr w:type="spellStart"/>
            <w:r w:rsidRPr="0000235B">
              <w:rPr>
                <w:rFonts w:ascii="Times New Roman" w:hAnsi="Times New Roman" w:cs="Times New Roman"/>
              </w:rPr>
              <w:t>terpenoid-quinone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cpv00190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Oxidative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phosphorylation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cpv00230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Purine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cpv00240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Pyrimidine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cpv00250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Alanine, </w:t>
            </w:r>
            <w:proofErr w:type="spellStart"/>
            <w:r w:rsidRPr="0000235B">
              <w:rPr>
                <w:rFonts w:ascii="Times New Roman" w:hAnsi="Times New Roman" w:cs="Times New Roman"/>
              </w:rPr>
              <w:t>aspartate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glutamate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cpv00260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Glycine, serine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threonine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cpv00270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Cysteine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methionine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cpv00310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Lysine degradation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cpv00330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Arginine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proline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B37C4B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5B">
              <w:rPr>
                <w:rFonts w:ascii="Times New Roman" w:hAnsi="Times New Roman" w:cs="Times New Roman"/>
                <w:b/>
                <w:bCs/>
              </w:rPr>
              <w:t>cpv00332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235B">
              <w:rPr>
                <w:rFonts w:ascii="Times New Roman" w:hAnsi="Times New Roman" w:cs="Times New Roman"/>
                <w:b/>
                <w:bCs/>
              </w:rPr>
              <w:t>Carbapenem</w:t>
            </w:r>
            <w:proofErr w:type="spellEnd"/>
            <w:r w:rsidRPr="0000235B">
              <w:rPr>
                <w:rFonts w:ascii="Times New Roman" w:hAnsi="Times New Roman" w:cs="Times New Roman"/>
                <w:b/>
                <w:bCs/>
              </w:rPr>
              <w:t xml:space="preserve"> biosynthesis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5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235B">
              <w:rPr>
                <w:rFonts w:ascii="Times New Roman" w:hAnsi="Times New Roman" w:cs="Times New Roman"/>
                <w:b/>
                <w:bCs/>
                <w:color w:val="000000"/>
              </w:rPr>
              <w:t>cgd2_2300, cgd7_4940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cpv00400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Phenylalanine, tyrosine and tryptophan biosynthesis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cpv00440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Phosphonate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phosphinate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cpv00450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Selenocompound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B37C4B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5B">
              <w:rPr>
                <w:rFonts w:ascii="Times New Roman" w:hAnsi="Times New Roman" w:cs="Times New Roman"/>
                <w:b/>
                <w:bCs/>
              </w:rPr>
              <w:t>cpv00460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235B">
              <w:rPr>
                <w:rFonts w:ascii="Times New Roman" w:hAnsi="Times New Roman" w:cs="Times New Roman"/>
                <w:b/>
                <w:bCs/>
              </w:rPr>
              <w:t>Cyanoamino</w:t>
            </w:r>
            <w:proofErr w:type="spellEnd"/>
            <w:r w:rsidRPr="0000235B">
              <w:rPr>
                <w:rFonts w:ascii="Times New Roman" w:hAnsi="Times New Roman" w:cs="Times New Roman"/>
                <w:b/>
                <w:bCs/>
              </w:rPr>
              <w:t xml:space="preserve"> acid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5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235B">
              <w:rPr>
                <w:rFonts w:ascii="Times New Roman" w:hAnsi="Times New Roman" w:cs="Times New Roman"/>
                <w:b/>
                <w:bCs/>
                <w:color w:val="000000"/>
              </w:rPr>
              <w:t>cgd5_4540, cgd8_2610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cpv00480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Glutathione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cpv00500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Starch and sucrose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cpv00510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N-</w:t>
            </w:r>
            <w:proofErr w:type="spellStart"/>
            <w:r w:rsidRPr="0000235B">
              <w:rPr>
                <w:rFonts w:ascii="Times New Roman" w:hAnsi="Times New Roman" w:cs="Times New Roman"/>
              </w:rPr>
              <w:t>Glycan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cpv00520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Amino sugar and nucleotide sugar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cpv00561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Glycerolipid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cpv00562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Inositol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phosphate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cpv00563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Glycosylphosphatidylinositol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(GPI)-anchor biosynthesis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cpv00564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Glycerophospholipid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cpv00565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Ether lipid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cpv00590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Arachidonic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acid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cpv00620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Pyruvate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cpv00630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Glyoxylate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dicarboxylate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cpv00640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Propanoate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cpv00670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One carbon pool by folate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cpv00730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Thiamine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cpv00760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Nicotinate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nicotinamide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cpv00770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Pantothenate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CoA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cpv00790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Folate biosynthesis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cpv00860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Porphyrin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chlorophyll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cpv00900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Terpenoid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backbone biosynthesis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cpv00970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Aminoacyl-tRNA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cpv01040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Biosynthesis of unsaturated fatty acids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cpv01100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Metabolic pathways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B37C4B" w:rsidTr="0048597B">
        <w:trPr>
          <w:trHeight w:val="5856"/>
        </w:trPr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5B">
              <w:rPr>
                <w:rFonts w:ascii="Times New Roman" w:hAnsi="Times New Roman" w:cs="Times New Roman"/>
                <w:b/>
                <w:bCs/>
              </w:rPr>
              <w:t>cpv01110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5B">
              <w:rPr>
                <w:rFonts w:ascii="Times New Roman" w:hAnsi="Times New Roman" w:cs="Times New Roman"/>
                <w:b/>
                <w:bCs/>
              </w:rPr>
              <w:t>Biosynthesis of secondary metabolites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5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235B">
              <w:rPr>
                <w:rFonts w:ascii="Times New Roman" w:hAnsi="Times New Roman" w:cs="Times New Roman"/>
                <w:b/>
                <w:bCs/>
                <w:color w:val="000000"/>
              </w:rPr>
              <w:t>cgd1_2040, cgd1_3020, cgd1_3040, cgd1_3710, cgd2_1200, cgd2_1770, cgd2_210, cgd2_2130, cgd2_2830, cgd2_3200, cgd2_3260, cgd2_3270 , cgd3_1400, cgd3_2100, cgd3_2150, cgd3_3210, cgd3_3270 , cgd4_1890, cgd4_1940, cgd4_2550, cgd4_2790, cgd4_4340, cgd4_960, cgd5_1140, cgd5_1470, cgd5_1960, cgd5_3360, cgd5_4540, cgd5_4560, cgd6_20, cgd6_2450, cgd6_3280, cgd6_3720, cgd6_3790, cgd6_3800, cgd6_4860, cgd7_2650, cgd7_4270, cgd7_450, cgd7_4940, cgd7_910, cgd8_1720, cgd8_1920, cgd8_2610, cgd8_3680, cgd8_790</w:t>
            </w:r>
          </w:p>
        </w:tc>
      </w:tr>
      <w:tr w:rsidR="0000235B" w:rsidRPr="00B37C4B" w:rsidTr="0048597B">
        <w:trPr>
          <w:trHeight w:val="4394"/>
        </w:trPr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5B">
              <w:rPr>
                <w:rFonts w:ascii="Times New Roman" w:hAnsi="Times New Roman" w:cs="Times New Roman"/>
                <w:b/>
                <w:bCs/>
              </w:rPr>
              <w:t>cpv01130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5B">
              <w:rPr>
                <w:rFonts w:ascii="Times New Roman" w:hAnsi="Times New Roman" w:cs="Times New Roman"/>
                <w:b/>
                <w:bCs/>
              </w:rPr>
              <w:t>Biosynthesis of antibiotics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35B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235B">
              <w:rPr>
                <w:rFonts w:ascii="Times New Roman" w:hAnsi="Times New Roman" w:cs="Times New Roman"/>
                <w:b/>
                <w:bCs/>
                <w:color w:val="000000"/>
              </w:rPr>
              <w:t>cgd1_2040, cgd1_3020, cgd1_3040, cgd1_3710, cgd1_3730, cgd2_2130, cgd2_2300, cgd2_3200, cgd2_3260, cgd2_3270, cgd3_1400, cgd3_3270, cgd4_1890, cgd4_1940, cgd4_2550, cgd4_3310, cgd4_810, cgd4_960, cgd5_1470, cgd5_1960, cgd5_3360, cgd5_4560, cgd6_2510, cgd6_3720, cgd6_3790, cgd6_3800, cgd6_70, cgd7_1830, cgd7_4270, cgd7_4940, cgd7_910, cgd8_1720, cgd8_1920, cgd8_2610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cpv01200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Carbon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cpv01212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Fatty acid metabolism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cpv01230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Biosynthesis of amino acids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cpv02010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ABC transporters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cpv03008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Ribosome biogenesis in eukaryotes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cpv03010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Ribosome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cpv03013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RNA transport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cpv03015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mRNA surveillance pathway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cpv03018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RNA degradation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cpv03020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RNA polymerase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cpv03022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Basal transcription factors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cpv03030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DNA replication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cpv03040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Spliceosome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cpv03050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Proteasome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cpv03060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Protein export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cpv03410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Base excision repair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cpv03420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Nucleotide excision repair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cpv03430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Mismatch repair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cpv03440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Homologous recombination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cpv03450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Non-homologous end-joining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cpv04070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Phosphatidylinositol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signaling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system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cpv04120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Ubiquitin mediated proteolysis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cpv04122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Sulfur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relay system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cpv04130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SNARE interactions in vesicular transport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cpv04136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Autophagy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- other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cpv04141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Protein processing in endoplasmic reticulum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cpv04144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Endocytosis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cpv04145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Phagosome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cpv04146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Peroxisome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cpv04933</w:t>
            </w:r>
          </w:p>
        </w:tc>
        <w:tc>
          <w:tcPr>
            <w:tcW w:w="4253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AGE-RAGE </w:t>
            </w:r>
            <w:proofErr w:type="spellStart"/>
            <w:r w:rsidRPr="0000235B">
              <w:rPr>
                <w:rFonts w:ascii="Times New Roman" w:hAnsi="Times New Roman" w:cs="Times New Roman"/>
              </w:rPr>
              <w:t>signaling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pathway in diabetic complications</w:t>
            </w:r>
          </w:p>
        </w:tc>
        <w:tc>
          <w:tcPr>
            <w:tcW w:w="1134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09" w:type="dxa"/>
          </w:tcPr>
          <w:p w:rsidR="0000235B" w:rsidRPr="0000235B" w:rsidRDefault="0000235B" w:rsidP="004859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0235B" w:rsidRDefault="0000235B" w:rsidP="000023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235B" w:rsidRPr="0000235B" w:rsidRDefault="0000235B" w:rsidP="000023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235B">
        <w:rPr>
          <w:rFonts w:ascii="Times New Roman" w:hAnsi="Times New Roman" w:cs="Times New Roman"/>
          <w:b/>
          <w:bCs/>
          <w:sz w:val="24"/>
          <w:szCs w:val="24"/>
        </w:rPr>
        <w:t>Supplementary Table 2.</w:t>
      </w:r>
      <w:proofErr w:type="gramEnd"/>
      <w:r w:rsidRPr="0000235B">
        <w:rPr>
          <w:rFonts w:ascii="Times New Roman" w:hAnsi="Times New Roman" w:cs="Times New Roman"/>
          <w:sz w:val="24"/>
          <w:szCs w:val="24"/>
        </w:rPr>
        <w:t xml:space="preserve"> Pathway comparison data of </w:t>
      </w:r>
      <w:r w:rsidRPr="0000235B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00235B">
        <w:rPr>
          <w:rFonts w:ascii="Times New Roman" w:hAnsi="Times New Roman" w:cs="Times New Roman"/>
          <w:i/>
          <w:iCs/>
          <w:sz w:val="24"/>
          <w:szCs w:val="24"/>
        </w:rPr>
        <w:t>parvum</w:t>
      </w:r>
      <w:proofErr w:type="spellEnd"/>
      <w:r w:rsidRPr="000023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235B">
        <w:rPr>
          <w:rFonts w:ascii="Times New Roman" w:hAnsi="Times New Roman" w:cs="Times New Roman"/>
          <w:i/>
          <w:iCs/>
          <w:sz w:val="24"/>
          <w:szCs w:val="24"/>
        </w:rPr>
        <w:t>Cpv</w:t>
      </w:r>
      <w:proofErr w:type="spellEnd"/>
      <w:r w:rsidRPr="0000235B">
        <w:rPr>
          <w:rFonts w:ascii="Times New Roman" w:hAnsi="Times New Roman" w:cs="Times New Roman"/>
          <w:sz w:val="24"/>
          <w:szCs w:val="24"/>
        </w:rPr>
        <w:t xml:space="preserve">) and human collected from </w:t>
      </w:r>
      <w:proofErr w:type="spellStart"/>
      <w:r w:rsidRPr="0000235B">
        <w:rPr>
          <w:rFonts w:ascii="Times New Roman" w:hAnsi="Times New Roman" w:cs="Times New Roman"/>
          <w:sz w:val="24"/>
          <w:szCs w:val="24"/>
        </w:rPr>
        <w:t>BioCyc</w:t>
      </w:r>
      <w:proofErr w:type="spellEnd"/>
      <w:r w:rsidRPr="0000235B">
        <w:rPr>
          <w:rFonts w:ascii="Times New Roman" w:hAnsi="Times New Roman" w:cs="Times New Roman"/>
          <w:sz w:val="24"/>
          <w:szCs w:val="24"/>
        </w:rPr>
        <w:t xml:space="preserve"> database</w:t>
      </w:r>
    </w:p>
    <w:tbl>
      <w:tblPr>
        <w:tblStyle w:val="TableGrid"/>
        <w:tblW w:w="9493" w:type="dxa"/>
        <w:tblLook w:val="04A0"/>
      </w:tblPr>
      <w:tblGrid>
        <w:gridCol w:w="704"/>
        <w:gridCol w:w="4820"/>
        <w:gridCol w:w="992"/>
        <w:gridCol w:w="2977"/>
      </w:tblGrid>
      <w:tr w:rsidR="0000235B" w:rsidRPr="002C74D9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Name of </w:t>
            </w:r>
            <w:proofErr w:type="spellStart"/>
            <w:r w:rsidRPr="0000235B">
              <w:rPr>
                <w:rFonts w:ascii="Times New Roman" w:hAnsi="Times New Roman" w:cs="Times New Roman"/>
                <w:i/>
                <w:iCs/>
              </w:rPr>
              <w:t>Cpv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pathways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Found in human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Genes Associated (Mentioned for only those pathways not found in human)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5-aminoimidazole </w:t>
            </w:r>
            <w:proofErr w:type="spellStart"/>
            <w:r w:rsidRPr="0000235B">
              <w:rPr>
                <w:rFonts w:ascii="Times New Roman" w:hAnsi="Times New Roman" w:cs="Times New Roman"/>
              </w:rPr>
              <w:t>ribonucleotide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cgd1_3730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N-</w:t>
            </w:r>
            <w:proofErr w:type="spellStart"/>
            <w:r w:rsidRPr="0000235B">
              <w:rPr>
                <w:rFonts w:ascii="Times New Roman" w:hAnsi="Times New Roman" w:cs="Times New Roman"/>
              </w:rPr>
              <w:t>acetylneuraminate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N-</w:t>
            </w:r>
            <w:proofErr w:type="spellStart"/>
            <w:r w:rsidRPr="0000235B">
              <w:rPr>
                <w:rFonts w:ascii="Times New Roman" w:hAnsi="Times New Roman" w:cs="Times New Roman"/>
              </w:rPr>
              <w:t>acetylmannosamine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degradation 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acetate formation from acetyl-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CoA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acetyl-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CoA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fermentation to butyrate 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arginine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degradation VI (</w:t>
            </w:r>
            <w:proofErr w:type="spellStart"/>
            <w:r w:rsidRPr="0000235B">
              <w:rPr>
                <w:rFonts w:ascii="Times New Roman" w:hAnsi="Times New Roman" w:cs="Times New Roman"/>
              </w:rPr>
              <w:t>arginase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2 pathway)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cgd6_3720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ascorbate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 (L-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galactose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pathway)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cgd8_1920, cgd4_960, cgd2_1770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asparagine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cgd3_110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cardiolipin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cgd3_2940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CDP-</w:t>
            </w:r>
            <w:proofErr w:type="spellStart"/>
            <w:r w:rsidRPr="0000235B">
              <w:rPr>
                <w:rFonts w:ascii="Times New Roman" w:hAnsi="Times New Roman" w:cs="Times New Roman"/>
              </w:rPr>
              <w:t>diacylglycerol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cgd2_210, cgd7_450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choline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cgd8_1150, cgd4_2790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citrulline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degradation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coenzyme A biosynthesis I (prokaryotic)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cgd7_4950, cgd4_2250,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ethylene biosynthesis I from </w:t>
            </w:r>
            <w:proofErr w:type="spellStart"/>
            <w:r w:rsidRPr="0000235B">
              <w:rPr>
                <w:rFonts w:ascii="Times New Roman" w:hAnsi="Times New Roman" w:cs="Times New Roman"/>
              </w:rPr>
              <w:t>methionine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(plants)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cgd7_2650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fatty acid β-oxidation II (core pathway) (</w:t>
            </w:r>
            <w:proofErr w:type="spellStart"/>
            <w:r w:rsidRPr="0000235B">
              <w:rPr>
                <w:rFonts w:ascii="Times New Roman" w:hAnsi="Times New Roman" w:cs="Times New Roman"/>
              </w:rPr>
              <w:t>peroxisome</w:t>
            </w:r>
            <w:proofErr w:type="spellEnd"/>
            <w:r w:rsidRPr="0000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cgd5_3200, cgd3_640, cgd3_330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N10-formyl-tetrahydrofolate biosynthesis (</w:t>
            </w:r>
            <w:proofErr w:type="spellStart"/>
            <w:r w:rsidRPr="0000235B">
              <w:rPr>
                <w:rFonts w:ascii="Times New Roman" w:hAnsi="Times New Roman" w:cs="Times New Roman"/>
              </w:rPr>
              <w:t>formylTHF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cgd4_4460, cgd8_2610, cgd2_4320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folate transformations II (</w:t>
            </w:r>
            <w:proofErr w:type="spellStart"/>
            <w:r w:rsidRPr="0000235B">
              <w:rPr>
                <w:rFonts w:ascii="Times New Roman" w:hAnsi="Times New Roman" w:cs="Times New Roman"/>
              </w:rPr>
              <w:t>formylTHF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cgd4_4460, cgd8_2610, cgd2_4320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GDP-mannose metabolism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cgd8_1920, cgd4_960, cgd2_1770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geranyl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diphosphate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cgd4_2550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L-glutamate degradation VI (to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pyruvate</w:t>
            </w:r>
            <w:proofErr w:type="spellEnd"/>
            <w:r w:rsidRPr="0000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glycogen degradation 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cgd6_2450, cgd2_3260, cgd2_3270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glycolysis I (from glucose 6-phosphate)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cgd2_3200, cgd2_2130, cgd1_3020, cgd1_3040, cgd6_3790, cgd7_910, cgd1_1710,  cgd5_1960, cgd1_2040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glycolysis II (from fructose 6-phosphate)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cgd2_2130, cgd1_3020, cgd1_3040, cgd6_3790, cgd7_910, cgd1_1710,  cgd5_1960, cgd1_2040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histidine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inosine-5'-phosphate biosynthesis 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NAD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phosphorylation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dephosphorylation</w:t>
            </w:r>
            <w:proofErr w:type="spellEnd"/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cgd8_1970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octane oxidation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cgd3_640, cgd5_3200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ornithine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degradation I (L-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proline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ornithine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degradation II (</w:t>
            </w:r>
            <w:proofErr w:type="spellStart"/>
            <w:r w:rsidRPr="0000235B">
              <w:rPr>
                <w:rFonts w:ascii="Times New Roman" w:hAnsi="Times New Roman" w:cs="Times New Roman"/>
              </w:rPr>
              <w:t>Stickland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reaction)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cgd6_3720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phosphatidylcholine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cgd8_1150, cgd4_2790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phosphatidylcholine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phosphatidylcholine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IV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phosphatidylethanolamine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cgd1_1110, cgd3_2100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proline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cgd2_2300, cgd7_4940, cgd6_3720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proline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 (from </w:t>
            </w:r>
            <w:proofErr w:type="spellStart"/>
            <w:r w:rsidRPr="0000235B">
              <w:rPr>
                <w:rFonts w:ascii="Times New Roman" w:hAnsi="Times New Roman" w:cs="Times New Roman"/>
              </w:rPr>
              <w:t>arginine</w:t>
            </w:r>
            <w:proofErr w:type="spellEnd"/>
            <w:r w:rsidRPr="0000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cgd6_3720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proline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cgd7_4940, cgd6_3720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PRPP biosynthesis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purine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pyrimidine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cgd7_2190, cgd1_1900, cgd8_2810, cgd5_4440, cgd5_3630, cgd4_4460, cgd5_3360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pyrimidine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ribonucleotides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interconversion</w:t>
            </w:r>
            <w:proofErr w:type="spellEnd"/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cgd4_1940, cgd5_1710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pyruvate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fermentation to ethanol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cgd8_1720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pyruvate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oxidation pathway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salvage pathways of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pyrimidine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ribonucleotides</w:t>
            </w:r>
            <w:proofErr w:type="spellEnd"/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cgd8_2810, cgd4_1940, cgd1_1900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starch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cgd2_3200, cgd2_3260, cgd2_3270, cgd2_1770, cgd5_3140, cgd6_3280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starch degradation 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cgd5_2910, cgd2_3260, cgd2_3270, cgd6_3800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sucrose degradation III (sucrose </w:t>
            </w:r>
            <w:proofErr w:type="spellStart"/>
            <w:r w:rsidRPr="0000235B">
              <w:rPr>
                <w:rFonts w:ascii="Times New Roman" w:hAnsi="Times New Roman" w:cs="Times New Roman"/>
              </w:rPr>
              <w:t>invertase</w:t>
            </w:r>
            <w:proofErr w:type="spellEnd"/>
            <w:r w:rsidRPr="0000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cgd2_3260, cgd2_3270, cgd6_3800, cgd2_3200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sucrose degradation II (sucrose </w:t>
            </w:r>
            <w:proofErr w:type="spellStart"/>
            <w:r w:rsidRPr="0000235B">
              <w:rPr>
                <w:rFonts w:ascii="Times New Roman" w:hAnsi="Times New Roman" w:cs="Times New Roman"/>
              </w:rPr>
              <w:t>synthase</w:t>
            </w:r>
            <w:proofErr w:type="spellEnd"/>
            <w:r w:rsidRPr="0000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cgd2_3260, cgd2_3270, cgd6_3790, cgd2_3200, cgd2_2130, cgd1_3020, cgd1_3040, cgd7_910, cgd1_1710, cgd5_1960, cgd1_2040, cgd8_1720, cgd7_470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tetrahydrofolate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cgd4_4460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trehalose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cgd8_4940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trehalose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cgd8_4940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trehalose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cgd8_4940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trehalose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V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cgd5_2910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UDP-glucose conversion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cgd2_3260, cgd2_3270</w:t>
            </w: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5-aminoimidazole </w:t>
            </w:r>
            <w:proofErr w:type="spellStart"/>
            <w:r w:rsidRPr="0000235B">
              <w:rPr>
                <w:rFonts w:ascii="Times New Roman" w:hAnsi="Times New Roman" w:cs="Times New Roman"/>
              </w:rPr>
              <w:t>ribonucleotide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N-</w:t>
            </w:r>
            <w:proofErr w:type="spellStart"/>
            <w:r w:rsidRPr="0000235B">
              <w:rPr>
                <w:rFonts w:ascii="Times New Roman" w:hAnsi="Times New Roman" w:cs="Times New Roman"/>
              </w:rPr>
              <w:t>acetylglucosamine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degradation 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S-methyl-5-thio-α-D-ribose 1-phosphate degradation (</w:t>
            </w:r>
            <w:proofErr w:type="spellStart"/>
            <w:r w:rsidRPr="0000235B">
              <w:rPr>
                <w:rFonts w:ascii="Times New Roman" w:hAnsi="Times New Roman" w:cs="Times New Roman"/>
              </w:rPr>
              <w:t>methionine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salvage I)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trans, trans-</w:t>
            </w:r>
            <w:proofErr w:type="spellStart"/>
            <w:r w:rsidRPr="0000235B">
              <w:rPr>
                <w:rFonts w:ascii="Times New Roman" w:hAnsi="Times New Roman" w:cs="Times New Roman"/>
              </w:rPr>
              <w:t>farnesyl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diphosphate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acetate conversion to acetyl-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CoA</w:t>
            </w:r>
            <w:proofErr w:type="spellEnd"/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biotin-carboxyl carrier protein assembly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CDP-</w:t>
            </w:r>
            <w:proofErr w:type="spellStart"/>
            <w:r w:rsidRPr="0000235B">
              <w:rPr>
                <w:rFonts w:ascii="Times New Roman" w:hAnsi="Times New Roman" w:cs="Times New Roman"/>
              </w:rPr>
              <w:t>diacylglycerol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D-mannose degradation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dolichyl-diphosphooligosaccharide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ethanol degradation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ethanol degradation IV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fatty acid β-oxidation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fatty acid activation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GDP-L-</w:t>
            </w:r>
            <w:proofErr w:type="spellStart"/>
            <w:r w:rsidRPr="0000235B">
              <w:rPr>
                <w:rFonts w:ascii="Times New Roman" w:hAnsi="Times New Roman" w:cs="Times New Roman"/>
              </w:rPr>
              <w:t>fucose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 (from GDP-D-mannose)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GDP-mannose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glutathione </w:t>
            </w:r>
            <w:proofErr w:type="spellStart"/>
            <w:r w:rsidRPr="0000235B">
              <w:rPr>
                <w:rFonts w:ascii="Times New Roman" w:hAnsi="Times New Roman" w:cs="Times New Roman"/>
              </w:rPr>
              <w:t>redox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reactions 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glutathione-mediated detoxification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inosine-5'-phosphate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lactate fermentation (</w:t>
            </w:r>
            <w:proofErr w:type="spellStart"/>
            <w:r w:rsidRPr="0000235B">
              <w:rPr>
                <w:rFonts w:ascii="Times New Roman" w:hAnsi="Times New Roman" w:cs="Times New Roman"/>
              </w:rPr>
              <w:t>reoxidation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00235B">
              <w:rPr>
                <w:rFonts w:ascii="Times New Roman" w:hAnsi="Times New Roman" w:cs="Times New Roman"/>
              </w:rPr>
              <w:t>cytosolic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NADH) (</w:t>
            </w:r>
            <w:proofErr w:type="spellStart"/>
            <w:r w:rsidRPr="0000235B">
              <w:rPr>
                <w:rFonts w:ascii="Times New Roman" w:hAnsi="Times New Roman" w:cs="Times New Roman"/>
              </w:rPr>
              <w:t>pyruvate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fermentation to lactate)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methionine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degradation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oxidative ethanol degradation III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phosphatidylcholine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phosphatidylethanolamine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proline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PRPP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superoxide radicals degradation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thioredoxin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triacylglycerol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tRNA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charging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UDP-N-acetyl-D-glucosamine biosynthesis II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70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2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uridine-5'-phosphate biosynthesis (UMP biosynthesis)</w:t>
            </w:r>
          </w:p>
        </w:tc>
        <w:tc>
          <w:tcPr>
            <w:tcW w:w="99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97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35B" w:rsidRDefault="0000235B" w:rsidP="0000235B">
      <w:pPr>
        <w:rPr>
          <w:rFonts w:ascii="Times New Roman" w:hAnsi="Times New Roman" w:cs="Times New Roman"/>
          <w:lang w:val="en-IN"/>
        </w:rPr>
      </w:pPr>
    </w:p>
    <w:p w:rsidR="005F24FD" w:rsidRPr="00640A2D" w:rsidRDefault="005F24FD" w:rsidP="0000235B">
      <w:pPr>
        <w:rPr>
          <w:rFonts w:ascii="Times New Roman" w:hAnsi="Times New Roman" w:cs="Times New Roman"/>
          <w:lang w:val="en-IN"/>
        </w:rPr>
      </w:pPr>
    </w:p>
    <w:p w:rsidR="0000235B" w:rsidRPr="0000235B" w:rsidRDefault="0000235B" w:rsidP="0000235B">
      <w:pPr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00235B">
        <w:rPr>
          <w:rFonts w:ascii="Times New Roman" w:hAnsi="Times New Roman" w:cs="Times New Roman"/>
          <w:b/>
          <w:bCs/>
          <w:sz w:val="24"/>
          <w:szCs w:val="24"/>
          <w:lang w:val="en-IN"/>
        </w:rPr>
        <w:lastRenderedPageBreak/>
        <w:t>Supplementary Table 3.</w:t>
      </w:r>
      <w:proofErr w:type="gramEnd"/>
      <w:r w:rsidRPr="0000235B">
        <w:rPr>
          <w:rFonts w:ascii="Times New Roman" w:hAnsi="Times New Roman" w:cs="Times New Roman"/>
          <w:sz w:val="24"/>
          <w:szCs w:val="24"/>
          <w:lang w:val="en-IN"/>
        </w:rPr>
        <w:t xml:space="preserve"> Pathway comparison data of </w:t>
      </w:r>
      <w:proofErr w:type="spellStart"/>
      <w:r w:rsidRPr="0000235B">
        <w:rPr>
          <w:rFonts w:ascii="Times New Roman" w:hAnsi="Times New Roman" w:cs="Times New Roman"/>
          <w:i/>
          <w:iCs/>
          <w:sz w:val="24"/>
          <w:szCs w:val="24"/>
          <w:lang w:val="en-IN"/>
        </w:rPr>
        <w:t>Cpv</w:t>
      </w:r>
      <w:proofErr w:type="spellEnd"/>
      <w:r w:rsidRPr="0000235B">
        <w:rPr>
          <w:rFonts w:ascii="Times New Roman" w:hAnsi="Times New Roman" w:cs="Times New Roman"/>
          <w:sz w:val="24"/>
          <w:szCs w:val="24"/>
          <w:lang w:val="en-IN"/>
        </w:rPr>
        <w:t xml:space="preserve"> and human collected from LAMP database</w:t>
      </w:r>
    </w:p>
    <w:tbl>
      <w:tblPr>
        <w:tblStyle w:val="TableGrid"/>
        <w:tblW w:w="9787" w:type="dxa"/>
        <w:tblLayout w:type="fixed"/>
        <w:tblLook w:val="04A0"/>
      </w:tblPr>
      <w:tblGrid>
        <w:gridCol w:w="562"/>
        <w:gridCol w:w="2410"/>
        <w:gridCol w:w="1134"/>
        <w:gridCol w:w="2410"/>
        <w:gridCol w:w="1134"/>
        <w:gridCol w:w="2137"/>
      </w:tblGrid>
      <w:tr w:rsidR="0000235B" w:rsidRPr="00470A36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Name of </w:t>
            </w:r>
            <w:proofErr w:type="spellStart"/>
            <w:r w:rsidRPr="0000235B">
              <w:rPr>
                <w:rFonts w:ascii="Times New Roman" w:hAnsi="Times New Roman" w:cs="Times New Roman"/>
                <w:i/>
                <w:iCs/>
              </w:rPr>
              <w:t>Cpv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pathways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Present in human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Enzymes involved (Mentioned for only those pathways not found in human)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EC Number of enzymes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Genes involved (Mentioned for only those pathways not found in human)</w:t>
            </w: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Aminosugars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CoA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rPr>
          <w:trHeight w:val="60"/>
        </w:trPr>
        <w:tc>
          <w:tcPr>
            <w:tcW w:w="562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Electron transport chain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Malalte:quinone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oxidoreductase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1.1.5.4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cgd8_380</w:t>
            </w:r>
          </w:p>
        </w:tc>
      </w:tr>
      <w:tr w:rsidR="0000235B" w:rsidRPr="00640A2D" w:rsidTr="0048597B">
        <w:trPr>
          <w:trHeight w:val="60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Alternative </w:t>
            </w:r>
            <w:proofErr w:type="spellStart"/>
            <w:r w:rsidRPr="0000235B">
              <w:rPr>
                <w:rFonts w:ascii="Times New Roman" w:hAnsi="Times New Roman" w:cs="Times New Roman"/>
              </w:rPr>
              <w:t>oxidase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0235B">
              <w:rPr>
                <w:rFonts w:ascii="Times New Roman" w:hAnsi="Times New Roman" w:cs="Times New Roman"/>
              </w:rPr>
              <w:t>ubiquinol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oxidase</w:t>
            </w:r>
            <w:proofErr w:type="spellEnd"/>
            <w:r w:rsidRPr="000023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1.10.3.11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cgd3_3120</w:t>
            </w:r>
          </w:p>
        </w:tc>
      </w:tr>
      <w:tr w:rsidR="0000235B" w:rsidRPr="00640A2D" w:rsidTr="0048597B">
        <w:trPr>
          <w:trHeight w:val="60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NAD(P)H </w:t>
            </w:r>
            <w:proofErr w:type="spellStart"/>
            <w:r w:rsidRPr="0000235B">
              <w:rPr>
                <w:rFonts w:ascii="Times New Roman" w:hAnsi="Times New Roman" w:cs="Times New Roman"/>
              </w:rPr>
              <w:t>dehydrogenase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1.6.5.3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cgd7_1900</w:t>
            </w: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Examples of </w:t>
            </w:r>
            <w:proofErr w:type="spellStart"/>
            <w:r w:rsidRPr="0000235B">
              <w:rPr>
                <w:rFonts w:ascii="Times New Roman" w:hAnsi="Times New Roman" w:cs="Times New Roman"/>
              </w:rPr>
              <w:t>adenosylmethionine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-dependent </w:t>
            </w:r>
            <w:proofErr w:type="spellStart"/>
            <w:r w:rsidRPr="0000235B">
              <w:rPr>
                <w:rFonts w:ascii="Times New Roman" w:hAnsi="Times New Roman" w:cs="Times New Roman"/>
              </w:rPr>
              <w:t>methyltransferases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Fatty acid elongation in the </w:t>
            </w:r>
            <w:proofErr w:type="spellStart"/>
            <w:r w:rsidRPr="0000235B">
              <w:rPr>
                <w:rFonts w:ascii="Times New Roman" w:hAnsi="Times New Roman" w:cs="Times New Roman"/>
              </w:rPr>
              <w:t>cytosol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(FAS I system)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Fatty acid elongation via </w:t>
            </w:r>
            <w:proofErr w:type="spellStart"/>
            <w:r w:rsidRPr="0000235B">
              <w:rPr>
                <w:rFonts w:ascii="Times New Roman" w:hAnsi="Times New Roman" w:cs="Times New Roman"/>
              </w:rPr>
              <w:t>elongase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pathway of ER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Glutamate metabolism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Glycine and serine metabolism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Glycolysis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Glycosylphosphatidylinositol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(GPI) anchor biosynthesis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Inositol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phosphate metabolism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Phosphoinositide</w:t>
            </w:r>
            <w:proofErr w:type="spellEnd"/>
            <w:r w:rsidRPr="0000235B">
              <w:rPr>
                <w:rFonts w:ascii="Times New Roman" w:hAnsi="Times New Roman" w:cs="Times New Roman"/>
              </w:rPr>
              <w:t>-binding protein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cgd4_2120, cgd7_3980</w:t>
            </w:r>
          </w:p>
        </w:tc>
      </w:tr>
      <w:tr w:rsidR="0000235B" w:rsidRPr="00640A2D" w:rsidTr="0048597B">
        <w:trPr>
          <w:trHeight w:val="75"/>
        </w:trPr>
        <w:tc>
          <w:tcPr>
            <w:tcW w:w="562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12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Lysine metabolism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Oxidoreductase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1.1.1.-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cgd3_2370</w:t>
            </w:r>
          </w:p>
        </w:tc>
      </w:tr>
      <w:tr w:rsidR="0000235B" w:rsidRPr="00640A2D" w:rsidTr="0048597B">
        <w:trPr>
          <w:trHeight w:val="7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Saccharopine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lastRenderedPageBreak/>
              <w:t>dehydrogenase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lastRenderedPageBreak/>
              <w:t>1.5.1.7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cgd4_700</w:t>
            </w:r>
          </w:p>
        </w:tc>
      </w:tr>
      <w:tr w:rsidR="0000235B" w:rsidRPr="00640A2D" w:rsidTr="0048597B">
        <w:trPr>
          <w:trHeight w:val="7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Acylaminoacyl</w:t>
            </w:r>
            <w:proofErr w:type="spellEnd"/>
            <w:r w:rsidRPr="0000235B">
              <w:rPr>
                <w:rFonts w:ascii="Times New Roman" w:hAnsi="Times New Roman" w:cs="Times New Roman"/>
              </w:rPr>
              <w:t>-peptidase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3.4.19.1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cgd5_4370</w:t>
            </w: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Mannose and fructose metabolism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Mannitol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dehydrogenase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1.1.1.255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cgd5_2670</w:t>
            </w: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Methionine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NADP synthesis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N-</w:t>
            </w:r>
            <w:proofErr w:type="spellStart"/>
            <w:r w:rsidRPr="0000235B">
              <w:rPr>
                <w:rFonts w:ascii="Times New Roman" w:hAnsi="Times New Roman" w:cs="Times New Roman"/>
              </w:rPr>
              <w:t>glycan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rPr>
          <w:trHeight w:val="226"/>
        </w:trPr>
        <w:tc>
          <w:tcPr>
            <w:tcW w:w="562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17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Phosphatidylcholine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Phospholipase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3.1.4.3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cgd4_2560</w:t>
            </w:r>
          </w:p>
        </w:tc>
      </w:tr>
      <w:tr w:rsidR="0000235B" w:rsidRPr="00640A2D" w:rsidTr="0048597B">
        <w:trPr>
          <w:trHeight w:val="22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Glycerophosphodiester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phosphodiesterase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3.1.4.46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cgd5_490</w:t>
            </w:r>
          </w:p>
        </w:tc>
      </w:tr>
      <w:tr w:rsidR="0000235B" w:rsidRPr="00640A2D" w:rsidTr="0048597B">
        <w:trPr>
          <w:trHeight w:val="62"/>
        </w:trPr>
        <w:tc>
          <w:tcPr>
            <w:tcW w:w="562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18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Phosphatidylethanolamine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phosphatidylserine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Phospholipase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3.1.4.3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cgd4_2560</w:t>
            </w:r>
          </w:p>
        </w:tc>
      </w:tr>
      <w:tr w:rsidR="0000235B" w:rsidRPr="00640A2D" w:rsidTr="0048597B">
        <w:trPr>
          <w:trHeight w:val="62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Glycerophosphodiester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phosphodiesterase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3.1.4.46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cgd5_490</w:t>
            </w:r>
          </w:p>
        </w:tc>
      </w:tr>
      <w:tr w:rsidR="0000235B" w:rsidRPr="00640A2D" w:rsidTr="0048597B">
        <w:trPr>
          <w:trHeight w:val="62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MSF-1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cgd5_1390</w:t>
            </w: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Polyamine salvage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Proline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Purine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Pyridoxal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phosphate dependent enzymes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Alanine racemase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5.1.1.1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cgd5_620</w:t>
            </w: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Pyrimidine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rPr>
          <w:trHeight w:val="57"/>
        </w:trPr>
        <w:tc>
          <w:tcPr>
            <w:tcW w:w="562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24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Pyruvate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Acetoacetyl-CoA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reductase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1.1.1.36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cgd4_2270</w:t>
            </w:r>
          </w:p>
        </w:tc>
      </w:tr>
      <w:tr w:rsidR="0000235B" w:rsidRPr="00640A2D" w:rsidTr="0048597B">
        <w:trPr>
          <w:trHeight w:val="56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Pyruvate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dehydrogenase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(NADP(+))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1.2.1.51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cgd4_690</w:t>
            </w:r>
          </w:p>
        </w:tc>
      </w:tr>
      <w:tr w:rsidR="0000235B" w:rsidRPr="00640A2D" w:rsidTr="0048597B">
        <w:trPr>
          <w:trHeight w:val="56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Pyruvate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decarboxylase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cgd7_3120</w:t>
            </w:r>
          </w:p>
        </w:tc>
      </w:tr>
      <w:tr w:rsidR="0000235B" w:rsidRPr="00640A2D" w:rsidTr="0048597B">
        <w:trPr>
          <w:trHeight w:val="56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Phosphoenolpyruvate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carboxylase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4.1.1.31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cgd5_70</w:t>
            </w: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Recycling of folate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rPr>
          <w:trHeight w:val="75"/>
        </w:trPr>
        <w:tc>
          <w:tcPr>
            <w:tcW w:w="562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26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Recycling of phospholipids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Phospholipase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A1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3.1.1.32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cgd2_1280</w:t>
            </w:r>
          </w:p>
        </w:tc>
      </w:tr>
      <w:tr w:rsidR="0000235B" w:rsidRPr="00640A2D" w:rsidTr="0048597B">
        <w:trPr>
          <w:trHeight w:val="7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Phospholipase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3.1.4.3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cgd4_2560</w:t>
            </w:r>
          </w:p>
        </w:tc>
      </w:tr>
      <w:tr w:rsidR="0000235B" w:rsidRPr="00640A2D" w:rsidTr="0048597B">
        <w:trPr>
          <w:trHeight w:val="7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Glycerophosphodiester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phosphodiesterase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3.1.4.46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cgd5_490</w:t>
            </w: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Redox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Sphingomyelin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0235B">
              <w:rPr>
                <w:rFonts w:ascii="Times New Roman" w:hAnsi="Times New Roman" w:cs="Times New Roman"/>
              </w:rPr>
              <w:t>ceramide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35B" w:rsidRPr="00640A2D" w:rsidTr="0048597B">
        <w:trPr>
          <w:trHeight w:val="75"/>
        </w:trPr>
        <w:tc>
          <w:tcPr>
            <w:tcW w:w="562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29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Starch metabolism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Starch </w:t>
            </w:r>
            <w:proofErr w:type="spellStart"/>
            <w:r w:rsidRPr="0000235B">
              <w:rPr>
                <w:rFonts w:ascii="Times New Roman" w:hAnsi="Times New Roman" w:cs="Times New Roman"/>
              </w:rPr>
              <w:t>synthase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2.4.1.11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cgd5_3140</w:t>
            </w:r>
          </w:p>
        </w:tc>
      </w:tr>
      <w:tr w:rsidR="0000235B" w:rsidRPr="00640A2D" w:rsidTr="0048597B">
        <w:trPr>
          <w:trHeight w:val="7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Trehalose-6-phosphate </w:t>
            </w:r>
            <w:proofErr w:type="spellStart"/>
            <w:r w:rsidRPr="0000235B">
              <w:rPr>
                <w:rFonts w:ascii="Times New Roman" w:hAnsi="Times New Roman" w:cs="Times New Roman"/>
              </w:rPr>
              <w:t>synthase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2.4.1.15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cgd8_4940</w:t>
            </w:r>
          </w:p>
        </w:tc>
      </w:tr>
      <w:tr w:rsidR="0000235B" w:rsidRPr="00640A2D" w:rsidTr="0048597B">
        <w:trPr>
          <w:trHeight w:val="7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Trehalose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phosphatase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3.1.3.12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cgd8_4940</w:t>
            </w:r>
          </w:p>
        </w:tc>
      </w:tr>
      <w:tr w:rsidR="0000235B" w:rsidRPr="00640A2D" w:rsidTr="0048597B">
        <w:trPr>
          <w:trHeight w:val="45"/>
        </w:trPr>
        <w:tc>
          <w:tcPr>
            <w:tcW w:w="562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30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Terpenoid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Methyltransferase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235B">
              <w:rPr>
                <w:rFonts w:ascii="Times New Roman" w:hAnsi="Times New Roman" w:cs="Times New Roman"/>
              </w:rPr>
              <w:t>MiaB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2.1.1.-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cgd6_1520</w:t>
            </w:r>
          </w:p>
        </w:tc>
      </w:tr>
      <w:tr w:rsidR="0000235B" w:rsidRPr="00640A2D" w:rsidTr="0048597B">
        <w:trPr>
          <w:trHeight w:val="4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Trans-</w:t>
            </w:r>
            <w:proofErr w:type="spellStart"/>
            <w:r w:rsidRPr="0000235B">
              <w:rPr>
                <w:rFonts w:ascii="Times New Roman" w:hAnsi="Times New Roman" w:cs="Times New Roman"/>
              </w:rPr>
              <w:t>pentaprenyltranstransferase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2.5.1.30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cgd7_3730</w:t>
            </w:r>
          </w:p>
        </w:tc>
      </w:tr>
      <w:tr w:rsidR="0000235B" w:rsidRPr="00640A2D" w:rsidTr="0048597B">
        <w:trPr>
          <w:trHeight w:val="4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di-trans,poly-cis-decaprenylcistransferase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2.5.1.31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cgd4_1510</w:t>
            </w:r>
          </w:p>
        </w:tc>
      </w:tr>
      <w:tr w:rsidR="0000235B" w:rsidRPr="00640A2D" w:rsidTr="0048597B">
        <w:trPr>
          <w:trHeight w:val="4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Trans-</w:t>
            </w:r>
            <w:proofErr w:type="spellStart"/>
            <w:r w:rsidRPr="0000235B">
              <w:rPr>
                <w:rFonts w:ascii="Times New Roman" w:hAnsi="Times New Roman" w:cs="Times New Roman"/>
              </w:rPr>
              <w:t>hexaprenyltranstransferase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2.5.1.82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cgd7_3730</w:t>
            </w:r>
          </w:p>
        </w:tc>
      </w:tr>
      <w:tr w:rsidR="0000235B" w:rsidRPr="00640A2D" w:rsidTr="0048597B">
        <w:trPr>
          <w:trHeight w:val="4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Trans-</w:t>
            </w:r>
            <w:proofErr w:type="spellStart"/>
            <w:r w:rsidRPr="0000235B">
              <w:rPr>
                <w:rFonts w:ascii="Times New Roman" w:hAnsi="Times New Roman" w:cs="Times New Roman"/>
              </w:rPr>
              <w:t>octaprenyltranstransferase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2.5.1.84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cgd7_3730</w:t>
            </w: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Tryptophan synthesis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Tryptophan </w:t>
            </w:r>
            <w:proofErr w:type="spellStart"/>
            <w:r w:rsidRPr="0000235B">
              <w:rPr>
                <w:rFonts w:ascii="Times New Roman" w:hAnsi="Times New Roman" w:cs="Times New Roman"/>
              </w:rPr>
              <w:t>synthase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beta subunit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4.2.1.20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cgd5_4560</w:t>
            </w:r>
          </w:p>
        </w:tc>
      </w:tr>
      <w:tr w:rsidR="0000235B" w:rsidRPr="00640A2D" w:rsidTr="0048597B">
        <w:trPr>
          <w:trHeight w:val="45"/>
        </w:trPr>
        <w:tc>
          <w:tcPr>
            <w:tcW w:w="562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32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Ubiquinone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metabolism</w:t>
            </w:r>
          </w:p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 xml:space="preserve">FAD-dependent </w:t>
            </w:r>
            <w:proofErr w:type="spellStart"/>
            <w:r w:rsidRPr="0000235B">
              <w:rPr>
                <w:rFonts w:ascii="Times New Roman" w:hAnsi="Times New Roman" w:cs="Times New Roman"/>
              </w:rPr>
              <w:t>monooxygenase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1.14.13.-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cgd8_2700</w:t>
            </w:r>
          </w:p>
        </w:tc>
      </w:tr>
      <w:tr w:rsidR="0000235B" w:rsidRPr="00640A2D" w:rsidTr="0048597B">
        <w:trPr>
          <w:trHeight w:val="4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UbiB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35B">
              <w:rPr>
                <w:rFonts w:ascii="Times New Roman" w:hAnsi="Times New Roman" w:cs="Times New Roman"/>
              </w:rPr>
              <w:t>Hydroxylase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1.14.13.-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cgd5_2400</w:t>
            </w:r>
          </w:p>
        </w:tc>
      </w:tr>
      <w:tr w:rsidR="0000235B" w:rsidRPr="00640A2D" w:rsidTr="0048597B">
        <w:trPr>
          <w:trHeight w:val="4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Ubiquinone</w:t>
            </w:r>
            <w:proofErr w:type="spellEnd"/>
            <w:r w:rsidRPr="0000235B">
              <w:rPr>
                <w:rFonts w:ascii="Times New Roman" w:hAnsi="Times New Roman" w:cs="Times New Roman"/>
              </w:rPr>
              <w:t>/</w:t>
            </w:r>
            <w:proofErr w:type="spellStart"/>
            <w:r w:rsidRPr="0000235B">
              <w:rPr>
                <w:rFonts w:ascii="Times New Roman" w:hAnsi="Times New Roman" w:cs="Times New Roman"/>
              </w:rPr>
              <w:t>menaquinone</w:t>
            </w:r>
            <w:proofErr w:type="spellEnd"/>
            <w:r w:rsidRPr="0000235B">
              <w:rPr>
                <w:rFonts w:ascii="Times New Roman" w:hAnsi="Times New Roman" w:cs="Times New Roman"/>
              </w:rPr>
              <w:t xml:space="preserve"> biosynthesis </w:t>
            </w:r>
            <w:proofErr w:type="spellStart"/>
            <w:r w:rsidRPr="0000235B">
              <w:rPr>
                <w:rFonts w:ascii="Times New Roman" w:hAnsi="Times New Roman" w:cs="Times New Roman"/>
              </w:rPr>
              <w:t>methyltransferase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2.1.1.-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cgd1_2860</w:t>
            </w:r>
          </w:p>
        </w:tc>
      </w:tr>
      <w:tr w:rsidR="0000235B" w:rsidRPr="00640A2D" w:rsidTr="0048597B">
        <w:trPr>
          <w:trHeight w:val="4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3-demethylubiquinone-9 3-O-methyltransferase</w:t>
            </w: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2.1.1.64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cgd2_2830, cgd5_4330</w:t>
            </w:r>
          </w:p>
        </w:tc>
      </w:tr>
      <w:tr w:rsidR="0000235B" w:rsidRPr="00640A2D" w:rsidTr="0048597B">
        <w:trPr>
          <w:trHeight w:val="45"/>
        </w:trPr>
        <w:tc>
          <w:tcPr>
            <w:tcW w:w="562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p-</w:t>
            </w:r>
            <w:proofErr w:type="spellStart"/>
            <w:r w:rsidRPr="0000235B">
              <w:rPr>
                <w:rFonts w:ascii="Times New Roman" w:hAnsi="Times New Roman" w:cs="Times New Roman"/>
              </w:rPr>
              <w:t>hydroxybenzoate</w:t>
            </w:r>
            <w:proofErr w:type="spellEnd"/>
            <w:r w:rsidRPr="0000235B">
              <w:rPr>
                <w:rFonts w:ascii="Times New Roman" w:hAnsi="Times New Roman" w:cs="Times New Roman"/>
              </w:rPr>
              <w:t>-</w:t>
            </w:r>
            <w:proofErr w:type="spellStart"/>
            <w:r w:rsidRPr="0000235B">
              <w:rPr>
                <w:rFonts w:ascii="Times New Roman" w:hAnsi="Times New Roman" w:cs="Times New Roman"/>
              </w:rPr>
              <w:t>polyprenyltransferase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2.5.1.-</w:t>
            </w: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cgd3_2460</w:t>
            </w:r>
          </w:p>
        </w:tc>
      </w:tr>
      <w:tr w:rsidR="0000235B" w:rsidRPr="00640A2D" w:rsidTr="0048597B">
        <w:tc>
          <w:tcPr>
            <w:tcW w:w="562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35B">
              <w:rPr>
                <w:rFonts w:ascii="Times New Roman" w:hAnsi="Times New Roman" w:cs="Times New Roman"/>
              </w:rPr>
              <w:t>Vacuolar-ATPase</w:t>
            </w:r>
            <w:proofErr w:type="spellEnd"/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  <w:r w:rsidRPr="0000235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10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0235B" w:rsidRPr="0000235B" w:rsidRDefault="0000235B" w:rsidP="000023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35B" w:rsidRDefault="0000235B" w:rsidP="00F87E7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6C9E" w:rsidRPr="00F87E7D" w:rsidRDefault="0008248F" w:rsidP="00F87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</w:t>
      </w:r>
      <w:r w:rsidR="00002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4</w:t>
      </w:r>
      <w:r w:rsidRPr="00CF4F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Pr="00CF4F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Eleven</w:t>
      </w:r>
      <w:r w:rsidRPr="00CF4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non-homologous proteins of </w:t>
      </w:r>
      <w:r w:rsidRPr="00CF4F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C. </w:t>
      </w:r>
      <w:proofErr w:type="spellStart"/>
      <w:r w:rsidRPr="00CF4F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parvum</w:t>
      </w:r>
      <w:proofErr w:type="spellEnd"/>
      <w:r w:rsidRPr="00CF4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blastp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search </w:t>
      </w:r>
      <w:r w:rsidRPr="00CF4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against human host proteome at an e-value of 0.005, along with essentiality assessment result when manual </w:t>
      </w:r>
      <w:proofErr w:type="spellStart"/>
      <w:r w:rsidRPr="00CF4FD6">
        <w:rPr>
          <w:rFonts w:ascii="Times New Roman" w:hAnsi="Times New Roman" w:cs="Times New Roman"/>
          <w:color w:val="000000" w:themeColor="text1"/>
          <w:sz w:val="24"/>
          <w:szCs w:val="24"/>
        </w:rPr>
        <w:t>blastp</w:t>
      </w:r>
      <w:proofErr w:type="spellEnd"/>
      <w:r w:rsidRPr="00CF4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search was performed against </w:t>
      </w:r>
      <w:r w:rsidRPr="00CF4F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Cryptosporidium</w:t>
      </w:r>
      <w:r w:rsidRPr="00CF4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FD6">
        <w:rPr>
          <w:rFonts w:ascii="Times New Roman" w:hAnsi="Times New Roman" w:cs="Times New Roman"/>
          <w:color w:val="000000" w:themeColor="text1"/>
          <w:sz w:val="24"/>
          <w:szCs w:val="24"/>
        </w:rPr>
        <w:t>taxon</w:t>
      </w:r>
      <w:proofErr w:type="spellEnd"/>
      <w:r w:rsidRPr="00CF4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 value of 1e-05</w:t>
      </w:r>
      <w:r w:rsidR="00F87E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8995" w:type="dxa"/>
        <w:tblLayout w:type="fixed"/>
        <w:tblLook w:val="04A0"/>
      </w:tblPr>
      <w:tblGrid>
        <w:gridCol w:w="498"/>
        <w:gridCol w:w="937"/>
        <w:gridCol w:w="3060"/>
        <w:gridCol w:w="1260"/>
        <w:gridCol w:w="3240"/>
      </w:tblGrid>
      <w:tr w:rsidR="007D7737" w:rsidRPr="00CC494D" w:rsidTr="007D7737"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Protein Name</w:t>
            </w:r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UNIPROTKB ID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 xml:space="preserve">Essentiality (Other related species apart from </w:t>
            </w: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parvum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in which protein is found when </w:t>
            </w:r>
            <w:proofErr w:type="spellStart"/>
            <w:r w:rsidRPr="00A506B0">
              <w:rPr>
                <w:rFonts w:ascii="Times New Roman" w:hAnsi="Times New Roman" w:cs="Times New Roman"/>
              </w:rPr>
              <w:t>blastp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was performed at e value of 1e-05)</w:t>
            </w:r>
          </w:p>
        </w:tc>
      </w:tr>
      <w:tr w:rsidR="007D7737" w:rsidRPr="00CC494D" w:rsidTr="007D7737"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cgd2_2130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Probable ATP-dependent 6-phosphofructokinase</w:t>
            </w:r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Q5CTQ1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muris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ubiquitum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andersoni</w:t>
            </w:r>
            <w:proofErr w:type="spellEnd"/>
          </w:p>
        </w:tc>
      </w:tr>
      <w:tr w:rsidR="007D7737" w:rsidRPr="00CC494D" w:rsidTr="007D7737"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cgd3_1400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Pyrophosphate-fructose 6-phosphate 1-phosphotransferase</w:t>
            </w:r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Q5CUU9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muris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ubiquitum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andersoni</w:t>
            </w:r>
            <w:proofErr w:type="spellEnd"/>
          </w:p>
        </w:tc>
      </w:tr>
      <w:tr w:rsidR="007D7737" w:rsidRPr="00CC494D" w:rsidTr="00A506B0">
        <w:trPr>
          <w:trHeight w:val="1814"/>
        </w:trPr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cgd3_2940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 xml:space="preserve">Probable </w:t>
            </w:r>
            <w:proofErr w:type="spellStart"/>
            <w:r w:rsidRPr="00A506B0">
              <w:rPr>
                <w:rFonts w:ascii="Times New Roman" w:hAnsi="Times New Roman" w:cs="Times New Roman"/>
              </w:rPr>
              <w:t>phosphatidylserine</w:t>
            </w:r>
            <w:proofErr w:type="spellEnd"/>
            <w:r w:rsidRPr="00A506B0">
              <w:rPr>
                <w:rFonts w:ascii="Times New Roman" w:hAnsi="Times New Roman" w:cs="Times New Roman"/>
              </w:rPr>
              <w:t>/</w:t>
            </w:r>
            <w:proofErr w:type="spellStart"/>
            <w:r w:rsidRPr="00A506B0">
              <w:rPr>
                <w:rFonts w:ascii="Times New Roman" w:hAnsi="Times New Roman" w:cs="Times New Roman"/>
              </w:rPr>
              <w:t>phosphatidylglycerophosphate</w:t>
            </w:r>
            <w:proofErr w:type="spellEnd"/>
            <w:r w:rsidRPr="00A506B0">
              <w:rPr>
                <w:rFonts w:ascii="Times New Roman" w:hAnsi="Times New Roman" w:cs="Times New Roman"/>
              </w:rPr>
              <w:t>/</w:t>
            </w:r>
            <w:proofErr w:type="spellStart"/>
            <w:r w:rsidRPr="00A506B0">
              <w:rPr>
                <w:rFonts w:ascii="Times New Roman" w:hAnsi="Times New Roman" w:cs="Times New Roman"/>
              </w:rPr>
              <w:t>cardiolipi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n </w:t>
            </w:r>
            <w:proofErr w:type="spellStart"/>
            <w:r w:rsidRPr="00A506B0">
              <w:rPr>
                <w:rFonts w:ascii="Times New Roman" w:hAnsi="Times New Roman" w:cs="Times New Roman"/>
              </w:rPr>
              <w:t>synthase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, 2x </w:t>
            </w:r>
            <w:proofErr w:type="spellStart"/>
            <w:r w:rsidRPr="00A506B0">
              <w:rPr>
                <w:rFonts w:ascii="Times New Roman" w:hAnsi="Times New Roman" w:cs="Times New Roman"/>
              </w:rPr>
              <w:t>SMART_PLDc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domains, possible bacterial origin</w:t>
            </w:r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Q5CUG3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muris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ubiquitum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andersoni</w:t>
            </w:r>
            <w:proofErr w:type="spellEnd"/>
          </w:p>
        </w:tc>
      </w:tr>
      <w:tr w:rsidR="007D7737" w:rsidRPr="00CC494D" w:rsidTr="007D7737"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cgd3_3120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 xml:space="preserve">AOX1,alternative </w:t>
            </w:r>
            <w:proofErr w:type="spellStart"/>
            <w:r w:rsidRPr="00A506B0">
              <w:rPr>
                <w:rFonts w:ascii="Times New Roman" w:hAnsi="Times New Roman" w:cs="Times New Roman"/>
              </w:rPr>
              <w:t>oxidase</w:t>
            </w:r>
            <w:proofErr w:type="spellEnd"/>
            <w:r w:rsidRPr="00A506B0">
              <w:rPr>
                <w:rFonts w:ascii="Times New Roman" w:hAnsi="Times New Roman" w:cs="Times New Roman"/>
              </w:rPr>
              <w:t>, possible fungal or bacterial origin, 2 transmembrane regions</w:t>
            </w:r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Q5CUE8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muris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andersoni</w:t>
            </w:r>
            <w:proofErr w:type="spellEnd"/>
          </w:p>
        </w:tc>
      </w:tr>
      <w:tr w:rsidR="007D7737" w:rsidRPr="00CC494D" w:rsidTr="007D7737"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cgd5_70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6B0">
              <w:rPr>
                <w:rFonts w:ascii="Times New Roman" w:hAnsi="Times New Roman" w:cs="Times New Roman"/>
              </w:rPr>
              <w:t>Phosphoenolpyruvate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0">
              <w:rPr>
                <w:rFonts w:ascii="Times New Roman" w:hAnsi="Times New Roman" w:cs="Times New Roman"/>
              </w:rPr>
              <w:t>carboxylase</w:t>
            </w:r>
            <w:proofErr w:type="spellEnd"/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Q5CS64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muris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ubiquitum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andersoni</w:t>
            </w:r>
            <w:proofErr w:type="spellEnd"/>
          </w:p>
        </w:tc>
      </w:tr>
      <w:tr w:rsidR="007D7737" w:rsidRPr="00CC494D" w:rsidTr="007D7737"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cgd5_4440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6B0">
              <w:rPr>
                <w:rFonts w:ascii="Times New Roman" w:hAnsi="Times New Roman" w:cs="Times New Roman"/>
              </w:rPr>
              <w:t>Thymidine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kinase</w:t>
            </w:r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Q5CQ21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muris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ubiquitum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andersoni</w:t>
            </w:r>
            <w:proofErr w:type="spellEnd"/>
          </w:p>
        </w:tc>
      </w:tr>
      <w:tr w:rsidR="007D7737" w:rsidRPr="00CC494D" w:rsidTr="007D7737"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cgd5_4540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6B0">
              <w:rPr>
                <w:rFonts w:ascii="Times New Roman" w:hAnsi="Times New Roman" w:cs="Times New Roman"/>
              </w:rPr>
              <w:t>Asparagine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0">
              <w:rPr>
                <w:rFonts w:ascii="Times New Roman" w:hAnsi="Times New Roman" w:cs="Times New Roman"/>
              </w:rPr>
              <w:t>synthetase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A (</w:t>
            </w:r>
            <w:proofErr w:type="spellStart"/>
            <w:r w:rsidRPr="00A506B0">
              <w:rPr>
                <w:rFonts w:ascii="Times New Roman" w:hAnsi="Times New Roman" w:cs="Times New Roman"/>
              </w:rPr>
              <w:t>AsnA</w:t>
            </w:r>
            <w:proofErr w:type="spellEnd"/>
            <w:r w:rsidRPr="00A506B0">
              <w:rPr>
                <w:rFonts w:ascii="Times New Roman" w:hAnsi="Times New Roman" w:cs="Times New Roman"/>
              </w:rPr>
              <w:t>) like protein</w:t>
            </w:r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Q5CPD9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ubiquitum</w:t>
            </w:r>
            <w:proofErr w:type="spellEnd"/>
          </w:p>
        </w:tc>
      </w:tr>
      <w:tr w:rsidR="007D7737" w:rsidRPr="00CC494D" w:rsidTr="007D7737"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cgd5_4560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 xml:space="preserve">Tryptophan </w:t>
            </w:r>
            <w:proofErr w:type="spellStart"/>
            <w:r w:rsidRPr="00A506B0">
              <w:rPr>
                <w:rFonts w:ascii="Times New Roman" w:hAnsi="Times New Roman" w:cs="Times New Roman"/>
              </w:rPr>
              <w:t>synthase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0">
              <w:rPr>
                <w:rFonts w:ascii="Times New Roman" w:hAnsi="Times New Roman" w:cs="Times New Roman"/>
              </w:rPr>
              <w:t>trpB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of possible bacterial origin</w:t>
            </w:r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Q5CPD7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ubiquitum</w:t>
            </w:r>
            <w:proofErr w:type="spellEnd"/>
          </w:p>
        </w:tc>
      </w:tr>
      <w:tr w:rsidR="007D7737" w:rsidRPr="00CC494D" w:rsidTr="007D7737"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cgd7_1830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Secreted UDP-N-</w:t>
            </w:r>
            <w:proofErr w:type="spellStart"/>
            <w:r w:rsidRPr="00A506B0">
              <w:rPr>
                <w:rFonts w:ascii="Times New Roman" w:hAnsi="Times New Roman" w:cs="Times New Roman"/>
              </w:rPr>
              <w:t>acetylglucosamine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0">
              <w:rPr>
                <w:rFonts w:ascii="Times New Roman" w:hAnsi="Times New Roman" w:cs="Times New Roman"/>
              </w:rPr>
              <w:t>pyrophosphorylase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family protein, signal peptide</w:t>
            </w:r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Q5CYM0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muris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ubiquitum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andersoni</w:t>
            </w:r>
            <w:proofErr w:type="spellEnd"/>
          </w:p>
        </w:tc>
      </w:tr>
      <w:tr w:rsidR="007D7737" w:rsidRPr="00CC494D" w:rsidTr="007D7737"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cgd8_3</w:t>
            </w:r>
            <w:r w:rsidRPr="00A506B0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lastRenderedPageBreak/>
              <w:t xml:space="preserve">Possible </w:t>
            </w:r>
            <w:proofErr w:type="spellStart"/>
            <w:r w:rsidRPr="00A506B0">
              <w:rPr>
                <w:rFonts w:ascii="Times New Roman" w:hAnsi="Times New Roman" w:cs="Times New Roman"/>
              </w:rPr>
              <w:t>oxidase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A506B0">
              <w:rPr>
                <w:rFonts w:ascii="Times New Roman" w:hAnsi="Times New Roman" w:cs="Times New Roman"/>
              </w:rPr>
              <w:lastRenderedPageBreak/>
              <w:t>dehydrogenase</w:t>
            </w:r>
            <w:proofErr w:type="spellEnd"/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lastRenderedPageBreak/>
              <w:t>Q5CPY0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muris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lastRenderedPageBreak/>
              <w:t>ubiquitum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andersoni</w:t>
            </w:r>
            <w:proofErr w:type="spellEnd"/>
          </w:p>
        </w:tc>
      </w:tr>
      <w:tr w:rsidR="007D7737" w:rsidRPr="00CC494D" w:rsidTr="007D7737">
        <w:tc>
          <w:tcPr>
            <w:tcW w:w="498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37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cgd8_4940</w:t>
            </w:r>
          </w:p>
        </w:tc>
        <w:tc>
          <w:tcPr>
            <w:tcW w:w="30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 xml:space="preserve">Trehalose-6-phosphate </w:t>
            </w:r>
            <w:proofErr w:type="spellStart"/>
            <w:r w:rsidRPr="00A506B0">
              <w:rPr>
                <w:rFonts w:ascii="Times New Roman" w:hAnsi="Times New Roman" w:cs="Times New Roman"/>
              </w:rPr>
              <w:t>synthase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of likely plant origin</w:t>
            </w:r>
          </w:p>
        </w:tc>
        <w:tc>
          <w:tcPr>
            <w:tcW w:w="126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Q5CV93</w:t>
            </w:r>
          </w:p>
        </w:tc>
        <w:tc>
          <w:tcPr>
            <w:tcW w:w="3240" w:type="dxa"/>
          </w:tcPr>
          <w:p w:rsidR="007D7737" w:rsidRPr="00A506B0" w:rsidRDefault="007D7737" w:rsidP="00A506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06B0">
              <w:rPr>
                <w:rFonts w:ascii="Times New Roman" w:hAnsi="Times New Roman" w:cs="Times New Roman"/>
                <w:i/>
                <w:iCs/>
              </w:rPr>
              <w:t xml:space="preserve">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hominis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muris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ubiquitum</w:t>
            </w:r>
            <w:proofErr w:type="spellEnd"/>
            <w:r w:rsidRPr="00A506B0">
              <w:rPr>
                <w:rFonts w:ascii="Times New Roman" w:hAnsi="Times New Roman" w:cs="Times New Roman"/>
                <w:i/>
                <w:iCs/>
              </w:rPr>
              <w:t xml:space="preserve">, C. </w:t>
            </w:r>
            <w:proofErr w:type="spellStart"/>
            <w:r w:rsidRPr="00A506B0">
              <w:rPr>
                <w:rFonts w:ascii="Times New Roman" w:hAnsi="Times New Roman" w:cs="Times New Roman"/>
                <w:i/>
                <w:iCs/>
              </w:rPr>
              <w:t>andersoni</w:t>
            </w:r>
            <w:proofErr w:type="spellEnd"/>
          </w:p>
        </w:tc>
      </w:tr>
    </w:tbl>
    <w:p w:rsidR="005F24FD" w:rsidRDefault="005F24FD">
      <w:pPr>
        <w:rPr>
          <w:b/>
          <w:bCs/>
        </w:rPr>
      </w:pPr>
    </w:p>
    <w:p w:rsidR="00576C9E" w:rsidRPr="00F87E7D" w:rsidRDefault="0000235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Supplementary Table 5</w:t>
      </w:r>
      <w:r w:rsidR="00F87E7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F87E7D" w:rsidRPr="00B927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761F">
        <w:rPr>
          <w:rFonts w:ascii="Times New Roman" w:hAnsi="Times New Roman" w:cs="Times New Roman"/>
          <w:color w:val="000000" w:themeColor="text1"/>
          <w:sz w:val="24"/>
          <w:szCs w:val="24"/>
        </w:rPr>
        <w:t>Top alleles selected in MHC c</w:t>
      </w:r>
      <w:r w:rsidR="00F87E7D" w:rsidRPr="00B92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lass I </w:t>
      </w:r>
      <w:r w:rsidR="00DD761F">
        <w:rPr>
          <w:rFonts w:ascii="Times New Roman" w:hAnsi="Times New Roman" w:cs="Times New Roman"/>
          <w:color w:val="000000" w:themeColor="text1"/>
          <w:sz w:val="24"/>
          <w:szCs w:val="24"/>
        </w:rPr>
        <w:t>and MHC c</w:t>
      </w:r>
      <w:r w:rsidR="00F87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lass II </w:t>
      </w:r>
      <w:r w:rsidR="00F87E7D" w:rsidRPr="00B92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per their binding score for </w:t>
      </w:r>
      <w:r w:rsidR="00A82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cgd_1400 and </w:t>
      </w:r>
      <w:r w:rsidR="00F87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cgd3_2940 with </w:t>
      </w:r>
      <w:proofErr w:type="spellStart"/>
      <w:r w:rsidR="00F87E7D">
        <w:rPr>
          <w:rFonts w:ascii="Times New Roman" w:hAnsi="Times New Roman" w:cs="Times New Roman"/>
          <w:color w:val="000000" w:themeColor="text1"/>
          <w:sz w:val="24"/>
          <w:szCs w:val="24"/>
        </w:rPr>
        <w:t>ProPred</w:t>
      </w:r>
      <w:proofErr w:type="spellEnd"/>
      <w:r w:rsidR="00F87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A82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(with a cut-off of 90%)</w:t>
      </w:r>
      <w:r w:rsidR="00F87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F87E7D">
        <w:rPr>
          <w:rFonts w:ascii="Times New Roman" w:hAnsi="Times New Roman" w:cs="Times New Roman"/>
          <w:color w:val="000000" w:themeColor="text1"/>
          <w:sz w:val="24"/>
          <w:szCs w:val="24"/>
        </w:rPr>
        <w:t>ProPred</w:t>
      </w:r>
      <w:proofErr w:type="spellEnd"/>
      <w:r w:rsidR="00A82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(with a cut off of 70%)</w:t>
      </w:r>
      <w:r w:rsidR="00F87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respectively.</w:t>
      </w:r>
    </w:p>
    <w:tbl>
      <w:tblPr>
        <w:tblStyle w:val="TableGrid"/>
        <w:tblW w:w="0" w:type="auto"/>
        <w:jc w:val="center"/>
        <w:tblLook w:val="04A0"/>
      </w:tblPr>
      <w:tblGrid>
        <w:gridCol w:w="2413"/>
        <w:gridCol w:w="2732"/>
        <w:gridCol w:w="2353"/>
      </w:tblGrid>
      <w:tr w:rsidR="00576C9E" w:rsidRPr="00203A10" w:rsidTr="00965648">
        <w:trPr>
          <w:trHeight w:val="309"/>
          <w:jc w:val="center"/>
        </w:trPr>
        <w:tc>
          <w:tcPr>
            <w:tcW w:w="7498" w:type="dxa"/>
            <w:gridSpan w:val="3"/>
          </w:tcPr>
          <w:p w:rsidR="00576C9E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06B0">
              <w:rPr>
                <w:rFonts w:ascii="Times New Roman" w:hAnsi="Times New Roman" w:cs="Times New Roman"/>
                <w:color w:val="000000"/>
              </w:rPr>
              <w:t>ProPred</w:t>
            </w:r>
            <w:proofErr w:type="spellEnd"/>
            <w:r w:rsidRPr="00A506B0">
              <w:rPr>
                <w:rFonts w:ascii="Times New Roman" w:hAnsi="Times New Roman" w:cs="Times New Roman"/>
                <w:color w:val="000000"/>
              </w:rPr>
              <w:t xml:space="preserve"> I: MHC Class I Alleles for cgd3_1400</w:t>
            </w:r>
          </w:p>
        </w:tc>
      </w:tr>
      <w:tr w:rsidR="00A82139" w:rsidRPr="00203A10" w:rsidTr="00965648">
        <w:trPr>
          <w:trHeight w:val="309"/>
          <w:jc w:val="center"/>
        </w:trPr>
        <w:tc>
          <w:tcPr>
            <w:tcW w:w="241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Allele Name</w:t>
            </w:r>
          </w:p>
        </w:tc>
        <w:tc>
          <w:tcPr>
            <w:tcW w:w="2732" w:type="dxa"/>
          </w:tcPr>
          <w:p w:rsidR="00A82139" w:rsidRPr="00A506B0" w:rsidRDefault="00965648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A82139" w:rsidRPr="00A506B0">
              <w:rPr>
                <w:rFonts w:ascii="Times New Roman" w:hAnsi="Times New Roman" w:cs="Times New Roman"/>
                <w:color w:val="000000" w:themeColor="text1"/>
              </w:rPr>
              <w:t>inding Score</w:t>
            </w:r>
          </w:p>
        </w:tc>
        <w:tc>
          <w:tcPr>
            <w:tcW w:w="235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Percentage of highest on Log Scale (in %)</w:t>
            </w:r>
          </w:p>
        </w:tc>
      </w:tr>
      <w:tr w:rsidR="00A82139" w:rsidRPr="00203A10" w:rsidTr="00965648">
        <w:trPr>
          <w:trHeight w:val="309"/>
          <w:jc w:val="center"/>
        </w:trPr>
        <w:tc>
          <w:tcPr>
            <w:tcW w:w="241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 xml:space="preserve">MHC- </w:t>
            </w:r>
            <w:proofErr w:type="spellStart"/>
            <w:r w:rsidRPr="00A506B0">
              <w:rPr>
                <w:rFonts w:ascii="Times New Roman" w:hAnsi="Times New Roman" w:cs="Times New Roman"/>
                <w:color w:val="000000" w:themeColor="text1"/>
              </w:rPr>
              <w:t>Kd</w:t>
            </w:r>
            <w:proofErr w:type="spellEnd"/>
          </w:p>
        </w:tc>
        <w:tc>
          <w:tcPr>
            <w:tcW w:w="2732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5760</w:t>
            </w:r>
          </w:p>
        </w:tc>
        <w:tc>
          <w:tcPr>
            <w:tcW w:w="235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104.46</w:t>
            </w:r>
          </w:p>
        </w:tc>
      </w:tr>
      <w:tr w:rsidR="00A82139" w:rsidRPr="00203A10" w:rsidTr="00965648">
        <w:trPr>
          <w:trHeight w:val="309"/>
          <w:jc w:val="center"/>
        </w:trPr>
        <w:tc>
          <w:tcPr>
            <w:tcW w:w="241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HLA- A20 Cattle</w:t>
            </w:r>
          </w:p>
        </w:tc>
        <w:tc>
          <w:tcPr>
            <w:tcW w:w="2732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</w:tc>
        <w:tc>
          <w:tcPr>
            <w:tcW w:w="235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100.00</w:t>
            </w:r>
          </w:p>
        </w:tc>
      </w:tr>
      <w:tr w:rsidR="00A82139" w:rsidRPr="00203A10" w:rsidTr="00965648">
        <w:trPr>
          <w:trHeight w:val="309"/>
          <w:jc w:val="center"/>
        </w:trPr>
        <w:tc>
          <w:tcPr>
            <w:tcW w:w="241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HLA- B*51</w:t>
            </w:r>
          </w:p>
        </w:tc>
        <w:tc>
          <w:tcPr>
            <w:tcW w:w="2732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145.83</w:t>
            </w:r>
          </w:p>
        </w:tc>
        <w:tc>
          <w:tcPr>
            <w:tcW w:w="235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92.89</w:t>
            </w:r>
          </w:p>
        </w:tc>
      </w:tr>
      <w:tr w:rsidR="00A82139" w:rsidRPr="00203A10" w:rsidTr="00965648">
        <w:trPr>
          <w:trHeight w:val="309"/>
          <w:jc w:val="center"/>
        </w:trPr>
        <w:tc>
          <w:tcPr>
            <w:tcW w:w="241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HLA- B*5301</w:t>
            </w:r>
          </w:p>
        </w:tc>
        <w:tc>
          <w:tcPr>
            <w:tcW w:w="2732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139.43</w:t>
            </w:r>
          </w:p>
        </w:tc>
        <w:tc>
          <w:tcPr>
            <w:tcW w:w="235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92.64</w:t>
            </w:r>
          </w:p>
        </w:tc>
      </w:tr>
      <w:tr w:rsidR="00A82139" w:rsidRPr="00203A10" w:rsidTr="00965648">
        <w:trPr>
          <w:trHeight w:val="309"/>
          <w:jc w:val="center"/>
        </w:trPr>
        <w:tc>
          <w:tcPr>
            <w:tcW w:w="7498" w:type="dxa"/>
            <w:gridSpan w:val="3"/>
            <w:vAlign w:val="bottom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6B0">
              <w:rPr>
                <w:rFonts w:ascii="Times New Roman" w:hAnsi="Times New Roman" w:cs="Times New Roman"/>
                <w:color w:val="000000"/>
              </w:rPr>
              <w:t>ProPred</w:t>
            </w:r>
            <w:proofErr w:type="spellEnd"/>
            <w:r w:rsidRPr="00A506B0">
              <w:rPr>
                <w:rFonts w:ascii="Times New Roman" w:hAnsi="Times New Roman" w:cs="Times New Roman"/>
                <w:color w:val="000000"/>
              </w:rPr>
              <w:t xml:space="preserve"> I: MHC Class II Alleles for cgd3_1400</w:t>
            </w:r>
          </w:p>
        </w:tc>
      </w:tr>
      <w:tr w:rsidR="00A82139" w:rsidRPr="00203A10" w:rsidTr="00965648">
        <w:trPr>
          <w:trHeight w:val="309"/>
          <w:jc w:val="center"/>
        </w:trPr>
        <w:tc>
          <w:tcPr>
            <w:tcW w:w="241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DRB1_1304</w:t>
            </w:r>
          </w:p>
        </w:tc>
        <w:tc>
          <w:tcPr>
            <w:tcW w:w="2732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6.8000</w:t>
            </w:r>
          </w:p>
        </w:tc>
        <w:tc>
          <w:tcPr>
            <w:tcW w:w="2353" w:type="dxa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75.56</w:t>
            </w:r>
          </w:p>
        </w:tc>
      </w:tr>
      <w:tr w:rsidR="00A82139" w:rsidRPr="00203A10" w:rsidTr="00965648">
        <w:trPr>
          <w:trHeight w:val="309"/>
          <w:jc w:val="center"/>
        </w:trPr>
        <w:tc>
          <w:tcPr>
            <w:tcW w:w="7498" w:type="dxa"/>
            <w:gridSpan w:val="3"/>
            <w:vAlign w:val="bottom"/>
          </w:tcPr>
          <w:p w:rsidR="00A82139" w:rsidRPr="00A506B0" w:rsidRDefault="00A82139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6B0">
              <w:rPr>
                <w:rFonts w:ascii="Times New Roman" w:hAnsi="Times New Roman" w:cs="Times New Roman"/>
                <w:color w:val="000000"/>
              </w:rPr>
              <w:t>ProPred</w:t>
            </w:r>
            <w:proofErr w:type="spellEnd"/>
            <w:r w:rsidRPr="00A506B0">
              <w:rPr>
                <w:rFonts w:ascii="Times New Roman" w:hAnsi="Times New Roman" w:cs="Times New Roman"/>
                <w:color w:val="000000"/>
              </w:rPr>
              <w:t xml:space="preserve"> I: MHC Class I Alleles for cgd3_2940</w:t>
            </w: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2413" w:type="dxa"/>
            <w:vAlign w:val="bottom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 xml:space="preserve">MHC- </w:t>
            </w:r>
            <w:proofErr w:type="spellStart"/>
            <w:r w:rsidRPr="00A506B0">
              <w:rPr>
                <w:rFonts w:ascii="Times New Roman" w:hAnsi="Times New Roman" w:cs="Times New Roman"/>
                <w:color w:val="000000"/>
              </w:rPr>
              <w:t>Kd</w:t>
            </w:r>
            <w:proofErr w:type="spellEnd"/>
          </w:p>
        </w:tc>
        <w:tc>
          <w:tcPr>
            <w:tcW w:w="2732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6912</w:t>
            </w:r>
          </w:p>
        </w:tc>
        <w:tc>
          <w:tcPr>
            <w:tcW w:w="235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106.65</w:t>
            </w: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241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HLA-B*2705</w:t>
            </w:r>
          </w:p>
        </w:tc>
        <w:tc>
          <w:tcPr>
            <w:tcW w:w="2732" w:type="dxa"/>
            <w:vAlign w:val="bottom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2353" w:type="dxa"/>
            <w:vAlign w:val="bottom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241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HLA-B*51</w:t>
            </w:r>
          </w:p>
        </w:tc>
        <w:tc>
          <w:tcPr>
            <w:tcW w:w="2732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147.15</w:t>
            </w:r>
          </w:p>
        </w:tc>
        <w:tc>
          <w:tcPr>
            <w:tcW w:w="235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93.73</w:t>
            </w: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241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HLA-B*5301</w:t>
            </w:r>
          </w:p>
        </w:tc>
        <w:tc>
          <w:tcPr>
            <w:tcW w:w="2732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139.22</w:t>
            </w:r>
          </w:p>
        </w:tc>
        <w:tc>
          <w:tcPr>
            <w:tcW w:w="235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92.50</w:t>
            </w: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7498" w:type="dxa"/>
            <w:gridSpan w:val="3"/>
          </w:tcPr>
          <w:p w:rsidR="00576C9E" w:rsidRPr="00A506B0" w:rsidRDefault="00576C9E" w:rsidP="00A50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06B0">
              <w:rPr>
                <w:rFonts w:ascii="Times New Roman" w:hAnsi="Times New Roman" w:cs="Times New Roman"/>
                <w:color w:val="000000"/>
              </w:rPr>
              <w:t>ProPred</w:t>
            </w:r>
            <w:proofErr w:type="spellEnd"/>
            <w:r w:rsidRPr="00A506B0">
              <w:rPr>
                <w:rFonts w:ascii="Times New Roman" w:hAnsi="Times New Roman" w:cs="Times New Roman"/>
                <w:color w:val="000000"/>
              </w:rPr>
              <w:t>: MHC Class II Alleles for cgd3_2940</w:t>
            </w:r>
          </w:p>
          <w:p w:rsidR="00576C9E" w:rsidRPr="00A506B0" w:rsidRDefault="00576C9E" w:rsidP="00A50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IN" w:bidi="or-IN"/>
              </w:rPr>
            </w:pP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241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DRB1_1120</w:t>
            </w:r>
          </w:p>
        </w:tc>
        <w:tc>
          <w:tcPr>
            <w:tcW w:w="2732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235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73.86</w:t>
            </w: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241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DRB1_1302</w:t>
            </w:r>
          </w:p>
        </w:tc>
        <w:tc>
          <w:tcPr>
            <w:tcW w:w="2732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235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73.86</w:t>
            </w: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241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DRB1_1304</w:t>
            </w:r>
          </w:p>
        </w:tc>
        <w:tc>
          <w:tcPr>
            <w:tcW w:w="2732" w:type="dxa"/>
            <w:vAlign w:val="bottom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2353" w:type="dxa"/>
            <w:vAlign w:val="bottom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73.33</w:t>
            </w: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241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DRB1_1304</w:t>
            </w:r>
          </w:p>
        </w:tc>
        <w:tc>
          <w:tcPr>
            <w:tcW w:w="2732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235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73.33</w:t>
            </w: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241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DRB1_1327</w:t>
            </w:r>
          </w:p>
        </w:tc>
        <w:tc>
          <w:tcPr>
            <w:tcW w:w="2732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235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72.73</w:t>
            </w: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241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DRB1_1328</w:t>
            </w:r>
          </w:p>
        </w:tc>
        <w:tc>
          <w:tcPr>
            <w:tcW w:w="2732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235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72.73</w:t>
            </w:r>
          </w:p>
        </w:tc>
      </w:tr>
      <w:tr w:rsidR="00576C9E" w:rsidRPr="00203A10" w:rsidTr="00965648">
        <w:trPr>
          <w:trHeight w:val="309"/>
          <w:jc w:val="center"/>
        </w:trPr>
        <w:tc>
          <w:tcPr>
            <w:tcW w:w="241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DRB1_1301</w:t>
            </w:r>
          </w:p>
        </w:tc>
        <w:tc>
          <w:tcPr>
            <w:tcW w:w="2732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2353" w:type="dxa"/>
            <w:vAlign w:val="center"/>
          </w:tcPr>
          <w:p w:rsidR="00576C9E" w:rsidRPr="00A506B0" w:rsidRDefault="00576C9E" w:rsidP="00A506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6B0">
              <w:rPr>
                <w:rFonts w:ascii="Times New Roman" w:hAnsi="Times New Roman" w:cs="Times New Roman"/>
                <w:color w:val="000000"/>
              </w:rPr>
              <w:t>72.73</w:t>
            </w:r>
          </w:p>
        </w:tc>
      </w:tr>
    </w:tbl>
    <w:p w:rsidR="005F24FD" w:rsidRDefault="005F24FD">
      <w:pPr>
        <w:rPr>
          <w:b/>
          <w:bCs/>
        </w:rPr>
      </w:pPr>
    </w:p>
    <w:p w:rsidR="00F87E7D" w:rsidRPr="0019387F" w:rsidRDefault="000023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Supplementary Table 6</w:t>
      </w:r>
      <w:r w:rsidR="00F87E7D" w:rsidRPr="00193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7E7D" w:rsidRPr="0019387F">
        <w:rPr>
          <w:rFonts w:ascii="Times New Roman" w:hAnsi="Times New Roman" w:cs="Times New Roman"/>
          <w:sz w:val="24"/>
          <w:szCs w:val="24"/>
        </w:rPr>
        <w:t xml:space="preserve"> </w:t>
      </w:r>
      <w:r w:rsidR="00124865" w:rsidRPr="0019387F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6F4A57" w:rsidRPr="0019387F">
        <w:rPr>
          <w:rFonts w:ascii="Times New Roman" w:hAnsi="Times New Roman" w:cs="Times New Roman"/>
          <w:sz w:val="24"/>
          <w:szCs w:val="24"/>
        </w:rPr>
        <w:t>Parameters used on the proposed vaccine candidate protein</w:t>
      </w:r>
      <w:r w:rsidR="00965648" w:rsidRPr="0019387F">
        <w:rPr>
          <w:rFonts w:ascii="Times New Roman" w:hAnsi="Times New Roman" w:cs="Times New Roman"/>
          <w:sz w:val="24"/>
          <w:szCs w:val="24"/>
        </w:rPr>
        <w:t>s cgd3_1400 and</w:t>
      </w:r>
      <w:r w:rsidR="006F4A57" w:rsidRPr="0019387F">
        <w:rPr>
          <w:rFonts w:ascii="Times New Roman" w:hAnsi="Times New Roman" w:cs="Times New Roman"/>
          <w:sz w:val="24"/>
          <w:szCs w:val="24"/>
        </w:rPr>
        <w:t xml:space="preserve"> cgd3_2940</w:t>
      </w:r>
    </w:p>
    <w:tbl>
      <w:tblPr>
        <w:tblStyle w:val="TableGrid"/>
        <w:tblW w:w="9535" w:type="dxa"/>
        <w:jc w:val="center"/>
        <w:tblLayout w:type="fixed"/>
        <w:tblLook w:val="04A0"/>
      </w:tblPr>
      <w:tblGrid>
        <w:gridCol w:w="1219"/>
        <w:gridCol w:w="1116"/>
        <w:gridCol w:w="967"/>
        <w:gridCol w:w="1182"/>
        <w:gridCol w:w="1182"/>
        <w:gridCol w:w="1349"/>
        <w:gridCol w:w="1260"/>
        <w:gridCol w:w="1260"/>
      </w:tblGrid>
      <w:tr w:rsidR="00601FEF" w:rsidRPr="00F87E7D" w:rsidTr="00A82139">
        <w:trPr>
          <w:jc w:val="center"/>
        </w:trPr>
        <w:tc>
          <w:tcPr>
            <w:tcW w:w="1219" w:type="dxa"/>
          </w:tcPr>
          <w:p w:rsidR="00F87E7D" w:rsidRPr="00A506B0" w:rsidRDefault="00601FEF" w:rsidP="00DD7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6B0">
              <w:rPr>
                <w:rFonts w:ascii="Times New Roman" w:hAnsi="Times New Roman" w:cs="Times New Roman"/>
              </w:rPr>
              <w:t>UniProtKB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1116" w:type="dxa"/>
          </w:tcPr>
          <w:p w:rsidR="00F87E7D" w:rsidRPr="00A506B0" w:rsidRDefault="00F87E7D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967" w:type="dxa"/>
          </w:tcPr>
          <w:p w:rsidR="00F87E7D" w:rsidRPr="00A506B0" w:rsidRDefault="00F87E7D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1182" w:type="dxa"/>
          </w:tcPr>
          <w:p w:rsidR="00F87E7D" w:rsidRPr="00A506B0" w:rsidRDefault="00F87E7D" w:rsidP="00DD7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6B0">
              <w:rPr>
                <w:rFonts w:ascii="Times New Roman" w:hAnsi="Times New Roman" w:cs="Times New Roman"/>
              </w:rPr>
              <w:t>SignalP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(signal peptide prediction)</w:t>
            </w:r>
          </w:p>
        </w:tc>
        <w:tc>
          <w:tcPr>
            <w:tcW w:w="1182" w:type="dxa"/>
          </w:tcPr>
          <w:p w:rsidR="00F87E7D" w:rsidRPr="00A506B0" w:rsidRDefault="00601FEF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TMHMM (helix prediction</w:t>
            </w:r>
            <w:r w:rsidR="00F87E7D" w:rsidRPr="00A5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9" w:type="dxa"/>
          </w:tcPr>
          <w:p w:rsidR="00F87E7D" w:rsidRPr="00A506B0" w:rsidRDefault="00F87E7D" w:rsidP="00DD7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6B0">
              <w:rPr>
                <w:rFonts w:ascii="Times New Roman" w:hAnsi="Times New Roman" w:cs="Times New Roman"/>
              </w:rPr>
              <w:t>VaxiJen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(antigen probability)</w:t>
            </w:r>
          </w:p>
        </w:tc>
        <w:tc>
          <w:tcPr>
            <w:tcW w:w="1260" w:type="dxa"/>
          </w:tcPr>
          <w:p w:rsidR="00F87E7D" w:rsidRPr="00A506B0" w:rsidRDefault="00F87E7D" w:rsidP="00DD7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6B0">
              <w:rPr>
                <w:rFonts w:ascii="Times New Roman" w:hAnsi="Times New Roman" w:cs="Times New Roman"/>
              </w:rPr>
              <w:t>IgPred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506B0">
              <w:rPr>
                <w:rFonts w:ascii="Times New Roman" w:hAnsi="Times New Roman" w:cs="Times New Roman"/>
              </w:rPr>
              <w:t>Ig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6B0">
              <w:rPr>
                <w:rFonts w:ascii="Times New Roman" w:hAnsi="Times New Roman" w:cs="Times New Roman"/>
              </w:rPr>
              <w:t>isotype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prediction)</w:t>
            </w:r>
          </w:p>
        </w:tc>
        <w:tc>
          <w:tcPr>
            <w:tcW w:w="1260" w:type="dxa"/>
          </w:tcPr>
          <w:p w:rsidR="00F87E7D" w:rsidRPr="00A506B0" w:rsidRDefault="00F87E7D" w:rsidP="00DD7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6B0">
              <w:rPr>
                <w:rFonts w:ascii="Times New Roman" w:hAnsi="Times New Roman" w:cs="Times New Roman"/>
              </w:rPr>
              <w:t>AlgPred</w:t>
            </w:r>
            <w:proofErr w:type="spellEnd"/>
            <w:r w:rsidRPr="00A506B0">
              <w:rPr>
                <w:rFonts w:ascii="Times New Roman" w:hAnsi="Times New Roman" w:cs="Times New Roman"/>
              </w:rPr>
              <w:t xml:space="preserve"> (allergen prediction)</w:t>
            </w:r>
          </w:p>
        </w:tc>
      </w:tr>
      <w:tr w:rsidR="00A82139" w:rsidRPr="00F87E7D" w:rsidTr="00A82139">
        <w:trPr>
          <w:jc w:val="center"/>
        </w:trPr>
        <w:tc>
          <w:tcPr>
            <w:tcW w:w="1219" w:type="dxa"/>
          </w:tcPr>
          <w:p w:rsidR="00A82139" w:rsidRPr="00A506B0" w:rsidRDefault="00974C94" w:rsidP="00DD761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82139" w:rsidRPr="00A506B0">
                <w:rPr>
                  <w:rStyle w:val="Hyperlink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Q5CUU9</w:t>
              </w:r>
            </w:hyperlink>
          </w:p>
        </w:tc>
        <w:tc>
          <w:tcPr>
            <w:tcW w:w="1116" w:type="dxa"/>
          </w:tcPr>
          <w:p w:rsidR="00A82139" w:rsidRPr="00A506B0" w:rsidRDefault="00DD761F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</w:t>
            </w:r>
            <w:r w:rsidR="00A82139" w:rsidRPr="00A506B0">
              <w:rPr>
                <w:rFonts w:ascii="Times New Roman" w:hAnsi="Times New Roman" w:cs="Times New Roman"/>
              </w:rPr>
              <w:t>gd3_1400</w:t>
            </w:r>
          </w:p>
        </w:tc>
        <w:tc>
          <w:tcPr>
            <w:tcW w:w="967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1327</w:t>
            </w:r>
          </w:p>
        </w:tc>
        <w:tc>
          <w:tcPr>
            <w:tcW w:w="1182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82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0.485 (Non-Antigen)</w:t>
            </w:r>
          </w:p>
        </w:tc>
        <w:tc>
          <w:tcPr>
            <w:tcW w:w="1260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1.413 (</w:t>
            </w:r>
            <w:proofErr w:type="spellStart"/>
            <w:r w:rsidRPr="00A506B0">
              <w:rPr>
                <w:rFonts w:ascii="Times New Roman" w:hAnsi="Times New Roman" w:cs="Times New Roman"/>
              </w:rPr>
              <w:t>IgG</w:t>
            </w:r>
            <w:proofErr w:type="spellEnd"/>
            <w:r w:rsidRPr="00A5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-0.603 (Non-Allergen)</w:t>
            </w:r>
          </w:p>
        </w:tc>
      </w:tr>
      <w:tr w:rsidR="00A82139" w:rsidRPr="00F87E7D" w:rsidTr="00A82139">
        <w:trPr>
          <w:jc w:val="center"/>
        </w:trPr>
        <w:tc>
          <w:tcPr>
            <w:tcW w:w="1219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Q5CUG3</w:t>
            </w:r>
          </w:p>
        </w:tc>
        <w:tc>
          <w:tcPr>
            <w:tcW w:w="1116" w:type="dxa"/>
          </w:tcPr>
          <w:p w:rsidR="00A82139" w:rsidRPr="00A506B0" w:rsidRDefault="00DD761F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c</w:t>
            </w:r>
            <w:r w:rsidR="00A82139" w:rsidRPr="00A506B0">
              <w:rPr>
                <w:rFonts w:ascii="Times New Roman" w:hAnsi="Times New Roman" w:cs="Times New Roman"/>
              </w:rPr>
              <w:t>gd3_2940</w:t>
            </w:r>
          </w:p>
        </w:tc>
        <w:tc>
          <w:tcPr>
            <w:tcW w:w="967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182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82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0.529 (Antigen)</w:t>
            </w:r>
          </w:p>
        </w:tc>
        <w:tc>
          <w:tcPr>
            <w:tcW w:w="1260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1.497 (</w:t>
            </w:r>
            <w:proofErr w:type="spellStart"/>
            <w:r w:rsidRPr="00A506B0">
              <w:rPr>
                <w:rFonts w:ascii="Times New Roman" w:hAnsi="Times New Roman" w:cs="Times New Roman"/>
              </w:rPr>
              <w:t>IgG</w:t>
            </w:r>
            <w:proofErr w:type="spellEnd"/>
            <w:r w:rsidRPr="00A50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:rsidR="00A82139" w:rsidRPr="00A506B0" w:rsidRDefault="00A82139" w:rsidP="00DD761F">
            <w:pPr>
              <w:jc w:val="center"/>
              <w:rPr>
                <w:rFonts w:ascii="Times New Roman" w:hAnsi="Times New Roman" w:cs="Times New Roman"/>
              </w:rPr>
            </w:pPr>
            <w:r w:rsidRPr="00A506B0">
              <w:rPr>
                <w:rFonts w:ascii="Times New Roman" w:hAnsi="Times New Roman" w:cs="Times New Roman"/>
              </w:rPr>
              <w:t>0.348 (Allergen)</w:t>
            </w:r>
          </w:p>
        </w:tc>
      </w:tr>
    </w:tbl>
    <w:p w:rsidR="00854C65" w:rsidRDefault="00854C65">
      <w:pPr>
        <w:rPr>
          <w:b/>
          <w:bCs/>
        </w:rPr>
      </w:pPr>
    </w:p>
    <w:p w:rsidR="00A82139" w:rsidRPr="0000235B" w:rsidRDefault="000023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Supplementary Table 7</w:t>
      </w:r>
      <w:r w:rsidR="00A82139" w:rsidRPr="0019387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A82139" w:rsidRPr="00193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87F">
        <w:rPr>
          <w:rFonts w:ascii="Times New Roman" w:hAnsi="Times New Roman" w:cs="Times New Roman"/>
          <w:sz w:val="24"/>
          <w:szCs w:val="24"/>
        </w:rPr>
        <w:t>Comparison of allele-peptide binding score</w:t>
      </w:r>
      <w:r w:rsidR="00927350">
        <w:rPr>
          <w:rFonts w:ascii="Times New Roman" w:hAnsi="Times New Roman" w:cs="Times New Roman"/>
          <w:sz w:val="24"/>
          <w:szCs w:val="24"/>
        </w:rPr>
        <w:t xml:space="preserve"> distribution of </w:t>
      </w:r>
      <w:r w:rsidR="0019387F" w:rsidRPr="0019387F">
        <w:rPr>
          <w:rFonts w:ascii="Times New Roman" w:hAnsi="Times New Roman" w:cs="Times New Roman"/>
          <w:sz w:val="24"/>
          <w:szCs w:val="24"/>
        </w:rPr>
        <w:t>cgd3_1400 and cgd3_2940</w:t>
      </w:r>
    </w:p>
    <w:tbl>
      <w:tblPr>
        <w:tblStyle w:val="TableGrid"/>
        <w:tblW w:w="0" w:type="auto"/>
        <w:tblLook w:val="04A0"/>
      </w:tblPr>
      <w:tblGrid>
        <w:gridCol w:w="1803"/>
        <w:gridCol w:w="1803"/>
        <w:gridCol w:w="1803"/>
        <w:gridCol w:w="1803"/>
        <w:gridCol w:w="1804"/>
      </w:tblGrid>
      <w:tr w:rsidR="00A82139" w:rsidTr="00965648">
        <w:tc>
          <w:tcPr>
            <w:tcW w:w="1803" w:type="dxa"/>
            <w:vMerge w:val="restart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</w:rPr>
            </w:pPr>
            <w:r w:rsidRPr="00A82139">
              <w:rPr>
                <w:rFonts w:ascii="Times New Roman" w:hAnsi="Times New Roman" w:cs="Times New Roman"/>
              </w:rPr>
              <w:t>Proteins</w:t>
            </w:r>
          </w:p>
        </w:tc>
        <w:tc>
          <w:tcPr>
            <w:tcW w:w="3606" w:type="dxa"/>
            <w:gridSpan w:val="2"/>
          </w:tcPr>
          <w:p w:rsidR="00A82139" w:rsidRPr="00A82139" w:rsidRDefault="00D35DFD" w:rsidP="00A82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</w:t>
            </w:r>
            <w:r w:rsidR="00A82139" w:rsidRPr="00A82139">
              <w:rPr>
                <w:rFonts w:ascii="Times New Roman" w:hAnsi="Times New Roman" w:cs="Times New Roman"/>
              </w:rPr>
              <w:t>red1: MHC class I alleles</w:t>
            </w:r>
          </w:p>
        </w:tc>
        <w:tc>
          <w:tcPr>
            <w:tcW w:w="3607" w:type="dxa"/>
            <w:gridSpan w:val="2"/>
          </w:tcPr>
          <w:p w:rsidR="00A82139" w:rsidRPr="00A82139" w:rsidRDefault="00D35DFD" w:rsidP="00A821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ProP</w:t>
            </w:r>
            <w:r w:rsidR="00A82139" w:rsidRPr="00A82139">
              <w:rPr>
                <w:rFonts w:ascii="Times New Roman" w:hAnsi="Times New Roman" w:cs="Times New Roman"/>
              </w:rPr>
              <w:t>red</w:t>
            </w:r>
            <w:proofErr w:type="spellEnd"/>
            <w:r w:rsidR="00A82139" w:rsidRPr="00A82139">
              <w:rPr>
                <w:rFonts w:ascii="Times New Roman" w:hAnsi="Times New Roman" w:cs="Times New Roman"/>
              </w:rPr>
              <w:t>: MHC class II alleles</w:t>
            </w:r>
          </w:p>
        </w:tc>
      </w:tr>
      <w:tr w:rsidR="00A82139" w:rsidTr="00965648">
        <w:tc>
          <w:tcPr>
            <w:tcW w:w="1803" w:type="dxa"/>
            <w:vMerge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Peptides at 90-</w:t>
            </w:r>
            <w:r w:rsidRPr="00A82139">
              <w:rPr>
                <w:rFonts w:ascii="Times New Roman" w:hAnsi="Times New Roman" w:cs="Times New Roman"/>
              </w:rPr>
              <w:t>100% binding score with MHC alleles</w:t>
            </w:r>
          </w:p>
        </w:tc>
        <w:tc>
          <w:tcPr>
            <w:tcW w:w="1803" w:type="dxa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139">
              <w:rPr>
                <w:rFonts w:ascii="Times New Roman" w:hAnsi="Times New Roman" w:cs="Times New Roman"/>
              </w:rPr>
              <w:t>Peptides at 100% binding score with MHC alleles</w:t>
            </w:r>
          </w:p>
        </w:tc>
        <w:tc>
          <w:tcPr>
            <w:tcW w:w="1803" w:type="dxa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Peptides at 70-</w:t>
            </w:r>
            <w:r w:rsidRPr="00A82139">
              <w:rPr>
                <w:rFonts w:ascii="Times New Roman" w:hAnsi="Times New Roman" w:cs="Times New Roman"/>
              </w:rPr>
              <w:t>80% binding score with MHC alleles</w:t>
            </w:r>
          </w:p>
        </w:tc>
        <w:tc>
          <w:tcPr>
            <w:tcW w:w="1804" w:type="dxa"/>
            <w:vAlign w:val="bottom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Peptides at 80-</w:t>
            </w:r>
            <w:r w:rsidRPr="00A82139">
              <w:rPr>
                <w:rFonts w:ascii="Times New Roman" w:hAnsi="Times New Roman" w:cs="Times New Roman"/>
                <w:color w:val="000000"/>
              </w:rPr>
              <w:t>90% binding score with MHC alleles</w:t>
            </w:r>
          </w:p>
        </w:tc>
      </w:tr>
      <w:tr w:rsidR="00A82139" w:rsidTr="00965648">
        <w:tc>
          <w:tcPr>
            <w:tcW w:w="1803" w:type="dxa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</w:rPr>
            </w:pPr>
            <w:r w:rsidRPr="00A82139">
              <w:rPr>
                <w:rFonts w:ascii="Times New Roman" w:hAnsi="Times New Roman" w:cs="Times New Roman"/>
              </w:rPr>
              <w:t>cgd3_1400</w:t>
            </w:r>
          </w:p>
        </w:tc>
        <w:tc>
          <w:tcPr>
            <w:tcW w:w="1803" w:type="dxa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</w:rPr>
            </w:pPr>
            <w:r w:rsidRPr="00A82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</w:rPr>
            </w:pPr>
            <w:r w:rsidRPr="00A82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</w:rPr>
            </w:pPr>
            <w:r w:rsidRPr="00A82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vAlign w:val="bottom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82139" w:rsidTr="00965648">
        <w:tc>
          <w:tcPr>
            <w:tcW w:w="1803" w:type="dxa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</w:rPr>
            </w:pPr>
            <w:r w:rsidRPr="00A82139">
              <w:rPr>
                <w:rFonts w:ascii="Times New Roman" w:hAnsi="Times New Roman" w:cs="Times New Roman"/>
              </w:rPr>
              <w:t>cgd3_2940</w:t>
            </w:r>
          </w:p>
        </w:tc>
        <w:tc>
          <w:tcPr>
            <w:tcW w:w="1803" w:type="dxa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</w:rPr>
            </w:pPr>
            <w:r w:rsidRPr="00A82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</w:rPr>
            </w:pPr>
            <w:r w:rsidRPr="00A82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</w:rPr>
            </w:pPr>
            <w:r w:rsidRPr="00A821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vAlign w:val="bottom"/>
          </w:tcPr>
          <w:p w:rsidR="00A82139" w:rsidRPr="00A82139" w:rsidRDefault="00A82139" w:rsidP="00A821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13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65648" w:rsidRPr="0000235B" w:rsidRDefault="00965648" w:rsidP="009656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48" w:rsidRDefault="0000235B" w:rsidP="005F24F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Supplementary Table 8</w:t>
      </w:r>
      <w:r w:rsidR="00965648" w:rsidRPr="0000235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965648" w:rsidRPr="00002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648" w:rsidRPr="0000235B">
        <w:rPr>
          <w:rFonts w:ascii="Times New Roman" w:hAnsi="Times New Roman" w:cs="Times New Roman"/>
          <w:color w:val="000000" w:themeColor="text1"/>
          <w:sz w:val="24"/>
          <w:szCs w:val="24"/>
        </w:rPr>
        <w:t>Top three</w:t>
      </w:r>
      <w:r w:rsidR="00965648" w:rsidRPr="00002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65648" w:rsidRPr="0000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B-cell epitopes and T-cell epitopes on cgd3_1400 predicted by </w:t>
      </w:r>
      <w:proofErr w:type="spellStart"/>
      <w:r w:rsidR="00965648" w:rsidRPr="0000235B">
        <w:rPr>
          <w:rFonts w:ascii="Times New Roman" w:hAnsi="Times New Roman" w:cs="Times New Roman"/>
          <w:color w:val="000000" w:themeColor="text1"/>
          <w:sz w:val="24"/>
          <w:szCs w:val="24"/>
        </w:rPr>
        <w:t>ABCpred</w:t>
      </w:r>
      <w:proofErr w:type="spellEnd"/>
      <w:r w:rsidR="00965648" w:rsidRPr="0000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965648" w:rsidRPr="0000235B">
        <w:rPr>
          <w:rFonts w:ascii="Times New Roman" w:hAnsi="Times New Roman" w:cs="Times New Roman"/>
          <w:color w:val="000000" w:themeColor="text1"/>
          <w:sz w:val="24"/>
          <w:szCs w:val="24"/>
        </w:rPr>
        <w:t>CTLPred</w:t>
      </w:r>
      <w:proofErr w:type="spellEnd"/>
      <w:r w:rsidR="00965648" w:rsidRPr="0000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respectively</w:t>
      </w:r>
    </w:p>
    <w:tbl>
      <w:tblPr>
        <w:tblStyle w:val="TableGrid"/>
        <w:tblW w:w="8995" w:type="dxa"/>
        <w:tblLook w:val="04A0"/>
      </w:tblPr>
      <w:tblGrid>
        <w:gridCol w:w="1435"/>
        <w:gridCol w:w="1260"/>
        <w:gridCol w:w="2588"/>
        <w:gridCol w:w="1912"/>
        <w:gridCol w:w="1800"/>
      </w:tblGrid>
      <w:tr w:rsidR="00965648" w:rsidRPr="0046377B" w:rsidTr="00A506B0">
        <w:tc>
          <w:tcPr>
            <w:tcW w:w="8995" w:type="dxa"/>
            <w:gridSpan w:val="5"/>
          </w:tcPr>
          <w:p w:rsidR="00965648" w:rsidRPr="00A506B0" w:rsidRDefault="00DD761F" w:rsidP="00DD76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B-Cell Epitopes</w:t>
            </w:r>
          </w:p>
        </w:tc>
      </w:tr>
      <w:tr w:rsidR="00965648" w:rsidRPr="0046377B" w:rsidTr="00A506B0">
        <w:tc>
          <w:tcPr>
            <w:tcW w:w="1435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06B0">
              <w:rPr>
                <w:rFonts w:ascii="Times New Roman" w:hAnsi="Times New Roman" w:cs="Times New Roman"/>
                <w:color w:val="000000" w:themeColor="text1"/>
              </w:rPr>
              <w:t>ABCPred</w:t>
            </w:r>
            <w:proofErr w:type="spellEnd"/>
            <w:r w:rsidRPr="00A506B0">
              <w:rPr>
                <w:rFonts w:ascii="Times New Roman" w:hAnsi="Times New Roman" w:cs="Times New Roman"/>
                <w:color w:val="000000" w:themeColor="text1"/>
              </w:rPr>
              <w:t xml:space="preserve"> Rank</w:t>
            </w:r>
          </w:p>
        </w:tc>
        <w:tc>
          <w:tcPr>
            <w:tcW w:w="126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Start Position</w:t>
            </w:r>
          </w:p>
        </w:tc>
        <w:tc>
          <w:tcPr>
            <w:tcW w:w="2588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Sequence</w:t>
            </w:r>
          </w:p>
        </w:tc>
        <w:tc>
          <w:tcPr>
            <w:tcW w:w="1912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Score</w:t>
            </w:r>
          </w:p>
        </w:tc>
        <w:tc>
          <w:tcPr>
            <w:tcW w:w="180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DISOPRED prediction</w:t>
            </w:r>
          </w:p>
        </w:tc>
      </w:tr>
      <w:tr w:rsidR="00965648" w:rsidRPr="0046377B" w:rsidTr="00A506B0">
        <w:tc>
          <w:tcPr>
            <w:tcW w:w="1435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2588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HQMIETCIGFDSVTKS</w:t>
            </w:r>
          </w:p>
        </w:tc>
        <w:tc>
          <w:tcPr>
            <w:tcW w:w="1912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0.97</w:t>
            </w:r>
          </w:p>
        </w:tc>
        <w:tc>
          <w:tcPr>
            <w:tcW w:w="180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Not disordered</w:t>
            </w:r>
          </w:p>
        </w:tc>
      </w:tr>
      <w:tr w:rsidR="00965648" w:rsidRPr="0046377B" w:rsidTr="00A506B0">
        <w:tc>
          <w:tcPr>
            <w:tcW w:w="1435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6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471</w:t>
            </w:r>
          </w:p>
        </w:tc>
        <w:tc>
          <w:tcPr>
            <w:tcW w:w="2588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QRSGYMAVVRKLSLTP</w:t>
            </w:r>
          </w:p>
        </w:tc>
        <w:tc>
          <w:tcPr>
            <w:tcW w:w="1912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0.96</w:t>
            </w:r>
          </w:p>
        </w:tc>
        <w:tc>
          <w:tcPr>
            <w:tcW w:w="180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Not disordered</w:t>
            </w:r>
          </w:p>
        </w:tc>
      </w:tr>
      <w:tr w:rsidR="00965648" w:rsidRPr="0046377B" w:rsidTr="00A506B0">
        <w:tc>
          <w:tcPr>
            <w:tcW w:w="1435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6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1205</w:t>
            </w:r>
          </w:p>
        </w:tc>
        <w:tc>
          <w:tcPr>
            <w:tcW w:w="2588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PGPIQYFNLFKNLFNR</w:t>
            </w:r>
          </w:p>
        </w:tc>
        <w:tc>
          <w:tcPr>
            <w:tcW w:w="1912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0.95</w:t>
            </w:r>
          </w:p>
        </w:tc>
        <w:tc>
          <w:tcPr>
            <w:tcW w:w="180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Not disordered</w:t>
            </w:r>
          </w:p>
        </w:tc>
      </w:tr>
      <w:tr w:rsidR="00965648" w:rsidRPr="0046377B" w:rsidTr="00A506B0">
        <w:tc>
          <w:tcPr>
            <w:tcW w:w="8995" w:type="dxa"/>
            <w:gridSpan w:val="5"/>
          </w:tcPr>
          <w:p w:rsidR="00965648" w:rsidRPr="00A506B0" w:rsidRDefault="00DD761F" w:rsidP="00DD76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T- Cell Epitopes</w:t>
            </w:r>
          </w:p>
        </w:tc>
      </w:tr>
      <w:tr w:rsidR="00965648" w:rsidRPr="0046377B" w:rsidTr="00A506B0">
        <w:tc>
          <w:tcPr>
            <w:tcW w:w="1435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06B0">
              <w:rPr>
                <w:rFonts w:ascii="Times New Roman" w:hAnsi="Times New Roman" w:cs="Times New Roman"/>
                <w:color w:val="000000" w:themeColor="text1"/>
              </w:rPr>
              <w:lastRenderedPageBreak/>
              <w:t>CTLPred</w:t>
            </w:r>
            <w:proofErr w:type="spellEnd"/>
            <w:r w:rsidRPr="00A506B0">
              <w:rPr>
                <w:rFonts w:ascii="Times New Roman" w:hAnsi="Times New Roman" w:cs="Times New Roman"/>
                <w:color w:val="000000" w:themeColor="text1"/>
              </w:rPr>
              <w:t xml:space="preserve"> Rank</w:t>
            </w:r>
          </w:p>
        </w:tc>
        <w:tc>
          <w:tcPr>
            <w:tcW w:w="126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Start Position</w:t>
            </w:r>
          </w:p>
        </w:tc>
        <w:tc>
          <w:tcPr>
            <w:tcW w:w="2588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Sequence</w:t>
            </w:r>
          </w:p>
        </w:tc>
        <w:tc>
          <w:tcPr>
            <w:tcW w:w="1912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Score (ANN/SVM)</w:t>
            </w:r>
          </w:p>
        </w:tc>
        <w:tc>
          <w:tcPr>
            <w:tcW w:w="180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DISOPRED prediction</w:t>
            </w:r>
          </w:p>
        </w:tc>
      </w:tr>
      <w:tr w:rsidR="00965648" w:rsidRPr="0046377B" w:rsidTr="00A506B0">
        <w:tc>
          <w:tcPr>
            <w:tcW w:w="1435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1202</w:t>
            </w:r>
          </w:p>
        </w:tc>
        <w:tc>
          <w:tcPr>
            <w:tcW w:w="2588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YANPGPIQY</w:t>
            </w:r>
          </w:p>
        </w:tc>
        <w:tc>
          <w:tcPr>
            <w:tcW w:w="1912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0.67/1.3020669</w:t>
            </w:r>
          </w:p>
        </w:tc>
        <w:tc>
          <w:tcPr>
            <w:tcW w:w="180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Not disordered</w:t>
            </w:r>
          </w:p>
        </w:tc>
      </w:tr>
      <w:tr w:rsidR="00965648" w:rsidRPr="0046377B" w:rsidTr="00A506B0">
        <w:tc>
          <w:tcPr>
            <w:tcW w:w="1435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6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731</w:t>
            </w:r>
          </w:p>
        </w:tc>
        <w:tc>
          <w:tcPr>
            <w:tcW w:w="2588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SLAFFENSL</w:t>
            </w:r>
          </w:p>
        </w:tc>
        <w:tc>
          <w:tcPr>
            <w:tcW w:w="1912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0.82/1.1142642</w:t>
            </w:r>
          </w:p>
        </w:tc>
        <w:tc>
          <w:tcPr>
            <w:tcW w:w="180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Not disordered</w:t>
            </w:r>
          </w:p>
        </w:tc>
      </w:tr>
      <w:tr w:rsidR="00965648" w:rsidRPr="0046377B" w:rsidTr="00A506B0">
        <w:tc>
          <w:tcPr>
            <w:tcW w:w="1435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6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2588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SLSRYEKKV</w:t>
            </w:r>
          </w:p>
        </w:tc>
        <w:tc>
          <w:tcPr>
            <w:tcW w:w="1912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0.97/0.90808523</w:t>
            </w:r>
          </w:p>
        </w:tc>
        <w:tc>
          <w:tcPr>
            <w:tcW w:w="1800" w:type="dxa"/>
          </w:tcPr>
          <w:p w:rsidR="00965648" w:rsidRPr="00A506B0" w:rsidRDefault="00965648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6B0">
              <w:rPr>
                <w:rFonts w:ascii="Times New Roman" w:hAnsi="Times New Roman" w:cs="Times New Roman"/>
                <w:color w:val="000000" w:themeColor="text1"/>
              </w:rPr>
              <w:t>Not disordered</w:t>
            </w:r>
          </w:p>
        </w:tc>
      </w:tr>
    </w:tbl>
    <w:p w:rsidR="00927350" w:rsidRDefault="00927350" w:rsidP="009125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7DC" w:rsidRPr="00912571" w:rsidRDefault="00965648" w:rsidP="00912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Suppleme</w:t>
      </w:r>
      <w:r w:rsidR="0000235B">
        <w:rPr>
          <w:rFonts w:ascii="Times New Roman" w:hAnsi="Times New Roman" w:cs="Times New Roman"/>
          <w:b/>
          <w:bCs/>
          <w:sz w:val="24"/>
          <w:szCs w:val="24"/>
        </w:rPr>
        <w:t>ntary Table 9</w:t>
      </w:r>
      <w:r w:rsidR="0091257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912571" w:rsidRPr="00B92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571" w:rsidRPr="00B927DC">
        <w:rPr>
          <w:rFonts w:ascii="Times New Roman" w:hAnsi="Times New Roman" w:cs="Times New Roman"/>
          <w:color w:val="000000"/>
          <w:sz w:val="24"/>
          <w:szCs w:val="24"/>
        </w:rPr>
        <w:t>Docking result for c</w:t>
      </w:r>
      <w:r w:rsidR="00927350">
        <w:rPr>
          <w:rFonts w:ascii="Times New Roman" w:hAnsi="Times New Roman" w:cs="Times New Roman"/>
          <w:color w:val="000000"/>
          <w:sz w:val="24"/>
          <w:szCs w:val="24"/>
        </w:rPr>
        <w:t xml:space="preserve">gd7_1830 protein &amp; </w:t>
      </w:r>
      <w:proofErr w:type="spellStart"/>
      <w:r w:rsidR="00912571" w:rsidRPr="00B927DC">
        <w:rPr>
          <w:rFonts w:ascii="Times New Roman" w:hAnsi="Times New Roman" w:cs="Times New Roman"/>
          <w:color w:val="000000"/>
          <w:sz w:val="24"/>
          <w:szCs w:val="24"/>
        </w:rPr>
        <w:t>ligands</w:t>
      </w:r>
      <w:proofErr w:type="spellEnd"/>
      <w:r w:rsidR="00912571" w:rsidRPr="00B927DC">
        <w:rPr>
          <w:rFonts w:ascii="Times New Roman" w:hAnsi="Times New Roman" w:cs="Times New Roman"/>
          <w:color w:val="000000"/>
          <w:sz w:val="24"/>
          <w:szCs w:val="24"/>
        </w:rPr>
        <w:t xml:space="preserve"> retrieved from various databases with reference to active sites prediction by 3DLigandSite server &amp; lead compo</w:t>
      </w:r>
      <w:r w:rsidR="00912571">
        <w:rPr>
          <w:rFonts w:ascii="Times New Roman" w:hAnsi="Times New Roman" w:cs="Times New Roman"/>
          <w:color w:val="000000"/>
          <w:sz w:val="24"/>
          <w:szCs w:val="24"/>
        </w:rPr>
        <w:t>und by COFACTOR server (Top ten</w:t>
      </w:r>
      <w:r w:rsidR="00912571" w:rsidRPr="00B927DC">
        <w:rPr>
          <w:rFonts w:ascii="Times New Roman" w:hAnsi="Times New Roman" w:cs="Times New Roman"/>
          <w:color w:val="000000"/>
          <w:sz w:val="24"/>
          <w:szCs w:val="24"/>
        </w:rPr>
        <w:t xml:space="preserve"> compounds arranged in decreasing order of Rank Score)</w:t>
      </w:r>
    </w:p>
    <w:tbl>
      <w:tblPr>
        <w:tblStyle w:val="TableGrid"/>
        <w:tblW w:w="0" w:type="auto"/>
        <w:tblInd w:w="534" w:type="dxa"/>
        <w:tblLook w:val="04A0"/>
      </w:tblPr>
      <w:tblGrid>
        <w:gridCol w:w="1980"/>
        <w:gridCol w:w="3260"/>
        <w:gridCol w:w="2693"/>
      </w:tblGrid>
      <w:tr w:rsidR="00B927DC" w:rsidRPr="00B927DC" w:rsidTr="00A506B0">
        <w:tc>
          <w:tcPr>
            <w:tcW w:w="198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326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ompound ID</w:t>
            </w:r>
          </w:p>
        </w:tc>
        <w:tc>
          <w:tcPr>
            <w:tcW w:w="2693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Rank Score (Kcal/mol)</w:t>
            </w:r>
          </w:p>
        </w:tc>
      </w:tr>
      <w:tr w:rsidR="00B927DC" w:rsidRPr="00B927DC" w:rsidTr="00A506B0">
        <w:tc>
          <w:tcPr>
            <w:tcW w:w="198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PubChem_</w:t>
            </w: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57371104</w:t>
            </w:r>
          </w:p>
        </w:tc>
        <w:tc>
          <w:tcPr>
            <w:tcW w:w="2693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-18.966</w:t>
            </w:r>
          </w:p>
        </w:tc>
      </w:tr>
      <w:tr w:rsidR="00B927DC" w:rsidRPr="00B927DC" w:rsidTr="00A506B0">
        <w:tc>
          <w:tcPr>
            <w:tcW w:w="198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PubChem_</w:t>
            </w: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92021883</w:t>
            </w:r>
          </w:p>
        </w:tc>
        <w:tc>
          <w:tcPr>
            <w:tcW w:w="2693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-17.653</w:t>
            </w:r>
          </w:p>
        </w:tc>
      </w:tr>
      <w:tr w:rsidR="00B927DC" w:rsidRPr="00B927DC" w:rsidTr="00A506B0">
        <w:tc>
          <w:tcPr>
            <w:tcW w:w="198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PubChem_</w:t>
            </w: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22960366</w:t>
            </w:r>
          </w:p>
        </w:tc>
        <w:tc>
          <w:tcPr>
            <w:tcW w:w="2693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-15.938</w:t>
            </w:r>
          </w:p>
        </w:tc>
      </w:tr>
      <w:tr w:rsidR="00B927DC" w:rsidRPr="00B927DC" w:rsidTr="00A506B0">
        <w:tc>
          <w:tcPr>
            <w:tcW w:w="198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PubChem_</w:t>
            </w: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46232346</w:t>
            </w:r>
          </w:p>
        </w:tc>
        <w:tc>
          <w:tcPr>
            <w:tcW w:w="2693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-15.732</w:t>
            </w:r>
          </w:p>
        </w:tc>
      </w:tr>
      <w:tr w:rsidR="00B927DC" w:rsidRPr="00B927DC" w:rsidTr="00A506B0">
        <w:tc>
          <w:tcPr>
            <w:tcW w:w="198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PubChem_</w:t>
            </w: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42627746</w:t>
            </w:r>
          </w:p>
        </w:tc>
        <w:tc>
          <w:tcPr>
            <w:tcW w:w="2693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-15.602</w:t>
            </w:r>
          </w:p>
        </w:tc>
      </w:tr>
      <w:tr w:rsidR="00B927DC" w:rsidRPr="00B927DC" w:rsidTr="00A506B0">
        <w:tc>
          <w:tcPr>
            <w:tcW w:w="198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PubChem_</w:t>
            </w: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22062379</w:t>
            </w:r>
          </w:p>
        </w:tc>
        <w:tc>
          <w:tcPr>
            <w:tcW w:w="2693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-15.197</w:t>
            </w:r>
          </w:p>
        </w:tc>
      </w:tr>
      <w:tr w:rsidR="00B927DC" w:rsidRPr="00B927DC" w:rsidTr="00A506B0">
        <w:tc>
          <w:tcPr>
            <w:tcW w:w="198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PubChem_</w:t>
            </w: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11852357</w:t>
            </w:r>
          </w:p>
        </w:tc>
        <w:tc>
          <w:tcPr>
            <w:tcW w:w="2693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-15.187</w:t>
            </w:r>
          </w:p>
        </w:tc>
      </w:tr>
      <w:tr w:rsidR="00B927DC" w:rsidRPr="00B927DC" w:rsidTr="00A506B0">
        <w:tc>
          <w:tcPr>
            <w:tcW w:w="198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ChEMBL_</w:t>
            </w: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90669233</w:t>
            </w:r>
          </w:p>
        </w:tc>
        <w:tc>
          <w:tcPr>
            <w:tcW w:w="2693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-14.284</w:t>
            </w:r>
          </w:p>
        </w:tc>
      </w:tr>
      <w:tr w:rsidR="00B927DC" w:rsidRPr="00B927DC" w:rsidTr="00A506B0">
        <w:tc>
          <w:tcPr>
            <w:tcW w:w="198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ChEMBL_</w:t>
            </w: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9872620</w:t>
            </w:r>
          </w:p>
        </w:tc>
        <w:tc>
          <w:tcPr>
            <w:tcW w:w="2693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-13.962</w:t>
            </w:r>
          </w:p>
        </w:tc>
      </w:tr>
      <w:tr w:rsidR="00B927DC" w:rsidRPr="00B927DC" w:rsidTr="00A506B0">
        <w:tc>
          <w:tcPr>
            <w:tcW w:w="198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PubChem_</w:t>
            </w: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9830339</w:t>
            </w:r>
          </w:p>
        </w:tc>
        <w:tc>
          <w:tcPr>
            <w:tcW w:w="2693" w:type="dxa"/>
          </w:tcPr>
          <w:p w:rsidR="00B927DC" w:rsidRPr="00B927DC" w:rsidRDefault="00B927DC" w:rsidP="009656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-13.713</w:t>
            </w:r>
          </w:p>
        </w:tc>
      </w:tr>
    </w:tbl>
    <w:p w:rsidR="00F24212" w:rsidRPr="00793253" w:rsidRDefault="00F24212" w:rsidP="00F24212"/>
    <w:sectPr w:rsidR="00F24212" w:rsidRPr="00793253" w:rsidSect="00974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D2" w:rsidRDefault="00404ED2" w:rsidP="005F24FD">
      <w:pPr>
        <w:spacing w:after="0" w:line="240" w:lineRule="auto"/>
      </w:pPr>
      <w:r>
        <w:separator/>
      </w:r>
    </w:p>
  </w:endnote>
  <w:endnote w:type="continuationSeparator" w:id="0">
    <w:p w:rsidR="00404ED2" w:rsidRDefault="00404ED2" w:rsidP="005F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D2" w:rsidRDefault="00404ED2" w:rsidP="005F24FD">
      <w:pPr>
        <w:spacing w:after="0" w:line="240" w:lineRule="auto"/>
      </w:pPr>
      <w:r>
        <w:separator/>
      </w:r>
    </w:p>
  </w:footnote>
  <w:footnote w:type="continuationSeparator" w:id="0">
    <w:p w:rsidR="00404ED2" w:rsidRDefault="00404ED2" w:rsidP="005F2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7DC"/>
    <w:rsid w:val="0000235B"/>
    <w:rsid w:val="0001567B"/>
    <w:rsid w:val="0008248F"/>
    <w:rsid w:val="000E0C4C"/>
    <w:rsid w:val="00112705"/>
    <w:rsid w:val="00121E82"/>
    <w:rsid w:val="00124865"/>
    <w:rsid w:val="001663E4"/>
    <w:rsid w:val="00167F1E"/>
    <w:rsid w:val="0019387F"/>
    <w:rsid w:val="001F4C70"/>
    <w:rsid w:val="00203A10"/>
    <w:rsid w:val="00207A0D"/>
    <w:rsid w:val="0021255B"/>
    <w:rsid w:val="002500E3"/>
    <w:rsid w:val="002608A8"/>
    <w:rsid w:val="002773B3"/>
    <w:rsid w:val="002D2DB8"/>
    <w:rsid w:val="002F44F2"/>
    <w:rsid w:val="003029B7"/>
    <w:rsid w:val="00310411"/>
    <w:rsid w:val="003C4406"/>
    <w:rsid w:val="003F7D09"/>
    <w:rsid w:val="00404ED2"/>
    <w:rsid w:val="00407D14"/>
    <w:rsid w:val="0045586E"/>
    <w:rsid w:val="00493415"/>
    <w:rsid w:val="00493BF2"/>
    <w:rsid w:val="004D5DD7"/>
    <w:rsid w:val="004D5E33"/>
    <w:rsid w:val="00576C9E"/>
    <w:rsid w:val="005F24FD"/>
    <w:rsid w:val="00601FEF"/>
    <w:rsid w:val="006025D4"/>
    <w:rsid w:val="00622756"/>
    <w:rsid w:val="006604DA"/>
    <w:rsid w:val="006F4A57"/>
    <w:rsid w:val="00721632"/>
    <w:rsid w:val="00736BD2"/>
    <w:rsid w:val="00741D4E"/>
    <w:rsid w:val="00743748"/>
    <w:rsid w:val="007911C2"/>
    <w:rsid w:val="00793253"/>
    <w:rsid w:val="007D7737"/>
    <w:rsid w:val="00802BA4"/>
    <w:rsid w:val="0080774B"/>
    <w:rsid w:val="008210AB"/>
    <w:rsid w:val="00854C65"/>
    <w:rsid w:val="008D42DE"/>
    <w:rsid w:val="008E1A74"/>
    <w:rsid w:val="009104F0"/>
    <w:rsid w:val="00912571"/>
    <w:rsid w:val="00927350"/>
    <w:rsid w:val="00934AAF"/>
    <w:rsid w:val="009444AC"/>
    <w:rsid w:val="00965648"/>
    <w:rsid w:val="00974C94"/>
    <w:rsid w:val="00A0241A"/>
    <w:rsid w:val="00A026E5"/>
    <w:rsid w:val="00A14D2F"/>
    <w:rsid w:val="00A322C4"/>
    <w:rsid w:val="00A3461C"/>
    <w:rsid w:val="00A43E0B"/>
    <w:rsid w:val="00A506B0"/>
    <w:rsid w:val="00A82139"/>
    <w:rsid w:val="00A85979"/>
    <w:rsid w:val="00AF544F"/>
    <w:rsid w:val="00AF6E73"/>
    <w:rsid w:val="00B7677B"/>
    <w:rsid w:val="00B927DC"/>
    <w:rsid w:val="00BE1788"/>
    <w:rsid w:val="00BE30F5"/>
    <w:rsid w:val="00C455D5"/>
    <w:rsid w:val="00C530B6"/>
    <w:rsid w:val="00C70C17"/>
    <w:rsid w:val="00C95550"/>
    <w:rsid w:val="00CB5658"/>
    <w:rsid w:val="00CC1E0F"/>
    <w:rsid w:val="00CC494D"/>
    <w:rsid w:val="00CE67BA"/>
    <w:rsid w:val="00CF5B96"/>
    <w:rsid w:val="00D01980"/>
    <w:rsid w:val="00D35DFD"/>
    <w:rsid w:val="00DD6BB8"/>
    <w:rsid w:val="00DD761F"/>
    <w:rsid w:val="00DE7D44"/>
    <w:rsid w:val="00E93B23"/>
    <w:rsid w:val="00EA2127"/>
    <w:rsid w:val="00EE0293"/>
    <w:rsid w:val="00F0110D"/>
    <w:rsid w:val="00F24212"/>
    <w:rsid w:val="00F87E7D"/>
    <w:rsid w:val="00F954F3"/>
    <w:rsid w:val="00F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DC"/>
    <w:pPr>
      <w:spacing w:after="200" w:line="276" w:lineRule="auto"/>
    </w:pPr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7D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7737"/>
    <w:rPr>
      <w:color w:val="767171" w:themeColor="background2" w:themeShade="80"/>
      <w:u w:val="none"/>
    </w:rPr>
  </w:style>
  <w:style w:type="paragraph" w:styleId="Header">
    <w:name w:val="header"/>
    <w:basedOn w:val="Normal"/>
    <w:link w:val="HeaderChar"/>
    <w:uiPriority w:val="99"/>
    <w:unhideWhenUsed/>
    <w:rsid w:val="005F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FD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5F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FD"/>
    <w:rPr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rot.org/uniprot/Q5CUU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KIIT School Of Biotechnology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Chinmaya Panda</dc:creator>
  <cp:lastModifiedBy>rmahapatra</cp:lastModifiedBy>
  <cp:revision>2</cp:revision>
  <dcterms:created xsi:type="dcterms:W3CDTF">2018-02-19T07:24:00Z</dcterms:created>
  <dcterms:modified xsi:type="dcterms:W3CDTF">2018-02-19T07:24:00Z</dcterms:modified>
</cp:coreProperties>
</file>