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FAC8" w14:textId="60CECD5A" w:rsidR="00CC0A13" w:rsidRPr="00261AA8" w:rsidRDefault="00CC0A13" w:rsidP="00D514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61AA8">
        <w:rPr>
          <w:rFonts w:ascii="Times New Roman" w:hAnsi="Times New Roman" w:cs="Times New Roman"/>
          <w:sz w:val="24"/>
          <w:szCs w:val="24"/>
          <w:lang w:val="en-US"/>
        </w:rPr>
        <w:t>Supplementary Table S1: Demographic and condition variables of the rat population. Apart from characterizing the population, specific goals were targeted for each variable.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4"/>
        <w:gridCol w:w="2268"/>
      </w:tblGrid>
      <w:tr w:rsidR="00132D77" w:rsidRPr="00261AA8" w14:paraId="37A8F7D5" w14:textId="77777777" w:rsidTr="005F7B7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09D75" w14:textId="77777777" w:rsidR="00132D77" w:rsidRPr="00067A59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6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Variable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567BF" w14:textId="77777777" w:rsidR="00132D77" w:rsidRPr="00067A59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6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Type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9E6DA" w14:textId="77777777" w:rsidR="00132D77" w:rsidRPr="00067A59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6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Levels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9F237" w14:textId="77777777" w:rsidR="00132D77" w:rsidRPr="00067A59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6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Goal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0A97" w14:textId="77777777" w:rsidR="00132D77" w:rsidRPr="00067A59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6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References</w:t>
            </w:r>
            <w:proofErr w:type="spellEnd"/>
          </w:p>
        </w:tc>
      </w:tr>
      <w:tr w:rsidR="00132D77" w:rsidRPr="00BF295F" w14:paraId="374029C9" w14:textId="77777777" w:rsidTr="005F7B7B">
        <w:trPr>
          <w:trHeight w:val="9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69F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Body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FC6D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Continuous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B751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7078" w14:textId="617FA605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age in da</w:t>
            </w:r>
            <w:r w:rsidR="002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ys and the scaled mass index (</w:t>
            </w:r>
            <w:proofErr w:type="spellStart"/>
            <w:r w:rsidR="002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Sm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A7D4" w14:textId="4A2AE010" w:rsidR="00132D77" w:rsidRPr="00261AA8" w:rsidRDefault="00217D06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-May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(2016)</w:t>
            </w:r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; </w:t>
            </w:r>
            <w:proofErr w:type="spellStart"/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Peig</w:t>
            </w:r>
            <w:proofErr w:type="spellEnd"/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and</w:t>
            </w:r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Green (2009)</w:t>
            </w:r>
          </w:p>
        </w:tc>
      </w:tr>
      <w:tr w:rsidR="00132D77" w:rsidRPr="00261AA8" w14:paraId="6931EC86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DF95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Body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2F9F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Continuous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AE1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Length from nose to anus in millimeters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A590" w14:textId="1C3D406C" w:rsidR="00132D77" w:rsidRPr="00261AA8" w:rsidRDefault="00217D06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estimate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Smi</w:t>
            </w:r>
            <w:proofErr w:type="spellEnd"/>
            <w:r w:rsidR="00132D77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4CCA" w14:textId="3001FE74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Peig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1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Green (2009)</w:t>
            </w:r>
          </w:p>
        </w:tc>
      </w:tr>
      <w:tr w:rsidR="00132D77" w:rsidRPr="00261AA8" w14:paraId="2E25C96D" w14:textId="77777777" w:rsidTr="005F7B7B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B65C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AD8E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Categorical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1FB07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Male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F83C" w14:textId="711A3699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F495" w14:textId="58E74E1F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32D77" w:rsidRPr="00261AA8" w14:paraId="5204D66F" w14:textId="77777777" w:rsidTr="005F7B7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3781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590E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5E6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279FA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162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32D77" w:rsidRPr="00BF295F" w14:paraId="4EA66075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500B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Placental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892A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01EC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A9B5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maturity: if present, then mature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389B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132D77" w:rsidRPr="00BF295F" w14:paraId="090B5FDD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53A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Pregnancy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FDC5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28B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A62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maturity: if present, then mature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36C7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132D77" w:rsidRPr="00BF295F" w14:paraId="0BBAD545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6699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Lactating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AFBC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82F5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CBAB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maturity: if present, then mature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30B9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132D77" w:rsidRPr="00BF295F" w14:paraId="148BDFF0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640D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Scrotal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1219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3EF1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991D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maturity: if present, then mature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C72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132D77" w:rsidRPr="00BF295F" w14:paraId="69A721A9" w14:textId="77777777" w:rsidTr="005F7B7B">
        <w:trPr>
          <w:trHeight w:val="6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B993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Convoluted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seminal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vesicles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2FDD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2DF7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402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Estimate maturity: if present, then mature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4028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132D77" w:rsidRPr="00261AA8" w14:paraId="04C00697" w14:textId="77777777" w:rsidTr="005F7B7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3639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Internal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FCC7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307E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0F3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88BA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Himsworth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54E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et al.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(2014) </w:t>
            </w:r>
          </w:p>
        </w:tc>
      </w:tr>
      <w:tr w:rsidR="00132D77" w:rsidRPr="00261AA8" w14:paraId="2643E435" w14:textId="77777777" w:rsidTr="005F7B7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9791D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Wounds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83876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Binomial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AC20F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Presence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Absence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3A652" w14:textId="77777777" w:rsidR="00132D77" w:rsidRPr="00261AA8" w:rsidRDefault="00132D77" w:rsidP="00D514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6EB4" w14:textId="77777777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Glass </w:t>
            </w:r>
            <w:r w:rsidRPr="00254E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et al.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(1988)</w:t>
            </w:r>
          </w:p>
        </w:tc>
      </w:tr>
      <w:tr w:rsidR="00132D77" w:rsidRPr="00BF295F" w14:paraId="49AAE3B5" w14:textId="77777777" w:rsidTr="005F7B7B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FA0" w14:textId="22F62C34" w:rsidR="00132D77" w:rsidRPr="00261AA8" w:rsidRDefault="00132D77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if pregnant, but no placental scars were observed, then </w:t>
            </w:r>
            <w:r w:rsidR="00BB66DC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the female was classified as ‘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young-mature</w:t>
            </w:r>
            <w:r w:rsidR="00BB66DC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’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</w:tr>
    </w:tbl>
    <w:p w14:paraId="3B584976" w14:textId="77777777" w:rsidR="00021A9E" w:rsidRPr="00BF295F" w:rsidRDefault="00021A9E" w:rsidP="00BF29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1A9E" w:rsidRPr="00BF295F" w:rsidSect="00BF295F">
      <w:type w:val="continuous"/>
      <w:pgSz w:w="12240" w:h="15840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9"/>
    <w:rsid w:val="00021A9E"/>
    <w:rsid w:val="00067A59"/>
    <w:rsid w:val="000D5366"/>
    <w:rsid w:val="00132D77"/>
    <w:rsid w:val="00193DCE"/>
    <w:rsid w:val="00217D06"/>
    <w:rsid w:val="00254EE6"/>
    <w:rsid w:val="00261AA8"/>
    <w:rsid w:val="00345365"/>
    <w:rsid w:val="00352BA4"/>
    <w:rsid w:val="0041565F"/>
    <w:rsid w:val="00460421"/>
    <w:rsid w:val="004F55C0"/>
    <w:rsid w:val="00507F26"/>
    <w:rsid w:val="00526529"/>
    <w:rsid w:val="00567B6C"/>
    <w:rsid w:val="005D0C92"/>
    <w:rsid w:val="005F7B7B"/>
    <w:rsid w:val="00677443"/>
    <w:rsid w:val="006D678F"/>
    <w:rsid w:val="006E2DCC"/>
    <w:rsid w:val="00755BD1"/>
    <w:rsid w:val="0079355E"/>
    <w:rsid w:val="007B3870"/>
    <w:rsid w:val="00865941"/>
    <w:rsid w:val="0094197C"/>
    <w:rsid w:val="009A11F7"/>
    <w:rsid w:val="00A1577D"/>
    <w:rsid w:val="00A622AD"/>
    <w:rsid w:val="00B20C71"/>
    <w:rsid w:val="00B444FF"/>
    <w:rsid w:val="00B455E0"/>
    <w:rsid w:val="00B728F7"/>
    <w:rsid w:val="00BB66DC"/>
    <w:rsid w:val="00BE5875"/>
    <w:rsid w:val="00BF295F"/>
    <w:rsid w:val="00CC0A13"/>
    <w:rsid w:val="00D514BD"/>
    <w:rsid w:val="00D97E49"/>
    <w:rsid w:val="00DB03BF"/>
    <w:rsid w:val="00DB525B"/>
    <w:rsid w:val="00DE0B51"/>
    <w:rsid w:val="00DF4159"/>
    <w:rsid w:val="00EC3656"/>
    <w:rsid w:val="00EE65CE"/>
    <w:rsid w:val="00F46D0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34E8"/>
  <w15:chartTrackingRefBased/>
  <w15:docId w15:val="{416BE917-44A7-4F45-B9BC-09A5690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F55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55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5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5C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7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7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Ticiana Carvalho Pereira</dc:creator>
  <cp:keywords/>
  <dc:description/>
  <cp:lastModifiedBy>Ticiana Carvalho Pereira</cp:lastModifiedBy>
  <cp:revision>2</cp:revision>
  <dcterms:created xsi:type="dcterms:W3CDTF">2017-08-02T18:51:00Z</dcterms:created>
  <dcterms:modified xsi:type="dcterms:W3CDTF">2017-08-02T18:51:00Z</dcterms:modified>
</cp:coreProperties>
</file>