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E0" w:rsidRPr="001231E0" w:rsidRDefault="001231E0" w:rsidP="001231E0">
      <w:pPr>
        <w:rPr>
          <w:rFonts w:ascii="Times New Roman" w:hAnsi="Times New Roman" w:cs="Times New Roman"/>
        </w:rPr>
      </w:pPr>
      <w:bookmarkStart w:id="0" w:name="_GoBack"/>
      <w:proofErr w:type="gramStart"/>
      <w:r w:rsidRPr="001231E0">
        <w:rPr>
          <w:rFonts w:ascii="Times New Roman" w:hAnsi="Times New Roman" w:cs="Times New Roman"/>
        </w:rPr>
        <w:t>Supplementary Fig 1.</w:t>
      </w:r>
      <w:proofErr w:type="gramEnd"/>
      <w:r w:rsidRPr="001231E0">
        <w:rPr>
          <w:rFonts w:ascii="Times New Roman" w:hAnsi="Times New Roman" w:cs="Times New Roman"/>
        </w:rPr>
        <w:t xml:space="preserve"> </w:t>
      </w:r>
      <w:proofErr w:type="gramStart"/>
      <w:r w:rsidRPr="001231E0">
        <w:rPr>
          <w:rFonts w:ascii="Times New Roman" w:hAnsi="Times New Roman" w:cs="Times New Roman"/>
        </w:rPr>
        <w:t xml:space="preserve">Phylogenetic relationship of </w:t>
      </w:r>
      <w:proofErr w:type="spellStart"/>
      <w:r w:rsidRPr="001231E0">
        <w:rPr>
          <w:rFonts w:ascii="Times New Roman" w:hAnsi="Times New Roman" w:cs="Times New Roman"/>
        </w:rPr>
        <w:t>TgAPP</w:t>
      </w:r>
      <w:proofErr w:type="spellEnd"/>
      <w:r w:rsidRPr="001231E0">
        <w:rPr>
          <w:rFonts w:ascii="Times New Roman" w:hAnsi="Times New Roman" w:cs="Times New Roman"/>
        </w:rPr>
        <w:t xml:space="preserve"> with other known APPs.</w:t>
      </w:r>
      <w:proofErr w:type="gramEnd"/>
      <w:r w:rsidRPr="001231E0">
        <w:rPr>
          <w:rFonts w:ascii="Times New Roman" w:hAnsi="Times New Roman" w:cs="Times New Roman"/>
        </w:rPr>
        <w:t xml:space="preserve"> Alignment of the amino acid sequences of the APPs from apicomplexan parasites. Conserved amino acids are indicated by asterisks and dots in the alignment. The conserved C-terminal region is presented in blue. The substrate-binding site residues are marked in red;</w:t>
      </w:r>
    </w:p>
    <w:p w:rsidR="001231E0" w:rsidRPr="001231E0" w:rsidRDefault="001231E0" w:rsidP="001231E0">
      <w:pPr>
        <w:rPr>
          <w:rFonts w:ascii="Times New Roman" w:hAnsi="Times New Roman" w:cs="Times New Roman"/>
        </w:rPr>
      </w:pPr>
      <w:proofErr w:type="gramStart"/>
      <w:r w:rsidRPr="001231E0">
        <w:rPr>
          <w:rFonts w:ascii="Times New Roman" w:hAnsi="Times New Roman" w:cs="Times New Roman"/>
        </w:rPr>
        <w:t>Supplementary Fig2.</w:t>
      </w:r>
      <w:proofErr w:type="gramEnd"/>
      <w:r w:rsidRPr="001231E0">
        <w:rPr>
          <w:rFonts w:ascii="Times New Roman" w:hAnsi="Times New Roman" w:cs="Times New Roman"/>
        </w:rPr>
        <w:t xml:space="preserve"> Schematic diagram of the Cas9 control plasmid-</w:t>
      </w:r>
      <w:proofErr w:type="spellStart"/>
      <w:r w:rsidRPr="001231E0">
        <w:rPr>
          <w:rFonts w:ascii="Times New Roman" w:hAnsi="Times New Roman" w:cs="Times New Roman"/>
        </w:rPr>
        <w:t>TgAPP</w:t>
      </w:r>
      <w:proofErr w:type="spellEnd"/>
      <w:r w:rsidRPr="001231E0">
        <w:rPr>
          <w:rFonts w:ascii="Times New Roman" w:hAnsi="Times New Roman" w:cs="Times New Roman"/>
        </w:rPr>
        <w:t xml:space="preserve"> (</w:t>
      </w:r>
      <w:proofErr w:type="spellStart"/>
      <w:r w:rsidRPr="001231E0">
        <w:rPr>
          <w:rFonts w:ascii="Times New Roman" w:hAnsi="Times New Roman" w:cs="Times New Roman"/>
        </w:rPr>
        <w:t>pGCD</w:t>
      </w:r>
      <w:proofErr w:type="spellEnd"/>
      <w:r w:rsidRPr="001231E0">
        <w:rPr>
          <w:rFonts w:ascii="Times New Roman" w:hAnsi="Times New Roman" w:cs="Times New Roman"/>
        </w:rPr>
        <w:t xml:space="preserve">-APP) expression construct. The </w:t>
      </w:r>
      <w:proofErr w:type="spellStart"/>
      <w:r w:rsidRPr="001231E0">
        <w:rPr>
          <w:rFonts w:ascii="Times New Roman" w:hAnsi="Times New Roman" w:cs="Times New Roman"/>
        </w:rPr>
        <w:t>TgAPP</w:t>
      </w:r>
      <w:proofErr w:type="spellEnd"/>
      <w:r w:rsidRPr="001231E0">
        <w:rPr>
          <w:rFonts w:ascii="Times New Roman" w:hAnsi="Times New Roman" w:cs="Times New Roman"/>
        </w:rPr>
        <w:t xml:space="preserve"> cleavage site is shown in its genomic context. The target guide RNA (gRNA) of </w:t>
      </w:r>
      <w:proofErr w:type="spellStart"/>
      <w:r w:rsidRPr="001231E0">
        <w:rPr>
          <w:rFonts w:ascii="Times New Roman" w:hAnsi="Times New Roman" w:cs="Times New Roman"/>
        </w:rPr>
        <w:t>TgAPP</w:t>
      </w:r>
      <w:proofErr w:type="spellEnd"/>
      <w:r w:rsidRPr="001231E0">
        <w:rPr>
          <w:rFonts w:ascii="Times New Roman" w:hAnsi="Times New Roman" w:cs="Times New Roman"/>
        </w:rPr>
        <w:t xml:space="preserve"> is underlined and the </w:t>
      </w:r>
      <w:proofErr w:type="spellStart"/>
      <w:r w:rsidRPr="001231E0">
        <w:rPr>
          <w:rFonts w:ascii="Times New Roman" w:hAnsi="Times New Roman" w:cs="Times New Roman"/>
        </w:rPr>
        <w:t>protospacer</w:t>
      </w:r>
      <w:proofErr w:type="spellEnd"/>
      <w:r w:rsidRPr="001231E0">
        <w:rPr>
          <w:rFonts w:ascii="Times New Roman" w:hAnsi="Times New Roman" w:cs="Times New Roman"/>
        </w:rPr>
        <w:t xml:space="preserve"> adjacent motif sequence is boxed. </w:t>
      </w:r>
      <w:proofErr w:type="gramStart"/>
      <w:r w:rsidRPr="001231E0">
        <w:rPr>
          <w:rFonts w:ascii="Times New Roman" w:hAnsi="Times New Roman" w:cs="Times New Roman"/>
        </w:rPr>
        <w:t>ToxoU6 promoter-based expression scheme for gRNA.</w:t>
      </w:r>
      <w:proofErr w:type="gramEnd"/>
      <w:r w:rsidRPr="001231E0">
        <w:rPr>
          <w:rFonts w:ascii="Times New Roman" w:hAnsi="Times New Roman" w:cs="Times New Roman"/>
        </w:rPr>
        <w:t xml:space="preserve"> This fragment bears all the components necessary for gRNA expression: ToxoU6 promoter (dashed line), </w:t>
      </w:r>
      <w:proofErr w:type="spellStart"/>
      <w:r w:rsidRPr="001231E0">
        <w:rPr>
          <w:rFonts w:ascii="Times New Roman" w:hAnsi="Times New Roman" w:cs="Times New Roman"/>
        </w:rPr>
        <w:t>TgAPP</w:t>
      </w:r>
      <w:proofErr w:type="spellEnd"/>
      <w:r w:rsidRPr="001231E0">
        <w:rPr>
          <w:rFonts w:ascii="Times New Roman" w:hAnsi="Times New Roman" w:cs="Times New Roman"/>
        </w:rPr>
        <w:t xml:space="preserve"> target sequence (framed), gRNA scaffold (underlined) and termination signal. </w:t>
      </w:r>
      <w:proofErr w:type="spellStart"/>
      <w:proofErr w:type="gramStart"/>
      <w:r w:rsidRPr="001231E0">
        <w:rPr>
          <w:rFonts w:ascii="Times New Roman" w:hAnsi="Times New Roman" w:cs="Times New Roman"/>
        </w:rPr>
        <w:t>TgAPP</w:t>
      </w:r>
      <w:proofErr w:type="spellEnd"/>
      <w:r w:rsidRPr="001231E0">
        <w:rPr>
          <w:rFonts w:ascii="Times New Roman" w:hAnsi="Times New Roman" w:cs="Times New Roman"/>
        </w:rPr>
        <w:t xml:space="preserve"> expression vector for Cas9 and single gRNA (</w:t>
      </w:r>
      <w:proofErr w:type="spellStart"/>
      <w:r w:rsidRPr="001231E0">
        <w:rPr>
          <w:rFonts w:ascii="Times New Roman" w:hAnsi="Times New Roman" w:cs="Times New Roman"/>
        </w:rPr>
        <w:t>sgRNA</w:t>
      </w:r>
      <w:proofErr w:type="spellEnd"/>
      <w:r w:rsidRPr="001231E0">
        <w:rPr>
          <w:rFonts w:ascii="Times New Roman" w:hAnsi="Times New Roman" w:cs="Times New Roman"/>
        </w:rPr>
        <w:t>).</w:t>
      </w:r>
      <w:proofErr w:type="gramEnd"/>
      <w:r w:rsidRPr="001231E0">
        <w:rPr>
          <w:rFonts w:ascii="Times New Roman" w:hAnsi="Times New Roman" w:cs="Times New Roman"/>
        </w:rPr>
        <w:t xml:space="preserve"> The </w:t>
      </w:r>
      <w:proofErr w:type="spellStart"/>
      <w:r w:rsidRPr="001231E0">
        <w:rPr>
          <w:rFonts w:ascii="Times New Roman" w:hAnsi="Times New Roman" w:cs="Times New Roman"/>
        </w:rPr>
        <w:t>pGCD</w:t>
      </w:r>
      <w:proofErr w:type="spellEnd"/>
      <w:r w:rsidRPr="001231E0">
        <w:rPr>
          <w:rFonts w:ascii="Times New Roman" w:hAnsi="Times New Roman" w:cs="Times New Roman"/>
        </w:rPr>
        <w:t xml:space="preserve">-APP expression plasmid contains four important genes: GFP, Cas9, </w:t>
      </w:r>
      <w:proofErr w:type="spellStart"/>
      <w:r w:rsidRPr="001231E0">
        <w:rPr>
          <w:rFonts w:ascii="Times New Roman" w:hAnsi="Times New Roman" w:cs="Times New Roman"/>
        </w:rPr>
        <w:t>TgAPP</w:t>
      </w:r>
      <w:proofErr w:type="spellEnd"/>
      <w:r w:rsidRPr="001231E0">
        <w:rPr>
          <w:rFonts w:ascii="Times New Roman" w:hAnsi="Times New Roman" w:cs="Times New Roman"/>
        </w:rPr>
        <w:t xml:space="preserve"> gRNA and </w:t>
      </w:r>
      <w:proofErr w:type="spellStart"/>
      <w:r w:rsidRPr="001231E0">
        <w:rPr>
          <w:rFonts w:ascii="Times New Roman" w:hAnsi="Times New Roman" w:cs="Times New Roman"/>
        </w:rPr>
        <w:t>dihydrofolate</w:t>
      </w:r>
      <w:proofErr w:type="spellEnd"/>
      <w:r w:rsidRPr="001231E0">
        <w:rPr>
          <w:rFonts w:ascii="Times New Roman" w:hAnsi="Times New Roman" w:cs="Times New Roman"/>
        </w:rPr>
        <w:t xml:space="preserve"> reductase (DHFR). The genes are represented by grey rectangles and their promoters (pro) are represented by arrows.</w:t>
      </w:r>
    </w:p>
    <w:p w:rsidR="00445CB5" w:rsidRPr="001231E0" w:rsidRDefault="001231E0" w:rsidP="001231E0">
      <w:pPr>
        <w:rPr>
          <w:rFonts w:ascii="Times New Roman" w:hAnsi="Times New Roman" w:cs="Times New Roman"/>
        </w:rPr>
      </w:pPr>
      <w:proofErr w:type="gramStart"/>
      <w:r w:rsidRPr="001231E0">
        <w:rPr>
          <w:rFonts w:ascii="Times New Roman" w:hAnsi="Times New Roman" w:cs="Times New Roman"/>
        </w:rPr>
        <w:t>Supplementary Fig3.</w:t>
      </w:r>
      <w:proofErr w:type="gramEnd"/>
      <w:r w:rsidRPr="001231E0">
        <w:rPr>
          <w:rFonts w:ascii="Times New Roman" w:hAnsi="Times New Roman" w:cs="Times New Roman"/>
        </w:rPr>
        <w:t xml:space="preserve"> Flow cytometry analysis of the growth rate of </w:t>
      </w:r>
      <w:proofErr w:type="spellStart"/>
      <w:r w:rsidRPr="001231E0">
        <w:rPr>
          <w:rFonts w:ascii="Times New Roman" w:hAnsi="Times New Roman" w:cs="Times New Roman"/>
        </w:rPr>
        <w:t>TgAPP</w:t>
      </w:r>
      <w:proofErr w:type="spellEnd"/>
      <w:r w:rsidRPr="001231E0">
        <w:rPr>
          <w:rFonts w:ascii="Times New Roman" w:hAnsi="Times New Roman" w:cs="Times New Roman"/>
        </w:rPr>
        <w:t xml:space="preserve"> parasites. This is original data of Fig6D.</w:t>
      </w:r>
      <w:bookmarkEnd w:id="0"/>
    </w:p>
    <w:sectPr w:rsidR="00445CB5" w:rsidRPr="00123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E0"/>
    <w:rsid w:val="00071F12"/>
    <w:rsid w:val="000E19E2"/>
    <w:rsid w:val="001231E0"/>
    <w:rsid w:val="002B25A4"/>
    <w:rsid w:val="00445CB5"/>
    <w:rsid w:val="004B285C"/>
    <w:rsid w:val="005722BB"/>
    <w:rsid w:val="00574E17"/>
    <w:rsid w:val="005B42A8"/>
    <w:rsid w:val="007C6ED2"/>
    <w:rsid w:val="00860C19"/>
    <w:rsid w:val="009D7297"/>
    <w:rsid w:val="009F7E64"/>
    <w:rsid w:val="00A948AA"/>
    <w:rsid w:val="00B21616"/>
    <w:rsid w:val="00B40BD2"/>
    <w:rsid w:val="00B61F6C"/>
    <w:rsid w:val="00B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微软中国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2016-04-22T13:24:00Z</dcterms:created>
  <dcterms:modified xsi:type="dcterms:W3CDTF">2016-04-22T13:24:00Z</dcterms:modified>
</cp:coreProperties>
</file>