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12E5F" w14:textId="77777777" w:rsidR="00A17378" w:rsidRPr="00E7787F" w:rsidRDefault="00A17378" w:rsidP="00E7787F">
      <w:pPr>
        <w:pStyle w:val="BodyText"/>
        <w:rPr>
          <w:rFonts w:ascii="Arial" w:hAnsi="Arial" w:cs="Arial"/>
          <w:b/>
          <w:iCs/>
          <w:sz w:val="32"/>
        </w:rPr>
      </w:pPr>
      <w:r w:rsidRPr="00E7787F">
        <w:rPr>
          <w:rFonts w:ascii="Arial" w:hAnsi="Arial" w:cs="Arial"/>
          <w:b/>
          <w:iCs/>
          <w:sz w:val="32"/>
        </w:rPr>
        <w:t>Additional files</w:t>
      </w:r>
    </w:p>
    <w:p w14:paraId="2BBF3135" w14:textId="77777777" w:rsidR="00B631A9" w:rsidRPr="00E7787F" w:rsidRDefault="00B631A9" w:rsidP="00E7787F">
      <w:pPr>
        <w:autoSpaceDE w:val="0"/>
        <w:autoSpaceDN w:val="0"/>
        <w:adjustRightInd w:val="0"/>
        <w:spacing w:after="0" w:line="240" w:lineRule="auto"/>
        <w:jc w:val="both"/>
        <w:rPr>
          <w:rFonts w:ascii="Arial" w:hAnsi="Arial" w:cs="Arial"/>
          <w:b/>
          <w:sz w:val="24"/>
          <w:lang w:val="en-GB"/>
        </w:rPr>
      </w:pPr>
    </w:p>
    <w:p w14:paraId="425F6F9A" w14:textId="48E1E67E" w:rsidR="00B631A9" w:rsidRDefault="00B631A9" w:rsidP="00E7787F">
      <w:pPr>
        <w:autoSpaceDE w:val="0"/>
        <w:autoSpaceDN w:val="0"/>
        <w:adjustRightInd w:val="0"/>
        <w:spacing w:after="0" w:line="360" w:lineRule="auto"/>
        <w:jc w:val="both"/>
        <w:rPr>
          <w:rFonts w:ascii="Arial" w:hAnsi="Arial" w:cs="Arial"/>
          <w:sz w:val="24"/>
          <w:szCs w:val="24"/>
          <w:lang w:val="en-US"/>
        </w:rPr>
      </w:pPr>
      <w:r w:rsidRPr="00E7787F">
        <w:rPr>
          <w:rFonts w:ascii="Arial" w:hAnsi="Arial" w:cs="Arial"/>
          <w:b/>
          <w:sz w:val="24"/>
          <w:lang w:val="en-US"/>
        </w:rPr>
        <w:t xml:space="preserve">Additional file 1: </w:t>
      </w:r>
      <w:r w:rsidRPr="00E7787F">
        <w:rPr>
          <w:rFonts w:ascii="Arial" w:hAnsi="Arial" w:cs="Arial"/>
          <w:sz w:val="24"/>
          <w:lang w:val="en-US"/>
        </w:rPr>
        <w:t>Primers used for NcROP40 sequencing among</w:t>
      </w:r>
      <w:r w:rsidRPr="00E7787F">
        <w:rPr>
          <w:rFonts w:ascii="Arial" w:hAnsi="Arial" w:cs="Arial"/>
          <w:sz w:val="24"/>
          <w:szCs w:val="24"/>
          <w:lang w:val="en-US"/>
        </w:rPr>
        <w:t xml:space="preserve"> three </w:t>
      </w:r>
      <w:r w:rsidRPr="00E7787F">
        <w:rPr>
          <w:rFonts w:ascii="Arial" w:hAnsi="Arial" w:cs="Arial"/>
          <w:i/>
          <w:sz w:val="24"/>
          <w:szCs w:val="24"/>
          <w:lang w:val="en-US"/>
        </w:rPr>
        <w:t>N. caninum</w:t>
      </w:r>
      <w:r w:rsidRPr="00E7787F">
        <w:rPr>
          <w:rFonts w:ascii="Arial" w:hAnsi="Arial" w:cs="Arial"/>
          <w:sz w:val="24"/>
          <w:szCs w:val="24"/>
          <w:lang w:val="en-US"/>
        </w:rPr>
        <w:t xml:space="preserve"> isolates of diff</w:t>
      </w:r>
      <w:r w:rsidR="00741FD9" w:rsidRPr="00E7787F">
        <w:rPr>
          <w:rFonts w:ascii="Arial" w:hAnsi="Arial" w:cs="Arial"/>
          <w:sz w:val="24"/>
          <w:szCs w:val="24"/>
          <w:lang w:val="en-US"/>
        </w:rPr>
        <w:t>erent origins (Nc-Liv, Nc-Spain</w:t>
      </w:r>
      <w:r w:rsidRPr="00E7787F">
        <w:rPr>
          <w:rFonts w:ascii="Arial" w:hAnsi="Arial" w:cs="Arial"/>
          <w:sz w:val="24"/>
          <w:szCs w:val="24"/>
          <w:lang w:val="en-US"/>
        </w:rPr>
        <w:t>7 and Nc-Spain1H).</w:t>
      </w:r>
    </w:p>
    <w:p w14:paraId="2DFFB826" w14:textId="77777777" w:rsidR="00E7787F" w:rsidRPr="00E7787F" w:rsidRDefault="00E7787F" w:rsidP="00E7787F">
      <w:pPr>
        <w:autoSpaceDE w:val="0"/>
        <w:autoSpaceDN w:val="0"/>
        <w:adjustRightInd w:val="0"/>
        <w:spacing w:after="0" w:line="240" w:lineRule="auto"/>
        <w:jc w:val="both"/>
        <w:rPr>
          <w:rFonts w:ascii="Arial" w:hAnsi="Arial" w:cs="Arial"/>
          <w:sz w:val="24"/>
          <w:lang w:val="en-US"/>
        </w:rPr>
      </w:pPr>
    </w:p>
    <w:p w14:paraId="721CB306" w14:textId="77777777" w:rsidR="009B1F39" w:rsidRPr="00E7787F" w:rsidRDefault="009B1F39" w:rsidP="00E7787F">
      <w:pPr>
        <w:autoSpaceDE w:val="0"/>
        <w:autoSpaceDN w:val="0"/>
        <w:adjustRightInd w:val="0"/>
        <w:spacing w:after="0" w:line="240" w:lineRule="auto"/>
        <w:jc w:val="both"/>
        <w:rPr>
          <w:rFonts w:ascii="Arial" w:hAnsi="Arial" w:cs="Arial"/>
          <w:sz w:val="24"/>
          <w:lang w:val="en-US"/>
        </w:rPr>
      </w:pPr>
    </w:p>
    <w:tbl>
      <w:tblPr>
        <w:tblStyle w:val="TableGrid"/>
        <w:tblW w:w="9071" w:type="dxa"/>
        <w:jc w:val="center"/>
        <w:tblLayout w:type="fixed"/>
        <w:tblLook w:val="04A0" w:firstRow="1" w:lastRow="0" w:firstColumn="1" w:lastColumn="0" w:noHBand="0" w:noVBand="1"/>
      </w:tblPr>
      <w:tblGrid>
        <w:gridCol w:w="2268"/>
        <w:gridCol w:w="5102"/>
        <w:gridCol w:w="1701"/>
      </w:tblGrid>
      <w:tr w:rsidR="009B1F39" w:rsidRPr="00E7787F" w14:paraId="47F2FF74" w14:textId="77777777" w:rsidTr="00C77B27">
        <w:trPr>
          <w:trHeight w:val="567"/>
          <w:jc w:val="center"/>
        </w:trPr>
        <w:tc>
          <w:tcPr>
            <w:tcW w:w="2268" w:type="dxa"/>
            <w:vAlign w:val="center"/>
          </w:tcPr>
          <w:p w14:paraId="520CD614" w14:textId="77777777" w:rsidR="009B1F39" w:rsidRPr="00E7787F" w:rsidRDefault="009B1F39" w:rsidP="00E7787F">
            <w:pPr>
              <w:pStyle w:val="NoSpacing"/>
              <w:jc w:val="center"/>
              <w:rPr>
                <w:rFonts w:ascii="Arial" w:hAnsi="Arial" w:cs="Arial"/>
                <w:b/>
                <w:bCs/>
                <w:sz w:val="20"/>
                <w:szCs w:val="18"/>
                <w:lang w:val="en-US"/>
              </w:rPr>
            </w:pPr>
            <w:r w:rsidRPr="00E7787F">
              <w:rPr>
                <w:rFonts w:ascii="Arial" w:hAnsi="Arial" w:cs="Arial"/>
                <w:b/>
                <w:bCs/>
                <w:sz w:val="20"/>
                <w:szCs w:val="18"/>
                <w:lang w:val="en-US"/>
              </w:rPr>
              <w:t>Primer</w:t>
            </w:r>
          </w:p>
        </w:tc>
        <w:tc>
          <w:tcPr>
            <w:tcW w:w="5102" w:type="dxa"/>
            <w:vAlign w:val="center"/>
          </w:tcPr>
          <w:p w14:paraId="517DA27E" w14:textId="77777777" w:rsidR="009B1F39" w:rsidRPr="00E7787F" w:rsidRDefault="009B1F39" w:rsidP="00E7787F">
            <w:pPr>
              <w:pStyle w:val="NoSpacing"/>
              <w:jc w:val="center"/>
              <w:rPr>
                <w:rFonts w:ascii="Arial" w:hAnsi="Arial" w:cs="Arial"/>
                <w:b/>
                <w:bCs/>
                <w:sz w:val="20"/>
                <w:szCs w:val="18"/>
                <w:lang w:val="en-US"/>
              </w:rPr>
            </w:pPr>
            <w:r w:rsidRPr="00E7787F">
              <w:rPr>
                <w:rFonts w:ascii="Arial" w:hAnsi="Arial" w:cs="Arial"/>
                <w:b/>
                <w:bCs/>
                <w:sz w:val="20"/>
                <w:szCs w:val="18"/>
                <w:lang w:val="en-US"/>
              </w:rPr>
              <w:t>Sequences</w:t>
            </w:r>
          </w:p>
        </w:tc>
        <w:tc>
          <w:tcPr>
            <w:tcW w:w="1701" w:type="dxa"/>
            <w:vAlign w:val="center"/>
          </w:tcPr>
          <w:p w14:paraId="5BCFA4D2" w14:textId="77777777" w:rsidR="009B1F39" w:rsidRPr="00E7787F" w:rsidRDefault="009B1F39" w:rsidP="00E7787F">
            <w:pPr>
              <w:pStyle w:val="NoSpacing"/>
              <w:jc w:val="center"/>
              <w:rPr>
                <w:rFonts w:ascii="Arial" w:hAnsi="Arial" w:cs="Arial"/>
                <w:b/>
                <w:bCs/>
                <w:sz w:val="20"/>
                <w:szCs w:val="18"/>
                <w:lang w:val="en-US"/>
              </w:rPr>
            </w:pPr>
            <w:r w:rsidRPr="00E7787F">
              <w:rPr>
                <w:rFonts w:ascii="Arial" w:hAnsi="Arial" w:cs="Arial"/>
                <w:b/>
                <w:bCs/>
                <w:sz w:val="20"/>
                <w:szCs w:val="18"/>
                <w:lang w:val="en-US"/>
              </w:rPr>
              <w:t>Reference</w:t>
            </w:r>
          </w:p>
        </w:tc>
      </w:tr>
      <w:tr w:rsidR="009B1F39" w:rsidRPr="00E7787F" w14:paraId="4535D15C" w14:textId="77777777" w:rsidTr="00C77B27">
        <w:trPr>
          <w:trHeight w:val="567"/>
          <w:jc w:val="center"/>
        </w:trPr>
        <w:tc>
          <w:tcPr>
            <w:tcW w:w="2268" w:type="dxa"/>
            <w:vAlign w:val="center"/>
          </w:tcPr>
          <w:p w14:paraId="503EE5F3" w14:textId="77777777" w:rsidR="009B1F39" w:rsidRPr="00E7787F" w:rsidRDefault="009B1F39" w:rsidP="00E7787F">
            <w:pPr>
              <w:pStyle w:val="NoSpacing"/>
              <w:jc w:val="center"/>
              <w:rPr>
                <w:rFonts w:ascii="Arial" w:hAnsi="Arial" w:cs="Arial"/>
                <w:bCs/>
                <w:sz w:val="20"/>
                <w:szCs w:val="20"/>
                <w:lang w:val="en-US"/>
              </w:rPr>
            </w:pPr>
            <w:r w:rsidRPr="00E7787F">
              <w:rPr>
                <w:rFonts w:ascii="Arial" w:hAnsi="Arial" w:cs="Arial"/>
                <w:sz w:val="20"/>
                <w:szCs w:val="20"/>
                <w:lang w:val="en-US"/>
              </w:rPr>
              <w:t>Fw-chrV_ROP40</w:t>
            </w:r>
          </w:p>
        </w:tc>
        <w:tc>
          <w:tcPr>
            <w:tcW w:w="5102" w:type="dxa"/>
            <w:vAlign w:val="center"/>
          </w:tcPr>
          <w:p w14:paraId="180868D5" w14:textId="77777777" w:rsidR="009B1F39" w:rsidRPr="00E7787F" w:rsidRDefault="009B1F39" w:rsidP="00E7787F">
            <w:pPr>
              <w:pStyle w:val="NoSpacing"/>
              <w:jc w:val="center"/>
              <w:rPr>
                <w:rFonts w:ascii="Arial" w:hAnsi="Arial" w:cs="Arial"/>
                <w:bCs/>
                <w:sz w:val="20"/>
                <w:szCs w:val="20"/>
                <w:lang w:val="en-US"/>
              </w:rPr>
            </w:pPr>
            <w:r w:rsidRPr="00E7787F">
              <w:rPr>
                <w:rFonts w:ascii="Arial" w:hAnsi="Arial" w:cs="Arial"/>
                <w:sz w:val="20"/>
                <w:szCs w:val="20"/>
                <w:lang w:val="en-US"/>
              </w:rPr>
              <w:t>5’-TAAGAACGCATGGCTGACTG-3’</w:t>
            </w:r>
          </w:p>
        </w:tc>
        <w:tc>
          <w:tcPr>
            <w:tcW w:w="1701" w:type="dxa"/>
            <w:vAlign w:val="center"/>
          </w:tcPr>
          <w:p w14:paraId="15AA66C8" w14:textId="77777777" w:rsidR="009B1F39" w:rsidRPr="00E7787F" w:rsidRDefault="009B1F39" w:rsidP="00E7787F">
            <w:pPr>
              <w:pStyle w:val="NoSpacing"/>
              <w:jc w:val="center"/>
              <w:rPr>
                <w:rFonts w:ascii="Arial" w:hAnsi="Arial" w:cs="Arial"/>
                <w:bCs/>
                <w:sz w:val="20"/>
                <w:szCs w:val="20"/>
                <w:lang w:val="en-US"/>
              </w:rPr>
            </w:pPr>
            <w:r w:rsidRPr="00E7787F">
              <w:rPr>
                <w:rFonts w:ascii="Arial" w:hAnsi="Arial" w:cs="Arial"/>
                <w:bCs/>
                <w:sz w:val="20"/>
                <w:szCs w:val="20"/>
                <w:lang w:val="en-US"/>
              </w:rPr>
              <w:t>This study</w:t>
            </w:r>
          </w:p>
        </w:tc>
      </w:tr>
      <w:tr w:rsidR="009B1F39" w:rsidRPr="00E7787F" w14:paraId="4B19BED8" w14:textId="77777777" w:rsidTr="00C77B27">
        <w:trPr>
          <w:trHeight w:val="567"/>
          <w:jc w:val="center"/>
        </w:trPr>
        <w:tc>
          <w:tcPr>
            <w:tcW w:w="2268" w:type="dxa"/>
            <w:vAlign w:val="center"/>
          </w:tcPr>
          <w:p w14:paraId="3CAD93EF" w14:textId="77777777" w:rsidR="009B1F39" w:rsidRPr="00E7787F" w:rsidRDefault="009B1F39" w:rsidP="00E7787F">
            <w:pPr>
              <w:pStyle w:val="NoSpacing"/>
              <w:jc w:val="center"/>
              <w:rPr>
                <w:rFonts w:ascii="Arial" w:hAnsi="Arial" w:cs="Arial"/>
                <w:bCs/>
                <w:sz w:val="20"/>
                <w:szCs w:val="20"/>
                <w:lang w:val="en-US"/>
              </w:rPr>
            </w:pPr>
            <w:r w:rsidRPr="00E7787F">
              <w:rPr>
                <w:rFonts w:ascii="Arial" w:hAnsi="Arial" w:cs="Arial"/>
                <w:sz w:val="20"/>
                <w:szCs w:val="20"/>
                <w:lang w:val="en-US"/>
              </w:rPr>
              <w:t>Rv-chrV_ROP40</w:t>
            </w:r>
          </w:p>
        </w:tc>
        <w:tc>
          <w:tcPr>
            <w:tcW w:w="5102" w:type="dxa"/>
            <w:vAlign w:val="center"/>
          </w:tcPr>
          <w:p w14:paraId="6A1105AC" w14:textId="77777777" w:rsidR="009B1F39" w:rsidRPr="00E7787F" w:rsidRDefault="009B1F39" w:rsidP="00E7787F">
            <w:pPr>
              <w:pStyle w:val="NoSpacing"/>
              <w:jc w:val="center"/>
              <w:rPr>
                <w:rFonts w:ascii="Arial" w:hAnsi="Arial" w:cs="Arial"/>
                <w:bCs/>
                <w:sz w:val="20"/>
                <w:szCs w:val="20"/>
                <w:lang w:val="en-US"/>
              </w:rPr>
            </w:pPr>
            <w:r w:rsidRPr="00E7787F">
              <w:rPr>
                <w:rFonts w:ascii="Arial" w:hAnsi="Arial" w:cs="Arial"/>
                <w:sz w:val="20"/>
                <w:szCs w:val="20"/>
                <w:lang w:val="en-US"/>
              </w:rPr>
              <w:t>5’-CTGACAACGGCTCCTCTTTC-3’</w:t>
            </w:r>
          </w:p>
        </w:tc>
        <w:tc>
          <w:tcPr>
            <w:tcW w:w="1701" w:type="dxa"/>
            <w:vAlign w:val="center"/>
          </w:tcPr>
          <w:p w14:paraId="2A138D20" w14:textId="77777777" w:rsidR="009B1F39" w:rsidRPr="00E7787F" w:rsidRDefault="009B1F39" w:rsidP="00E7787F">
            <w:pPr>
              <w:pStyle w:val="NoSpacing"/>
              <w:jc w:val="center"/>
              <w:rPr>
                <w:rFonts w:ascii="Arial" w:hAnsi="Arial" w:cs="Arial"/>
                <w:bCs/>
                <w:sz w:val="20"/>
                <w:szCs w:val="20"/>
                <w:lang w:val="en-US"/>
              </w:rPr>
            </w:pPr>
            <w:r w:rsidRPr="00E7787F">
              <w:rPr>
                <w:rFonts w:ascii="Arial" w:hAnsi="Arial" w:cs="Arial"/>
                <w:bCs/>
                <w:sz w:val="20"/>
                <w:szCs w:val="20"/>
                <w:lang w:val="en-US"/>
              </w:rPr>
              <w:t>This study</w:t>
            </w:r>
          </w:p>
        </w:tc>
      </w:tr>
      <w:tr w:rsidR="009B1F39" w:rsidRPr="00E7787F" w14:paraId="1E31C949" w14:textId="77777777" w:rsidTr="00C77B27">
        <w:trPr>
          <w:trHeight w:val="567"/>
          <w:jc w:val="center"/>
        </w:trPr>
        <w:tc>
          <w:tcPr>
            <w:tcW w:w="2268" w:type="dxa"/>
            <w:vAlign w:val="center"/>
          </w:tcPr>
          <w:p w14:paraId="35BB437B" w14:textId="77777777" w:rsidR="009B1F39" w:rsidRPr="00E7787F" w:rsidRDefault="009B1F39" w:rsidP="00E7787F">
            <w:pPr>
              <w:pStyle w:val="NoSpacing"/>
              <w:jc w:val="center"/>
              <w:rPr>
                <w:rFonts w:ascii="Arial" w:hAnsi="Arial" w:cs="Arial"/>
                <w:sz w:val="20"/>
                <w:szCs w:val="20"/>
                <w:lang w:val="en-US"/>
              </w:rPr>
            </w:pPr>
            <w:r w:rsidRPr="00E7787F">
              <w:rPr>
                <w:rFonts w:ascii="Arial" w:hAnsi="Arial" w:cs="Arial"/>
                <w:sz w:val="20"/>
                <w:szCs w:val="20"/>
                <w:lang w:val="en-US"/>
              </w:rPr>
              <w:t>Fw-ROP40</w:t>
            </w:r>
          </w:p>
        </w:tc>
        <w:tc>
          <w:tcPr>
            <w:tcW w:w="5102" w:type="dxa"/>
            <w:vAlign w:val="center"/>
          </w:tcPr>
          <w:p w14:paraId="6C188572" w14:textId="77777777" w:rsidR="009B1F39" w:rsidRPr="00E7787F" w:rsidRDefault="009B1F39" w:rsidP="00E7787F">
            <w:pPr>
              <w:pStyle w:val="NoSpacing"/>
              <w:jc w:val="center"/>
              <w:rPr>
                <w:rFonts w:ascii="Arial" w:hAnsi="Arial" w:cs="Arial"/>
                <w:sz w:val="20"/>
                <w:szCs w:val="20"/>
                <w:lang w:val="en-US"/>
              </w:rPr>
            </w:pPr>
            <w:r w:rsidRPr="00E7787F">
              <w:rPr>
                <w:rFonts w:ascii="Arial" w:hAnsi="Arial" w:cs="Arial"/>
                <w:sz w:val="20"/>
                <w:szCs w:val="20"/>
                <w:lang w:val="en-US"/>
              </w:rPr>
              <w:t>5’-CGAGCTCATGGTGAAATCCCTGCACAAG-3’</w:t>
            </w:r>
          </w:p>
        </w:tc>
        <w:tc>
          <w:tcPr>
            <w:tcW w:w="1701" w:type="dxa"/>
            <w:vAlign w:val="center"/>
          </w:tcPr>
          <w:p w14:paraId="03C4565C" w14:textId="77777777" w:rsidR="009B1F39" w:rsidRPr="00E7787F" w:rsidRDefault="009B1F39" w:rsidP="00E7787F">
            <w:pPr>
              <w:pStyle w:val="NoSpacing"/>
              <w:jc w:val="center"/>
              <w:rPr>
                <w:rFonts w:ascii="Arial" w:hAnsi="Arial" w:cs="Arial"/>
                <w:color w:val="000000"/>
                <w:sz w:val="20"/>
                <w:szCs w:val="20"/>
                <w:lang w:val="en-US"/>
              </w:rPr>
            </w:pPr>
            <w:r w:rsidRPr="00E7787F">
              <w:rPr>
                <w:rFonts w:ascii="Arial" w:hAnsi="Arial" w:cs="Arial"/>
                <w:sz w:val="20"/>
                <w:szCs w:val="20"/>
                <w:lang w:val="en-US"/>
              </w:rPr>
              <w:t>Regidor-Cerrillo et al., 2012</w:t>
            </w:r>
          </w:p>
        </w:tc>
      </w:tr>
      <w:tr w:rsidR="009B1F39" w:rsidRPr="00E7787F" w14:paraId="2184D531" w14:textId="77777777" w:rsidTr="00C77B27">
        <w:trPr>
          <w:trHeight w:val="567"/>
          <w:jc w:val="center"/>
        </w:trPr>
        <w:tc>
          <w:tcPr>
            <w:tcW w:w="2268" w:type="dxa"/>
            <w:vAlign w:val="center"/>
          </w:tcPr>
          <w:p w14:paraId="7703C265" w14:textId="77777777" w:rsidR="009B1F39" w:rsidRPr="00E7787F" w:rsidRDefault="009B1F39" w:rsidP="00E7787F">
            <w:pPr>
              <w:pStyle w:val="NoSpacing"/>
              <w:jc w:val="center"/>
              <w:rPr>
                <w:rFonts w:ascii="Arial" w:hAnsi="Arial" w:cs="Arial"/>
                <w:sz w:val="20"/>
                <w:szCs w:val="20"/>
                <w:lang w:val="en-US"/>
              </w:rPr>
            </w:pPr>
            <w:r w:rsidRPr="00E7787F">
              <w:rPr>
                <w:rFonts w:ascii="Arial" w:hAnsi="Arial" w:cs="Arial"/>
                <w:sz w:val="20"/>
                <w:szCs w:val="20"/>
                <w:lang w:val="en-US"/>
              </w:rPr>
              <w:t>Rv-ROP40</w:t>
            </w:r>
          </w:p>
        </w:tc>
        <w:tc>
          <w:tcPr>
            <w:tcW w:w="5102" w:type="dxa"/>
            <w:vAlign w:val="center"/>
          </w:tcPr>
          <w:p w14:paraId="66458477" w14:textId="77777777" w:rsidR="009B1F39" w:rsidRPr="00E7787F" w:rsidRDefault="009B1F39" w:rsidP="00E7787F">
            <w:pPr>
              <w:pStyle w:val="NoSpacing"/>
              <w:jc w:val="center"/>
              <w:rPr>
                <w:rFonts w:ascii="Arial" w:hAnsi="Arial" w:cs="Arial"/>
                <w:sz w:val="20"/>
                <w:szCs w:val="20"/>
                <w:lang w:val="en-US"/>
              </w:rPr>
            </w:pPr>
            <w:r w:rsidRPr="00E7787F">
              <w:rPr>
                <w:rFonts w:ascii="Arial" w:hAnsi="Arial" w:cs="Arial"/>
                <w:sz w:val="20"/>
                <w:szCs w:val="20"/>
                <w:lang w:val="en-US"/>
              </w:rPr>
              <w:t>5’-CCTTAATTAATCACCCCACCACTGAACGC-3’</w:t>
            </w:r>
          </w:p>
        </w:tc>
        <w:tc>
          <w:tcPr>
            <w:tcW w:w="1701" w:type="dxa"/>
            <w:vAlign w:val="center"/>
          </w:tcPr>
          <w:p w14:paraId="13F7B91A" w14:textId="77777777" w:rsidR="009B1F39" w:rsidRPr="00E7787F" w:rsidRDefault="009B1F39" w:rsidP="00E7787F">
            <w:pPr>
              <w:pStyle w:val="NoSpacing"/>
              <w:jc w:val="center"/>
              <w:rPr>
                <w:rFonts w:ascii="Arial" w:hAnsi="Arial" w:cs="Arial"/>
                <w:color w:val="000000"/>
                <w:sz w:val="20"/>
                <w:szCs w:val="20"/>
                <w:lang w:val="en-US"/>
              </w:rPr>
            </w:pPr>
            <w:r w:rsidRPr="00E7787F">
              <w:rPr>
                <w:rFonts w:ascii="Arial" w:hAnsi="Arial" w:cs="Arial"/>
                <w:sz w:val="20"/>
                <w:szCs w:val="20"/>
                <w:lang w:val="en-US"/>
              </w:rPr>
              <w:t>Regidor-Cerrillo et al., 2012</w:t>
            </w:r>
          </w:p>
        </w:tc>
      </w:tr>
      <w:tr w:rsidR="009B1F39" w:rsidRPr="00E7787F" w14:paraId="4311BAE7" w14:textId="77777777" w:rsidTr="00C77B27">
        <w:trPr>
          <w:trHeight w:val="567"/>
          <w:jc w:val="center"/>
        </w:trPr>
        <w:tc>
          <w:tcPr>
            <w:tcW w:w="2268" w:type="dxa"/>
            <w:vAlign w:val="center"/>
          </w:tcPr>
          <w:p w14:paraId="7FF37BDC" w14:textId="4B9D0CC3" w:rsidR="009B1F39" w:rsidRPr="00E7787F" w:rsidRDefault="009D0B02" w:rsidP="00E7787F">
            <w:pPr>
              <w:pStyle w:val="NoSpacing"/>
              <w:jc w:val="center"/>
              <w:rPr>
                <w:rFonts w:ascii="Arial" w:hAnsi="Arial" w:cs="Arial"/>
                <w:sz w:val="20"/>
                <w:szCs w:val="20"/>
                <w:lang w:val="en-US"/>
              </w:rPr>
            </w:pPr>
            <w:r w:rsidRPr="00E7787F">
              <w:rPr>
                <w:rFonts w:ascii="Arial" w:hAnsi="Arial" w:cs="Arial"/>
                <w:sz w:val="20"/>
                <w:szCs w:val="20"/>
                <w:lang w:val="en-US"/>
              </w:rPr>
              <w:t>Rv-</w:t>
            </w:r>
            <w:r w:rsidR="009B1F39" w:rsidRPr="00E7787F">
              <w:rPr>
                <w:rFonts w:ascii="Arial" w:hAnsi="Arial" w:cs="Arial"/>
                <w:sz w:val="20"/>
                <w:szCs w:val="20"/>
                <w:lang w:val="en-US"/>
              </w:rPr>
              <w:t>ROP40-</w:t>
            </w:r>
            <w:r w:rsidR="00073615" w:rsidRPr="00E7787F">
              <w:rPr>
                <w:rFonts w:ascii="Arial" w:hAnsi="Arial" w:cs="Arial"/>
                <w:sz w:val="20"/>
                <w:szCs w:val="20"/>
                <w:lang w:val="en-US"/>
              </w:rPr>
              <w:t>int</w:t>
            </w:r>
          </w:p>
        </w:tc>
        <w:tc>
          <w:tcPr>
            <w:tcW w:w="5102" w:type="dxa"/>
            <w:vAlign w:val="center"/>
          </w:tcPr>
          <w:p w14:paraId="3AE39691" w14:textId="77777777" w:rsidR="009B1F39" w:rsidRPr="00E7787F" w:rsidRDefault="009B1F39" w:rsidP="00E7787F">
            <w:pPr>
              <w:pStyle w:val="NoSpacing"/>
              <w:jc w:val="center"/>
              <w:rPr>
                <w:rFonts w:ascii="Arial" w:hAnsi="Arial" w:cs="Arial"/>
                <w:sz w:val="20"/>
                <w:szCs w:val="20"/>
                <w:lang w:val="en-US"/>
              </w:rPr>
            </w:pPr>
            <w:r w:rsidRPr="00E7787F">
              <w:rPr>
                <w:rFonts w:ascii="Arial" w:hAnsi="Arial" w:cs="Arial"/>
                <w:sz w:val="20"/>
                <w:szCs w:val="20"/>
                <w:lang w:val="en-US"/>
              </w:rPr>
              <w:t>5’-CTTCTGGCTTTTGCTGCTCC-3’</w:t>
            </w:r>
          </w:p>
        </w:tc>
        <w:tc>
          <w:tcPr>
            <w:tcW w:w="1701" w:type="dxa"/>
            <w:vAlign w:val="center"/>
          </w:tcPr>
          <w:p w14:paraId="48140507" w14:textId="77777777" w:rsidR="009B1F39" w:rsidRPr="00E7787F" w:rsidRDefault="009B1F39" w:rsidP="00E7787F">
            <w:pPr>
              <w:pStyle w:val="NoSpacing"/>
              <w:jc w:val="center"/>
              <w:rPr>
                <w:rFonts w:ascii="Arial" w:hAnsi="Arial" w:cs="Arial"/>
                <w:color w:val="000000"/>
                <w:sz w:val="20"/>
                <w:szCs w:val="20"/>
                <w:lang w:val="en-US"/>
              </w:rPr>
            </w:pPr>
            <w:r w:rsidRPr="00E7787F">
              <w:rPr>
                <w:rFonts w:ascii="Arial" w:hAnsi="Arial" w:cs="Arial"/>
                <w:bCs/>
                <w:sz w:val="20"/>
                <w:szCs w:val="20"/>
                <w:lang w:val="en-US"/>
              </w:rPr>
              <w:t>This study</w:t>
            </w:r>
          </w:p>
        </w:tc>
      </w:tr>
      <w:tr w:rsidR="009B1F39" w:rsidRPr="00E7787F" w14:paraId="075AFE0D" w14:textId="77777777" w:rsidTr="00C77B27">
        <w:trPr>
          <w:trHeight w:val="567"/>
          <w:jc w:val="center"/>
        </w:trPr>
        <w:tc>
          <w:tcPr>
            <w:tcW w:w="2268" w:type="dxa"/>
            <w:vAlign w:val="center"/>
          </w:tcPr>
          <w:p w14:paraId="1A3C1633" w14:textId="62FF71F9" w:rsidR="009B1F39" w:rsidRPr="00E7787F" w:rsidRDefault="009D0B02" w:rsidP="00E7787F">
            <w:pPr>
              <w:pStyle w:val="NoSpacing"/>
              <w:jc w:val="center"/>
              <w:rPr>
                <w:rFonts w:ascii="Arial" w:hAnsi="Arial" w:cs="Arial"/>
                <w:sz w:val="20"/>
                <w:szCs w:val="20"/>
                <w:lang w:val="en-US"/>
              </w:rPr>
            </w:pPr>
            <w:r w:rsidRPr="00E7787F">
              <w:rPr>
                <w:rFonts w:ascii="Arial" w:hAnsi="Arial" w:cs="Arial"/>
                <w:sz w:val="20"/>
                <w:szCs w:val="20"/>
                <w:lang w:val="en-US"/>
              </w:rPr>
              <w:t>Fw-</w:t>
            </w:r>
            <w:r w:rsidR="009B1F39" w:rsidRPr="00E7787F">
              <w:rPr>
                <w:rFonts w:ascii="Arial" w:hAnsi="Arial" w:cs="Arial"/>
                <w:sz w:val="20"/>
                <w:szCs w:val="20"/>
                <w:lang w:val="en-US"/>
              </w:rPr>
              <w:t>ROP40-</w:t>
            </w:r>
            <w:r w:rsidR="00073615" w:rsidRPr="00E7787F">
              <w:rPr>
                <w:rFonts w:ascii="Arial" w:hAnsi="Arial" w:cs="Arial"/>
                <w:sz w:val="20"/>
                <w:szCs w:val="20"/>
                <w:lang w:val="en-US"/>
              </w:rPr>
              <w:t>int</w:t>
            </w:r>
          </w:p>
        </w:tc>
        <w:tc>
          <w:tcPr>
            <w:tcW w:w="5102" w:type="dxa"/>
            <w:vAlign w:val="center"/>
          </w:tcPr>
          <w:p w14:paraId="0E2C53AF" w14:textId="77777777" w:rsidR="009B1F39" w:rsidRPr="00E7787F" w:rsidRDefault="009B1F39" w:rsidP="00E7787F">
            <w:pPr>
              <w:pStyle w:val="NoSpacing"/>
              <w:jc w:val="center"/>
              <w:rPr>
                <w:rFonts w:ascii="Arial" w:hAnsi="Arial" w:cs="Arial"/>
                <w:sz w:val="20"/>
                <w:szCs w:val="20"/>
                <w:lang w:val="en-US"/>
              </w:rPr>
            </w:pPr>
            <w:r w:rsidRPr="00E7787F">
              <w:rPr>
                <w:rFonts w:ascii="Arial" w:hAnsi="Arial" w:cs="Arial"/>
                <w:sz w:val="20"/>
                <w:szCs w:val="20"/>
                <w:lang w:val="en-US"/>
              </w:rPr>
              <w:t>5’-ACGCACTCTCTTTGGCTTGT-3’</w:t>
            </w:r>
          </w:p>
        </w:tc>
        <w:tc>
          <w:tcPr>
            <w:tcW w:w="1701" w:type="dxa"/>
            <w:vAlign w:val="center"/>
          </w:tcPr>
          <w:p w14:paraId="55931A0B" w14:textId="77777777" w:rsidR="009B1F39" w:rsidRPr="00E7787F" w:rsidRDefault="009B1F39" w:rsidP="00E7787F">
            <w:pPr>
              <w:pStyle w:val="NoSpacing"/>
              <w:jc w:val="center"/>
              <w:rPr>
                <w:rFonts w:ascii="Arial" w:hAnsi="Arial" w:cs="Arial"/>
                <w:color w:val="000000"/>
                <w:sz w:val="20"/>
                <w:szCs w:val="20"/>
                <w:lang w:val="en-US"/>
              </w:rPr>
            </w:pPr>
            <w:r w:rsidRPr="00E7787F">
              <w:rPr>
                <w:rFonts w:ascii="Arial" w:hAnsi="Arial" w:cs="Arial"/>
                <w:bCs/>
                <w:sz w:val="20"/>
                <w:szCs w:val="20"/>
                <w:lang w:val="en-US"/>
              </w:rPr>
              <w:t>This study</w:t>
            </w:r>
          </w:p>
        </w:tc>
      </w:tr>
    </w:tbl>
    <w:p w14:paraId="48D0FB55" w14:textId="77777777" w:rsidR="009B1F39" w:rsidRPr="00E7787F" w:rsidRDefault="009B1F39" w:rsidP="00E7787F">
      <w:pPr>
        <w:spacing w:after="0" w:line="240" w:lineRule="auto"/>
        <w:rPr>
          <w:rFonts w:ascii="Arial" w:hAnsi="Arial" w:cs="Arial"/>
          <w:b/>
          <w:sz w:val="24"/>
          <w:szCs w:val="24"/>
          <w:u w:val="single"/>
          <w:lang w:val="en-US"/>
        </w:rPr>
      </w:pPr>
    </w:p>
    <w:p w14:paraId="7CDC35D4" w14:textId="77777777" w:rsidR="00973C10" w:rsidRPr="00E7787F" w:rsidRDefault="00973C10" w:rsidP="00E7787F">
      <w:pPr>
        <w:autoSpaceDE w:val="0"/>
        <w:autoSpaceDN w:val="0"/>
        <w:adjustRightInd w:val="0"/>
        <w:spacing w:after="0" w:line="240" w:lineRule="auto"/>
        <w:jc w:val="both"/>
        <w:rPr>
          <w:rFonts w:ascii="Arial" w:hAnsi="Arial" w:cs="Arial"/>
          <w:sz w:val="24"/>
          <w:lang w:val="en-US"/>
        </w:rPr>
      </w:pPr>
    </w:p>
    <w:p w14:paraId="2709F98F" w14:textId="77777777" w:rsidR="009B1F39" w:rsidRPr="00E7787F" w:rsidRDefault="009B1F39" w:rsidP="00E7787F">
      <w:pPr>
        <w:autoSpaceDE w:val="0"/>
        <w:autoSpaceDN w:val="0"/>
        <w:adjustRightInd w:val="0"/>
        <w:spacing w:after="0" w:line="240" w:lineRule="auto"/>
        <w:jc w:val="both"/>
        <w:rPr>
          <w:rFonts w:ascii="Arial" w:hAnsi="Arial" w:cs="Arial"/>
          <w:sz w:val="24"/>
          <w:lang w:val="en-US"/>
        </w:rPr>
      </w:pPr>
    </w:p>
    <w:p w14:paraId="44B79A06" w14:textId="2AC45CDB" w:rsidR="00EA1DD9" w:rsidRPr="00E7787F" w:rsidRDefault="00EA1DD9" w:rsidP="00E7787F">
      <w:pPr>
        <w:spacing w:after="0" w:line="240" w:lineRule="auto"/>
        <w:rPr>
          <w:rFonts w:ascii="Arial" w:hAnsi="Arial" w:cs="Arial"/>
          <w:sz w:val="24"/>
          <w:lang w:val="en-US"/>
        </w:rPr>
      </w:pPr>
      <w:r w:rsidRPr="00E7787F">
        <w:rPr>
          <w:rFonts w:ascii="Arial" w:hAnsi="Arial" w:cs="Arial"/>
          <w:sz w:val="24"/>
          <w:lang w:val="en-US"/>
        </w:rPr>
        <w:br w:type="page"/>
      </w:r>
    </w:p>
    <w:p w14:paraId="01984EB4" w14:textId="48AC66C3" w:rsidR="00B631A9" w:rsidRPr="00E7787F" w:rsidRDefault="00B631A9" w:rsidP="00E7787F">
      <w:pPr>
        <w:autoSpaceDE w:val="0"/>
        <w:autoSpaceDN w:val="0"/>
        <w:adjustRightInd w:val="0"/>
        <w:spacing w:after="0" w:line="240" w:lineRule="auto"/>
        <w:jc w:val="both"/>
        <w:rPr>
          <w:rFonts w:ascii="Arial" w:hAnsi="Arial" w:cs="Arial"/>
          <w:sz w:val="24"/>
          <w:lang w:val="en-US"/>
        </w:rPr>
      </w:pPr>
      <w:r w:rsidRPr="00E7787F">
        <w:rPr>
          <w:rFonts w:ascii="Arial" w:hAnsi="Arial" w:cs="Arial"/>
          <w:b/>
          <w:sz w:val="24"/>
          <w:lang w:val="en-US"/>
        </w:rPr>
        <w:lastRenderedPageBreak/>
        <w:t xml:space="preserve">Additional file 2: </w:t>
      </w:r>
      <w:r w:rsidRPr="00E7787F">
        <w:rPr>
          <w:rFonts w:ascii="Arial" w:hAnsi="Arial" w:cs="Arial"/>
          <w:sz w:val="24"/>
          <w:lang w:val="en-US"/>
        </w:rPr>
        <w:t>Primers used for Nc</w:t>
      </w:r>
      <w:r w:rsidRPr="00E7787F">
        <w:rPr>
          <w:rFonts w:ascii="Arial" w:hAnsi="Arial" w:cs="Arial"/>
          <w:i/>
          <w:sz w:val="24"/>
          <w:lang w:val="en-US"/>
        </w:rPr>
        <w:t>ROP40</w:t>
      </w:r>
      <w:r w:rsidRPr="00E7787F">
        <w:rPr>
          <w:rFonts w:ascii="Arial" w:hAnsi="Arial" w:cs="Arial"/>
          <w:sz w:val="24"/>
          <w:lang w:val="en-US"/>
        </w:rPr>
        <w:t>, Nc</w:t>
      </w:r>
      <w:r w:rsidRPr="00E7787F">
        <w:rPr>
          <w:rFonts w:ascii="Arial" w:hAnsi="Arial" w:cs="Arial"/>
          <w:i/>
          <w:sz w:val="24"/>
          <w:lang w:val="en-US"/>
        </w:rPr>
        <w:t>ROP2Fam-1</w:t>
      </w:r>
      <w:r w:rsidRPr="00E7787F">
        <w:rPr>
          <w:rFonts w:ascii="Arial" w:hAnsi="Arial" w:cs="Arial"/>
          <w:sz w:val="24"/>
          <w:lang w:val="en-US"/>
        </w:rPr>
        <w:t>, Nc</w:t>
      </w:r>
      <w:r w:rsidRPr="00E7787F">
        <w:rPr>
          <w:rFonts w:ascii="Arial" w:hAnsi="Arial" w:cs="Arial"/>
          <w:i/>
          <w:sz w:val="24"/>
          <w:lang w:val="en-US"/>
        </w:rPr>
        <w:t>SAG1</w:t>
      </w:r>
      <w:r w:rsidRPr="00E7787F">
        <w:rPr>
          <w:rFonts w:ascii="Arial" w:hAnsi="Arial" w:cs="Arial"/>
          <w:sz w:val="24"/>
          <w:lang w:val="en-US"/>
        </w:rPr>
        <w:t xml:space="preserve"> and Nc</w:t>
      </w:r>
      <w:r w:rsidRPr="00E7787F">
        <w:rPr>
          <w:rFonts w:ascii="Arial" w:hAnsi="Arial" w:cs="Arial"/>
          <w:i/>
          <w:sz w:val="24"/>
          <w:lang w:val="en-US"/>
        </w:rPr>
        <w:t>TUBα</w:t>
      </w:r>
      <w:r w:rsidRPr="00E7787F">
        <w:rPr>
          <w:rFonts w:ascii="Arial" w:hAnsi="Arial" w:cs="Arial"/>
          <w:sz w:val="24"/>
          <w:lang w:val="en-US"/>
        </w:rPr>
        <w:t xml:space="preserve"> cloning.</w:t>
      </w:r>
    </w:p>
    <w:p w14:paraId="529C9F10" w14:textId="53D128F5" w:rsidR="009B1F39" w:rsidRDefault="009B1F39" w:rsidP="00E7787F">
      <w:pPr>
        <w:autoSpaceDE w:val="0"/>
        <w:autoSpaceDN w:val="0"/>
        <w:adjustRightInd w:val="0"/>
        <w:spacing w:after="0" w:line="240" w:lineRule="auto"/>
        <w:jc w:val="both"/>
        <w:rPr>
          <w:rFonts w:ascii="Arial" w:hAnsi="Arial" w:cs="Arial"/>
          <w:sz w:val="24"/>
          <w:lang w:val="en-US"/>
        </w:rPr>
      </w:pPr>
    </w:p>
    <w:p w14:paraId="46485DCD" w14:textId="77777777" w:rsidR="00E7787F" w:rsidRPr="00E7787F" w:rsidRDefault="00E7787F" w:rsidP="00E7787F">
      <w:pPr>
        <w:autoSpaceDE w:val="0"/>
        <w:autoSpaceDN w:val="0"/>
        <w:adjustRightInd w:val="0"/>
        <w:spacing w:after="0" w:line="240" w:lineRule="auto"/>
        <w:jc w:val="both"/>
        <w:rPr>
          <w:rFonts w:ascii="Arial" w:hAnsi="Arial" w:cs="Arial"/>
          <w:sz w:val="24"/>
          <w:lang w:val="en-US"/>
        </w:rPr>
      </w:pPr>
    </w:p>
    <w:tbl>
      <w:tblPr>
        <w:tblStyle w:val="TableGrid"/>
        <w:tblW w:w="0" w:type="auto"/>
        <w:jc w:val="center"/>
        <w:tblLook w:val="04A0" w:firstRow="1" w:lastRow="0" w:firstColumn="1" w:lastColumn="0" w:noHBand="0" w:noVBand="1"/>
      </w:tblPr>
      <w:tblGrid>
        <w:gridCol w:w="1857"/>
        <w:gridCol w:w="2324"/>
        <w:gridCol w:w="4972"/>
        <w:gridCol w:w="3392"/>
        <w:gridCol w:w="1498"/>
      </w:tblGrid>
      <w:tr w:rsidR="00F20978" w:rsidRPr="00E7787F" w14:paraId="1CBC6D46" w14:textId="77777777" w:rsidTr="00E7787F">
        <w:trPr>
          <w:trHeight w:val="567"/>
          <w:jc w:val="center"/>
        </w:trPr>
        <w:tc>
          <w:tcPr>
            <w:tcW w:w="0" w:type="auto"/>
            <w:vAlign w:val="center"/>
          </w:tcPr>
          <w:p w14:paraId="5D8EFC35" w14:textId="77777777" w:rsidR="00080C84" w:rsidRPr="00E7787F" w:rsidRDefault="00080C84" w:rsidP="00E7787F">
            <w:pPr>
              <w:pStyle w:val="NoSpacing"/>
              <w:jc w:val="center"/>
              <w:rPr>
                <w:rFonts w:ascii="Arial" w:hAnsi="Arial" w:cs="Arial"/>
                <w:b/>
                <w:bCs/>
                <w:sz w:val="24"/>
                <w:szCs w:val="24"/>
                <w:lang w:val="en-US"/>
              </w:rPr>
            </w:pPr>
            <w:r w:rsidRPr="00E7787F">
              <w:rPr>
                <w:rFonts w:ascii="Arial" w:hAnsi="Arial" w:cs="Arial"/>
                <w:b/>
                <w:bCs/>
                <w:sz w:val="24"/>
                <w:szCs w:val="24"/>
                <w:lang w:val="en-US"/>
              </w:rPr>
              <w:t>Protein</w:t>
            </w:r>
          </w:p>
        </w:tc>
        <w:tc>
          <w:tcPr>
            <w:tcW w:w="0" w:type="auto"/>
            <w:vAlign w:val="center"/>
          </w:tcPr>
          <w:p w14:paraId="516E5D76" w14:textId="36FB3250" w:rsidR="00080C84" w:rsidRPr="00E7787F" w:rsidRDefault="00080C84" w:rsidP="00E7787F">
            <w:pPr>
              <w:pStyle w:val="NoSpacing"/>
              <w:jc w:val="center"/>
              <w:rPr>
                <w:rFonts w:ascii="Arial" w:hAnsi="Arial" w:cs="Arial"/>
                <w:b/>
                <w:bCs/>
                <w:sz w:val="24"/>
                <w:szCs w:val="24"/>
                <w:lang w:val="en-US"/>
              </w:rPr>
            </w:pPr>
            <w:r w:rsidRPr="00E7787F">
              <w:rPr>
                <w:rFonts w:ascii="Arial" w:hAnsi="Arial" w:cs="Arial"/>
                <w:b/>
                <w:bCs/>
                <w:sz w:val="24"/>
                <w:szCs w:val="24"/>
                <w:lang w:val="en-US"/>
              </w:rPr>
              <w:t>ToxoDB</w:t>
            </w:r>
          </w:p>
          <w:p w14:paraId="12045A67" w14:textId="77777777" w:rsidR="00080C84" w:rsidRPr="00E7787F" w:rsidRDefault="00080C84" w:rsidP="00E7787F">
            <w:pPr>
              <w:pStyle w:val="NoSpacing"/>
              <w:jc w:val="center"/>
              <w:rPr>
                <w:rFonts w:ascii="Arial" w:hAnsi="Arial" w:cs="Arial"/>
                <w:b/>
                <w:bCs/>
                <w:sz w:val="24"/>
                <w:szCs w:val="24"/>
                <w:lang w:val="en-US"/>
              </w:rPr>
            </w:pPr>
            <w:r w:rsidRPr="00E7787F">
              <w:rPr>
                <w:rFonts w:ascii="Arial" w:hAnsi="Arial" w:cs="Arial"/>
                <w:b/>
                <w:bCs/>
                <w:sz w:val="24"/>
                <w:szCs w:val="24"/>
                <w:lang w:val="en-US"/>
              </w:rPr>
              <w:t>accession number</w:t>
            </w:r>
          </w:p>
        </w:tc>
        <w:tc>
          <w:tcPr>
            <w:tcW w:w="0" w:type="auto"/>
            <w:vAlign w:val="center"/>
          </w:tcPr>
          <w:p w14:paraId="4C0CCF6C" w14:textId="77777777" w:rsidR="00080C84" w:rsidRPr="00E7787F" w:rsidRDefault="00080C84" w:rsidP="00E7787F">
            <w:pPr>
              <w:pStyle w:val="NoSpacing"/>
              <w:jc w:val="center"/>
              <w:rPr>
                <w:rFonts w:ascii="Arial" w:hAnsi="Arial" w:cs="Arial"/>
                <w:b/>
                <w:bCs/>
                <w:sz w:val="24"/>
                <w:szCs w:val="24"/>
                <w:lang w:val="en-US"/>
              </w:rPr>
            </w:pPr>
            <w:r w:rsidRPr="00E7787F">
              <w:rPr>
                <w:rFonts w:ascii="Arial" w:hAnsi="Arial" w:cs="Arial"/>
                <w:b/>
                <w:bCs/>
                <w:sz w:val="24"/>
                <w:szCs w:val="24"/>
                <w:lang w:val="en-US"/>
              </w:rPr>
              <w:t>Primer sequences</w:t>
            </w:r>
          </w:p>
        </w:tc>
        <w:tc>
          <w:tcPr>
            <w:tcW w:w="0" w:type="auto"/>
            <w:vAlign w:val="center"/>
          </w:tcPr>
          <w:p w14:paraId="227E504E" w14:textId="77777777" w:rsidR="00080C84" w:rsidRPr="00E7787F" w:rsidRDefault="00080C84" w:rsidP="00E7787F">
            <w:pPr>
              <w:pStyle w:val="NoSpacing"/>
              <w:jc w:val="center"/>
              <w:rPr>
                <w:rFonts w:ascii="Arial" w:hAnsi="Arial" w:cs="Arial"/>
                <w:b/>
                <w:bCs/>
                <w:sz w:val="24"/>
                <w:szCs w:val="24"/>
                <w:lang w:val="en-US"/>
              </w:rPr>
            </w:pPr>
            <w:r w:rsidRPr="00E7787F">
              <w:rPr>
                <w:rFonts w:ascii="Arial" w:hAnsi="Arial" w:cs="Arial"/>
                <w:b/>
                <w:bCs/>
                <w:sz w:val="24"/>
                <w:szCs w:val="24"/>
                <w:lang w:val="en-US"/>
              </w:rPr>
              <w:t>Reference</w:t>
            </w:r>
          </w:p>
        </w:tc>
        <w:tc>
          <w:tcPr>
            <w:tcW w:w="0" w:type="auto"/>
            <w:vAlign w:val="center"/>
          </w:tcPr>
          <w:p w14:paraId="62DB93A8" w14:textId="77777777" w:rsidR="00080C84" w:rsidRPr="00E7787F" w:rsidRDefault="00080C84" w:rsidP="00E7787F">
            <w:pPr>
              <w:pStyle w:val="NoSpacing"/>
              <w:jc w:val="center"/>
              <w:rPr>
                <w:rFonts w:ascii="Arial" w:hAnsi="Arial" w:cs="Arial"/>
                <w:b/>
                <w:bCs/>
                <w:sz w:val="24"/>
                <w:szCs w:val="24"/>
                <w:lang w:val="en-US"/>
              </w:rPr>
            </w:pPr>
            <w:r w:rsidRPr="00E7787F">
              <w:rPr>
                <w:rFonts w:ascii="Arial" w:hAnsi="Arial" w:cs="Arial"/>
                <w:b/>
                <w:bCs/>
                <w:sz w:val="24"/>
                <w:szCs w:val="24"/>
                <w:lang w:val="en-US"/>
              </w:rPr>
              <w:t>Length</w:t>
            </w:r>
          </w:p>
        </w:tc>
      </w:tr>
      <w:tr w:rsidR="00F20978" w:rsidRPr="00E7787F" w14:paraId="6DDFD749" w14:textId="77777777" w:rsidTr="00E7787F">
        <w:trPr>
          <w:trHeight w:val="567"/>
          <w:jc w:val="center"/>
        </w:trPr>
        <w:tc>
          <w:tcPr>
            <w:tcW w:w="0" w:type="auto"/>
            <w:vAlign w:val="center"/>
          </w:tcPr>
          <w:p w14:paraId="03B8D6B9" w14:textId="77777777" w:rsidR="0001318C" w:rsidRPr="00E7787F" w:rsidRDefault="0001318C" w:rsidP="00E7787F">
            <w:pPr>
              <w:pStyle w:val="NoSpacing"/>
              <w:jc w:val="center"/>
              <w:rPr>
                <w:rFonts w:ascii="Arial" w:hAnsi="Arial" w:cs="Arial"/>
                <w:bCs/>
                <w:sz w:val="24"/>
                <w:szCs w:val="24"/>
                <w:lang w:val="en-US"/>
              </w:rPr>
            </w:pPr>
            <w:r w:rsidRPr="00E7787F">
              <w:rPr>
                <w:rFonts w:ascii="Arial" w:hAnsi="Arial" w:cs="Arial"/>
                <w:bCs/>
                <w:sz w:val="24"/>
                <w:szCs w:val="24"/>
                <w:lang w:val="en-US"/>
              </w:rPr>
              <w:t>NcROP40</w:t>
            </w:r>
          </w:p>
        </w:tc>
        <w:tc>
          <w:tcPr>
            <w:tcW w:w="0" w:type="auto"/>
            <w:vAlign w:val="center"/>
          </w:tcPr>
          <w:p w14:paraId="651224D6" w14:textId="73F8CC8C" w:rsidR="0001318C" w:rsidRPr="00E7787F" w:rsidRDefault="0090307B" w:rsidP="00E7787F">
            <w:pPr>
              <w:pStyle w:val="NoSpacing"/>
              <w:jc w:val="center"/>
              <w:rPr>
                <w:rFonts w:ascii="Arial" w:hAnsi="Arial" w:cs="Arial"/>
                <w:bCs/>
                <w:sz w:val="24"/>
                <w:szCs w:val="24"/>
                <w:lang w:val="en-US"/>
              </w:rPr>
            </w:pPr>
            <w:r w:rsidRPr="00E7787F">
              <w:rPr>
                <w:rFonts w:ascii="Arial" w:hAnsi="Arial" w:cs="Arial"/>
                <w:sz w:val="24"/>
                <w:szCs w:val="24"/>
                <w:lang w:val="en-US"/>
              </w:rPr>
              <w:t>NCLIV_012920</w:t>
            </w:r>
          </w:p>
        </w:tc>
        <w:tc>
          <w:tcPr>
            <w:tcW w:w="0" w:type="auto"/>
            <w:vAlign w:val="center"/>
          </w:tcPr>
          <w:p w14:paraId="041C1756" w14:textId="77777777" w:rsidR="0001318C" w:rsidRPr="00E7787F" w:rsidRDefault="0001318C" w:rsidP="00E7787F">
            <w:pPr>
              <w:pStyle w:val="NoSpacing"/>
              <w:jc w:val="center"/>
              <w:rPr>
                <w:rFonts w:ascii="Arial" w:hAnsi="Arial" w:cs="Arial"/>
                <w:sz w:val="20"/>
                <w:szCs w:val="24"/>
                <w:lang w:val="en-US"/>
              </w:rPr>
            </w:pPr>
            <w:r w:rsidRPr="00E7787F">
              <w:rPr>
                <w:rFonts w:ascii="Arial" w:hAnsi="Arial" w:cs="Arial"/>
                <w:sz w:val="20"/>
                <w:szCs w:val="24"/>
                <w:lang w:val="en-US"/>
              </w:rPr>
              <w:t>Fw-</w:t>
            </w:r>
            <w:r w:rsidRPr="00E7787F">
              <w:rPr>
                <w:rFonts w:ascii="Arial" w:hAnsi="Arial" w:cs="Arial"/>
                <w:i/>
                <w:sz w:val="20"/>
                <w:szCs w:val="24"/>
                <w:u w:val="single"/>
                <w:lang w:val="en-US"/>
              </w:rPr>
              <w:t>Sac</w:t>
            </w:r>
            <w:r w:rsidRPr="00E7787F">
              <w:rPr>
                <w:rFonts w:ascii="Arial" w:hAnsi="Arial" w:cs="Arial"/>
                <w:sz w:val="20"/>
                <w:szCs w:val="24"/>
                <w:u w:val="single"/>
                <w:lang w:val="en-US"/>
              </w:rPr>
              <w:t>I</w:t>
            </w:r>
            <w:r w:rsidRPr="00E7787F">
              <w:rPr>
                <w:rFonts w:ascii="Arial" w:hAnsi="Arial" w:cs="Arial"/>
                <w:sz w:val="20"/>
                <w:szCs w:val="24"/>
                <w:lang w:val="en-US"/>
              </w:rPr>
              <w:t>-C</w:t>
            </w:r>
            <w:r w:rsidRPr="00E7787F">
              <w:rPr>
                <w:rFonts w:ascii="Arial" w:hAnsi="Arial" w:cs="Arial"/>
                <w:sz w:val="20"/>
                <w:szCs w:val="24"/>
                <w:u w:val="single"/>
                <w:lang w:val="en-US"/>
              </w:rPr>
              <w:t>GAGCTC</w:t>
            </w:r>
            <w:r w:rsidRPr="00E7787F">
              <w:rPr>
                <w:rFonts w:ascii="Arial" w:hAnsi="Arial" w:cs="Arial"/>
                <w:sz w:val="20"/>
                <w:szCs w:val="24"/>
                <w:lang w:val="en-US"/>
              </w:rPr>
              <w:t>ATGGTGAAATCCCTGCACAAG</w:t>
            </w:r>
          </w:p>
          <w:p w14:paraId="44B7FFCE" w14:textId="77777777" w:rsidR="0001318C" w:rsidRPr="00E7787F" w:rsidRDefault="0001318C" w:rsidP="00E7787F">
            <w:pPr>
              <w:pStyle w:val="NoSpacing"/>
              <w:jc w:val="center"/>
              <w:rPr>
                <w:rFonts w:ascii="Arial" w:hAnsi="Arial" w:cs="Arial"/>
                <w:bCs/>
                <w:sz w:val="20"/>
                <w:szCs w:val="24"/>
                <w:lang w:val="en-US"/>
              </w:rPr>
            </w:pPr>
            <w:r w:rsidRPr="00E7787F">
              <w:rPr>
                <w:rFonts w:ascii="Arial" w:hAnsi="Arial" w:cs="Arial"/>
                <w:sz w:val="20"/>
                <w:szCs w:val="24"/>
                <w:lang w:val="en-US"/>
              </w:rPr>
              <w:t>Rv-</w:t>
            </w:r>
            <w:r w:rsidRPr="00E7787F">
              <w:rPr>
                <w:rFonts w:ascii="Arial" w:hAnsi="Arial" w:cs="Arial"/>
                <w:i/>
                <w:sz w:val="20"/>
                <w:szCs w:val="24"/>
                <w:u w:val="single"/>
                <w:lang w:val="en-US"/>
              </w:rPr>
              <w:t>Pac</w:t>
            </w:r>
            <w:r w:rsidRPr="00E7787F">
              <w:rPr>
                <w:rFonts w:ascii="Arial" w:hAnsi="Arial" w:cs="Arial"/>
                <w:sz w:val="20"/>
                <w:szCs w:val="24"/>
                <w:u w:val="single"/>
                <w:lang w:val="en-US"/>
              </w:rPr>
              <w:t>I</w:t>
            </w:r>
            <w:r w:rsidRPr="00E7787F">
              <w:rPr>
                <w:rFonts w:ascii="Arial" w:hAnsi="Arial" w:cs="Arial"/>
                <w:sz w:val="20"/>
                <w:szCs w:val="24"/>
                <w:lang w:val="en-US"/>
              </w:rPr>
              <w:t>-CC</w:t>
            </w:r>
            <w:r w:rsidRPr="00E7787F">
              <w:rPr>
                <w:rFonts w:ascii="Arial" w:hAnsi="Arial" w:cs="Arial"/>
                <w:sz w:val="20"/>
                <w:szCs w:val="24"/>
                <w:u w:val="single"/>
                <w:lang w:val="en-US"/>
              </w:rPr>
              <w:t>TTAATTAA</w:t>
            </w:r>
            <w:r w:rsidRPr="00E7787F">
              <w:rPr>
                <w:rFonts w:ascii="Arial" w:hAnsi="Arial" w:cs="Arial"/>
                <w:sz w:val="20"/>
                <w:szCs w:val="24"/>
                <w:lang w:val="en-US"/>
              </w:rPr>
              <w:t>TCACCCCACCACTGAACGC</w:t>
            </w:r>
          </w:p>
        </w:tc>
        <w:tc>
          <w:tcPr>
            <w:tcW w:w="0" w:type="auto"/>
            <w:vAlign w:val="center"/>
          </w:tcPr>
          <w:p w14:paraId="61DD5933" w14:textId="77777777" w:rsidR="0001318C" w:rsidRPr="00E7787F" w:rsidRDefault="0090307B" w:rsidP="00E7787F">
            <w:pPr>
              <w:pStyle w:val="NoSpacing"/>
              <w:jc w:val="center"/>
              <w:rPr>
                <w:rFonts w:ascii="Arial" w:hAnsi="Arial" w:cs="Arial"/>
                <w:bCs/>
                <w:sz w:val="24"/>
                <w:szCs w:val="24"/>
                <w:lang w:val="en-US"/>
              </w:rPr>
            </w:pPr>
            <w:r w:rsidRPr="00E7787F">
              <w:rPr>
                <w:rFonts w:ascii="Arial" w:hAnsi="Arial" w:cs="Arial"/>
                <w:bCs/>
                <w:sz w:val="24"/>
                <w:szCs w:val="24"/>
                <w:lang w:val="en-US"/>
              </w:rPr>
              <w:t>Regidor-Cerrillo et al., 2012</w:t>
            </w:r>
          </w:p>
        </w:tc>
        <w:tc>
          <w:tcPr>
            <w:tcW w:w="0" w:type="auto"/>
            <w:vAlign w:val="center"/>
          </w:tcPr>
          <w:p w14:paraId="03B3F1CB" w14:textId="77777777" w:rsidR="00885FE1" w:rsidRPr="00E7787F" w:rsidRDefault="00885FE1" w:rsidP="00E7787F">
            <w:pPr>
              <w:pStyle w:val="NoSpacing"/>
              <w:jc w:val="center"/>
              <w:rPr>
                <w:rFonts w:ascii="Arial" w:hAnsi="Arial" w:cs="Arial"/>
                <w:color w:val="000000"/>
                <w:sz w:val="24"/>
                <w:szCs w:val="24"/>
                <w:lang w:val="en-US"/>
              </w:rPr>
            </w:pPr>
            <w:r w:rsidRPr="00E7787F">
              <w:rPr>
                <w:rFonts w:ascii="Arial" w:hAnsi="Arial" w:cs="Arial"/>
                <w:color w:val="000000"/>
                <w:sz w:val="24"/>
                <w:szCs w:val="24"/>
                <w:lang w:val="en-US"/>
              </w:rPr>
              <w:t>1176 bp.</w:t>
            </w:r>
          </w:p>
          <w:p w14:paraId="294F9A51" w14:textId="77777777" w:rsidR="0001318C" w:rsidRPr="00E7787F" w:rsidRDefault="00CC19AD" w:rsidP="00E7787F">
            <w:pPr>
              <w:pStyle w:val="NoSpacing"/>
              <w:jc w:val="center"/>
              <w:rPr>
                <w:rFonts w:ascii="Arial" w:hAnsi="Arial" w:cs="Arial"/>
                <w:bCs/>
                <w:sz w:val="24"/>
                <w:szCs w:val="24"/>
                <w:lang w:val="en-US"/>
              </w:rPr>
            </w:pPr>
            <w:r w:rsidRPr="00E7787F">
              <w:rPr>
                <w:rFonts w:ascii="Arial" w:hAnsi="Arial" w:cs="Arial"/>
                <w:color w:val="000000"/>
                <w:sz w:val="24"/>
                <w:szCs w:val="24"/>
                <w:lang w:val="en-US"/>
              </w:rPr>
              <w:t>1</w:t>
            </w:r>
            <w:r w:rsidR="00885FE1" w:rsidRPr="00E7787F">
              <w:rPr>
                <w:rFonts w:ascii="Arial" w:hAnsi="Arial" w:cs="Arial"/>
                <w:color w:val="000000"/>
                <w:sz w:val="24"/>
                <w:szCs w:val="24"/>
                <w:lang w:val="en-US"/>
              </w:rPr>
              <w:t>-392 aa.</w:t>
            </w:r>
          </w:p>
        </w:tc>
      </w:tr>
      <w:tr w:rsidR="00F20978" w:rsidRPr="00E7787F" w14:paraId="50414195" w14:textId="77777777" w:rsidTr="00E7787F">
        <w:trPr>
          <w:trHeight w:val="567"/>
          <w:jc w:val="center"/>
        </w:trPr>
        <w:tc>
          <w:tcPr>
            <w:tcW w:w="0" w:type="auto"/>
            <w:vAlign w:val="center"/>
          </w:tcPr>
          <w:p w14:paraId="3F52FEC2" w14:textId="77777777" w:rsidR="0001318C" w:rsidRPr="00E7787F" w:rsidRDefault="0001318C" w:rsidP="00E7787F">
            <w:pPr>
              <w:pStyle w:val="NoSpacing"/>
              <w:jc w:val="center"/>
              <w:rPr>
                <w:rFonts w:ascii="Arial" w:hAnsi="Arial" w:cs="Arial"/>
                <w:bCs/>
                <w:sz w:val="24"/>
                <w:szCs w:val="24"/>
                <w:lang w:val="en-US"/>
              </w:rPr>
            </w:pPr>
            <w:r w:rsidRPr="00E7787F">
              <w:rPr>
                <w:rFonts w:ascii="Arial" w:hAnsi="Arial" w:cs="Arial"/>
                <w:bCs/>
                <w:sz w:val="24"/>
                <w:szCs w:val="24"/>
                <w:lang w:val="en-US"/>
              </w:rPr>
              <w:t>NcROP</w:t>
            </w:r>
            <w:r w:rsidR="0065290E" w:rsidRPr="00E7787F">
              <w:rPr>
                <w:rFonts w:ascii="Arial" w:hAnsi="Arial" w:cs="Arial"/>
                <w:bCs/>
                <w:sz w:val="24"/>
                <w:szCs w:val="24"/>
                <w:lang w:val="en-US"/>
              </w:rPr>
              <w:t>2</w:t>
            </w:r>
            <w:r w:rsidRPr="00E7787F">
              <w:rPr>
                <w:rFonts w:ascii="Arial" w:hAnsi="Arial" w:cs="Arial"/>
                <w:bCs/>
                <w:sz w:val="24"/>
                <w:szCs w:val="24"/>
                <w:lang w:val="en-US"/>
              </w:rPr>
              <w:t>Fam-1</w:t>
            </w:r>
          </w:p>
        </w:tc>
        <w:tc>
          <w:tcPr>
            <w:tcW w:w="0" w:type="auto"/>
            <w:vAlign w:val="center"/>
          </w:tcPr>
          <w:p w14:paraId="6E044066" w14:textId="7590A878" w:rsidR="0001318C" w:rsidRPr="00E7787F" w:rsidRDefault="0090307B" w:rsidP="00E7787F">
            <w:pPr>
              <w:pStyle w:val="NoSpacing"/>
              <w:jc w:val="center"/>
              <w:rPr>
                <w:rFonts w:ascii="Arial" w:hAnsi="Arial" w:cs="Arial"/>
                <w:bCs/>
                <w:sz w:val="24"/>
                <w:szCs w:val="24"/>
                <w:lang w:val="en-US"/>
              </w:rPr>
            </w:pPr>
            <w:r w:rsidRPr="00E7787F">
              <w:rPr>
                <w:rFonts w:ascii="Arial" w:hAnsi="Arial" w:cs="Arial"/>
                <w:sz w:val="24"/>
                <w:szCs w:val="24"/>
                <w:lang w:val="en-US"/>
              </w:rPr>
              <w:t>NCLIV_001970</w:t>
            </w:r>
          </w:p>
        </w:tc>
        <w:tc>
          <w:tcPr>
            <w:tcW w:w="0" w:type="auto"/>
            <w:vAlign w:val="center"/>
          </w:tcPr>
          <w:p w14:paraId="342786C9" w14:textId="77777777" w:rsidR="0001318C" w:rsidRPr="00E7787F" w:rsidRDefault="0001318C" w:rsidP="00E7787F">
            <w:pPr>
              <w:pStyle w:val="NoSpacing"/>
              <w:jc w:val="center"/>
              <w:rPr>
                <w:rFonts w:ascii="Arial" w:hAnsi="Arial" w:cs="Arial"/>
                <w:sz w:val="20"/>
                <w:szCs w:val="24"/>
                <w:lang w:val="en-US"/>
              </w:rPr>
            </w:pPr>
            <w:r w:rsidRPr="00E7787F">
              <w:rPr>
                <w:rFonts w:ascii="Arial" w:hAnsi="Arial" w:cs="Arial"/>
                <w:sz w:val="20"/>
                <w:szCs w:val="24"/>
                <w:lang w:val="en-US"/>
              </w:rPr>
              <w:t>Fw-</w:t>
            </w:r>
            <w:r w:rsidRPr="00E7787F">
              <w:rPr>
                <w:rFonts w:ascii="Arial" w:hAnsi="Arial" w:cs="Arial"/>
                <w:i/>
                <w:sz w:val="20"/>
                <w:szCs w:val="24"/>
                <w:u w:val="single"/>
                <w:lang w:val="en-US"/>
              </w:rPr>
              <w:t>Sac</w:t>
            </w:r>
            <w:r w:rsidRPr="00E7787F">
              <w:rPr>
                <w:rFonts w:ascii="Arial" w:hAnsi="Arial" w:cs="Arial"/>
                <w:sz w:val="20"/>
                <w:szCs w:val="24"/>
                <w:u w:val="single"/>
                <w:lang w:val="en-US"/>
              </w:rPr>
              <w:t>I</w:t>
            </w:r>
            <w:r w:rsidRPr="00E7787F">
              <w:rPr>
                <w:rFonts w:ascii="Arial" w:hAnsi="Arial" w:cs="Arial"/>
                <w:sz w:val="20"/>
                <w:szCs w:val="24"/>
                <w:lang w:val="en-US"/>
              </w:rPr>
              <w:t>-</w:t>
            </w:r>
            <w:r w:rsidRPr="00E7787F">
              <w:rPr>
                <w:rFonts w:ascii="Arial" w:hAnsi="Arial" w:cs="Arial"/>
                <w:sz w:val="20"/>
                <w:szCs w:val="24"/>
                <w:u w:val="single"/>
                <w:lang w:val="en-US"/>
              </w:rPr>
              <w:t>GAGCTC</w:t>
            </w:r>
            <w:r w:rsidRPr="00E7787F">
              <w:rPr>
                <w:rFonts w:ascii="Arial" w:hAnsi="Arial" w:cs="Arial"/>
                <w:sz w:val="20"/>
                <w:szCs w:val="24"/>
                <w:lang w:val="en-US"/>
              </w:rPr>
              <w:t>TTGTGGCGTAATCAGAAGCAC</w:t>
            </w:r>
          </w:p>
          <w:p w14:paraId="6B6A9F10" w14:textId="77777777" w:rsidR="0001318C" w:rsidRPr="00E7787F" w:rsidRDefault="0001318C" w:rsidP="00E7787F">
            <w:pPr>
              <w:pStyle w:val="NoSpacing"/>
              <w:jc w:val="center"/>
              <w:rPr>
                <w:rFonts w:ascii="Arial" w:hAnsi="Arial" w:cs="Arial"/>
                <w:bCs/>
                <w:sz w:val="20"/>
                <w:szCs w:val="24"/>
                <w:lang w:val="en-US"/>
              </w:rPr>
            </w:pPr>
            <w:r w:rsidRPr="00E7787F">
              <w:rPr>
                <w:rFonts w:ascii="Arial" w:hAnsi="Arial" w:cs="Arial"/>
                <w:sz w:val="20"/>
                <w:szCs w:val="24"/>
                <w:lang w:val="en-US"/>
              </w:rPr>
              <w:t>Rv-</w:t>
            </w:r>
            <w:r w:rsidRPr="00E7787F">
              <w:rPr>
                <w:rFonts w:ascii="Arial" w:hAnsi="Arial" w:cs="Arial"/>
                <w:i/>
                <w:sz w:val="20"/>
                <w:szCs w:val="24"/>
                <w:u w:val="single"/>
                <w:lang w:val="en-US"/>
              </w:rPr>
              <w:t>Hind</w:t>
            </w:r>
            <w:r w:rsidRPr="00E7787F">
              <w:rPr>
                <w:rFonts w:ascii="Arial" w:hAnsi="Arial" w:cs="Arial"/>
                <w:sz w:val="20"/>
                <w:szCs w:val="24"/>
                <w:u w:val="single"/>
                <w:lang w:val="en-US"/>
              </w:rPr>
              <w:t>III</w:t>
            </w:r>
            <w:r w:rsidRPr="00E7787F">
              <w:rPr>
                <w:rFonts w:ascii="Arial" w:hAnsi="Arial" w:cs="Arial"/>
                <w:sz w:val="20"/>
                <w:szCs w:val="24"/>
                <w:lang w:val="en-US"/>
              </w:rPr>
              <w:t>-</w:t>
            </w:r>
            <w:r w:rsidRPr="00E7787F">
              <w:rPr>
                <w:rFonts w:ascii="Arial" w:hAnsi="Arial" w:cs="Arial"/>
                <w:sz w:val="20"/>
                <w:szCs w:val="24"/>
                <w:u w:val="single"/>
                <w:lang w:val="en-US"/>
              </w:rPr>
              <w:t>AAGCTT</w:t>
            </w:r>
            <w:r w:rsidRPr="00E7787F">
              <w:rPr>
                <w:rFonts w:ascii="Arial" w:hAnsi="Arial" w:cs="Arial"/>
                <w:sz w:val="20"/>
                <w:szCs w:val="24"/>
                <w:lang w:val="en-US"/>
              </w:rPr>
              <w:t>TTATAGCCTCGTGTCCTCCGT</w:t>
            </w:r>
          </w:p>
        </w:tc>
        <w:tc>
          <w:tcPr>
            <w:tcW w:w="0" w:type="auto"/>
            <w:vAlign w:val="center"/>
          </w:tcPr>
          <w:p w14:paraId="7465250A" w14:textId="77777777" w:rsidR="0001318C" w:rsidRPr="00E7787F" w:rsidRDefault="00CF1DE2" w:rsidP="00E7787F">
            <w:pPr>
              <w:pStyle w:val="NoSpacing"/>
              <w:jc w:val="center"/>
              <w:rPr>
                <w:rFonts w:ascii="Arial" w:hAnsi="Arial" w:cs="Arial"/>
                <w:bCs/>
                <w:sz w:val="24"/>
                <w:szCs w:val="24"/>
                <w:lang w:val="en-US"/>
              </w:rPr>
            </w:pPr>
            <w:r w:rsidRPr="00E7787F">
              <w:rPr>
                <w:rFonts w:ascii="Arial" w:hAnsi="Arial" w:cs="Arial"/>
                <w:bCs/>
                <w:sz w:val="24"/>
                <w:szCs w:val="24"/>
                <w:lang w:val="en-US"/>
              </w:rPr>
              <w:t>Pastor-Fernández et al., 2015</w:t>
            </w:r>
          </w:p>
        </w:tc>
        <w:tc>
          <w:tcPr>
            <w:tcW w:w="0" w:type="auto"/>
            <w:vAlign w:val="center"/>
          </w:tcPr>
          <w:p w14:paraId="674AF721" w14:textId="77777777" w:rsidR="0001318C" w:rsidRPr="00E7787F" w:rsidRDefault="0001318C" w:rsidP="00E7787F">
            <w:pPr>
              <w:pStyle w:val="NoSpacing"/>
              <w:jc w:val="center"/>
              <w:rPr>
                <w:rFonts w:ascii="Arial" w:hAnsi="Arial" w:cs="Arial"/>
                <w:color w:val="000000"/>
                <w:sz w:val="24"/>
                <w:szCs w:val="24"/>
                <w:lang w:val="en-US"/>
              </w:rPr>
            </w:pPr>
            <w:r w:rsidRPr="00E7787F">
              <w:rPr>
                <w:rFonts w:ascii="Arial" w:hAnsi="Arial" w:cs="Arial"/>
                <w:color w:val="000000"/>
                <w:sz w:val="24"/>
                <w:szCs w:val="24"/>
                <w:lang w:val="en-US"/>
              </w:rPr>
              <w:t>1076 bp.</w:t>
            </w:r>
          </w:p>
          <w:p w14:paraId="41F788A0" w14:textId="77777777" w:rsidR="0001318C" w:rsidRPr="00E7787F" w:rsidRDefault="0001318C" w:rsidP="00E7787F">
            <w:pPr>
              <w:pStyle w:val="NoSpacing"/>
              <w:jc w:val="center"/>
              <w:rPr>
                <w:rFonts w:ascii="Arial" w:hAnsi="Arial" w:cs="Arial"/>
                <w:bCs/>
                <w:sz w:val="24"/>
                <w:szCs w:val="24"/>
                <w:lang w:val="en-US"/>
              </w:rPr>
            </w:pPr>
            <w:r w:rsidRPr="00E7787F">
              <w:rPr>
                <w:rFonts w:ascii="Arial" w:hAnsi="Arial" w:cs="Arial"/>
                <w:color w:val="000000"/>
                <w:sz w:val="24"/>
                <w:szCs w:val="24"/>
                <w:lang w:val="en-US"/>
              </w:rPr>
              <w:t>236-595 aa.</w:t>
            </w:r>
          </w:p>
        </w:tc>
      </w:tr>
      <w:tr w:rsidR="00F20978" w:rsidRPr="00E7787F" w14:paraId="45069F7E" w14:textId="77777777" w:rsidTr="00E7787F">
        <w:trPr>
          <w:trHeight w:val="567"/>
          <w:jc w:val="center"/>
        </w:trPr>
        <w:tc>
          <w:tcPr>
            <w:tcW w:w="0" w:type="auto"/>
            <w:vAlign w:val="center"/>
          </w:tcPr>
          <w:p w14:paraId="727DDAB3" w14:textId="77777777" w:rsidR="00080C84" w:rsidRPr="00E7787F" w:rsidRDefault="00080C84" w:rsidP="00E7787F">
            <w:pPr>
              <w:pStyle w:val="NoSpacing"/>
              <w:jc w:val="center"/>
              <w:rPr>
                <w:rFonts w:ascii="Arial" w:hAnsi="Arial" w:cs="Arial"/>
                <w:sz w:val="24"/>
                <w:szCs w:val="24"/>
                <w:lang w:val="en-US"/>
              </w:rPr>
            </w:pPr>
            <w:r w:rsidRPr="00E7787F">
              <w:rPr>
                <w:rFonts w:ascii="Arial" w:hAnsi="Arial" w:cs="Arial"/>
                <w:sz w:val="24"/>
                <w:szCs w:val="24"/>
                <w:lang w:val="en-US"/>
              </w:rPr>
              <w:t>NcSAG1</w:t>
            </w:r>
          </w:p>
        </w:tc>
        <w:tc>
          <w:tcPr>
            <w:tcW w:w="0" w:type="auto"/>
            <w:vAlign w:val="center"/>
          </w:tcPr>
          <w:p w14:paraId="613C029B" w14:textId="76C9D4EE" w:rsidR="00080C84" w:rsidRPr="00E7787F" w:rsidRDefault="00080C84" w:rsidP="00E7787F">
            <w:pPr>
              <w:pStyle w:val="NoSpacing"/>
              <w:jc w:val="center"/>
              <w:rPr>
                <w:rFonts w:ascii="Arial" w:hAnsi="Arial" w:cs="Arial"/>
                <w:sz w:val="24"/>
                <w:szCs w:val="24"/>
                <w:lang w:val="en-US"/>
              </w:rPr>
            </w:pPr>
            <w:r w:rsidRPr="00E7787F">
              <w:rPr>
                <w:rFonts w:ascii="Arial" w:hAnsi="Arial" w:cs="Arial"/>
                <w:sz w:val="24"/>
                <w:szCs w:val="24"/>
                <w:lang w:val="en-US"/>
              </w:rPr>
              <w:t>NCLIV_033230</w:t>
            </w:r>
          </w:p>
        </w:tc>
        <w:tc>
          <w:tcPr>
            <w:tcW w:w="0" w:type="auto"/>
            <w:vAlign w:val="center"/>
          </w:tcPr>
          <w:p w14:paraId="563CDEA1" w14:textId="0B87831A" w:rsidR="00080C84" w:rsidRPr="00E7787F" w:rsidRDefault="00080C84" w:rsidP="00E7787F">
            <w:pPr>
              <w:pStyle w:val="NoSpacing"/>
              <w:jc w:val="center"/>
              <w:rPr>
                <w:rFonts w:ascii="Arial" w:hAnsi="Arial" w:cs="Arial"/>
                <w:sz w:val="20"/>
                <w:szCs w:val="24"/>
                <w:lang w:val="en-US"/>
              </w:rPr>
            </w:pPr>
            <w:r w:rsidRPr="00E7787F">
              <w:rPr>
                <w:rFonts w:ascii="Arial" w:hAnsi="Arial" w:cs="Arial"/>
                <w:sz w:val="20"/>
                <w:szCs w:val="24"/>
                <w:lang w:val="en-US"/>
              </w:rPr>
              <w:t>Fw-CACTGGTGGCGTTCTTTGAC</w:t>
            </w:r>
          </w:p>
          <w:p w14:paraId="7835BD06" w14:textId="77777777" w:rsidR="00080C84" w:rsidRPr="00E7787F" w:rsidRDefault="00080C84" w:rsidP="00E7787F">
            <w:pPr>
              <w:pStyle w:val="NoSpacing"/>
              <w:jc w:val="center"/>
              <w:rPr>
                <w:rFonts w:ascii="Arial" w:hAnsi="Arial" w:cs="Arial"/>
                <w:sz w:val="20"/>
                <w:szCs w:val="24"/>
                <w:lang w:val="en-US"/>
              </w:rPr>
            </w:pPr>
            <w:r w:rsidRPr="00E7787F">
              <w:rPr>
                <w:rFonts w:ascii="Arial" w:hAnsi="Arial" w:cs="Arial"/>
                <w:sz w:val="20"/>
                <w:szCs w:val="24"/>
                <w:lang w:val="en-US"/>
              </w:rPr>
              <w:t>Rv-GCTATCGAGCCTACGAGTCC</w:t>
            </w:r>
          </w:p>
        </w:tc>
        <w:tc>
          <w:tcPr>
            <w:tcW w:w="0" w:type="auto"/>
            <w:vAlign w:val="center"/>
          </w:tcPr>
          <w:p w14:paraId="40A176A8" w14:textId="77777777" w:rsidR="00080C84" w:rsidRPr="00E7787F" w:rsidRDefault="00080C84" w:rsidP="00E7787F">
            <w:pPr>
              <w:pStyle w:val="NoSpacing"/>
              <w:jc w:val="center"/>
              <w:rPr>
                <w:rFonts w:ascii="Arial" w:hAnsi="Arial" w:cs="Arial"/>
                <w:color w:val="000000"/>
                <w:sz w:val="24"/>
                <w:szCs w:val="24"/>
                <w:lang w:val="en-US"/>
              </w:rPr>
            </w:pPr>
            <w:r w:rsidRPr="00E7787F">
              <w:rPr>
                <w:rFonts w:ascii="Arial" w:hAnsi="Arial" w:cs="Arial"/>
                <w:color w:val="000000"/>
                <w:sz w:val="24"/>
                <w:szCs w:val="24"/>
                <w:lang w:val="en-US"/>
              </w:rPr>
              <w:t>This study</w:t>
            </w:r>
          </w:p>
        </w:tc>
        <w:tc>
          <w:tcPr>
            <w:tcW w:w="0" w:type="auto"/>
            <w:vAlign w:val="center"/>
          </w:tcPr>
          <w:p w14:paraId="0D51DF07" w14:textId="77777777" w:rsidR="00080C84" w:rsidRPr="00E7787F" w:rsidRDefault="00080C84" w:rsidP="00E7787F">
            <w:pPr>
              <w:pStyle w:val="NoSpacing"/>
              <w:jc w:val="center"/>
              <w:rPr>
                <w:rFonts w:ascii="Arial" w:hAnsi="Arial" w:cs="Arial"/>
                <w:color w:val="000000"/>
                <w:sz w:val="24"/>
                <w:szCs w:val="24"/>
                <w:lang w:val="en-US"/>
              </w:rPr>
            </w:pPr>
            <w:r w:rsidRPr="00E7787F">
              <w:rPr>
                <w:rFonts w:ascii="Arial" w:hAnsi="Arial" w:cs="Arial"/>
                <w:color w:val="000000"/>
                <w:sz w:val="24"/>
                <w:szCs w:val="24"/>
                <w:lang w:val="en-US"/>
              </w:rPr>
              <w:t>889 bp.</w:t>
            </w:r>
          </w:p>
          <w:p w14:paraId="18E5DAC6" w14:textId="77777777" w:rsidR="00080C84" w:rsidRPr="00E7787F" w:rsidRDefault="00080C84" w:rsidP="00E7787F">
            <w:pPr>
              <w:pStyle w:val="NoSpacing"/>
              <w:jc w:val="center"/>
              <w:rPr>
                <w:rFonts w:ascii="Arial" w:hAnsi="Arial" w:cs="Arial"/>
                <w:color w:val="000000"/>
                <w:sz w:val="24"/>
                <w:szCs w:val="24"/>
                <w:lang w:val="en-US"/>
              </w:rPr>
            </w:pPr>
            <w:r w:rsidRPr="00E7787F">
              <w:rPr>
                <w:rFonts w:ascii="Arial" w:hAnsi="Arial" w:cs="Arial"/>
                <w:color w:val="000000"/>
                <w:sz w:val="24"/>
                <w:szCs w:val="24"/>
                <w:lang w:val="en-US"/>
              </w:rPr>
              <w:t xml:space="preserve">56-944 </w:t>
            </w:r>
            <w:r w:rsidR="009B04D8" w:rsidRPr="00E7787F">
              <w:rPr>
                <w:rFonts w:ascii="Arial" w:hAnsi="Arial" w:cs="Arial"/>
                <w:color w:val="000000"/>
                <w:sz w:val="24"/>
                <w:szCs w:val="24"/>
                <w:lang w:val="en-US"/>
              </w:rPr>
              <w:t>aa</w:t>
            </w:r>
            <w:r w:rsidRPr="00E7787F">
              <w:rPr>
                <w:rFonts w:ascii="Arial" w:hAnsi="Arial" w:cs="Arial"/>
                <w:color w:val="000000"/>
                <w:sz w:val="24"/>
                <w:szCs w:val="24"/>
                <w:lang w:val="en-US"/>
              </w:rPr>
              <w:t>.</w:t>
            </w:r>
          </w:p>
        </w:tc>
      </w:tr>
      <w:tr w:rsidR="00F20978" w:rsidRPr="00E7787F" w14:paraId="6E8EC8C4" w14:textId="77777777" w:rsidTr="00E7787F">
        <w:trPr>
          <w:trHeight w:val="567"/>
          <w:jc w:val="center"/>
        </w:trPr>
        <w:tc>
          <w:tcPr>
            <w:tcW w:w="0" w:type="auto"/>
            <w:vAlign w:val="center"/>
          </w:tcPr>
          <w:p w14:paraId="2A217C24" w14:textId="77777777" w:rsidR="00080C84" w:rsidRPr="00E7787F" w:rsidRDefault="00080C84" w:rsidP="00E7787F">
            <w:pPr>
              <w:pStyle w:val="NoSpacing"/>
              <w:jc w:val="center"/>
              <w:rPr>
                <w:rFonts w:ascii="Arial" w:hAnsi="Arial" w:cs="Arial"/>
                <w:sz w:val="24"/>
                <w:szCs w:val="24"/>
                <w:lang w:val="en-US"/>
              </w:rPr>
            </w:pPr>
            <w:r w:rsidRPr="00E7787F">
              <w:rPr>
                <w:rFonts w:ascii="Arial" w:hAnsi="Arial" w:cs="Arial"/>
                <w:sz w:val="24"/>
                <w:szCs w:val="24"/>
                <w:lang w:val="en-US"/>
              </w:rPr>
              <w:t>NcTUB</w:t>
            </w:r>
            <w:r w:rsidR="00471D5F" w:rsidRPr="00E7787F">
              <w:rPr>
                <w:rFonts w:ascii="Arial" w:hAnsi="Arial" w:cs="Arial"/>
                <w:sz w:val="24"/>
                <w:szCs w:val="24"/>
                <w:lang w:val="en-US"/>
              </w:rPr>
              <w:t>α</w:t>
            </w:r>
          </w:p>
        </w:tc>
        <w:tc>
          <w:tcPr>
            <w:tcW w:w="0" w:type="auto"/>
            <w:vAlign w:val="center"/>
          </w:tcPr>
          <w:p w14:paraId="61A442F9" w14:textId="77777777" w:rsidR="00080C84" w:rsidRPr="00E7787F" w:rsidRDefault="00080C84" w:rsidP="00E7787F">
            <w:pPr>
              <w:pStyle w:val="NoSpacing"/>
              <w:jc w:val="center"/>
              <w:rPr>
                <w:rFonts w:ascii="Arial" w:hAnsi="Arial" w:cs="Arial"/>
                <w:sz w:val="24"/>
                <w:szCs w:val="24"/>
                <w:lang w:val="en-US"/>
              </w:rPr>
            </w:pPr>
            <w:r w:rsidRPr="00E7787F">
              <w:rPr>
                <w:rFonts w:ascii="Arial" w:hAnsi="Arial" w:cs="Arial"/>
                <w:sz w:val="24"/>
                <w:szCs w:val="24"/>
                <w:lang w:val="en-US"/>
              </w:rPr>
              <w:t>NCLIV_058890</w:t>
            </w:r>
          </w:p>
        </w:tc>
        <w:tc>
          <w:tcPr>
            <w:tcW w:w="0" w:type="auto"/>
            <w:vAlign w:val="center"/>
          </w:tcPr>
          <w:p w14:paraId="75AA38C0" w14:textId="60675D46" w:rsidR="00080C84" w:rsidRPr="00E7787F" w:rsidRDefault="00080C84" w:rsidP="00E7787F">
            <w:pPr>
              <w:pStyle w:val="NoSpacing"/>
              <w:jc w:val="center"/>
              <w:rPr>
                <w:rFonts w:ascii="Arial" w:hAnsi="Arial" w:cs="Arial"/>
                <w:sz w:val="20"/>
                <w:szCs w:val="24"/>
                <w:lang w:val="en-US"/>
              </w:rPr>
            </w:pPr>
            <w:r w:rsidRPr="00E7787F">
              <w:rPr>
                <w:rFonts w:ascii="Arial" w:hAnsi="Arial" w:cs="Arial"/>
                <w:sz w:val="20"/>
                <w:szCs w:val="24"/>
                <w:lang w:val="en-US"/>
              </w:rPr>
              <w:t>Fw-GGTAACGCCTGCTGGGAG</w:t>
            </w:r>
          </w:p>
          <w:p w14:paraId="1E5005FA" w14:textId="77777777" w:rsidR="00080C84" w:rsidRPr="00E7787F" w:rsidRDefault="00080C84" w:rsidP="00E7787F">
            <w:pPr>
              <w:pStyle w:val="NoSpacing"/>
              <w:jc w:val="center"/>
              <w:rPr>
                <w:rFonts w:ascii="Arial" w:hAnsi="Arial" w:cs="Arial"/>
                <w:sz w:val="20"/>
                <w:szCs w:val="24"/>
                <w:lang w:val="en-US"/>
              </w:rPr>
            </w:pPr>
            <w:r w:rsidRPr="00E7787F">
              <w:rPr>
                <w:rFonts w:ascii="Arial" w:hAnsi="Arial" w:cs="Arial"/>
                <w:sz w:val="20"/>
                <w:szCs w:val="24"/>
                <w:lang w:val="en-US"/>
              </w:rPr>
              <w:t>Rv-CTTCCTCTTCACCTTCGCCC</w:t>
            </w:r>
          </w:p>
        </w:tc>
        <w:tc>
          <w:tcPr>
            <w:tcW w:w="0" w:type="auto"/>
            <w:vAlign w:val="center"/>
          </w:tcPr>
          <w:p w14:paraId="7F0214C5" w14:textId="77777777" w:rsidR="00080C84" w:rsidRPr="00E7787F" w:rsidRDefault="00080C84" w:rsidP="00E7787F">
            <w:pPr>
              <w:pStyle w:val="NoSpacing"/>
              <w:jc w:val="center"/>
              <w:rPr>
                <w:rFonts w:ascii="Arial" w:hAnsi="Arial" w:cs="Arial"/>
                <w:color w:val="000000"/>
                <w:sz w:val="24"/>
                <w:szCs w:val="24"/>
                <w:lang w:val="en-US"/>
              </w:rPr>
            </w:pPr>
            <w:r w:rsidRPr="00E7787F">
              <w:rPr>
                <w:rFonts w:ascii="Arial" w:hAnsi="Arial" w:cs="Arial"/>
                <w:color w:val="000000"/>
                <w:sz w:val="24"/>
                <w:szCs w:val="24"/>
                <w:lang w:val="en-US"/>
              </w:rPr>
              <w:t>Alaeddine et al., 2013</w:t>
            </w:r>
          </w:p>
        </w:tc>
        <w:tc>
          <w:tcPr>
            <w:tcW w:w="0" w:type="auto"/>
            <w:vAlign w:val="center"/>
          </w:tcPr>
          <w:p w14:paraId="0DE3B850" w14:textId="77777777" w:rsidR="00080C84" w:rsidRPr="00E7787F" w:rsidRDefault="00080C84" w:rsidP="00E7787F">
            <w:pPr>
              <w:pStyle w:val="NoSpacing"/>
              <w:jc w:val="center"/>
              <w:rPr>
                <w:rFonts w:ascii="Arial" w:hAnsi="Arial" w:cs="Arial"/>
                <w:color w:val="000000"/>
                <w:sz w:val="24"/>
                <w:szCs w:val="24"/>
                <w:lang w:val="en-US"/>
              </w:rPr>
            </w:pPr>
            <w:r w:rsidRPr="00E7787F">
              <w:rPr>
                <w:rFonts w:ascii="Arial" w:hAnsi="Arial" w:cs="Arial"/>
                <w:color w:val="000000"/>
                <w:sz w:val="24"/>
                <w:szCs w:val="24"/>
                <w:lang w:val="en-US"/>
              </w:rPr>
              <w:t>1294 bp</w:t>
            </w:r>
            <w:r w:rsidR="009B04D8" w:rsidRPr="00E7787F">
              <w:rPr>
                <w:rFonts w:ascii="Arial" w:hAnsi="Arial" w:cs="Arial"/>
                <w:color w:val="000000"/>
                <w:sz w:val="24"/>
                <w:szCs w:val="24"/>
                <w:lang w:val="en-US"/>
              </w:rPr>
              <w:t>.</w:t>
            </w:r>
          </w:p>
          <w:p w14:paraId="74229A85" w14:textId="77777777" w:rsidR="00080C84" w:rsidRPr="00E7787F" w:rsidRDefault="00080C84" w:rsidP="00E7787F">
            <w:pPr>
              <w:pStyle w:val="NoSpacing"/>
              <w:jc w:val="center"/>
              <w:rPr>
                <w:rFonts w:ascii="Arial" w:hAnsi="Arial" w:cs="Arial"/>
                <w:color w:val="000000"/>
                <w:sz w:val="24"/>
                <w:szCs w:val="24"/>
                <w:lang w:val="en-US"/>
              </w:rPr>
            </w:pPr>
            <w:r w:rsidRPr="00E7787F">
              <w:rPr>
                <w:rFonts w:ascii="Arial" w:hAnsi="Arial" w:cs="Arial"/>
                <w:color w:val="000000"/>
                <w:sz w:val="24"/>
                <w:szCs w:val="24"/>
                <w:lang w:val="en-US"/>
              </w:rPr>
              <w:t xml:space="preserve">49-1342 </w:t>
            </w:r>
            <w:r w:rsidR="009B04D8" w:rsidRPr="00E7787F">
              <w:rPr>
                <w:rFonts w:ascii="Arial" w:hAnsi="Arial" w:cs="Arial"/>
                <w:color w:val="000000"/>
                <w:sz w:val="24"/>
                <w:szCs w:val="24"/>
                <w:lang w:val="en-US"/>
              </w:rPr>
              <w:t>aa.</w:t>
            </w:r>
          </w:p>
        </w:tc>
      </w:tr>
    </w:tbl>
    <w:p w14:paraId="76B8E922" w14:textId="753F14C1" w:rsidR="00FA6E00" w:rsidRPr="00E7787F" w:rsidRDefault="00FA6E00" w:rsidP="00E7787F">
      <w:pPr>
        <w:spacing w:after="0" w:line="240" w:lineRule="auto"/>
        <w:rPr>
          <w:rFonts w:ascii="Arial" w:hAnsi="Arial" w:cs="Arial"/>
          <w:b/>
          <w:sz w:val="24"/>
          <w:szCs w:val="24"/>
          <w:u w:val="single"/>
          <w:lang w:val="en-US"/>
        </w:rPr>
      </w:pPr>
    </w:p>
    <w:p w14:paraId="39E9E4B5" w14:textId="77777777" w:rsidR="00077EF7" w:rsidRPr="00E7787F" w:rsidRDefault="00077EF7" w:rsidP="00E7787F">
      <w:pPr>
        <w:spacing w:after="0" w:line="240" w:lineRule="auto"/>
        <w:rPr>
          <w:rFonts w:ascii="Arial" w:hAnsi="Arial" w:cs="Arial"/>
          <w:b/>
          <w:sz w:val="24"/>
          <w:szCs w:val="24"/>
          <w:u w:val="single"/>
          <w:lang w:val="en-US"/>
        </w:rPr>
      </w:pPr>
    </w:p>
    <w:p w14:paraId="330136AC" w14:textId="77777777" w:rsidR="00077EF7" w:rsidRPr="00E7787F" w:rsidRDefault="00077EF7" w:rsidP="00E7787F">
      <w:pPr>
        <w:spacing w:after="0" w:line="240" w:lineRule="auto"/>
        <w:rPr>
          <w:rFonts w:ascii="Arial" w:hAnsi="Arial" w:cs="Arial"/>
          <w:b/>
          <w:sz w:val="24"/>
          <w:szCs w:val="24"/>
          <w:u w:val="single"/>
          <w:lang w:val="en-US"/>
        </w:rPr>
      </w:pPr>
    </w:p>
    <w:p w14:paraId="7F1A52D3" w14:textId="77777777" w:rsidR="00077EF7" w:rsidRPr="00E7787F" w:rsidRDefault="00077EF7" w:rsidP="00E7787F">
      <w:pPr>
        <w:spacing w:after="0" w:line="240" w:lineRule="auto"/>
        <w:rPr>
          <w:rFonts w:ascii="Arial" w:hAnsi="Arial" w:cs="Arial"/>
          <w:b/>
          <w:sz w:val="24"/>
          <w:szCs w:val="24"/>
          <w:u w:val="single"/>
          <w:lang w:val="en-US"/>
        </w:rPr>
      </w:pPr>
    </w:p>
    <w:p w14:paraId="4A1C11AF" w14:textId="77777777" w:rsidR="00077EF7" w:rsidRPr="00E7787F" w:rsidRDefault="00077EF7" w:rsidP="00E7787F">
      <w:pPr>
        <w:spacing w:after="0" w:line="240" w:lineRule="auto"/>
        <w:rPr>
          <w:rFonts w:ascii="Arial" w:hAnsi="Arial" w:cs="Arial"/>
          <w:b/>
          <w:sz w:val="24"/>
          <w:szCs w:val="24"/>
          <w:u w:val="single"/>
          <w:lang w:val="en-US"/>
        </w:rPr>
      </w:pPr>
    </w:p>
    <w:p w14:paraId="1A29B823" w14:textId="77777777" w:rsidR="00077EF7" w:rsidRPr="00E7787F" w:rsidRDefault="00077EF7" w:rsidP="00E7787F">
      <w:pPr>
        <w:spacing w:after="0" w:line="240" w:lineRule="auto"/>
        <w:rPr>
          <w:rFonts w:ascii="Arial" w:hAnsi="Arial" w:cs="Arial"/>
          <w:b/>
          <w:sz w:val="24"/>
          <w:szCs w:val="24"/>
          <w:u w:val="single"/>
          <w:lang w:val="en-US"/>
        </w:rPr>
      </w:pPr>
    </w:p>
    <w:p w14:paraId="4128975B" w14:textId="77777777" w:rsidR="00077EF7" w:rsidRPr="00E7787F" w:rsidRDefault="00077EF7" w:rsidP="00E7787F">
      <w:pPr>
        <w:spacing w:after="0" w:line="240" w:lineRule="auto"/>
        <w:rPr>
          <w:rFonts w:ascii="Arial" w:eastAsia="Times New Roman" w:hAnsi="Arial" w:cs="Arial"/>
          <w:b/>
          <w:sz w:val="24"/>
          <w:szCs w:val="24"/>
          <w:lang w:val="en-US" w:eastAsia="es-ES"/>
        </w:rPr>
      </w:pPr>
      <w:r w:rsidRPr="00E7787F">
        <w:rPr>
          <w:rFonts w:ascii="Arial" w:hAnsi="Arial" w:cs="Arial"/>
          <w:b/>
          <w:lang w:val="en-US"/>
        </w:rPr>
        <w:br w:type="page"/>
      </w:r>
    </w:p>
    <w:p w14:paraId="49245B90" w14:textId="5F4C2CF9" w:rsidR="00077EF7" w:rsidRPr="00E7787F" w:rsidRDefault="00E67346" w:rsidP="00E7787F">
      <w:pPr>
        <w:pStyle w:val="NormalWeb"/>
        <w:spacing w:before="0" w:beforeAutospacing="0" w:after="0" w:afterAutospacing="0" w:line="360" w:lineRule="auto"/>
        <w:jc w:val="both"/>
        <w:rPr>
          <w:rFonts w:ascii="Arial" w:hAnsi="Arial" w:cs="Arial"/>
          <w:lang w:val="en-US"/>
        </w:rPr>
      </w:pPr>
      <w:r w:rsidRPr="00E7787F">
        <w:rPr>
          <w:rFonts w:ascii="Arial" w:hAnsi="Arial" w:cs="Arial"/>
          <w:b/>
          <w:lang w:val="en-US"/>
        </w:rPr>
        <w:lastRenderedPageBreak/>
        <w:t>Additional file 3:</w:t>
      </w:r>
      <w:r w:rsidR="00077EF7" w:rsidRPr="00E7787F">
        <w:rPr>
          <w:rFonts w:ascii="Arial" w:hAnsi="Arial" w:cs="Arial"/>
          <w:lang w:val="en-US"/>
        </w:rPr>
        <w:t xml:space="preserve"> The Nc</w:t>
      </w:r>
      <w:r w:rsidR="00077EF7" w:rsidRPr="00E7787F">
        <w:rPr>
          <w:rFonts w:ascii="Arial" w:hAnsi="Arial" w:cs="Arial"/>
          <w:i/>
          <w:lang w:val="en-US"/>
        </w:rPr>
        <w:t>ROP40</w:t>
      </w:r>
      <w:r w:rsidR="00077EF7" w:rsidRPr="00E7787F">
        <w:rPr>
          <w:rFonts w:ascii="Arial" w:hAnsi="Arial" w:cs="Arial"/>
          <w:lang w:val="en-US"/>
        </w:rPr>
        <w:t xml:space="preserve">-long gene model was </w:t>
      </w:r>
      <w:r w:rsidR="00D7580D" w:rsidRPr="00E7787F">
        <w:rPr>
          <w:rFonts w:ascii="Arial" w:hAnsi="Arial" w:cs="Arial"/>
          <w:lang w:val="en-US"/>
        </w:rPr>
        <w:t>corroborated</w:t>
      </w:r>
      <w:r w:rsidR="00077EF7" w:rsidRPr="00E7787F">
        <w:rPr>
          <w:rFonts w:ascii="Arial" w:hAnsi="Arial" w:cs="Arial"/>
          <w:lang w:val="en-US"/>
        </w:rPr>
        <w:t xml:space="preserve"> by reverse transcription PCR. </w:t>
      </w:r>
      <w:r w:rsidR="00483290" w:rsidRPr="00E7787F">
        <w:rPr>
          <w:rFonts w:ascii="Arial" w:hAnsi="Arial" w:cs="Arial"/>
          <w:lang w:val="en-US"/>
        </w:rPr>
        <w:t>mRNA</w:t>
      </w:r>
      <w:r w:rsidR="00D7580D" w:rsidRPr="00E7787F">
        <w:rPr>
          <w:rFonts w:ascii="Arial" w:hAnsi="Arial" w:cs="Arial"/>
          <w:lang w:val="en-US"/>
        </w:rPr>
        <w:t xml:space="preserve"> was obtained from tachyzoites at 24 and 56 hours post-infection as described in the methods section</w:t>
      </w:r>
      <w:r w:rsidR="00AA1383" w:rsidRPr="00E7787F">
        <w:rPr>
          <w:rFonts w:ascii="Arial" w:hAnsi="Arial" w:cs="Arial"/>
          <w:lang w:val="en-US"/>
        </w:rPr>
        <w:t xml:space="preserve"> (</w:t>
      </w:r>
      <w:r w:rsidR="00AA1383" w:rsidRPr="00E7787F">
        <w:rPr>
          <w:rFonts w:ascii="Arial" w:hAnsi="Arial" w:cs="Arial"/>
          <w:i/>
          <w:lang w:val="en-US"/>
        </w:rPr>
        <w:t>Evaluation of Nc</w:t>
      </w:r>
      <w:r w:rsidR="00AA1383" w:rsidRPr="00E7787F">
        <w:rPr>
          <w:rFonts w:ascii="Arial" w:hAnsi="Arial" w:cs="Arial"/>
          <w:lang w:val="en-US"/>
        </w:rPr>
        <w:t>ROP40</w:t>
      </w:r>
      <w:r w:rsidR="00AA1383" w:rsidRPr="00E7787F">
        <w:rPr>
          <w:rFonts w:ascii="Arial" w:hAnsi="Arial" w:cs="Arial"/>
          <w:i/>
          <w:lang w:val="en-US"/>
        </w:rPr>
        <w:t xml:space="preserve"> and Nc</w:t>
      </w:r>
      <w:r w:rsidR="00AA1383" w:rsidRPr="00E7787F">
        <w:rPr>
          <w:rFonts w:ascii="Arial" w:hAnsi="Arial" w:cs="Arial"/>
          <w:lang w:val="en-US"/>
        </w:rPr>
        <w:t xml:space="preserve">ROP2Fam-1 </w:t>
      </w:r>
      <w:r w:rsidR="00AA1383" w:rsidRPr="00E7787F">
        <w:rPr>
          <w:rFonts w:ascii="Arial" w:hAnsi="Arial" w:cs="Arial"/>
          <w:i/>
          <w:lang w:val="en-US"/>
        </w:rPr>
        <w:t>mRNA expression levels</w:t>
      </w:r>
      <w:r w:rsidR="00AA1383" w:rsidRPr="00E7787F">
        <w:rPr>
          <w:rFonts w:ascii="Arial" w:hAnsi="Arial" w:cs="Arial"/>
          <w:lang w:val="en-US"/>
        </w:rPr>
        <w:t>)</w:t>
      </w:r>
      <w:r w:rsidR="00D7580D" w:rsidRPr="00E7787F">
        <w:rPr>
          <w:rFonts w:ascii="Arial" w:hAnsi="Arial" w:cs="Arial"/>
          <w:lang w:val="en-US"/>
        </w:rPr>
        <w:t>.</w:t>
      </w:r>
      <w:r w:rsidR="00740CB6" w:rsidRPr="00E7787F">
        <w:rPr>
          <w:rFonts w:ascii="Arial" w:hAnsi="Arial" w:cs="Arial"/>
          <w:lang w:val="en-US"/>
        </w:rPr>
        <w:t xml:space="preserve"> The whole </w:t>
      </w:r>
      <w:r w:rsidR="00AA1383" w:rsidRPr="00E7787F">
        <w:rPr>
          <w:rFonts w:ascii="Arial" w:hAnsi="Arial" w:cs="Arial"/>
          <w:lang w:val="en-US"/>
        </w:rPr>
        <w:t>Nc</w:t>
      </w:r>
      <w:r w:rsidR="00AA1383" w:rsidRPr="00C77B27">
        <w:rPr>
          <w:rFonts w:ascii="Arial" w:hAnsi="Arial" w:cs="Arial"/>
          <w:i/>
          <w:lang w:val="en-US"/>
        </w:rPr>
        <w:t>ROP40</w:t>
      </w:r>
      <w:r w:rsidR="00AA1383" w:rsidRPr="00E7787F">
        <w:rPr>
          <w:rFonts w:ascii="Arial" w:hAnsi="Arial" w:cs="Arial"/>
          <w:lang w:val="en-US"/>
        </w:rPr>
        <w:t xml:space="preserve">-long ORF was amplified </w:t>
      </w:r>
      <w:r w:rsidR="00483290" w:rsidRPr="00E7787F">
        <w:rPr>
          <w:rFonts w:ascii="Arial" w:hAnsi="Arial" w:cs="Arial"/>
          <w:lang w:val="en-US"/>
        </w:rPr>
        <w:t xml:space="preserve">from cDNA </w:t>
      </w:r>
      <w:r w:rsidR="00AA1383" w:rsidRPr="00E7787F">
        <w:rPr>
          <w:rFonts w:ascii="Arial" w:hAnsi="Arial" w:cs="Arial"/>
          <w:lang w:val="en-US"/>
        </w:rPr>
        <w:t>with the following primers: Fw-NcROP40-long (5’-ATGAGACACTCCTTGTGCTTTTC-3’) and Rv-NcROP40-long (5’-TCACCCCACCACTGAACG-3’). In addition, the</w:t>
      </w:r>
      <w:r w:rsidR="007C4295" w:rsidRPr="00E7787F">
        <w:rPr>
          <w:rFonts w:ascii="Arial" w:hAnsi="Arial" w:cs="Arial"/>
          <w:lang w:val="en-US"/>
        </w:rPr>
        <w:t xml:space="preserve"> same</w:t>
      </w:r>
      <w:r w:rsidR="00AA1383" w:rsidRPr="00E7787F">
        <w:rPr>
          <w:rFonts w:ascii="Arial" w:hAnsi="Arial" w:cs="Arial"/>
          <w:lang w:val="en-US"/>
        </w:rPr>
        <w:t xml:space="preserve"> forward primer was used with the reverse internal primer employed for the q-PCR assays (5’-TGGTGACTGCGACCAACTTA-3’, from Table 1)</w:t>
      </w:r>
      <w:r w:rsidR="007C4295" w:rsidRPr="00E7787F">
        <w:rPr>
          <w:rFonts w:ascii="Arial" w:hAnsi="Arial" w:cs="Arial"/>
          <w:lang w:val="en-US"/>
        </w:rPr>
        <w:t xml:space="preserve">. In all the cases, </w:t>
      </w:r>
      <w:r w:rsidR="001769F7" w:rsidRPr="00E7787F">
        <w:rPr>
          <w:rFonts w:ascii="Arial" w:hAnsi="Arial" w:cs="Arial"/>
          <w:lang w:val="en-US"/>
        </w:rPr>
        <w:t xml:space="preserve">PCR amplification yielded </w:t>
      </w:r>
      <w:r w:rsidR="007C4295" w:rsidRPr="00E7787F">
        <w:rPr>
          <w:rFonts w:ascii="Arial" w:hAnsi="Arial" w:cs="Arial"/>
          <w:lang w:val="en-US"/>
        </w:rPr>
        <w:t>a single fragment with the expected mole</w:t>
      </w:r>
      <w:r w:rsidR="001769F7" w:rsidRPr="00E7787F">
        <w:rPr>
          <w:rFonts w:ascii="Arial" w:hAnsi="Arial" w:cs="Arial"/>
          <w:lang w:val="en-US"/>
        </w:rPr>
        <w:t>cular weight</w:t>
      </w:r>
      <w:r w:rsidR="00EB2820" w:rsidRPr="00E7787F">
        <w:rPr>
          <w:rFonts w:ascii="Arial" w:hAnsi="Arial" w:cs="Arial"/>
          <w:lang w:val="en-US"/>
        </w:rPr>
        <w:t xml:space="preserve"> (see figure below)</w:t>
      </w:r>
      <w:r w:rsidR="007C4295" w:rsidRPr="00E7787F">
        <w:rPr>
          <w:rFonts w:ascii="Arial" w:hAnsi="Arial" w:cs="Arial"/>
          <w:lang w:val="en-US"/>
        </w:rPr>
        <w:t>.</w:t>
      </w:r>
    </w:p>
    <w:p w14:paraId="782F9A69" w14:textId="3D2B8E91" w:rsidR="00077EF7" w:rsidRPr="00E7787F" w:rsidRDefault="00077EF7" w:rsidP="00E7787F">
      <w:pPr>
        <w:pStyle w:val="NormalWeb"/>
        <w:spacing w:before="0" w:beforeAutospacing="0" w:after="0" w:afterAutospacing="0"/>
        <w:jc w:val="both"/>
        <w:rPr>
          <w:rFonts w:ascii="Arial" w:hAnsi="Arial" w:cs="Arial"/>
          <w:lang w:val="en-US"/>
        </w:rPr>
      </w:pPr>
    </w:p>
    <w:p w14:paraId="34357852" w14:textId="658C5C01" w:rsidR="00E67346" w:rsidRPr="00E7787F" w:rsidRDefault="00E67346" w:rsidP="00E7787F">
      <w:pPr>
        <w:autoSpaceDE w:val="0"/>
        <w:autoSpaceDN w:val="0"/>
        <w:adjustRightInd w:val="0"/>
        <w:spacing w:after="0" w:line="240" w:lineRule="auto"/>
        <w:jc w:val="both"/>
        <w:rPr>
          <w:rFonts w:ascii="Arial" w:hAnsi="Arial" w:cs="Arial"/>
          <w:sz w:val="24"/>
          <w:lang w:val="en-US"/>
        </w:rPr>
      </w:pPr>
    </w:p>
    <w:p w14:paraId="599774EE" w14:textId="26348567" w:rsidR="00E67346" w:rsidRPr="00E7787F" w:rsidRDefault="00E67346" w:rsidP="00E7787F">
      <w:pPr>
        <w:autoSpaceDE w:val="0"/>
        <w:autoSpaceDN w:val="0"/>
        <w:adjustRightInd w:val="0"/>
        <w:spacing w:after="0" w:line="240" w:lineRule="auto"/>
        <w:jc w:val="both"/>
        <w:rPr>
          <w:rFonts w:ascii="Arial" w:hAnsi="Arial" w:cs="Arial"/>
          <w:sz w:val="24"/>
          <w:lang w:val="en-US"/>
        </w:rPr>
      </w:pPr>
    </w:p>
    <w:p w14:paraId="66EE806F" w14:textId="40189E2A" w:rsidR="00E67346" w:rsidRPr="00E7787F" w:rsidRDefault="00E7787F" w:rsidP="00E7787F">
      <w:pPr>
        <w:autoSpaceDE w:val="0"/>
        <w:autoSpaceDN w:val="0"/>
        <w:adjustRightInd w:val="0"/>
        <w:spacing w:after="0" w:line="240" w:lineRule="auto"/>
        <w:jc w:val="both"/>
        <w:rPr>
          <w:rFonts w:ascii="Arial" w:hAnsi="Arial" w:cs="Arial"/>
          <w:sz w:val="24"/>
          <w:lang w:val="en-US"/>
        </w:rPr>
      </w:pPr>
      <w:r w:rsidRPr="00E7787F">
        <w:rPr>
          <w:rFonts w:ascii="Arial" w:hAnsi="Arial" w:cs="Arial"/>
          <w:noProof/>
          <w:lang w:val="en-GB" w:eastAsia="en-GB"/>
        </w:rPr>
        <mc:AlternateContent>
          <mc:Choice Requires="wpg">
            <w:drawing>
              <wp:anchor distT="0" distB="0" distL="114300" distR="114300" simplePos="0" relativeHeight="251649024" behindDoc="0" locked="0" layoutInCell="1" allowOverlap="1" wp14:anchorId="6777E53C" wp14:editId="6F5B549A">
                <wp:simplePos x="0" y="0"/>
                <wp:positionH relativeFrom="margin">
                  <wp:posOffset>2099310</wp:posOffset>
                </wp:positionH>
                <wp:positionV relativeFrom="paragraph">
                  <wp:posOffset>14605</wp:posOffset>
                </wp:positionV>
                <wp:extent cx="4694400" cy="2973600"/>
                <wp:effectExtent l="0" t="0" r="0" b="0"/>
                <wp:wrapNone/>
                <wp:docPr id="10"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94400" cy="2973600"/>
                          <a:chOff x="0" y="0"/>
                          <a:chExt cx="4695839" cy="2972914"/>
                        </a:xfrm>
                      </wpg:grpSpPr>
                      <pic:pic xmlns:pic="http://schemas.openxmlformats.org/drawingml/2006/picture">
                        <pic:nvPicPr>
                          <pic:cNvPr id="2" name="Imagen 2"/>
                          <pic:cNvPicPr>
                            <a:picLocks noChangeAspect="1"/>
                          </pic:cNvPicPr>
                        </pic:nvPicPr>
                        <pic:blipFill rotWithShape="1">
                          <a:blip r:embed="rId7">
                            <a:extLst>
                              <a:ext uri="{28A0092B-C50C-407E-A947-70E740481C1C}">
                                <a14:useLocalDpi xmlns:a14="http://schemas.microsoft.com/office/drawing/2010/main" val="0"/>
                              </a:ext>
                            </a:extLst>
                          </a:blip>
                          <a:srcRect l="66586" t="34013" r="4260" b="24359"/>
                          <a:stretch/>
                        </pic:blipFill>
                        <pic:spPr>
                          <a:xfrm>
                            <a:off x="2521421" y="271921"/>
                            <a:ext cx="1440160" cy="2160240"/>
                          </a:xfrm>
                          <a:prstGeom prst="rect">
                            <a:avLst/>
                          </a:prstGeom>
                        </pic:spPr>
                      </pic:pic>
                      <pic:pic xmlns:pic="http://schemas.openxmlformats.org/drawingml/2006/picture">
                        <pic:nvPicPr>
                          <pic:cNvPr id="3" name="Imagen 3"/>
                          <pic:cNvPicPr>
                            <a:picLocks noChangeAspect="1"/>
                          </pic:cNvPicPr>
                        </pic:nvPicPr>
                        <pic:blipFill rotWithShape="1">
                          <a:blip r:embed="rId7">
                            <a:extLst>
                              <a:ext uri="{28A0092B-C50C-407E-A947-70E740481C1C}">
                                <a14:useLocalDpi xmlns:a14="http://schemas.microsoft.com/office/drawing/2010/main" val="0"/>
                              </a:ext>
                            </a:extLst>
                          </a:blip>
                          <a:srcRect l="6708" t="34013" r="67053" b="24359"/>
                          <a:stretch/>
                        </pic:blipFill>
                        <pic:spPr>
                          <a:xfrm>
                            <a:off x="1009253" y="271921"/>
                            <a:ext cx="1296144" cy="2160240"/>
                          </a:xfrm>
                          <a:prstGeom prst="rect">
                            <a:avLst/>
                          </a:prstGeom>
                        </pic:spPr>
                      </pic:pic>
                      <wps:wsp>
                        <wps:cNvPr id="4" name="61 CuadroTexto"/>
                        <wps:cNvSpPr txBox="1"/>
                        <wps:spPr>
                          <a:xfrm>
                            <a:off x="576032" y="1027727"/>
                            <a:ext cx="504190" cy="295910"/>
                          </a:xfrm>
                          <a:prstGeom prst="rect">
                            <a:avLst/>
                          </a:prstGeom>
                          <a:noFill/>
                        </wps:spPr>
                        <wps:txbx>
                          <w:txbxContent>
                            <w:p w14:paraId="08FE5128" w14:textId="77777777" w:rsidR="00077EF7" w:rsidRDefault="00077EF7" w:rsidP="00077EF7">
                              <w:pPr>
                                <w:pStyle w:val="NormalWeb"/>
                                <w:spacing w:before="0" w:beforeAutospacing="0" w:after="0" w:afterAutospacing="0"/>
                                <w:jc w:val="right"/>
                              </w:pPr>
                              <w:r>
                                <w:rPr>
                                  <w:rFonts w:ascii="Arial" w:hAnsi="Arial" w:cs="Arial"/>
                                  <w:b/>
                                  <w:bCs/>
                                  <w:color w:val="000000" w:themeColor="text1"/>
                                  <w:kern w:val="24"/>
                                  <w:sz w:val="28"/>
                                  <w:szCs w:val="28"/>
                                </w:rPr>
                                <w:t>2 -</w:t>
                              </w:r>
                            </w:p>
                          </w:txbxContent>
                        </wps:txbx>
                        <wps:bodyPr wrap="square" rtlCol="0">
                          <a:spAutoFit/>
                        </wps:bodyPr>
                      </wps:wsp>
                      <wps:wsp>
                        <wps:cNvPr id="5" name="61 CuadroTexto"/>
                        <wps:cNvSpPr txBox="1"/>
                        <wps:spPr>
                          <a:xfrm>
                            <a:off x="0" y="1243724"/>
                            <a:ext cx="1080135" cy="295910"/>
                          </a:xfrm>
                          <a:prstGeom prst="rect">
                            <a:avLst/>
                          </a:prstGeom>
                          <a:noFill/>
                        </wps:spPr>
                        <wps:txbx>
                          <w:txbxContent>
                            <w:p w14:paraId="7648B235" w14:textId="77777777" w:rsidR="00077EF7" w:rsidRDefault="00077EF7" w:rsidP="00077EF7">
                              <w:pPr>
                                <w:pStyle w:val="NormalWeb"/>
                                <w:spacing w:before="0" w:beforeAutospacing="0" w:after="0" w:afterAutospacing="0"/>
                                <w:jc w:val="right"/>
                              </w:pPr>
                              <w:r>
                                <w:rPr>
                                  <w:rFonts w:ascii="Arial" w:hAnsi="Arial" w:cs="Arial"/>
                                  <w:b/>
                                  <w:bCs/>
                                  <w:color w:val="000000" w:themeColor="text1"/>
                                  <w:kern w:val="24"/>
                                  <w:sz w:val="28"/>
                                  <w:szCs w:val="28"/>
                                </w:rPr>
                                <w:t>1.5 -</w:t>
                              </w:r>
                            </w:p>
                          </w:txbxContent>
                        </wps:txbx>
                        <wps:bodyPr wrap="square" rtlCol="0">
                          <a:spAutoFit/>
                        </wps:bodyPr>
                      </wps:wsp>
                      <wps:wsp>
                        <wps:cNvPr id="6" name="61 CuadroTexto"/>
                        <wps:cNvSpPr txBox="1"/>
                        <wps:spPr>
                          <a:xfrm>
                            <a:off x="1141" y="1603719"/>
                            <a:ext cx="1080135" cy="295910"/>
                          </a:xfrm>
                          <a:prstGeom prst="rect">
                            <a:avLst/>
                          </a:prstGeom>
                          <a:noFill/>
                        </wps:spPr>
                        <wps:txbx>
                          <w:txbxContent>
                            <w:p w14:paraId="65B8AC5A" w14:textId="77777777" w:rsidR="00077EF7" w:rsidRDefault="00077EF7" w:rsidP="00077EF7">
                              <w:pPr>
                                <w:pStyle w:val="NormalWeb"/>
                                <w:spacing w:before="0" w:beforeAutospacing="0" w:after="0" w:afterAutospacing="0"/>
                                <w:jc w:val="right"/>
                              </w:pPr>
                              <w:r>
                                <w:rPr>
                                  <w:rFonts w:ascii="Arial" w:hAnsi="Arial" w:cs="Arial"/>
                                  <w:b/>
                                  <w:bCs/>
                                  <w:color w:val="000000" w:themeColor="text1"/>
                                  <w:kern w:val="24"/>
                                  <w:sz w:val="28"/>
                                  <w:szCs w:val="28"/>
                                </w:rPr>
                                <w:t>1 -</w:t>
                              </w:r>
                            </w:p>
                          </w:txbxContent>
                        </wps:txbx>
                        <wps:bodyPr wrap="square" rtlCol="0">
                          <a:spAutoFit/>
                        </wps:bodyPr>
                      </wps:wsp>
                      <wps:wsp>
                        <wps:cNvPr id="7" name="61 CuadroTexto"/>
                        <wps:cNvSpPr txBox="1"/>
                        <wps:spPr>
                          <a:xfrm>
                            <a:off x="576032" y="0"/>
                            <a:ext cx="504190" cy="295910"/>
                          </a:xfrm>
                          <a:prstGeom prst="rect">
                            <a:avLst/>
                          </a:prstGeom>
                          <a:noFill/>
                        </wps:spPr>
                        <wps:txbx>
                          <w:txbxContent>
                            <w:p w14:paraId="69BE91E8" w14:textId="77777777" w:rsidR="00077EF7" w:rsidRDefault="00077EF7" w:rsidP="00077EF7">
                              <w:pPr>
                                <w:pStyle w:val="NormalWeb"/>
                                <w:spacing w:before="0" w:beforeAutospacing="0" w:after="0" w:afterAutospacing="0"/>
                                <w:jc w:val="right"/>
                              </w:pPr>
                              <w:r>
                                <w:rPr>
                                  <w:rFonts w:ascii="Arial" w:hAnsi="Arial" w:cs="Arial"/>
                                  <w:b/>
                                  <w:bCs/>
                                  <w:color w:val="000000" w:themeColor="text1"/>
                                  <w:kern w:val="24"/>
                                  <w:sz w:val="28"/>
                                  <w:szCs w:val="28"/>
                                </w:rPr>
                                <w:t>kb</w:t>
                              </w:r>
                            </w:p>
                          </w:txbxContent>
                        </wps:txbx>
                        <wps:bodyPr wrap="square" rtlCol="0">
                          <a:spAutoFit/>
                        </wps:bodyPr>
                      </wps:wsp>
                      <wps:wsp>
                        <wps:cNvPr id="8" name="61 CuadroTexto"/>
                        <wps:cNvSpPr txBox="1"/>
                        <wps:spPr>
                          <a:xfrm>
                            <a:off x="1378336" y="312322"/>
                            <a:ext cx="503555" cy="266700"/>
                          </a:xfrm>
                          <a:prstGeom prst="rect">
                            <a:avLst/>
                          </a:prstGeom>
                          <a:noFill/>
                        </wps:spPr>
                        <wps:txbx>
                          <w:txbxContent>
                            <w:p w14:paraId="785E3DCE" w14:textId="77777777" w:rsidR="00077EF7" w:rsidRDefault="00077EF7" w:rsidP="00077EF7">
                              <w:pPr>
                                <w:pStyle w:val="NormalWeb"/>
                                <w:spacing w:before="0" w:beforeAutospacing="0" w:after="0" w:afterAutospacing="0"/>
                                <w:jc w:val="center"/>
                              </w:pPr>
                              <w:r>
                                <w:rPr>
                                  <w:rFonts w:ascii="Arial" w:hAnsi="Arial" w:cs="Arial"/>
                                  <w:b/>
                                  <w:bCs/>
                                  <w:color w:val="FFFFFF" w:themeColor="background1"/>
                                  <w:kern w:val="24"/>
                                </w:rPr>
                                <w:t>24 h</w:t>
                              </w:r>
                            </w:p>
                          </w:txbxContent>
                        </wps:txbx>
                        <wps:bodyPr wrap="square" rtlCol="0">
                          <a:spAutoFit/>
                        </wps:bodyPr>
                      </wps:wsp>
                      <wps:wsp>
                        <wps:cNvPr id="9" name="61 CuadroTexto"/>
                        <wps:cNvSpPr txBox="1"/>
                        <wps:spPr>
                          <a:xfrm>
                            <a:off x="1846310" y="312322"/>
                            <a:ext cx="503555" cy="266700"/>
                          </a:xfrm>
                          <a:prstGeom prst="rect">
                            <a:avLst/>
                          </a:prstGeom>
                          <a:noFill/>
                        </wps:spPr>
                        <wps:txbx>
                          <w:txbxContent>
                            <w:p w14:paraId="117BE349" w14:textId="77777777" w:rsidR="00077EF7" w:rsidRDefault="00077EF7" w:rsidP="00077EF7">
                              <w:pPr>
                                <w:pStyle w:val="NormalWeb"/>
                                <w:spacing w:before="0" w:beforeAutospacing="0" w:after="0" w:afterAutospacing="0"/>
                                <w:jc w:val="center"/>
                              </w:pPr>
                              <w:r>
                                <w:rPr>
                                  <w:rFonts w:ascii="Arial" w:hAnsi="Arial" w:cs="Arial"/>
                                  <w:b/>
                                  <w:bCs/>
                                  <w:color w:val="FFFFFF" w:themeColor="background1"/>
                                  <w:kern w:val="24"/>
                                </w:rPr>
                                <w:t>56 h</w:t>
                              </w:r>
                            </w:p>
                          </w:txbxContent>
                        </wps:txbx>
                        <wps:bodyPr wrap="square" rtlCol="0">
                          <a:spAutoFit/>
                        </wps:bodyPr>
                      </wps:wsp>
                      <wps:wsp>
                        <wps:cNvPr id="11" name="61 CuadroTexto"/>
                        <wps:cNvSpPr txBox="1"/>
                        <wps:spPr>
                          <a:xfrm>
                            <a:off x="2628782" y="312322"/>
                            <a:ext cx="503555" cy="266700"/>
                          </a:xfrm>
                          <a:prstGeom prst="rect">
                            <a:avLst/>
                          </a:prstGeom>
                          <a:noFill/>
                        </wps:spPr>
                        <wps:txbx>
                          <w:txbxContent>
                            <w:p w14:paraId="02B21BFE" w14:textId="77777777" w:rsidR="00077EF7" w:rsidRDefault="00077EF7" w:rsidP="00077EF7">
                              <w:pPr>
                                <w:pStyle w:val="NormalWeb"/>
                                <w:spacing w:before="0" w:beforeAutospacing="0" w:after="0" w:afterAutospacing="0"/>
                                <w:jc w:val="center"/>
                              </w:pPr>
                              <w:r>
                                <w:rPr>
                                  <w:rFonts w:ascii="Arial" w:hAnsi="Arial" w:cs="Arial"/>
                                  <w:b/>
                                  <w:bCs/>
                                  <w:color w:val="FFFFFF" w:themeColor="background1"/>
                                  <w:kern w:val="24"/>
                                </w:rPr>
                                <w:t>24 h</w:t>
                              </w:r>
                            </w:p>
                          </w:txbxContent>
                        </wps:txbx>
                        <wps:bodyPr wrap="square" rtlCol="0">
                          <a:spAutoFit/>
                        </wps:bodyPr>
                      </wps:wsp>
                      <wps:wsp>
                        <wps:cNvPr id="12" name="61 CuadroTexto"/>
                        <wps:cNvSpPr txBox="1"/>
                        <wps:spPr>
                          <a:xfrm>
                            <a:off x="3024760" y="312322"/>
                            <a:ext cx="504190" cy="266700"/>
                          </a:xfrm>
                          <a:prstGeom prst="rect">
                            <a:avLst/>
                          </a:prstGeom>
                          <a:noFill/>
                        </wps:spPr>
                        <wps:txbx>
                          <w:txbxContent>
                            <w:p w14:paraId="4888E7F2" w14:textId="77777777" w:rsidR="00077EF7" w:rsidRDefault="00077EF7" w:rsidP="00077EF7">
                              <w:pPr>
                                <w:pStyle w:val="NormalWeb"/>
                                <w:spacing w:before="0" w:beforeAutospacing="0" w:after="0" w:afterAutospacing="0"/>
                                <w:jc w:val="center"/>
                              </w:pPr>
                              <w:r>
                                <w:rPr>
                                  <w:rFonts w:ascii="Arial" w:hAnsi="Arial" w:cs="Arial"/>
                                  <w:b/>
                                  <w:bCs/>
                                  <w:color w:val="FFFFFF" w:themeColor="background1"/>
                                  <w:kern w:val="24"/>
                                </w:rPr>
                                <w:t>56 h</w:t>
                              </w:r>
                            </w:p>
                          </w:txbxContent>
                        </wps:txbx>
                        <wps:bodyPr wrap="square" rtlCol="0">
                          <a:spAutoFit/>
                        </wps:bodyPr>
                      </wps:wsp>
                      <wps:wsp>
                        <wps:cNvPr id="13" name="61 CuadroTexto"/>
                        <wps:cNvSpPr txBox="1"/>
                        <wps:spPr>
                          <a:xfrm>
                            <a:off x="1378336" y="1923659"/>
                            <a:ext cx="926465" cy="266700"/>
                          </a:xfrm>
                          <a:prstGeom prst="rect">
                            <a:avLst/>
                          </a:prstGeom>
                          <a:noFill/>
                        </wps:spPr>
                        <wps:txbx>
                          <w:txbxContent>
                            <w:p w14:paraId="27C9ED95" w14:textId="77777777" w:rsidR="00077EF7" w:rsidRDefault="00077EF7" w:rsidP="00077EF7">
                              <w:pPr>
                                <w:pStyle w:val="NormalWeb"/>
                                <w:spacing w:before="0" w:beforeAutospacing="0" w:after="0" w:afterAutospacing="0"/>
                                <w:jc w:val="center"/>
                              </w:pPr>
                              <w:r>
                                <w:rPr>
                                  <w:rFonts w:ascii="Arial" w:hAnsi="Arial" w:cs="Arial"/>
                                  <w:b/>
                                  <w:bCs/>
                                  <w:color w:val="FFFFFF" w:themeColor="background1"/>
                                  <w:kern w:val="24"/>
                                </w:rPr>
                                <w:t>~1578 pb</w:t>
                              </w:r>
                            </w:p>
                          </w:txbxContent>
                        </wps:txbx>
                        <wps:bodyPr wrap="square" rtlCol="0">
                          <a:spAutoFit/>
                        </wps:bodyPr>
                      </wps:wsp>
                      <wps:wsp>
                        <wps:cNvPr id="14" name="61 CuadroTexto"/>
                        <wps:cNvSpPr txBox="1"/>
                        <wps:spPr>
                          <a:xfrm>
                            <a:off x="2521280" y="1926636"/>
                            <a:ext cx="908050" cy="266700"/>
                          </a:xfrm>
                          <a:prstGeom prst="rect">
                            <a:avLst/>
                          </a:prstGeom>
                          <a:noFill/>
                        </wps:spPr>
                        <wps:txbx>
                          <w:txbxContent>
                            <w:p w14:paraId="516289D6" w14:textId="77777777" w:rsidR="00077EF7" w:rsidRDefault="00077EF7" w:rsidP="00077EF7">
                              <w:pPr>
                                <w:pStyle w:val="NormalWeb"/>
                                <w:spacing w:before="0" w:beforeAutospacing="0" w:after="0" w:afterAutospacing="0"/>
                                <w:jc w:val="center"/>
                              </w:pPr>
                              <w:r>
                                <w:rPr>
                                  <w:rFonts w:ascii="Arial" w:hAnsi="Arial" w:cs="Arial"/>
                                  <w:b/>
                                  <w:bCs/>
                                  <w:color w:val="FFFFFF" w:themeColor="background1"/>
                                  <w:kern w:val="24"/>
                                </w:rPr>
                                <w:t>~1114 pb</w:t>
                              </w:r>
                            </w:p>
                          </w:txbxContent>
                        </wps:txbx>
                        <wps:bodyPr wrap="square" rtlCol="0">
                          <a:spAutoFit/>
                        </wps:bodyPr>
                      </wps:wsp>
                      <wps:wsp>
                        <wps:cNvPr id="15" name="61 CuadroTexto"/>
                        <wps:cNvSpPr txBox="1"/>
                        <wps:spPr>
                          <a:xfrm>
                            <a:off x="1009197" y="2574769"/>
                            <a:ext cx="1512570" cy="398145"/>
                          </a:xfrm>
                          <a:prstGeom prst="rect">
                            <a:avLst/>
                          </a:prstGeom>
                          <a:noFill/>
                        </wps:spPr>
                        <wps:txbx>
                          <w:txbxContent>
                            <w:p w14:paraId="0576AC29" w14:textId="77777777" w:rsidR="00077EF7" w:rsidRPr="00077EF7" w:rsidRDefault="00077EF7" w:rsidP="00077EF7">
                              <w:pPr>
                                <w:pStyle w:val="NormalWeb"/>
                                <w:spacing w:before="0" w:beforeAutospacing="0" w:after="0" w:afterAutospacing="0"/>
                                <w:rPr>
                                  <w:lang w:val="en-GB"/>
                                </w:rPr>
                              </w:pPr>
                              <w:r w:rsidRPr="00077EF7">
                                <w:rPr>
                                  <w:rFonts w:ascii="Arial" w:hAnsi="Arial" w:cs="Arial"/>
                                  <w:b/>
                                  <w:bCs/>
                                  <w:color w:val="000000" w:themeColor="text1"/>
                                  <w:kern w:val="24"/>
                                  <w:sz w:val="21"/>
                                  <w:szCs w:val="21"/>
                                  <w:lang w:val="en-GB"/>
                                </w:rPr>
                                <w:t>Fw-NcROP40-long</w:t>
                              </w:r>
                            </w:p>
                            <w:p w14:paraId="34B763A8" w14:textId="77777777" w:rsidR="00077EF7" w:rsidRPr="00077EF7" w:rsidRDefault="00077EF7" w:rsidP="00077EF7">
                              <w:pPr>
                                <w:pStyle w:val="NormalWeb"/>
                                <w:spacing w:before="0" w:beforeAutospacing="0" w:after="0" w:afterAutospacing="0"/>
                                <w:rPr>
                                  <w:lang w:val="en-GB"/>
                                </w:rPr>
                              </w:pPr>
                              <w:r w:rsidRPr="00077EF7">
                                <w:rPr>
                                  <w:rFonts w:ascii="Arial" w:hAnsi="Arial" w:cs="Arial"/>
                                  <w:b/>
                                  <w:bCs/>
                                  <w:color w:val="000000" w:themeColor="text1"/>
                                  <w:kern w:val="24"/>
                                  <w:sz w:val="21"/>
                                  <w:szCs w:val="21"/>
                                  <w:lang w:val="en-GB"/>
                                </w:rPr>
                                <w:t>Rv-NcROP40-long</w:t>
                              </w:r>
                            </w:p>
                          </w:txbxContent>
                        </wps:txbx>
                        <wps:bodyPr wrap="square" rtlCol="0">
                          <a:spAutoFit/>
                        </wps:bodyPr>
                      </wps:wsp>
                      <wps:wsp>
                        <wps:cNvPr id="16" name="61 CuadroTexto"/>
                        <wps:cNvSpPr txBox="1"/>
                        <wps:spPr>
                          <a:xfrm>
                            <a:off x="2520329" y="2574292"/>
                            <a:ext cx="2175510" cy="398145"/>
                          </a:xfrm>
                          <a:prstGeom prst="rect">
                            <a:avLst/>
                          </a:prstGeom>
                          <a:noFill/>
                        </wps:spPr>
                        <wps:txbx>
                          <w:txbxContent>
                            <w:p w14:paraId="410D5029" w14:textId="77777777" w:rsidR="00077EF7" w:rsidRPr="00077EF7" w:rsidRDefault="00077EF7" w:rsidP="00077EF7">
                              <w:pPr>
                                <w:pStyle w:val="NormalWeb"/>
                                <w:spacing w:before="0" w:beforeAutospacing="0" w:after="0" w:afterAutospacing="0"/>
                                <w:rPr>
                                  <w:lang w:val="en-GB"/>
                                </w:rPr>
                              </w:pPr>
                              <w:r w:rsidRPr="00077EF7">
                                <w:rPr>
                                  <w:rFonts w:ascii="Arial" w:hAnsi="Arial" w:cs="Arial"/>
                                  <w:b/>
                                  <w:bCs/>
                                  <w:color w:val="000000" w:themeColor="text1"/>
                                  <w:kern w:val="24"/>
                                  <w:sz w:val="21"/>
                                  <w:szCs w:val="21"/>
                                  <w:lang w:val="en-GB"/>
                                </w:rPr>
                                <w:t>Fw-NcROP40-long</w:t>
                              </w:r>
                            </w:p>
                            <w:p w14:paraId="36C902E5" w14:textId="1C2D1290" w:rsidR="00077EF7" w:rsidRPr="00077EF7" w:rsidRDefault="00077EF7" w:rsidP="00077EF7">
                              <w:pPr>
                                <w:pStyle w:val="NormalWeb"/>
                                <w:spacing w:before="0" w:beforeAutospacing="0" w:after="0" w:afterAutospacing="0"/>
                                <w:rPr>
                                  <w:lang w:val="en-GB"/>
                                </w:rPr>
                              </w:pPr>
                              <w:r w:rsidRPr="00077EF7">
                                <w:rPr>
                                  <w:rFonts w:ascii="Arial" w:hAnsi="Arial" w:cs="Arial"/>
                                  <w:b/>
                                  <w:bCs/>
                                  <w:color w:val="000000" w:themeColor="text1"/>
                                  <w:kern w:val="24"/>
                                  <w:sz w:val="21"/>
                                  <w:szCs w:val="21"/>
                                  <w:lang w:val="en-GB"/>
                                </w:rPr>
                                <w:t>Rv-NcROP40 (q</w:t>
                              </w:r>
                              <w:r w:rsidR="00AA1383">
                                <w:rPr>
                                  <w:rFonts w:ascii="Arial" w:hAnsi="Arial" w:cs="Arial"/>
                                  <w:b/>
                                  <w:bCs/>
                                  <w:color w:val="000000" w:themeColor="text1"/>
                                  <w:kern w:val="24"/>
                                  <w:sz w:val="21"/>
                                  <w:szCs w:val="21"/>
                                  <w:lang w:val="en-GB"/>
                                </w:rPr>
                                <w:t>-</w:t>
                              </w:r>
                              <w:r w:rsidRPr="00077EF7">
                                <w:rPr>
                                  <w:rFonts w:ascii="Arial" w:hAnsi="Arial" w:cs="Arial"/>
                                  <w:b/>
                                  <w:bCs/>
                                  <w:color w:val="000000" w:themeColor="text1"/>
                                  <w:kern w:val="24"/>
                                  <w:sz w:val="21"/>
                                  <w:szCs w:val="21"/>
                                  <w:lang w:val="en-GB"/>
                                </w:rPr>
                                <w:t>PCR assays)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6777E53C" id="Grupo 9" o:spid="_x0000_s1026" style="position:absolute;left:0;text-align:left;margin-left:165.3pt;margin-top:1.15pt;width:369.65pt;height:234.15pt;z-index:251649024;mso-position-horizontal-relative:margin;mso-width-relative:margin;mso-height-relative:margin" coordsize="46958,29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&#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5214;top:2719;width:14401;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1gHCAAAA2gAAAA8AAABkcnMvZG93bnJldi54bWxEj81qwzAQhO+FvIPYQi+lkeNDCE4UY5qk&#10;5JofyHWxNpaptbItxXbfvgoUehxm5htmk0+2EQP1vnasYDFPQBCXTtdcKbheDh8rED4ga2wck4If&#10;8pBvZy8bzLQb+UTDOVQiQthnqMCE0GZS+tKQRT93LXH07q63GKLsK6l7HCPcNjJNkqW0WHNcMNjS&#10;p6Hy+/ywCva31hb01e3HTsqdSYrDfXpvlHp7nYo1iEBT+A//tY9aQQrPK/EG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P9YBwgAAANoAAAAPAAAAAAAAAAAAAAAAAJ8C&#10;AABkcnMvZG93bnJldi54bWxQSwUGAAAAAAQABAD3AAAAjgMAAAAA&#10;">
                  <v:imagedata r:id="rId8" o:title="" croptop="22291f" cropbottom="15964f" cropleft="43638f" cropright="2792f"/>
                  <v:path arrowok="t"/>
                </v:shape>
                <v:shape id="Imagen 3" o:spid="_x0000_s1028" type="#_x0000_t75" style="position:absolute;left:10092;top:2719;width:12961;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VuZLFAAAA2gAAAA8AAABkcnMvZG93bnJldi54bWxEj09rwkAUxO8Fv8PyhN7qpi2Kpq7SFEp7&#10;E1P/XB/Z1yQ0+zbJrkn007uC0OMwM79hluvBVKKj1pWWFTxPIhDEmdUl5wp2P59PcxDOI2usLJOC&#10;MzlYr0YPS4y17XlLXepzESDsYlRQeF/HUrqsIINuYmvi4P3a1qAPss2lbrEPcFPJlyiaSYMlh4UC&#10;a/ooKPtLT0bBYlPtk+FrH53nrjk2p8M0vSRTpR7Hw/sbCE+D/w/f299awSvcroQb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lbmSxQAAANoAAAAPAAAAAAAAAAAAAAAA&#10;AJ8CAABkcnMvZG93bnJldi54bWxQSwUGAAAAAAQABAD3AAAAkQMAAAAA&#10;">
                  <v:imagedata r:id="rId8" o:title="" croptop="22291f" cropbottom="15964f" cropleft="4396f" cropright="43944f"/>
                  <v:path arrowok="t"/>
                </v:shape>
                <v:shapetype id="_x0000_t202" coordsize="21600,21600" o:spt="202" path="m,l,21600r21600,l21600,xe">
                  <v:stroke joinstyle="miter"/>
                  <v:path gradientshapeok="t" o:connecttype="rect"/>
                </v:shapetype>
                <v:shape id="61 CuadroTexto" o:spid="_x0000_s1029" type="#_x0000_t202" style="position:absolute;left:5760;top:10277;width:504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14:paraId="08FE5128" w14:textId="77777777" w:rsidR="00077EF7" w:rsidRDefault="00077EF7" w:rsidP="00077EF7">
                        <w:pPr>
                          <w:pStyle w:val="NormalWeb"/>
                          <w:spacing w:before="0" w:beforeAutospacing="0" w:after="0" w:afterAutospacing="0"/>
                          <w:jc w:val="right"/>
                        </w:pPr>
                        <w:r>
                          <w:rPr>
                            <w:rFonts w:ascii="Arial" w:hAnsi="Arial" w:cs="Arial"/>
                            <w:b/>
                            <w:bCs/>
                            <w:color w:val="000000" w:themeColor="text1"/>
                            <w:kern w:val="24"/>
                            <w:sz w:val="28"/>
                            <w:szCs w:val="28"/>
                          </w:rPr>
                          <w:t>2 -</w:t>
                        </w:r>
                      </w:p>
                    </w:txbxContent>
                  </v:textbox>
                </v:shape>
                <v:shape id="61 CuadroTexto" o:spid="_x0000_s1030" type="#_x0000_t202" style="position:absolute;top:12437;width:1080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14:paraId="7648B235" w14:textId="77777777" w:rsidR="00077EF7" w:rsidRDefault="00077EF7" w:rsidP="00077EF7">
                        <w:pPr>
                          <w:pStyle w:val="NormalWeb"/>
                          <w:spacing w:before="0" w:beforeAutospacing="0" w:after="0" w:afterAutospacing="0"/>
                          <w:jc w:val="right"/>
                        </w:pPr>
                        <w:r>
                          <w:rPr>
                            <w:rFonts w:ascii="Arial" w:hAnsi="Arial" w:cs="Arial"/>
                            <w:b/>
                            <w:bCs/>
                            <w:color w:val="000000" w:themeColor="text1"/>
                            <w:kern w:val="24"/>
                            <w:sz w:val="28"/>
                            <w:szCs w:val="28"/>
                          </w:rPr>
                          <w:t>1.5 -</w:t>
                        </w:r>
                      </w:p>
                    </w:txbxContent>
                  </v:textbox>
                </v:shape>
                <v:shape id="61 CuadroTexto" o:spid="_x0000_s1031" type="#_x0000_t202" style="position:absolute;left:11;top:16037;width:1080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14:paraId="65B8AC5A" w14:textId="77777777" w:rsidR="00077EF7" w:rsidRDefault="00077EF7" w:rsidP="00077EF7">
                        <w:pPr>
                          <w:pStyle w:val="NormalWeb"/>
                          <w:spacing w:before="0" w:beforeAutospacing="0" w:after="0" w:afterAutospacing="0"/>
                          <w:jc w:val="right"/>
                        </w:pPr>
                        <w:r>
                          <w:rPr>
                            <w:rFonts w:ascii="Arial" w:hAnsi="Arial" w:cs="Arial"/>
                            <w:b/>
                            <w:bCs/>
                            <w:color w:val="000000" w:themeColor="text1"/>
                            <w:kern w:val="24"/>
                            <w:sz w:val="28"/>
                            <w:szCs w:val="28"/>
                          </w:rPr>
                          <w:t>1 -</w:t>
                        </w:r>
                      </w:p>
                    </w:txbxContent>
                  </v:textbox>
                </v:shape>
                <v:shape id="61 CuadroTexto" o:spid="_x0000_s1032" type="#_x0000_t202" style="position:absolute;left:5760;width:504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69BE91E8" w14:textId="77777777" w:rsidR="00077EF7" w:rsidRDefault="00077EF7" w:rsidP="00077EF7">
                        <w:pPr>
                          <w:pStyle w:val="NormalWeb"/>
                          <w:spacing w:before="0" w:beforeAutospacing="0" w:after="0" w:afterAutospacing="0"/>
                          <w:jc w:val="right"/>
                        </w:pPr>
                        <w:r>
                          <w:rPr>
                            <w:rFonts w:ascii="Arial" w:hAnsi="Arial" w:cs="Arial"/>
                            <w:b/>
                            <w:bCs/>
                            <w:color w:val="000000" w:themeColor="text1"/>
                            <w:kern w:val="24"/>
                            <w:sz w:val="28"/>
                            <w:szCs w:val="28"/>
                          </w:rPr>
                          <w:t>kb</w:t>
                        </w:r>
                      </w:p>
                    </w:txbxContent>
                  </v:textbox>
                </v:shape>
                <v:shape id="61 CuadroTexto" o:spid="_x0000_s1033" type="#_x0000_t202" style="position:absolute;left:13783;top:3123;width:503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785E3DCE" w14:textId="77777777" w:rsidR="00077EF7" w:rsidRDefault="00077EF7" w:rsidP="00077EF7">
                        <w:pPr>
                          <w:pStyle w:val="NormalWeb"/>
                          <w:spacing w:before="0" w:beforeAutospacing="0" w:after="0" w:afterAutospacing="0"/>
                          <w:jc w:val="center"/>
                        </w:pPr>
                        <w:r>
                          <w:rPr>
                            <w:rFonts w:ascii="Arial" w:hAnsi="Arial" w:cs="Arial"/>
                            <w:b/>
                            <w:bCs/>
                            <w:color w:val="FFFFFF" w:themeColor="background1"/>
                            <w:kern w:val="24"/>
                          </w:rPr>
                          <w:t>24 h</w:t>
                        </w:r>
                      </w:p>
                    </w:txbxContent>
                  </v:textbox>
                </v:shape>
                <v:shape id="61 CuadroTexto" o:spid="_x0000_s1034" type="#_x0000_t202" style="position:absolute;left:18463;top:3123;width:503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117BE349" w14:textId="77777777" w:rsidR="00077EF7" w:rsidRDefault="00077EF7" w:rsidP="00077EF7">
                        <w:pPr>
                          <w:pStyle w:val="NormalWeb"/>
                          <w:spacing w:before="0" w:beforeAutospacing="0" w:after="0" w:afterAutospacing="0"/>
                          <w:jc w:val="center"/>
                        </w:pPr>
                        <w:r>
                          <w:rPr>
                            <w:rFonts w:ascii="Arial" w:hAnsi="Arial" w:cs="Arial"/>
                            <w:b/>
                            <w:bCs/>
                            <w:color w:val="FFFFFF" w:themeColor="background1"/>
                            <w:kern w:val="24"/>
                          </w:rPr>
                          <w:t>56 h</w:t>
                        </w:r>
                      </w:p>
                    </w:txbxContent>
                  </v:textbox>
                </v:shape>
                <v:shape id="61 CuadroTexto" o:spid="_x0000_s1035" type="#_x0000_t202" style="position:absolute;left:26287;top:3123;width:50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14:paraId="02B21BFE" w14:textId="77777777" w:rsidR="00077EF7" w:rsidRDefault="00077EF7" w:rsidP="00077EF7">
                        <w:pPr>
                          <w:pStyle w:val="NormalWeb"/>
                          <w:spacing w:before="0" w:beforeAutospacing="0" w:after="0" w:afterAutospacing="0"/>
                          <w:jc w:val="center"/>
                        </w:pPr>
                        <w:r>
                          <w:rPr>
                            <w:rFonts w:ascii="Arial" w:hAnsi="Arial" w:cs="Arial"/>
                            <w:b/>
                            <w:bCs/>
                            <w:color w:val="FFFFFF" w:themeColor="background1"/>
                            <w:kern w:val="24"/>
                          </w:rPr>
                          <w:t>24 h</w:t>
                        </w:r>
                      </w:p>
                    </w:txbxContent>
                  </v:textbox>
                </v:shape>
                <v:shape id="61 CuadroTexto" o:spid="_x0000_s1036" type="#_x0000_t202" style="position:absolute;left:30247;top:3123;width:50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14:paraId="4888E7F2" w14:textId="77777777" w:rsidR="00077EF7" w:rsidRDefault="00077EF7" w:rsidP="00077EF7">
                        <w:pPr>
                          <w:pStyle w:val="NormalWeb"/>
                          <w:spacing w:before="0" w:beforeAutospacing="0" w:after="0" w:afterAutospacing="0"/>
                          <w:jc w:val="center"/>
                        </w:pPr>
                        <w:r>
                          <w:rPr>
                            <w:rFonts w:ascii="Arial" w:hAnsi="Arial" w:cs="Arial"/>
                            <w:b/>
                            <w:bCs/>
                            <w:color w:val="FFFFFF" w:themeColor="background1"/>
                            <w:kern w:val="24"/>
                          </w:rPr>
                          <w:t>56 h</w:t>
                        </w:r>
                      </w:p>
                    </w:txbxContent>
                  </v:textbox>
                </v:shape>
                <v:shape id="61 CuadroTexto" o:spid="_x0000_s1037" type="#_x0000_t202" style="position:absolute;left:13783;top:19236;width:926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27C9ED95" w14:textId="77777777" w:rsidR="00077EF7" w:rsidRDefault="00077EF7" w:rsidP="00077EF7">
                        <w:pPr>
                          <w:pStyle w:val="NormalWeb"/>
                          <w:spacing w:before="0" w:beforeAutospacing="0" w:after="0" w:afterAutospacing="0"/>
                          <w:jc w:val="center"/>
                        </w:pPr>
                        <w:r>
                          <w:rPr>
                            <w:rFonts w:ascii="Arial" w:hAnsi="Arial" w:cs="Arial"/>
                            <w:b/>
                            <w:bCs/>
                            <w:color w:val="FFFFFF" w:themeColor="background1"/>
                            <w:kern w:val="24"/>
                          </w:rPr>
                          <w:t>~1578 pb</w:t>
                        </w:r>
                      </w:p>
                    </w:txbxContent>
                  </v:textbox>
                </v:shape>
                <v:shape id="61 CuadroTexto" o:spid="_x0000_s1038" type="#_x0000_t202" style="position:absolute;left:25212;top:19266;width:908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14:paraId="516289D6" w14:textId="77777777" w:rsidR="00077EF7" w:rsidRDefault="00077EF7" w:rsidP="00077EF7">
                        <w:pPr>
                          <w:pStyle w:val="NormalWeb"/>
                          <w:spacing w:before="0" w:beforeAutospacing="0" w:after="0" w:afterAutospacing="0"/>
                          <w:jc w:val="center"/>
                        </w:pPr>
                        <w:r>
                          <w:rPr>
                            <w:rFonts w:ascii="Arial" w:hAnsi="Arial" w:cs="Arial"/>
                            <w:b/>
                            <w:bCs/>
                            <w:color w:val="FFFFFF" w:themeColor="background1"/>
                            <w:kern w:val="24"/>
                          </w:rPr>
                          <w:t>~1114 pb</w:t>
                        </w:r>
                      </w:p>
                    </w:txbxContent>
                  </v:textbox>
                </v:shape>
                <v:shape id="61 CuadroTexto" o:spid="_x0000_s1039" type="#_x0000_t202" style="position:absolute;left:10091;top:25747;width:1512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0576AC29" w14:textId="77777777" w:rsidR="00077EF7" w:rsidRPr="00077EF7" w:rsidRDefault="00077EF7" w:rsidP="00077EF7">
                        <w:pPr>
                          <w:pStyle w:val="NormalWeb"/>
                          <w:spacing w:before="0" w:beforeAutospacing="0" w:after="0" w:afterAutospacing="0"/>
                          <w:rPr>
                            <w:lang w:val="en-GB"/>
                          </w:rPr>
                        </w:pPr>
                        <w:r w:rsidRPr="00077EF7">
                          <w:rPr>
                            <w:rFonts w:ascii="Arial" w:hAnsi="Arial" w:cs="Arial"/>
                            <w:b/>
                            <w:bCs/>
                            <w:color w:val="000000" w:themeColor="text1"/>
                            <w:kern w:val="24"/>
                            <w:sz w:val="21"/>
                            <w:szCs w:val="21"/>
                            <w:lang w:val="en-GB"/>
                          </w:rPr>
                          <w:t>Fw-NcROP40-long</w:t>
                        </w:r>
                      </w:p>
                      <w:p w14:paraId="34B763A8" w14:textId="77777777" w:rsidR="00077EF7" w:rsidRPr="00077EF7" w:rsidRDefault="00077EF7" w:rsidP="00077EF7">
                        <w:pPr>
                          <w:pStyle w:val="NormalWeb"/>
                          <w:spacing w:before="0" w:beforeAutospacing="0" w:after="0" w:afterAutospacing="0"/>
                          <w:rPr>
                            <w:lang w:val="en-GB"/>
                          </w:rPr>
                        </w:pPr>
                        <w:r w:rsidRPr="00077EF7">
                          <w:rPr>
                            <w:rFonts w:ascii="Arial" w:hAnsi="Arial" w:cs="Arial"/>
                            <w:b/>
                            <w:bCs/>
                            <w:color w:val="000000" w:themeColor="text1"/>
                            <w:kern w:val="24"/>
                            <w:sz w:val="21"/>
                            <w:szCs w:val="21"/>
                            <w:lang w:val="en-GB"/>
                          </w:rPr>
                          <w:t>Rv-NcROP40-long</w:t>
                        </w:r>
                      </w:p>
                    </w:txbxContent>
                  </v:textbox>
                </v:shape>
                <v:shape id="61 CuadroTexto" o:spid="_x0000_s1040" type="#_x0000_t202" style="position:absolute;left:25203;top:25742;width:21755;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14:paraId="410D5029" w14:textId="77777777" w:rsidR="00077EF7" w:rsidRPr="00077EF7" w:rsidRDefault="00077EF7" w:rsidP="00077EF7">
                        <w:pPr>
                          <w:pStyle w:val="NormalWeb"/>
                          <w:spacing w:before="0" w:beforeAutospacing="0" w:after="0" w:afterAutospacing="0"/>
                          <w:rPr>
                            <w:lang w:val="en-GB"/>
                          </w:rPr>
                        </w:pPr>
                        <w:r w:rsidRPr="00077EF7">
                          <w:rPr>
                            <w:rFonts w:ascii="Arial" w:hAnsi="Arial" w:cs="Arial"/>
                            <w:b/>
                            <w:bCs/>
                            <w:color w:val="000000" w:themeColor="text1"/>
                            <w:kern w:val="24"/>
                            <w:sz w:val="21"/>
                            <w:szCs w:val="21"/>
                            <w:lang w:val="en-GB"/>
                          </w:rPr>
                          <w:t>Fw-NcROP40-long</w:t>
                        </w:r>
                      </w:p>
                      <w:p w14:paraId="36C902E5" w14:textId="1C2D1290" w:rsidR="00077EF7" w:rsidRPr="00077EF7" w:rsidRDefault="00077EF7" w:rsidP="00077EF7">
                        <w:pPr>
                          <w:pStyle w:val="NormalWeb"/>
                          <w:spacing w:before="0" w:beforeAutospacing="0" w:after="0" w:afterAutospacing="0"/>
                          <w:rPr>
                            <w:lang w:val="en-GB"/>
                          </w:rPr>
                        </w:pPr>
                        <w:r w:rsidRPr="00077EF7">
                          <w:rPr>
                            <w:rFonts w:ascii="Arial" w:hAnsi="Arial" w:cs="Arial"/>
                            <w:b/>
                            <w:bCs/>
                            <w:color w:val="000000" w:themeColor="text1"/>
                            <w:kern w:val="24"/>
                            <w:sz w:val="21"/>
                            <w:szCs w:val="21"/>
                            <w:lang w:val="en-GB"/>
                          </w:rPr>
                          <w:t>Rv-NcROP40 (q</w:t>
                        </w:r>
                        <w:r w:rsidR="00AA1383">
                          <w:rPr>
                            <w:rFonts w:ascii="Arial" w:hAnsi="Arial" w:cs="Arial"/>
                            <w:b/>
                            <w:bCs/>
                            <w:color w:val="000000" w:themeColor="text1"/>
                            <w:kern w:val="24"/>
                            <w:sz w:val="21"/>
                            <w:szCs w:val="21"/>
                            <w:lang w:val="en-GB"/>
                          </w:rPr>
                          <w:t>-</w:t>
                        </w:r>
                        <w:r w:rsidRPr="00077EF7">
                          <w:rPr>
                            <w:rFonts w:ascii="Arial" w:hAnsi="Arial" w:cs="Arial"/>
                            <w:b/>
                            <w:bCs/>
                            <w:color w:val="000000" w:themeColor="text1"/>
                            <w:kern w:val="24"/>
                            <w:sz w:val="21"/>
                            <w:szCs w:val="21"/>
                            <w:lang w:val="en-GB"/>
                          </w:rPr>
                          <w:t>PCR assays)</w:t>
                        </w:r>
                      </w:p>
                    </w:txbxContent>
                  </v:textbox>
                </v:shape>
                <w10:wrap anchorx="margin"/>
              </v:group>
            </w:pict>
          </mc:Fallback>
        </mc:AlternateContent>
      </w:r>
    </w:p>
    <w:p w14:paraId="1402345F" w14:textId="77777777" w:rsidR="00E67346" w:rsidRPr="00E7787F" w:rsidRDefault="00E67346" w:rsidP="00E7787F">
      <w:pPr>
        <w:autoSpaceDE w:val="0"/>
        <w:autoSpaceDN w:val="0"/>
        <w:adjustRightInd w:val="0"/>
        <w:spacing w:after="0" w:line="240" w:lineRule="auto"/>
        <w:jc w:val="both"/>
        <w:rPr>
          <w:rFonts w:ascii="Arial" w:hAnsi="Arial" w:cs="Arial"/>
          <w:sz w:val="24"/>
          <w:lang w:val="en-US"/>
        </w:rPr>
      </w:pPr>
    </w:p>
    <w:p w14:paraId="7E8EF674" w14:textId="467CE2E1" w:rsidR="00E67346" w:rsidRPr="00E7787F" w:rsidRDefault="00E67346" w:rsidP="00E7787F">
      <w:pPr>
        <w:autoSpaceDE w:val="0"/>
        <w:autoSpaceDN w:val="0"/>
        <w:adjustRightInd w:val="0"/>
        <w:spacing w:after="0" w:line="240" w:lineRule="auto"/>
        <w:jc w:val="both"/>
        <w:rPr>
          <w:rFonts w:ascii="Arial" w:hAnsi="Arial" w:cs="Arial"/>
          <w:sz w:val="24"/>
          <w:lang w:val="en-US"/>
        </w:rPr>
      </w:pPr>
    </w:p>
    <w:p w14:paraId="38A9040E" w14:textId="77777777" w:rsidR="00E67346" w:rsidRPr="00E7787F" w:rsidRDefault="00E67346" w:rsidP="00E7787F">
      <w:pPr>
        <w:autoSpaceDE w:val="0"/>
        <w:autoSpaceDN w:val="0"/>
        <w:adjustRightInd w:val="0"/>
        <w:spacing w:after="0" w:line="240" w:lineRule="auto"/>
        <w:jc w:val="both"/>
        <w:rPr>
          <w:rFonts w:ascii="Arial" w:hAnsi="Arial" w:cs="Arial"/>
          <w:sz w:val="24"/>
          <w:lang w:val="en-US"/>
        </w:rPr>
      </w:pPr>
    </w:p>
    <w:p w14:paraId="79D948B9" w14:textId="3446CD75" w:rsidR="00EA1DD9" w:rsidRPr="00E7787F" w:rsidRDefault="00EA1DD9" w:rsidP="00E7787F">
      <w:pPr>
        <w:spacing w:after="0" w:line="240" w:lineRule="auto"/>
        <w:rPr>
          <w:rFonts w:ascii="Arial" w:hAnsi="Arial" w:cs="Arial"/>
          <w:sz w:val="24"/>
          <w:lang w:val="en-US"/>
        </w:rPr>
      </w:pPr>
      <w:r w:rsidRPr="00E7787F">
        <w:rPr>
          <w:rFonts w:ascii="Arial" w:hAnsi="Arial" w:cs="Arial"/>
          <w:sz w:val="24"/>
          <w:lang w:val="en-US"/>
        </w:rPr>
        <w:br w:type="page"/>
      </w:r>
    </w:p>
    <w:p w14:paraId="526C91CA" w14:textId="469717C1" w:rsidR="00AF19C7" w:rsidRPr="00E7787F" w:rsidRDefault="00A17378" w:rsidP="00E7787F">
      <w:pPr>
        <w:pStyle w:val="NormalWeb"/>
        <w:spacing w:before="0" w:beforeAutospacing="0" w:after="0" w:afterAutospacing="0" w:line="360" w:lineRule="auto"/>
        <w:jc w:val="both"/>
        <w:divId w:val="1131629942"/>
        <w:rPr>
          <w:rFonts w:ascii="Arial" w:hAnsi="Arial" w:cs="Arial"/>
          <w:lang w:val="en-US"/>
        </w:rPr>
      </w:pPr>
      <w:r w:rsidRPr="00E7787F">
        <w:rPr>
          <w:rFonts w:ascii="Arial" w:hAnsi="Arial" w:cs="Arial"/>
          <w:b/>
          <w:lang w:val="en-US"/>
        </w:rPr>
        <w:lastRenderedPageBreak/>
        <w:t xml:space="preserve">Additional file </w:t>
      </w:r>
      <w:r w:rsidR="00A15FCF" w:rsidRPr="00E7787F">
        <w:rPr>
          <w:rFonts w:ascii="Arial" w:hAnsi="Arial" w:cs="Arial"/>
          <w:b/>
          <w:lang w:val="en-US"/>
        </w:rPr>
        <w:t>4</w:t>
      </w:r>
      <w:r w:rsidRPr="00E7787F">
        <w:rPr>
          <w:rFonts w:ascii="Arial" w:hAnsi="Arial" w:cs="Arial"/>
          <w:b/>
          <w:lang w:val="en-US"/>
        </w:rPr>
        <w:t>:</w:t>
      </w:r>
      <w:r w:rsidR="00134A2C" w:rsidRPr="00E7787F">
        <w:rPr>
          <w:rFonts w:ascii="Arial" w:hAnsi="Arial" w:cs="Arial"/>
          <w:lang w:val="en-US"/>
        </w:rPr>
        <w:t xml:space="preserve"> Sequence alignment of the </w:t>
      </w:r>
      <w:r w:rsidR="00032C5D" w:rsidRPr="00E7787F">
        <w:rPr>
          <w:rFonts w:ascii="Arial" w:hAnsi="Arial" w:cs="Arial"/>
          <w:lang w:val="en-US"/>
        </w:rPr>
        <w:t xml:space="preserve">coding </w:t>
      </w:r>
      <w:r w:rsidR="00134A2C" w:rsidRPr="00E7787F">
        <w:rPr>
          <w:rFonts w:ascii="Arial" w:hAnsi="Arial" w:cs="Arial"/>
          <w:lang w:val="en-US"/>
        </w:rPr>
        <w:t xml:space="preserve">region </w:t>
      </w:r>
      <w:r w:rsidR="00032C5D" w:rsidRPr="00E7787F">
        <w:rPr>
          <w:rFonts w:ascii="Arial" w:hAnsi="Arial" w:cs="Arial"/>
          <w:lang w:val="en-US"/>
        </w:rPr>
        <w:t>for the Nc</w:t>
      </w:r>
      <w:bookmarkStart w:id="0" w:name="_GoBack"/>
      <w:r w:rsidR="00032C5D" w:rsidRPr="00E7787F">
        <w:rPr>
          <w:rFonts w:ascii="Arial" w:hAnsi="Arial" w:cs="Arial"/>
          <w:lang w:val="en-US"/>
        </w:rPr>
        <w:t>ROP40</w:t>
      </w:r>
      <w:bookmarkEnd w:id="0"/>
      <w:r w:rsidR="00032C5D" w:rsidRPr="00E7787F">
        <w:rPr>
          <w:rFonts w:ascii="Arial" w:hAnsi="Arial" w:cs="Arial"/>
          <w:lang w:val="en-US"/>
        </w:rPr>
        <w:t xml:space="preserve"> protein and </w:t>
      </w:r>
      <w:r w:rsidR="00334F8B" w:rsidRPr="00E7787F">
        <w:rPr>
          <w:rFonts w:ascii="Arial" w:hAnsi="Arial" w:cs="Arial"/>
          <w:lang w:val="en-US"/>
        </w:rPr>
        <w:t xml:space="preserve">its up and down-stream regions </w:t>
      </w:r>
      <w:r w:rsidR="00134A2C" w:rsidRPr="00E7787F">
        <w:rPr>
          <w:rFonts w:ascii="Arial" w:hAnsi="Arial" w:cs="Arial"/>
          <w:lang w:val="en-US"/>
        </w:rPr>
        <w:t>within the chromosome V of the Nc-</w:t>
      </w:r>
      <w:r w:rsidR="0045128D" w:rsidRPr="00E7787F">
        <w:rPr>
          <w:rFonts w:ascii="Arial" w:hAnsi="Arial" w:cs="Arial"/>
          <w:lang w:val="en-US"/>
        </w:rPr>
        <w:t>L</w:t>
      </w:r>
      <w:r w:rsidR="00134A2C" w:rsidRPr="00E7787F">
        <w:rPr>
          <w:rFonts w:ascii="Arial" w:hAnsi="Arial" w:cs="Arial"/>
          <w:lang w:val="en-US"/>
        </w:rPr>
        <w:t>iv genome.</w:t>
      </w:r>
      <w:r w:rsidR="00334F8B" w:rsidRPr="00E7787F">
        <w:rPr>
          <w:rFonts w:ascii="Arial" w:hAnsi="Arial" w:cs="Arial"/>
          <w:lang w:val="en-US"/>
        </w:rPr>
        <w:t xml:space="preserve"> NCLIV_chrV</w:t>
      </w:r>
      <w:r w:rsidR="00C02190" w:rsidRPr="00E7787F">
        <w:rPr>
          <w:rFonts w:ascii="Arial" w:hAnsi="Arial" w:cs="Arial"/>
          <w:lang w:val="en-US"/>
        </w:rPr>
        <w:t xml:space="preserve"> (662772-665947</w:t>
      </w:r>
      <w:r w:rsidR="003B0950" w:rsidRPr="00E7787F">
        <w:rPr>
          <w:rFonts w:ascii="Arial" w:hAnsi="Arial" w:cs="Arial"/>
          <w:lang w:val="en-US"/>
        </w:rPr>
        <w:t xml:space="preserve"> position</w:t>
      </w:r>
      <w:r w:rsidR="00C02190" w:rsidRPr="00E7787F">
        <w:rPr>
          <w:rFonts w:ascii="Arial" w:hAnsi="Arial" w:cs="Arial"/>
          <w:lang w:val="en-US"/>
        </w:rPr>
        <w:t>)</w:t>
      </w:r>
      <w:r w:rsidR="00334F8B" w:rsidRPr="00E7787F">
        <w:rPr>
          <w:rFonts w:ascii="Arial" w:hAnsi="Arial" w:cs="Arial"/>
          <w:lang w:val="en-US"/>
        </w:rPr>
        <w:t>, NcROP40 and NcROP40-long are displayed as templates</w:t>
      </w:r>
      <w:r w:rsidR="003E3794" w:rsidRPr="00E7787F">
        <w:rPr>
          <w:rFonts w:ascii="Arial" w:hAnsi="Arial" w:cs="Arial"/>
          <w:lang w:val="en-US"/>
        </w:rPr>
        <w:t xml:space="preserve"> and were obtained from the ToxoDB source as described in methods section</w:t>
      </w:r>
      <w:r w:rsidR="00334F8B" w:rsidRPr="00E7787F">
        <w:rPr>
          <w:rFonts w:ascii="Arial" w:hAnsi="Arial" w:cs="Arial"/>
          <w:lang w:val="en-US"/>
        </w:rPr>
        <w:t xml:space="preserve">. </w:t>
      </w:r>
      <w:r w:rsidR="00032C5D" w:rsidRPr="00E7787F">
        <w:rPr>
          <w:rFonts w:ascii="Arial" w:hAnsi="Arial" w:cs="Arial"/>
          <w:lang w:val="en-US"/>
        </w:rPr>
        <w:t>C</w:t>
      </w:r>
      <w:r w:rsidR="00334F8B" w:rsidRPr="00E7787F">
        <w:rPr>
          <w:rFonts w:ascii="Arial" w:hAnsi="Arial" w:cs="Arial"/>
          <w:lang w:val="en-US"/>
        </w:rPr>
        <w:t>onsensus s</w:t>
      </w:r>
      <w:r w:rsidR="00741FD9" w:rsidRPr="00E7787F">
        <w:rPr>
          <w:rFonts w:ascii="Arial" w:hAnsi="Arial" w:cs="Arial"/>
          <w:lang w:val="en-US"/>
        </w:rPr>
        <w:t>equences among Nc-Liv, Nc-Spain1H and Nc-Spain</w:t>
      </w:r>
      <w:r w:rsidR="00334F8B" w:rsidRPr="00E7787F">
        <w:rPr>
          <w:rFonts w:ascii="Arial" w:hAnsi="Arial" w:cs="Arial"/>
          <w:lang w:val="en-US"/>
        </w:rPr>
        <w:t>7</w:t>
      </w:r>
      <w:r w:rsidR="007D74B1" w:rsidRPr="00E7787F">
        <w:rPr>
          <w:rFonts w:ascii="Arial" w:hAnsi="Arial" w:cs="Arial"/>
          <w:lang w:val="en-US"/>
        </w:rPr>
        <w:t xml:space="preserve"> isolates</w:t>
      </w:r>
      <w:r w:rsidR="00334F8B" w:rsidRPr="00E7787F">
        <w:rPr>
          <w:rFonts w:ascii="Arial" w:hAnsi="Arial" w:cs="Arial"/>
          <w:lang w:val="en-US"/>
        </w:rPr>
        <w:t xml:space="preserve"> were obtained by DNA sequencing</w:t>
      </w:r>
      <w:r w:rsidR="003E3794" w:rsidRPr="00E7787F">
        <w:rPr>
          <w:rFonts w:ascii="Arial" w:hAnsi="Arial" w:cs="Arial"/>
          <w:lang w:val="en-US"/>
        </w:rPr>
        <w:t xml:space="preserve"> and aligned </w:t>
      </w:r>
      <w:r w:rsidR="00032C5D" w:rsidRPr="00E7787F">
        <w:rPr>
          <w:rFonts w:ascii="Arial" w:hAnsi="Arial" w:cs="Arial"/>
          <w:lang w:val="en-US"/>
        </w:rPr>
        <w:t xml:space="preserve">based on the </w:t>
      </w:r>
      <w:r w:rsidR="003E3794" w:rsidRPr="00E7787F">
        <w:rPr>
          <w:rFonts w:ascii="Arial" w:hAnsi="Arial" w:cs="Arial"/>
          <w:lang w:val="en-US"/>
        </w:rPr>
        <w:t>template sequences</w:t>
      </w:r>
      <w:r w:rsidR="00334F8B" w:rsidRPr="00E7787F">
        <w:rPr>
          <w:rFonts w:ascii="Arial" w:hAnsi="Arial" w:cs="Arial"/>
          <w:lang w:val="en-US"/>
        </w:rPr>
        <w:t xml:space="preserve">. </w:t>
      </w:r>
      <w:r w:rsidR="007B1B5E" w:rsidRPr="00E7787F">
        <w:rPr>
          <w:rFonts w:ascii="Arial" w:hAnsi="Arial" w:cs="Arial"/>
          <w:lang w:val="en-US"/>
        </w:rPr>
        <w:t>Predicted</w:t>
      </w:r>
      <w:r w:rsidR="00334F8B" w:rsidRPr="00E7787F">
        <w:rPr>
          <w:rFonts w:ascii="Arial" w:hAnsi="Arial" w:cs="Arial"/>
          <w:lang w:val="en-US"/>
        </w:rPr>
        <w:t xml:space="preserve"> aminoacidic sequence </w:t>
      </w:r>
      <w:r w:rsidR="00032C5D" w:rsidRPr="00E7787F">
        <w:rPr>
          <w:rFonts w:ascii="Arial" w:hAnsi="Arial" w:cs="Arial"/>
          <w:lang w:val="en-US"/>
        </w:rPr>
        <w:t xml:space="preserve">of the NcROP40-long protein </w:t>
      </w:r>
      <w:r w:rsidR="00334F8B" w:rsidRPr="00E7787F">
        <w:rPr>
          <w:rFonts w:ascii="Arial" w:hAnsi="Arial" w:cs="Arial"/>
          <w:lang w:val="en-US"/>
        </w:rPr>
        <w:t xml:space="preserve">is also displayed. </w:t>
      </w:r>
    </w:p>
    <w:p w14:paraId="474A800C" w14:textId="77777777" w:rsidR="000140FD" w:rsidRDefault="000140FD" w:rsidP="00E7787F">
      <w:pPr>
        <w:pStyle w:val="NormalWeb"/>
        <w:spacing w:before="0" w:beforeAutospacing="0" w:after="0" w:afterAutospacing="0"/>
        <w:jc w:val="both"/>
        <w:divId w:val="1131629942"/>
        <w:rPr>
          <w:rFonts w:ascii="Arial" w:hAnsi="Arial" w:cs="Arial"/>
          <w:lang w:val="en-US"/>
        </w:rPr>
      </w:pPr>
    </w:p>
    <w:p w14:paraId="29CFA380" w14:textId="77777777" w:rsidR="00E7787F" w:rsidRDefault="00E7787F" w:rsidP="00E7787F">
      <w:pPr>
        <w:pStyle w:val="NormalWeb"/>
        <w:spacing w:before="0" w:beforeAutospacing="0" w:after="0" w:afterAutospacing="0"/>
        <w:jc w:val="both"/>
        <w:divId w:val="1131629942"/>
        <w:rPr>
          <w:rFonts w:ascii="Arial" w:hAnsi="Arial" w:cs="Arial"/>
          <w:lang w:val="en-US"/>
        </w:rPr>
      </w:pPr>
    </w:p>
    <w:p w14:paraId="1DC035FA" w14:textId="77777777" w:rsidR="00E7787F" w:rsidRPr="00E7787F" w:rsidRDefault="00E7787F" w:rsidP="00E7787F">
      <w:pPr>
        <w:pStyle w:val="NormalWeb"/>
        <w:spacing w:before="0" w:beforeAutospacing="0" w:after="0" w:afterAutospacing="0"/>
        <w:jc w:val="both"/>
        <w:divId w:val="1131629942"/>
        <w:rPr>
          <w:rFonts w:ascii="Arial" w:hAnsi="Arial" w:cs="Arial"/>
          <w:lang w:val="en-US"/>
        </w:rPr>
      </w:pPr>
    </w:p>
    <w:p w14:paraId="41222C4E" w14:textId="093B0FE8" w:rsidR="000140FD" w:rsidRPr="00E7787F" w:rsidRDefault="007B1B5E" w:rsidP="00E7787F">
      <w:pPr>
        <w:pStyle w:val="NormalWeb"/>
        <w:spacing w:before="0" w:beforeAutospacing="0" w:after="0" w:afterAutospacing="0"/>
        <w:jc w:val="center"/>
        <w:divId w:val="1131629942"/>
        <w:rPr>
          <w:rFonts w:ascii="Arial" w:hAnsi="Arial" w:cs="Arial"/>
          <w:b/>
          <w:i/>
          <w:lang w:val="en-US"/>
        </w:rPr>
      </w:pPr>
      <w:r w:rsidRPr="00E7787F">
        <w:rPr>
          <w:rFonts w:ascii="Arial" w:hAnsi="Arial" w:cs="Arial"/>
          <w:b/>
          <w:i/>
          <w:lang w:val="en-US"/>
        </w:rPr>
        <w:t>See attachaed PDF</w:t>
      </w:r>
    </w:p>
    <w:p w14:paraId="529D7DDD" w14:textId="59BD0FA4" w:rsidR="00306F23" w:rsidRPr="00E7787F" w:rsidRDefault="00306F23" w:rsidP="00E7787F">
      <w:pPr>
        <w:autoSpaceDE w:val="0"/>
        <w:autoSpaceDN w:val="0"/>
        <w:adjustRightInd w:val="0"/>
        <w:spacing w:after="0" w:line="240" w:lineRule="auto"/>
        <w:jc w:val="both"/>
        <w:rPr>
          <w:rFonts w:ascii="Arial" w:hAnsi="Arial" w:cs="Arial"/>
          <w:sz w:val="24"/>
          <w:lang w:val="en-US"/>
        </w:rPr>
      </w:pPr>
    </w:p>
    <w:p w14:paraId="4A61B250" w14:textId="77777777" w:rsidR="00981E95" w:rsidRPr="00E7787F" w:rsidRDefault="00981E95" w:rsidP="00E7787F">
      <w:pPr>
        <w:autoSpaceDE w:val="0"/>
        <w:autoSpaceDN w:val="0"/>
        <w:adjustRightInd w:val="0"/>
        <w:spacing w:after="0" w:line="240" w:lineRule="auto"/>
        <w:jc w:val="both"/>
        <w:rPr>
          <w:rFonts w:ascii="Arial" w:hAnsi="Arial" w:cs="Arial"/>
          <w:sz w:val="24"/>
          <w:lang w:val="en-US"/>
        </w:rPr>
      </w:pPr>
    </w:p>
    <w:p w14:paraId="6EEC75EB" w14:textId="77777777" w:rsidR="00077EF7" w:rsidRPr="00E7787F" w:rsidRDefault="00077EF7" w:rsidP="00E7787F">
      <w:pPr>
        <w:autoSpaceDE w:val="0"/>
        <w:autoSpaceDN w:val="0"/>
        <w:adjustRightInd w:val="0"/>
        <w:spacing w:after="0" w:line="240" w:lineRule="auto"/>
        <w:jc w:val="both"/>
        <w:rPr>
          <w:rFonts w:ascii="Arial" w:hAnsi="Arial" w:cs="Arial"/>
          <w:sz w:val="24"/>
          <w:lang w:val="en-US"/>
        </w:rPr>
      </w:pPr>
    </w:p>
    <w:p w14:paraId="2C525F1F" w14:textId="77777777" w:rsidR="00174B76" w:rsidRPr="00E7787F" w:rsidRDefault="00174B76" w:rsidP="00E7787F">
      <w:pPr>
        <w:autoSpaceDE w:val="0"/>
        <w:autoSpaceDN w:val="0"/>
        <w:adjustRightInd w:val="0"/>
        <w:spacing w:after="0" w:line="240" w:lineRule="auto"/>
        <w:jc w:val="both"/>
        <w:rPr>
          <w:rFonts w:ascii="Arial" w:hAnsi="Arial" w:cs="Arial"/>
          <w:sz w:val="24"/>
          <w:lang w:val="en-US"/>
        </w:rPr>
      </w:pPr>
    </w:p>
    <w:p w14:paraId="14A7321B" w14:textId="77777777" w:rsidR="00174B76" w:rsidRPr="00E7787F" w:rsidRDefault="00174B76" w:rsidP="00E7787F">
      <w:pPr>
        <w:autoSpaceDE w:val="0"/>
        <w:autoSpaceDN w:val="0"/>
        <w:adjustRightInd w:val="0"/>
        <w:spacing w:after="0" w:line="240" w:lineRule="auto"/>
        <w:jc w:val="both"/>
        <w:rPr>
          <w:rFonts w:ascii="Arial" w:hAnsi="Arial" w:cs="Arial"/>
          <w:sz w:val="24"/>
          <w:lang w:val="en-US"/>
        </w:rPr>
      </w:pPr>
    </w:p>
    <w:p w14:paraId="71462E9C" w14:textId="77777777" w:rsidR="00174B76" w:rsidRPr="00E7787F" w:rsidRDefault="00174B76" w:rsidP="00E7787F">
      <w:pPr>
        <w:autoSpaceDE w:val="0"/>
        <w:autoSpaceDN w:val="0"/>
        <w:adjustRightInd w:val="0"/>
        <w:spacing w:after="0" w:line="240" w:lineRule="auto"/>
        <w:jc w:val="both"/>
        <w:rPr>
          <w:rFonts w:ascii="Arial" w:hAnsi="Arial" w:cs="Arial"/>
          <w:sz w:val="24"/>
          <w:lang w:val="en-US"/>
        </w:rPr>
      </w:pPr>
    </w:p>
    <w:p w14:paraId="23BFA45A" w14:textId="77777777" w:rsidR="00174B76" w:rsidRPr="00E7787F" w:rsidRDefault="00174B76" w:rsidP="00E7787F">
      <w:pPr>
        <w:autoSpaceDE w:val="0"/>
        <w:autoSpaceDN w:val="0"/>
        <w:adjustRightInd w:val="0"/>
        <w:spacing w:after="0" w:line="240" w:lineRule="auto"/>
        <w:jc w:val="both"/>
        <w:rPr>
          <w:rFonts w:ascii="Arial" w:hAnsi="Arial" w:cs="Arial"/>
          <w:sz w:val="24"/>
          <w:lang w:val="en-US"/>
        </w:rPr>
      </w:pPr>
    </w:p>
    <w:p w14:paraId="2DC2AE38" w14:textId="77777777" w:rsidR="00174B76" w:rsidRPr="00E7787F" w:rsidRDefault="00174B76" w:rsidP="00E7787F">
      <w:pPr>
        <w:autoSpaceDE w:val="0"/>
        <w:autoSpaceDN w:val="0"/>
        <w:adjustRightInd w:val="0"/>
        <w:spacing w:after="0" w:line="240" w:lineRule="auto"/>
        <w:jc w:val="both"/>
        <w:rPr>
          <w:rFonts w:ascii="Arial" w:hAnsi="Arial" w:cs="Arial"/>
          <w:sz w:val="24"/>
          <w:lang w:val="en-US"/>
        </w:rPr>
      </w:pPr>
    </w:p>
    <w:p w14:paraId="14DA3262" w14:textId="35D3C729" w:rsidR="00F60DA0" w:rsidRPr="00E7787F" w:rsidRDefault="00F60DA0" w:rsidP="00E7787F">
      <w:pPr>
        <w:spacing w:line="240" w:lineRule="auto"/>
        <w:rPr>
          <w:rFonts w:ascii="Arial" w:hAnsi="Arial" w:cs="Arial"/>
          <w:sz w:val="24"/>
          <w:lang w:val="en-US"/>
        </w:rPr>
      </w:pPr>
      <w:r w:rsidRPr="00E7787F">
        <w:rPr>
          <w:rFonts w:ascii="Arial" w:hAnsi="Arial" w:cs="Arial"/>
          <w:sz w:val="24"/>
          <w:lang w:val="en-US"/>
        </w:rPr>
        <w:br w:type="page"/>
      </w:r>
    </w:p>
    <w:p w14:paraId="05E59ECC" w14:textId="0E70F109" w:rsidR="004B3FA5" w:rsidRPr="00E7787F" w:rsidRDefault="00BD40F3" w:rsidP="00E7787F">
      <w:pPr>
        <w:autoSpaceDE w:val="0"/>
        <w:autoSpaceDN w:val="0"/>
        <w:adjustRightInd w:val="0"/>
        <w:spacing w:after="0" w:line="360" w:lineRule="auto"/>
        <w:jc w:val="both"/>
        <w:rPr>
          <w:rFonts w:ascii="Arial" w:hAnsi="Arial" w:cs="Arial"/>
          <w:sz w:val="24"/>
          <w:szCs w:val="24"/>
          <w:lang w:val="en-US"/>
        </w:rPr>
      </w:pPr>
      <w:r w:rsidRPr="00E7787F">
        <w:rPr>
          <w:rFonts w:ascii="Arial" w:hAnsi="Arial" w:cs="Arial"/>
          <w:noProof/>
          <w:sz w:val="24"/>
          <w:szCs w:val="24"/>
          <w:lang w:val="en-GB" w:eastAsia="en-GB"/>
        </w:rPr>
        <w:lastRenderedPageBreak/>
        <w:drawing>
          <wp:anchor distT="0" distB="0" distL="114300" distR="114300" simplePos="0" relativeHeight="251643904" behindDoc="0" locked="0" layoutInCell="1" allowOverlap="1" wp14:anchorId="412BEDD5" wp14:editId="7342DE07">
            <wp:simplePos x="0" y="0"/>
            <wp:positionH relativeFrom="column">
              <wp:posOffset>2591118</wp:posOffset>
            </wp:positionH>
            <wp:positionV relativeFrom="paragraph">
              <wp:posOffset>230187</wp:posOffset>
            </wp:positionV>
            <wp:extent cx="3960000" cy="7067532"/>
            <wp:effectExtent l="8572"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itional file 6.emf"/>
                    <pic:cNvPicPr/>
                  </pic:nvPicPr>
                  <pic:blipFill>
                    <a:blip r:embed="rId9">
                      <a:extLst>
                        <a:ext uri="{28A0092B-C50C-407E-A947-70E740481C1C}">
                          <a14:useLocalDpi xmlns:a14="http://schemas.microsoft.com/office/drawing/2010/main" val="0"/>
                        </a:ext>
                      </a:extLst>
                    </a:blip>
                    <a:stretch>
                      <a:fillRect/>
                    </a:stretch>
                  </pic:blipFill>
                  <pic:spPr>
                    <a:xfrm rot="5400000">
                      <a:off x="0" y="0"/>
                      <a:ext cx="3960000" cy="7067532"/>
                    </a:xfrm>
                    <a:prstGeom prst="rect">
                      <a:avLst/>
                    </a:prstGeom>
                  </pic:spPr>
                </pic:pic>
              </a:graphicData>
            </a:graphic>
            <wp14:sizeRelH relativeFrom="page">
              <wp14:pctWidth>0</wp14:pctWidth>
            </wp14:sizeRelH>
            <wp14:sizeRelV relativeFrom="page">
              <wp14:pctHeight>0</wp14:pctHeight>
            </wp14:sizeRelV>
          </wp:anchor>
        </w:drawing>
      </w:r>
      <w:r w:rsidR="00174B76" w:rsidRPr="00E7787F">
        <w:rPr>
          <w:rFonts w:ascii="Arial" w:hAnsi="Arial" w:cs="Arial"/>
          <w:b/>
          <w:sz w:val="24"/>
          <w:lang w:val="en-US"/>
        </w:rPr>
        <w:t>A</w:t>
      </w:r>
      <w:r w:rsidR="004B3FA5" w:rsidRPr="00E7787F">
        <w:rPr>
          <w:rFonts w:ascii="Arial" w:hAnsi="Arial" w:cs="Arial"/>
          <w:b/>
          <w:sz w:val="24"/>
          <w:lang w:val="en-US"/>
        </w:rPr>
        <w:t xml:space="preserve">dditional file </w:t>
      </w:r>
      <w:r w:rsidR="00174B76" w:rsidRPr="00E7787F">
        <w:rPr>
          <w:rFonts w:ascii="Arial" w:hAnsi="Arial" w:cs="Arial"/>
          <w:b/>
          <w:sz w:val="24"/>
          <w:lang w:val="en-US"/>
        </w:rPr>
        <w:t>5</w:t>
      </w:r>
      <w:r w:rsidR="004B3FA5" w:rsidRPr="00E7787F">
        <w:rPr>
          <w:rFonts w:ascii="Arial" w:hAnsi="Arial" w:cs="Arial"/>
          <w:b/>
          <w:sz w:val="24"/>
          <w:lang w:val="en-US"/>
        </w:rPr>
        <w:t>:</w:t>
      </w:r>
      <w:r w:rsidR="004B3FA5" w:rsidRPr="00E7787F">
        <w:rPr>
          <w:rFonts w:ascii="Arial" w:hAnsi="Arial" w:cs="Arial"/>
          <w:sz w:val="24"/>
          <w:lang w:val="en-US"/>
        </w:rPr>
        <w:t xml:space="preserve"> Determination of NcROP40 and NcROP2Fam-1 secretion by evacuole assays. </w:t>
      </w:r>
      <w:r w:rsidR="003C7F97" w:rsidRPr="00E7787F">
        <w:rPr>
          <w:rFonts w:ascii="Arial" w:hAnsi="Arial" w:cs="Arial"/>
          <w:sz w:val="24"/>
          <w:lang w:val="en-US"/>
        </w:rPr>
        <w:t>These</w:t>
      </w:r>
      <w:r w:rsidR="004B3FA5" w:rsidRPr="00E7787F">
        <w:rPr>
          <w:rFonts w:ascii="Arial" w:hAnsi="Arial" w:cs="Arial"/>
          <w:sz w:val="24"/>
          <w:lang w:val="en-US"/>
        </w:rPr>
        <w:t xml:space="preserve"> </w:t>
      </w:r>
      <w:r w:rsidR="003C7F97" w:rsidRPr="00E7787F">
        <w:rPr>
          <w:rFonts w:ascii="Arial" w:hAnsi="Arial" w:cs="Arial"/>
          <w:sz w:val="24"/>
          <w:lang w:val="en-US"/>
        </w:rPr>
        <w:t>experiments</w:t>
      </w:r>
      <w:r w:rsidR="004B3FA5" w:rsidRPr="00E7787F">
        <w:rPr>
          <w:rFonts w:ascii="Arial" w:hAnsi="Arial" w:cs="Arial"/>
          <w:sz w:val="24"/>
          <w:lang w:val="en-US"/>
        </w:rPr>
        <w:t xml:space="preserve"> w</w:t>
      </w:r>
      <w:r w:rsidR="003C7F97" w:rsidRPr="00E7787F">
        <w:rPr>
          <w:rFonts w:ascii="Arial" w:hAnsi="Arial" w:cs="Arial"/>
          <w:sz w:val="24"/>
          <w:lang w:val="en-US"/>
        </w:rPr>
        <w:t>ere</w:t>
      </w:r>
      <w:r w:rsidR="004B3FA5" w:rsidRPr="00E7787F">
        <w:rPr>
          <w:rFonts w:ascii="Arial" w:hAnsi="Arial" w:cs="Arial"/>
          <w:sz w:val="24"/>
          <w:lang w:val="en-US"/>
        </w:rPr>
        <w:t xml:space="preserve"> carried out </w:t>
      </w:r>
      <w:r w:rsidR="003C7F97" w:rsidRPr="00E7787F">
        <w:rPr>
          <w:rFonts w:ascii="Arial" w:hAnsi="Arial" w:cs="Arial"/>
          <w:sz w:val="24"/>
          <w:lang w:val="en-US"/>
        </w:rPr>
        <w:t xml:space="preserve">as described previously </w:t>
      </w:r>
      <w:r w:rsidR="001769F7" w:rsidRPr="00E7787F">
        <w:rPr>
          <w:rFonts w:ascii="Arial" w:hAnsi="Arial" w:cs="Arial"/>
          <w:sz w:val="24"/>
          <w:lang w:val="en-US"/>
        </w:rPr>
        <w:t>by Dunn et al., (2008), by incubating</w:t>
      </w:r>
      <w:r w:rsidR="003C7F97" w:rsidRPr="00E7787F">
        <w:rPr>
          <w:rFonts w:ascii="Arial" w:hAnsi="Arial" w:cs="Arial"/>
          <w:sz w:val="24"/>
          <w:lang w:val="en-US"/>
        </w:rPr>
        <w:t xml:space="preserve"> cytochalasin D-treated tachyzoites </w:t>
      </w:r>
      <w:r w:rsidR="001769F7" w:rsidRPr="00E7787F">
        <w:rPr>
          <w:rFonts w:ascii="Arial" w:hAnsi="Arial" w:cs="Arial"/>
          <w:sz w:val="24"/>
          <w:lang w:val="en-US"/>
        </w:rPr>
        <w:t xml:space="preserve">with human foreskin fibroblasts (HFFs) for 1 h prior to fixation. </w:t>
      </w:r>
      <w:r w:rsidR="003C7F97" w:rsidRPr="00E7787F">
        <w:rPr>
          <w:rFonts w:ascii="Arial" w:hAnsi="Arial" w:cs="Arial"/>
          <w:sz w:val="24"/>
          <w:lang w:val="en-US"/>
        </w:rPr>
        <w:t>E</w:t>
      </w:r>
      <w:r w:rsidR="004B3FA5" w:rsidRPr="00E7787F">
        <w:rPr>
          <w:rFonts w:ascii="Arial" w:hAnsi="Arial" w:cs="Arial"/>
          <w:sz w:val="24"/>
          <w:lang w:val="en-US"/>
        </w:rPr>
        <w:t xml:space="preserve">vacuoles were detected by </w:t>
      </w:r>
      <w:r w:rsidR="003C7F97" w:rsidRPr="00E7787F">
        <w:rPr>
          <w:rFonts w:ascii="Arial" w:hAnsi="Arial" w:cs="Arial"/>
          <w:sz w:val="24"/>
          <w:lang w:val="en-US"/>
        </w:rPr>
        <w:t xml:space="preserve">confocal laser-scanning microscopy </w:t>
      </w:r>
      <w:r w:rsidR="004B3FA5" w:rsidRPr="00E7787F">
        <w:rPr>
          <w:rFonts w:ascii="Arial" w:hAnsi="Arial" w:cs="Arial"/>
          <w:sz w:val="24"/>
          <w:lang w:val="en-US"/>
        </w:rPr>
        <w:t>using</w:t>
      </w:r>
      <w:r w:rsidR="003C7F97" w:rsidRPr="00E7787F">
        <w:rPr>
          <w:rFonts w:ascii="Arial" w:hAnsi="Arial" w:cs="Arial"/>
          <w:sz w:val="24"/>
          <w:lang w:val="en-US"/>
        </w:rPr>
        <w:t xml:space="preserve"> the</w:t>
      </w:r>
      <w:r w:rsidR="004B3FA5" w:rsidRPr="00E7787F">
        <w:rPr>
          <w:rFonts w:ascii="Arial" w:hAnsi="Arial" w:cs="Arial"/>
          <w:sz w:val="24"/>
          <w:lang w:val="en-US"/>
        </w:rPr>
        <w:t xml:space="preserve"> </w:t>
      </w:r>
      <w:r w:rsidR="003C7F97" w:rsidRPr="00E7787F">
        <w:rPr>
          <w:rFonts w:ascii="Arial" w:hAnsi="Arial" w:cs="Arial"/>
          <w:sz w:val="24"/>
          <w:szCs w:val="24"/>
          <w:lang w:val="en-US"/>
        </w:rPr>
        <w:t>affinity purified PAbs α-NcROP40 (red, left) and α-NcROP2Fam-1 (red, right). The MAb α-NcSAG1 (green) was employed as a surface marker. Only NcROP2Fam-1 was detected in evacuoles</w:t>
      </w:r>
      <w:r w:rsidR="00BE460E" w:rsidRPr="00E7787F">
        <w:rPr>
          <w:rFonts w:ascii="Arial" w:hAnsi="Arial" w:cs="Arial"/>
          <w:sz w:val="24"/>
          <w:szCs w:val="24"/>
          <w:lang w:val="en-US"/>
        </w:rPr>
        <w:t>, whilst NcROP40 release was not observed.</w:t>
      </w:r>
      <w:r w:rsidR="004320D3" w:rsidRPr="00E7787F">
        <w:rPr>
          <w:rFonts w:ascii="Arial" w:hAnsi="Arial" w:cs="Arial"/>
          <w:sz w:val="24"/>
          <w:szCs w:val="24"/>
          <w:lang w:val="en-US"/>
        </w:rPr>
        <w:t xml:space="preserve"> Images </w:t>
      </w:r>
      <w:r w:rsidR="001769F7" w:rsidRPr="00E7787F">
        <w:rPr>
          <w:rFonts w:ascii="Arial" w:hAnsi="Arial" w:cs="Arial"/>
          <w:sz w:val="24"/>
          <w:szCs w:val="24"/>
          <w:lang w:val="en-US"/>
        </w:rPr>
        <w:t>represent</w:t>
      </w:r>
      <w:r w:rsidR="004320D3" w:rsidRPr="00E7787F">
        <w:rPr>
          <w:rFonts w:ascii="Arial" w:hAnsi="Arial" w:cs="Arial"/>
          <w:sz w:val="24"/>
          <w:szCs w:val="24"/>
          <w:lang w:val="en-US"/>
        </w:rPr>
        <w:t xml:space="preserve"> three </w:t>
      </w:r>
      <w:r w:rsidR="001769F7" w:rsidRPr="00E7787F">
        <w:rPr>
          <w:rFonts w:ascii="Arial" w:hAnsi="Arial" w:cs="Arial"/>
          <w:sz w:val="24"/>
          <w:szCs w:val="24"/>
          <w:lang w:val="en-US"/>
        </w:rPr>
        <w:t xml:space="preserve">merged </w:t>
      </w:r>
      <w:r w:rsidR="004320D3" w:rsidRPr="00E7787F">
        <w:rPr>
          <w:rFonts w:ascii="Arial" w:hAnsi="Arial" w:cs="Arial"/>
          <w:sz w:val="24"/>
          <w:szCs w:val="24"/>
          <w:lang w:val="en-US"/>
        </w:rPr>
        <w:t>stacks</w:t>
      </w:r>
      <w:r w:rsidR="001769F7" w:rsidRPr="00E7787F">
        <w:rPr>
          <w:rFonts w:ascii="Arial" w:hAnsi="Arial" w:cs="Arial"/>
          <w:sz w:val="24"/>
          <w:szCs w:val="24"/>
          <w:lang w:val="en-US"/>
        </w:rPr>
        <w:t xml:space="preserve"> of 1 µm each</w:t>
      </w:r>
      <w:r w:rsidR="004320D3" w:rsidRPr="00E7787F">
        <w:rPr>
          <w:rFonts w:ascii="Arial" w:hAnsi="Arial" w:cs="Arial"/>
          <w:sz w:val="24"/>
          <w:szCs w:val="24"/>
          <w:lang w:val="en-US"/>
        </w:rPr>
        <w:t>. Bars represent 1 µm.</w:t>
      </w:r>
    </w:p>
    <w:p w14:paraId="79CB5ECA" w14:textId="77777777" w:rsidR="00611ACA" w:rsidRPr="00E7787F" w:rsidRDefault="00611ACA" w:rsidP="00E7787F">
      <w:pPr>
        <w:autoSpaceDE w:val="0"/>
        <w:autoSpaceDN w:val="0"/>
        <w:adjustRightInd w:val="0"/>
        <w:spacing w:after="0" w:line="240" w:lineRule="auto"/>
        <w:jc w:val="both"/>
        <w:rPr>
          <w:rFonts w:ascii="Arial" w:hAnsi="Arial" w:cs="Arial"/>
          <w:sz w:val="24"/>
          <w:szCs w:val="24"/>
          <w:lang w:val="en-US"/>
        </w:rPr>
      </w:pPr>
    </w:p>
    <w:p w14:paraId="42EBA2AC" w14:textId="649D6C0A" w:rsidR="00611ACA" w:rsidRPr="00E7787F" w:rsidRDefault="00611ACA" w:rsidP="00E7787F">
      <w:pPr>
        <w:autoSpaceDE w:val="0"/>
        <w:autoSpaceDN w:val="0"/>
        <w:adjustRightInd w:val="0"/>
        <w:spacing w:after="0" w:line="240" w:lineRule="auto"/>
        <w:jc w:val="both"/>
        <w:rPr>
          <w:rFonts w:ascii="Arial" w:hAnsi="Arial" w:cs="Arial"/>
          <w:sz w:val="24"/>
          <w:szCs w:val="24"/>
          <w:lang w:val="en-US"/>
        </w:rPr>
      </w:pPr>
    </w:p>
    <w:p w14:paraId="00056F0B" w14:textId="1F2D0F37" w:rsidR="00BE460E" w:rsidRPr="00E7787F" w:rsidRDefault="00BE460E" w:rsidP="00E7787F">
      <w:pPr>
        <w:autoSpaceDE w:val="0"/>
        <w:autoSpaceDN w:val="0"/>
        <w:adjustRightInd w:val="0"/>
        <w:spacing w:after="0" w:line="240" w:lineRule="auto"/>
        <w:jc w:val="both"/>
        <w:rPr>
          <w:rFonts w:ascii="Arial" w:hAnsi="Arial" w:cs="Arial"/>
          <w:sz w:val="24"/>
          <w:szCs w:val="24"/>
          <w:lang w:val="en-US"/>
        </w:rPr>
      </w:pPr>
    </w:p>
    <w:p w14:paraId="7E25F13D" w14:textId="15B272B7" w:rsidR="00BE460E" w:rsidRPr="00E7787F" w:rsidRDefault="00BE460E" w:rsidP="00E7787F">
      <w:pPr>
        <w:autoSpaceDE w:val="0"/>
        <w:autoSpaceDN w:val="0"/>
        <w:adjustRightInd w:val="0"/>
        <w:spacing w:after="0" w:line="240" w:lineRule="auto"/>
        <w:jc w:val="both"/>
        <w:rPr>
          <w:rFonts w:ascii="Arial" w:hAnsi="Arial" w:cs="Arial"/>
          <w:sz w:val="24"/>
          <w:szCs w:val="24"/>
          <w:lang w:val="en-US"/>
        </w:rPr>
      </w:pPr>
    </w:p>
    <w:p w14:paraId="1C62BA2A" w14:textId="65D80980" w:rsidR="00BE460E" w:rsidRPr="00E7787F" w:rsidRDefault="00BE460E" w:rsidP="00E7787F">
      <w:pPr>
        <w:autoSpaceDE w:val="0"/>
        <w:autoSpaceDN w:val="0"/>
        <w:adjustRightInd w:val="0"/>
        <w:spacing w:after="0" w:line="240" w:lineRule="auto"/>
        <w:jc w:val="both"/>
        <w:rPr>
          <w:rFonts w:ascii="Arial" w:hAnsi="Arial" w:cs="Arial"/>
          <w:sz w:val="24"/>
          <w:szCs w:val="24"/>
          <w:lang w:val="en-US"/>
        </w:rPr>
      </w:pPr>
    </w:p>
    <w:p w14:paraId="31DF5243" w14:textId="019FABF7" w:rsidR="00BE460E" w:rsidRDefault="00BE460E" w:rsidP="00E7787F">
      <w:pPr>
        <w:autoSpaceDE w:val="0"/>
        <w:autoSpaceDN w:val="0"/>
        <w:adjustRightInd w:val="0"/>
        <w:spacing w:after="0" w:line="240" w:lineRule="auto"/>
        <w:jc w:val="both"/>
        <w:rPr>
          <w:rFonts w:ascii="Arial" w:hAnsi="Arial" w:cs="Arial"/>
          <w:sz w:val="24"/>
          <w:szCs w:val="24"/>
          <w:lang w:val="en-US"/>
        </w:rPr>
      </w:pPr>
    </w:p>
    <w:p w14:paraId="6932800D"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516760B7"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05F63F33"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52E33E86"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72E280F4"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767A0E84"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438BE426"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68BC6BEE"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1F857968"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5E8F4C7E"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3A766314"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6AC3BFEB"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72A68969"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79F288B0"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6872B867"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141939FD"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26D247F9" w14:textId="77777777" w:rsidR="00E7787F" w:rsidRDefault="00E7787F" w:rsidP="00E7787F">
      <w:pPr>
        <w:autoSpaceDE w:val="0"/>
        <w:autoSpaceDN w:val="0"/>
        <w:adjustRightInd w:val="0"/>
        <w:spacing w:after="0" w:line="240" w:lineRule="auto"/>
        <w:jc w:val="both"/>
        <w:rPr>
          <w:rFonts w:ascii="Arial" w:hAnsi="Arial" w:cs="Arial"/>
          <w:sz w:val="24"/>
          <w:szCs w:val="24"/>
          <w:lang w:val="en-US"/>
        </w:rPr>
      </w:pPr>
    </w:p>
    <w:p w14:paraId="57480AED" w14:textId="26082805" w:rsidR="00174B76" w:rsidRPr="00E7787F" w:rsidRDefault="00174B76" w:rsidP="00E7787F">
      <w:pPr>
        <w:autoSpaceDE w:val="0"/>
        <w:autoSpaceDN w:val="0"/>
        <w:adjustRightInd w:val="0"/>
        <w:spacing w:after="0" w:line="360" w:lineRule="auto"/>
        <w:jc w:val="both"/>
        <w:rPr>
          <w:rFonts w:ascii="Arial" w:hAnsi="Arial" w:cs="Arial"/>
          <w:sz w:val="24"/>
          <w:lang w:val="en-US"/>
        </w:rPr>
      </w:pPr>
      <w:r w:rsidRPr="00E7787F">
        <w:rPr>
          <w:rFonts w:ascii="Arial" w:hAnsi="Arial" w:cs="Arial"/>
          <w:b/>
          <w:sz w:val="24"/>
          <w:lang w:val="en-US"/>
        </w:rPr>
        <w:lastRenderedPageBreak/>
        <w:t xml:space="preserve">Additional file 6: </w:t>
      </w:r>
      <w:r w:rsidRPr="00E7787F">
        <w:rPr>
          <w:rFonts w:ascii="Arial" w:hAnsi="Arial" w:cs="Arial"/>
          <w:sz w:val="24"/>
          <w:lang w:val="en-US"/>
        </w:rPr>
        <w:t xml:space="preserve">Effect of A23187, ethanol and DTT on secretion of NcROP40 and NcROP2Fam-1 proteins as shown by Western-blot using respective antibodies. The same protein samples were also probed by immunoblotting with α-NcMIC2 and α-TUBα antibodies to (i) confirm induced secretion and (ii) exclude inadvertent tachyzoite lysis, respectively. Rhoptry discharge was not observed in culture supernatants upon any of these treatments, whilst NcMIC2 secretion was evident after A23187, ethanol and DTT supplementation. Tachyzoite lysis was not detected. All the antibodies specifically reacted against their respective protein on tachyzoite extracts. </w:t>
      </w:r>
    </w:p>
    <w:p w14:paraId="01D7FDC5" w14:textId="38A4C936" w:rsidR="00174B76" w:rsidRPr="00E7787F" w:rsidRDefault="00174B76" w:rsidP="00E7787F">
      <w:pPr>
        <w:autoSpaceDE w:val="0"/>
        <w:autoSpaceDN w:val="0"/>
        <w:adjustRightInd w:val="0"/>
        <w:spacing w:after="0" w:line="240" w:lineRule="auto"/>
        <w:jc w:val="both"/>
        <w:rPr>
          <w:rFonts w:ascii="Arial" w:hAnsi="Arial" w:cs="Arial"/>
          <w:sz w:val="24"/>
          <w:lang w:val="en-GB"/>
        </w:rPr>
      </w:pPr>
    </w:p>
    <w:p w14:paraId="562F1B13" w14:textId="24C7F52F" w:rsidR="00174B76" w:rsidRPr="00E7787F" w:rsidRDefault="00E7787F" w:rsidP="00E7787F">
      <w:pPr>
        <w:autoSpaceDE w:val="0"/>
        <w:autoSpaceDN w:val="0"/>
        <w:adjustRightInd w:val="0"/>
        <w:spacing w:after="0" w:line="240" w:lineRule="auto"/>
        <w:jc w:val="both"/>
        <w:rPr>
          <w:rFonts w:ascii="Arial" w:hAnsi="Arial" w:cs="Arial"/>
          <w:sz w:val="24"/>
          <w:lang w:val="en-US"/>
        </w:rPr>
      </w:pPr>
      <w:r w:rsidRPr="00E7787F">
        <w:rPr>
          <w:rFonts w:ascii="Arial" w:hAnsi="Arial" w:cs="Arial"/>
          <w:noProof/>
          <w:sz w:val="24"/>
          <w:lang w:val="en-GB" w:eastAsia="en-GB"/>
        </w:rPr>
        <w:drawing>
          <wp:anchor distT="0" distB="0" distL="114300" distR="114300" simplePos="0" relativeHeight="251673600" behindDoc="0" locked="0" layoutInCell="1" allowOverlap="1" wp14:anchorId="4DBFC7BD" wp14:editId="2F676799">
            <wp:simplePos x="0" y="0"/>
            <wp:positionH relativeFrom="margin">
              <wp:posOffset>1377950</wp:posOffset>
            </wp:positionH>
            <wp:positionV relativeFrom="margin">
              <wp:posOffset>1873250</wp:posOffset>
            </wp:positionV>
            <wp:extent cx="6136005" cy="3959860"/>
            <wp:effectExtent l="0" t="0" r="0" b="254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ditional file 5.emf"/>
                    <pic:cNvPicPr/>
                  </pic:nvPicPr>
                  <pic:blipFill>
                    <a:blip r:embed="rId10">
                      <a:extLst>
                        <a:ext uri="{28A0092B-C50C-407E-A947-70E740481C1C}">
                          <a14:useLocalDpi xmlns:a14="http://schemas.microsoft.com/office/drawing/2010/main" val="0"/>
                        </a:ext>
                      </a:extLst>
                    </a:blip>
                    <a:stretch>
                      <a:fillRect/>
                    </a:stretch>
                  </pic:blipFill>
                  <pic:spPr>
                    <a:xfrm>
                      <a:off x="0" y="0"/>
                      <a:ext cx="6136005" cy="3959860"/>
                    </a:xfrm>
                    <a:prstGeom prst="rect">
                      <a:avLst/>
                    </a:prstGeom>
                  </pic:spPr>
                </pic:pic>
              </a:graphicData>
            </a:graphic>
            <wp14:sizeRelH relativeFrom="page">
              <wp14:pctWidth>0</wp14:pctWidth>
            </wp14:sizeRelH>
            <wp14:sizeRelV relativeFrom="page">
              <wp14:pctHeight>0</wp14:pctHeight>
            </wp14:sizeRelV>
          </wp:anchor>
        </w:drawing>
      </w:r>
    </w:p>
    <w:p w14:paraId="682E7DB2" w14:textId="49D5D3FE" w:rsidR="00174B76" w:rsidRPr="00E7787F" w:rsidRDefault="00174B76" w:rsidP="00E7787F">
      <w:pPr>
        <w:autoSpaceDE w:val="0"/>
        <w:autoSpaceDN w:val="0"/>
        <w:adjustRightInd w:val="0"/>
        <w:spacing w:after="0" w:line="240" w:lineRule="auto"/>
        <w:jc w:val="both"/>
        <w:rPr>
          <w:rFonts w:ascii="Arial" w:hAnsi="Arial" w:cs="Arial"/>
          <w:sz w:val="24"/>
          <w:lang w:val="en-US"/>
        </w:rPr>
      </w:pPr>
    </w:p>
    <w:p w14:paraId="5A9905AE" w14:textId="6A2FEDFA" w:rsidR="00174B76" w:rsidRPr="00E7787F" w:rsidRDefault="00174B76" w:rsidP="00E7787F">
      <w:pPr>
        <w:autoSpaceDE w:val="0"/>
        <w:autoSpaceDN w:val="0"/>
        <w:adjustRightInd w:val="0"/>
        <w:spacing w:after="0" w:line="240" w:lineRule="auto"/>
        <w:jc w:val="both"/>
        <w:rPr>
          <w:rFonts w:ascii="Arial" w:hAnsi="Arial" w:cs="Arial"/>
          <w:sz w:val="24"/>
          <w:lang w:val="en-US"/>
        </w:rPr>
      </w:pPr>
    </w:p>
    <w:p w14:paraId="3B7BD341" w14:textId="31F21075" w:rsidR="00174B76" w:rsidRPr="00E7787F" w:rsidRDefault="00174B76" w:rsidP="00E7787F">
      <w:pPr>
        <w:autoSpaceDE w:val="0"/>
        <w:autoSpaceDN w:val="0"/>
        <w:adjustRightInd w:val="0"/>
        <w:spacing w:after="0" w:line="240" w:lineRule="auto"/>
        <w:jc w:val="both"/>
        <w:rPr>
          <w:rFonts w:ascii="Arial" w:hAnsi="Arial" w:cs="Arial"/>
          <w:sz w:val="24"/>
          <w:lang w:val="en-US"/>
        </w:rPr>
      </w:pPr>
    </w:p>
    <w:p w14:paraId="186445CC" w14:textId="4B55AEB0" w:rsidR="00174B76" w:rsidRPr="00E7787F" w:rsidRDefault="00174B76" w:rsidP="00E7787F">
      <w:pPr>
        <w:autoSpaceDE w:val="0"/>
        <w:autoSpaceDN w:val="0"/>
        <w:adjustRightInd w:val="0"/>
        <w:spacing w:after="0" w:line="240" w:lineRule="auto"/>
        <w:jc w:val="both"/>
        <w:rPr>
          <w:rFonts w:ascii="Arial" w:hAnsi="Arial" w:cs="Arial"/>
          <w:sz w:val="24"/>
          <w:lang w:val="en-US"/>
        </w:rPr>
      </w:pPr>
    </w:p>
    <w:p w14:paraId="59D66D23" w14:textId="105DA9CF" w:rsidR="00174B76" w:rsidRPr="00E7787F" w:rsidRDefault="00174B76" w:rsidP="00E7787F">
      <w:pPr>
        <w:autoSpaceDE w:val="0"/>
        <w:autoSpaceDN w:val="0"/>
        <w:adjustRightInd w:val="0"/>
        <w:spacing w:after="0" w:line="240" w:lineRule="auto"/>
        <w:jc w:val="both"/>
        <w:rPr>
          <w:rFonts w:ascii="Arial" w:hAnsi="Arial" w:cs="Arial"/>
          <w:sz w:val="24"/>
          <w:lang w:val="en-US"/>
        </w:rPr>
      </w:pPr>
    </w:p>
    <w:p w14:paraId="1225C33D" w14:textId="77777777" w:rsidR="00174B76" w:rsidRPr="00E7787F" w:rsidRDefault="00174B76" w:rsidP="00E7787F">
      <w:pPr>
        <w:autoSpaceDE w:val="0"/>
        <w:autoSpaceDN w:val="0"/>
        <w:adjustRightInd w:val="0"/>
        <w:spacing w:after="0" w:line="240" w:lineRule="auto"/>
        <w:jc w:val="both"/>
        <w:rPr>
          <w:rFonts w:ascii="Arial" w:hAnsi="Arial" w:cs="Arial"/>
          <w:sz w:val="24"/>
          <w:lang w:val="en-US"/>
        </w:rPr>
      </w:pPr>
    </w:p>
    <w:p w14:paraId="6D7EBDCD" w14:textId="15D0D764" w:rsidR="00174B76" w:rsidRPr="00E7787F" w:rsidRDefault="00174B76" w:rsidP="00E7787F">
      <w:pPr>
        <w:autoSpaceDE w:val="0"/>
        <w:autoSpaceDN w:val="0"/>
        <w:adjustRightInd w:val="0"/>
        <w:spacing w:after="0" w:line="240" w:lineRule="auto"/>
        <w:jc w:val="both"/>
        <w:rPr>
          <w:rFonts w:ascii="Arial" w:hAnsi="Arial" w:cs="Arial"/>
          <w:sz w:val="24"/>
          <w:lang w:val="en-US"/>
        </w:rPr>
      </w:pPr>
    </w:p>
    <w:sectPr w:rsidR="00174B76" w:rsidRPr="00E7787F" w:rsidSect="00E7787F">
      <w:footerReference w:type="default" r:id="rId11"/>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9623F" w14:textId="77777777" w:rsidR="00B24FED" w:rsidRDefault="00B24FED" w:rsidP="00FA6E00">
      <w:pPr>
        <w:spacing w:after="0" w:line="240" w:lineRule="auto"/>
      </w:pPr>
      <w:r>
        <w:separator/>
      </w:r>
    </w:p>
  </w:endnote>
  <w:endnote w:type="continuationSeparator" w:id="0">
    <w:p w14:paraId="00CCB3F9" w14:textId="77777777" w:rsidR="00B24FED" w:rsidRDefault="00B24FED" w:rsidP="00FA6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376149"/>
      <w:docPartObj>
        <w:docPartGallery w:val="Page Numbers (Bottom of Page)"/>
        <w:docPartUnique/>
      </w:docPartObj>
    </w:sdtPr>
    <w:sdtEndPr/>
    <w:sdtContent>
      <w:p w14:paraId="1F0047DC" w14:textId="77777777" w:rsidR="009B14CA" w:rsidRDefault="009B14CA">
        <w:pPr>
          <w:pStyle w:val="Footer"/>
          <w:jc w:val="center"/>
        </w:pPr>
        <w:r w:rsidRPr="00725F23">
          <w:rPr>
            <w:rFonts w:ascii="Times New Roman" w:hAnsi="Times New Roman" w:cs="Times New Roman"/>
            <w:sz w:val="18"/>
          </w:rPr>
          <w:fldChar w:fldCharType="begin"/>
        </w:r>
        <w:r w:rsidRPr="00725F23">
          <w:rPr>
            <w:rFonts w:ascii="Times New Roman" w:hAnsi="Times New Roman" w:cs="Times New Roman"/>
            <w:sz w:val="18"/>
          </w:rPr>
          <w:instrText>PAGE   \* MERGEFORMAT</w:instrText>
        </w:r>
        <w:r w:rsidRPr="00725F23">
          <w:rPr>
            <w:rFonts w:ascii="Times New Roman" w:hAnsi="Times New Roman" w:cs="Times New Roman"/>
            <w:sz w:val="18"/>
          </w:rPr>
          <w:fldChar w:fldCharType="separate"/>
        </w:r>
        <w:r w:rsidR="00C77B27">
          <w:rPr>
            <w:rFonts w:ascii="Times New Roman" w:hAnsi="Times New Roman" w:cs="Times New Roman"/>
            <w:noProof/>
            <w:sz w:val="18"/>
          </w:rPr>
          <w:t>4</w:t>
        </w:r>
        <w:r w:rsidRPr="00725F23">
          <w:rPr>
            <w:rFonts w:ascii="Times New Roman" w:hAnsi="Times New Roman" w:cs="Times New Roman"/>
            <w:sz w:val="18"/>
          </w:rPr>
          <w:fldChar w:fldCharType="end"/>
        </w:r>
      </w:p>
    </w:sdtContent>
  </w:sdt>
  <w:p w14:paraId="68D172F3" w14:textId="77777777" w:rsidR="009B14CA" w:rsidRDefault="009B14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AB48E" w14:textId="77777777" w:rsidR="00B24FED" w:rsidRDefault="00B24FED" w:rsidP="00FA6E00">
      <w:pPr>
        <w:spacing w:after="0" w:line="240" w:lineRule="auto"/>
      </w:pPr>
      <w:r>
        <w:separator/>
      </w:r>
    </w:p>
  </w:footnote>
  <w:footnote w:type="continuationSeparator" w:id="0">
    <w:p w14:paraId="10529D76" w14:textId="77777777" w:rsidR="00B24FED" w:rsidRDefault="00B24FED" w:rsidP="00FA6E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3D9"/>
    <w:rsid w:val="000029EA"/>
    <w:rsid w:val="00002E32"/>
    <w:rsid w:val="00003A14"/>
    <w:rsid w:val="00010028"/>
    <w:rsid w:val="000107CB"/>
    <w:rsid w:val="00011A61"/>
    <w:rsid w:val="00012F93"/>
    <w:rsid w:val="0001318C"/>
    <w:rsid w:val="000140FD"/>
    <w:rsid w:val="00014F41"/>
    <w:rsid w:val="000178C3"/>
    <w:rsid w:val="000201ED"/>
    <w:rsid w:val="000205A1"/>
    <w:rsid w:val="00020ACD"/>
    <w:rsid w:val="0002112D"/>
    <w:rsid w:val="00022696"/>
    <w:rsid w:val="00023F84"/>
    <w:rsid w:val="00024631"/>
    <w:rsid w:val="00024AEB"/>
    <w:rsid w:val="00031CAF"/>
    <w:rsid w:val="00032033"/>
    <w:rsid w:val="0003211A"/>
    <w:rsid w:val="000322F7"/>
    <w:rsid w:val="000325F0"/>
    <w:rsid w:val="00032C5D"/>
    <w:rsid w:val="0003475E"/>
    <w:rsid w:val="00034D23"/>
    <w:rsid w:val="00036549"/>
    <w:rsid w:val="000368D7"/>
    <w:rsid w:val="000368FB"/>
    <w:rsid w:val="0003783A"/>
    <w:rsid w:val="00037A0F"/>
    <w:rsid w:val="00040F0B"/>
    <w:rsid w:val="00041F06"/>
    <w:rsid w:val="000428AC"/>
    <w:rsid w:val="000433F2"/>
    <w:rsid w:val="00045816"/>
    <w:rsid w:val="0005046D"/>
    <w:rsid w:val="0005072F"/>
    <w:rsid w:val="00051040"/>
    <w:rsid w:val="00051B3A"/>
    <w:rsid w:val="0005393F"/>
    <w:rsid w:val="0005511B"/>
    <w:rsid w:val="000603CC"/>
    <w:rsid w:val="00060E75"/>
    <w:rsid w:val="00061485"/>
    <w:rsid w:val="000644D5"/>
    <w:rsid w:val="00064CF9"/>
    <w:rsid w:val="00065B3E"/>
    <w:rsid w:val="00067BC9"/>
    <w:rsid w:val="00070C71"/>
    <w:rsid w:val="00073615"/>
    <w:rsid w:val="00074902"/>
    <w:rsid w:val="00077E61"/>
    <w:rsid w:val="00077EF7"/>
    <w:rsid w:val="00080B74"/>
    <w:rsid w:val="00080C84"/>
    <w:rsid w:val="0008305B"/>
    <w:rsid w:val="0008766D"/>
    <w:rsid w:val="00087799"/>
    <w:rsid w:val="00090675"/>
    <w:rsid w:val="00090E1E"/>
    <w:rsid w:val="00090F35"/>
    <w:rsid w:val="00090F99"/>
    <w:rsid w:val="000941EB"/>
    <w:rsid w:val="000945BD"/>
    <w:rsid w:val="000A0702"/>
    <w:rsid w:val="000A0D15"/>
    <w:rsid w:val="000A2986"/>
    <w:rsid w:val="000A3009"/>
    <w:rsid w:val="000A45EA"/>
    <w:rsid w:val="000A67A3"/>
    <w:rsid w:val="000A6AA1"/>
    <w:rsid w:val="000A6D6F"/>
    <w:rsid w:val="000A735B"/>
    <w:rsid w:val="000A7F8F"/>
    <w:rsid w:val="000A7FAE"/>
    <w:rsid w:val="000B2395"/>
    <w:rsid w:val="000B5AA8"/>
    <w:rsid w:val="000C3679"/>
    <w:rsid w:val="000C3B69"/>
    <w:rsid w:val="000C470D"/>
    <w:rsid w:val="000D3DEE"/>
    <w:rsid w:val="000D3E4E"/>
    <w:rsid w:val="000D4034"/>
    <w:rsid w:val="000E3C9F"/>
    <w:rsid w:val="000E3EAA"/>
    <w:rsid w:val="000E3FCC"/>
    <w:rsid w:val="000E4C13"/>
    <w:rsid w:val="000E637B"/>
    <w:rsid w:val="000E7D2A"/>
    <w:rsid w:val="000F1D4F"/>
    <w:rsid w:val="000F529F"/>
    <w:rsid w:val="000F7EE9"/>
    <w:rsid w:val="001035DB"/>
    <w:rsid w:val="001045CC"/>
    <w:rsid w:val="00107EB7"/>
    <w:rsid w:val="00112959"/>
    <w:rsid w:val="0011339F"/>
    <w:rsid w:val="00113ACB"/>
    <w:rsid w:val="00114DB9"/>
    <w:rsid w:val="0011656F"/>
    <w:rsid w:val="001209A0"/>
    <w:rsid w:val="00127369"/>
    <w:rsid w:val="0013098D"/>
    <w:rsid w:val="001317BE"/>
    <w:rsid w:val="00134A2C"/>
    <w:rsid w:val="00137856"/>
    <w:rsid w:val="00137B88"/>
    <w:rsid w:val="00142867"/>
    <w:rsid w:val="00142E7D"/>
    <w:rsid w:val="0014673B"/>
    <w:rsid w:val="00147C9F"/>
    <w:rsid w:val="0015067D"/>
    <w:rsid w:val="001507FC"/>
    <w:rsid w:val="001524BE"/>
    <w:rsid w:val="001527D5"/>
    <w:rsid w:val="00154E28"/>
    <w:rsid w:val="00155BC6"/>
    <w:rsid w:val="00162168"/>
    <w:rsid w:val="00162F17"/>
    <w:rsid w:val="00163A81"/>
    <w:rsid w:val="00164C20"/>
    <w:rsid w:val="00172384"/>
    <w:rsid w:val="00173D1D"/>
    <w:rsid w:val="00174B76"/>
    <w:rsid w:val="00175B0A"/>
    <w:rsid w:val="001769F7"/>
    <w:rsid w:val="00176F9B"/>
    <w:rsid w:val="00180313"/>
    <w:rsid w:val="00180B4F"/>
    <w:rsid w:val="00180ED7"/>
    <w:rsid w:val="00180F4E"/>
    <w:rsid w:val="001814E7"/>
    <w:rsid w:val="00182068"/>
    <w:rsid w:val="0018322F"/>
    <w:rsid w:val="0018352B"/>
    <w:rsid w:val="00183D66"/>
    <w:rsid w:val="00186BFB"/>
    <w:rsid w:val="001907B5"/>
    <w:rsid w:val="001923A5"/>
    <w:rsid w:val="0019310B"/>
    <w:rsid w:val="00193461"/>
    <w:rsid w:val="00195B8F"/>
    <w:rsid w:val="00196AB3"/>
    <w:rsid w:val="0019783A"/>
    <w:rsid w:val="001A03BE"/>
    <w:rsid w:val="001A186D"/>
    <w:rsid w:val="001A2DD3"/>
    <w:rsid w:val="001A315D"/>
    <w:rsid w:val="001A3C2F"/>
    <w:rsid w:val="001B24BC"/>
    <w:rsid w:val="001B64E0"/>
    <w:rsid w:val="001C18A3"/>
    <w:rsid w:val="001C2D26"/>
    <w:rsid w:val="001C306D"/>
    <w:rsid w:val="001C4AD7"/>
    <w:rsid w:val="001C500F"/>
    <w:rsid w:val="001C6D37"/>
    <w:rsid w:val="001D05E4"/>
    <w:rsid w:val="001D2AB8"/>
    <w:rsid w:val="001D3F8D"/>
    <w:rsid w:val="001E076E"/>
    <w:rsid w:val="001E2D0A"/>
    <w:rsid w:val="001E37A0"/>
    <w:rsid w:val="001E38F3"/>
    <w:rsid w:val="001F0031"/>
    <w:rsid w:val="001F189D"/>
    <w:rsid w:val="001F1B07"/>
    <w:rsid w:val="001F3BA2"/>
    <w:rsid w:val="001F5168"/>
    <w:rsid w:val="00200B96"/>
    <w:rsid w:val="00200E51"/>
    <w:rsid w:val="002011B6"/>
    <w:rsid w:val="00203031"/>
    <w:rsid w:val="00204CF8"/>
    <w:rsid w:val="00207A27"/>
    <w:rsid w:val="0021106F"/>
    <w:rsid w:val="00211D3B"/>
    <w:rsid w:val="00213168"/>
    <w:rsid w:val="00213256"/>
    <w:rsid w:val="00216638"/>
    <w:rsid w:val="0021744D"/>
    <w:rsid w:val="00220A49"/>
    <w:rsid w:val="00221270"/>
    <w:rsid w:val="002252DD"/>
    <w:rsid w:val="0022548F"/>
    <w:rsid w:val="002309A0"/>
    <w:rsid w:val="00232FDC"/>
    <w:rsid w:val="00234145"/>
    <w:rsid w:val="00236BFC"/>
    <w:rsid w:val="00242B4A"/>
    <w:rsid w:val="0024513A"/>
    <w:rsid w:val="00247D2D"/>
    <w:rsid w:val="00251DD8"/>
    <w:rsid w:val="002559D8"/>
    <w:rsid w:val="00262A75"/>
    <w:rsid w:val="00262D71"/>
    <w:rsid w:val="002716E8"/>
    <w:rsid w:val="00273869"/>
    <w:rsid w:val="00274CD1"/>
    <w:rsid w:val="002764A8"/>
    <w:rsid w:val="00277453"/>
    <w:rsid w:val="002809CB"/>
    <w:rsid w:val="002833B4"/>
    <w:rsid w:val="0028364F"/>
    <w:rsid w:val="00285195"/>
    <w:rsid w:val="0028557E"/>
    <w:rsid w:val="002866FA"/>
    <w:rsid w:val="002902D3"/>
    <w:rsid w:val="00290ED1"/>
    <w:rsid w:val="002953E5"/>
    <w:rsid w:val="002A1B33"/>
    <w:rsid w:val="002A53EB"/>
    <w:rsid w:val="002A6B14"/>
    <w:rsid w:val="002B01E1"/>
    <w:rsid w:val="002B126A"/>
    <w:rsid w:val="002B20F2"/>
    <w:rsid w:val="002B2328"/>
    <w:rsid w:val="002B7D4D"/>
    <w:rsid w:val="002C05CC"/>
    <w:rsid w:val="002C26CC"/>
    <w:rsid w:val="002C3C45"/>
    <w:rsid w:val="002C4B31"/>
    <w:rsid w:val="002C4C50"/>
    <w:rsid w:val="002C4C57"/>
    <w:rsid w:val="002C4EBE"/>
    <w:rsid w:val="002C54DA"/>
    <w:rsid w:val="002C6015"/>
    <w:rsid w:val="002C73BE"/>
    <w:rsid w:val="002C772C"/>
    <w:rsid w:val="002D0FB6"/>
    <w:rsid w:val="002D21F8"/>
    <w:rsid w:val="002D2772"/>
    <w:rsid w:val="002D4FA5"/>
    <w:rsid w:val="002D6BC1"/>
    <w:rsid w:val="002D7B4E"/>
    <w:rsid w:val="002D7C31"/>
    <w:rsid w:val="002E0121"/>
    <w:rsid w:val="002E0919"/>
    <w:rsid w:val="002E37AA"/>
    <w:rsid w:val="002E6DCA"/>
    <w:rsid w:val="002E7987"/>
    <w:rsid w:val="002F0193"/>
    <w:rsid w:val="002F5B76"/>
    <w:rsid w:val="002F644E"/>
    <w:rsid w:val="002F7077"/>
    <w:rsid w:val="0030010B"/>
    <w:rsid w:val="00300EBC"/>
    <w:rsid w:val="00305321"/>
    <w:rsid w:val="00306040"/>
    <w:rsid w:val="0030699B"/>
    <w:rsid w:val="00306B2D"/>
    <w:rsid w:val="00306F23"/>
    <w:rsid w:val="00321E05"/>
    <w:rsid w:val="00322AC4"/>
    <w:rsid w:val="00325534"/>
    <w:rsid w:val="003256F7"/>
    <w:rsid w:val="00327867"/>
    <w:rsid w:val="0033195B"/>
    <w:rsid w:val="00334F8B"/>
    <w:rsid w:val="00336014"/>
    <w:rsid w:val="003378D4"/>
    <w:rsid w:val="00342094"/>
    <w:rsid w:val="003425AA"/>
    <w:rsid w:val="00342A4C"/>
    <w:rsid w:val="003431D4"/>
    <w:rsid w:val="00346A12"/>
    <w:rsid w:val="003525C8"/>
    <w:rsid w:val="00352D53"/>
    <w:rsid w:val="00353B73"/>
    <w:rsid w:val="00357B82"/>
    <w:rsid w:val="00361DA9"/>
    <w:rsid w:val="00364490"/>
    <w:rsid w:val="00364B92"/>
    <w:rsid w:val="00364C2A"/>
    <w:rsid w:val="003651DD"/>
    <w:rsid w:val="00370A9A"/>
    <w:rsid w:val="00371A12"/>
    <w:rsid w:val="003725C3"/>
    <w:rsid w:val="003728FF"/>
    <w:rsid w:val="003744F4"/>
    <w:rsid w:val="00374F00"/>
    <w:rsid w:val="003805EE"/>
    <w:rsid w:val="00380B82"/>
    <w:rsid w:val="00382D26"/>
    <w:rsid w:val="00387336"/>
    <w:rsid w:val="003909A5"/>
    <w:rsid w:val="00392512"/>
    <w:rsid w:val="00394323"/>
    <w:rsid w:val="003947D9"/>
    <w:rsid w:val="0039666C"/>
    <w:rsid w:val="0039788C"/>
    <w:rsid w:val="003A1270"/>
    <w:rsid w:val="003A174D"/>
    <w:rsid w:val="003A17EA"/>
    <w:rsid w:val="003A1B56"/>
    <w:rsid w:val="003A2502"/>
    <w:rsid w:val="003A31A3"/>
    <w:rsid w:val="003B0950"/>
    <w:rsid w:val="003B0D47"/>
    <w:rsid w:val="003B16AF"/>
    <w:rsid w:val="003B22C5"/>
    <w:rsid w:val="003B2519"/>
    <w:rsid w:val="003B2B4C"/>
    <w:rsid w:val="003B2E20"/>
    <w:rsid w:val="003B520F"/>
    <w:rsid w:val="003B5348"/>
    <w:rsid w:val="003B64CF"/>
    <w:rsid w:val="003B71F2"/>
    <w:rsid w:val="003C0B99"/>
    <w:rsid w:val="003C1C65"/>
    <w:rsid w:val="003C46D3"/>
    <w:rsid w:val="003C6AC4"/>
    <w:rsid w:val="003C7F97"/>
    <w:rsid w:val="003D13C8"/>
    <w:rsid w:val="003D18B3"/>
    <w:rsid w:val="003D314D"/>
    <w:rsid w:val="003D60AB"/>
    <w:rsid w:val="003E0663"/>
    <w:rsid w:val="003E0BFC"/>
    <w:rsid w:val="003E0DAF"/>
    <w:rsid w:val="003E0F93"/>
    <w:rsid w:val="003E1E3F"/>
    <w:rsid w:val="003E1FA7"/>
    <w:rsid w:val="003E2458"/>
    <w:rsid w:val="003E3002"/>
    <w:rsid w:val="003E3794"/>
    <w:rsid w:val="003F334A"/>
    <w:rsid w:val="003F78B5"/>
    <w:rsid w:val="00404316"/>
    <w:rsid w:val="00404E53"/>
    <w:rsid w:val="004063CB"/>
    <w:rsid w:val="0040787C"/>
    <w:rsid w:val="00407D57"/>
    <w:rsid w:val="00411E20"/>
    <w:rsid w:val="00414F95"/>
    <w:rsid w:val="004177FA"/>
    <w:rsid w:val="0042067D"/>
    <w:rsid w:val="00420F36"/>
    <w:rsid w:val="00421D50"/>
    <w:rsid w:val="00422215"/>
    <w:rsid w:val="00422585"/>
    <w:rsid w:val="00424525"/>
    <w:rsid w:val="00424827"/>
    <w:rsid w:val="0042672C"/>
    <w:rsid w:val="00426E42"/>
    <w:rsid w:val="00427BD2"/>
    <w:rsid w:val="004320D3"/>
    <w:rsid w:val="00432D20"/>
    <w:rsid w:val="0044239E"/>
    <w:rsid w:val="0044244E"/>
    <w:rsid w:val="004467E5"/>
    <w:rsid w:val="00446961"/>
    <w:rsid w:val="0045128D"/>
    <w:rsid w:val="00451EF2"/>
    <w:rsid w:val="00453436"/>
    <w:rsid w:val="00453E4C"/>
    <w:rsid w:val="00455000"/>
    <w:rsid w:val="00455EB3"/>
    <w:rsid w:val="004561CD"/>
    <w:rsid w:val="00456BD4"/>
    <w:rsid w:val="00457915"/>
    <w:rsid w:val="00457D96"/>
    <w:rsid w:val="00457F00"/>
    <w:rsid w:val="004615BB"/>
    <w:rsid w:val="00461CEF"/>
    <w:rsid w:val="00462E45"/>
    <w:rsid w:val="00463C26"/>
    <w:rsid w:val="00471D5F"/>
    <w:rsid w:val="00473204"/>
    <w:rsid w:val="00473DF0"/>
    <w:rsid w:val="00473EB3"/>
    <w:rsid w:val="004753F2"/>
    <w:rsid w:val="0047550B"/>
    <w:rsid w:val="00475E55"/>
    <w:rsid w:val="00477FF4"/>
    <w:rsid w:val="0048197F"/>
    <w:rsid w:val="00482310"/>
    <w:rsid w:val="00483290"/>
    <w:rsid w:val="0048750F"/>
    <w:rsid w:val="0049081F"/>
    <w:rsid w:val="00490BD2"/>
    <w:rsid w:val="00492EA2"/>
    <w:rsid w:val="00493BC7"/>
    <w:rsid w:val="004978A0"/>
    <w:rsid w:val="004A0B0B"/>
    <w:rsid w:val="004A0FCA"/>
    <w:rsid w:val="004A1289"/>
    <w:rsid w:val="004A2CA3"/>
    <w:rsid w:val="004A582C"/>
    <w:rsid w:val="004A5ED7"/>
    <w:rsid w:val="004B0FA6"/>
    <w:rsid w:val="004B216B"/>
    <w:rsid w:val="004B2D43"/>
    <w:rsid w:val="004B2DD1"/>
    <w:rsid w:val="004B3FA5"/>
    <w:rsid w:val="004B4EB1"/>
    <w:rsid w:val="004B5267"/>
    <w:rsid w:val="004B62DD"/>
    <w:rsid w:val="004C7122"/>
    <w:rsid w:val="004D18D9"/>
    <w:rsid w:val="004D5AA2"/>
    <w:rsid w:val="004D5F70"/>
    <w:rsid w:val="004E09D6"/>
    <w:rsid w:val="004E0A78"/>
    <w:rsid w:val="004E0CFC"/>
    <w:rsid w:val="004E15CA"/>
    <w:rsid w:val="004F07ED"/>
    <w:rsid w:val="004F09E0"/>
    <w:rsid w:val="004F1569"/>
    <w:rsid w:val="004F4D41"/>
    <w:rsid w:val="004F7A00"/>
    <w:rsid w:val="004F7A62"/>
    <w:rsid w:val="004F7F73"/>
    <w:rsid w:val="00500EF6"/>
    <w:rsid w:val="00503161"/>
    <w:rsid w:val="00506F69"/>
    <w:rsid w:val="005121C5"/>
    <w:rsid w:val="00512A1F"/>
    <w:rsid w:val="00517244"/>
    <w:rsid w:val="005209EE"/>
    <w:rsid w:val="005236DF"/>
    <w:rsid w:val="005242E3"/>
    <w:rsid w:val="005253ED"/>
    <w:rsid w:val="00525435"/>
    <w:rsid w:val="00525FDD"/>
    <w:rsid w:val="00526B86"/>
    <w:rsid w:val="005321E6"/>
    <w:rsid w:val="00533C4D"/>
    <w:rsid w:val="00535F04"/>
    <w:rsid w:val="00535FF9"/>
    <w:rsid w:val="00536104"/>
    <w:rsid w:val="0054061B"/>
    <w:rsid w:val="005417FA"/>
    <w:rsid w:val="005426C1"/>
    <w:rsid w:val="00550100"/>
    <w:rsid w:val="00550E8D"/>
    <w:rsid w:val="0055293B"/>
    <w:rsid w:val="00553FCC"/>
    <w:rsid w:val="00557D2B"/>
    <w:rsid w:val="00564714"/>
    <w:rsid w:val="00567416"/>
    <w:rsid w:val="00567E5B"/>
    <w:rsid w:val="005701B9"/>
    <w:rsid w:val="005702AD"/>
    <w:rsid w:val="00571BEC"/>
    <w:rsid w:val="00574936"/>
    <w:rsid w:val="005755BA"/>
    <w:rsid w:val="005771EF"/>
    <w:rsid w:val="00580079"/>
    <w:rsid w:val="00580477"/>
    <w:rsid w:val="005838EA"/>
    <w:rsid w:val="005840FF"/>
    <w:rsid w:val="005843E5"/>
    <w:rsid w:val="00587BD6"/>
    <w:rsid w:val="005939CF"/>
    <w:rsid w:val="0059618C"/>
    <w:rsid w:val="005A128E"/>
    <w:rsid w:val="005A3086"/>
    <w:rsid w:val="005A5E57"/>
    <w:rsid w:val="005A6B2D"/>
    <w:rsid w:val="005B2D0A"/>
    <w:rsid w:val="005B3F26"/>
    <w:rsid w:val="005B5DAF"/>
    <w:rsid w:val="005B5E32"/>
    <w:rsid w:val="005B783B"/>
    <w:rsid w:val="005C1A07"/>
    <w:rsid w:val="005C2582"/>
    <w:rsid w:val="005C57B7"/>
    <w:rsid w:val="005D4D4A"/>
    <w:rsid w:val="005D7AA5"/>
    <w:rsid w:val="005E27FC"/>
    <w:rsid w:val="005E284B"/>
    <w:rsid w:val="005E317D"/>
    <w:rsid w:val="005E4DC3"/>
    <w:rsid w:val="005F2E6F"/>
    <w:rsid w:val="005F56EC"/>
    <w:rsid w:val="00603A0C"/>
    <w:rsid w:val="0060526A"/>
    <w:rsid w:val="00610015"/>
    <w:rsid w:val="006109DB"/>
    <w:rsid w:val="00611306"/>
    <w:rsid w:val="00611ACA"/>
    <w:rsid w:val="006120C7"/>
    <w:rsid w:val="006175A2"/>
    <w:rsid w:val="0062056C"/>
    <w:rsid w:val="00620A61"/>
    <w:rsid w:val="00621736"/>
    <w:rsid w:val="00621ED5"/>
    <w:rsid w:val="00625192"/>
    <w:rsid w:val="00625564"/>
    <w:rsid w:val="00633976"/>
    <w:rsid w:val="0063758C"/>
    <w:rsid w:val="00637777"/>
    <w:rsid w:val="00643895"/>
    <w:rsid w:val="00645DB3"/>
    <w:rsid w:val="0064653E"/>
    <w:rsid w:val="006473D1"/>
    <w:rsid w:val="0065290E"/>
    <w:rsid w:val="00653F62"/>
    <w:rsid w:val="00654360"/>
    <w:rsid w:val="006545C8"/>
    <w:rsid w:val="006572D2"/>
    <w:rsid w:val="00660DC7"/>
    <w:rsid w:val="006613A2"/>
    <w:rsid w:val="00662DD1"/>
    <w:rsid w:val="006636C1"/>
    <w:rsid w:val="006645B6"/>
    <w:rsid w:val="00670439"/>
    <w:rsid w:val="0067106B"/>
    <w:rsid w:val="00674374"/>
    <w:rsid w:val="0067720E"/>
    <w:rsid w:val="006775E7"/>
    <w:rsid w:val="006779A8"/>
    <w:rsid w:val="006820F0"/>
    <w:rsid w:val="006828FC"/>
    <w:rsid w:val="00683B16"/>
    <w:rsid w:val="00683CD5"/>
    <w:rsid w:val="00686192"/>
    <w:rsid w:val="00687B74"/>
    <w:rsid w:val="006917A9"/>
    <w:rsid w:val="006941B3"/>
    <w:rsid w:val="00696D2C"/>
    <w:rsid w:val="006A02CF"/>
    <w:rsid w:val="006A2B0D"/>
    <w:rsid w:val="006A3B5D"/>
    <w:rsid w:val="006B0D7C"/>
    <w:rsid w:val="006B1681"/>
    <w:rsid w:val="006B30FC"/>
    <w:rsid w:val="006B3E66"/>
    <w:rsid w:val="006B539C"/>
    <w:rsid w:val="006B5E99"/>
    <w:rsid w:val="006B6DA0"/>
    <w:rsid w:val="006B7A25"/>
    <w:rsid w:val="006C1003"/>
    <w:rsid w:val="006C1EFA"/>
    <w:rsid w:val="006C28A0"/>
    <w:rsid w:val="006C5CB9"/>
    <w:rsid w:val="006C6C4B"/>
    <w:rsid w:val="006D3BA2"/>
    <w:rsid w:val="006D42D2"/>
    <w:rsid w:val="006D7BCF"/>
    <w:rsid w:val="006E66F3"/>
    <w:rsid w:val="006E6FC0"/>
    <w:rsid w:val="006F1B10"/>
    <w:rsid w:val="006F3989"/>
    <w:rsid w:val="006F4F4E"/>
    <w:rsid w:val="006F5FC8"/>
    <w:rsid w:val="006F726F"/>
    <w:rsid w:val="00700466"/>
    <w:rsid w:val="00701F07"/>
    <w:rsid w:val="0070320C"/>
    <w:rsid w:val="00703569"/>
    <w:rsid w:val="00703F60"/>
    <w:rsid w:val="00705792"/>
    <w:rsid w:val="007063C7"/>
    <w:rsid w:val="00706876"/>
    <w:rsid w:val="00710045"/>
    <w:rsid w:val="0071517B"/>
    <w:rsid w:val="0071661F"/>
    <w:rsid w:val="007168D3"/>
    <w:rsid w:val="00717788"/>
    <w:rsid w:val="0072057E"/>
    <w:rsid w:val="007226CA"/>
    <w:rsid w:val="00722C78"/>
    <w:rsid w:val="00724667"/>
    <w:rsid w:val="00725F23"/>
    <w:rsid w:val="007262E6"/>
    <w:rsid w:val="00727CF3"/>
    <w:rsid w:val="007336DF"/>
    <w:rsid w:val="007341B9"/>
    <w:rsid w:val="007361F3"/>
    <w:rsid w:val="0073703E"/>
    <w:rsid w:val="00737B30"/>
    <w:rsid w:val="00740763"/>
    <w:rsid w:val="00740CB6"/>
    <w:rsid w:val="00740F6B"/>
    <w:rsid w:val="007419D0"/>
    <w:rsid w:val="00741FD9"/>
    <w:rsid w:val="00743AC0"/>
    <w:rsid w:val="00744980"/>
    <w:rsid w:val="00752914"/>
    <w:rsid w:val="00760034"/>
    <w:rsid w:val="007608AA"/>
    <w:rsid w:val="00761924"/>
    <w:rsid w:val="00764264"/>
    <w:rsid w:val="00765719"/>
    <w:rsid w:val="007676BD"/>
    <w:rsid w:val="00770E26"/>
    <w:rsid w:val="00771374"/>
    <w:rsid w:val="00771797"/>
    <w:rsid w:val="00772465"/>
    <w:rsid w:val="00772682"/>
    <w:rsid w:val="00777755"/>
    <w:rsid w:val="00777C3B"/>
    <w:rsid w:val="00780FA2"/>
    <w:rsid w:val="00781662"/>
    <w:rsid w:val="0078207A"/>
    <w:rsid w:val="00782660"/>
    <w:rsid w:val="00784F89"/>
    <w:rsid w:val="0078679D"/>
    <w:rsid w:val="00791F9E"/>
    <w:rsid w:val="007922C3"/>
    <w:rsid w:val="0079241E"/>
    <w:rsid w:val="0079324B"/>
    <w:rsid w:val="007936A3"/>
    <w:rsid w:val="007940E3"/>
    <w:rsid w:val="00794676"/>
    <w:rsid w:val="00794721"/>
    <w:rsid w:val="00795467"/>
    <w:rsid w:val="0079675A"/>
    <w:rsid w:val="007A0174"/>
    <w:rsid w:val="007A071B"/>
    <w:rsid w:val="007A0794"/>
    <w:rsid w:val="007A229C"/>
    <w:rsid w:val="007A26F3"/>
    <w:rsid w:val="007A456A"/>
    <w:rsid w:val="007A5E18"/>
    <w:rsid w:val="007A6763"/>
    <w:rsid w:val="007A6D5F"/>
    <w:rsid w:val="007B1B5E"/>
    <w:rsid w:val="007B33D2"/>
    <w:rsid w:val="007B4D73"/>
    <w:rsid w:val="007B5953"/>
    <w:rsid w:val="007B65A3"/>
    <w:rsid w:val="007B7438"/>
    <w:rsid w:val="007B7522"/>
    <w:rsid w:val="007B7B62"/>
    <w:rsid w:val="007C0C54"/>
    <w:rsid w:val="007C3328"/>
    <w:rsid w:val="007C4295"/>
    <w:rsid w:val="007C7997"/>
    <w:rsid w:val="007D16C9"/>
    <w:rsid w:val="007D4C0A"/>
    <w:rsid w:val="007D597E"/>
    <w:rsid w:val="007D74B1"/>
    <w:rsid w:val="007D76B5"/>
    <w:rsid w:val="007E143C"/>
    <w:rsid w:val="007E2CA0"/>
    <w:rsid w:val="007E5BF9"/>
    <w:rsid w:val="007E721C"/>
    <w:rsid w:val="007F04C0"/>
    <w:rsid w:val="007F062A"/>
    <w:rsid w:val="007F2F70"/>
    <w:rsid w:val="007F3976"/>
    <w:rsid w:val="007F3B7E"/>
    <w:rsid w:val="007F5167"/>
    <w:rsid w:val="007F5B66"/>
    <w:rsid w:val="007F7C33"/>
    <w:rsid w:val="007F7EFF"/>
    <w:rsid w:val="00801AF4"/>
    <w:rsid w:val="0080269E"/>
    <w:rsid w:val="00802E6F"/>
    <w:rsid w:val="008048A4"/>
    <w:rsid w:val="0080608D"/>
    <w:rsid w:val="00811ECC"/>
    <w:rsid w:val="008131A4"/>
    <w:rsid w:val="008133F3"/>
    <w:rsid w:val="00815457"/>
    <w:rsid w:val="008155FC"/>
    <w:rsid w:val="00815E01"/>
    <w:rsid w:val="00816814"/>
    <w:rsid w:val="00825394"/>
    <w:rsid w:val="0082580F"/>
    <w:rsid w:val="008274AE"/>
    <w:rsid w:val="00827608"/>
    <w:rsid w:val="00835547"/>
    <w:rsid w:val="00842183"/>
    <w:rsid w:val="008422A6"/>
    <w:rsid w:val="00843540"/>
    <w:rsid w:val="00852632"/>
    <w:rsid w:val="00852B96"/>
    <w:rsid w:val="00860AB3"/>
    <w:rsid w:val="008644F0"/>
    <w:rsid w:val="00865989"/>
    <w:rsid w:val="0087183A"/>
    <w:rsid w:val="00873D83"/>
    <w:rsid w:val="00874FC3"/>
    <w:rsid w:val="008773A5"/>
    <w:rsid w:val="00877966"/>
    <w:rsid w:val="00880909"/>
    <w:rsid w:val="00880F84"/>
    <w:rsid w:val="008812AE"/>
    <w:rsid w:val="00885FE1"/>
    <w:rsid w:val="00886F11"/>
    <w:rsid w:val="00891F31"/>
    <w:rsid w:val="00892883"/>
    <w:rsid w:val="0089395B"/>
    <w:rsid w:val="00895739"/>
    <w:rsid w:val="0089634D"/>
    <w:rsid w:val="008A1FC1"/>
    <w:rsid w:val="008A3094"/>
    <w:rsid w:val="008A445F"/>
    <w:rsid w:val="008A4731"/>
    <w:rsid w:val="008A59E3"/>
    <w:rsid w:val="008A7365"/>
    <w:rsid w:val="008A7D5F"/>
    <w:rsid w:val="008B1D2D"/>
    <w:rsid w:val="008B2411"/>
    <w:rsid w:val="008B3736"/>
    <w:rsid w:val="008B6978"/>
    <w:rsid w:val="008C0EBB"/>
    <w:rsid w:val="008C20F9"/>
    <w:rsid w:val="008C3BAC"/>
    <w:rsid w:val="008C43D6"/>
    <w:rsid w:val="008C60CD"/>
    <w:rsid w:val="008D0490"/>
    <w:rsid w:val="008D0691"/>
    <w:rsid w:val="008D0E31"/>
    <w:rsid w:val="008D713C"/>
    <w:rsid w:val="008E293C"/>
    <w:rsid w:val="008E3E90"/>
    <w:rsid w:val="008E558A"/>
    <w:rsid w:val="008E6C4E"/>
    <w:rsid w:val="008E7726"/>
    <w:rsid w:val="00900D98"/>
    <w:rsid w:val="0090307B"/>
    <w:rsid w:val="009040A9"/>
    <w:rsid w:val="00904973"/>
    <w:rsid w:val="009049C1"/>
    <w:rsid w:val="00905D0D"/>
    <w:rsid w:val="0090626B"/>
    <w:rsid w:val="00906A13"/>
    <w:rsid w:val="00920574"/>
    <w:rsid w:val="009250BB"/>
    <w:rsid w:val="0092561D"/>
    <w:rsid w:val="0092676A"/>
    <w:rsid w:val="009312B5"/>
    <w:rsid w:val="00931311"/>
    <w:rsid w:val="00932193"/>
    <w:rsid w:val="0093379D"/>
    <w:rsid w:val="00933B74"/>
    <w:rsid w:val="00935058"/>
    <w:rsid w:val="00935F22"/>
    <w:rsid w:val="00936396"/>
    <w:rsid w:val="009367B0"/>
    <w:rsid w:val="009373F8"/>
    <w:rsid w:val="009400A4"/>
    <w:rsid w:val="0094074D"/>
    <w:rsid w:val="00943527"/>
    <w:rsid w:val="00944054"/>
    <w:rsid w:val="009441E8"/>
    <w:rsid w:val="009455D1"/>
    <w:rsid w:val="00945673"/>
    <w:rsid w:val="00947F12"/>
    <w:rsid w:val="009515B0"/>
    <w:rsid w:val="00951C5C"/>
    <w:rsid w:val="009521DC"/>
    <w:rsid w:val="00956FE3"/>
    <w:rsid w:val="009573E1"/>
    <w:rsid w:val="00963858"/>
    <w:rsid w:val="009650B7"/>
    <w:rsid w:val="0097028E"/>
    <w:rsid w:val="009733CD"/>
    <w:rsid w:val="0097370A"/>
    <w:rsid w:val="00973C10"/>
    <w:rsid w:val="009779CF"/>
    <w:rsid w:val="0098081E"/>
    <w:rsid w:val="00981E95"/>
    <w:rsid w:val="00984FCE"/>
    <w:rsid w:val="009912CD"/>
    <w:rsid w:val="009A472F"/>
    <w:rsid w:val="009A4B2B"/>
    <w:rsid w:val="009A5D4F"/>
    <w:rsid w:val="009A6392"/>
    <w:rsid w:val="009B04D8"/>
    <w:rsid w:val="009B14CA"/>
    <w:rsid w:val="009B1F39"/>
    <w:rsid w:val="009B225D"/>
    <w:rsid w:val="009B795A"/>
    <w:rsid w:val="009B7FB9"/>
    <w:rsid w:val="009C1B2B"/>
    <w:rsid w:val="009C1F7A"/>
    <w:rsid w:val="009C44EC"/>
    <w:rsid w:val="009C7369"/>
    <w:rsid w:val="009C7C06"/>
    <w:rsid w:val="009D0B02"/>
    <w:rsid w:val="009D6060"/>
    <w:rsid w:val="009D650C"/>
    <w:rsid w:val="009E0284"/>
    <w:rsid w:val="009E6363"/>
    <w:rsid w:val="009F40F0"/>
    <w:rsid w:val="00A004DE"/>
    <w:rsid w:val="00A022E4"/>
    <w:rsid w:val="00A03E7C"/>
    <w:rsid w:val="00A10CAD"/>
    <w:rsid w:val="00A1178F"/>
    <w:rsid w:val="00A13DDA"/>
    <w:rsid w:val="00A15A33"/>
    <w:rsid w:val="00A15FCF"/>
    <w:rsid w:val="00A17378"/>
    <w:rsid w:val="00A173AC"/>
    <w:rsid w:val="00A20942"/>
    <w:rsid w:val="00A21A1E"/>
    <w:rsid w:val="00A224DE"/>
    <w:rsid w:val="00A23E8A"/>
    <w:rsid w:val="00A2448C"/>
    <w:rsid w:val="00A25176"/>
    <w:rsid w:val="00A25487"/>
    <w:rsid w:val="00A269E5"/>
    <w:rsid w:val="00A26CB5"/>
    <w:rsid w:val="00A31A9C"/>
    <w:rsid w:val="00A32AF7"/>
    <w:rsid w:val="00A33613"/>
    <w:rsid w:val="00A3504D"/>
    <w:rsid w:val="00A4032C"/>
    <w:rsid w:val="00A417C4"/>
    <w:rsid w:val="00A423F8"/>
    <w:rsid w:val="00A434B9"/>
    <w:rsid w:val="00A47280"/>
    <w:rsid w:val="00A52F1C"/>
    <w:rsid w:val="00A535D6"/>
    <w:rsid w:val="00A536BE"/>
    <w:rsid w:val="00A56601"/>
    <w:rsid w:val="00A633EA"/>
    <w:rsid w:val="00A64788"/>
    <w:rsid w:val="00A64853"/>
    <w:rsid w:val="00A6602B"/>
    <w:rsid w:val="00A66C12"/>
    <w:rsid w:val="00A7125E"/>
    <w:rsid w:val="00A71CAF"/>
    <w:rsid w:val="00A71F48"/>
    <w:rsid w:val="00A72583"/>
    <w:rsid w:val="00A7535B"/>
    <w:rsid w:val="00A766DF"/>
    <w:rsid w:val="00A76FC2"/>
    <w:rsid w:val="00A83B5B"/>
    <w:rsid w:val="00A84323"/>
    <w:rsid w:val="00A870BD"/>
    <w:rsid w:val="00A87AF9"/>
    <w:rsid w:val="00A9303A"/>
    <w:rsid w:val="00A930CB"/>
    <w:rsid w:val="00A93BFE"/>
    <w:rsid w:val="00A94E6D"/>
    <w:rsid w:val="00A9653F"/>
    <w:rsid w:val="00A96DCD"/>
    <w:rsid w:val="00AA1383"/>
    <w:rsid w:val="00AA26B1"/>
    <w:rsid w:val="00AA38AD"/>
    <w:rsid w:val="00AA3F29"/>
    <w:rsid w:val="00AA5A3C"/>
    <w:rsid w:val="00AA74FA"/>
    <w:rsid w:val="00AA7C9B"/>
    <w:rsid w:val="00AB1CBF"/>
    <w:rsid w:val="00AB292A"/>
    <w:rsid w:val="00AB582B"/>
    <w:rsid w:val="00AB7B68"/>
    <w:rsid w:val="00AC2686"/>
    <w:rsid w:val="00AC2D84"/>
    <w:rsid w:val="00AC4903"/>
    <w:rsid w:val="00AC6C64"/>
    <w:rsid w:val="00AD2734"/>
    <w:rsid w:val="00AD29FB"/>
    <w:rsid w:val="00AD44F3"/>
    <w:rsid w:val="00AD46AB"/>
    <w:rsid w:val="00AD586A"/>
    <w:rsid w:val="00AE280E"/>
    <w:rsid w:val="00AE3DB9"/>
    <w:rsid w:val="00AE4F07"/>
    <w:rsid w:val="00AE7785"/>
    <w:rsid w:val="00AE7E46"/>
    <w:rsid w:val="00AF06B3"/>
    <w:rsid w:val="00AF19C7"/>
    <w:rsid w:val="00AF33E8"/>
    <w:rsid w:val="00AF371E"/>
    <w:rsid w:val="00B0445A"/>
    <w:rsid w:val="00B04AEA"/>
    <w:rsid w:val="00B055AE"/>
    <w:rsid w:val="00B063D9"/>
    <w:rsid w:val="00B068D1"/>
    <w:rsid w:val="00B078CC"/>
    <w:rsid w:val="00B102E4"/>
    <w:rsid w:val="00B11837"/>
    <w:rsid w:val="00B12421"/>
    <w:rsid w:val="00B1271E"/>
    <w:rsid w:val="00B138DB"/>
    <w:rsid w:val="00B14428"/>
    <w:rsid w:val="00B16328"/>
    <w:rsid w:val="00B16CF1"/>
    <w:rsid w:val="00B2067B"/>
    <w:rsid w:val="00B21043"/>
    <w:rsid w:val="00B24FED"/>
    <w:rsid w:val="00B257FE"/>
    <w:rsid w:val="00B27B60"/>
    <w:rsid w:val="00B32BDB"/>
    <w:rsid w:val="00B3507F"/>
    <w:rsid w:val="00B3597B"/>
    <w:rsid w:val="00B36AAF"/>
    <w:rsid w:val="00B402D0"/>
    <w:rsid w:val="00B433DA"/>
    <w:rsid w:val="00B4343F"/>
    <w:rsid w:val="00B44C2C"/>
    <w:rsid w:val="00B46FB2"/>
    <w:rsid w:val="00B4739C"/>
    <w:rsid w:val="00B50067"/>
    <w:rsid w:val="00B50431"/>
    <w:rsid w:val="00B53C25"/>
    <w:rsid w:val="00B6144A"/>
    <w:rsid w:val="00B61C01"/>
    <w:rsid w:val="00B62557"/>
    <w:rsid w:val="00B631A9"/>
    <w:rsid w:val="00B665FF"/>
    <w:rsid w:val="00B66C67"/>
    <w:rsid w:val="00B71C99"/>
    <w:rsid w:val="00B73785"/>
    <w:rsid w:val="00B74846"/>
    <w:rsid w:val="00B74CD3"/>
    <w:rsid w:val="00B76351"/>
    <w:rsid w:val="00B83DDB"/>
    <w:rsid w:val="00B857DC"/>
    <w:rsid w:val="00B859AA"/>
    <w:rsid w:val="00B92FE4"/>
    <w:rsid w:val="00B94337"/>
    <w:rsid w:val="00B94F89"/>
    <w:rsid w:val="00B95BD6"/>
    <w:rsid w:val="00B96CC8"/>
    <w:rsid w:val="00B973B7"/>
    <w:rsid w:val="00B97DC3"/>
    <w:rsid w:val="00BA122D"/>
    <w:rsid w:val="00BA21E4"/>
    <w:rsid w:val="00BA289F"/>
    <w:rsid w:val="00BA2AAA"/>
    <w:rsid w:val="00BA36A9"/>
    <w:rsid w:val="00BA3EE4"/>
    <w:rsid w:val="00BA60E4"/>
    <w:rsid w:val="00BA693D"/>
    <w:rsid w:val="00BB1449"/>
    <w:rsid w:val="00BB30A6"/>
    <w:rsid w:val="00BB5F19"/>
    <w:rsid w:val="00BC01E7"/>
    <w:rsid w:val="00BC23D2"/>
    <w:rsid w:val="00BC2AAD"/>
    <w:rsid w:val="00BC32CC"/>
    <w:rsid w:val="00BC6503"/>
    <w:rsid w:val="00BD40F3"/>
    <w:rsid w:val="00BE460E"/>
    <w:rsid w:val="00BE5DA7"/>
    <w:rsid w:val="00BF170C"/>
    <w:rsid w:val="00BF1B07"/>
    <w:rsid w:val="00BF2D82"/>
    <w:rsid w:val="00BF3A90"/>
    <w:rsid w:val="00C02190"/>
    <w:rsid w:val="00C02A2A"/>
    <w:rsid w:val="00C03E6B"/>
    <w:rsid w:val="00C06181"/>
    <w:rsid w:val="00C06BEC"/>
    <w:rsid w:val="00C0757D"/>
    <w:rsid w:val="00C1156A"/>
    <w:rsid w:val="00C13052"/>
    <w:rsid w:val="00C13A44"/>
    <w:rsid w:val="00C1509F"/>
    <w:rsid w:val="00C1560B"/>
    <w:rsid w:val="00C249BE"/>
    <w:rsid w:val="00C2583F"/>
    <w:rsid w:val="00C30AAB"/>
    <w:rsid w:val="00C332DF"/>
    <w:rsid w:val="00C3386F"/>
    <w:rsid w:val="00C33EF7"/>
    <w:rsid w:val="00C4140B"/>
    <w:rsid w:val="00C42067"/>
    <w:rsid w:val="00C4477C"/>
    <w:rsid w:val="00C50932"/>
    <w:rsid w:val="00C55B3A"/>
    <w:rsid w:val="00C5785B"/>
    <w:rsid w:val="00C61D6B"/>
    <w:rsid w:val="00C62A87"/>
    <w:rsid w:val="00C64B40"/>
    <w:rsid w:val="00C704B7"/>
    <w:rsid w:val="00C70926"/>
    <w:rsid w:val="00C71AF4"/>
    <w:rsid w:val="00C74E62"/>
    <w:rsid w:val="00C75B8C"/>
    <w:rsid w:val="00C76AD0"/>
    <w:rsid w:val="00C77B27"/>
    <w:rsid w:val="00C80C25"/>
    <w:rsid w:val="00C834E0"/>
    <w:rsid w:val="00C86327"/>
    <w:rsid w:val="00C879C6"/>
    <w:rsid w:val="00C903D9"/>
    <w:rsid w:val="00C91EA1"/>
    <w:rsid w:val="00C931ED"/>
    <w:rsid w:val="00C9716F"/>
    <w:rsid w:val="00CA39FE"/>
    <w:rsid w:val="00CA466E"/>
    <w:rsid w:val="00CB25E6"/>
    <w:rsid w:val="00CB55DB"/>
    <w:rsid w:val="00CB5954"/>
    <w:rsid w:val="00CC19AD"/>
    <w:rsid w:val="00CC3AE6"/>
    <w:rsid w:val="00CC3F72"/>
    <w:rsid w:val="00CC48AA"/>
    <w:rsid w:val="00CC547F"/>
    <w:rsid w:val="00CC5C5C"/>
    <w:rsid w:val="00CC5D76"/>
    <w:rsid w:val="00CC667B"/>
    <w:rsid w:val="00CD079F"/>
    <w:rsid w:val="00CD0EA3"/>
    <w:rsid w:val="00CD1D1F"/>
    <w:rsid w:val="00CD76B3"/>
    <w:rsid w:val="00CE0CA8"/>
    <w:rsid w:val="00CE137E"/>
    <w:rsid w:val="00CE24CF"/>
    <w:rsid w:val="00CE3714"/>
    <w:rsid w:val="00CE48AF"/>
    <w:rsid w:val="00CE4C5F"/>
    <w:rsid w:val="00CE584D"/>
    <w:rsid w:val="00CE5891"/>
    <w:rsid w:val="00CE5A71"/>
    <w:rsid w:val="00CE61A7"/>
    <w:rsid w:val="00CF06B8"/>
    <w:rsid w:val="00CF1DE2"/>
    <w:rsid w:val="00CF733C"/>
    <w:rsid w:val="00D007C7"/>
    <w:rsid w:val="00D02189"/>
    <w:rsid w:val="00D03260"/>
    <w:rsid w:val="00D04F76"/>
    <w:rsid w:val="00D06B0A"/>
    <w:rsid w:val="00D06BAB"/>
    <w:rsid w:val="00D077B6"/>
    <w:rsid w:val="00D1068E"/>
    <w:rsid w:val="00D107B4"/>
    <w:rsid w:val="00D109F0"/>
    <w:rsid w:val="00D1184B"/>
    <w:rsid w:val="00D14F1F"/>
    <w:rsid w:val="00D15595"/>
    <w:rsid w:val="00D15B55"/>
    <w:rsid w:val="00D16372"/>
    <w:rsid w:val="00D17767"/>
    <w:rsid w:val="00D27F0F"/>
    <w:rsid w:val="00D322BF"/>
    <w:rsid w:val="00D33588"/>
    <w:rsid w:val="00D344D8"/>
    <w:rsid w:val="00D3465A"/>
    <w:rsid w:val="00D34AFD"/>
    <w:rsid w:val="00D3579C"/>
    <w:rsid w:val="00D406AD"/>
    <w:rsid w:val="00D40A94"/>
    <w:rsid w:val="00D411CE"/>
    <w:rsid w:val="00D41594"/>
    <w:rsid w:val="00D4366E"/>
    <w:rsid w:val="00D454A6"/>
    <w:rsid w:val="00D51857"/>
    <w:rsid w:val="00D52D20"/>
    <w:rsid w:val="00D52D8C"/>
    <w:rsid w:val="00D5364A"/>
    <w:rsid w:val="00D55E00"/>
    <w:rsid w:val="00D6010E"/>
    <w:rsid w:val="00D62043"/>
    <w:rsid w:val="00D71E4F"/>
    <w:rsid w:val="00D72DBE"/>
    <w:rsid w:val="00D7580D"/>
    <w:rsid w:val="00D763D7"/>
    <w:rsid w:val="00D80D76"/>
    <w:rsid w:val="00D85C47"/>
    <w:rsid w:val="00D86111"/>
    <w:rsid w:val="00D86BC7"/>
    <w:rsid w:val="00D93970"/>
    <w:rsid w:val="00D93DB6"/>
    <w:rsid w:val="00D95EF6"/>
    <w:rsid w:val="00DA0341"/>
    <w:rsid w:val="00DA0566"/>
    <w:rsid w:val="00DA0984"/>
    <w:rsid w:val="00DA09E3"/>
    <w:rsid w:val="00DA1F08"/>
    <w:rsid w:val="00DA2250"/>
    <w:rsid w:val="00DA408F"/>
    <w:rsid w:val="00DA5BA3"/>
    <w:rsid w:val="00DA7037"/>
    <w:rsid w:val="00DA7F50"/>
    <w:rsid w:val="00DB1846"/>
    <w:rsid w:val="00DB49F9"/>
    <w:rsid w:val="00DB4FC3"/>
    <w:rsid w:val="00DC0019"/>
    <w:rsid w:val="00DC1C1C"/>
    <w:rsid w:val="00DC2EE3"/>
    <w:rsid w:val="00DC3771"/>
    <w:rsid w:val="00DC5C17"/>
    <w:rsid w:val="00DC7AE8"/>
    <w:rsid w:val="00DD160C"/>
    <w:rsid w:val="00DD2058"/>
    <w:rsid w:val="00DD218A"/>
    <w:rsid w:val="00DD2B2B"/>
    <w:rsid w:val="00DD6622"/>
    <w:rsid w:val="00DD7757"/>
    <w:rsid w:val="00DE0561"/>
    <w:rsid w:val="00DE08F0"/>
    <w:rsid w:val="00DE2924"/>
    <w:rsid w:val="00DE305D"/>
    <w:rsid w:val="00DE3155"/>
    <w:rsid w:val="00DE637F"/>
    <w:rsid w:val="00DE65D8"/>
    <w:rsid w:val="00DF2E76"/>
    <w:rsid w:val="00DF4116"/>
    <w:rsid w:val="00DF416F"/>
    <w:rsid w:val="00DF7135"/>
    <w:rsid w:val="00E02D55"/>
    <w:rsid w:val="00E039A9"/>
    <w:rsid w:val="00E03EEE"/>
    <w:rsid w:val="00E049BD"/>
    <w:rsid w:val="00E05A07"/>
    <w:rsid w:val="00E0650C"/>
    <w:rsid w:val="00E10381"/>
    <w:rsid w:val="00E163FE"/>
    <w:rsid w:val="00E21137"/>
    <w:rsid w:val="00E22BF9"/>
    <w:rsid w:val="00E3043A"/>
    <w:rsid w:val="00E307D0"/>
    <w:rsid w:val="00E30AD6"/>
    <w:rsid w:val="00E34494"/>
    <w:rsid w:val="00E4235C"/>
    <w:rsid w:val="00E43E53"/>
    <w:rsid w:val="00E44129"/>
    <w:rsid w:val="00E44937"/>
    <w:rsid w:val="00E479B3"/>
    <w:rsid w:val="00E47AEB"/>
    <w:rsid w:val="00E50BC0"/>
    <w:rsid w:val="00E51F62"/>
    <w:rsid w:val="00E5297F"/>
    <w:rsid w:val="00E52A94"/>
    <w:rsid w:val="00E52AA3"/>
    <w:rsid w:val="00E66CFE"/>
    <w:rsid w:val="00E66D29"/>
    <w:rsid w:val="00E67346"/>
    <w:rsid w:val="00E67CCD"/>
    <w:rsid w:val="00E71067"/>
    <w:rsid w:val="00E725F1"/>
    <w:rsid w:val="00E7337B"/>
    <w:rsid w:val="00E7443D"/>
    <w:rsid w:val="00E77243"/>
    <w:rsid w:val="00E7787F"/>
    <w:rsid w:val="00E80434"/>
    <w:rsid w:val="00E82315"/>
    <w:rsid w:val="00E86FA1"/>
    <w:rsid w:val="00E900F3"/>
    <w:rsid w:val="00E921C0"/>
    <w:rsid w:val="00E94FAF"/>
    <w:rsid w:val="00E95690"/>
    <w:rsid w:val="00E96250"/>
    <w:rsid w:val="00E96603"/>
    <w:rsid w:val="00E96846"/>
    <w:rsid w:val="00E97196"/>
    <w:rsid w:val="00E97B61"/>
    <w:rsid w:val="00E97ECA"/>
    <w:rsid w:val="00EA1DD9"/>
    <w:rsid w:val="00EA42BF"/>
    <w:rsid w:val="00EA4449"/>
    <w:rsid w:val="00EA48F7"/>
    <w:rsid w:val="00EA5675"/>
    <w:rsid w:val="00EA5CC2"/>
    <w:rsid w:val="00EA5EAF"/>
    <w:rsid w:val="00EB1A05"/>
    <w:rsid w:val="00EB2820"/>
    <w:rsid w:val="00EB333F"/>
    <w:rsid w:val="00EB40E6"/>
    <w:rsid w:val="00EB4E63"/>
    <w:rsid w:val="00EB6587"/>
    <w:rsid w:val="00EB6C49"/>
    <w:rsid w:val="00EB722D"/>
    <w:rsid w:val="00EC03FA"/>
    <w:rsid w:val="00EC3EC3"/>
    <w:rsid w:val="00EC4CBE"/>
    <w:rsid w:val="00EC7C3E"/>
    <w:rsid w:val="00EC7F0B"/>
    <w:rsid w:val="00ED4C3F"/>
    <w:rsid w:val="00ED613C"/>
    <w:rsid w:val="00EE1441"/>
    <w:rsid w:val="00EE15BF"/>
    <w:rsid w:val="00EE1767"/>
    <w:rsid w:val="00EE3431"/>
    <w:rsid w:val="00EF05CF"/>
    <w:rsid w:val="00EF308D"/>
    <w:rsid w:val="00EF35FE"/>
    <w:rsid w:val="00EF4C0E"/>
    <w:rsid w:val="00EF59B7"/>
    <w:rsid w:val="00EF65A4"/>
    <w:rsid w:val="00EF6659"/>
    <w:rsid w:val="00EF7D35"/>
    <w:rsid w:val="00F0109B"/>
    <w:rsid w:val="00F02671"/>
    <w:rsid w:val="00F04949"/>
    <w:rsid w:val="00F074F6"/>
    <w:rsid w:val="00F076C1"/>
    <w:rsid w:val="00F12178"/>
    <w:rsid w:val="00F14A14"/>
    <w:rsid w:val="00F160D1"/>
    <w:rsid w:val="00F20978"/>
    <w:rsid w:val="00F21E5D"/>
    <w:rsid w:val="00F2316D"/>
    <w:rsid w:val="00F23FAD"/>
    <w:rsid w:val="00F24092"/>
    <w:rsid w:val="00F25EA4"/>
    <w:rsid w:val="00F26B8D"/>
    <w:rsid w:val="00F26FE8"/>
    <w:rsid w:val="00F30962"/>
    <w:rsid w:val="00F33905"/>
    <w:rsid w:val="00F3422B"/>
    <w:rsid w:val="00F36552"/>
    <w:rsid w:val="00F365AC"/>
    <w:rsid w:val="00F3704F"/>
    <w:rsid w:val="00F4149E"/>
    <w:rsid w:val="00F4168A"/>
    <w:rsid w:val="00F43313"/>
    <w:rsid w:val="00F4577F"/>
    <w:rsid w:val="00F502BD"/>
    <w:rsid w:val="00F50ECA"/>
    <w:rsid w:val="00F51119"/>
    <w:rsid w:val="00F556C8"/>
    <w:rsid w:val="00F5794B"/>
    <w:rsid w:val="00F60BB2"/>
    <w:rsid w:val="00F60DA0"/>
    <w:rsid w:val="00F62674"/>
    <w:rsid w:val="00F65BB3"/>
    <w:rsid w:val="00F66A73"/>
    <w:rsid w:val="00F66F60"/>
    <w:rsid w:val="00F7064C"/>
    <w:rsid w:val="00F71541"/>
    <w:rsid w:val="00F71FA0"/>
    <w:rsid w:val="00F72331"/>
    <w:rsid w:val="00F73BFC"/>
    <w:rsid w:val="00F855CE"/>
    <w:rsid w:val="00F87BA4"/>
    <w:rsid w:val="00F90218"/>
    <w:rsid w:val="00F90A0B"/>
    <w:rsid w:val="00F91215"/>
    <w:rsid w:val="00F935B5"/>
    <w:rsid w:val="00F94239"/>
    <w:rsid w:val="00F94FD7"/>
    <w:rsid w:val="00F955C3"/>
    <w:rsid w:val="00FA2CD6"/>
    <w:rsid w:val="00FA40D5"/>
    <w:rsid w:val="00FA62B2"/>
    <w:rsid w:val="00FA6E00"/>
    <w:rsid w:val="00FA6FF9"/>
    <w:rsid w:val="00FA7C7C"/>
    <w:rsid w:val="00FB2E26"/>
    <w:rsid w:val="00FB45E2"/>
    <w:rsid w:val="00FB5917"/>
    <w:rsid w:val="00FC1DAE"/>
    <w:rsid w:val="00FC2FCF"/>
    <w:rsid w:val="00FC3590"/>
    <w:rsid w:val="00FC4E6C"/>
    <w:rsid w:val="00FC5042"/>
    <w:rsid w:val="00FD27A2"/>
    <w:rsid w:val="00FD30A2"/>
    <w:rsid w:val="00FD3B6C"/>
    <w:rsid w:val="00FD3D45"/>
    <w:rsid w:val="00FD4C78"/>
    <w:rsid w:val="00FD658A"/>
    <w:rsid w:val="00FD6E67"/>
    <w:rsid w:val="00FD73BD"/>
    <w:rsid w:val="00FE00ED"/>
    <w:rsid w:val="00FE031B"/>
    <w:rsid w:val="00FE2270"/>
    <w:rsid w:val="00FE5286"/>
    <w:rsid w:val="00FE613B"/>
    <w:rsid w:val="00FF03B0"/>
    <w:rsid w:val="00FF464B"/>
    <w:rsid w:val="00FF54C5"/>
    <w:rsid w:val="00FF5946"/>
    <w:rsid w:val="00FF73D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D24EFF"/>
  <w15:docId w15:val="{A90CCBB6-A85D-41E8-B7EF-676384DD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3D9"/>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F09E0"/>
  </w:style>
  <w:style w:type="character" w:styleId="CommentReference">
    <w:name w:val="annotation reference"/>
    <w:basedOn w:val="DefaultParagraphFont"/>
    <w:uiPriority w:val="99"/>
    <w:semiHidden/>
    <w:unhideWhenUsed/>
    <w:rsid w:val="004F09E0"/>
    <w:rPr>
      <w:sz w:val="16"/>
      <w:szCs w:val="16"/>
    </w:rPr>
  </w:style>
  <w:style w:type="paragraph" w:styleId="CommentText">
    <w:name w:val="annotation text"/>
    <w:basedOn w:val="Normal"/>
    <w:link w:val="CommentTextChar"/>
    <w:uiPriority w:val="99"/>
    <w:unhideWhenUsed/>
    <w:rsid w:val="004F09E0"/>
    <w:pPr>
      <w:spacing w:line="240" w:lineRule="auto"/>
    </w:pPr>
    <w:rPr>
      <w:sz w:val="20"/>
      <w:szCs w:val="20"/>
    </w:rPr>
  </w:style>
  <w:style w:type="character" w:customStyle="1" w:styleId="CommentTextChar">
    <w:name w:val="Comment Text Char"/>
    <w:basedOn w:val="DefaultParagraphFont"/>
    <w:link w:val="CommentText"/>
    <w:uiPriority w:val="99"/>
    <w:rsid w:val="004F09E0"/>
    <w:rPr>
      <w:sz w:val="20"/>
      <w:szCs w:val="20"/>
      <w:lang w:val="es-ES"/>
    </w:rPr>
  </w:style>
  <w:style w:type="paragraph" w:styleId="CommentSubject">
    <w:name w:val="annotation subject"/>
    <w:basedOn w:val="CommentText"/>
    <w:next w:val="CommentText"/>
    <w:link w:val="CommentSubjectChar"/>
    <w:uiPriority w:val="99"/>
    <w:semiHidden/>
    <w:unhideWhenUsed/>
    <w:rsid w:val="004F09E0"/>
    <w:rPr>
      <w:b/>
      <w:bCs/>
    </w:rPr>
  </w:style>
  <w:style w:type="character" w:customStyle="1" w:styleId="CommentSubjectChar">
    <w:name w:val="Comment Subject Char"/>
    <w:basedOn w:val="CommentTextChar"/>
    <w:link w:val="CommentSubject"/>
    <w:uiPriority w:val="99"/>
    <w:semiHidden/>
    <w:rsid w:val="004F09E0"/>
    <w:rPr>
      <w:b/>
      <w:bCs/>
      <w:sz w:val="20"/>
      <w:szCs w:val="20"/>
      <w:lang w:val="es-ES"/>
    </w:rPr>
  </w:style>
  <w:style w:type="paragraph" w:styleId="BalloonText">
    <w:name w:val="Balloon Text"/>
    <w:basedOn w:val="Normal"/>
    <w:link w:val="BalloonTextChar"/>
    <w:uiPriority w:val="99"/>
    <w:semiHidden/>
    <w:unhideWhenUsed/>
    <w:rsid w:val="004F0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9E0"/>
    <w:rPr>
      <w:rFonts w:ascii="Tahoma" w:hAnsi="Tahoma" w:cs="Tahoma"/>
      <w:sz w:val="16"/>
      <w:szCs w:val="16"/>
      <w:lang w:val="es-ES"/>
    </w:rPr>
  </w:style>
  <w:style w:type="paragraph" w:styleId="Revision">
    <w:name w:val="Revision"/>
    <w:hidden/>
    <w:uiPriority w:val="99"/>
    <w:semiHidden/>
    <w:rsid w:val="00DF416F"/>
    <w:pPr>
      <w:spacing w:after="0" w:line="240" w:lineRule="auto"/>
    </w:pPr>
    <w:rPr>
      <w:lang w:val="es-ES"/>
    </w:rPr>
  </w:style>
  <w:style w:type="paragraph" w:styleId="NoSpacing">
    <w:name w:val="No Spacing"/>
    <w:uiPriority w:val="1"/>
    <w:qFormat/>
    <w:rsid w:val="00427BD2"/>
    <w:pPr>
      <w:spacing w:after="0" w:line="240" w:lineRule="auto"/>
    </w:pPr>
    <w:rPr>
      <w:lang w:val="es-ES"/>
    </w:rPr>
  </w:style>
  <w:style w:type="character" w:styleId="Hyperlink">
    <w:name w:val="Hyperlink"/>
    <w:basedOn w:val="DefaultParagraphFont"/>
    <w:uiPriority w:val="99"/>
    <w:unhideWhenUsed/>
    <w:rsid w:val="00427BD2"/>
    <w:rPr>
      <w:strike w:val="0"/>
      <w:dstrike w:val="0"/>
      <w:color w:val="316C9D"/>
      <w:u w:val="none"/>
      <w:effect w:val="none"/>
    </w:rPr>
  </w:style>
  <w:style w:type="paragraph" w:styleId="BodyText">
    <w:name w:val="Body Text"/>
    <w:basedOn w:val="Normal"/>
    <w:link w:val="BodyTextChar"/>
    <w:uiPriority w:val="99"/>
    <w:rsid w:val="00427BD2"/>
    <w:pPr>
      <w:autoSpaceDE w:val="0"/>
      <w:autoSpaceDN w:val="0"/>
      <w:spacing w:after="0" w:line="240" w:lineRule="auto"/>
      <w:jc w:val="both"/>
    </w:pPr>
    <w:rPr>
      <w:rFonts w:ascii="Times New Roman" w:eastAsia="Times New Roman" w:hAnsi="Times New Roman" w:cs="Times New Roman"/>
      <w:sz w:val="24"/>
      <w:szCs w:val="24"/>
      <w:lang w:val="en-GB" w:eastAsia="es-ES"/>
    </w:rPr>
  </w:style>
  <w:style w:type="character" w:customStyle="1" w:styleId="BodyTextChar">
    <w:name w:val="Body Text Char"/>
    <w:basedOn w:val="DefaultParagraphFont"/>
    <w:link w:val="BodyText"/>
    <w:uiPriority w:val="99"/>
    <w:rsid w:val="00427BD2"/>
    <w:rPr>
      <w:rFonts w:ascii="Times New Roman" w:eastAsia="Times New Roman" w:hAnsi="Times New Roman" w:cs="Times New Roman"/>
      <w:sz w:val="24"/>
      <w:szCs w:val="24"/>
      <w:lang w:val="en-GB" w:eastAsia="es-ES"/>
    </w:rPr>
  </w:style>
  <w:style w:type="table" w:styleId="TableGrid">
    <w:name w:val="Table Grid"/>
    <w:basedOn w:val="TableNormal"/>
    <w:uiPriority w:val="59"/>
    <w:rsid w:val="00427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4B2B"/>
    <w:pPr>
      <w:ind w:left="720"/>
      <w:contextualSpacing/>
    </w:pPr>
  </w:style>
  <w:style w:type="paragraph" w:styleId="Header">
    <w:name w:val="header"/>
    <w:basedOn w:val="Normal"/>
    <w:link w:val="HeaderChar"/>
    <w:uiPriority w:val="99"/>
    <w:unhideWhenUsed/>
    <w:rsid w:val="00FA6E00"/>
    <w:pPr>
      <w:tabs>
        <w:tab w:val="center" w:pos="4252"/>
        <w:tab w:val="right" w:pos="8504"/>
      </w:tabs>
      <w:spacing w:after="0" w:line="240" w:lineRule="auto"/>
    </w:pPr>
  </w:style>
  <w:style w:type="character" w:customStyle="1" w:styleId="HeaderChar">
    <w:name w:val="Header Char"/>
    <w:basedOn w:val="DefaultParagraphFont"/>
    <w:link w:val="Header"/>
    <w:uiPriority w:val="99"/>
    <w:rsid w:val="00FA6E00"/>
    <w:rPr>
      <w:lang w:val="es-ES"/>
    </w:rPr>
  </w:style>
  <w:style w:type="paragraph" w:styleId="Footer">
    <w:name w:val="footer"/>
    <w:basedOn w:val="Normal"/>
    <w:link w:val="FooterChar"/>
    <w:uiPriority w:val="99"/>
    <w:unhideWhenUsed/>
    <w:rsid w:val="00FA6E00"/>
    <w:pPr>
      <w:tabs>
        <w:tab w:val="center" w:pos="4252"/>
        <w:tab w:val="right" w:pos="8504"/>
      </w:tabs>
      <w:spacing w:after="0" w:line="240" w:lineRule="auto"/>
    </w:pPr>
  </w:style>
  <w:style w:type="character" w:customStyle="1" w:styleId="FooterChar">
    <w:name w:val="Footer Char"/>
    <w:basedOn w:val="DefaultParagraphFont"/>
    <w:link w:val="Footer"/>
    <w:uiPriority w:val="99"/>
    <w:rsid w:val="00FA6E00"/>
    <w:rPr>
      <w:lang w:val="es-ES"/>
    </w:rPr>
  </w:style>
  <w:style w:type="character" w:customStyle="1" w:styleId="apple-converted-space">
    <w:name w:val="apple-converted-space"/>
    <w:basedOn w:val="DefaultParagraphFont"/>
    <w:rsid w:val="00B46FB2"/>
  </w:style>
  <w:style w:type="character" w:styleId="Emphasis">
    <w:name w:val="Emphasis"/>
    <w:basedOn w:val="DefaultParagraphFont"/>
    <w:uiPriority w:val="20"/>
    <w:qFormat/>
    <w:rsid w:val="00ED613C"/>
    <w:rPr>
      <w:i/>
      <w:iCs/>
    </w:rPr>
  </w:style>
  <w:style w:type="paragraph" w:styleId="NormalWeb">
    <w:name w:val="Normal (Web)"/>
    <w:basedOn w:val="Normal"/>
    <w:uiPriority w:val="99"/>
    <w:unhideWhenUsed/>
    <w:rsid w:val="00B27B6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highlight">
    <w:name w:val="highlight"/>
    <w:basedOn w:val="DefaultParagraphFont"/>
    <w:rsid w:val="00B27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12369">
      <w:bodyDiv w:val="1"/>
      <w:marLeft w:val="0"/>
      <w:marRight w:val="0"/>
      <w:marTop w:val="0"/>
      <w:marBottom w:val="0"/>
      <w:divBdr>
        <w:top w:val="none" w:sz="0" w:space="0" w:color="auto"/>
        <w:left w:val="none" w:sz="0" w:space="0" w:color="auto"/>
        <w:bottom w:val="none" w:sz="0" w:space="0" w:color="auto"/>
        <w:right w:val="none" w:sz="0" w:space="0" w:color="auto"/>
      </w:divBdr>
    </w:div>
    <w:div w:id="154033854">
      <w:bodyDiv w:val="1"/>
      <w:marLeft w:val="0"/>
      <w:marRight w:val="0"/>
      <w:marTop w:val="0"/>
      <w:marBottom w:val="0"/>
      <w:divBdr>
        <w:top w:val="none" w:sz="0" w:space="0" w:color="auto"/>
        <w:left w:val="none" w:sz="0" w:space="0" w:color="auto"/>
        <w:bottom w:val="none" w:sz="0" w:space="0" w:color="auto"/>
        <w:right w:val="none" w:sz="0" w:space="0" w:color="auto"/>
      </w:divBdr>
    </w:div>
    <w:div w:id="257493215">
      <w:bodyDiv w:val="1"/>
      <w:marLeft w:val="0"/>
      <w:marRight w:val="0"/>
      <w:marTop w:val="0"/>
      <w:marBottom w:val="0"/>
      <w:divBdr>
        <w:top w:val="none" w:sz="0" w:space="0" w:color="auto"/>
        <w:left w:val="none" w:sz="0" w:space="0" w:color="auto"/>
        <w:bottom w:val="none" w:sz="0" w:space="0" w:color="auto"/>
        <w:right w:val="none" w:sz="0" w:space="0" w:color="auto"/>
      </w:divBdr>
      <w:divsChild>
        <w:div w:id="764423358">
          <w:marLeft w:val="0"/>
          <w:marRight w:val="0"/>
          <w:marTop w:val="332"/>
          <w:marBottom w:val="332"/>
          <w:divBdr>
            <w:top w:val="none" w:sz="0" w:space="0" w:color="auto"/>
            <w:left w:val="none" w:sz="0" w:space="0" w:color="auto"/>
            <w:bottom w:val="none" w:sz="0" w:space="0" w:color="auto"/>
            <w:right w:val="none" w:sz="0" w:space="0" w:color="auto"/>
          </w:divBdr>
          <w:divsChild>
            <w:div w:id="13509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2284">
      <w:bodyDiv w:val="1"/>
      <w:marLeft w:val="0"/>
      <w:marRight w:val="0"/>
      <w:marTop w:val="0"/>
      <w:marBottom w:val="0"/>
      <w:divBdr>
        <w:top w:val="none" w:sz="0" w:space="0" w:color="auto"/>
        <w:left w:val="none" w:sz="0" w:space="0" w:color="auto"/>
        <w:bottom w:val="none" w:sz="0" w:space="0" w:color="auto"/>
        <w:right w:val="none" w:sz="0" w:space="0" w:color="auto"/>
      </w:divBdr>
    </w:div>
    <w:div w:id="319503514">
      <w:bodyDiv w:val="1"/>
      <w:marLeft w:val="0"/>
      <w:marRight w:val="0"/>
      <w:marTop w:val="0"/>
      <w:marBottom w:val="0"/>
      <w:divBdr>
        <w:top w:val="none" w:sz="0" w:space="0" w:color="auto"/>
        <w:left w:val="none" w:sz="0" w:space="0" w:color="auto"/>
        <w:bottom w:val="none" w:sz="0" w:space="0" w:color="auto"/>
        <w:right w:val="none" w:sz="0" w:space="0" w:color="auto"/>
      </w:divBdr>
    </w:div>
    <w:div w:id="343484994">
      <w:bodyDiv w:val="1"/>
      <w:marLeft w:val="0"/>
      <w:marRight w:val="0"/>
      <w:marTop w:val="0"/>
      <w:marBottom w:val="0"/>
      <w:divBdr>
        <w:top w:val="none" w:sz="0" w:space="0" w:color="auto"/>
        <w:left w:val="none" w:sz="0" w:space="0" w:color="auto"/>
        <w:bottom w:val="none" w:sz="0" w:space="0" w:color="auto"/>
        <w:right w:val="none" w:sz="0" w:space="0" w:color="auto"/>
      </w:divBdr>
    </w:div>
    <w:div w:id="422997122">
      <w:bodyDiv w:val="1"/>
      <w:marLeft w:val="0"/>
      <w:marRight w:val="0"/>
      <w:marTop w:val="0"/>
      <w:marBottom w:val="0"/>
      <w:divBdr>
        <w:top w:val="none" w:sz="0" w:space="0" w:color="auto"/>
        <w:left w:val="none" w:sz="0" w:space="0" w:color="auto"/>
        <w:bottom w:val="none" w:sz="0" w:space="0" w:color="auto"/>
        <w:right w:val="none" w:sz="0" w:space="0" w:color="auto"/>
      </w:divBdr>
    </w:div>
    <w:div w:id="435173190">
      <w:bodyDiv w:val="1"/>
      <w:marLeft w:val="0"/>
      <w:marRight w:val="0"/>
      <w:marTop w:val="0"/>
      <w:marBottom w:val="0"/>
      <w:divBdr>
        <w:top w:val="none" w:sz="0" w:space="0" w:color="auto"/>
        <w:left w:val="none" w:sz="0" w:space="0" w:color="auto"/>
        <w:bottom w:val="none" w:sz="0" w:space="0" w:color="auto"/>
        <w:right w:val="none" w:sz="0" w:space="0" w:color="auto"/>
      </w:divBdr>
    </w:div>
    <w:div w:id="452595217">
      <w:bodyDiv w:val="1"/>
      <w:marLeft w:val="0"/>
      <w:marRight w:val="0"/>
      <w:marTop w:val="0"/>
      <w:marBottom w:val="0"/>
      <w:divBdr>
        <w:top w:val="none" w:sz="0" w:space="0" w:color="auto"/>
        <w:left w:val="none" w:sz="0" w:space="0" w:color="auto"/>
        <w:bottom w:val="none" w:sz="0" w:space="0" w:color="auto"/>
        <w:right w:val="none" w:sz="0" w:space="0" w:color="auto"/>
      </w:divBdr>
    </w:div>
    <w:div w:id="679743165">
      <w:bodyDiv w:val="1"/>
      <w:marLeft w:val="0"/>
      <w:marRight w:val="0"/>
      <w:marTop w:val="0"/>
      <w:marBottom w:val="0"/>
      <w:divBdr>
        <w:top w:val="none" w:sz="0" w:space="0" w:color="auto"/>
        <w:left w:val="none" w:sz="0" w:space="0" w:color="auto"/>
        <w:bottom w:val="none" w:sz="0" w:space="0" w:color="auto"/>
        <w:right w:val="none" w:sz="0" w:space="0" w:color="auto"/>
      </w:divBdr>
    </w:div>
    <w:div w:id="718167195">
      <w:bodyDiv w:val="1"/>
      <w:marLeft w:val="0"/>
      <w:marRight w:val="0"/>
      <w:marTop w:val="0"/>
      <w:marBottom w:val="0"/>
      <w:divBdr>
        <w:top w:val="none" w:sz="0" w:space="0" w:color="auto"/>
        <w:left w:val="none" w:sz="0" w:space="0" w:color="auto"/>
        <w:bottom w:val="none" w:sz="0" w:space="0" w:color="auto"/>
        <w:right w:val="none" w:sz="0" w:space="0" w:color="auto"/>
      </w:divBdr>
    </w:div>
    <w:div w:id="731317825">
      <w:bodyDiv w:val="1"/>
      <w:marLeft w:val="0"/>
      <w:marRight w:val="0"/>
      <w:marTop w:val="0"/>
      <w:marBottom w:val="0"/>
      <w:divBdr>
        <w:top w:val="none" w:sz="0" w:space="0" w:color="auto"/>
        <w:left w:val="none" w:sz="0" w:space="0" w:color="auto"/>
        <w:bottom w:val="none" w:sz="0" w:space="0" w:color="auto"/>
        <w:right w:val="none" w:sz="0" w:space="0" w:color="auto"/>
      </w:divBdr>
    </w:div>
    <w:div w:id="767435001">
      <w:bodyDiv w:val="1"/>
      <w:marLeft w:val="0"/>
      <w:marRight w:val="0"/>
      <w:marTop w:val="0"/>
      <w:marBottom w:val="0"/>
      <w:divBdr>
        <w:top w:val="none" w:sz="0" w:space="0" w:color="auto"/>
        <w:left w:val="none" w:sz="0" w:space="0" w:color="auto"/>
        <w:bottom w:val="none" w:sz="0" w:space="0" w:color="auto"/>
        <w:right w:val="none" w:sz="0" w:space="0" w:color="auto"/>
      </w:divBdr>
    </w:div>
    <w:div w:id="780493336">
      <w:bodyDiv w:val="1"/>
      <w:marLeft w:val="0"/>
      <w:marRight w:val="0"/>
      <w:marTop w:val="0"/>
      <w:marBottom w:val="0"/>
      <w:divBdr>
        <w:top w:val="none" w:sz="0" w:space="0" w:color="auto"/>
        <w:left w:val="none" w:sz="0" w:space="0" w:color="auto"/>
        <w:bottom w:val="none" w:sz="0" w:space="0" w:color="auto"/>
        <w:right w:val="none" w:sz="0" w:space="0" w:color="auto"/>
      </w:divBdr>
    </w:div>
    <w:div w:id="889997794">
      <w:bodyDiv w:val="1"/>
      <w:marLeft w:val="0"/>
      <w:marRight w:val="0"/>
      <w:marTop w:val="0"/>
      <w:marBottom w:val="0"/>
      <w:divBdr>
        <w:top w:val="none" w:sz="0" w:space="0" w:color="auto"/>
        <w:left w:val="none" w:sz="0" w:space="0" w:color="auto"/>
        <w:bottom w:val="none" w:sz="0" w:space="0" w:color="auto"/>
        <w:right w:val="none" w:sz="0" w:space="0" w:color="auto"/>
      </w:divBdr>
    </w:div>
    <w:div w:id="1022516766">
      <w:bodyDiv w:val="1"/>
      <w:marLeft w:val="0"/>
      <w:marRight w:val="0"/>
      <w:marTop w:val="0"/>
      <w:marBottom w:val="0"/>
      <w:divBdr>
        <w:top w:val="none" w:sz="0" w:space="0" w:color="auto"/>
        <w:left w:val="none" w:sz="0" w:space="0" w:color="auto"/>
        <w:bottom w:val="none" w:sz="0" w:space="0" w:color="auto"/>
        <w:right w:val="none" w:sz="0" w:space="0" w:color="auto"/>
      </w:divBdr>
    </w:div>
    <w:div w:id="1041903200">
      <w:bodyDiv w:val="1"/>
      <w:marLeft w:val="0"/>
      <w:marRight w:val="0"/>
      <w:marTop w:val="0"/>
      <w:marBottom w:val="0"/>
      <w:divBdr>
        <w:top w:val="none" w:sz="0" w:space="0" w:color="auto"/>
        <w:left w:val="none" w:sz="0" w:space="0" w:color="auto"/>
        <w:bottom w:val="none" w:sz="0" w:space="0" w:color="auto"/>
        <w:right w:val="none" w:sz="0" w:space="0" w:color="auto"/>
      </w:divBdr>
    </w:div>
    <w:div w:id="1125268410">
      <w:bodyDiv w:val="1"/>
      <w:marLeft w:val="0"/>
      <w:marRight w:val="0"/>
      <w:marTop w:val="0"/>
      <w:marBottom w:val="0"/>
      <w:divBdr>
        <w:top w:val="none" w:sz="0" w:space="0" w:color="auto"/>
        <w:left w:val="none" w:sz="0" w:space="0" w:color="auto"/>
        <w:bottom w:val="none" w:sz="0" w:space="0" w:color="auto"/>
        <w:right w:val="none" w:sz="0" w:space="0" w:color="auto"/>
      </w:divBdr>
    </w:div>
    <w:div w:id="1131629942">
      <w:bodyDiv w:val="1"/>
      <w:marLeft w:val="0"/>
      <w:marRight w:val="0"/>
      <w:marTop w:val="0"/>
      <w:marBottom w:val="0"/>
      <w:divBdr>
        <w:top w:val="none" w:sz="0" w:space="0" w:color="auto"/>
        <w:left w:val="none" w:sz="0" w:space="0" w:color="auto"/>
        <w:bottom w:val="none" w:sz="0" w:space="0" w:color="auto"/>
        <w:right w:val="none" w:sz="0" w:space="0" w:color="auto"/>
      </w:divBdr>
    </w:div>
    <w:div w:id="1164778766">
      <w:bodyDiv w:val="1"/>
      <w:marLeft w:val="0"/>
      <w:marRight w:val="0"/>
      <w:marTop w:val="0"/>
      <w:marBottom w:val="0"/>
      <w:divBdr>
        <w:top w:val="none" w:sz="0" w:space="0" w:color="auto"/>
        <w:left w:val="none" w:sz="0" w:space="0" w:color="auto"/>
        <w:bottom w:val="none" w:sz="0" w:space="0" w:color="auto"/>
        <w:right w:val="none" w:sz="0" w:space="0" w:color="auto"/>
      </w:divBdr>
    </w:div>
    <w:div w:id="1203715767">
      <w:bodyDiv w:val="1"/>
      <w:marLeft w:val="0"/>
      <w:marRight w:val="0"/>
      <w:marTop w:val="0"/>
      <w:marBottom w:val="0"/>
      <w:divBdr>
        <w:top w:val="none" w:sz="0" w:space="0" w:color="auto"/>
        <w:left w:val="none" w:sz="0" w:space="0" w:color="auto"/>
        <w:bottom w:val="none" w:sz="0" w:space="0" w:color="auto"/>
        <w:right w:val="none" w:sz="0" w:space="0" w:color="auto"/>
      </w:divBdr>
    </w:div>
    <w:div w:id="1295020246">
      <w:bodyDiv w:val="1"/>
      <w:marLeft w:val="0"/>
      <w:marRight w:val="0"/>
      <w:marTop w:val="0"/>
      <w:marBottom w:val="0"/>
      <w:divBdr>
        <w:top w:val="none" w:sz="0" w:space="0" w:color="auto"/>
        <w:left w:val="none" w:sz="0" w:space="0" w:color="auto"/>
        <w:bottom w:val="none" w:sz="0" w:space="0" w:color="auto"/>
        <w:right w:val="none" w:sz="0" w:space="0" w:color="auto"/>
      </w:divBdr>
    </w:div>
    <w:div w:id="1296527118">
      <w:bodyDiv w:val="1"/>
      <w:marLeft w:val="0"/>
      <w:marRight w:val="0"/>
      <w:marTop w:val="0"/>
      <w:marBottom w:val="0"/>
      <w:divBdr>
        <w:top w:val="none" w:sz="0" w:space="0" w:color="auto"/>
        <w:left w:val="none" w:sz="0" w:space="0" w:color="auto"/>
        <w:bottom w:val="none" w:sz="0" w:space="0" w:color="auto"/>
        <w:right w:val="none" w:sz="0" w:space="0" w:color="auto"/>
      </w:divBdr>
    </w:div>
    <w:div w:id="1482307023">
      <w:bodyDiv w:val="1"/>
      <w:marLeft w:val="0"/>
      <w:marRight w:val="0"/>
      <w:marTop w:val="0"/>
      <w:marBottom w:val="0"/>
      <w:divBdr>
        <w:top w:val="none" w:sz="0" w:space="0" w:color="auto"/>
        <w:left w:val="none" w:sz="0" w:space="0" w:color="auto"/>
        <w:bottom w:val="none" w:sz="0" w:space="0" w:color="auto"/>
        <w:right w:val="none" w:sz="0" w:space="0" w:color="auto"/>
      </w:divBdr>
    </w:div>
    <w:div w:id="1510557387">
      <w:bodyDiv w:val="1"/>
      <w:marLeft w:val="0"/>
      <w:marRight w:val="0"/>
      <w:marTop w:val="0"/>
      <w:marBottom w:val="0"/>
      <w:divBdr>
        <w:top w:val="none" w:sz="0" w:space="0" w:color="auto"/>
        <w:left w:val="none" w:sz="0" w:space="0" w:color="auto"/>
        <w:bottom w:val="none" w:sz="0" w:space="0" w:color="auto"/>
        <w:right w:val="none" w:sz="0" w:space="0" w:color="auto"/>
      </w:divBdr>
    </w:div>
    <w:div w:id="1609852812">
      <w:bodyDiv w:val="1"/>
      <w:marLeft w:val="0"/>
      <w:marRight w:val="0"/>
      <w:marTop w:val="0"/>
      <w:marBottom w:val="0"/>
      <w:divBdr>
        <w:top w:val="none" w:sz="0" w:space="0" w:color="auto"/>
        <w:left w:val="none" w:sz="0" w:space="0" w:color="auto"/>
        <w:bottom w:val="none" w:sz="0" w:space="0" w:color="auto"/>
        <w:right w:val="none" w:sz="0" w:space="0" w:color="auto"/>
      </w:divBdr>
    </w:div>
    <w:div w:id="1624535529">
      <w:bodyDiv w:val="1"/>
      <w:marLeft w:val="0"/>
      <w:marRight w:val="0"/>
      <w:marTop w:val="0"/>
      <w:marBottom w:val="0"/>
      <w:divBdr>
        <w:top w:val="none" w:sz="0" w:space="0" w:color="auto"/>
        <w:left w:val="none" w:sz="0" w:space="0" w:color="auto"/>
        <w:bottom w:val="none" w:sz="0" w:space="0" w:color="auto"/>
        <w:right w:val="none" w:sz="0" w:space="0" w:color="auto"/>
      </w:divBdr>
    </w:div>
    <w:div w:id="1627347307">
      <w:bodyDiv w:val="1"/>
      <w:marLeft w:val="0"/>
      <w:marRight w:val="0"/>
      <w:marTop w:val="0"/>
      <w:marBottom w:val="0"/>
      <w:divBdr>
        <w:top w:val="none" w:sz="0" w:space="0" w:color="auto"/>
        <w:left w:val="none" w:sz="0" w:space="0" w:color="auto"/>
        <w:bottom w:val="none" w:sz="0" w:space="0" w:color="auto"/>
        <w:right w:val="none" w:sz="0" w:space="0" w:color="auto"/>
      </w:divBdr>
    </w:div>
    <w:div w:id="1649747429">
      <w:bodyDiv w:val="1"/>
      <w:marLeft w:val="0"/>
      <w:marRight w:val="0"/>
      <w:marTop w:val="0"/>
      <w:marBottom w:val="0"/>
      <w:divBdr>
        <w:top w:val="none" w:sz="0" w:space="0" w:color="auto"/>
        <w:left w:val="none" w:sz="0" w:space="0" w:color="auto"/>
        <w:bottom w:val="none" w:sz="0" w:space="0" w:color="auto"/>
        <w:right w:val="none" w:sz="0" w:space="0" w:color="auto"/>
      </w:divBdr>
    </w:div>
    <w:div w:id="1690179339">
      <w:bodyDiv w:val="1"/>
      <w:marLeft w:val="0"/>
      <w:marRight w:val="0"/>
      <w:marTop w:val="0"/>
      <w:marBottom w:val="0"/>
      <w:divBdr>
        <w:top w:val="none" w:sz="0" w:space="0" w:color="auto"/>
        <w:left w:val="none" w:sz="0" w:space="0" w:color="auto"/>
        <w:bottom w:val="none" w:sz="0" w:space="0" w:color="auto"/>
        <w:right w:val="none" w:sz="0" w:space="0" w:color="auto"/>
      </w:divBdr>
    </w:div>
    <w:div w:id="1732539579">
      <w:bodyDiv w:val="1"/>
      <w:marLeft w:val="0"/>
      <w:marRight w:val="0"/>
      <w:marTop w:val="0"/>
      <w:marBottom w:val="0"/>
      <w:divBdr>
        <w:top w:val="none" w:sz="0" w:space="0" w:color="auto"/>
        <w:left w:val="none" w:sz="0" w:space="0" w:color="auto"/>
        <w:bottom w:val="none" w:sz="0" w:space="0" w:color="auto"/>
        <w:right w:val="none" w:sz="0" w:space="0" w:color="auto"/>
      </w:divBdr>
    </w:div>
    <w:div w:id="1859542410">
      <w:bodyDiv w:val="1"/>
      <w:marLeft w:val="0"/>
      <w:marRight w:val="0"/>
      <w:marTop w:val="0"/>
      <w:marBottom w:val="0"/>
      <w:divBdr>
        <w:top w:val="none" w:sz="0" w:space="0" w:color="auto"/>
        <w:left w:val="none" w:sz="0" w:space="0" w:color="auto"/>
        <w:bottom w:val="none" w:sz="0" w:space="0" w:color="auto"/>
        <w:right w:val="none" w:sz="0" w:space="0" w:color="auto"/>
      </w:divBdr>
    </w:div>
    <w:div w:id="1938705983">
      <w:bodyDiv w:val="1"/>
      <w:marLeft w:val="0"/>
      <w:marRight w:val="0"/>
      <w:marTop w:val="0"/>
      <w:marBottom w:val="0"/>
      <w:divBdr>
        <w:top w:val="none" w:sz="0" w:space="0" w:color="auto"/>
        <w:left w:val="none" w:sz="0" w:space="0" w:color="auto"/>
        <w:bottom w:val="none" w:sz="0" w:space="0" w:color="auto"/>
        <w:right w:val="none" w:sz="0" w:space="0" w:color="auto"/>
      </w:divBdr>
    </w:div>
    <w:div w:id="1960647920">
      <w:bodyDiv w:val="1"/>
      <w:marLeft w:val="0"/>
      <w:marRight w:val="0"/>
      <w:marTop w:val="0"/>
      <w:marBottom w:val="0"/>
      <w:divBdr>
        <w:top w:val="none" w:sz="0" w:space="0" w:color="auto"/>
        <w:left w:val="none" w:sz="0" w:space="0" w:color="auto"/>
        <w:bottom w:val="none" w:sz="0" w:space="0" w:color="auto"/>
        <w:right w:val="none" w:sz="0" w:space="0" w:color="auto"/>
      </w:divBdr>
      <w:divsChild>
        <w:div w:id="1627350063">
          <w:marLeft w:val="0"/>
          <w:marRight w:val="0"/>
          <w:marTop w:val="0"/>
          <w:marBottom w:val="0"/>
          <w:divBdr>
            <w:top w:val="none" w:sz="0" w:space="0" w:color="auto"/>
            <w:left w:val="none" w:sz="0" w:space="0" w:color="auto"/>
            <w:bottom w:val="none" w:sz="0" w:space="0" w:color="auto"/>
            <w:right w:val="none" w:sz="0" w:space="0" w:color="auto"/>
          </w:divBdr>
          <w:divsChild>
            <w:div w:id="163327348">
              <w:marLeft w:val="0"/>
              <w:marRight w:val="0"/>
              <w:marTop w:val="0"/>
              <w:marBottom w:val="0"/>
              <w:divBdr>
                <w:top w:val="none" w:sz="0" w:space="0" w:color="auto"/>
                <w:left w:val="none" w:sz="0" w:space="0" w:color="auto"/>
                <w:bottom w:val="none" w:sz="0" w:space="0" w:color="auto"/>
                <w:right w:val="none" w:sz="0" w:space="0" w:color="auto"/>
              </w:divBdr>
              <w:divsChild>
                <w:div w:id="17760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04435">
      <w:bodyDiv w:val="1"/>
      <w:marLeft w:val="0"/>
      <w:marRight w:val="0"/>
      <w:marTop w:val="0"/>
      <w:marBottom w:val="0"/>
      <w:divBdr>
        <w:top w:val="none" w:sz="0" w:space="0" w:color="auto"/>
        <w:left w:val="none" w:sz="0" w:space="0" w:color="auto"/>
        <w:bottom w:val="none" w:sz="0" w:space="0" w:color="auto"/>
        <w:right w:val="none" w:sz="0" w:space="0" w:color="auto"/>
      </w:divBdr>
      <w:divsChild>
        <w:div w:id="1928728806">
          <w:marLeft w:val="0"/>
          <w:marRight w:val="0"/>
          <w:marTop w:val="240"/>
          <w:marBottom w:val="100"/>
          <w:divBdr>
            <w:top w:val="none" w:sz="0" w:space="0" w:color="auto"/>
            <w:left w:val="none" w:sz="0" w:space="0" w:color="auto"/>
            <w:bottom w:val="none" w:sz="0" w:space="0" w:color="auto"/>
            <w:right w:val="none" w:sz="0" w:space="0" w:color="auto"/>
          </w:divBdr>
          <w:divsChild>
            <w:div w:id="10578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9263">
      <w:bodyDiv w:val="1"/>
      <w:marLeft w:val="0"/>
      <w:marRight w:val="0"/>
      <w:marTop w:val="0"/>
      <w:marBottom w:val="0"/>
      <w:divBdr>
        <w:top w:val="none" w:sz="0" w:space="0" w:color="auto"/>
        <w:left w:val="none" w:sz="0" w:space="0" w:color="auto"/>
        <w:bottom w:val="none" w:sz="0" w:space="0" w:color="auto"/>
        <w:right w:val="none" w:sz="0" w:space="0" w:color="auto"/>
      </w:divBdr>
    </w:div>
    <w:div w:id="2058973452">
      <w:bodyDiv w:val="1"/>
      <w:marLeft w:val="0"/>
      <w:marRight w:val="0"/>
      <w:marTop w:val="0"/>
      <w:marBottom w:val="0"/>
      <w:divBdr>
        <w:top w:val="none" w:sz="0" w:space="0" w:color="auto"/>
        <w:left w:val="none" w:sz="0" w:space="0" w:color="auto"/>
        <w:bottom w:val="none" w:sz="0" w:space="0" w:color="auto"/>
        <w:right w:val="none" w:sz="0" w:space="0" w:color="auto"/>
      </w:divBdr>
    </w:div>
    <w:div w:id="2076195380">
      <w:bodyDiv w:val="1"/>
      <w:marLeft w:val="0"/>
      <w:marRight w:val="0"/>
      <w:marTop w:val="0"/>
      <w:marBottom w:val="0"/>
      <w:divBdr>
        <w:top w:val="none" w:sz="0" w:space="0" w:color="auto"/>
        <w:left w:val="none" w:sz="0" w:space="0" w:color="auto"/>
        <w:bottom w:val="none" w:sz="0" w:space="0" w:color="auto"/>
        <w:right w:val="none" w:sz="0" w:space="0" w:color="auto"/>
      </w:divBdr>
    </w:div>
    <w:div w:id="2080592682">
      <w:bodyDiv w:val="1"/>
      <w:marLeft w:val="0"/>
      <w:marRight w:val="0"/>
      <w:marTop w:val="0"/>
      <w:marBottom w:val="0"/>
      <w:divBdr>
        <w:top w:val="none" w:sz="0" w:space="0" w:color="auto"/>
        <w:left w:val="none" w:sz="0" w:space="0" w:color="auto"/>
        <w:bottom w:val="none" w:sz="0" w:space="0" w:color="auto"/>
        <w:right w:val="none" w:sz="0" w:space="0" w:color="auto"/>
      </w:divBdr>
    </w:div>
    <w:div w:id="208564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EAE302-5CAD-49BF-BDA1-40ABCA1B3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577</Words>
  <Characters>3289</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
    </vt:vector>
  </TitlesOfParts>
  <Company>Smittskyddsinstitutet</Company>
  <LinksUpToDate>false</LinksUpToDate>
  <CharactersWithSpaces>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Iván Pastor Fernández</dc:creator>
  <cp:keywords/>
  <cp:lastModifiedBy>Pastor-Fernandez, Ivan</cp:lastModifiedBy>
  <cp:revision>12</cp:revision>
  <dcterms:created xsi:type="dcterms:W3CDTF">2015-07-23T12:11:00Z</dcterms:created>
  <dcterms:modified xsi:type="dcterms:W3CDTF">2015-10-26T14:50:00Z</dcterms:modified>
</cp:coreProperties>
</file>