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2B191" w14:textId="77777777" w:rsidR="00BF1C65" w:rsidRPr="00505880" w:rsidRDefault="00BF1C65" w:rsidP="00B105FE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661544">
        <w:rPr>
          <w:rFonts w:ascii="Times New Roman" w:hAnsi="Times New Roman" w:cs="Times New Roman"/>
          <w:b/>
          <w:sz w:val="24"/>
          <w:szCs w:val="24"/>
        </w:rPr>
        <w:t>Supplementary material</w:t>
      </w:r>
      <w:bookmarkStart w:id="0" w:name="_GoBack"/>
      <w:bookmarkEnd w:id="0"/>
    </w:p>
    <w:p w14:paraId="1DA2EBDB" w14:textId="77777777" w:rsidR="00BF1C65" w:rsidRPr="00505880" w:rsidRDefault="00BF1C65" w:rsidP="00BF1C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5880">
        <w:rPr>
          <w:rFonts w:ascii="Times New Roman" w:hAnsi="Times New Roman" w:cs="Times New Roman"/>
          <w:sz w:val="24"/>
          <w:szCs w:val="24"/>
        </w:rPr>
        <w:t xml:space="preserve">TABLE S3. </w:t>
      </w:r>
      <w:proofErr w:type="gramStart"/>
      <w:r w:rsidRPr="00505880">
        <w:rPr>
          <w:rFonts w:ascii="Times New Roman" w:hAnsi="Times New Roman" w:cs="Times New Roman"/>
          <w:sz w:val="24"/>
          <w:szCs w:val="24"/>
        </w:rPr>
        <w:t>National and international protection categories for each species.</w:t>
      </w:r>
      <w:proofErr w:type="gramEnd"/>
    </w:p>
    <w:tbl>
      <w:tblPr>
        <w:tblStyle w:val="Tablaconcuadrcula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948"/>
        <w:gridCol w:w="2955"/>
      </w:tblGrid>
      <w:tr w:rsidR="00BF1C65" w:rsidRPr="00505880" w14:paraId="3D9BBD4C" w14:textId="77777777" w:rsidTr="00BE6A82"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0E3F04C8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22A7266E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IUCN </w:t>
            </w:r>
          </w:p>
          <w:p w14:paraId="0179FF2A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Protection Category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403EA063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NOM-059-SEMARNAT-2010</w:t>
            </w:r>
          </w:p>
        </w:tc>
      </w:tr>
      <w:tr w:rsidR="00BF1C65" w:rsidRPr="00505880" w14:paraId="6150FAC2" w14:textId="77777777" w:rsidTr="00BE6A82">
        <w:trPr>
          <w:trHeight w:val="356"/>
        </w:trPr>
        <w:tc>
          <w:tcPr>
            <w:tcW w:w="2992" w:type="dxa"/>
            <w:tcBorders>
              <w:top w:val="single" w:sz="4" w:space="0" w:color="auto"/>
              <w:bottom w:val="nil"/>
            </w:tcBorders>
          </w:tcPr>
          <w:p w14:paraId="1AB9EEEB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brevifrons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bottom w:val="nil"/>
            </w:tcBorders>
          </w:tcPr>
          <w:p w14:paraId="6A0F6CD5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Vulnerable</w:t>
            </w:r>
          </w:p>
        </w:tc>
        <w:tc>
          <w:tcPr>
            <w:tcW w:w="2993" w:type="dxa"/>
            <w:tcBorders>
              <w:top w:val="single" w:sz="4" w:space="0" w:color="auto"/>
              <w:bottom w:val="nil"/>
            </w:tcBorders>
          </w:tcPr>
          <w:p w14:paraId="6CCF21CF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Available</w:t>
            </w:r>
          </w:p>
        </w:tc>
      </w:tr>
      <w:tr w:rsidR="00BF1C65" w:rsidRPr="00505880" w14:paraId="3305366E" w14:textId="77777777" w:rsidTr="00BE6A82">
        <w:trPr>
          <w:trHeight w:val="194"/>
        </w:trPr>
        <w:tc>
          <w:tcPr>
            <w:tcW w:w="2992" w:type="dxa"/>
            <w:tcBorders>
              <w:top w:val="nil"/>
              <w:bottom w:val="nil"/>
            </w:tcBorders>
          </w:tcPr>
          <w:p w14:paraId="7AB0C85A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chamberlainii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B0329C4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Evaluated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36634D1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Available</w:t>
            </w:r>
          </w:p>
        </w:tc>
      </w:tr>
      <w:tr w:rsidR="00BF1C65" w:rsidRPr="00505880" w14:paraId="6ACC7464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6A05E137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decumbens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E9DF137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Critically 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0C3BBCF3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Danger of Extinction</w:t>
            </w:r>
          </w:p>
        </w:tc>
      </w:tr>
      <w:tr w:rsidR="00BF1C65" w:rsidRPr="00505880" w14:paraId="6D9AC2CF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409A106C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delucana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174CEE1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Evaluated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2931912A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Available</w:t>
            </w:r>
          </w:p>
        </w:tc>
      </w:tr>
      <w:tr w:rsidR="00BF1C65" w:rsidRPr="00505880" w14:paraId="2243189E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65307522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fuscoviridis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0F0A95F6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Critically 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2427B478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Available</w:t>
            </w:r>
          </w:p>
        </w:tc>
      </w:tr>
      <w:tr w:rsidR="00BF1C65" w:rsidRPr="00505880" w14:paraId="1B8176B4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031421A5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hildae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365B6BEB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C47D9F5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Threatened </w:t>
            </w:r>
          </w:p>
        </w:tc>
      </w:tr>
      <w:tr w:rsidR="00BF1C65" w:rsidRPr="00505880" w14:paraId="5F4FA610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50B3A40B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kuesteriana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16A90CDF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Critically 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E5F7670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Danger of Extinction</w:t>
            </w:r>
          </w:p>
        </w:tc>
      </w:tr>
      <w:tr w:rsidR="00BF1C65" w:rsidRPr="00505880" w14:paraId="621809C7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0DA2ABED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latifolia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34AA5D18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06C22BD4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Danger of Extinction</w:t>
            </w:r>
          </w:p>
        </w:tc>
      </w:tr>
      <w:tr w:rsidR="00BF1C65" w:rsidRPr="00505880" w14:paraId="29393A0A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4F3C061C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mexicana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4CC352D0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Vulnerable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C4CCBF4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Threatened</w:t>
            </w:r>
          </w:p>
        </w:tc>
      </w:tr>
      <w:tr w:rsidR="00BF1C65" w:rsidRPr="00505880" w14:paraId="756995BC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137468C7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morettii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3E45748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19F55FD1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Danger of Extinction</w:t>
            </w:r>
          </w:p>
        </w:tc>
      </w:tr>
      <w:tr w:rsidR="00BF1C65" w:rsidRPr="00505880" w14:paraId="7596BB56" w14:textId="77777777" w:rsidTr="00BE6A82">
        <w:tc>
          <w:tcPr>
            <w:tcW w:w="2992" w:type="dxa"/>
            <w:tcBorders>
              <w:top w:val="nil"/>
              <w:bottom w:val="nil"/>
            </w:tcBorders>
          </w:tcPr>
          <w:p w14:paraId="6EA25211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sabatoi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4335148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Endangered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1FC221C8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Threatened</w:t>
            </w:r>
          </w:p>
        </w:tc>
      </w:tr>
      <w:tr w:rsidR="00BF1C65" w:rsidRPr="00505880" w14:paraId="5C93EA03" w14:textId="77777777" w:rsidTr="00BE6A82">
        <w:trPr>
          <w:trHeight w:val="356"/>
        </w:trPr>
        <w:tc>
          <w:tcPr>
            <w:tcW w:w="2992" w:type="dxa"/>
            <w:tcBorders>
              <w:top w:val="nil"/>
              <w:bottom w:val="nil"/>
            </w:tcBorders>
          </w:tcPr>
          <w:p w14:paraId="329DCF99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tenuis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B31F613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Evaluated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6BA1A67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Available</w:t>
            </w:r>
          </w:p>
        </w:tc>
      </w:tr>
      <w:tr w:rsidR="00BF1C65" w:rsidRPr="00505880" w14:paraId="09E1040A" w14:textId="77777777" w:rsidTr="00BE6A82">
        <w:trPr>
          <w:trHeight w:val="340"/>
        </w:trPr>
        <w:tc>
          <w:tcPr>
            <w:tcW w:w="2992" w:type="dxa"/>
            <w:tcBorders>
              <w:top w:val="nil"/>
              <w:bottom w:val="nil"/>
            </w:tcBorders>
          </w:tcPr>
          <w:p w14:paraId="31855406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totonacorum</w:t>
            </w:r>
            <w:proofErr w:type="gramEnd"/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62F54956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Evaluated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14:paraId="770B5C4E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Not Available</w:t>
            </w:r>
          </w:p>
        </w:tc>
      </w:tr>
      <w:tr w:rsidR="00BF1C65" w:rsidRPr="00505880" w14:paraId="126507B4" w14:textId="77777777" w:rsidTr="00BE6A82">
        <w:tc>
          <w:tcPr>
            <w:tcW w:w="2992" w:type="dxa"/>
            <w:tcBorders>
              <w:top w:val="nil"/>
              <w:bottom w:val="single" w:sz="4" w:space="0" w:color="auto"/>
            </w:tcBorders>
          </w:tcPr>
          <w:p w14:paraId="1864B619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lastRenderedPageBreak/>
              <w:t xml:space="preserve">C. </w:t>
            </w:r>
            <w:proofErr w:type="gramStart"/>
            <w:r w:rsidRPr="00505880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zaragozae</w:t>
            </w:r>
            <w:proofErr w:type="gramEnd"/>
          </w:p>
        </w:tc>
        <w:tc>
          <w:tcPr>
            <w:tcW w:w="2993" w:type="dxa"/>
            <w:tcBorders>
              <w:top w:val="nil"/>
              <w:bottom w:val="single" w:sz="4" w:space="0" w:color="auto"/>
            </w:tcBorders>
          </w:tcPr>
          <w:p w14:paraId="6AAA94FA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>Critically Endangered</w:t>
            </w:r>
          </w:p>
        </w:tc>
        <w:tc>
          <w:tcPr>
            <w:tcW w:w="2993" w:type="dxa"/>
            <w:tcBorders>
              <w:top w:val="nil"/>
              <w:bottom w:val="single" w:sz="4" w:space="0" w:color="auto"/>
            </w:tcBorders>
          </w:tcPr>
          <w:p w14:paraId="2D2227FE" w14:textId="77777777" w:rsidR="00BF1C65" w:rsidRPr="00505880" w:rsidRDefault="00BF1C65" w:rsidP="00BE6A82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0588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Danger of Extinction </w:t>
            </w:r>
          </w:p>
        </w:tc>
      </w:tr>
    </w:tbl>
    <w:p w14:paraId="48E5425B" w14:textId="77777777" w:rsidR="00BF1C65" w:rsidRDefault="00BF1C65" w:rsidP="00BF1C65">
      <w:pPr>
        <w:tabs>
          <w:tab w:val="left" w:pos="79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2F7F38" w14:textId="77777777" w:rsidR="00060175" w:rsidRDefault="00060175"/>
    <w:sectPr w:rsidR="00060175" w:rsidSect="006C59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5"/>
    <w:rsid w:val="00060175"/>
    <w:rsid w:val="006C5990"/>
    <w:rsid w:val="00B105FE"/>
    <w:rsid w:val="00B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29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5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5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BF1C65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2019-01-08T18:56:00Z</dcterms:created>
  <dcterms:modified xsi:type="dcterms:W3CDTF">2019-01-08T18:58:00Z</dcterms:modified>
</cp:coreProperties>
</file>