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E08AF" w14:textId="77777777" w:rsidR="00B91BA4" w:rsidRPr="00B91BA4" w:rsidRDefault="00B91BA4" w:rsidP="00B91BA4">
      <w:pPr>
        <w:spacing w:after="0" w:line="240" w:lineRule="auto"/>
        <w:jc w:val="both"/>
        <w:rPr>
          <w:rFonts w:ascii="Calibri" w:eastAsia="PMingLiU" w:hAnsi="Calibri" w:cs="Times New Roman"/>
          <w:b/>
          <w:u w:val="single"/>
        </w:rPr>
      </w:pPr>
      <w:r w:rsidRPr="00B91BA4">
        <w:rPr>
          <w:rFonts w:ascii="Calibri" w:eastAsia="PMingLiU" w:hAnsi="Calibri" w:cs="Times New Roman"/>
          <w:b/>
          <w:u w:val="single"/>
        </w:rPr>
        <w:t>Supplementary material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850"/>
        <w:gridCol w:w="851"/>
        <w:gridCol w:w="891"/>
      </w:tblGrid>
      <w:tr w:rsidR="00892CCF" w:rsidRPr="005F1A36" w14:paraId="448D6291" w14:textId="77777777" w:rsidTr="003E7501">
        <w:trPr>
          <w:trHeight w:val="300"/>
        </w:trPr>
        <w:tc>
          <w:tcPr>
            <w:tcW w:w="7412" w:type="dxa"/>
            <w:gridSpan w:val="4"/>
            <w:noWrap/>
            <w:vAlign w:val="bottom"/>
          </w:tcPr>
          <w:p w14:paraId="7A0FF916" w14:textId="77777777" w:rsidR="00892CCF" w:rsidRPr="005F1A36" w:rsidRDefault="00892CCF" w:rsidP="003E7501">
            <w:pPr>
              <w:ind w:left="-108"/>
              <w:jc w:val="both"/>
              <w:rPr>
                <w:rFonts w:cstheme="minorHAnsi"/>
                <w:b/>
                <w:bCs/>
              </w:rPr>
            </w:pPr>
          </w:p>
          <w:p w14:paraId="51D3C730" w14:textId="77777777" w:rsidR="00892CCF" w:rsidRPr="005F1A36" w:rsidRDefault="00892CCF" w:rsidP="003E7501">
            <w:pPr>
              <w:ind w:left="-108"/>
              <w:jc w:val="both"/>
              <w:rPr>
                <w:rFonts w:cstheme="minorHAnsi"/>
                <w:b/>
                <w:bCs/>
              </w:rPr>
            </w:pPr>
            <w:r w:rsidRPr="005F1A36">
              <w:rPr>
                <w:rFonts w:cstheme="minorHAnsi"/>
                <w:b/>
                <w:bCs/>
              </w:rPr>
              <w:t>Table S1</w:t>
            </w:r>
            <w:r w:rsidRPr="005F1A36">
              <w:rPr>
                <w:rFonts w:cstheme="minorHAnsi"/>
                <w:bCs/>
              </w:rPr>
              <w:t>. List of socio-demographic factors and questions with percentages of participants’ responses from the semi-structured questionnaire used during the personal interviews</w:t>
            </w:r>
          </w:p>
        </w:tc>
      </w:tr>
      <w:tr w:rsidR="00892CCF" w:rsidRPr="005F1A36" w14:paraId="25BFC451" w14:textId="77777777" w:rsidTr="003E7501">
        <w:trPr>
          <w:trHeight w:val="300"/>
        </w:trPr>
        <w:tc>
          <w:tcPr>
            <w:tcW w:w="4820" w:type="dxa"/>
            <w:tcBorders>
              <w:top w:val="double" w:sz="4" w:space="0" w:color="auto"/>
            </w:tcBorders>
            <w:noWrap/>
            <w:vAlign w:val="bottom"/>
          </w:tcPr>
          <w:p w14:paraId="7F0B1E40" w14:textId="77777777" w:rsidR="00892CCF" w:rsidRPr="005F1A36" w:rsidRDefault="00892CCF" w:rsidP="003E7501">
            <w:pPr>
              <w:ind w:left="-108"/>
              <w:rPr>
                <w:rFonts w:cstheme="minorHAnsi"/>
                <w:b/>
                <w:bCs/>
              </w:rPr>
            </w:pPr>
            <w:r w:rsidRPr="005F1A36">
              <w:rPr>
                <w:rFonts w:cstheme="minorHAnsi"/>
                <w:b/>
                <w:bCs/>
              </w:rPr>
              <w:t>Socio-demographic factor</w:t>
            </w:r>
          </w:p>
        </w:tc>
        <w:tc>
          <w:tcPr>
            <w:tcW w:w="2592" w:type="dxa"/>
            <w:gridSpan w:val="3"/>
            <w:tcBorders>
              <w:top w:val="double" w:sz="4" w:space="0" w:color="auto"/>
            </w:tcBorders>
            <w:noWrap/>
            <w:vAlign w:val="bottom"/>
          </w:tcPr>
          <w:p w14:paraId="68948BB0" w14:textId="77777777" w:rsidR="00892CCF" w:rsidRPr="005F1A36" w:rsidRDefault="00892CCF" w:rsidP="003E7501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892CCF" w:rsidRPr="005F1A36" w14:paraId="77348EB6" w14:textId="77777777" w:rsidTr="003E7501">
        <w:trPr>
          <w:trHeight w:val="300"/>
        </w:trPr>
        <w:tc>
          <w:tcPr>
            <w:tcW w:w="4820" w:type="dxa"/>
            <w:noWrap/>
            <w:vAlign w:val="bottom"/>
          </w:tcPr>
          <w:p w14:paraId="48DB280C" w14:textId="77777777" w:rsidR="00892CCF" w:rsidRPr="005F1A36" w:rsidRDefault="00892CCF" w:rsidP="003E7501">
            <w:pPr>
              <w:ind w:left="-108"/>
              <w:rPr>
                <w:rFonts w:cstheme="minorHAnsi"/>
                <w:bCs/>
              </w:rPr>
            </w:pPr>
            <w:r w:rsidRPr="005F1A36">
              <w:rPr>
                <w:rFonts w:cstheme="minorHAnsi"/>
                <w:bCs/>
              </w:rPr>
              <w:t>Age:</w:t>
            </w:r>
          </w:p>
        </w:tc>
        <w:tc>
          <w:tcPr>
            <w:tcW w:w="2592" w:type="dxa"/>
            <w:gridSpan w:val="3"/>
            <w:noWrap/>
            <w:vAlign w:val="bottom"/>
          </w:tcPr>
          <w:p w14:paraId="1A9C3F49" w14:textId="77777777" w:rsidR="00892CCF" w:rsidRPr="005F1A36" w:rsidRDefault="00892CCF" w:rsidP="003E7501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892CCF" w:rsidRPr="005F1A36" w14:paraId="3F8F3B56" w14:textId="77777777" w:rsidTr="003E7501">
        <w:trPr>
          <w:trHeight w:val="300"/>
        </w:trPr>
        <w:tc>
          <w:tcPr>
            <w:tcW w:w="4820" w:type="dxa"/>
            <w:noWrap/>
            <w:vAlign w:val="bottom"/>
          </w:tcPr>
          <w:p w14:paraId="3653C8FD" w14:textId="77777777" w:rsidR="00892CCF" w:rsidRPr="005F1A36" w:rsidRDefault="00892CCF" w:rsidP="003E7501">
            <w:pPr>
              <w:ind w:left="-108"/>
              <w:rPr>
                <w:rFonts w:cstheme="minorHAnsi"/>
                <w:bCs/>
              </w:rPr>
            </w:pPr>
            <w:r w:rsidRPr="005F1A36">
              <w:rPr>
                <w:rFonts w:cstheme="minorHAnsi"/>
                <w:bCs/>
              </w:rPr>
              <w:t>Gender:</w:t>
            </w:r>
          </w:p>
        </w:tc>
        <w:tc>
          <w:tcPr>
            <w:tcW w:w="2592" w:type="dxa"/>
            <w:gridSpan w:val="3"/>
            <w:noWrap/>
            <w:vAlign w:val="bottom"/>
          </w:tcPr>
          <w:p w14:paraId="475268E7" w14:textId="77777777" w:rsidR="00892CCF" w:rsidRPr="005F1A36" w:rsidRDefault="00892CCF" w:rsidP="003E7501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892CCF" w:rsidRPr="005F1A36" w14:paraId="60188E93" w14:textId="77777777" w:rsidTr="003E7501">
        <w:trPr>
          <w:trHeight w:val="300"/>
        </w:trPr>
        <w:tc>
          <w:tcPr>
            <w:tcW w:w="4820" w:type="dxa"/>
            <w:noWrap/>
            <w:vAlign w:val="bottom"/>
          </w:tcPr>
          <w:p w14:paraId="74E42EC7" w14:textId="77777777" w:rsidR="00892CCF" w:rsidRPr="005F1A36" w:rsidRDefault="00892CCF" w:rsidP="003E7501">
            <w:pPr>
              <w:ind w:left="-108"/>
              <w:rPr>
                <w:rFonts w:cstheme="minorHAnsi"/>
                <w:bCs/>
              </w:rPr>
            </w:pPr>
            <w:r w:rsidRPr="005F1A36">
              <w:rPr>
                <w:rFonts w:cstheme="minorHAnsi"/>
                <w:bCs/>
              </w:rPr>
              <w:t>Education level:</w:t>
            </w:r>
          </w:p>
        </w:tc>
        <w:tc>
          <w:tcPr>
            <w:tcW w:w="2592" w:type="dxa"/>
            <w:gridSpan w:val="3"/>
            <w:noWrap/>
            <w:vAlign w:val="bottom"/>
          </w:tcPr>
          <w:p w14:paraId="70E36EA4" w14:textId="77777777" w:rsidR="00892CCF" w:rsidRPr="005F1A36" w:rsidRDefault="00892CCF" w:rsidP="003E7501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892CCF" w:rsidRPr="005F1A36" w14:paraId="137EA361" w14:textId="77777777" w:rsidTr="003E7501">
        <w:trPr>
          <w:trHeight w:val="300"/>
        </w:trPr>
        <w:tc>
          <w:tcPr>
            <w:tcW w:w="4820" w:type="dxa"/>
            <w:tcBorders>
              <w:bottom w:val="single" w:sz="4" w:space="0" w:color="auto"/>
            </w:tcBorders>
            <w:noWrap/>
            <w:vAlign w:val="bottom"/>
          </w:tcPr>
          <w:p w14:paraId="29228721" w14:textId="77777777" w:rsidR="00892CCF" w:rsidRPr="005F1A36" w:rsidRDefault="00892CCF" w:rsidP="003E7501">
            <w:pPr>
              <w:ind w:left="-108"/>
              <w:rPr>
                <w:rFonts w:cstheme="minorHAnsi"/>
                <w:bCs/>
              </w:rPr>
            </w:pPr>
            <w:r w:rsidRPr="005F1A36">
              <w:rPr>
                <w:rFonts w:cstheme="minorHAnsi"/>
                <w:bCs/>
              </w:rPr>
              <w:t>Occupation:</w:t>
            </w:r>
          </w:p>
        </w:tc>
        <w:tc>
          <w:tcPr>
            <w:tcW w:w="2592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2CA6BBC8" w14:textId="77777777" w:rsidR="00892CCF" w:rsidRPr="005F1A36" w:rsidRDefault="00892CCF" w:rsidP="003E7501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892CCF" w:rsidRPr="005F1A36" w14:paraId="00A949A6" w14:textId="77777777" w:rsidTr="003E7501">
        <w:trPr>
          <w:trHeight w:val="300"/>
        </w:trPr>
        <w:tc>
          <w:tcPr>
            <w:tcW w:w="4820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7C4E6ACB" w14:textId="77777777" w:rsidR="00892CCF" w:rsidRPr="005F1A36" w:rsidRDefault="00892CCF" w:rsidP="003E7501">
            <w:pPr>
              <w:ind w:left="-108"/>
              <w:rPr>
                <w:rFonts w:cstheme="minorHAnsi"/>
                <w:b/>
                <w:bCs/>
              </w:rPr>
            </w:pPr>
            <w:r w:rsidRPr="005F1A36">
              <w:rPr>
                <w:rFonts w:cstheme="minorHAnsi"/>
                <w:b/>
                <w:bCs/>
              </w:rPr>
              <w:t>Question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</w:tcBorders>
            <w:noWrap/>
            <w:vAlign w:val="bottom"/>
            <w:hideMark/>
          </w:tcPr>
          <w:p w14:paraId="6763F48A" w14:textId="77777777" w:rsidR="00892CCF" w:rsidRPr="005F1A36" w:rsidRDefault="00892CCF" w:rsidP="003E7501">
            <w:pPr>
              <w:jc w:val="center"/>
              <w:rPr>
                <w:rFonts w:cstheme="minorHAnsi"/>
                <w:b/>
                <w:bCs/>
              </w:rPr>
            </w:pPr>
            <w:r w:rsidRPr="005F1A36">
              <w:rPr>
                <w:rFonts w:cstheme="minorHAnsi"/>
                <w:b/>
                <w:bCs/>
              </w:rPr>
              <w:t>Response (%)</w:t>
            </w:r>
          </w:p>
        </w:tc>
      </w:tr>
      <w:tr w:rsidR="00892CCF" w:rsidRPr="005F1A36" w14:paraId="15542E08" w14:textId="77777777" w:rsidTr="003E7501">
        <w:trPr>
          <w:trHeight w:val="315"/>
        </w:trPr>
        <w:tc>
          <w:tcPr>
            <w:tcW w:w="4820" w:type="dxa"/>
            <w:vMerge/>
            <w:tcBorders>
              <w:bottom w:val="single" w:sz="4" w:space="0" w:color="auto"/>
            </w:tcBorders>
            <w:hideMark/>
          </w:tcPr>
          <w:p w14:paraId="797B0DEA" w14:textId="77777777" w:rsidR="00892CCF" w:rsidRPr="005F1A36" w:rsidRDefault="00892CCF" w:rsidP="003E7501">
            <w:pPr>
              <w:ind w:left="-108"/>
              <w:rPr>
                <w:rFonts w:cstheme="minorHAnsi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00D1B516" w14:textId="77777777" w:rsidR="00892CCF" w:rsidRPr="005F1A36" w:rsidRDefault="00892CCF" w:rsidP="003E7501">
            <w:pPr>
              <w:jc w:val="center"/>
              <w:rPr>
                <w:rFonts w:cstheme="minorHAnsi"/>
                <w:b/>
                <w:bCs/>
              </w:rPr>
            </w:pPr>
            <w:r w:rsidRPr="005F1A36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081CBB60" w14:textId="77777777" w:rsidR="00892CCF" w:rsidRPr="005F1A36" w:rsidRDefault="00892CCF" w:rsidP="003E7501">
            <w:pPr>
              <w:jc w:val="center"/>
              <w:rPr>
                <w:rFonts w:cstheme="minorHAnsi"/>
                <w:b/>
                <w:bCs/>
              </w:rPr>
            </w:pPr>
            <w:r w:rsidRPr="005F1A36"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14D160F" w14:textId="77777777" w:rsidR="00892CCF" w:rsidRPr="005F1A36" w:rsidRDefault="00892CCF" w:rsidP="003E7501">
            <w:pPr>
              <w:jc w:val="center"/>
              <w:rPr>
                <w:rFonts w:cstheme="minorHAnsi"/>
                <w:b/>
                <w:bCs/>
              </w:rPr>
            </w:pPr>
            <w:r w:rsidRPr="005F1A36">
              <w:rPr>
                <w:rFonts w:cstheme="minorHAnsi"/>
                <w:b/>
                <w:bCs/>
              </w:rPr>
              <w:t>Other</w:t>
            </w:r>
          </w:p>
        </w:tc>
      </w:tr>
      <w:tr w:rsidR="00892CCF" w:rsidRPr="005F1A36" w14:paraId="54289A60" w14:textId="77777777" w:rsidTr="003E7501">
        <w:trPr>
          <w:trHeight w:val="765"/>
        </w:trPr>
        <w:tc>
          <w:tcPr>
            <w:tcW w:w="4820" w:type="dxa"/>
            <w:tcBorders>
              <w:top w:val="single" w:sz="4" w:space="0" w:color="auto"/>
            </w:tcBorders>
            <w:vAlign w:val="center"/>
            <w:hideMark/>
          </w:tcPr>
          <w:p w14:paraId="5976AC57" w14:textId="77777777" w:rsidR="00892CCF" w:rsidRPr="005F1A36" w:rsidRDefault="00892CCF" w:rsidP="003E7501">
            <w:pPr>
              <w:ind w:left="-108"/>
              <w:rPr>
                <w:rFonts w:cstheme="minorHAnsi"/>
              </w:rPr>
            </w:pPr>
            <w:r w:rsidRPr="005F1A36">
              <w:rPr>
                <w:rFonts w:cstheme="minorHAnsi"/>
              </w:rPr>
              <w:t>Have you ever had any personal experiences/ encounters with leopard cats?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8BE71BA" w14:textId="5C9938F8" w:rsidR="00892CCF" w:rsidRPr="005F1A36" w:rsidRDefault="003C2E75" w:rsidP="003E75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37.6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D1DCA87" w14:textId="03DA2CD8" w:rsidR="00892CCF" w:rsidRPr="005F1A36" w:rsidRDefault="003C2E75" w:rsidP="003E75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62.4</w:t>
            </w:r>
          </w:p>
        </w:tc>
        <w:tc>
          <w:tcPr>
            <w:tcW w:w="89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AEF94B3" w14:textId="7C5939E9" w:rsidR="00892CCF" w:rsidRPr="005F1A36" w:rsidRDefault="003C2E75" w:rsidP="003E75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</w:t>
            </w:r>
          </w:p>
        </w:tc>
      </w:tr>
      <w:tr w:rsidR="00892CCF" w:rsidRPr="005F1A36" w14:paraId="4283FBF0" w14:textId="77777777" w:rsidTr="003E7501">
        <w:trPr>
          <w:trHeight w:val="765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  <w:hideMark/>
          </w:tcPr>
          <w:p w14:paraId="34B73EC0" w14:textId="77777777" w:rsidR="00892CCF" w:rsidRPr="005F1A36" w:rsidRDefault="00892CCF" w:rsidP="003E7501">
            <w:pPr>
              <w:ind w:left="-108"/>
              <w:rPr>
                <w:rFonts w:cstheme="minorHAnsi"/>
              </w:rPr>
            </w:pPr>
            <w:r w:rsidRPr="005F1A36">
              <w:rPr>
                <w:rFonts w:cstheme="minorHAnsi"/>
              </w:rPr>
              <w:t>Have you ever participated with a conservation/ environmental group or organization?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4EF1879" w14:textId="054366AA" w:rsidR="00892CCF" w:rsidRPr="005F1A36" w:rsidRDefault="003C2E75" w:rsidP="003E75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31.5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38ADA2A" w14:textId="21EC522F" w:rsidR="00892CCF" w:rsidRPr="005F1A36" w:rsidRDefault="003C2E75" w:rsidP="003E75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68.5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0E028A4" w14:textId="5652028F" w:rsidR="00892CCF" w:rsidRPr="005F1A36" w:rsidRDefault="003C2E75" w:rsidP="003E75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</w:t>
            </w:r>
          </w:p>
        </w:tc>
      </w:tr>
      <w:tr w:rsidR="00892CCF" w:rsidRPr="005F1A36" w14:paraId="6E3B79EC" w14:textId="77777777" w:rsidTr="003E7501">
        <w:trPr>
          <w:trHeight w:val="780"/>
        </w:trPr>
        <w:tc>
          <w:tcPr>
            <w:tcW w:w="4820" w:type="dxa"/>
            <w:tcBorders>
              <w:top w:val="single" w:sz="4" w:space="0" w:color="auto"/>
            </w:tcBorders>
            <w:vAlign w:val="center"/>
            <w:hideMark/>
          </w:tcPr>
          <w:p w14:paraId="5C64F04A" w14:textId="77777777" w:rsidR="00892CCF" w:rsidRPr="005F1A36" w:rsidRDefault="00892CCF" w:rsidP="003E7501">
            <w:pPr>
              <w:ind w:left="-108"/>
              <w:rPr>
                <w:rFonts w:cstheme="minorHAnsi"/>
              </w:rPr>
            </w:pPr>
            <w:r w:rsidRPr="005F1A36">
              <w:rPr>
                <w:rFonts w:cstheme="minorHAnsi"/>
              </w:rPr>
              <w:t>Do you know much about leopard cats?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7633960" w14:textId="77777777" w:rsidR="00892CCF" w:rsidRPr="005F1A36" w:rsidRDefault="00892CCF" w:rsidP="003E7501">
            <w:pPr>
              <w:jc w:val="center"/>
              <w:rPr>
                <w:rFonts w:cstheme="minorHAnsi"/>
              </w:rPr>
            </w:pPr>
            <w:r w:rsidRPr="005F1A36">
              <w:rPr>
                <w:rFonts w:cstheme="minorHAnsi"/>
              </w:rPr>
              <w:t>6.0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49CE055" w14:textId="77777777" w:rsidR="00892CCF" w:rsidRPr="005F1A36" w:rsidRDefault="00892CCF" w:rsidP="003E7501">
            <w:pPr>
              <w:jc w:val="center"/>
              <w:rPr>
                <w:rFonts w:cstheme="minorHAnsi"/>
              </w:rPr>
            </w:pPr>
            <w:r w:rsidRPr="005F1A36">
              <w:rPr>
                <w:rFonts w:cstheme="minorHAnsi"/>
              </w:rPr>
              <w:t>94.0</w:t>
            </w:r>
          </w:p>
        </w:tc>
        <w:tc>
          <w:tcPr>
            <w:tcW w:w="89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156E928" w14:textId="77777777" w:rsidR="00892CCF" w:rsidRPr="005F1A36" w:rsidRDefault="00892CCF" w:rsidP="003E7501">
            <w:pPr>
              <w:jc w:val="center"/>
              <w:rPr>
                <w:rFonts w:cstheme="minorHAnsi"/>
              </w:rPr>
            </w:pPr>
            <w:r w:rsidRPr="005F1A36">
              <w:rPr>
                <w:rFonts w:cstheme="minorHAnsi"/>
              </w:rPr>
              <w:t>0.0</w:t>
            </w:r>
          </w:p>
        </w:tc>
      </w:tr>
      <w:tr w:rsidR="00892CCF" w:rsidRPr="005F1A36" w14:paraId="5BF92E26" w14:textId="77777777" w:rsidTr="003E7501">
        <w:trPr>
          <w:trHeight w:val="525"/>
        </w:trPr>
        <w:tc>
          <w:tcPr>
            <w:tcW w:w="4820" w:type="dxa"/>
            <w:vAlign w:val="center"/>
            <w:hideMark/>
          </w:tcPr>
          <w:p w14:paraId="7AC13D21" w14:textId="77777777" w:rsidR="00892CCF" w:rsidRPr="005F1A36" w:rsidRDefault="00892CCF" w:rsidP="003E7501">
            <w:pPr>
              <w:ind w:left="-108"/>
              <w:rPr>
                <w:rFonts w:cstheme="minorHAnsi"/>
              </w:rPr>
            </w:pPr>
            <w:r w:rsidRPr="005F1A36">
              <w:rPr>
                <w:rFonts w:cstheme="minorHAnsi"/>
                <w:i/>
              </w:rPr>
              <w:t>What is suitable habitat for leopard cats?</w:t>
            </w:r>
          </w:p>
        </w:tc>
        <w:tc>
          <w:tcPr>
            <w:tcW w:w="850" w:type="dxa"/>
            <w:noWrap/>
            <w:vAlign w:val="center"/>
            <w:hideMark/>
          </w:tcPr>
          <w:p w14:paraId="6253187E" w14:textId="77777777" w:rsidR="00892CCF" w:rsidRPr="005F1A36" w:rsidRDefault="00892CCF" w:rsidP="003E7501">
            <w:pPr>
              <w:jc w:val="center"/>
              <w:rPr>
                <w:rFonts w:cstheme="minorHAnsi"/>
              </w:rPr>
            </w:pPr>
            <w:r w:rsidRPr="005F1A36">
              <w:rPr>
                <w:rFonts w:cstheme="minorHAnsi"/>
              </w:rPr>
              <w:t>71.3</w:t>
            </w:r>
          </w:p>
        </w:tc>
        <w:tc>
          <w:tcPr>
            <w:tcW w:w="851" w:type="dxa"/>
            <w:noWrap/>
            <w:vAlign w:val="center"/>
            <w:hideMark/>
          </w:tcPr>
          <w:p w14:paraId="28DF7D34" w14:textId="77777777" w:rsidR="00892CCF" w:rsidRPr="005F1A36" w:rsidRDefault="00892CCF" w:rsidP="003E7501">
            <w:pPr>
              <w:jc w:val="center"/>
              <w:rPr>
                <w:rFonts w:cstheme="minorHAnsi"/>
              </w:rPr>
            </w:pPr>
            <w:r w:rsidRPr="005F1A36">
              <w:rPr>
                <w:rFonts w:cstheme="minorHAnsi"/>
              </w:rPr>
              <w:t>28.7</w:t>
            </w:r>
          </w:p>
        </w:tc>
        <w:tc>
          <w:tcPr>
            <w:tcW w:w="891" w:type="dxa"/>
            <w:noWrap/>
            <w:vAlign w:val="center"/>
            <w:hideMark/>
          </w:tcPr>
          <w:p w14:paraId="20D30F28" w14:textId="77777777" w:rsidR="00892CCF" w:rsidRPr="005F1A36" w:rsidRDefault="00892CCF" w:rsidP="003E7501">
            <w:pPr>
              <w:jc w:val="center"/>
              <w:rPr>
                <w:rFonts w:cstheme="minorHAnsi"/>
              </w:rPr>
            </w:pPr>
            <w:r w:rsidRPr="005F1A36">
              <w:rPr>
                <w:rFonts w:cstheme="minorHAnsi"/>
              </w:rPr>
              <w:t>0.0</w:t>
            </w:r>
          </w:p>
        </w:tc>
      </w:tr>
      <w:tr w:rsidR="00892CCF" w:rsidRPr="005F1A36" w14:paraId="2601CEB4" w14:textId="77777777" w:rsidTr="003E7501">
        <w:trPr>
          <w:trHeight w:val="525"/>
        </w:trPr>
        <w:tc>
          <w:tcPr>
            <w:tcW w:w="4820" w:type="dxa"/>
            <w:vAlign w:val="center"/>
            <w:hideMark/>
          </w:tcPr>
          <w:p w14:paraId="016C3FA0" w14:textId="77777777" w:rsidR="00892CCF" w:rsidRPr="005F1A36" w:rsidRDefault="00892CCF" w:rsidP="003E7501">
            <w:pPr>
              <w:ind w:left="-108"/>
              <w:rPr>
                <w:rFonts w:cstheme="minorHAnsi"/>
                <w:i/>
              </w:rPr>
            </w:pPr>
            <w:r w:rsidRPr="005F1A36">
              <w:rPr>
                <w:rFonts w:cstheme="minorHAnsi"/>
                <w:i/>
              </w:rPr>
              <w:t xml:space="preserve">How many leopard cats can be found in </w:t>
            </w:r>
            <w:proofErr w:type="spellStart"/>
            <w:r w:rsidRPr="005F1A36">
              <w:rPr>
                <w:rFonts w:cstheme="minorHAnsi"/>
                <w:i/>
              </w:rPr>
              <w:t>Miaoli</w:t>
            </w:r>
            <w:proofErr w:type="spellEnd"/>
            <w:r w:rsidRPr="005F1A36">
              <w:rPr>
                <w:rFonts w:cstheme="minorHAnsi"/>
                <w:i/>
              </w:rPr>
              <w:t>?</w:t>
            </w:r>
          </w:p>
        </w:tc>
        <w:tc>
          <w:tcPr>
            <w:tcW w:w="850" w:type="dxa"/>
            <w:noWrap/>
            <w:vAlign w:val="center"/>
            <w:hideMark/>
          </w:tcPr>
          <w:p w14:paraId="30D18C1B" w14:textId="77777777" w:rsidR="00892CCF" w:rsidRPr="005F1A36" w:rsidRDefault="00892CCF" w:rsidP="003E7501">
            <w:pPr>
              <w:jc w:val="center"/>
              <w:rPr>
                <w:rFonts w:cstheme="minorHAnsi"/>
              </w:rPr>
            </w:pPr>
            <w:r w:rsidRPr="005F1A36">
              <w:rPr>
                <w:rFonts w:cstheme="minorHAnsi"/>
              </w:rPr>
              <w:t>23.3</w:t>
            </w:r>
          </w:p>
        </w:tc>
        <w:tc>
          <w:tcPr>
            <w:tcW w:w="851" w:type="dxa"/>
            <w:noWrap/>
            <w:vAlign w:val="center"/>
            <w:hideMark/>
          </w:tcPr>
          <w:p w14:paraId="71F8BD60" w14:textId="77777777" w:rsidR="00892CCF" w:rsidRPr="005F1A36" w:rsidRDefault="00892CCF" w:rsidP="003E7501">
            <w:pPr>
              <w:jc w:val="center"/>
              <w:rPr>
                <w:rFonts w:cstheme="minorHAnsi"/>
              </w:rPr>
            </w:pPr>
            <w:r w:rsidRPr="005F1A36">
              <w:rPr>
                <w:rFonts w:cstheme="minorHAnsi"/>
              </w:rPr>
              <w:t>76.7</w:t>
            </w:r>
          </w:p>
        </w:tc>
        <w:tc>
          <w:tcPr>
            <w:tcW w:w="891" w:type="dxa"/>
            <w:noWrap/>
            <w:vAlign w:val="center"/>
            <w:hideMark/>
          </w:tcPr>
          <w:p w14:paraId="6E8601D9" w14:textId="77777777" w:rsidR="00892CCF" w:rsidRPr="005F1A36" w:rsidRDefault="00892CCF" w:rsidP="003E7501">
            <w:pPr>
              <w:jc w:val="center"/>
              <w:rPr>
                <w:rFonts w:cstheme="minorHAnsi"/>
              </w:rPr>
            </w:pPr>
            <w:r w:rsidRPr="005F1A36">
              <w:rPr>
                <w:rFonts w:cstheme="minorHAnsi"/>
              </w:rPr>
              <w:t>0.0</w:t>
            </w:r>
          </w:p>
        </w:tc>
      </w:tr>
      <w:tr w:rsidR="00892CCF" w:rsidRPr="005F1A36" w14:paraId="69C83CD7" w14:textId="77777777" w:rsidTr="003E7501">
        <w:trPr>
          <w:trHeight w:val="525"/>
        </w:trPr>
        <w:tc>
          <w:tcPr>
            <w:tcW w:w="4820" w:type="dxa"/>
            <w:vAlign w:val="center"/>
            <w:hideMark/>
          </w:tcPr>
          <w:p w14:paraId="2E63A662" w14:textId="77777777" w:rsidR="00892CCF" w:rsidRPr="005F1A36" w:rsidRDefault="00892CCF" w:rsidP="003E7501">
            <w:pPr>
              <w:ind w:left="-108"/>
              <w:rPr>
                <w:rFonts w:cstheme="minorHAnsi"/>
                <w:i/>
              </w:rPr>
            </w:pPr>
            <w:r w:rsidRPr="005F1A36">
              <w:rPr>
                <w:rFonts w:cstheme="minorHAnsi"/>
                <w:i/>
              </w:rPr>
              <w:t>What does a leopard cat diet consist of?</w:t>
            </w:r>
          </w:p>
        </w:tc>
        <w:tc>
          <w:tcPr>
            <w:tcW w:w="850" w:type="dxa"/>
            <w:noWrap/>
            <w:vAlign w:val="center"/>
            <w:hideMark/>
          </w:tcPr>
          <w:p w14:paraId="3FF2D305" w14:textId="77777777" w:rsidR="00892CCF" w:rsidRPr="005F1A36" w:rsidRDefault="00892CCF" w:rsidP="003E7501">
            <w:pPr>
              <w:jc w:val="center"/>
              <w:rPr>
                <w:rFonts w:cstheme="minorHAnsi"/>
              </w:rPr>
            </w:pPr>
            <w:r w:rsidRPr="005F1A36">
              <w:rPr>
                <w:rFonts w:cstheme="minorHAnsi"/>
              </w:rPr>
              <w:t>69.3</w:t>
            </w:r>
          </w:p>
        </w:tc>
        <w:tc>
          <w:tcPr>
            <w:tcW w:w="851" w:type="dxa"/>
            <w:noWrap/>
            <w:vAlign w:val="center"/>
            <w:hideMark/>
          </w:tcPr>
          <w:p w14:paraId="6196435A" w14:textId="77777777" w:rsidR="00892CCF" w:rsidRPr="005F1A36" w:rsidRDefault="00892CCF" w:rsidP="003E7501">
            <w:pPr>
              <w:jc w:val="center"/>
              <w:rPr>
                <w:rFonts w:cstheme="minorHAnsi"/>
              </w:rPr>
            </w:pPr>
            <w:r w:rsidRPr="005F1A36">
              <w:rPr>
                <w:rFonts w:cstheme="minorHAnsi"/>
              </w:rPr>
              <w:t>30.7</w:t>
            </w:r>
          </w:p>
        </w:tc>
        <w:tc>
          <w:tcPr>
            <w:tcW w:w="891" w:type="dxa"/>
            <w:noWrap/>
            <w:vAlign w:val="center"/>
            <w:hideMark/>
          </w:tcPr>
          <w:p w14:paraId="5CA2BA0C" w14:textId="77777777" w:rsidR="00892CCF" w:rsidRPr="005F1A36" w:rsidRDefault="00892CCF" w:rsidP="003E7501">
            <w:pPr>
              <w:jc w:val="center"/>
              <w:rPr>
                <w:rFonts w:cstheme="minorHAnsi"/>
              </w:rPr>
            </w:pPr>
            <w:r w:rsidRPr="005F1A36">
              <w:rPr>
                <w:rFonts w:cstheme="minorHAnsi"/>
              </w:rPr>
              <w:t>0.0</w:t>
            </w:r>
          </w:p>
        </w:tc>
      </w:tr>
      <w:tr w:rsidR="00892CCF" w:rsidRPr="005F1A36" w14:paraId="036BA46C" w14:textId="77777777" w:rsidTr="003E7501">
        <w:trPr>
          <w:trHeight w:val="300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  <w:hideMark/>
          </w:tcPr>
          <w:p w14:paraId="41D3062E" w14:textId="77777777" w:rsidR="00892CCF" w:rsidRPr="005F1A36" w:rsidRDefault="00892CCF" w:rsidP="003E7501">
            <w:pPr>
              <w:ind w:left="-108"/>
              <w:rPr>
                <w:rFonts w:cstheme="minorHAnsi"/>
                <w:i/>
              </w:rPr>
            </w:pPr>
            <w:r w:rsidRPr="005F1A36">
              <w:rPr>
                <w:rFonts w:cstheme="minorHAnsi"/>
                <w:i/>
              </w:rPr>
              <w:t>How much area of land does one leopard cat need?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7A0F923" w14:textId="77777777" w:rsidR="00892CCF" w:rsidRPr="005F1A36" w:rsidRDefault="00892CCF" w:rsidP="003E7501">
            <w:pPr>
              <w:jc w:val="center"/>
              <w:rPr>
                <w:rFonts w:cstheme="minorHAnsi"/>
              </w:rPr>
            </w:pPr>
            <w:r w:rsidRPr="005F1A36">
              <w:rPr>
                <w:rFonts w:cstheme="minorHAnsi"/>
              </w:rPr>
              <w:t>4.7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582992B" w14:textId="77777777" w:rsidR="00892CCF" w:rsidRPr="005F1A36" w:rsidRDefault="00892CCF" w:rsidP="003E7501">
            <w:pPr>
              <w:jc w:val="center"/>
              <w:rPr>
                <w:rFonts w:cstheme="minorHAnsi"/>
              </w:rPr>
            </w:pPr>
            <w:r w:rsidRPr="005F1A36">
              <w:rPr>
                <w:rFonts w:cstheme="minorHAnsi"/>
              </w:rPr>
              <w:t>95.3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E3ADE37" w14:textId="77777777" w:rsidR="00892CCF" w:rsidRPr="005F1A36" w:rsidRDefault="00892CCF" w:rsidP="003E7501">
            <w:pPr>
              <w:jc w:val="center"/>
              <w:rPr>
                <w:rFonts w:cstheme="minorHAnsi"/>
              </w:rPr>
            </w:pPr>
            <w:r w:rsidRPr="005F1A36">
              <w:rPr>
                <w:rFonts w:cstheme="minorHAnsi"/>
              </w:rPr>
              <w:t>0.0</w:t>
            </w:r>
          </w:p>
        </w:tc>
      </w:tr>
      <w:tr w:rsidR="00892CCF" w:rsidRPr="005F1A36" w14:paraId="1ED24F24" w14:textId="77777777" w:rsidTr="003E7501">
        <w:trPr>
          <w:trHeight w:val="525"/>
        </w:trPr>
        <w:tc>
          <w:tcPr>
            <w:tcW w:w="4820" w:type="dxa"/>
            <w:tcBorders>
              <w:top w:val="single" w:sz="4" w:space="0" w:color="auto"/>
            </w:tcBorders>
            <w:vAlign w:val="center"/>
            <w:hideMark/>
          </w:tcPr>
          <w:p w14:paraId="538F7ECD" w14:textId="77777777" w:rsidR="00892CCF" w:rsidRPr="005F1A36" w:rsidRDefault="00892CCF" w:rsidP="003E7501">
            <w:pPr>
              <w:ind w:left="-108"/>
              <w:rPr>
                <w:rFonts w:cstheme="minorHAnsi"/>
                <w:i/>
              </w:rPr>
            </w:pPr>
            <w:r w:rsidRPr="005F1A36">
              <w:rPr>
                <w:rFonts w:cstheme="minorHAnsi"/>
              </w:rPr>
              <w:t>Do you like leopard cats?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30067D2" w14:textId="77777777" w:rsidR="00892CCF" w:rsidRPr="005F1A36" w:rsidRDefault="00892CCF" w:rsidP="003E7501">
            <w:pPr>
              <w:jc w:val="center"/>
              <w:rPr>
                <w:rFonts w:cstheme="minorHAnsi"/>
              </w:rPr>
            </w:pPr>
            <w:r w:rsidRPr="005F1A36">
              <w:rPr>
                <w:rFonts w:cstheme="minorHAnsi"/>
              </w:rPr>
              <w:t>54.0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19BCBF8" w14:textId="77777777" w:rsidR="00892CCF" w:rsidRPr="005F1A36" w:rsidRDefault="00892CCF" w:rsidP="003E7501">
            <w:pPr>
              <w:jc w:val="center"/>
              <w:rPr>
                <w:rFonts w:cstheme="minorHAnsi"/>
              </w:rPr>
            </w:pPr>
            <w:r w:rsidRPr="005F1A36">
              <w:rPr>
                <w:rFonts w:cstheme="minorHAnsi"/>
              </w:rPr>
              <w:t>6.7</w:t>
            </w:r>
          </w:p>
        </w:tc>
        <w:tc>
          <w:tcPr>
            <w:tcW w:w="89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0EC930E" w14:textId="77777777" w:rsidR="00892CCF" w:rsidRPr="005F1A36" w:rsidRDefault="00892CCF" w:rsidP="003E7501">
            <w:pPr>
              <w:jc w:val="center"/>
              <w:rPr>
                <w:rFonts w:cstheme="minorHAnsi"/>
              </w:rPr>
            </w:pPr>
            <w:r w:rsidRPr="005F1A36">
              <w:rPr>
                <w:rFonts w:cstheme="minorHAnsi"/>
              </w:rPr>
              <w:t>39.3</w:t>
            </w:r>
          </w:p>
        </w:tc>
      </w:tr>
      <w:tr w:rsidR="00892CCF" w:rsidRPr="005F1A36" w14:paraId="68D45657" w14:textId="77777777" w:rsidTr="003E7501">
        <w:trPr>
          <w:trHeight w:val="300"/>
        </w:trPr>
        <w:tc>
          <w:tcPr>
            <w:tcW w:w="4820" w:type="dxa"/>
            <w:vAlign w:val="center"/>
            <w:hideMark/>
          </w:tcPr>
          <w:p w14:paraId="0532C8DC" w14:textId="77777777" w:rsidR="00892CCF" w:rsidRPr="005F1A36" w:rsidRDefault="00892CCF" w:rsidP="003E7501">
            <w:pPr>
              <w:ind w:left="-108"/>
              <w:rPr>
                <w:rFonts w:cstheme="minorHAnsi"/>
              </w:rPr>
            </w:pPr>
            <w:r w:rsidRPr="005F1A36">
              <w:rPr>
                <w:rFonts w:cstheme="minorHAnsi"/>
              </w:rPr>
              <w:t>Do you think leopard cats are an important species/ animal?</w:t>
            </w:r>
          </w:p>
        </w:tc>
        <w:tc>
          <w:tcPr>
            <w:tcW w:w="850" w:type="dxa"/>
            <w:noWrap/>
            <w:vAlign w:val="center"/>
            <w:hideMark/>
          </w:tcPr>
          <w:p w14:paraId="08505CEB" w14:textId="77777777" w:rsidR="00892CCF" w:rsidRPr="005F1A36" w:rsidRDefault="00892CCF" w:rsidP="003E7501">
            <w:pPr>
              <w:jc w:val="center"/>
              <w:rPr>
                <w:rFonts w:cstheme="minorHAnsi"/>
              </w:rPr>
            </w:pPr>
            <w:r w:rsidRPr="005F1A36">
              <w:rPr>
                <w:rFonts w:cstheme="minorHAnsi"/>
              </w:rPr>
              <w:t>85.3</w:t>
            </w:r>
          </w:p>
        </w:tc>
        <w:tc>
          <w:tcPr>
            <w:tcW w:w="851" w:type="dxa"/>
            <w:noWrap/>
            <w:vAlign w:val="center"/>
            <w:hideMark/>
          </w:tcPr>
          <w:p w14:paraId="0E09514E" w14:textId="77777777" w:rsidR="00892CCF" w:rsidRPr="005F1A36" w:rsidRDefault="00892CCF" w:rsidP="003E7501">
            <w:pPr>
              <w:jc w:val="center"/>
              <w:rPr>
                <w:rFonts w:cstheme="minorHAnsi"/>
              </w:rPr>
            </w:pPr>
            <w:r w:rsidRPr="005F1A36">
              <w:rPr>
                <w:rFonts w:cstheme="minorHAnsi"/>
              </w:rPr>
              <w:t>4.7</w:t>
            </w:r>
          </w:p>
        </w:tc>
        <w:tc>
          <w:tcPr>
            <w:tcW w:w="891" w:type="dxa"/>
            <w:noWrap/>
            <w:vAlign w:val="center"/>
            <w:hideMark/>
          </w:tcPr>
          <w:p w14:paraId="1680DE14" w14:textId="77777777" w:rsidR="00892CCF" w:rsidRPr="005F1A36" w:rsidRDefault="00892CCF" w:rsidP="003E7501">
            <w:pPr>
              <w:jc w:val="center"/>
              <w:rPr>
                <w:rFonts w:cstheme="minorHAnsi"/>
              </w:rPr>
            </w:pPr>
            <w:r w:rsidRPr="005F1A36">
              <w:rPr>
                <w:rFonts w:cstheme="minorHAnsi"/>
              </w:rPr>
              <w:t>10.0</w:t>
            </w:r>
          </w:p>
        </w:tc>
      </w:tr>
      <w:tr w:rsidR="00892CCF" w:rsidRPr="005F1A36" w14:paraId="5D7947E5" w14:textId="77777777" w:rsidTr="003E7501">
        <w:trPr>
          <w:trHeight w:val="525"/>
        </w:trPr>
        <w:tc>
          <w:tcPr>
            <w:tcW w:w="4820" w:type="dxa"/>
            <w:vAlign w:val="center"/>
            <w:hideMark/>
          </w:tcPr>
          <w:p w14:paraId="350146D6" w14:textId="77777777" w:rsidR="00892CCF" w:rsidRPr="005F1A36" w:rsidRDefault="00892CCF" w:rsidP="003E7501">
            <w:pPr>
              <w:ind w:left="-108"/>
              <w:rPr>
                <w:rFonts w:cstheme="minorHAnsi"/>
              </w:rPr>
            </w:pPr>
            <w:r w:rsidRPr="005F1A36">
              <w:rPr>
                <w:rFonts w:cstheme="minorHAnsi"/>
              </w:rPr>
              <w:t>Do you think protecting leopard cats is more important than development projects in the region?</w:t>
            </w:r>
          </w:p>
        </w:tc>
        <w:tc>
          <w:tcPr>
            <w:tcW w:w="850" w:type="dxa"/>
            <w:noWrap/>
            <w:vAlign w:val="center"/>
            <w:hideMark/>
          </w:tcPr>
          <w:p w14:paraId="0D07438E" w14:textId="77777777" w:rsidR="00892CCF" w:rsidRPr="005F1A36" w:rsidRDefault="00892CCF" w:rsidP="003E7501">
            <w:pPr>
              <w:jc w:val="center"/>
              <w:rPr>
                <w:rFonts w:cstheme="minorHAnsi"/>
              </w:rPr>
            </w:pPr>
            <w:r w:rsidRPr="005F1A36">
              <w:rPr>
                <w:rFonts w:cstheme="minorHAnsi"/>
              </w:rPr>
              <w:t>57.3</w:t>
            </w:r>
          </w:p>
        </w:tc>
        <w:tc>
          <w:tcPr>
            <w:tcW w:w="851" w:type="dxa"/>
            <w:noWrap/>
            <w:vAlign w:val="center"/>
            <w:hideMark/>
          </w:tcPr>
          <w:p w14:paraId="6AB760D2" w14:textId="77777777" w:rsidR="00892CCF" w:rsidRPr="005F1A36" w:rsidRDefault="00892CCF" w:rsidP="003E7501">
            <w:pPr>
              <w:jc w:val="center"/>
              <w:rPr>
                <w:rFonts w:cstheme="minorHAnsi"/>
              </w:rPr>
            </w:pPr>
            <w:r w:rsidRPr="005F1A36">
              <w:rPr>
                <w:rFonts w:cstheme="minorHAnsi"/>
              </w:rPr>
              <w:t>11.3</w:t>
            </w:r>
          </w:p>
        </w:tc>
        <w:tc>
          <w:tcPr>
            <w:tcW w:w="891" w:type="dxa"/>
            <w:noWrap/>
            <w:vAlign w:val="center"/>
            <w:hideMark/>
          </w:tcPr>
          <w:p w14:paraId="180A4803" w14:textId="77777777" w:rsidR="00892CCF" w:rsidRPr="005F1A36" w:rsidRDefault="00892CCF" w:rsidP="003E7501">
            <w:pPr>
              <w:jc w:val="center"/>
              <w:rPr>
                <w:rFonts w:cstheme="minorHAnsi"/>
              </w:rPr>
            </w:pPr>
            <w:r w:rsidRPr="005F1A36">
              <w:rPr>
                <w:rFonts w:cstheme="minorHAnsi"/>
              </w:rPr>
              <w:t>31.3</w:t>
            </w:r>
          </w:p>
        </w:tc>
      </w:tr>
      <w:tr w:rsidR="00892CCF" w:rsidRPr="005F1A36" w14:paraId="085CEA93" w14:textId="77777777" w:rsidTr="003E7501">
        <w:trPr>
          <w:trHeight w:val="780"/>
        </w:trPr>
        <w:tc>
          <w:tcPr>
            <w:tcW w:w="4820" w:type="dxa"/>
            <w:vAlign w:val="center"/>
            <w:hideMark/>
          </w:tcPr>
          <w:p w14:paraId="10C80DDC" w14:textId="77777777" w:rsidR="00892CCF" w:rsidRPr="005F1A36" w:rsidRDefault="00892CCF" w:rsidP="003E7501">
            <w:pPr>
              <w:ind w:left="-108"/>
              <w:rPr>
                <w:rFonts w:cstheme="minorHAnsi"/>
              </w:rPr>
            </w:pPr>
            <w:r w:rsidRPr="005F1A36">
              <w:rPr>
                <w:rFonts w:cstheme="minorHAnsi"/>
              </w:rPr>
              <w:t>Would you be willing to help protect leopard cats?</w:t>
            </w:r>
          </w:p>
        </w:tc>
        <w:tc>
          <w:tcPr>
            <w:tcW w:w="850" w:type="dxa"/>
            <w:noWrap/>
            <w:vAlign w:val="center"/>
            <w:hideMark/>
          </w:tcPr>
          <w:p w14:paraId="65C87973" w14:textId="77777777" w:rsidR="00892CCF" w:rsidRPr="005F1A36" w:rsidRDefault="00892CCF" w:rsidP="003E7501">
            <w:pPr>
              <w:jc w:val="center"/>
              <w:rPr>
                <w:rFonts w:cstheme="minorHAnsi"/>
              </w:rPr>
            </w:pPr>
            <w:r w:rsidRPr="005F1A36">
              <w:rPr>
                <w:rFonts w:cstheme="minorHAnsi"/>
              </w:rPr>
              <w:t>87.3</w:t>
            </w:r>
          </w:p>
        </w:tc>
        <w:tc>
          <w:tcPr>
            <w:tcW w:w="851" w:type="dxa"/>
            <w:noWrap/>
            <w:vAlign w:val="center"/>
            <w:hideMark/>
          </w:tcPr>
          <w:p w14:paraId="56E82A63" w14:textId="77777777" w:rsidR="00892CCF" w:rsidRPr="005F1A36" w:rsidRDefault="00892CCF" w:rsidP="003E7501">
            <w:pPr>
              <w:jc w:val="center"/>
              <w:rPr>
                <w:rFonts w:cstheme="minorHAnsi"/>
              </w:rPr>
            </w:pPr>
            <w:r w:rsidRPr="005F1A36">
              <w:rPr>
                <w:rFonts w:cstheme="minorHAnsi"/>
              </w:rPr>
              <w:t>5.3</w:t>
            </w:r>
          </w:p>
        </w:tc>
        <w:tc>
          <w:tcPr>
            <w:tcW w:w="891" w:type="dxa"/>
            <w:noWrap/>
            <w:vAlign w:val="center"/>
            <w:hideMark/>
          </w:tcPr>
          <w:p w14:paraId="23AEEA3D" w14:textId="77777777" w:rsidR="00892CCF" w:rsidRPr="005F1A36" w:rsidRDefault="00892CCF" w:rsidP="003E7501">
            <w:pPr>
              <w:jc w:val="center"/>
              <w:rPr>
                <w:rFonts w:cstheme="minorHAnsi"/>
              </w:rPr>
            </w:pPr>
            <w:r w:rsidRPr="005F1A36">
              <w:rPr>
                <w:rFonts w:cstheme="minorHAnsi"/>
              </w:rPr>
              <w:t>7.3</w:t>
            </w:r>
          </w:p>
        </w:tc>
      </w:tr>
      <w:tr w:rsidR="00892CCF" w:rsidRPr="005F1A36" w14:paraId="737C9FCD" w14:textId="77777777" w:rsidTr="003E7501">
        <w:trPr>
          <w:trHeight w:val="525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  <w:hideMark/>
          </w:tcPr>
          <w:p w14:paraId="6F9FB6A8" w14:textId="77777777" w:rsidR="00892CCF" w:rsidRPr="005F1A36" w:rsidRDefault="00892CCF" w:rsidP="003E7501">
            <w:pPr>
              <w:ind w:left="-108"/>
              <w:rPr>
                <w:rFonts w:cstheme="minorHAnsi"/>
              </w:rPr>
            </w:pPr>
            <w:r w:rsidRPr="005F1A36">
              <w:rPr>
                <w:rFonts w:cstheme="minorHAnsi"/>
              </w:rPr>
              <w:t>If there were leopard cats living in your land would you tolerate/ protect them?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D2F4025" w14:textId="77777777" w:rsidR="00892CCF" w:rsidRPr="005F1A36" w:rsidRDefault="00892CCF" w:rsidP="003E7501">
            <w:pPr>
              <w:jc w:val="center"/>
              <w:rPr>
                <w:rFonts w:cstheme="minorHAnsi"/>
              </w:rPr>
            </w:pPr>
            <w:r w:rsidRPr="005F1A36">
              <w:rPr>
                <w:rFonts w:cstheme="minorHAnsi"/>
              </w:rPr>
              <w:t>83.3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8BCA1AE" w14:textId="77777777" w:rsidR="00892CCF" w:rsidRPr="005F1A36" w:rsidRDefault="00892CCF" w:rsidP="003E7501">
            <w:pPr>
              <w:jc w:val="center"/>
              <w:rPr>
                <w:rFonts w:cstheme="minorHAnsi"/>
              </w:rPr>
            </w:pPr>
            <w:r w:rsidRPr="005F1A36">
              <w:rPr>
                <w:rFonts w:cstheme="minorHAnsi"/>
              </w:rPr>
              <w:t>5.3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7939308" w14:textId="77777777" w:rsidR="00892CCF" w:rsidRPr="005F1A36" w:rsidRDefault="00892CCF" w:rsidP="003E7501">
            <w:pPr>
              <w:jc w:val="center"/>
              <w:rPr>
                <w:rFonts w:cstheme="minorHAnsi"/>
              </w:rPr>
            </w:pPr>
            <w:r w:rsidRPr="005F1A36">
              <w:rPr>
                <w:rFonts w:cstheme="minorHAnsi"/>
              </w:rPr>
              <w:t>11.3</w:t>
            </w:r>
          </w:p>
        </w:tc>
      </w:tr>
    </w:tbl>
    <w:p w14:paraId="0F0B6C18" w14:textId="2ACDF75D" w:rsidR="00892CCF" w:rsidRPr="005F1A36" w:rsidRDefault="00892CCF" w:rsidP="00892CCF">
      <w:pPr>
        <w:ind w:right="1989"/>
        <w:jc w:val="both"/>
        <w:rPr>
          <w:rFonts w:cstheme="minorHAnsi"/>
        </w:rPr>
      </w:pPr>
      <w:r w:rsidRPr="005F1A36">
        <w:rPr>
          <w:rFonts w:cstheme="minorHAnsi"/>
          <w:sz w:val="20"/>
        </w:rPr>
        <w:t xml:space="preserve">Notes: Questions italicized are from the ‘Knowledge’ section and the answers to these questions were marked as correct or incorrect based on the participants’ responses. </w:t>
      </w:r>
      <w:r w:rsidRPr="005F1A36">
        <w:rPr>
          <w:rFonts w:cstheme="minorHAnsi"/>
          <w:b/>
          <w:sz w:val="20"/>
        </w:rPr>
        <w:t>Other</w:t>
      </w:r>
      <w:r w:rsidRPr="005F1A36">
        <w:rPr>
          <w:rFonts w:cstheme="minorHAnsi"/>
          <w:sz w:val="20"/>
        </w:rPr>
        <w:t xml:space="preserve"> may refer to uncertainty or neutrality </w:t>
      </w:r>
      <w:r w:rsidR="005F1A36">
        <w:rPr>
          <w:rFonts w:cstheme="minorHAnsi"/>
          <w:sz w:val="20"/>
        </w:rPr>
        <w:t xml:space="preserve">in a response </w:t>
      </w:r>
      <w:r w:rsidRPr="005F1A36">
        <w:rPr>
          <w:rFonts w:cstheme="minorHAnsi"/>
          <w:sz w:val="20"/>
        </w:rPr>
        <w:t>for a question.</w:t>
      </w:r>
      <w:r w:rsidR="0042310A">
        <w:rPr>
          <w:rFonts w:cstheme="minorHAnsi"/>
          <w:sz w:val="20"/>
        </w:rPr>
        <w:t xml:space="preserve"> </w:t>
      </w:r>
    </w:p>
    <w:p w14:paraId="443E887F" w14:textId="77777777" w:rsidR="00B91BA4" w:rsidRDefault="00B91BA4" w:rsidP="00B91BA4">
      <w:pPr>
        <w:spacing w:after="0" w:line="240" w:lineRule="auto"/>
        <w:jc w:val="both"/>
        <w:rPr>
          <w:rFonts w:ascii="Calibri" w:eastAsia="PMingLiU" w:hAnsi="Calibri" w:cs="Times New Roman"/>
          <w:b/>
          <w:u w:val="single"/>
        </w:rPr>
      </w:pPr>
    </w:p>
    <w:p w14:paraId="2E073752" w14:textId="77777777" w:rsidR="00892CCF" w:rsidRDefault="00892CCF" w:rsidP="00B91BA4">
      <w:pPr>
        <w:spacing w:after="0" w:line="240" w:lineRule="auto"/>
        <w:jc w:val="both"/>
        <w:rPr>
          <w:rFonts w:ascii="Calibri" w:eastAsia="PMingLiU" w:hAnsi="Calibri" w:cs="Times New Roman"/>
          <w:b/>
          <w:u w:val="single"/>
        </w:rPr>
      </w:pPr>
    </w:p>
    <w:p w14:paraId="65E20DB1" w14:textId="77777777" w:rsidR="00892CCF" w:rsidRDefault="00892CCF" w:rsidP="00B91BA4">
      <w:pPr>
        <w:spacing w:after="0" w:line="240" w:lineRule="auto"/>
        <w:jc w:val="both"/>
        <w:rPr>
          <w:rFonts w:ascii="Calibri" w:eastAsia="PMingLiU" w:hAnsi="Calibri" w:cs="Times New Roman"/>
          <w:b/>
          <w:u w:val="single"/>
        </w:rPr>
      </w:pPr>
    </w:p>
    <w:p w14:paraId="2C343564" w14:textId="77777777" w:rsidR="00892CCF" w:rsidRDefault="00892CCF" w:rsidP="00B91BA4">
      <w:pPr>
        <w:spacing w:after="0" w:line="240" w:lineRule="auto"/>
        <w:jc w:val="both"/>
        <w:rPr>
          <w:rFonts w:ascii="Calibri" w:eastAsia="PMingLiU" w:hAnsi="Calibri" w:cs="Times New Roman"/>
          <w:b/>
          <w:u w:val="single"/>
        </w:rPr>
      </w:pPr>
    </w:p>
    <w:p w14:paraId="69F0FAFE" w14:textId="77777777" w:rsidR="00892CCF" w:rsidRPr="00B91BA4" w:rsidRDefault="00892CCF" w:rsidP="00B91BA4">
      <w:pPr>
        <w:spacing w:after="0" w:line="240" w:lineRule="auto"/>
        <w:jc w:val="both"/>
        <w:rPr>
          <w:rFonts w:ascii="Calibri" w:eastAsia="PMingLiU" w:hAnsi="Calibri" w:cs="Times New Roman"/>
          <w:b/>
          <w:u w:val="single"/>
        </w:rPr>
      </w:pPr>
    </w:p>
    <w:tbl>
      <w:tblPr>
        <w:tblStyle w:val="TableGrid2"/>
        <w:tblW w:w="9351" w:type="dxa"/>
        <w:tblLayout w:type="fixed"/>
        <w:tblLook w:val="04A0" w:firstRow="1" w:lastRow="0" w:firstColumn="1" w:lastColumn="0" w:noHBand="0" w:noVBand="1"/>
      </w:tblPr>
      <w:tblGrid>
        <w:gridCol w:w="1540"/>
        <w:gridCol w:w="1149"/>
        <w:gridCol w:w="992"/>
        <w:gridCol w:w="992"/>
        <w:gridCol w:w="992"/>
        <w:gridCol w:w="993"/>
        <w:gridCol w:w="992"/>
        <w:gridCol w:w="850"/>
        <w:gridCol w:w="851"/>
      </w:tblGrid>
      <w:tr w:rsidR="00B91BA4" w:rsidRPr="00B91BA4" w14:paraId="2AE3F5BF" w14:textId="77777777" w:rsidTr="008E1B67">
        <w:tc>
          <w:tcPr>
            <w:tcW w:w="9351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CD9CEEB" w14:textId="77777777" w:rsidR="00B91BA4" w:rsidRPr="00B91BA4" w:rsidRDefault="00892CCF" w:rsidP="00B91BA4">
            <w:pPr>
              <w:ind w:left="-108" w:right="-113"/>
              <w:jc w:val="both"/>
              <w:rPr>
                <w:rFonts w:cs="Calibri"/>
                <w:u w:color="000000"/>
              </w:rPr>
            </w:pPr>
            <w:r>
              <w:rPr>
                <w:rFonts w:cs="Calibri"/>
                <w:b/>
                <w:u w:color="000000"/>
              </w:rPr>
              <w:lastRenderedPageBreak/>
              <w:t>Table S2</w:t>
            </w:r>
            <w:r w:rsidR="00B91BA4" w:rsidRPr="00B91BA4">
              <w:rPr>
                <w:rFonts w:cs="Calibri"/>
                <w:u w:color="000000"/>
              </w:rPr>
              <w:t xml:space="preserve">. Distribution of participants in groups for socio-demographic variables: age, gender, education level and occupation; the attitudinal variable ‘leopard cat protection’; and the ‘knowledge’ variable. </w:t>
            </w:r>
          </w:p>
        </w:tc>
      </w:tr>
      <w:tr w:rsidR="00B91BA4" w:rsidRPr="00B91BA4" w14:paraId="74B81A7B" w14:textId="77777777" w:rsidTr="008E1B67">
        <w:tc>
          <w:tcPr>
            <w:tcW w:w="1540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6577B34" w14:textId="77777777" w:rsidR="00B91BA4" w:rsidRPr="00B91BA4" w:rsidRDefault="00B91BA4" w:rsidP="00B91BA4">
            <w:pPr>
              <w:rPr>
                <w:rFonts w:cs="Calibri"/>
                <w:b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b/>
                <w:sz w:val="20"/>
                <w:szCs w:val="20"/>
                <w:u w:color="000000"/>
              </w:rPr>
              <w:t>Socio-demographic variable</w:t>
            </w:r>
          </w:p>
        </w:tc>
        <w:tc>
          <w:tcPr>
            <w:tcW w:w="1149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651E330F" w14:textId="77777777" w:rsidR="00B91BA4" w:rsidRPr="00B91BA4" w:rsidRDefault="00B91BA4" w:rsidP="00B91BA4">
            <w:pPr>
              <w:jc w:val="center"/>
              <w:rPr>
                <w:rFonts w:cs="Calibri"/>
                <w:b/>
                <w:sz w:val="20"/>
                <w:szCs w:val="20"/>
                <w:u w:color="000000"/>
              </w:rPr>
            </w:pPr>
          </w:p>
          <w:p w14:paraId="5299B6FE" w14:textId="77777777" w:rsidR="00B91BA4" w:rsidRPr="00B91BA4" w:rsidRDefault="00B91BA4" w:rsidP="00B91BA4">
            <w:pPr>
              <w:jc w:val="center"/>
              <w:rPr>
                <w:rFonts w:cs="Calibri"/>
                <w:b/>
                <w:sz w:val="20"/>
                <w:szCs w:val="20"/>
                <w:u w:color="000000"/>
              </w:rPr>
            </w:pPr>
            <w:proofErr w:type="gramStart"/>
            <w:r w:rsidRPr="00B91BA4">
              <w:rPr>
                <w:rFonts w:cs="Calibri"/>
                <w:b/>
                <w:i/>
                <w:sz w:val="20"/>
                <w:szCs w:val="20"/>
                <w:u w:color="000000"/>
              </w:rPr>
              <w:t>n</w:t>
            </w:r>
            <w:proofErr w:type="gramEnd"/>
            <w:r w:rsidRPr="00B91BA4">
              <w:rPr>
                <w:rFonts w:cs="Calibri"/>
                <w:b/>
                <w:sz w:val="20"/>
                <w:szCs w:val="20"/>
                <w:u w:color="000000"/>
              </w:rPr>
              <w:t xml:space="preserve"> (%)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E0E015E" w14:textId="77777777" w:rsidR="00B91BA4" w:rsidRPr="00B91BA4" w:rsidRDefault="00B91BA4" w:rsidP="00B91BA4">
            <w:pPr>
              <w:jc w:val="center"/>
              <w:rPr>
                <w:rFonts w:cs="Calibri"/>
                <w:b/>
                <w:sz w:val="20"/>
                <w:szCs w:val="20"/>
                <w:u w:val="single" w:color="000000"/>
              </w:rPr>
            </w:pPr>
            <w:r w:rsidRPr="00B91BA4">
              <w:rPr>
                <w:rFonts w:cs="Calibri"/>
                <w:b/>
                <w:sz w:val="20"/>
                <w:szCs w:val="20"/>
                <w:u w:val="single" w:color="000000"/>
              </w:rPr>
              <w:t>Leopard cat protection</w:t>
            </w:r>
          </w:p>
        </w:tc>
        <w:tc>
          <w:tcPr>
            <w:tcW w:w="3686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A575DD9" w14:textId="77777777" w:rsidR="00B91BA4" w:rsidRPr="00B91BA4" w:rsidRDefault="00B91BA4" w:rsidP="00B91BA4">
            <w:pPr>
              <w:jc w:val="center"/>
              <w:rPr>
                <w:rFonts w:cs="Calibri"/>
                <w:b/>
                <w:sz w:val="20"/>
                <w:szCs w:val="20"/>
                <w:u w:val="single" w:color="000000"/>
              </w:rPr>
            </w:pPr>
            <w:r w:rsidRPr="00B91BA4">
              <w:rPr>
                <w:rFonts w:cs="Calibri"/>
                <w:b/>
                <w:sz w:val="20"/>
                <w:szCs w:val="20"/>
                <w:u w:val="single" w:color="000000"/>
              </w:rPr>
              <w:t>Knowledge</w:t>
            </w:r>
          </w:p>
        </w:tc>
      </w:tr>
      <w:tr w:rsidR="00B91BA4" w:rsidRPr="00B91BA4" w14:paraId="11C6B1CF" w14:textId="77777777" w:rsidTr="008E1B67">
        <w:tc>
          <w:tcPr>
            <w:tcW w:w="15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DCD9EB" w14:textId="77777777" w:rsidR="00B91BA4" w:rsidRPr="00B91BA4" w:rsidRDefault="00B91BA4" w:rsidP="00B91BA4">
            <w:pPr>
              <w:jc w:val="center"/>
              <w:rPr>
                <w:rFonts w:cs="Calibri"/>
                <w:b/>
                <w:sz w:val="20"/>
                <w:szCs w:val="20"/>
                <w:u w:color="000000"/>
              </w:rPr>
            </w:pPr>
          </w:p>
        </w:tc>
        <w:tc>
          <w:tcPr>
            <w:tcW w:w="114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A0E251" w14:textId="77777777" w:rsidR="00B91BA4" w:rsidRPr="00B91BA4" w:rsidRDefault="00B91BA4" w:rsidP="00B91BA4">
            <w:pPr>
              <w:jc w:val="center"/>
              <w:rPr>
                <w:rFonts w:cs="Calibri"/>
                <w:b/>
                <w:sz w:val="20"/>
                <w:szCs w:val="20"/>
                <w:u w:color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16FE03" w14:textId="77777777" w:rsidR="00B91BA4" w:rsidRPr="00B91BA4" w:rsidRDefault="00B91BA4" w:rsidP="00B91BA4">
            <w:pPr>
              <w:jc w:val="center"/>
              <w:rPr>
                <w:rFonts w:cs="Calibri"/>
                <w:b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b/>
                <w:sz w:val="20"/>
                <w:szCs w:val="20"/>
                <w:u w:color="000000"/>
              </w:rPr>
              <w:t>Supp.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1BA8F5" w14:textId="77777777" w:rsidR="00B91BA4" w:rsidRPr="00B91BA4" w:rsidRDefault="00B91BA4" w:rsidP="00B91BA4">
            <w:pPr>
              <w:jc w:val="center"/>
              <w:rPr>
                <w:rFonts w:cs="Calibri"/>
                <w:b/>
                <w:sz w:val="20"/>
                <w:szCs w:val="20"/>
                <w:u w:color="000000"/>
              </w:rPr>
            </w:pPr>
            <w:proofErr w:type="spellStart"/>
            <w:r w:rsidRPr="00B91BA4">
              <w:rPr>
                <w:rFonts w:cs="Calibri"/>
                <w:b/>
                <w:sz w:val="20"/>
                <w:szCs w:val="20"/>
                <w:u w:color="000000"/>
              </w:rPr>
              <w:t>Neutr</w:t>
            </w:r>
            <w:proofErr w:type="spellEnd"/>
            <w:proofErr w:type="gramStart"/>
            <w:r w:rsidRPr="00B91BA4">
              <w:rPr>
                <w:rFonts w:cs="Calibri"/>
                <w:b/>
                <w:sz w:val="20"/>
                <w:szCs w:val="20"/>
                <w:u w:color="000000"/>
              </w:rPr>
              <w:t>./</w:t>
            </w:r>
            <w:proofErr w:type="gramEnd"/>
            <w:r w:rsidRPr="00B91BA4">
              <w:rPr>
                <w:rFonts w:cs="Calibri"/>
                <w:b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B91BA4">
              <w:rPr>
                <w:rFonts w:cs="Calibri"/>
                <w:b/>
                <w:sz w:val="20"/>
                <w:szCs w:val="20"/>
                <w:u w:color="000000"/>
              </w:rPr>
              <w:t>Unsupp</w:t>
            </w:r>
            <w:proofErr w:type="spellEnd"/>
            <w:r w:rsidRPr="00B91BA4">
              <w:rPr>
                <w:rFonts w:cs="Calibri"/>
                <w:b/>
                <w:sz w:val="20"/>
                <w:szCs w:val="20"/>
                <w:u w:color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2DA030" w14:textId="77777777" w:rsidR="00B91BA4" w:rsidRPr="00B91BA4" w:rsidRDefault="00B91BA4" w:rsidP="00B91BA4">
            <w:pPr>
              <w:jc w:val="center"/>
              <w:rPr>
                <w:rFonts w:cs="Calibri"/>
                <w:b/>
                <w:i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b/>
                <w:i/>
                <w:sz w:val="20"/>
                <w:szCs w:val="20"/>
                <w:u w:color="000000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671B77" w14:textId="77777777" w:rsidR="00B91BA4" w:rsidRPr="00B91BA4" w:rsidRDefault="00B91BA4" w:rsidP="00B91BA4">
            <w:pPr>
              <w:jc w:val="center"/>
              <w:rPr>
                <w:rFonts w:cs="Calibri"/>
                <w:b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b/>
                <w:sz w:val="20"/>
                <w:szCs w:val="20"/>
                <w:u w:color="000000"/>
              </w:rPr>
              <w:t>Low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958FC2" w14:textId="77777777" w:rsidR="00B91BA4" w:rsidRPr="00B91BA4" w:rsidRDefault="00B91BA4" w:rsidP="00B91BA4">
            <w:pPr>
              <w:jc w:val="center"/>
              <w:rPr>
                <w:rFonts w:cs="Calibri"/>
                <w:b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b/>
                <w:sz w:val="20"/>
                <w:szCs w:val="20"/>
                <w:u w:color="000000"/>
              </w:rPr>
              <w:t>Medium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B8ABB1" w14:textId="77777777" w:rsidR="00B91BA4" w:rsidRPr="00B91BA4" w:rsidRDefault="00B91BA4" w:rsidP="00B91BA4">
            <w:pPr>
              <w:jc w:val="center"/>
              <w:rPr>
                <w:rFonts w:cs="Calibri"/>
                <w:b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b/>
                <w:sz w:val="20"/>
                <w:szCs w:val="20"/>
                <w:u w:color="000000"/>
              </w:rPr>
              <w:t>High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9F7134" w14:textId="77777777" w:rsidR="00B91BA4" w:rsidRPr="00B91BA4" w:rsidRDefault="00B91BA4" w:rsidP="00B91BA4">
            <w:pPr>
              <w:jc w:val="center"/>
              <w:rPr>
                <w:rFonts w:cs="Calibri"/>
                <w:b/>
                <w:i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b/>
                <w:i/>
                <w:sz w:val="20"/>
                <w:szCs w:val="20"/>
                <w:u w:color="000000"/>
              </w:rPr>
              <w:t xml:space="preserve">P </w:t>
            </w:r>
          </w:p>
        </w:tc>
      </w:tr>
      <w:tr w:rsidR="00B91BA4" w:rsidRPr="00B91BA4" w14:paraId="1D120A8B" w14:textId="77777777" w:rsidTr="008E1B67"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A0047B" w14:textId="77777777" w:rsidR="00B91BA4" w:rsidRPr="00B91BA4" w:rsidRDefault="00B91BA4" w:rsidP="00B91BA4">
            <w:pPr>
              <w:rPr>
                <w:rFonts w:cs="Calibri"/>
                <w:b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b/>
                <w:sz w:val="20"/>
                <w:szCs w:val="20"/>
                <w:u w:color="000000"/>
              </w:rPr>
              <w:t>Age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D89197" w14:textId="77777777" w:rsidR="00B91BA4" w:rsidRPr="00B91BA4" w:rsidRDefault="00B91BA4" w:rsidP="00B91BA4">
            <w:pPr>
              <w:jc w:val="center"/>
              <w:rPr>
                <w:rFonts w:cs="Calibri"/>
                <w:b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b/>
                <w:sz w:val="20"/>
                <w:szCs w:val="20"/>
                <w:u w:color="000000"/>
              </w:rPr>
              <w:t>141</w:t>
            </w:r>
            <w:r w:rsidRPr="00B91BA4">
              <w:rPr>
                <w:rFonts w:cs="Calibri"/>
                <w:b/>
                <w:sz w:val="20"/>
                <w:szCs w:val="20"/>
                <w:u w:color="000000"/>
                <w:vertAlign w:val="superscript"/>
              </w:rPr>
              <w:t>a</w:t>
            </w:r>
            <w:r w:rsidRPr="00B91BA4">
              <w:rPr>
                <w:rFonts w:cs="Calibri"/>
                <w:b/>
                <w:sz w:val="20"/>
                <w:szCs w:val="20"/>
                <w:u w:color="000000"/>
              </w:rPr>
              <w:t xml:space="preserve"> (100)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61C75" w14:textId="77777777" w:rsidR="00B91BA4" w:rsidRPr="00B91BA4" w:rsidRDefault="00B91BA4" w:rsidP="00B91BA4">
            <w:pPr>
              <w:jc w:val="center"/>
              <w:rPr>
                <w:rFonts w:cs="Calibri"/>
                <w:b/>
                <w:sz w:val="20"/>
                <w:szCs w:val="20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E7CBC" w14:textId="77777777" w:rsidR="00B91BA4" w:rsidRPr="00B91BA4" w:rsidRDefault="00B91BA4" w:rsidP="00B91BA4">
            <w:pPr>
              <w:jc w:val="center"/>
              <w:rPr>
                <w:rFonts w:cs="Calibri"/>
                <w:b/>
                <w:sz w:val="20"/>
                <w:szCs w:val="20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541608" w14:textId="77777777" w:rsidR="00B91BA4" w:rsidRPr="00B91BA4" w:rsidRDefault="00B91BA4" w:rsidP="00B91BA4">
            <w:pPr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0.064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E13AA" w14:textId="77777777" w:rsidR="00B91BA4" w:rsidRPr="00B91BA4" w:rsidRDefault="00B91BA4" w:rsidP="00B91BA4">
            <w:pPr>
              <w:jc w:val="center"/>
              <w:rPr>
                <w:rFonts w:cs="Calibri"/>
                <w:b/>
                <w:sz w:val="20"/>
                <w:szCs w:val="20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A523AB" w14:textId="77777777" w:rsidR="00B91BA4" w:rsidRPr="00B91BA4" w:rsidRDefault="00B91BA4" w:rsidP="00B91BA4">
            <w:pPr>
              <w:jc w:val="center"/>
              <w:rPr>
                <w:rFonts w:cs="Calibri"/>
                <w:b/>
                <w:sz w:val="20"/>
                <w:szCs w:val="20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5638D4" w14:textId="77777777" w:rsidR="00B91BA4" w:rsidRPr="00B91BA4" w:rsidRDefault="00B91BA4" w:rsidP="00B91BA4">
            <w:pPr>
              <w:jc w:val="center"/>
              <w:rPr>
                <w:rFonts w:cs="Calibri"/>
                <w:b/>
                <w:sz w:val="20"/>
                <w:szCs w:val="20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CEF177" w14:textId="77777777" w:rsidR="00B91BA4" w:rsidRPr="00B91BA4" w:rsidRDefault="00B91BA4" w:rsidP="00B91BA4">
            <w:pPr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0.801</w:t>
            </w:r>
          </w:p>
        </w:tc>
      </w:tr>
      <w:tr w:rsidR="00B91BA4" w:rsidRPr="00B91BA4" w14:paraId="7A0AB8F8" w14:textId="77777777" w:rsidTr="008E1B6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82B45B2" w14:textId="77777777" w:rsidR="00B91BA4" w:rsidRPr="00B91BA4" w:rsidRDefault="00B91BA4" w:rsidP="00B91BA4">
            <w:pPr>
              <w:ind w:left="171"/>
              <w:rPr>
                <w:rFonts w:cs="Calibri"/>
                <w:i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i/>
                <w:sz w:val="20"/>
                <w:szCs w:val="20"/>
                <w:u w:color="000000"/>
              </w:rPr>
              <w:t>18-24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0F1D9748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15 (10.6)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4161EB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11 (7.8)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056807D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4 (2.8)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18C08AA" w14:textId="77777777" w:rsidR="00B91BA4" w:rsidRPr="00B91BA4" w:rsidRDefault="00B91BA4" w:rsidP="00B91BA4">
            <w:pPr>
              <w:rPr>
                <w:rFonts w:cs="Calibri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4351FA7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9 (6.4)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50BFE7E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6 (4.3)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82F03C9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0 (0.0)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B111F5" w14:textId="77777777" w:rsidR="00B91BA4" w:rsidRPr="00B91BA4" w:rsidRDefault="00B91BA4" w:rsidP="00B91BA4">
            <w:pPr>
              <w:rPr>
                <w:rFonts w:cs="Calibri"/>
                <w:sz w:val="20"/>
                <w:szCs w:val="20"/>
                <w:u w:color="000000"/>
              </w:rPr>
            </w:pPr>
          </w:p>
        </w:tc>
      </w:tr>
      <w:tr w:rsidR="00B91BA4" w:rsidRPr="00B91BA4" w14:paraId="61D55CB3" w14:textId="77777777" w:rsidTr="008E1B6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867018D" w14:textId="77777777" w:rsidR="00B91BA4" w:rsidRPr="00B91BA4" w:rsidRDefault="00B91BA4" w:rsidP="00B91BA4">
            <w:pPr>
              <w:ind w:left="171"/>
              <w:rPr>
                <w:rFonts w:cs="Calibri"/>
                <w:i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i/>
                <w:sz w:val="20"/>
                <w:szCs w:val="20"/>
                <w:u w:color="000000"/>
              </w:rPr>
              <w:t>25-34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72B330A6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24 (17.0)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5E3382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15 (10.6)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BEAEEF3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9 (6.4)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EDDA942" w14:textId="77777777" w:rsidR="00B91BA4" w:rsidRPr="00B91BA4" w:rsidRDefault="00B91BA4" w:rsidP="00B91BA4">
            <w:pPr>
              <w:rPr>
                <w:rFonts w:cs="Calibri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8B31FAB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10 (7.1)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AD2C307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14 (9.9)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290D091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0 (0.0)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9E093D" w14:textId="77777777" w:rsidR="00B91BA4" w:rsidRPr="00B91BA4" w:rsidRDefault="00B91BA4" w:rsidP="00B91BA4">
            <w:pPr>
              <w:rPr>
                <w:rFonts w:cs="Calibri"/>
                <w:sz w:val="20"/>
                <w:szCs w:val="20"/>
                <w:u w:color="000000"/>
              </w:rPr>
            </w:pPr>
          </w:p>
        </w:tc>
      </w:tr>
      <w:tr w:rsidR="00B91BA4" w:rsidRPr="00B91BA4" w14:paraId="01389FF9" w14:textId="77777777" w:rsidTr="008E1B6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1521C76" w14:textId="77777777" w:rsidR="00B91BA4" w:rsidRPr="00B91BA4" w:rsidRDefault="00B91BA4" w:rsidP="00B91BA4">
            <w:pPr>
              <w:ind w:left="171"/>
              <w:rPr>
                <w:rFonts w:cs="Calibri"/>
                <w:i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i/>
                <w:sz w:val="20"/>
                <w:szCs w:val="20"/>
                <w:u w:color="000000"/>
              </w:rPr>
              <w:t>35-44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561AC81D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19 (13.5)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C7BD3EE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12 (8.5)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57E31AC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7 (5.0)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5444FA7" w14:textId="77777777" w:rsidR="00B91BA4" w:rsidRPr="00B91BA4" w:rsidRDefault="00B91BA4" w:rsidP="00B91BA4">
            <w:pPr>
              <w:rPr>
                <w:rFonts w:cs="Calibri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8B08E09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7 (5.0)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845DD57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12 (8.5)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B4925EC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0 (0.0)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0CE56" w14:textId="77777777" w:rsidR="00B91BA4" w:rsidRPr="00B91BA4" w:rsidRDefault="00B91BA4" w:rsidP="00B91BA4">
            <w:pPr>
              <w:rPr>
                <w:rFonts w:cs="Calibri"/>
                <w:sz w:val="20"/>
                <w:szCs w:val="20"/>
                <w:u w:color="000000"/>
              </w:rPr>
            </w:pPr>
          </w:p>
        </w:tc>
      </w:tr>
      <w:tr w:rsidR="00B91BA4" w:rsidRPr="00B91BA4" w14:paraId="1A82B2F4" w14:textId="77777777" w:rsidTr="008E1B6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45DC821" w14:textId="77777777" w:rsidR="00B91BA4" w:rsidRPr="00B91BA4" w:rsidRDefault="00B91BA4" w:rsidP="00B91BA4">
            <w:pPr>
              <w:ind w:left="171"/>
              <w:rPr>
                <w:rFonts w:cs="Calibri"/>
                <w:i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i/>
                <w:sz w:val="20"/>
                <w:szCs w:val="20"/>
                <w:u w:color="000000"/>
              </w:rPr>
              <w:t>45-54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4CD38E6D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28 (19.9)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B0BDB50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14 (9.9)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0E98599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14 (9.9)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9B70A09" w14:textId="77777777" w:rsidR="00B91BA4" w:rsidRPr="00B91BA4" w:rsidRDefault="00B91BA4" w:rsidP="00B91BA4">
            <w:pPr>
              <w:rPr>
                <w:rFonts w:cs="Calibri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E08D1BC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12 (8.5)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3630AAB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14 (9.9)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99CEEC7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2 (1.4)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812C05" w14:textId="77777777" w:rsidR="00B91BA4" w:rsidRPr="00B91BA4" w:rsidRDefault="00B91BA4" w:rsidP="00B91BA4">
            <w:pPr>
              <w:rPr>
                <w:rFonts w:cs="Calibri"/>
                <w:sz w:val="20"/>
                <w:szCs w:val="20"/>
                <w:u w:color="000000"/>
              </w:rPr>
            </w:pPr>
          </w:p>
        </w:tc>
      </w:tr>
      <w:tr w:rsidR="00B91BA4" w:rsidRPr="00B91BA4" w14:paraId="7CE71C31" w14:textId="77777777" w:rsidTr="008E1B6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3180D4A" w14:textId="77777777" w:rsidR="00B91BA4" w:rsidRPr="00B91BA4" w:rsidRDefault="00B91BA4" w:rsidP="00B91BA4">
            <w:pPr>
              <w:ind w:left="171"/>
              <w:rPr>
                <w:rFonts w:cs="Calibri"/>
                <w:i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i/>
                <w:sz w:val="20"/>
                <w:szCs w:val="20"/>
                <w:u w:color="000000"/>
              </w:rPr>
              <w:t>55-64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6CC290C5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33 (23.4)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F38BAF1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13 (9.2)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E68A69D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20 (14.2)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FCCA0A3" w14:textId="77777777" w:rsidR="00B91BA4" w:rsidRPr="00B91BA4" w:rsidRDefault="00B91BA4" w:rsidP="00B91BA4">
            <w:pPr>
              <w:rPr>
                <w:rFonts w:cs="Calibri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83B719E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11 (7.8)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B82A386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21 (14.9)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DC81F85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1 (0.7)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E3B57" w14:textId="77777777" w:rsidR="00B91BA4" w:rsidRPr="00B91BA4" w:rsidRDefault="00B91BA4" w:rsidP="00B91BA4">
            <w:pPr>
              <w:rPr>
                <w:rFonts w:cs="Calibri"/>
                <w:sz w:val="20"/>
                <w:szCs w:val="20"/>
                <w:u w:color="000000"/>
              </w:rPr>
            </w:pPr>
          </w:p>
        </w:tc>
      </w:tr>
      <w:tr w:rsidR="00B91BA4" w:rsidRPr="00B91BA4" w14:paraId="3627F04A" w14:textId="77777777" w:rsidTr="008E1B67"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318EB8" w14:textId="77777777" w:rsidR="00B91BA4" w:rsidRPr="00B91BA4" w:rsidRDefault="00B91BA4" w:rsidP="00B91BA4">
            <w:pPr>
              <w:ind w:left="171"/>
              <w:rPr>
                <w:rFonts w:cs="Calibri"/>
                <w:i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i/>
                <w:sz w:val="20"/>
                <w:szCs w:val="20"/>
                <w:u w:color="000000"/>
              </w:rPr>
              <w:t>65+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3D0515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22 (15.6)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F8C11B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7 (5.0)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517C6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15 (10.6)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3E0796" w14:textId="77777777" w:rsidR="00B91BA4" w:rsidRPr="00B91BA4" w:rsidRDefault="00B91BA4" w:rsidP="00B91BA4">
            <w:pPr>
              <w:rPr>
                <w:rFonts w:cs="Calibri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5B452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9 (6.4)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D39BC9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12 (8.5)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C3A5F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1 (0.7)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82BE0" w14:textId="77777777" w:rsidR="00B91BA4" w:rsidRPr="00B91BA4" w:rsidRDefault="00B91BA4" w:rsidP="00B91BA4">
            <w:pPr>
              <w:rPr>
                <w:rFonts w:cs="Calibri"/>
                <w:sz w:val="20"/>
                <w:szCs w:val="20"/>
                <w:u w:color="000000"/>
              </w:rPr>
            </w:pPr>
          </w:p>
        </w:tc>
      </w:tr>
      <w:tr w:rsidR="00B91BA4" w:rsidRPr="00B91BA4" w14:paraId="7E4FB478" w14:textId="77777777" w:rsidTr="008E1B67"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A1E66" w14:textId="77777777" w:rsidR="00B91BA4" w:rsidRPr="00B91BA4" w:rsidRDefault="00B91BA4" w:rsidP="00B91BA4">
            <w:pPr>
              <w:rPr>
                <w:rFonts w:cs="Calibri"/>
                <w:b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b/>
                <w:sz w:val="20"/>
                <w:szCs w:val="20"/>
                <w:u w:color="000000"/>
              </w:rPr>
              <w:t>Gender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AD0EE4" w14:textId="77777777" w:rsidR="00B91BA4" w:rsidRPr="00B91BA4" w:rsidRDefault="00B91BA4" w:rsidP="00B91BA4">
            <w:pPr>
              <w:jc w:val="center"/>
              <w:rPr>
                <w:rFonts w:cs="Calibri"/>
                <w:b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b/>
                <w:sz w:val="20"/>
                <w:szCs w:val="20"/>
                <w:u w:color="000000"/>
              </w:rPr>
              <w:t>150 (100)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210085" w14:textId="77777777" w:rsidR="00B91BA4" w:rsidRPr="00B91BA4" w:rsidRDefault="00227C0B" w:rsidP="00B91BA4">
            <w:pPr>
              <w:jc w:val="center"/>
              <w:rPr>
                <w:rFonts w:cs="Calibri"/>
                <w:b/>
                <w:sz w:val="20"/>
                <w:szCs w:val="20"/>
                <w:u w:color="000000"/>
              </w:rPr>
            </w:pPr>
            <w:r>
              <w:rPr>
                <w:rFonts w:cs="Calibri"/>
                <w:b/>
                <w:sz w:val="20"/>
                <w:szCs w:val="20"/>
                <w:u w:color="000000"/>
              </w:rPr>
              <w:t>80 (53.3)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1DB0EE" w14:textId="77777777" w:rsidR="00B91BA4" w:rsidRPr="00B91BA4" w:rsidRDefault="00486BF5" w:rsidP="00B91BA4">
            <w:pPr>
              <w:jc w:val="center"/>
              <w:rPr>
                <w:rFonts w:cs="Calibri"/>
                <w:b/>
                <w:sz w:val="20"/>
                <w:szCs w:val="20"/>
                <w:u w:color="000000"/>
              </w:rPr>
            </w:pPr>
            <w:r>
              <w:rPr>
                <w:rFonts w:cs="Calibri"/>
                <w:b/>
                <w:sz w:val="20"/>
                <w:szCs w:val="20"/>
                <w:u w:color="000000"/>
              </w:rPr>
              <w:t>70 (46.7</w:t>
            </w:r>
            <w:r w:rsidR="00227C0B">
              <w:rPr>
                <w:rFonts w:cs="Calibri"/>
                <w:b/>
                <w:sz w:val="20"/>
                <w:szCs w:val="20"/>
                <w:u w:color="0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9604B" w14:textId="77777777" w:rsidR="00B91BA4" w:rsidRPr="00B91BA4" w:rsidRDefault="00B91BA4" w:rsidP="00B91BA4">
            <w:pPr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0.081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90022D" w14:textId="77777777" w:rsidR="00B91BA4" w:rsidRPr="00B91BA4" w:rsidRDefault="00B91BA4" w:rsidP="00B91BA4">
            <w:pPr>
              <w:jc w:val="center"/>
              <w:rPr>
                <w:rFonts w:cs="Calibri"/>
                <w:b/>
                <w:sz w:val="20"/>
                <w:szCs w:val="20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B0459A" w14:textId="77777777" w:rsidR="00B91BA4" w:rsidRPr="00B91BA4" w:rsidRDefault="00B91BA4" w:rsidP="00B91BA4">
            <w:pPr>
              <w:jc w:val="center"/>
              <w:rPr>
                <w:rFonts w:cs="Calibri"/>
                <w:b/>
                <w:sz w:val="20"/>
                <w:szCs w:val="20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6AE2D7" w14:textId="77777777" w:rsidR="00B91BA4" w:rsidRPr="00B91BA4" w:rsidRDefault="00B91BA4" w:rsidP="00B91BA4">
            <w:pPr>
              <w:jc w:val="center"/>
              <w:rPr>
                <w:rFonts w:cs="Calibri"/>
                <w:b/>
                <w:sz w:val="20"/>
                <w:szCs w:val="20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8D06EE" w14:textId="77777777" w:rsidR="00B91BA4" w:rsidRPr="00B91BA4" w:rsidRDefault="00B91BA4" w:rsidP="00B91BA4">
            <w:pPr>
              <w:rPr>
                <w:rFonts w:cs="Calibri"/>
                <w:b/>
                <w:i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b/>
                <w:sz w:val="20"/>
                <w:szCs w:val="20"/>
                <w:u w:color="000000"/>
              </w:rPr>
              <w:t>0.012</w:t>
            </w:r>
            <w:r w:rsidRPr="00B91BA4">
              <w:rPr>
                <w:rFonts w:cs="Calibri"/>
                <w:b/>
                <w:i/>
                <w:sz w:val="20"/>
                <w:szCs w:val="20"/>
                <w:u w:color="000000"/>
              </w:rPr>
              <w:t>*</w:t>
            </w:r>
          </w:p>
        </w:tc>
      </w:tr>
      <w:tr w:rsidR="00B91BA4" w:rsidRPr="00B91BA4" w14:paraId="365AC4AD" w14:textId="77777777" w:rsidTr="008E1B6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2CB61E5" w14:textId="77777777" w:rsidR="00B91BA4" w:rsidRPr="00B91BA4" w:rsidRDefault="00B91BA4" w:rsidP="00B91BA4">
            <w:pPr>
              <w:ind w:left="171"/>
              <w:rPr>
                <w:rFonts w:cs="Calibri"/>
                <w:i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i/>
                <w:sz w:val="20"/>
                <w:szCs w:val="20"/>
                <w:u w:color="000000"/>
              </w:rPr>
              <w:t>Male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5F77633C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89 (59.3)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226D4DC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42 (28.0)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6C0AA28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47 (31.3)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84C76C8" w14:textId="77777777" w:rsidR="00B91BA4" w:rsidRPr="00B91BA4" w:rsidRDefault="00B91BA4" w:rsidP="00B91BA4">
            <w:pPr>
              <w:rPr>
                <w:rFonts w:cs="Calibri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875B49E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28 (18.7)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69EE2B3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59 (39.3)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86BA393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2 (1.3)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F213D" w14:textId="77777777" w:rsidR="00B91BA4" w:rsidRPr="00B91BA4" w:rsidRDefault="00B91BA4" w:rsidP="00B91BA4">
            <w:pPr>
              <w:rPr>
                <w:rFonts w:cs="Calibri"/>
                <w:sz w:val="20"/>
                <w:szCs w:val="20"/>
                <w:u w:color="000000"/>
              </w:rPr>
            </w:pPr>
          </w:p>
        </w:tc>
      </w:tr>
      <w:tr w:rsidR="00B91BA4" w:rsidRPr="00B91BA4" w14:paraId="07CA2C63" w14:textId="77777777" w:rsidTr="008E1B67"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37FE6F" w14:textId="77777777" w:rsidR="00B91BA4" w:rsidRPr="00B91BA4" w:rsidRDefault="00B91BA4" w:rsidP="00B91BA4">
            <w:pPr>
              <w:ind w:left="171"/>
              <w:rPr>
                <w:rFonts w:cs="Calibri"/>
                <w:i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i/>
                <w:sz w:val="20"/>
                <w:szCs w:val="20"/>
                <w:u w:color="000000"/>
              </w:rPr>
              <w:t>Female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8BD25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61 (40.7)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ECFF99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38 (25.3)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164B2D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23 (15.3)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4ED8D7" w14:textId="77777777" w:rsidR="00B91BA4" w:rsidRPr="00B91BA4" w:rsidRDefault="00B91BA4" w:rsidP="00B91BA4">
            <w:pPr>
              <w:rPr>
                <w:rFonts w:cs="Calibri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E15B44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32 (21.3)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770B28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26 (17.3)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F3D400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3 (2.0)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8CF01" w14:textId="77777777" w:rsidR="00B91BA4" w:rsidRPr="00B91BA4" w:rsidRDefault="00B91BA4" w:rsidP="00B91BA4">
            <w:pPr>
              <w:rPr>
                <w:rFonts w:cs="Calibri"/>
                <w:sz w:val="20"/>
                <w:szCs w:val="20"/>
                <w:u w:color="000000"/>
              </w:rPr>
            </w:pPr>
          </w:p>
        </w:tc>
      </w:tr>
      <w:tr w:rsidR="00B91BA4" w:rsidRPr="00B91BA4" w14:paraId="47B7E357" w14:textId="77777777" w:rsidTr="008E1B67"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158F54" w14:textId="77777777" w:rsidR="00B91BA4" w:rsidRPr="00B91BA4" w:rsidRDefault="00B91BA4" w:rsidP="00B91BA4">
            <w:pPr>
              <w:rPr>
                <w:rFonts w:cs="Calibri"/>
                <w:b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b/>
                <w:sz w:val="20"/>
                <w:szCs w:val="20"/>
                <w:u w:color="000000"/>
              </w:rPr>
              <w:t>Education level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2880A7" w14:textId="77777777" w:rsidR="00B91BA4" w:rsidRPr="00B91BA4" w:rsidRDefault="00B91BA4" w:rsidP="00B91BA4">
            <w:pPr>
              <w:jc w:val="center"/>
              <w:rPr>
                <w:rFonts w:cs="Calibri"/>
                <w:b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b/>
                <w:sz w:val="20"/>
                <w:szCs w:val="20"/>
                <w:u w:color="000000"/>
              </w:rPr>
              <w:t>149</w:t>
            </w:r>
            <w:r w:rsidRPr="00B91BA4">
              <w:rPr>
                <w:rFonts w:cs="Calibri"/>
                <w:b/>
                <w:sz w:val="20"/>
                <w:szCs w:val="20"/>
                <w:u w:color="000000"/>
                <w:vertAlign w:val="superscript"/>
              </w:rPr>
              <w:t>a</w:t>
            </w:r>
            <w:r w:rsidRPr="00B91BA4">
              <w:rPr>
                <w:rFonts w:cs="Calibri"/>
                <w:b/>
                <w:sz w:val="20"/>
                <w:szCs w:val="20"/>
                <w:u w:color="000000"/>
              </w:rPr>
              <w:t xml:space="preserve"> (100)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C5950" w14:textId="77777777" w:rsidR="00B91BA4" w:rsidRPr="00B91BA4" w:rsidRDefault="00B91BA4" w:rsidP="00B91BA4">
            <w:pPr>
              <w:jc w:val="center"/>
              <w:rPr>
                <w:rFonts w:cs="Calibri"/>
                <w:b/>
                <w:sz w:val="20"/>
                <w:szCs w:val="20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5B3950" w14:textId="77777777" w:rsidR="00B91BA4" w:rsidRPr="00B91BA4" w:rsidRDefault="00B91BA4" w:rsidP="00B91BA4">
            <w:pPr>
              <w:jc w:val="center"/>
              <w:rPr>
                <w:rFonts w:cs="Calibri"/>
                <w:b/>
                <w:sz w:val="20"/>
                <w:szCs w:val="20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B29797" w14:textId="77777777" w:rsidR="00B91BA4" w:rsidRPr="00B91BA4" w:rsidRDefault="00B91BA4" w:rsidP="00B91BA4">
            <w:pPr>
              <w:rPr>
                <w:rFonts w:cs="Calibri"/>
                <w:b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b/>
                <w:sz w:val="20"/>
                <w:szCs w:val="20"/>
                <w:u w:color="000000"/>
              </w:rPr>
              <w:t>0.004**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6E5A6B" w14:textId="77777777" w:rsidR="00B91BA4" w:rsidRPr="00B91BA4" w:rsidRDefault="00B91BA4" w:rsidP="00B91BA4">
            <w:pPr>
              <w:jc w:val="center"/>
              <w:rPr>
                <w:rFonts w:cs="Calibri"/>
                <w:b/>
                <w:sz w:val="20"/>
                <w:szCs w:val="20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8F7731" w14:textId="77777777" w:rsidR="00B91BA4" w:rsidRPr="00B91BA4" w:rsidRDefault="00B91BA4" w:rsidP="00B91BA4">
            <w:pPr>
              <w:jc w:val="center"/>
              <w:rPr>
                <w:rFonts w:cs="Calibri"/>
                <w:b/>
                <w:sz w:val="20"/>
                <w:szCs w:val="20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DC4EBE" w14:textId="77777777" w:rsidR="00B91BA4" w:rsidRPr="00B91BA4" w:rsidRDefault="00B91BA4" w:rsidP="00B91BA4">
            <w:pPr>
              <w:jc w:val="center"/>
              <w:rPr>
                <w:rFonts w:cs="Calibri"/>
                <w:b/>
                <w:sz w:val="20"/>
                <w:szCs w:val="20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5B4D9" w14:textId="77777777" w:rsidR="00B91BA4" w:rsidRPr="00B91BA4" w:rsidRDefault="00B91BA4" w:rsidP="00B91BA4">
            <w:pPr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0.799</w:t>
            </w:r>
          </w:p>
        </w:tc>
      </w:tr>
      <w:tr w:rsidR="00B91BA4" w:rsidRPr="00B91BA4" w14:paraId="3C5A2475" w14:textId="77777777" w:rsidTr="008E1B6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49959D8" w14:textId="77777777" w:rsidR="00B91BA4" w:rsidRPr="00B91BA4" w:rsidRDefault="00B91BA4" w:rsidP="00B91BA4">
            <w:pPr>
              <w:ind w:left="171"/>
              <w:rPr>
                <w:rFonts w:cs="Calibri"/>
                <w:i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i/>
                <w:sz w:val="20"/>
                <w:szCs w:val="20"/>
                <w:u w:color="000000"/>
              </w:rPr>
              <w:t>Elementary school or lower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89A1F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27 (18.1)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D6B68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6 (4.0)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E4DF2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21 (14.1)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11C98" w14:textId="77777777" w:rsidR="00B91BA4" w:rsidRPr="00B91BA4" w:rsidRDefault="00B91BA4" w:rsidP="00B91BA4">
            <w:pPr>
              <w:rPr>
                <w:rFonts w:cs="Calibri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2F1B3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9 (6.0)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F2AE2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18 (12.1)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CE52F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0 (0.0)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1280C" w14:textId="77777777" w:rsidR="00B91BA4" w:rsidRPr="00B91BA4" w:rsidRDefault="00B91BA4" w:rsidP="00B91BA4">
            <w:pPr>
              <w:rPr>
                <w:rFonts w:cs="Calibri"/>
                <w:sz w:val="20"/>
                <w:szCs w:val="20"/>
                <w:u w:color="000000"/>
              </w:rPr>
            </w:pPr>
          </w:p>
        </w:tc>
      </w:tr>
      <w:tr w:rsidR="00B91BA4" w:rsidRPr="00B91BA4" w14:paraId="0F3C47BE" w14:textId="77777777" w:rsidTr="008E1B6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9357D02" w14:textId="77777777" w:rsidR="00B91BA4" w:rsidRPr="00B91BA4" w:rsidRDefault="00B91BA4" w:rsidP="00B91BA4">
            <w:pPr>
              <w:ind w:left="171"/>
              <w:rPr>
                <w:rFonts w:cs="Calibri"/>
                <w:i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i/>
                <w:sz w:val="20"/>
                <w:szCs w:val="20"/>
                <w:u w:color="000000"/>
              </w:rPr>
              <w:t>Junior high school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9B421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10 (6.7)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0403D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4 (2.7)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D2D5D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6 (4.0)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23463" w14:textId="77777777" w:rsidR="00B91BA4" w:rsidRPr="00B91BA4" w:rsidRDefault="00B91BA4" w:rsidP="00B91BA4">
            <w:pPr>
              <w:rPr>
                <w:rFonts w:cs="Calibri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06725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5 (3.4)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1E496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5 (3.4)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B28EE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0 (0.0)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E1583" w14:textId="77777777" w:rsidR="00B91BA4" w:rsidRPr="00B91BA4" w:rsidRDefault="00B91BA4" w:rsidP="00B91BA4">
            <w:pPr>
              <w:rPr>
                <w:rFonts w:cs="Calibri"/>
                <w:sz w:val="20"/>
                <w:szCs w:val="20"/>
                <w:u w:color="000000"/>
              </w:rPr>
            </w:pPr>
          </w:p>
        </w:tc>
      </w:tr>
      <w:tr w:rsidR="00B91BA4" w:rsidRPr="00B91BA4" w14:paraId="5467DFB8" w14:textId="77777777" w:rsidTr="008E1B6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698EEF6" w14:textId="77777777" w:rsidR="00B91BA4" w:rsidRPr="00B91BA4" w:rsidRDefault="00B91BA4" w:rsidP="00B91BA4">
            <w:pPr>
              <w:ind w:left="171"/>
              <w:rPr>
                <w:rFonts w:cs="Calibri"/>
                <w:i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i/>
                <w:sz w:val="20"/>
                <w:szCs w:val="20"/>
                <w:u w:color="000000"/>
              </w:rPr>
              <w:t>Senior high school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409EB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34 (22.8)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D38D7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19 (12.8)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A59FC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15 (10.0)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AF622" w14:textId="77777777" w:rsidR="00B91BA4" w:rsidRPr="00B91BA4" w:rsidRDefault="00B91BA4" w:rsidP="00B91BA4">
            <w:pPr>
              <w:rPr>
                <w:rFonts w:cs="Calibri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14B2C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15 (10.1)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DA223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17 (11.4)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1F9AC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2 (1.3)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34171F" w14:textId="77777777" w:rsidR="00B91BA4" w:rsidRPr="00B91BA4" w:rsidRDefault="00B91BA4" w:rsidP="00B91BA4">
            <w:pPr>
              <w:rPr>
                <w:rFonts w:cs="Calibri"/>
                <w:sz w:val="20"/>
                <w:szCs w:val="20"/>
                <w:u w:color="000000"/>
              </w:rPr>
            </w:pPr>
          </w:p>
        </w:tc>
      </w:tr>
      <w:tr w:rsidR="00B91BA4" w:rsidRPr="00B91BA4" w14:paraId="1541AF37" w14:textId="77777777" w:rsidTr="008E1B6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FFE7F6B" w14:textId="77777777" w:rsidR="00B91BA4" w:rsidRPr="00B91BA4" w:rsidRDefault="00B91BA4" w:rsidP="00B91BA4">
            <w:pPr>
              <w:ind w:left="171"/>
              <w:rPr>
                <w:rFonts w:cs="Calibri"/>
                <w:i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i/>
                <w:sz w:val="20"/>
                <w:szCs w:val="20"/>
                <w:u w:color="000000"/>
              </w:rPr>
              <w:t>University/ college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B0316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59 (39.6)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24D52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37 (24.8)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CEC9A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22 (14.8)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D910F" w14:textId="77777777" w:rsidR="00B91BA4" w:rsidRPr="00B91BA4" w:rsidRDefault="00B91BA4" w:rsidP="00B91BA4">
            <w:pPr>
              <w:rPr>
                <w:rFonts w:cs="Calibri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2C05F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25 (16.8)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AD7C7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31 (20.8)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4A9E9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3 (2.0)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C72777" w14:textId="77777777" w:rsidR="00B91BA4" w:rsidRPr="00B91BA4" w:rsidRDefault="00B91BA4" w:rsidP="00B91BA4">
            <w:pPr>
              <w:rPr>
                <w:rFonts w:cs="Calibri"/>
                <w:sz w:val="20"/>
                <w:szCs w:val="20"/>
                <w:u w:color="000000"/>
              </w:rPr>
            </w:pPr>
          </w:p>
        </w:tc>
      </w:tr>
      <w:tr w:rsidR="00B91BA4" w:rsidRPr="00B91BA4" w14:paraId="5BE642FC" w14:textId="77777777" w:rsidTr="008E1B67"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EB8030" w14:textId="77777777" w:rsidR="00B91BA4" w:rsidRPr="00B91BA4" w:rsidRDefault="00B91BA4" w:rsidP="00B91BA4">
            <w:pPr>
              <w:ind w:left="171"/>
              <w:rPr>
                <w:rFonts w:cs="Calibri"/>
                <w:i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i/>
                <w:sz w:val="20"/>
                <w:szCs w:val="20"/>
                <w:u w:color="000000"/>
              </w:rPr>
              <w:t>Graduate studies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A1758C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19 (12.8)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2759F8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13 (8.7)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B35E54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6 (4.1)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36912F" w14:textId="77777777" w:rsidR="00B91BA4" w:rsidRPr="00B91BA4" w:rsidRDefault="00B91BA4" w:rsidP="00B91BA4">
            <w:pPr>
              <w:rPr>
                <w:rFonts w:cs="Calibri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6C9BA7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6 (4.1)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9C3EF2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13 (8.7)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278541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0 (0.0)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30096B" w14:textId="77777777" w:rsidR="00B91BA4" w:rsidRPr="00B91BA4" w:rsidRDefault="00B91BA4" w:rsidP="00B91BA4">
            <w:pPr>
              <w:rPr>
                <w:rFonts w:cs="Calibri"/>
                <w:sz w:val="20"/>
                <w:szCs w:val="20"/>
                <w:u w:color="000000"/>
              </w:rPr>
            </w:pPr>
          </w:p>
        </w:tc>
      </w:tr>
      <w:tr w:rsidR="00B91BA4" w:rsidRPr="00B91BA4" w14:paraId="70CDE4B8" w14:textId="77777777" w:rsidTr="008E1B67"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A493B7" w14:textId="77777777" w:rsidR="00B91BA4" w:rsidRPr="00B91BA4" w:rsidRDefault="00B91BA4" w:rsidP="00B91BA4">
            <w:pPr>
              <w:rPr>
                <w:rFonts w:cs="Calibri"/>
                <w:b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b/>
                <w:sz w:val="20"/>
                <w:szCs w:val="20"/>
                <w:u w:color="000000"/>
              </w:rPr>
              <w:t>Occupation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C3A8F9" w14:textId="77777777" w:rsidR="00B91BA4" w:rsidRPr="00B91BA4" w:rsidRDefault="00B91BA4" w:rsidP="00B91BA4">
            <w:pPr>
              <w:jc w:val="center"/>
              <w:rPr>
                <w:rFonts w:cs="Calibri"/>
                <w:b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b/>
                <w:sz w:val="20"/>
                <w:szCs w:val="20"/>
                <w:u w:color="000000"/>
              </w:rPr>
              <w:t>150 (100)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363BF6" w14:textId="77777777" w:rsidR="00B91BA4" w:rsidRPr="00B91BA4" w:rsidRDefault="00B91BA4" w:rsidP="00B91BA4">
            <w:pPr>
              <w:jc w:val="center"/>
              <w:rPr>
                <w:rFonts w:cs="Calibri"/>
                <w:b/>
                <w:sz w:val="20"/>
                <w:szCs w:val="20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A72E9A" w14:textId="77777777" w:rsidR="00B91BA4" w:rsidRPr="00B91BA4" w:rsidRDefault="00B91BA4" w:rsidP="00B91BA4">
            <w:pPr>
              <w:jc w:val="center"/>
              <w:rPr>
                <w:rFonts w:cs="Calibri"/>
                <w:b/>
                <w:sz w:val="20"/>
                <w:szCs w:val="20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B38272" w14:textId="77777777" w:rsidR="00B91BA4" w:rsidRPr="00B91BA4" w:rsidRDefault="00B91BA4" w:rsidP="00B91BA4">
            <w:pPr>
              <w:rPr>
                <w:rFonts w:cs="Calibri"/>
                <w:b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b/>
                <w:sz w:val="20"/>
                <w:szCs w:val="20"/>
                <w:u w:color="000000"/>
              </w:rPr>
              <w:t>0.002</w:t>
            </w:r>
            <w:r w:rsidRPr="00B91BA4">
              <w:rPr>
                <w:rFonts w:cs="Calibri"/>
                <w:b/>
                <w:i/>
                <w:sz w:val="20"/>
                <w:szCs w:val="20"/>
                <w:u w:color="000000"/>
              </w:rPr>
              <w:t>*</w:t>
            </w:r>
            <w:r w:rsidRPr="00B91BA4">
              <w:rPr>
                <w:rFonts w:cs="Calibri"/>
                <w:b/>
                <w:sz w:val="20"/>
                <w:szCs w:val="20"/>
                <w:u w:color="000000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A0013E" w14:textId="77777777" w:rsidR="00B91BA4" w:rsidRPr="00B91BA4" w:rsidRDefault="00B91BA4" w:rsidP="00B91BA4">
            <w:pPr>
              <w:jc w:val="center"/>
              <w:rPr>
                <w:rFonts w:cs="Calibri"/>
                <w:b/>
                <w:sz w:val="20"/>
                <w:szCs w:val="20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5C7959" w14:textId="77777777" w:rsidR="00B91BA4" w:rsidRPr="00B91BA4" w:rsidRDefault="00B91BA4" w:rsidP="00B91BA4">
            <w:pPr>
              <w:jc w:val="center"/>
              <w:rPr>
                <w:rFonts w:cs="Calibri"/>
                <w:b/>
                <w:sz w:val="20"/>
                <w:szCs w:val="20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A80C4B" w14:textId="77777777" w:rsidR="00B91BA4" w:rsidRPr="00B91BA4" w:rsidRDefault="00B91BA4" w:rsidP="00B91BA4">
            <w:pPr>
              <w:jc w:val="center"/>
              <w:rPr>
                <w:rFonts w:cs="Calibri"/>
                <w:b/>
                <w:sz w:val="20"/>
                <w:szCs w:val="20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C8598" w14:textId="77777777" w:rsidR="00B91BA4" w:rsidRPr="00B91BA4" w:rsidRDefault="00B91BA4" w:rsidP="00B91BA4">
            <w:pPr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0.494</w:t>
            </w:r>
          </w:p>
        </w:tc>
      </w:tr>
      <w:tr w:rsidR="00B91BA4" w:rsidRPr="00B91BA4" w14:paraId="4E13ECE5" w14:textId="77777777" w:rsidTr="008E1B6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5CC5225" w14:textId="77777777" w:rsidR="00B91BA4" w:rsidRPr="00B91BA4" w:rsidRDefault="00B91BA4" w:rsidP="00B91BA4">
            <w:pPr>
              <w:ind w:left="171"/>
              <w:rPr>
                <w:rFonts w:cs="Calibri"/>
                <w:i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i/>
                <w:sz w:val="20"/>
                <w:szCs w:val="20"/>
                <w:u w:color="000000"/>
              </w:rPr>
              <w:t>Student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80D1D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11 (7.3)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BE9CD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9 (6.0)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53644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2 (1.3)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F8B8C" w14:textId="77777777" w:rsidR="00B91BA4" w:rsidRPr="00B91BA4" w:rsidRDefault="00B91BA4" w:rsidP="00B91BA4">
            <w:pPr>
              <w:rPr>
                <w:rFonts w:cs="Calibri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94038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6 (4.0)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16D52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4 (2.7)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BDFD9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1 (0.7)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774160" w14:textId="77777777" w:rsidR="00B91BA4" w:rsidRPr="00B91BA4" w:rsidRDefault="00B91BA4" w:rsidP="00B91BA4">
            <w:pPr>
              <w:rPr>
                <w:rFonts w:cs="Calibri"/>
                <w:sz w:val="20"/>
                <w:szCs w:val="20"/>
                <w:u w:color="000000"/>
              </w:rPr>
            </w:pPr>
          </w:p>
        </w:tc>
      </w:tr>
      <w:tr w:rsidR="00B91BA4" w:rsidRPr="00B91BA4" w14:paraId="436004B0" w14:textId="77777777" w:rsidTr="008E1B6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D73F20B" w14:textId="77777777" w:rsidR="00B91BA4" w:rsidRPr="00B91BA4" w:rsidRDefault="00B91BA4" w:rsidP="00B91BA4">
            <w:pPr>
              <w:ind w:left="171"/>
              <w:rPr>
                <w:rFonts w:cs="Calibri"/>
                <w:i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i/>
                <w:sz w:val="20"/>
                <w:szCs w:val="20"/>
                <w:u w:color="000000"/>
              </w:rPr>
              <w:t>Self-employed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97C92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13 (8.7)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CA829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11 (7.3)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BEC6F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2 (1.3)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A395C" w14:textId="77777777" w:rsidR="00B91BA4" w:rsidRPr="00B91BA4" w:rsidRDefault="00B91BA4" w:rsidP="00B91BA4">
            <w:pPr>
              <w:rPr>
                <w:rFonts w:cs="Calibri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772DC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6 (4.0)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E4641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7 (4.7)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9E77B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0 (0.0)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A2388B" w14:textId="77777777" w:rsidR="00B91BA4" w:rsidRPr="00B91BA4" w:rsidRDefault="00B91BA4" w:rsidP="00B91BA4">
            <w:pPr>
              <w:rPr>
                <w:rFonts w:cs="Calibri"/>
                <w:sz w:val="20"/>
                <w:szCs w:val="20"/>
                <w:u w:color="000000"/>
              </w:rPr>
            </w:pPr>
          </w:p>
        </w:tc>
      </w:tr>
      <w:tr w:rsidR="00B91BA4" w:rsidRPr="00B91BA4" w14:paraId="03AFEB71" w14:textId="77777777" w:rsidTr="008E1B6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5A0A5C2" w14:textId="77777777" w:rsidR="00B91BA4" w:rsidRPr="00B91BA4" w:rsidRDefault="00B91BA4" w:rsidP="00B91BA4">
            <w:pPr>
              <w:ind w:left="171"/>
              <w:rPr>
                <w:rFonts w:cs="Calibri"/>
                <w:i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i/>
                <w:sz w:val="20"/>
                <w:szCs w:val="20"/>
                <w:u w:color="000000"/>
              </w:rPr>
              <w:t>Service industry worker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3EACE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13 (8.7)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3A6D2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8 (5.3)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392CB" w14:textId="77777777" w:rsidR="00B91BA4" w:rsidRPr="00B91BA4" w:rsidRDefault="0012060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>
              <w:rPr>
                <w:rFonts w:cs="Calibri"/>
                <w:sz w:val="20"/>
                <w:szCs w:val="20"/>
                <w:u w:color="000000"/>
              </w:rPr>
              <w:t>5 (3</w:t>
            </w:r>
            <w:r w:rsidR="00B91BA4" w:rsidRPr="00B91BA4">
              <w:rPr>
                <w:rFonts w:cs="Calibri"/>
                <w:sz w:val="20"/>
                <w:szCs w:val="20"/>
                <w:u w:color="000000"/>
              </w:rPr>
              <w:t>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33AAE" w14:textId="77777777" w:rsidR="00B91BA4" w:rsidRPr="00B91BA4" w:rsidRDefault="00B91BA4" w:rsidP="00B91BA4">
            <w:pPr>
              <w:rPr>
                <w:rFonts w:cs="Calibri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F0340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6 (4.0)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C6028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7 (4.7)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190F5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0 (0.0)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12EA36" w14:textId="77777777" w:rsidR="00B91BA4" w:rsidRPr="00B91BA4" w:rsidRDefault="00B91BA4" w:rsidP="00B91BA4">
            <w:pPr>
              <w:rPr>
                <w:rFonts w:cs="Calibri"/>
                <w:sz w:val="20"/>
                <w:szCs w:val="20"/>
                <w:u w:color="000000"/>
              </w:rPr>
            </w:pPr>
          </w:p>
        </w:tc>
      </w:tr>
      <w:tr w:rsidR="00B91BA4" w:rsidRPr="00B91BA4" w14:paraId="2CFCC153" w14:textId="77777777" w:rsidTr="008E1B6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EE80F04" w14:textId="77777777" w:rsidR="00B91BA4" w:rsidRPr="00B91BA4" w:rsidRDefault="00B91BA4" w:rsidP="00B91BA4">
            <w:pPr>
              <w:ind w:left="171"/>
              <w:rPr>
                <w:rFonts w:cs="Calibri"/>
                <w:i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i/>
                <w:sz w:val="20"/>
                <w:szCs w:val="20"/>
                <w:u w:color="000000"/>
              </w:rPr>
              <w:t>Agricultural worker/ farmer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4D26F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24 (16.0)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9DF31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8 (5.3)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41FCF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16 (10.7)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52D33" w14:textId="77777777" w:rsidR="00B91BA4" w:rsidRPr="00B91BA4" w:rsidRDefault="00B91BA4" w:rsidP="00B91BA4">
            <w:pPr>
              <w:rPr>
                <w:rFonts w:cs="Calibri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3F809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5 (3.3)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F4A70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17 (11.3)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76402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2 (1.3)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E478D7" w14:textId="77777777" w:rsidR="00B91BA4" w:rsidRPr="00B91BA4" w:rsidRDefault="00B91BA4" w:rsidP="00B91BA4">
            <w:pPr>
              <w:rPr>
                <w:rFonts w:cs="Calibri"/>
                <w:sz w:val="20"/>
                <w:szCs w:val="20"/>
                <w:u w:color="000000"/>
              </w:rPr>
            </w:pPr>
          </w:p>
        </w:tc>
      </w:tr>
      <w:tr w:rsidR="00B91BA4" w:rsidRPr="00B91BA4" w14:paraId="26FD2B9A" w14:textId="77777777" w:rsidTr="008E1B6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791523C" w14:textId="77777777" w:rsidR="00B91BA4" w:rsidRPr="00B91BA4" w:rsidRDefault="00B91BA4" w:rsidP="00B91BA4">
            <w:pPr>
              <w:ind w:left="171"/>
              <w:rPr>
                <w:rFonts w:cs="Calibri"/>
                <w:i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i/>
                <w:sz w:val="20"/>
                <w:szCs w:val="20"/>
                <w:u w:color="000000"/>
              </w:rPr>
              <w:t>Government worker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CB3C5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19 (12.7)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95CAB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7 (4.7)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4C643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12 (8.0)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6F6BF" w14:textId="77777777" w:rsidR="00B91BA4" w:rsidRPr="00B91BA4" w:rsidRDefault="00B91BA4" w:rsidP="00B91BA4">
            <w:pPr>
              <w:rPr>
                <w:rFonts w:cs="Calibri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4C15A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6 (4.0)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A4381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12 (8.0)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C9358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1 (0.7)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8D5B88" w14:textId="77777777" w:rsidR="00B91BA4" w:rsidRPr="00B91BA4" w:rsidRDefault="00B91BA4" w:rsidP="00B91BA4">
            <w:pPr>
              <w:rPr>
                <w:rFonts w:cs="Calibri"/>
                <w:sz w:val="20"/>
                <w:szCs w:val="20"/>
                <w:u w:color="000000"/>
              </w:rPr>
            </w:pPr>
          </w:p>
        </w:tc>
      </w:tr>
      <w:tr w:rsidR="00B91BA4" w:rsidRPr="00B91BA4" w14:paraId="7B8B4BAB" w14:textId="77777777" w:rsidTr="008E1B6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97E7974" w14:textId="77777777" w:rsidR="00B91BA4" w:rsidRPr="00B91BA4" w:rsidRDefault="00B91BA4" w:rsidP="00B91BA4">
            <w:pPr>
              <w:ind w:left="171"/>
              <w:rPr>
                <w:rFonts w:cs="Calibri"/>
                <w:i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i/>
                <w:sz w:val="20"/>
                <w:szCs w:val="20"/>
                <w:u w:color="000000"/>
              </w:rPr>
              <w:t>Academic worker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6398F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21 (14.0)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B0002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16 (10.7)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C3D7F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5 (3.3)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FF2C6" w14:textId="77777777" w:rsidR="00B91BA4" w:rsidRPr="00B91BA4" w:rsidRDefault="00B91BA4" w:rsidP="00B91BA4">
            <w:pPr>
              <w:rPr>
                <w:rFonts w:cs="Calibri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17444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10 (6.7)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6227A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11 (7.3)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590FD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0 (0.0)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81E9D" w14:textId="77777777" w:rsidR="00B91BA4" w:rsidRPr="00B91BA4" w:rsidRDefault="00B91BA4" w:rsidP="00B91BA4">
            <w:pPr>
              <w:rPr>
                <w:rFonts w:cs="Calibri"/>
                <w:sz w:val="20"/>
                <w:szCs w:val="20"/>
                <w:u w:color="000000"/>
              </w:rPr>
            </w:pPr>
          </w:p>
        </w:tc>
      </w:tr>
      <w:tr w:rsidR="00B91BA4" w:rsidRPr="00B91BA4" w14:paraId="65C38902" w14:textId="77777777" w:rsidTr="008E1B6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9E2C8C6" w14:textId="77777777" w:rsidR="00B91BA4" w:rsidRPr="00B91BA4" w:rsidRDefault="00B91BA4" w:rsidP="00B91BA4">
            <w:pPr>
              <w:ind w:left="171"/>
              <w:rPr>
                <w:rFonts w:cs="Calibri"/>
                <w:i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i/>
                <w:sz w:val="20"/>
                <w:szCs w:val="20"/>
                <w:u w:color="000000"/>
              </w:rPr>
              <w:t>Unemployed/ retired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D0BE6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17 (11.3)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E6AB1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6 (4.0)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FF71E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11 (7.3)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82C8A" w14:textId="77777777" w:rsidR="00B91BA4" w:rsidRPr="00B91BA4" w:rsidRDefault="00B91BA4" w:rsidP="00B91BA4">
            <w:pPr>
              <w:rPr>
                <w:rFonts w:cs="Calibri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18086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10 (6.7)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C7F14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7 (4.7)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3F969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0 (0.0)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B3EE22" w14:textId="77777777" w:rsidR="00B91BA4" w:rsidRPr="00B91BA4" w:rsidRDefault="00B91BA4" w:rsidP="00B91BA4">
            <w:pPr>
              <w:rPr>
                <w:rFonts w:cs="Calibri"/>
                <w:sz w:val="20"/>
                <w:szCs w:val="20"/>
                <w:u w:color="000000"/>
              </w:rPr>
            </w:pPr>
          </w:p>
        </w:tc>
      </w:tr>
      <w:tr w:rsidR="00B91BA4" w:rsidRPr="00B91BA4" w14:paraId="7A815255" w14:textId="77777777" w:rsidTr="008E1B67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96C0FD5" w14:textId="77777777" w:rsidR="00B91BA4" w:rsidRPr="00B91BA4" w:rsidRDefault="00B91BA4" w:rsidP="00B91BA4">
            <w:pPr>
              <w:ind w:left="171"/>
              <w:rPr>
                <w:rFonts w:cs="Calibri"/>
                <w:i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i/>
                <w:sz w:val="20"/>
                <w:szCs w:val="20"/>
                <w:u w:color="000000"/>
              </w:rPr>
              <w:t>Laborer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82CC1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9 (6.0)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9C1CE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6 (4.0)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CBF92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3 (2.0)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E25AC" w14:textId="77777777" w:rsidR="00B91BA4" w:rsidRPr="00B91BA4" w:rsidRDefault="00B91BA4" w:rsidP="00B91BA4">
            <w:pPr>
              <w:rPr>
                <w:rFonts w:cs="Calibri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804F5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4 (2.7)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32429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5 (3.3)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F2E29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0 (0.0)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A98B5" w14:textId="77777777" w:rsidR="00B91BA4" w:rsidRPr="00B91BA4" w:rsidRDefault="00B91BA4" w:rsidP="00B91BA4">
            <w:pPr>
              <w:rPr>
                <w:rFonts w:cs="Calibri"/>
                <w:sz w:val="20"/>
                <w:szCs w:val="20"/>
                <w:u w:color="000000"/>
              </w:rPr>
            </w:pPr>
          </w:p>
        </w:tc>
      </w:tr>
      <w:tr w:rsidR="00B91BA4" w:rsidRPr="00B91BA4" w14:paraId="5AF7BFA9" w14:textId="77777777" w:rsidTr="008E1B67"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08D60" w14:textId="77777777" w:rsidR="00B91BA4" w:rsidRPr="00B91BA4" w:rsidRDefault="00B91BA4" w:rsidP="00B91BA4">
            <w:pPr>
              <w:ind w:left="171"/>
              <w:rPr>
                <w:rFonts w:cs="Calibri"/>
                <w:i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i/>
                <w:sz w:val="20"/>
                <w:szCs w:val="20"/>
                <w:u w:color="000000"/>
              </w:rPr>
              <w:t>Other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7C7784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23 (15.3)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01BC0C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9 (6.0)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9801F0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14 (9.3)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8F050B" w14:textId="77777777" w:rsidR="00B91BA4" w:rsidRPr="00B91BA4" w:rsidRDefault="00B91BA4" w:rsidP="00B91BA4">
            <w:pPr>
              <w:rPr>
                <w:rFonts w:cs="Calibri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C13AF5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7 (4.7)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FF992D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15 (10.0)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A43AD3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  <w:r w:rsidRPr="00B91BA4">
              <w:rPr>
                <w:rFonts w:cs="Calibri"/>
                <w:sz w:val="20"/>
                <w:szCs w:val="20"/>
                <w:u w:color="000000"/>
              </w:rPr>
              <w:t>1 (0.7)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718492" w14:textId="77777777" w:rsidR="00B91BA4" w:rsidRPr="00B91BA4" w:rsidRDefault="00B91BA4" w:rsidP="00B91BA4">
            <w:pPr>
              <w:jc w:val="center"/>
              <w:rPr>
                <w:rFonts w:cs="Calibri"/>
                <w:sz w:val="20"/>
                <w:szCs w:val="20"/>
                <w:u w:color="000000"/>
              </w:rPr>
            </w:pPr>
          </w:p>
        </w:tc>
      </w:tr>
    </w:tbl>
    <w:p w14:paraId="6D80A270" w14:textId="77777777" w:rsidR="00B91BA4" w:rsidRPr="00B91BA4" w:rsidRDefault="00B91BA4" w:rsidP="00B91BA4">
      <w:pPr>
        <w:jc w:val="both"/>
        <w:rPr>
          <w:rFonts w:ascii="Calibri" w:eastAsia="PMingLiU" w:hAnsi="Calibri" w:cs="Calibri"/>
          <w:sz w:val="20"/>
          <w:u w:color="000000"/>
        </w:rPr>
      </w:pPr>
      <w:r w:rsidRPr="00B91BA4">
        <w:rPr>
          <w:rFonts w:ascii="Calibri" w:eastAsia="PMingLiU" w:hAnsi="Calibri" w:cs="Calibri"/>
          <w:sz w:val="20"/>
          <w:u w:color="000000"/>
        </w:rPr>
        <w:t xml:space="preserve">Notes: </w:t>
      </w:r>
      <w:r w:rsidRPr="00B91BA4">
        <w:rPr>
          <w:rFonts w:ascii="Calibri" w:eastAsia="PMingLiU" w:hAnsi="Calibri" w:cs="Calibri"/>
          <w:sz w:val="20"/>
          <w:u w:color="000000"/>
          <w:vertAlign w:val="superscript"/>
        </w:rPr>
        <w:t xml:space="preserve">a </w:t>
      </w:r>
      <w:bookmarkStart w:id="0" w:name="_GoBack"/>
      <w:r w:rsidRPr="00B91BA4">
        <w:rPr>
          <w:rFonts w:ascii="Calibri" w:eastAsia="PMingLiU" w:hAnsi="Calibri" w:cs="Calibri"/>
          <w:sz w:val="20"/>
          <w:u w:color="000000"/>
        </w:rPr>
        <w:t>Lower t</w:t>
      </w:r>
      <w:bookmarkEnd w:id="0"/>
      <w:r w:rsidRPr="00B91BA4">
        <w:rPr>
          <w:rFonts w:ascii="Calibri" w:eastAsia="PMingLiU" w:hAnsi="Calibri" w:cs="Calibri"/>
          <w:sz w:val="20"/>
          <w:u w:color="000000"/>
        </w:rPr>
        <w:t xml:space="preserve">otal n values due to missing data; participants did not disclose this information in the interviews. Supp. refers to the ‘Supportive’ group; </w:t>
      </w:r>
      <w:proofErr w:type="spellStart"/>
      <w:r w:rsidRPr="00B91BA4">
        <w:rPr>
          <w:rFonts w:ascii="Calibri" w:eastAsia="PMingLiU" w:hAnsi="Calibri" w:cs="Calibri"/>
          <w:sz w:val="20"/>
          <w:u w:color="000000"/>
        </w:rPr>
        <w:t>Neutr</w:t>
      </w:r>
      <w:proofErr w:type="spellEnd"/>
      <w:proofErr w:type="gramStart"/>
      <w:r w:rsidRPr="00B91BA4">
        <w:rPr>
          <w:rFonts w:ascii="Calibri" w:eastAsia="PMingLiU" w:hAnsi="Calibri" w:cs="Calibri"/>
          <w:sz w:val="20"/>
          <w:u w:color="000000"/>
        </w:rPr>
        <w:t>./</w:t>
      </w:r>
      <w:proofErr w:type="spellStart"/>
      <w:proofErr w:type="gramEnd"/>
      <w:r w:rsidRPr="00B91BA4">
        <w:rPr>
          <w:rFonts w:ascii="Calibri" w:eastAsia="PMingLiU" w:hAnsi="Calibri" w:cs="Calibri"/>
          <w:sz w:val="20"/>
          <w:u w:color="000000"/>
        </w:rPr>
        <w:t>Unsupp</w:t>
      </w:r>
      <w:proofErr w:type="spellEnd"/>
      <w:r w:rsidRPr="00B91BA4">
        <w:rPr>
          <w:rFonts w:ascii="Calibri" w:eastAsia="PMingLiU" w:hAnsi="Calibri" w:cs="Calibri"/>
          <w:sz w:val="20"/>
          <w:u w:color="000000"/>
        </w:rPr>
        <w:t xml:space="preserve">. </w:t>
      </w:r>
      <w:proofErr w:type="gramStart"/>
      <w:r w:rsidRPr="00B91BA4">
        <w:rPr>
          <w:rFonts w:ascii="Calibri" w:eastAsia="PMingLiU" w:hAnsi="Calibri" w:cs="Calibri"/>
          <w:sz w:val="20"/>
          <w:u w:color="000000"/>
        </w:rPr>
        <w:t>refers</w:t>
      </w:r>
      <w:proofErr w:type="gramEnd"/>
      <w:r w:rsidRPr="00B91BA4">
        <w:rPr>
          <w:rFonts w:ascii="Calibri" w:eastAsia="PMingLiU" w:hAnsi="Calibri" w:cs="Calibri"/>
          <w:sz w:val="20"/>
          <w:u w:color="000000"/>
        </w:rPr>
        <w:t xml:space="preserve"> to the ‘Neutral/ Unsupportive’ group. Numbers within the table represent frequency, the numbers in brackets represent the associated percentages. </w:t>
      </w:r>
      <w:r w:rsidRPr="00B91BA4">
        <w:rPr>
          <w:rFonts w:ascii="Calibri" w:eastAsia="PMingLiU" w:hAnsi="Calibri" w:cs="Calibri"/>
          <w:i/>
          <w:sz w:val="20"/>
          <w:u w:color="000000"/>
        </w:rPr>
        <w:t>P-</w:t>
      </w:r>
      <w:r w:rsidRPr="00B91BA4">
        <w:rPr>
          <w:rFonts w:ascii="Calibri" w:eastAsia="PMingLiU" w:hAnsi="Calibri" w:cs="Calibri"/>
          <w:sz w:val="20"/>
          <w:u w:color="000000"/>
        </w:rPr>
        <w:t>values were calculated from chi-square tests. *</w:t>
      </w:r>
      <w:r w:rsidRPr="00B91BA4">
        <w:rPr>
          <w:rFonts w:ascii="Calibri" w:eastAsia="PMingLiU" w:hAnsi="Calibri" w:cs="Calibri"/>
          <w:i/>
          <w:sz w:val="20"/>
          <w:u w:color="000000"/>
        </w:rPr>
        <w:t>P</w:t>
      </w:r>
      <w:r w:rsidRPr="00B91BA4">
        <w:rPr>
          <w:rFonts w:ascii="Calibri" w:eastAsia="PMingLiU" w:hAnsi="Calibri" w:cs="Calibri"/>
          <w:sz w:val="20"/>
          <w:u w:color="000000"/>
        </w:rPr>
        <w:t xml:space="preserve"> &lt; 0.05, **</w:t>
      </w:r>
      <w:r w:rsidRPr="00B91BA4">
        <w:rPr>
          <w:rFonts w:ascii="Calibri" w:eastAsia="PMingLiU" w:hAnsi="Calibri" w:cs="Calibri"/>
          <w:i/>
          <w:sz w:val="20"/>
          <w:u w:color="000000"/>
        </w:rPr>
        <w:t>P</w:t>
      </w:r>
      <w:r w:rsidRPr="00B91BA4">
        <w:rPr>
          <w:rFonts w:ascii="Calibri" w:eastAsia="PMingLiU" w:hAnsi="Calibri" w:cs="Calibri"/>
          <w:sz w:val="20"/>
          <w:u w:color="000000"/>
        </w:rPr>
        <w:t xml:space="preserve"> &lt; 0.01. </w:t>
      </w:r>
    </w:p>
    <w:sectPr w:rsidR="00B91BA4" w:rsidRPr="00B91B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A4"/>
    <w:rsid w:val="00001AF1"/>
    <w:rsid w:val="00007673"/>
    <w:rsid w:val="00016F86"/>
    <w:rsid w:val="000424AD"/>
    <w:rsid w:val="00056D12"/>
    <w:rsid w:val="0006015A"/>
    <w:rsid w:val="000673B4"/>
    <w:rsid w:val="00087A40"/>
    <w:rsid w:val="000C5CEB"/>
    <w:rsid w:val="000F75C4"/>
    <w:rsid w:val="00120604"/>
    <w:rsid w:val="001262BA"/>
    <w:rsid w:val="00134A10"/>
    <w:rsid w:val="00153221"/>
    <w:rsid w:val="001536EF"/>
    <w:rsid w:val="0016341B"/>
    <w:rsid w:val="001911DE"/>
    <w:rsid w:val="001A5711"/>
    <w:rsid w:val="001A73D5"/>
    <w:rsid w:val="001D0210"/>
    <w:rsid w:val="001D06E6"/>
    <w:rsid w:val="001E0404"/>
    <w:rsid w:val="002122D0"/>
    <w:rsid w:val="00213FCF"/>
    <w:rsid w:val="00221010"/>
    <w:rsid w:val="00227C0B"/>
    <w:rsid w:val="00244700"/>
    <w:rsid w:val="002A0DAF"/>
    <w:rsid w:val="002B1EBD"/>
    <w:rsid w:val="002B1F79"/>
    <w:rsid w:val="002B63CA"/>
    <w:rsid w:val="002B779D"/>
    <w:rsid w:val="002E6D89"/>
    <w:rsid w:val="002F3A72"/>
    <w:rsid w:val="002F4C68"/>
    <w:rsid w:val="00306A34"/>
    <w:rsid w:val="0030775E"/>
    <w:rsid w:val="00310C4B"/>
    <w:rsid w:val="00311555"/>
    <w:rsid w:val="00326AFF"/>
    <w:rsid w:val="00335D8D"/>
    <w:rsid w:val="0034390B"/>
    <w:rsid w:val="0039131A"/>
    <w:rsid w:val="003C1099"/>
    <w:rsid w:val="003C2E75"/>
    <w:rsid w:val="00407892"/>
    <w:rsid w:val="00414CA2"/>
    <w:rsid w:val="0042310A"/>
    <w:rsid w:val="00424921"/>
    <w:rsid w:val="004349CC"/>
    <w:rsid w:val="00442295"/>
    <w:rsid w:val="0044277A"/>
    <w:rsid w:val="004672EA"/>
    <w:rsid w:val="00471D11"/>
    <w:rsid w:val="00481D48"/>
    <w:rsid w:val="00486BF5"/>
    <w:rsid w:val="00494EE1"/>
    <w:rsid w:val="0049523D"/>
    <w:rsid w:val="004A27FF"/>
    <w:rsid w:val="004E11BB"/>
    <w:rsid w:val="004E2756"/>
    <w:rsid w:val="00501270"/>
    <w:rsid w:val="005026D4"/>
    <w:rsid w:val="00504C97"/>
    <w:rsid w:val="00505BA0"/>
    <w:rsid w:val="0050742E"/>
    <w:rsid w:val="00513E91"/>
    <w:rsid w:val="00553617"/>
    <w:rsid w:val="005A60A2"/>
    <w:rsid w:val="005B3B1A"/>
    <w:rsid w:val="005C341A"/>
    <w:rsid w:val="005E4049"/>
    <w:rsid w:val="005E6B8C"/>
    <w:rsid w:val="005F1A36"/>
    <w:rsid w:val="005F1B84"/>
    <w:rsid w:val="005F5035"/>
    <w:rsid w:val="005F68EE"/>
    <w:rsid w:val="0061326C"/>
    <w:rsid w:val="006417FB"/>
    <w:rsid w:val="006419B0"/>
    <w:rsid w:val="006541F3"/>
    <w:rsid w:val="00655076"/>
    <w:rsid w:val="006705F5"/>
    <w:rsid w:val="00686367"/>
    <w:rsid w:val="00687F32"/>
    <w:rsid w:val="006A7E44"/>
    <w:rsid w:val="006B7233"/>
    <w:rsid w:val="006F1576"/>
    <w:rsid w:val="006F42C4"/>
    <w:rsid w:val="00704A0A"/>
    <w:rsid w:val="007113D4"/>
    <w:rsid w:val="00711DA1"/>
    <w:rsid w:val="00733011"/>
    <w:rsid w:val="007572CE"/>
    <w:rsid w:val="00771F31"/>
    <w:rsid w:val="00782D60"/>
    <w:rsid w:val="00787F22"/>
    <w:rsid w:val="007918F0"/>
    <w:rsid w:val="007A1DD7"/>
    <w:rsid w:val="007A7F87"/>
    <w:rsid w:val="007B35C3"/>
    <w:rsid w:val="007B6277"/>
    <w:rsid w:val="007C2006"/>
    <w:rsid w:val="007C7CB9"/>
    <w:rsid w:val="007D0E28"/>
    <w:rsid w:val="007F64AB"/>
    <w:rsid w:val="00800D6B"/>
    <w:rsid w:val="00823F28"/>
    <w:rsid w:val="00833C1F"/>
    <w:rsid w:val="0084750A"/>
    <w:rsid w:val="00852DF2"/>
    <w:rsid w:val="00867AB9"/>
    <w:rsid w:val="00892CCF"/>
    <w:rsid w:val="008B009F"/>
    <w:rsid w:val="008B535D"/>
    <w:rsid w:val="008C5E86"/>
    <w:rsid w:val="008F643A"/>
    <w:rsid w:val="008F7E5A"/>
    <w:rsid w:val="00900B4A"/>
    <w:rsid w:val="00901197"/>
    <w:rsid w:val="00907076"/>
    <w:rsid w:val="00917FC4"/>
    <w:rsid w:val="00927908"/>
    <w:rsid w:val="009404DC"/>
    <w:rsid w:val="00962B02"/>
    <w:rsid w:val="009903B0"/>
    <w:rsid w:val="009A0487"/>
    <w:rsid w:val="009C57EC"/>
    <w:rsid w:val="009E1DE4"/>
    <w:rsid w:val="009E32BC"/>
    <w:rsid w:val="009E65F6"/>
    <w:rsid w:val="00A12CA6"/>
    <w:rsid w:val="00A46F27"/>
    <w:rsid w:val="00A60699"/>
    <w:rsid w:val="00A908A1"/>
    <w:rsid w:val="00AC0D96"/>
    <w:rsid w:val="00AF3E66"/>
    <w:rsid w:val="00B326F8"/>
    <w:rsid w:val="00B36F14"/>
    <w:rsid w:val="00B535CC"/>
    <w:rsid w:val="00B54FB4"/>
    <w:rsid w:val="00B576AE"/>
    <w:rsid w:val="00B810B4"/>
    <w:rsid w:val="00B91BA4"/>
    <w:rsid w:val="00BB73FB"/>
    <w:rsid w:val="00BE6522"/>
    <w:rsid w:val="00BF4549"/>
    <w:rsid w:val="00C017EC"/>
    <w:rsid w:val="00C14715"/>
    <w:rsid w:val="00C37818"/>
    <w:rsid w:val="00C43D5B"/>
    <w:rsid w:val="00C511FA"/>
    <w:rsid w:val="00C62439"/>
    <w:rsid w:val="00C66E82"/>
    <w:rsid w:val="00C729A5"/>
    <w:rsid w:val="00CA6412"/>
    <w:rsid w:val="00CF2C79"/>
    <w:rsid w:val="00D04932"/>
    <w:rsid w:val="00D17DDC"/>
    <w:rsid w:val="00D379A7"/>
    <w:rsid w:val="00D53D61"/>
    <w:rsid w:val="00D64E46"/>
    <w:rsid w:val="00D67B05"/>
    <w:rsid w:val="00D81B56"/>
    <w:rsid w:val="00D9248A"/>
    <w:rsid w:val="00DC3461"/>
    <w:rsid w:val="00DC7E74"/>
    <w:rsid w:val="00DD30CA"/>
    <w:rsid w:val="00DE4C6E"/>
    <w:rsid w:val="00DF7232"/>
    <w:rsid w:val="00E0618E"/>
    <w:rsid w:val="00E31F21"/>
    <w:rsid w:val="00E35177"/>
    <w:rsid w:val="00E51CE1"/>
    <w:rsid w:val="00E7047C"/>
    <w:rsid w:val="00E70918"/>
    <w:rsid w:val="00E734BA"/>
    <w:rsid w:val="00E74418"/>
    <w:rsid w:val="00E7789B"/>
    <w:rsid w:val="00E86996"/>
    <w:rsid w:val="00E901EE"/>
    <w:rsid w:val="00E9652A"/>
    <w:rsid w:val="00EB2FA2"/>
    <w:rsid w:val="00EB4F09"/>
    <w:rsid w:val="00F013DF"/>
    <w:rsid w:val="00F0148D"/>
    <w:rsid w:val="00F04914"/>
    <w:rsid w:val="00F27CEF"/>
    <w:rsid w:val="00F37C66"/>
    <w:rsid w:val="00F37DDD"/>
    <w:rsid w:val="00F46419"/>
    <w:rsid w:val="00F522E2"/>
    <w:rsid w:val="00F623D8"/>
    <w:rsid w:val="00F627EE"/>
    <w:rsid w:val="00F64DE5"/>
    <w:rsid w:val="00F64E73"/>
    <w:rsid w:val="00F66647"/>
    <w:rsid w:val="00F833AE"/>
    <w:rsid w:val="00F93D36"/>
    <w:rsid w:val="00F948AB"/>
    <w:rsid w:val="00FA59E6"/>
    <w:rsid w:val="00FA5FAD"/>
    <w:rsid w:val="00FB24D0"/>
    <w:rsid w:val="00FC399A"/>
    <w:rsid w:val="00FE7099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6C4EB"/>
  <w15:chartTrackingRefBased/>
  <w15:docId w15:val="{E5484A24-88FF-4D07-A65D-F9DE652F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B91BA4"/>
    <w:pPr>
      <w:spacing w:after="0" w:line="240" w:lineRule="auto"/>
    </w:pPr>
    <w:rPr>
      <w:rFonts w:ascii="Calibri" w:eastAsia="PMingLiU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91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A7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F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F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F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Best</dc:creator>
  <cp:keywords/>
  <dc:description/>
  <cp:lastModifiedBy>Ian Best</cp:lastModifiedBy>
  <cp:revision>13</cp:revision>
  <dcterms:created xsi:type="dcterms:W3CDTF">2018-01-24T08:06:00Z</dcterms:created>
  <dcterms:modified xsi:type="dcterms:W3CDTF">2018-06-15T09:31:00Z</dcterms:modified>
</cp:coreProperties>
</file>