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AC" w:rsidRDefault="00D42F26">
      <w:r w:rsidRPr="00D42F26">
        <w:t xml:space="preserve">Ting Li </w:t>
      </w:r>
      <w:r>
        <w:t>et al. supplementary material</w:t>
      </w:r>
    </w:p>
    <w:p w:rsidR="00D42F26" w:rsidRDefault="00D42F26"/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8F7E52" w:rsidRPr="008F7E52" w:rsidTr="008F7E52">
        <w:tc>
          <w:tcPr>
            <w:tcW w:w="3114" w:type="dxa"/>
          </w:tcPr>
          <w:p w:rsidR="008F7E52" w:rsidRPr="008F7E52" w:rsidRDefault="008F7E52" w:rsidP="008F7E52">
            <w:r w:rsidRPr="008F7E52">
              <w:t>Type</w:t>
            </w:r>
          </w:p>
        </w:tc>
        <w:tc>
          <w:tcPr>
            <w:tcW w:w="3114" w:type="dxa"/>
          </w:tcPr>
          <w:p w:rsidR="008F7E52" w:rsidRPr="008F7E52" w:rsidRDefault="008F7E52" w:rsidP="008F7E52">
            <w:r w:rsidRPr="008F7E52">
              <w:t>Description</w:t>
            </w:r>
          </w:p>
        </w:tc>
        <w:tc>
          <w:tcPr>
            <w:tcW w:w="3114" w:type="dxa"/>
          </w:tcPr>
          <w:p w:rsidR="008F7E52" w:rsidRPr="008F7E52" w:rsidRDefault="008F7E52" w:rsidP="008F7E52">
            <w:r w:rsidRPr="008F7E52">
              <w:t xml:space="preserve">Title: </w:t>
            </w:r>
          </w:p>
        </w:tc>
      </w:tr>
      <w:tr w:rsidR="008F7E52" w:rsidRPr="008F7E52" w:rsidTr="008F7E52">
        <w:tc>
          <w:tcPr>
            <w:tcW w:w="3114" w:type="dxa"/>
          </w:tcPr>
          <w:p w:rsidR="008F7E52" w:rsidRPr="008F7E52" w:rsidRDefault="008F7E52" w:rsidP="008F7E52">
            <w:proofErr w:type="spellStart"/>
            <w:r w:rsidRPr="008F7E52">
              <w:t>cif</w:t>
            </w:r>
            <w:proofErr w:type="spellEnd"/>
          </w:p>
        </w:tc>
        <w:tc>
          <w:tcPr>
            <w:tcW w:w="3114" w:type="dxa"/>
          </w:tcPr>
          <w:p w:rsidR="008F7E52" w:rsidRPr="008F7E52" w:rsidRDefault="008F7E52" w:rsidP="008F7E52">
            <w:r w:rsidRPr="008F7E52">
              <w:t>Supplementary materials</w:t>
            </w:r>
          </w:p>
        </w:tc>
        <w:tc>
          <w:tcPr>
            <w:tcW w:w="3114" w:type="dxa"/>
          </w:tcPr>
          <w:p w:rsidR="008F7E52" w:rsidRPr="008F7E52" w:rsidRDefault="008F7E52" w:rsidP="008F7E52">
            <w:r w:rsidRPr="008F7E52">
              <w:t xml:space="preserve">Hydroxyplumbopyrochlore </w:t>
            </w:r>
            <w:proofErr w:type="spellStart"/>
            <w:r w:rsidRPr="008F7E52">
              <w:t>cif</w:t>
            </w:r>
            <w:proofErr w:type="spellEnd"/>
          </w:p>
        </w:tc>
      </w:tr>
    </w:tbl>
    <w:p w:rsidR="00D42F26" w:rsidRDefault="00D42F26"/>
    <w:p w:rsidR="00D42F26" w:rsidRDefault="00D42F26">
      <w:bookmarkStart w:id="0" w:name="_GoBack"/>
      <w:bookmarkEnd w:id="0"/>
    </w:p>
    <w:sectPr w:rsidR="00D4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26"/>
    <w:rsid w:val="00033062"/>
    <w:rsid w:val="000435C6"/>
    <w:rsid w:val="000C1967"/>
    <w:rsid w:val="001252F8"/>
    <w:rsid w:val="00162970"/>
    <w:rsid w:val="00207BE2"/>
    <w:rsid w:val="00264CA2"/>
    <w:rsid w:val="00285260"/>
    <w:rsid w:val="002D3DF8"/>
    <w:rsid w:val="002F3734"/>
    <w:rsid w:val="003342E9"/>
    <w:rsid w:val="003512A7"/>
    <w:rsid w:val="003534AC"/>
    <w:rsid w:val="00363376"/>
    <w:rsid w:val="003957B6"/>
    <w:rsid w:val="003D2A18"/>
    <w:rsid w:val="00437CEE"/>
    <w:rsid w:val="006017B2"/>
    <w:rsid w:val="00666644"/>
    <w:rsid w:val="007527E3"/>
    <w:rsid w:val="00854882"/>
    <w:rsid w:val="008A7532"/>
    <w:rsid w:val="008B7898"/>
    <w:rsid w:val="008F7E52"/>
    <w:rsid w:val="00961451"/>
    <w:rsid w:val="00966B7B"/>
    <w:rsid w:val="00A324ED"/>
    <w:rsid w:val="00A3536B"/>
    <w:rsid w:val="00AC6EA1"/>
    <w:rsid w:val="00AF0023"/>
    <w:rsid w:val="00B3790F"/>
    <w:rsid w:val="00C45CA8"/>
    <w:rsid w:val="00CF64AA"/>
    <w:rsid w:val="00D041FF"/>
    <w:rsid w:val="00D42F26"/>
    <w:rsid w:val="00D9196B"/>
    <w:rsid w:val="00DA00AD"/>
    <w:rsid w:val="00E03CE8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48763-84AF-4004-BA13-8EA9766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Kerbey</dc:creator>
  <cp:keywords/>
  <dc:description/>
  <cp:lastModifiedBy>Helen Kerbey</cp:lastModifiedBy>
  <cp:revision>3</cp:revision>
  <dcterms:created xsi:type="dcterms:W3CDTF">2020-09-10T17:57:00Z</dcterms:created>
  <dcterms:modified xsi:type="dcterms:W3CDTF">2020-09-14T12:36:00Z</dcterms:modified>
</cp:coreProperties>
</file>