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B4" w:rsidRPr="00B21FAB" w:rsidRDefault="004436B4" w:rsidP="004436B4">
      <w:pPr>
        <w:pStyle w:val="text"/>
      </w:pPr>
      <w:r>
        <w:rPr>
          <w:lang w:val="en-AU"/>
        </w:rPr>
        <w:t xml:space="preserve">Appendix </w:t>
      </w:r>
      <w:r>
        <w:t>D</w:t>
      </w:r>
      <w:bookmarkStart w:id="0" w:name="_GoBack"/>
      <w:bookmarkEnd w:id="0"/>
    </w:p>
    <w:p w:rsidR="004436B4" w:rsidRPr="00006FBB" w:rsidRDefault="004436B4" w:rsidP="004436B4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531"/>
      </w:tblGrid>
      <w:tr w:rsidR="004436B4" w:rsidRPr="00631876" w:rsidTr="00AF3EA4">
        <w:tc>
          <w:tcPr>
            <w:tcW w:w="5637" w:type="dxa"/>
          </w:tcPr>
          <w:p w:rsidR="004436B4" w:rsidRPr="007543C1" w:rsidRDefault="004436B4" w:rsidP="00AF3EA4">
            <w:pPr>
              <w:pStyle w:val="text"/>
              <w:spacing w:line="240" w:lineRule="auto"/>
              <w:rPr>
                <w:rFonts w:cs="Arial"/>
                <w:b/>
                <w:bCs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bCs/>
                <w:sz w:val="22"/>
                <w:lang w:val="en-AU" w:eastAsia="en-AU"/>
              </w:rPr>
              <w:t xml:space="preserve">Algae/Sessile </w:t>
            </w:r>
            <w:r>
              <w:rPr>
                <w:rFonts w:cs="Arial"/>
                <w:b/>
                <w:bCs/>
                <w:sz w:val="22"/>
                <w:lang w:val="en-AU" w:eastAsia="en-AU"/>
              </w:rPr>
              <w:t>taxa</w:t>
            </w:r>
            <w:r w:rsidRPr="007543C1">
              <w:rPr>
                <w:rFonts w:cs="Arial"/>
                <w:b/>
                <w:bCs/>
                <w:sz w:val="22"/>
                <w:lang w:val="en-AU" w:eastAsia="en-AU"/>
              </w:rPr>
              <w:t>:</w:t>
            </w:r>
          </w:p>
        </w:tc>
        <w:tc>
          <w:tcPr>
            <w:tcW w:w="3605" w:type="dxa"/>
          </w:tcPr>
          <w:p w:rsidR="004436B4" w:rsidRPr="007543C1" w:rsidRDefault="004436B4" w:rsidP="00AF3EA4">
            <w:pPr>
              <w:pStyle w:val="text"/>
              <w:spacing w:line="240" w:lineRule="auto"/>
              <w:rPr>
                <w:rFonts w:cs="Arial"/>
                <w:b/>
                <w:bCs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bCs/>
                <w:sz w:val="22"/>
                <w:lang w:val="en-AU" w:eastAsia="en-AU"/>
              </w:rPr>
              <w:t>Mobile invertebrates:</w:t>
            </w:r>
          </w:p>
        </w:tc>
      </w:tr>
      <w:tr w:rsidR="004436B4" w:rsidRPr="00631876" w:rsidTr="00AF3EA4">
        <w:tc>
          <w:tcPr>
            <w:tcW w:w="5637" w:type="dxa"/>
          </w:tcPr>
          <w:p w:rsidR="004436B4" w:rsidRPr="007543C1" w:rsidRDefault="004436B4" w:rsidP="00AF3EA4">
            <w:pPr>
              <w:pStyle w:val="text"/>
              <w:rPr>
                <w:rFonts w:cs="Arial"/>
                <w:b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sz w:val="22"/>
                <w:lang w:val="en-AU" w:eastAsia="en-AU"/>
              </w:rPr>
              <w:t>Fucoid algae</w:t>
            </w:r>
          </w:p>
          <w:p w:rsidR="004436B4" w:rsidRPr="00C46CFD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Ascophyllum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nodosum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C46CFD">
              <w:rPr>
                <w:rFonts w:cs="Arial"/>
                <w:sz w:val="22"/>
                <w:lang w:val="en-AU" w:eastAsia="en-AU"/>
              </w:rPr>
              <w:t xml:space="preserve">(Linnaeus) Le </w:t>
            </w:r>
            <w:proofErr w:type="spellStart"/>
            <w:r w:rsidRPr="00C46CFD">
              <w:rPr>
                <w:rFonts w:cs="Arial"/>
                <w:sz w:val="22"/>
                <w:lang w:val="en-AU" w:eastAsia="en-AU"/>
              </w:rPr>
              <w:t>Jolis</w:t>
            </w:r>
            <w:proofErr w:type="spellEnd"/>
            <w:r w:rsidRPr="00C46CFD">
              <w:rPr>
                <w:rFonts w:cs="Arial"/>
                <w:sz w:val="22"/>
                <w:lang w:val="en-AU" w:eastAsia="en-AU"/>
              </w:rPr>
              <w:t xml:space="preserve"> </w:t>
            </w:r>
          </w:p>
          <w:p w:rsidR="004436B4" w:rsidRPr="00C46CFD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Fucus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serratus</w:t>
            </w:r>
            <w:r>
              <w:rPr>
                <w:rFonts w:cs="Arial"/>
                <w:sz w:val="22"/>
                <w:lang w:val="en-AU" w:eastAsia="en-AU"/>
              </w:rPr>
              <w:t xml:space="preserve"> </w:t>
            </w:r>
            <w:r w:rsidRPr="00C46CFD">
              <w:rPr>
                <w:rFonts w:cs="Arial"/>
                <w:sz w:val="22"/>
                <w:lang w:val="en-AU" w:eastAsia="en-AU"/>
              </w:rPr>
              <w:t xml:space="preserve">Linnaeus </w:t>
            </w:r>
          </w:p>
          <w:p w:rsidR="004436B4" w:rsidRPr="00C46CFD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Fucus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vesiculosus</w:t>
            </w:r>
            <w:proofErr w:type="spellEnd"/>
            <w:r>
              <w:rPr>
                <w:rFonts w:cs="Arial"/>
                <w:sz w:val="22"/>
                <w:lang w:val="en-AU" w:eastAsia="en-AU"/>
              </w:rPr>
              <w:t xml:space="preserve"> </w:t>
            </w:r>
            <w:r w:rsidRPr="00C46CFD">
              <w:rPr>
                <w:rFonts w:cs="Arial"/>
                <w:sz w:val="22"/>
                <w:lang w:val="en-AU" w:eastAsia="en-AU"/>
              </w:rPr>
              <w:t xml:space="preserve">Linnaeus 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b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sz w:val="22"/>
                <w:lang w:val="en-AU" w:eastAsia="en-AU"/>
              </w:rPr>
              <w:t>Barnacles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>
              <w:rPr>
                <w:rFonts w:cs="Arial"/>
                <w:i/>
                <w:sz w:val="22"/>
                <w:lang w:val="en-AU" w:eastAsia="en-AU"/>
              </w:rPr>
              <w:t>Perforatus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perforatus</w:t>
            </w:r>
            <w:proofErr w:type="spellEnd"/>
            <w:r>
              <w:t xml:space="preserve"> </w:t>
            </w:r>
            <w:r w:rsidRPr="00753E23">
              <w:rPr>
                <w:rFonts w:cs="Arial"/>
                <w:sz w:val="22"/>
                <w:lang w:val="en-AU" w:eastAsia="en-AU"/>
              </w:rPr>
              <w:t>(</w:t>
            </w:r>
            <w:proofErr w:type="spellStart"/>
            <w:r w:rsidRPr="00753E23">
              <w:rPr>
                <w:rFonts w:cs="Arial"/>
                <w:sz w:val="22"/>
                <w:lang w:val="en-AU" w:eastAsia="en-AU"/>
              </w:rPr>
              <w:t>Bruguière</w:t>
            </w:r>
            <w:proofErr w:type="spellEnd"/>
            <w:r w:rsidRPr="00753E23">
              <w:rPr>
                <w:rFonts w:cs="Arial"/>
                <w:sz w:val="22"/>
                <w:lang w:val="en-AU" w:eastAsia="en-AU"/>
              </w:rPr>
              <w:t>, 1789)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Semibalanus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balanoides</w:t>
            </w:r>
            <w:proofErr w:type="spellEnd"/>
            <w:r w:rsidRPr="00753E23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753E23">
              <w:rPr>
                <w:rFonts w:cs="Arial"/>
                <w:sz w:val="22"/>
                <w:lang w:val="en-AU" w:eastAsia="en-AU"/>
              </w:rPr>
              <w:t>(Linnaeus, 1767)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b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sz w:val="22"/>
                <w:lang w:val="en-AU" w:eastAsia="en-AU"/>
              </w:rPr>
              <w:t>Polychaete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Spirorbis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spirorbis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753E23">
              <w:rPr>
                <w:rFonts w:cs="Arial"/>
                <w:sz w:val="22"/>
                <w:lang w:val="en-AU" w:eastAsia="en-AU"/>
              </w:rPr>
              <w:t>(Linnaeus, 1758)</w:t>
            </w:r>
          </w:p>
          <w:p w:rsidR="004436B4" w:rsidRPr="007543C1" w:rsidRDefault="004436B4" w:rsidP="00AF3EA4">
            <w:pPr>
              <w:pStyle w:val="text"/>
              <w:rPr>
                <w:rFonts w:eastAsia="Lucida Sans Unicode" w:cs="Arial"/>
                <w:b/>
                <w:sz w:val="22"/>
                <w:lang w:val="en-AU" w:eastAsia="en-AU"/>
              </w:rPr>
            </w:pPr>
            <w:r w:rsidRPr="007543C1">
              <w:rPr>
                <w:rFonts w:eastAsia="Lucida Sans Unicode" w:cs="Arial"/>
                <w:b/>
                <w:sz w:val="22"/>
                <w:lang w:val="en-AU" w:eastAsia="en-AU"/>
              </w:rPr>
              <w:t>Sponges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Halichondria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>
              <w:rPr>
                <w:rFonts w:cs="Arial"/>
                <w:i/>
                <w:sz w:val="22"/>
                <w:lang w:val="en-AU" w:eastAsia="en-AU"/>
              </w:rPr>
              <w:t xml:space="preserve">panacea </w:t>
            </w:r>
            <w:r w:rsidRPr="00AA4474">
              <w:rPr>
                <w:rFonts w:cs="Arial"/>
                <w:sz w:val="22"/>
                <w:lang w:val="en-AU" w:eastAsia="en-AU"/>
              </w:rPr>
              <w:t>(Pallas, 1766)</w:t>
            </w:r>
          </w:p>
          <w:p w:rsidR="004436B4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AA4474">
              <w:rPr>
                <w:rFonts w:cs="Arial"/>
                <w:i/>
                <w:sz w:val="22"/>
                <w:lang w:val="en-AU" w:eastAsia="en-AU"/>
              </w:rPr>
              <w:t>Hymeniacidon</w:t>
            </w:r>
            <w:proofErr w:type="spellEnd"/>
            <w:r w:rsidRPr="00AA4474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AA4474">
              <w:rPr>
                <w:rFonts w:cs="Arial"/>
                <w:i/>
                <w:sz w:val="22"/>
                <w:lang w:val="en-AU" w:eastAsia="en-AU"/>
              </w:rPr>
              <w:t>perlevis</w:t>
            </w:r>
            <w:proofErr w:type="spellEnd"/>
            <w:r w:rsidRPr="00AA4474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AA4474">
              <w:rPr>
                <w:rFonts w:cs="Arial"/>
                <w:sz w:val="22"/>
                <w:lang w:val="en-AU" w:eastAsia="en-AU"/>
              </w:rPr>
              <w:t>(Montagu, 1814)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b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sz w:val="22"/>
                <w:lang w:val="en-AU" w:eastAsia="en-AU"/>
              </w:rPr>
              <w:t>Foliose algae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Ceramium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C46CFD">
              <w:rPr>
                <w:rFonts w:cs="Arial"/>
                <w:i/>
                <w:sz w:val="22"/>
                <w:lang w:val="en-AU" w:eastAsia="en-AU"/>
              </w:rPr>
              <w:t>virgatum</w:t>
            </w:r>
            <w:proofErr w:type="spellEnd"/>
            <w:r w:rsidRPr="00C46CFD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C46CFD">
              <w:rPr>
                <w:rFonts w:cs="Arial"/>
                <w:sz w:val="22"/>
                <w:lang w:val="en-AU" w:eastAsia="en-AU"/>
              </w:rPr>
              <w:t xml:space="preserve">Roth </w:t>
            </w:r>
          </w:p>
          <w:p w:rsidR="004436B4" w:rsidRPr="00880D58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Chondrus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crispus</w:t>
            </w:r>
            <w:proofErr w:type="spellEnd"/>
            <w:r>
              <w:rPr>
                <w:rFonts w:cs="Arial"/>
                <w:sz w:val="22"/>
                <w:lang w:val="en-AU" w:eastAsia="en-AU"/>
              </w:rPr>
              <w:t xml:space="preserve"> </w:t>
            </w:r>
            <w:r w:rsidRPr="00880D58">
              <w:rPr>
                <w:rFonts w:cs="Arial"/>
                <w:sz w:val="22"/>
                <w:lang w:val="en-AU" w:eastAsia="en-AU"/>
              </w:rPr>
              <w:t xml:space="preserve">Stackhouse </w:t>
            </w:r>
          </w:p>
          <w:p w:rsidR="004436B4" w:rsidRPr="00880D58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Cladophora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rupestris</w:t>
            </w:r>
            <w:proofErr w:type="spellEnd"/>
            <w:r>
              <w:rPr>
                <w:rFonts w:cs="Arial"/>
                <w:sz w:val="22"/>
                <w:lang w:val="en-AU" w:eastAsia="en-AU"/>
              </w:rPr>
              <w:t xml:space="preserve"> </w:t>
            </w:r>
            <w:r w:rsidRPr="00880D58">
              <w:rPr>
                <w:rFonts w:cs="Arial"/>
                <w:sz w:val="22"/>
                <w:lang w:val="en-AU" w:eastAsia="en-AU"/>
              </w:rPr>
              <w:t xml:space="preserve">(Linnaeus) </w:t>
            </w:r>
            <w:proofErr w:type="spellStart"/>
            <w:r w:rsidRPr="00880D58">
              <w:rPr>
                <w:rFonts w:cs="Arial"/>
                <w:sz w:val="22"/>
                <w:lang w:val="en-AU" w:eastAsia="en-AU"/>
              </w:rPr>
              <w:t>Kützing</w:t>
            </w:r>
            <w:proofErr w:type="spellEnd"/>
            <w:r w:rsidRPr="00880D58">
              <w:rPr>
                <w:rFonts w:cs="Arial"/>
                <w:sz w:val="22"/>
                <w:lang w:val="en-AU" w:eastAsia="en-AU"/>
              </w:rPr>
              <w:t xml:space="preserve"> </w:t>
            </w:r>
          </w:p>
          <w:p w:rsidR="004436B4" w:rsidRPr="00880D58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Corallina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officinalis </w:t>
            </w:r>
            <w:r w:rsidRPr="00880D58">
              <w:rPr>
                <w:rFonts w:cs="Arial"/>
                <w:sz w:val="22"/>
                <w:lang w:val="en-AU" w:eastAsia="en-AU"/>
              </w:rPr>
              <w:t xml:space="preserve">Linnaeus </w:t>
            </w:r>
          </w:p>
          <w:p w:rsidR="004436B4" w:rsidRPr="009C2584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Lomentaria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>
              <w:rPr>
                <w:rFonts w:cs="Arial"/>
                <w:i/>
                <w:sz w:val="22"/>
                <w:lang w:val="en-AU" w:eastAsia="en-AU"/>
              </w:rPr>
              <w:t xml:space="preserve">articulate </w:t>
            </w:r>
            <w:r w:rsidRPr="009C2584">
              <w:rPr>
                <w:rFonts w:cs="Arial"/>
                <w:sz w:val="22"/>
                <w:lang w:val="en-AU" w:eastAsia="en-AU"/>
              </w:rPr>
              <w:t xml:space="preserve">(Hudson) </w:t>
            </w:r>
            <w:proofErr w:type="spellStart"/>
            <w:r w:rsidRPr="009C2584">
              <w:rPr>
                <w:rFonts w:cs="Arial"/>
                <w:sz w:val="22"/>
                <w:lang w:val="en-AU" w:eastAsia="en-AU"/>
              </w:rPr>
              <w:t>Lyngbye</w:t>
            </w:r>
            <w:proofErr w:type="spellEnd"/>
            <w:r w:rsidRPr="009C2584">
              <w:rPr>
                <w:rFonts w:cs="Arial"/>
                <w:sz w:val="22"/>
                <w:lang w:val="en-AU" w:eastAsia="en-AU"/>
              </w:rPr>
              <w:t xml:space="preserve"> </w:t>
            </w:r>
          </w:p>
          <w:p w:rsidR="004436B4" w:rsidRPr="009C2584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Mastocarpus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stellatus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9C2584">
              <w:rPr>
                <w:rFonts w:cs="Arial"/>
                <w:sz w:val="22"/>
                <w:lang w:val="en-AU" w:eastAsia="en-AU"/>
              </w:rPr>
              <w:t xml:space="preserve">(Stackhouse) </w:t>
            </w:r>
            <w:proofErr w:type="spellStart"/>
            <w:r w:rsidRPr="009C2584">
              <w:rPr>
                <w:rFonts w:cs="Arial"/>
                <w:sz w:val="22"/>
                <w:lang w:val="en-AU" w:eastAsia="en-AU"/>
              </w:rPr>
              <w:t>Guiry</w:t>
            </w:r>
            <w:proofErr w:type="spellEnd"/>
            <w:r w:rsidRPr="009C2584">
              <w:rPr>
                <w:rFonts w:cs="Arial"/>
                <w:sz w:val="22"/>
                <w:lang w:val="en-AU" w:eastAsia="en-AU"/>
              </w:rPr>
              <w:t xml:space="preserve"> 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>
              <w:rPr>
                <w:rFonts w:cs="Arial"/>
                <w:i/>
                <w:sz w:val="22"/>
                <w:lang w:val="en-AU" w:eastAsia="en-AU"/>
              </w:rPr>
              <w:t>Osmu</w:t>
            </w:r>
            <w:r w:rsidRPr="007543C1">
              <w:rPr>
                <w:rFonts w:cs="Arial"/>
                <w:i/>
                <w:sz w:val="22"/>
                <w:lang w:val="en-AU" w:eastAsia="en-AU"/>
              </w:rPr>
              <w:t>ndea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pinnatifida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972ED4">
              <w:rPr>
                <w:rFonts w:cs="Arial"/>
                <w:sz w:val="22"/>
                <w:lang w:val="en-AU" w:eastAsia="en-AU"/>
              </w:rPr>
              <w:t>(Hudson) Stackhouse</w:t>
            </w:r>
            <w:r>
              <w:rPr>
                <w:rFonts w:cs="Arial"/>
                <w:sz w:val="22"/>
                <w:lang w:val="en-AU" w:eastAsia="en-AU"/>
              </w:rPr>
              <w:t xml:space="preserve"> </w:t>
            </w:r>
          </w:p>
          <w:p w:rsidR="004436B4" w:rsidRPr="00972ED4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Plumaria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elegans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972ED4">
              <w:rPr>
                <w:rFonts w:cs="Arial"/>
                <w:sz w:val="22"/>
                <w:lang w:val="en-AU" w:eastAsia="en-AU"/>
              </w:rPr>
              <w:t>(</w:t>
            </w:r>
            <w:proofErr w:type="spellStart"/>
            <w:r w:rsidRPr="00972ED4">
              <w:rPr>
                <w:rFonts w:cs="Arial"/>
                <w:sz w:val="22"/>
                <w:lang w:val="en-AU" w:eastAsia="en-AU"/>
              </w:rPr>
              <w:t>Bonnemaison</w:t>
            </w:r>
            <w:proofErr w:type="spellEnd"/>
            <w:r w:rsidRPr="00972ED4">
              <w:rPr>
                <w:rFonts w:cs="Arial"/>
                <w:sz w:val="22"/>
                <w:lang w:val="en-AU" w:eastAsia="en-AU"/>
              </w:rPr>
              <w:t xml:space="preserve">) </w:t>
            </w:r>
            <w:proofErr w:type="spellStart"/>
            <w:r w:rsidRPr="00972ED4">
              <w:rPr>
                <w:rFonts w:cs="Arial"/>
                <w:sz w:val="22"/>
                <w:lang w:val="en-AU" w:eastAsia="en-AU"/>
              </w:rPr>
              <w:t>F.Schmitz</w:t>
            </w:r>
            <w:proofErr w:type="spellEnd"/>
            <w:r w:rsidRPr="00972ED4">
              <w:rPr>
                <w:rFonts w:cs="Arial"/>
                <w:sz w:val="22"/>
                <w:lang w:val="en-AU" w:eastAsia="en-AU"/>
              </w:rPr>
              <w:t xml:space="preserve"> </w:t>
            </w:r>
          </w:p>
          <w:p w:rsidR="004436B4" w:rsidRPr="00972ED4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r w:rsidRPr="007543C1">
              <w:rPr>
                <w:rFonts w:cs="Arial"/>
                <w:i/>
                <w:sz w:val="22"/>
                <w:lang w:val="en-AU" w:eastAsia="en-AU"/>
              </w:rPr>
              <w:t>Ulva intestinalis</w:t>
            </w:r>
            <w:r>
              <w:t xml:space="preserve"> </w:t>
            </w:r>
            <w:r w:rsidRPr="00972ED4">
              <w:rPr>
                <w:rFonts w:cs="Arial"/>
                <w:sz w:val="22"/>
                <w:lang w:val="en-AU" w:eastAsia="en-AU"/>
              </w:rPr>
              <w:t xml:space="preserve">Linnaeus </w:t>
            </w:r>
          </w:p>
          <w:p w:rsidR="004436B4" w:rsidRPr="00972ED4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Ulva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lactuca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972ED4">
              <w:rPr>
                <w:rFonts w:cs="Arial"/>
                <w:sz w:val="22"/>
                <w:lang w:val="en-AU" w:eastAsia="en-AU"/>
              </w:rPr>
              <w:t xml:space="preserve">Linnaeus 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r w:rsidRPr="007543C1">
              <w:rPr>
                <w:rFonts w:cs="Arial"/>
                <w:sz w:val="22"/>
                <w:lang w:val="en-AU" w:eastAsia="en-AU"/>
              </w:rPr>
              <w:t>Unidentified red turf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b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sz w:val="22"/>
                <w:lang w:val="en-AU" w:eastAsia="en-AU"/>
              </w:rPr>
              <w:t>Epiphyte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r>
              <w:rPr>
                <w:rFonts w:cs="Arial"/>
                <w:i/>
                <w:sz w:val="22"/>
                <w:lang w:val="en-AU" w:eastAsia="en-AU"/>
              </w:rPr>
              <w:t xml:space="preserve">Vertebrata </w:t>
            </w:r>
            <w:r w:rsidRPr="007543C1">
              <w:rPr>
                <w:rFonts w:cs="Arial"/>
                <w:i/>
                <w:sz w:val="22"/>
                <w:lang w:val="en-AU" w:eastAsia="en-AU"/>
              </w:rPr>
              <w:t>lanosa</w:t>
            </w:r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972ED4">
              <w:rPr>
                <w:rFonts w:cs="Arial"/>
                <w:sz w:val="22"/>
                <w:lang w:val="en-AU" w:eastAsia="en-AU"/>
              </w:rPr>
              <w:t xml:space="preserve">(Linnaeus) </w:t>
            </w:r>
            <w:proofErr w:type="spellStart"/>
            <w:r w:rsidRPr="00972ED4">
              <w:rPr>
                <w:rFonts w:cs="Arial"/>
                <w:sz w:val="22"/>
                <w:lang w:val="en-AU" w:eastAsia="en-AU"/>
              </w:rPr>
              <w:t>T.A.Christensen</w:t>
            </w:r>
            <w:proofErr w:type="spellEnd"/>
            <w:r w:rsidRPr="00972ED4">
              <w:rPr>
                <w:rFonts w:cs="Arial"/>
                <w:sz w:val="22"/>
                <w:lang w:val="en-AU" w:eastAsia="en-AU"/>
              </w:rPr>
              <w:t xml:space="preserve"> 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b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sz w:val="22"/>
                <w:lang w:val="en-AU" w:eastAsia="en-AU"/>
              </w:rPr>
              <w:t>Encrusting algae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Hildenbrandia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rubra</w:t>
            </w:r>
            <w:proofErr w:type="spellEnd"/>
            <w:r>
              <w:t xml:space="preserve"> </w:t>
            </w:r>
            <w:r w:rsidRPr="00972ED4">
              <w:rPr>
                <w:rFonts w:cs="Arial"/>
                <w:sz w:val="22"/>
                <w:lang w:val="en-AU" w:eastAsia="en-AU"/>
              </w:rPr>
              <w:t>(</w:t>
            </w:r>
            <w:proofErr w:type="spellStart"/>
            <w:r w:rsidRPr="00972ED4">
              <w:rPr>
                <w:rFonts w:cs="Arial"/>
                <w:sz w:val="22"/>
                <w:lang w:val="en-AU" w:eastAsia="en-AU"/>
              </w:rPr>
              <w:t>Sommerfelt</w:t>
            </w:r>
            <w:proofErr w:type="spellEnd"/>
            <w:r w:rsidRPr="00972ED4">
              <w:rPr>
                <w:rFonts w:cs="Arial"/>
                <w:sz w:val="22"/>
                <w:lang w:val="en-AU" w:eastAsia="en-AU"/>
              </w:rPr>
              <w:t xml:space="preserve">) </w:t>
            </w:r>
            <w:proofErr w:type="spellStart"/>
            <w:r w:rsidRPr="00972ED4">
              <w:rPr>
                <w:rFonts w:cs="Arial"/>
                <w:sz w:val="22"/>
                <w:lang w:val="en-AU" w:eastAsia="en-AU"/>
              </w:rPr>
              <w:t>Meneghini</w:t>
            </w:r>
            <w:proofErr w:type="spellEnd"/>
            <w:r w:rsidRPr="00972ED4">
              <w:rPr>
                <w:rFonts w:cs="Arial"/>
                <w:sz w:val="22"/>
                <w:lang w:val="en-AU" w:eastAsia="en-AU"/>
              </w:rPr>
              <w:t xml:space="preserve"> 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r w:rsidRPr="007543C1">
              <w:rPr>
                <w:rFonts w:cs="Arial"/>
                <w:sz w:val="22"/>
                <w:lang w:val="en-AU" w:eastAsia="en-AU"/>
              </w:rPr>
              <w:t xml:space="preserve">Encrusting coralline (e.g.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Lithothamnion</w:t>
            </w:r>
            <w:proofErr w:type="spellEnd"/>
            <w:r w:rsidRPr="007543C1">
              <w:rPr>
                <w:rFonts w:cs="Arial"/>
                <w:sz w:val="22"/>
                <w:lang w:val="en-AU" w:eastAsia="en-AU"/>
              </w:rPr>
              <w:t xml:space="preserve"> spp.</w:t>
            </w:r>
            <w:r>
              <w:t xml:space="preserve"> </w:t>
            </w:r>
            <w:proofErr w:type="spellStart"/>
            <w:r>
              <w:rPr>
                <w:rFonts w:cs="Arial"/>
                <w:sz w:val="22"/>
                <w:lang w:val="en-AU" w:eastAsia="en-AU"/>
              </w:rPr>
              <w:t>Heydrich</w:t>
            </w:r>
            <w:proofErr w:type="spellEnd"/>
            <w:r>
              <w:rPr>
                <w:rFonts w:cs="Arial"/>
                <w:sz w:val="22"/>
                <w:lang w:val="en-AU" w:eastAsia="en-AU"/>
              </w:rPr>
              <w:t>,</w:t>
            </w:r>
            <w:r w:rsidRPr="007543C1">
              <w:rPr>
                <w:rFonts w:cs="Arial"/>
                <w:sz w:val="22"/>
                <w:lang w:val="en-AU" w:eastAsia="en-AU"/>
              </w:rPr>
              <w:t xml:space="preserve"> and </w:t>
            </w:r>
            <w:proofErr w:type="spellStart"/>
            <w:r w:rsidRPr="00F72EA2">
              <w:rPr>
                <w:rFonts w:cs="Arial"/>
                <w:i/>
                <w:sz w:val="22"/>
                <w:lang w:val="en-AU" w:eastAsia="en-AU"/>
              </w:rPr>
              <w:t>Lithophyllum</w:t>
            </w:r>
            <w:proofErr w:type="spellEnd"/>
            <w:r>
              <w:rPr>
                <w:rFonts w:cs="Arial"/>
                <w:sz w:val="22"/>
                <w:lang w:val="en-AU" w:eastAsia="en-AU"/>
              </w:rPr>
              <w:t xml:space="preserve"> </w:t>
            </w:r>
            <w:r w:rsidRPr="00F72EA2">
              <w:rPr>
                <w:rFonts w:cs="Arial"/>
                <w:sz w:val="22"/>
                <w:lang w:val="en-AU" w:eastAsia="en-AU"/>
              </w:rPr>
              <w:t>spp.</w:t>
            </w:r>
            <w:r>
              <w:rPr>
                <w:rFonts w:cs="Arial"/>
                <w:sz w:val="22"/>
                <w:lang w:val="en-AU" w:eastAsia="en-AU"/>
              </w:rPr>
              <w:t xml:space="preserve"> Philippi</w:t>
            </w:r>
            <w:r w:rsidRPr="007543C1">
              <w:rPr>
                <w:rFonts w:cs="Arial"/>
                <w:sz w:val="22"/>
                <w:lang w:val="en-AU" w:eastAsia="en-AU"/>
              </w:rPr>
              <w:t>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Ralfsia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verrucosa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>
              <w:rPr>
                <w:rFonts w:cs="Arial"/>
                <w:sz w:val="22"/>
                <w:lang w:val="en-AU" w:eastAsia="en-AU"/>
              </w:rPr>
              <w:t>(</w:t>
            </w:r>
            <w:proofErr w:type="spellStart"/>
            <w:r>
              <w:rPr>
                <w:rFonts w:cs="Arial"/>
                <w:sz w:val="22"/>
                <w:lang w:val="en-AU" w:eastAsia="en-AU"/>
              </w:rPr>
              <w:t>Areschoug</w:t>
            </w:r>
            <w:proofErr w:type="spellEnd"/>
            <w:r>
              <w:rPr>
                <w:rFonts w:cs="Arial"/>
                <w:sz w:val="22"/>
                <w:lang w:val="en-AU" w:eastAsia="en-AU"/>
              </w:rPr>
              <w:t xml:space="preserve">) </w:t>
            </w:r>
            <w:proofErr w:type="spellStart"/>
            <w:r>
              <w:rPr>
                <w:rFonts w:cs="Arial"/>
                <w:sz w:val="22"/>
                <w:lang w:val="en-AU" w:eastAsia="en-AU"/>
              </w:rPr>
              <w:t>Areschoug</w:t>
            </w:r>
            <w:proofErr w:type="spellEnd"/>
          </w:p>
        </w:tc>
        <w:tc>
          <w:tcPr>
            <w:tcW w:w="3605" w:type="dxa"/>
          </w:tcPr>
          <w:p w:rsidR="004436B4" w:rsidRPr="007543C1" w:rsidRDefault="004436B4" w:rsidP="00AF3EA4">
            <w:pPr>
              <w:pStyle w:val="text"/>
              <w:rPr>
                <w:rFonts w:eastAsia="Lucida Sans Unicode" w:cs="Arial"/>
                <w:b/>
                <w:sz w:val="22"/>
                <w:lang w:val="en-AU" w:eastAsia="en-AU"/>
              </w:rPr>
            </w:pPr>
            <w:r w:rsidRPr="007543C1">
              <w:rPr>
                <w:rFonts w:eastAsia="Lucida Sans Unicode" w:cs="Arial"/>
                <w:b/>
                <w:sz w:val="22"/>
                <w:lang w:val="en-AU" w:eastAsia="en-AU"/>
              </w:rPr>
              <w:t>Anemones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Actinia </w:t>
            </w:r>
            <w:proofErr w:type="spellStart"/>
            <w:r>
              <w:rPr>
                <w:rFonts w:cs="Arial"/>
                <w:i/>
                <w:sz w:val="22"/>
                <w:lang w:val="en-AU" w:eastAsia="en-AU"/>
              </w:rPr>
              <w:t>equina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A174FC">
              <w:rPr>
                <w:rFonts w:cs="Arial"/>
                <w:sz w:val="22"/>
                <w:lang w:val="en-AU" w:eastAsia="en-AU"/>
              </w:rPr>
              <w:t>(Linnaeus, 1758)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Anemonia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viridis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A174FC">
              <w:rPr>
                <w:rFonts w:cs="Arial"/>
                <w:sz w:val="22"/>
                <w:lang w:val="en-AU" w:eastAsia="en-AU"/>
              </w:rPr>
              <w:t>(</w:t>
            </w:r>
            <w:proofErr w:type="spellStart"/>
            <w:r w:rsidRPr="00A174FC">
              <w:rPr>
                <w:rFonts w:cs="Arial"/>
                <w:sz w:val="22"/>
                <w:lang w:val="en-AU" w:eastAsia="en-AU"/>
              </w:rPr>
              <w:t>Forskål</w:t>
            </w:r>
            <w:proofErr w:type="spellEnd"/>
            <w:r w:rsidRPr="00A174FC">
              <w:rPr>
                <w:rFonts w:cs="Arial"/>
                <w:sz w:val="22"/>
                <w:lang w:val="en-AU" w:eastAsia="en-AU"/>
              </w:rPr>
              <w:t>, 1775)</w:t>
            </w:r>
          </w:p>
          <w:p w:rsidR="004436B4" w:rsidRPr="007543C1" w:rsidRDefault="004436B4" w:rsidP="00AF3EA4">
            <w:pPr>
              <w:pStyle w:val="text"/>
              <w:rPr>
                <w:rFonts w:eastAsia="Lucida Sans Unicode" w:cs="Arial"/>
                <w:b/>
                <w:sz w:val="22"/>
                <w:lang w:val="en-AU" w:eastAsia="en-AU"/>
              </w:rPr>
            </w:pPr>
            <w:r w:rsidRPr="007543C1">
              <w:rPr>
                <w:rFonts w:eastAsia="Lucida Sans Unicode" w:cs="Arial"/>
                <w:b/>
                <w:sz w:val="22"/>
                <w:lang w:val="en-AU" w:eastAsia="en-AU"/>
              </w:rPr>
              <w:t>Crabs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Carcinus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maenas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A174FC">
              <w:rPr>
                <w:rFonts w:cs="Arial"/>
                <w:sz w:val="22"/>
                <w:lang w:val="en-AU" w:eastAsia="en-AU"/>
              </w:rPr>
              <w:t>(Linnaeus, 1758)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b/>
                <w:sz w:val="22"/>
                <w:lang w:val="en-AU" w:eastAsia="en-AU"/>
              </w:rPr>
            </w:pPr>
            <w:r w:rsidRPr="007543C1">
              <w:rPr>
                <w:rFonts w:cs="Arial"/>
                <w:b/>
                <w:sz w:val="22"/>
                <w:lang w:val="en-AU" w:eastAsia="en-AU"/>
              </w:rPr>
              <w:t>Gastropods</w:t>
            </w:r>
          </w:p>
          <w:p w:rsidR="004436B4" w:rsidRPr="00A174FC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Gibbula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umbilicalis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A174FC">
              <w:rPr>
                <w:rFonts w:cs="Arial"/>
                <w:sz w:val="22"/>
                <w:lang w:val="en-AU" w:eastAsia="en-AU"/>
              </w:rPr>
              <w:t>(da Costa, 1778)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Littorina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littorea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B65FD4">
              <w:rPr>
                <w:rFonts w:cs="Arial"/>
                <w:sz w:val="22"/>
                <w:lang w:val="en-AU" w:eastAsia="en-AU"/>
              </w:rPr>
              <w:t>(Linnaeus, 1758)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Littorina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obtusata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EB3DE2">
              <w:rPr>
                <w:rFonts w:cs="Arial"/>
                <w:sz w:val="22"/>
                <w:lang w:val="en-AU" w:eastAsia="en-AU"/>
              </w:rPr>
              <w:t>(Linnaeus, 1758)</w:t>
            </w:r>
          </w:p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Nucella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lapillus</w:t>
            </w:r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EB3DE2">
              <w:rPr>
                <w:rFonts w:cs="Arial"/>
                <w:sz w:val="22"/>
                <w:lang w:val="en-AU" w:eastAsia="en-AU"/>
              </w:rPr>
              <w:t>(Linnaeus, 1758)</w:t>
            </w:r>
          </w:p>
          <w:p w:rsidR="004436B4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Patella </w:t>
            </w:r>
            <w:proofErr w:type="spellStart"/>
            <w:r>
              <w:rPr>
                <w:rFonts w:cs="Arial"/>
                <w:i/>
                <w:sz w:val="22"/>
                <w:lang w:val="en-AU" w:eastAsia="en-AU"/>
              </w:rPr>
              <w:t>vulgata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AC1E1E">
              <w:rPr>
                <w:rFonts w:cs="Arial"/>
                <w:sz w:val="22"/>
                <w:lang w:val="en-AU" w:eastAsia="en-AU"/>
              </w:rPr>
              <w:t>Linnaeus, 1758</w:t>
            </w:r>
          </w:p>
          <w:p w:rsidR="004436B4" w:rsidRPr="00EB3DE2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  <w:bookmarkStart w:id="1" w:name="OLE_LINK5"/>
            <w:proofErr w:type="spellStart"/>
            <w:r>
              <w:rPr>
                <w:rFonts w:cs="Arial"/>
                <w:i/>
                <w:sz w:val="22"/>
                <w:lang w:val="en-AU" w:eastAsia="en-AU"/>
              </w:rPr>
              <w:t>Phorcus</w:t>
            </w:r>
            <w:proofErr w:type="spellEnd"/>
            <w:r w:rsidRPr="007543C1"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proofErr w:type="spellStart"/>
            <w:r w:rsidRPr="007543C1">
              <w:rPr>
                <w:rFonts w:cs="Arial"/>
                <w:i/>
                <w:sz w:val="22"/>
                <w:lang w:val="en-AU" w:eastAsia="en-AU"/>
              </w:rPr>
              <w:t>lineat</w:t>
            </w:r>
            <w:r>
              <w:rPr>
                <w:rFonts w:cs="Arial"/>
                <w:i/>
                <w:sz w:val="22"/>
                <w:lang w:val="en-AU" w:eastAsia="en-AU"/>
              </w:rPr>
              <w:t>us</w:t>
            </w:r>
            <w:proofErr w:type="spellEnd"/>
            <w:r>
              <w:rPr>
                <w:rFonts w:cs="Arial"/>
                <w:i/>
                <w:sz w:val="22"/>
                <w:lang w:val="en-AU" w:eastAsia="en-AU"/>
              </w:rPr>
              <w:t xml:space="preserve"> </w:t>
            </w:r>
            <w:r w:rsidRPr="00EB3DE2">
              <w:rPr>
                <w:rFonts w:cs="Arial"/>
                <w:sz w:val="22"/>
                <w:lang w:val="en-AU" w:eastAsia="en-AU"/>
              </w:rPr>
              <w:t>(da Costa, 1778)</w:t>
            </w:r>
          </w:p>
          <w:bookmarkEnd w:id="1"/>
          <w:p w:rsidR="004436B4" w:rsidRPr="007543C1" w:rsidRDefault="004436B4" w:rsidP="00AF3EA4">
            <w:pPr>
              <w:pStyle w:val="text"/>
              <w:rPr>
                <w:rFonts w:cs="Arial"/>
                <w:i/>
                <w:sz w:val="22"/>
                <w:lang w:val="en-AU" w:eastAsia="en-AU"/>
              </w:rPr>
            </w:pPr>
          </w:p>
          <w:p w:rsidR="004436B4" w:rsidRPr="007543C1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</w:p>
          <w:p w:rsidR="004436B4" w:rsidRPr="007543C1" w:rsidRDefault="004436B4" w:rsidP="00AF3EA4">
            <w:pPr>
              <w:pStyle w:val="text"/>
              <w:rPr>
                <w:rFonts w:cs="Arial"/>
                <w:sz w:val="22"/>
                <w:lang w:val="en-AU" w:eastAsia="en-AU"/>
              </w:rPr>
            </w:pPr>
          </w:p>
        </w:tc>
      </w:tr>
    </w:tbl>
    <w:p w:rsidR="004436B4" w:rsidRDefault="004436B4" w:rsidP="004436B4">
      <w:pPr>
        <w:rPr>
          <w:rFonts w:ascii="Times New Roman" w:hAnsi="Times New Roman"/>
          <w:sz w:val="24"/>
        </w:rPr>
      </w:pPr>
    </w:p>
    <w:p w:rsidR="00A4372D" w:rsidRDefault="004436B4"/>
    <w:sectPr w:rsidR="00A4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4"/>
    <w:rsid w:val="004436B4"/>
    <w:rsid w:val="005E5A1E"/>
    <w:rsid w:val="00D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2EBFE-076C-4C39-A127-677C496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B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4436B4"/>
    <w:pPr>
      <w:spacing w:line="360" w:lineRule="auto"/>
    </w:pPr>
    <w:rPr>
      <w:rFonts w:ascii="Times New Roman" w:hAnsi="Times New Roman"/>
      <w:sz w:val="24"/>
      <w:szCs w:val="22"/>
      <w:lang w:val="x-none" w:eastAsia="x-none"/>
    </w:rPr>
  </w:style>
  <w:style w:type="character" w:customStyle="1" w:styleId="textChar">
    <w:name w:val="text Char"/>
    <w:link w:val="text"/>
    <w:rsid w:val="004436B4"/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</dc:creator>
  <cp:keywords/>
  <dc:description/>
  <cp:lastModifiedBy>Jacqui P</cp:lastModifiedBy>
  <cp:revision>1</cp:revision>
  <dcterms:created xsi:type="dcterms:W3CDTF">2016-12-17T11:42:00Z</dcterms:created>
  <dcterms:modified xsi:type="dcterms:W3CDTF">2016-12-17T11:42:00Z</dcterms:modified>
</cp:coreProperties>
</file>