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EA961B" w14:textId="77777777" w:rsidR="00453E2E" w:rsidRDefault="00453E2E" w:rsidP="00453E2E">
      <w:pPr>
        <w:spacing w:after="40"/>
        <w:rPr>
          <w:rFonts w:ascii="Arial" w:hAnsi="Arial" w:cs="Arial"/>
          <w:color w:val="000000"/>
          <w:sz w:val="24"/>
          <w:szCs w:val="24"/>
        </w:rPr>
      </w:pPr>
      <w:r w:rsidRPr="00181DC6">
        <w:rPr>
          <w:rFonts w:ascii="Arial" w:hAnsi="Arial" w:cs="Arial"/>
          <w:color w:val="000000"/>
          <w:sz w:val="24"/>
          <w:szCs w:val="24"/>
        </w:rPr>
        <w:t>Characterizing Bed Roughness on the Antarctic Continental Margin</w:t>
      </w:r>
    </w:p>
    <w:p w14:paraId="368D47DA" w14:textId="476B385A" w:rsidR="00453E2E" w:rsidRDefault="00453E2E" w:rsidP="00453E2E">
      <w:pPr>
        <w:spacing w:after="40"/>
        <w:rPr>
          <w:rFonts w:ascii="Arial" w:hAnsi="Arial" w:cs="Arial"/>
          <w:sz w:val="20"/>
          <w:szCs w:val="20"/>
          <w:vertAlign w:val="superscript"/>
        </w:rPr>
      </w:pPr>
      <w:r w:rsidRPr="00181DC6">
        <w:rPr>
          <w:rFonts w:ascii="Arial" w:hAnsi="Arial" w:cs="Arial"/>
          <w:sz w:val="20"/>
          <w:szCs w:val="20"/>
        </w:rPr>
        <w:t xml:space="preserve">Santiago Munevar Garcia, Lauren M. Simkins, Francesca A.M. </w:t>
      </w:r>
      <w:proofErr w:type="spellStart"/>
      <w:r w:rsidRPr="00181DC6">
        <w:rPr>
          <w:rFonts w:ascii="Arial" w:hAnsi="Arial" w:cs="Arial"/>
          <w:sz w:val="20"/>
          <w:szCs w:val="20"/>
        </w:rPr>
        <w:t>Falcini</w:t>
      </w:r>
      <w:proofErr w:type="spellEnd"/>
      <w:r w:rsidRPr="00181DC6">
        <w:rPr>
          <w:rFonts w:ascii="Arial" w:hAnsi="Arial" w:cs="Arial"/>
          <w:sz w:val="20"/>
          <w:szCs w:val="20"/>
        </w:rPr>
        <w:t xml:space="preserve"> and Leigh A. Stearns</w:t>
      </w:r>
    </w:p>
    <w:p w14:paraId="775DBEB7" w14:textId="626A7381" w:rsidR="00453E2E" w:rsidRDefault="00453E2E" w:rsidP="00453E2E">
      <w:pPr>
        <w:spacing w:after="40"/>
        <w:rPr>
          <w:rFonts w:ascii="Arial" w:hAnsi="Arial" w:cs="Arial"/>
          <w:sz w:val="20"/>
          <w:szCs w:val="20"/>
          <w:vertAlign w:val="superscript"/>
        </w:rPr>
      </w:pPr>
    </w:p>
    <w:p w14:paraId="26EB7708" w14:textId="28046459" w:rsidR="00453E2E" w:rsidRDefault="00453E2E" w:rsidP="00453E2E">
      <w:pPr>
        <w:spacing w:after="40"/>
        <w:rPr>
          <w:rFonts w:ascii="Arial" w:hAnsi="Arial" w:cs="Arial"/>
          <w:b/>
          <w:bCs/>
          <w:color w:val="002060"/>
          <w:sz w:val="20"/>
          <w:szCs w:val="20"/>
        </w:rPr>
      </w:pPr>
      <w:r>
        <w:rPr>
          <w:rFonts w:ascii="Arial" w:hAnsi="Arial" w:cs="Arial"/>
          <w:b/>
          <w:bCs/>
          <w:color w:val="002060"/>
          <w:sz w:val="20"/>
          <w:szCs w:val="20"/>
        </w:rPr>
        <w:t>Supplemental Material</w:t>
      </w:r>
    </w:p>
    <w:p w14:paraId="75218A42" w14:textId="07F56A27" w:rsidR="004A1411" w:rsidRDefault="004A1411" w:rsidP="00453E2E">
      <w:pPr>
        <w:spacing w:after="40"/>
        <w:rPr>
          <w:rFonts w:ascii="Arial" w:hAnsi="Arial" w:cs="Arial"/>
          <w:b/>
          <w:bCs/>
          <w:color w:val="002060"/>
          <w:sz w:val="20"/>
          <w:szCs w:val="20"/>
        </w:rPr>
      </w:pPr>
      <w:r>
        <w:rPr>
          <w:rFonts w:ascii="Arial" w:hAnsi="Arial" w:cs="Arial"/>
          <w:b/>
          <w:bCs/>
          <w:noProof/>
          <w:color w:val="002060"/>
          <w:sz w:val="20"/>
          <w:szCs w:val="20"/>
        </w:rPr>
        <w:drawing>
          <wp:inline distT="0" distB="0" distL="0" distR="0" wp14:anchorId="6CF609AC" wp14:editId="3F613837">
            <wp:extent cx="5943612" cy="2173228"/>
            <wp:effectExtent l="0" t="0" r="0" b="0"/>
            <wp:docPr id="1583049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04922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12" cy="217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70D7" w14:textId="1917BF06" w:rsidR="00453E2E" w:rsidRDefault="00453E2E" w:rsidP="00453E2E">
      <w:pPr>
        <w:spacing w:after="40"/>
        <w:rPr>
          <w:rFonts w:ascii="Arial" w:hAnsi="Arial" w:cs="Arial"/>
          <w:b/>
          <w:bCs/>
          <w:color w:val="002060"/>
          <w:sz w:val="20"/>
          <w:szCs w:val="20"/>
        </w:rPr>
      </w:pPr>
    </w:p>
    <w:p w14:paraId="3F0817A1" w14:textId="469AEB81" w:rsidR="00453E2E" w:rsidRDefault="00453E2E" w:rsidP="00453E2E">
      <w:pPr>
        <w:spacing w:after="40"/>
        <w:rPr>
          <w:rFonts w:ascii="Arial" w:hAnsi="Arial" w:cs="Arial"/>
          <w:b/>
          <w:bCs/>
          <w:color w:val="002060"/>
          <w:sz w:val="20"/>
          <w:szCs w:val="20"/>
        </w:rPr>
      </w:pPr>
      <w:r>
        <w:rPr>
          <w:rFonts w:ascii="Arial" w:hAnsi="Arial" w:cs="Arial"/>
          <w:b/>
          <w:bCs/>
          <w:noProof/>
          <w:color w:val="002060"/>
          <w:sz w:val="20"/>
          <w:szCs w:val="20"/>
        </w:rPr>
        <w:lastRenderedPageBreak/>
        <w:drawing>
          <wp:inline distT="0" distB="0" distL="0" distR="0" wp14:anchorId="108133E1" wp14:editId="01E22C09">
            <wp:extent cx="5943612" cy="528676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12" cy="528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9914D" w14:textId="6157FDDA" w:rsidR="00453E2E" w:rsidRDefault="00453E2E" w:rsidP="00453E2E">
      <w:pPr>
        <w:spacing w:after="40"/>
        <w:rPr>
          <w:rFonts w:ascii="Arial" w:hAnsi="Arial" w:cs="Arial"/>
          <w:b/>
          <w:bCs/>
          <w:color w:val="002060"/>
          <w:sz w:val="20"/>
          <w:szCs w:val="20"/>
        </w:rPr>
      </w:pPr>
    </w:p>
    <w:p w14:paraId="07B28DF5" w14:textId="630CCC5C" w:rsidR="00453E2E" w:rsidRDefault="00453E2E" w:rsidP="00453E2E">
      <w:pPr>
        <w:spacing w:after="40"/>
        <w:rPr>
          <w:rFonts w:ascii="Arial" w:hAnsi="Arial" w:cs="Arial"/>
          <w:b/>
          <w:bCs/>
          <w:color w:val="002060"/>
          <w:sz w:val="20"/>
          <w:szCs w:val="20"/>
        </w:rPr>
      </w:pPr>
      <w:r>
        <w:rPr>
          <w:rFonts w:ascii="Arial" w:hAnsi="Arial" w:cs="Arial"/>
          <w:b/>
          <w:bCs/>
          <w:noProof/>
          <w:color w:val="002060"/>
          <w:sz w:val="20"/>
          <w:szCs w:val="20"/>
        </w:rPr>
        <w:lastRenderedPageBreak/>
        <w:drawing>
          <wp:inline distT="0" distB="0" distL="0" distR="0" wp14:anchorId="7D08E027" wp14:editId="3CCF0E44">
            <wp:extent cx="2971806" cy="393040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6" cy="393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E13FA" w14:textId="6C9C3DE4" w:rsidR="00453E2E" w:rsidRDefault="004A1411" w:rsidP="00453E2E">
      <w:pPr>
        <w:spacing w:after="4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0FF322A" wp14:editId="36CBE83E">
            <wp:extent cx="5615017" cy="8229600"/>
            <wp:effectExtent l="0" t="0" r="5080" b="0"/>
            <wp:docPr id="14941279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127945" name="Pictur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017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BB3B6" w14:textId="56968118" w:rsidR="007A7C19" w:rsidRDefault="007A7C19" w:rsidP="00453E2E">
      <w:pPr>
        <w:spacing w:after="4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66E35819" wp14:editId="401F096D">
            <wp:extent cx="5943612" cy="4456185"/>
            <wp:effectExtent l="0" t="0" r="0" b="1905"/>
            <wp:docPr id="470031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031791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12" cy="445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23FCA" w14:textId="40E2884D" w:rsidR="00453E2E" w:rsidRDefault="00453E2E" w:rsidP="00453E2E">
      <w:pPr>
        <w:spacing w:after="4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B75570D" wp14:editId="363B94A3">
            <wp:extent cx="2971806" cy="358293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6" cy="358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5"/>
        <w:gridCol w:w="748"/>
        <w:gridCol w:w="870"/>
        <w:gridCol w:w="1070"/>
        <w:gridCol w:w="1381"/>
        <w:gridCol w:w="981"/>
        <w:gridCol w:w="992"/>
      </w:tblGrid>
      <w:tr w:rsidR="00FC0445" w:rsidRPr="00FC0445" w14:paraId="648F041A" w14:textId="77777777" w:rsidTr="00FC0445">
        <w:trPr>
          <w:trHeight w:val="315"/>
        </w:trPr>
        <w:tc>
          <w:tcPr>
            <w:tcW w:w="0" w:type="auto"/>
            <w:gridSpan w:val="7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976FB2E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lastRenderedPageBreak/>
              <w:t>Supplementary Table 1. Channel vs Site Roughness</w:t>
            </w:r>
          </w:p>
        </w:tc>
      </w:tr>
      <w:tr w:rsidR="00FC0445" w:rsidRPr="00FC0445" w14:paraId="193D2A9E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D9D44F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Site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56BAAAB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Method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E7F5463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Scale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5D533F4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Orientation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F36F740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Channel mean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AB8236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Site mean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532CF0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Difference</w:t>
            </w:r>
          </w:p>
        </w:tc>
      </w:tr>
      <w:tr w:rsidR="00FC0445" w:rsidRPr="00FC0445" w14:paraId="6F6AE08E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A98B88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2FEBF7AC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A89592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22DF493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480C8936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9 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23F8C658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8 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19DDDCC3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 m</w:t>
            </w:r>
          </w:p>
        </w:tc>
      </w:tr>
      <w:tr w:rsidR="00FC0445" w:rsidRPr="00FC0445" w14:paraId="70D3C870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2359EDE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E1CB173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DD0338F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756EA4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1C66DDB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18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3155991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13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BDEE3BE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 m</w:t>
            </w:r>
          </w:p>
        </w:tc>
      </w:tr>
      <w:tr w:rsidR="00FC0445" w:rsidRPr="00FC0445" w14:paraId="35E0329D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7BD576B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5CF588D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E84C0EE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5EA7501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4E977BA8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14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246FC322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14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6E9DC6C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0 m</w:t>
            </w:r>
          </w:p>
        </w:tc>
      </w:tr>
      <w:tr w:rsidR="00FC0445" w:rsidRPr="00FC0445" w14:paraId="058CD16C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50274FE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A4F2ACF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A2A2ED3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F533695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4661DB7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27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332DBFF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22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D2B69F5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 m</w:t>
            </w:r>
          </w:p>
        </w:tc>
      </w:tr>
      <w:tr w:rsidR="00FC0445" w:rsidRPr="00FC0445" w14:paraId="5C4A3B29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64AC1A1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CF2E319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CFF3D55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6E0941C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609ED2C8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20 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48092FF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18 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23826430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 m</w:t>
            </w:r>
          </w:p>
        </w:tc>
      </w:tr>
      <w:tr w:rsidR="00FC0445" w:rsidRPr="00FC0445" w14:paraId="12FAEDAD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26CC76CD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CF66753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63E68E40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1EEC28C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64E654D4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27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73513BB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25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E6D524C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 m</w:t>
            </w:r>
          </w:p>
        </w:tc>
      </w:tr>
      <w:tr w:rsidR="00FC0445" w:rsidRPr="00FC0445" w14:paraId="76A6017F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F7CC4F0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09C02C8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6C237318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270341A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42FA66BB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1B43DD3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33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158A532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 m</w:t>
            </w:r>
          </w:p>
        </w:tc>
      </w:tr>
      <w:tr w:rsidR="00FC0445" w:rsidRPr="00FC0445" w14:paraId="6183ACD8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99453A8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2A5A2AE0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602B9ADB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3E0A85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5CA6D0D8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39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06A6D400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40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91FBC32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-1 m</w:t>
            </w:r>
          </w:p>
        </w:tc>
      </w:tr>
      <w:tr w:rsidR="00FC0445" w:rsidRPr="00FC0445" w14:paraId="3260AD33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138ABCC7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C78DDC2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3E02F8C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A8CE00E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697C5CE3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22 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63046E91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20 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C12A56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 m</w:t>
            </w:r>
          </w:p>
        </w:tc>
      </w:tr>
      <w:tr w:rsidR="00FC0445" w:rsidRPr="00FC0445" w14:paraId="1693C48B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1E14143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99188F8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F4085EE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95EF4C5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5AE10654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25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05BC996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23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D9D9"/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2F562344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 m</w:t>
            </w:r>
          </w:p>
        </w:tc>
      </w:tr>
      <w:tr w:rsidR="00FC0445" w:rsidRPr="00FC0445" w14:paraId="391E8CB4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DE7BDF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E70ADA2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43C2236D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9D5E4F1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6DBCAAF2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34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79F6E4F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33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0FBBF7C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 m</w:t>
            </w:r>
          </w:p>
        </w:tc>
      </w:tr>
      <w:tr w:rsidR="00FC0445" w:rsidRPr="00FC0445" w14:paraId="02709CE8" w14:textId="77777777" w:rsidTr="00FC0445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64089A53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39154030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7F4C49B3" w14:textId="77777777" w:rsidR="00FC0445" w:rsidRPr="00FC0445" w:rsidRDefault="00FC0445" w:rsidP="00FC044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2CB4572F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1D8162FE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39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  <w:hideMark/>
          </w:tcPr>
          <w:p w14:paraId="07BF779A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38 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hideMark/>
          </w:tcPr>
          <w:p w14:paraId="575C13CE" w14:textId="77777777" w:rsidR="00FC0445" w:rsidRPr="00FC0445" w:rsidRDefault="00FC0445" w:rsidP="00FC04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FC0445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 m</w:t>
            </w:r>
          </w:p>
        </w:tc>
      </w:tr>
    </w:tbl>
    <w:p w14:paraId="19CC5168" w14:textId="77777777" w:rsidR="00FC0445" w:rsidRDefault="00FC0445" w:rsidP="00453E2E">
      <w:pPr>
        <w:spacing w:after="40"/>
        <w:rPr>
          <w:rFonts w:ascii="Arial" w:hAnsi="Arial" w:cs="Arial"/>
          <w:sz w:val="20"/>
          <w:szCs w:val="20"/>
        </w:rPr>
      </w:pPr>
    </w:p>
    <w:p w14:paraId="00D89DBC" w14:textId="77777777" w:rsidR="00FC0445" w:rsidRDefault="00FC0445" w:rsidP="00453E2E">
      <w:pPr>
        <w:spacing w:after="40"/>
        <w:rPr>
          <w:rFonts w:ascii="Arial" w:hAnsi="Arial" w:cs="Arial"/>
          <w:sz w:val="20"/>
          <w:szCs w:val="20"/>
        </w:rPr>
      </w:pPr>
    </w:p>
    <w:p w14:paraId="339EE348" w14:textId="77777777" w:rsidR="00FC0445" w:rsidRDefault="00FC0445" w:rsidP="00453E2E">
      <w:pPr>
        <w:spacing w:after="40"/>
        <w:rPr>
          <w:rFonts w:ascii="Arial" w:hAnsi="Arial" w:cs="Arial"/>
          <w:sz w:val="20"/>
          <w:szCs w:val="20"/>
        </w:rPr>
      </w:pPr>
    </w:p>
    <w:p w14:paraId="263E86BA" w14:textId="77777777" w:rsidR="00FC0445" w:rsidRDefault="00FC0445" w:rsidP="00453E2E">
      <w:pPr>
        <w:spacing w:after="40"/>
        <w:rPr>
          <w:rFonts w:ascii="Arial" w:hAnsi="Arial" w:cs="Arial"/>
          <w:sz w:val="20"/>
          <w:szCs w:val="20"/>
        </w:rPr>
      </w:pPr>
    </w:p>
    <w:tbl>
      <w:tblPr>
        <w:tblW w:w="8560" w:type="dxa"/>
        <w:tblLook w:val="04A0" w:firstRow="1" w:lastRow="0" w:firstColumn="1" w:lastColumn="0" w:noHBand="0" w:noVBand="1"/>
      </w:tblPr>
      <w:tblGrid>
        <w:gridCol w:w="561"/>
        <w:gridCol w:w="899"/>
        <w:gridCol w:w="1173"/>
        <w:gridCol w:w="1206"/>
        <w:gridCol w:w="1165"/>
        <w:gridCol w:w="1167"/>
        <w:gridCol w:w="1165"/>
        <w:gridCol w:w="1224"/>
      </w:tblGrid>
      <w:tr w:rsidR="00600B6B" w:rsidRPr="00600B6B" w14:paraId="586DC7BF" w14:textId="77777777" w:rsidTr="00600B6B">
        <w:trPr>
          <w:trHeight w:val="290"/>
        </w:trPr>
        <w:tc>
          <w:tcPr>
            <w:tcW w:w="8560" w:type="dxa"/>
            <w:gridSpan w:val="8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11C5ECE" w14:textId="7733C077" w:rsidR="00600B6B" w:rsidRPr="00600B6B" w:rsidRDefault="00600B6B" w:rsidP="00600B6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 xml:space="preserve">Supplementary Table </w:t>
            </w:r>
            <w:r w:rsidR="00FC044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  <w:r w:rsidRPr="00600B6B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. Roughness from high-resolution bathymetry and BedMachine</w:t>
            </w:r>
          </w:p>
        </w:tc>
      </w:tr>
      <w:tr w:rsidR="00600B6B" w:rsidRPr="00600B6B" w14:paraId="536F6923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694CC1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Site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566892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Method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9A8DEE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Scale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E7D460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Orientation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6F42DC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Range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08DA7E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Median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56E222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Range (BM)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D20191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Median (BM)</w:t>
            </w:r>
          </w:p>
        </w:tc>
      </w:tr>
      <w:tr w:rsidR="00600B6B" w:rsidRPr="00600B6B" w14:paraId="333C0A48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4213F3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A827F6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B5ED0F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F8343D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9CE33B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61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6A3F96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BA3EE8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120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B01E85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8 m</w:t>
            </w:r>
          </w:p>
        </w:tc>
      </w:tr>
      <w:tr w:rsidR="00600B6B" w:rsidRPr="00600B6B" w14:paraId="4D722F06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21634579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786CFA36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07C7DFDC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9E3A05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C89E90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110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1BE058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1E66D7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100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002909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10 m</w:t>
            </w:r>
          </w:p>
        </w:tc>
      </w:tr>
      <w:tr w:rsidR="00600B6B" w:rsidRPr="00600B6B" w14:paraId="7AD47E29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082D32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5EBF83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89EC09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D4EE31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66B478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120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CA3827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9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7D0340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140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96961A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11 m</w:t>
            </w:r>
          </w:p>
        </w:tc>
      </w:tr>
      <w:tr w:rsidR="00600B6B" w:rsidRPr="00600B6B" w14:paraId="298121CD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44F8EF11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1CF848E7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7C1184B4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71CF5D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D0FE3B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200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5A0B11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15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0B57FC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160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DF34A9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14 m</w:t>
            </w:r>
          </w:p>
        </w:tc>
      </w:tr>
      <w:tr w:rsidR="00600B6B" w:rsidRPr="00600B6B" w14:paraId="2C61A2A0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9FA900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C75807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2CD459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7F3AA4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9D7C89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3,700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636690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15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067D8C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16,100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AF5379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51 m²</w:t>
            </w:r>
          </w:p>
        </w:tc>
      </w:tr>
      <w:tr w:rsidR="00600B6B" w:rsidRPr="00600B6B" w14:paraId="614E40F4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38A88BCC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3507E960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0B90E0AB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007BCF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3E9161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9,500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001395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72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A016EE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9,900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409A6B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88 m²</w:t>
            </w:r>
          </w:p>
        </w:tc>
      </w:tr>
      <w:tr w:rsidR="00600B6B" w:rsidRPr="00600B6B" w14:paraId="5A46B80F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21EB57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F258F5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EF9046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229B5C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530A55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5,700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644881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18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E26F4F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17,300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7906A3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52 m²</w:t>
            </w:r>
          </w:p>
        </w:tc>
      </w:tr>
      <w:tr w:rsidR="00600B6B" w:rsidRPr="00600B6B" w14:paraId="7B4DDC14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6610049E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0F8E1431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58A959C4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3E5965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9C61F5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13,300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0AC1C7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80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5CC403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12,000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7C77E8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85 m²</w:t>
            </w:r>
          </w:p>
        </w:tc>
      </w:tr>
      <w:tr w:rsidR="00600B6B" w:rsidRPr="00600B6B" w14:paraId="4F3F46A2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500DFB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D92E0B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6C3D51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1D218C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40CC90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87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98909B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16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9470BE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150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5A03C8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 m</w:t>
            </w:r>
          </w:p>
        </w:tc>
      </w:tr>
      <w:tr w:rsidR="00600B6B" w:rsidRPr="00600B6B" w14:paraId="1925D828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4985A026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265DAFD7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732FA35E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59B4C4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1CB094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85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52ECFF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22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FEC156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EFE343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21 m</w:t>
            </w:r>
          </w:p>
        </w:tc>
      </w:tr>
      <w:tr w:rsidR="00600B6B" w:rsidRPr="00600B6B" w14:paraId="4804C7EB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BE2368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0526AC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4D8162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0D7EF8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70BE6F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EA7F63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28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C9E1C3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8AE0BB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26 m</w:t>
            </w:r>
          </w:p>
        </w:tc>
      </w:tr>
      <w:tr w:rsidR="00600B6B" w:rsidRPr="00600B6B" w14:paraId="67CB5A68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7A766B31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2BFB3B6D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60238B8E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EADA0F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604665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180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1D7E0B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1D3B72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220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226064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29 m</w:t>
            </w:r>
          </w:p>
        </w:tc>
      </w:tr>
      <w:tr w:rsidR="00600B6B" w:rsidRPr="00600B6B" w14:paraId="62B4827E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F5843B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82A879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2A08A0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3DC87E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E56CD2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5,810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3097DB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E292EA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22,000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CEE72B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290 m²</w:t>
            </w:r>
          </w:p>
        </w:tc>
      </w:tr>
      <w:tr w:rsidR="00600B6B" w:rsidRPr="00600B6B" w14:paraId="59F0A884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41FF00B4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6ECAC690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743085F5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4900DC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56C616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7,830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9E29B4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360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56B658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15,900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422E67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380 m²</w:t>
            </w:r>
          </w:p>
        </w:tc>
      </w:tr>
      <w:tr w:rsidR="00600B6B" w:rsidRPr="00600B6B" w14:paraId="1D515AAB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07DB3C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165F13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EE3BFB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23EDB1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0672AA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9,020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0DC8F8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210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87B0AB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23,600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35775D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310 m²</w:t>
            </w:r>
          </w:p>
        </w:tc>
      </w:tr>
      <w:tr w:rsidR="00600B6B" w:rsidRPr="00600B6B" w14:paraId="1837AA20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551016DE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654A2271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68183ED6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52F864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B3E8F1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8,520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A04E5A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420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8EC537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18,300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D4B2E3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400 m²</w:t>
            </w:r>
          </w:p>
        </w:tc>
      </w:tr>
      <w:tr w:rsidR="00600B6B" w:rsidRPr="00600B6B" w14:paraId="2E7F506D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A865A6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F47E86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4ABAB5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8D8B5B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CC0258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74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26C125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17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708883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160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D5DB1E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19 m</w:t>
            </w:r>
          </w:p>
        </w:tc>
      </w:tr>
      <w:tr w:rsidR="00600B6B" w:rsidRPr="00600B6B" w14:paraId="77166D90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653D2715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lastRenderedPageBreak/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76114763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0FEC9D59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35D26E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7A9BE3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130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5F2FF1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19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63147F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160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BA3699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21 m</w:t>
            </w:r>
          </w:p>
        </w:tc>
      </w:tr>
      <w:tr w:rsidR="00600B6B" w:rsidRPr="00600B6B" w14:paraId="5E52A2DF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276380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C4F609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C39861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5D9859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4E76B1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160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D034A4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28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244B31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180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096A55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27 m</w:t>
            </w:r>
          </w:p>
        </w:tc>
      </w:tr>
      <w:tr w:rsidR="00600B6B" w:rsidRPr="00600B6B" w14:paraId="41C00DB1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233F26F2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48C5D4E6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6885643A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062FBC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061108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240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6C3D6B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29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2113C3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250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A3FEEF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28 m</w:t>
            </w:r>
          </w:p>
        </w:tc>
      </w:tr>
      <w:tr w:rsidR="00600B6B" w:rsidRPr="00600B6B" w14:paraId="5D25E2F2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FDA187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CE96CE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204253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413E76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AA2088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5,600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52E0B4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220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27322F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28,200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6105F5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320 m²</w:t>
            </w:r>
          </w:p>
        </w:tc>
      </w:tr>
      <w:tr w:rsidR="00600B6B" w:rsidRPr="00600B6B" w14:paraId="09AB86E8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1180380E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7EF33844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53C277F9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6815B4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B96B79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16,700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00EC43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290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1899AE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22,900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708DA4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360 m²</w:t>
            </w:r>
          </w:p>
        </w:tc>
      </w:tr>
      <w:tr w:rsidR="00600B6B" w:rsidRPr="00600B6B" w14:paraId="03F0E895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46317F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89B6CF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DAF505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9A8E31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F1C643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7,700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F3C4AD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250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70F3BC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33,800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E74DA8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330 m²</w:t>
            </w:r>
          </w:p>
        </w:tc>
      </w:tr>
      <w:tr w:rsidR="00600B6B" w:rsidRPr="00600B6B" w14:paraId="1933A256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4C1746B0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33FFAE5F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72D14395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11A997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47F8C6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23,900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C3A418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290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1EFD5E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25,900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8ED787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360 m²</w:t>
            </w:r>
          </w:p>
        </w:tc>
      </w:tr>
      <w:tr w:rsidR="00600B6B" w:rsidRPr="00600B6B" w14:paraId="61ACE319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CE771B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60172D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09F460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94D21B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F12B69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35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BF430F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206AF8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39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5895C7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 m</w:t>
            </w:r>
          </w:p>
        </w:tc>
      </w:tr>
      <w:tr w:rsidR="00600B6B" w:rsidRPr="00600B6B" w14:paraId="7E9F9554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409113D1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18B21BAF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03DCCB7D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87735C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056018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35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E8699A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CC05E5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46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AEF6FC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 m</w:t>
            </w:r>
          </w:p>
        </w:tc>
      </w:tr>
      <w:tr w:rsidR="00600B6B" w:rsidRPr="00600B6B" w14:paraId="0569B317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B30C3B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8D0CAE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D04B2B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8491C8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7D83F3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70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DFEB29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F173EB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55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9CE2B8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 m</w:t>
            </w:r>
          </w:p>
        </w:tc>
      </w:tr>
      <w:tr w:rsidR="00600B6B" w:rsidRPr="00600B6B" w14:paraId="1389FCDA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43083E4A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2E4A7AEB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hideMark/>
          </w:tcPr>
          <w:p w14:paraId="7A5A61A2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860830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98EA0A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57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FB5A75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 m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6E1A6C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62 m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9C8B30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 m</w:t>
            </w:r>
          </w:p>
        </w:tc>
      </w:tr>
      <w:tr w:rsidR="00600B6B" w:rsidRPr="00600B6B" w14:paraId="57B37ED8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FB5E5B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03AE2B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E177D2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62883A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B4F72A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1,200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1EDB04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691790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1,600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5DDC3F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 m²</w:t>
            </w:r>
          </w:p>
        </w:tc>
      </w:tr>
      <w:tr w:rsidR="00600B6B" w:rsidRPr="00600B6B" w14:paraId="27F84AB1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1C161397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15FA49A5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3DE804DA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90EE4B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B69A2F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1,200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E9EA19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6A939D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2,200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51C410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 m²</w:t>
            </w:r>
          </w:p>
        </w:tc>
      </w:tr>
      <w:tr w:rsidR="00600B6B" w:rsidRPr="00600B6B" w14:paraId="3BA1EC25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B56404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6EC53F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FFT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35EB7F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3C3B11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56E2BC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1,400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E9167D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B4AD14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1,500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04B164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 m²</w:t>
            </w:r>
          </w:p>
        </w:tc>
      </w:tr>
      <w:tr w:rsidR="00600B6B" w:rsidRPr="00600B6B" w14:paraId="00AD2427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bottom"/>
            <w:hideMark/>
          </w:tcPr>
          <w:p w14:paraId="4DED1F2F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bottom"/>
            <w:hideMark/>
          </w:tcPr>
          <w:p w14:paraId="1CD21C74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bottom"/>
            <w:hideMark/>
          </w:tcPr>
          <w:p w14:paraId="439A4177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FCE5C5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AB8E42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1,500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215534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 m²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728C41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2,300 m²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1F7F63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 m²</w:t>
            </w:r>
          </w:p>
        </w:tc>
      </w:tr>
    </w:tbl>
    <w:p w14:paraId="31D50230" w14:textId="0D5097EE" w:rsidR="00453E2E" w:rsidRDefault="00453E2E" w:rsidP="00453E2E">
      <w:pPr>
        <w:spacing w:after="40"/>
        <w:rPr>
          <w:rFonts w:ascii="Arial" w:hAnsi="Arial" w:cs="Arial"/>
          <w:sz w:val="20"/>
          <w:szCs w:val="20"/>
        </w:rPr>
      </w:pPr>
    </w:p>
    <w:p w14:paraId="67E13BEF" w14:textId="46C52730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147D390D" w14:textId="23026EAF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2F5CE393" w14:textId="19935A7E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45035051" w14:textId="2B2D0446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7909CAE4" w14:textId="07B98863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73B205AB" w14:textId="0F906ACF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325E3A14" w14:textId="63E6D18D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57F715FC" w14:textId="3D133BEA" w:rsidR="00600B6B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tbl>
      <w:tblPr>
        <w:tblW w:w="6780" w:type="dxa"/>
        <w:tblLook w:val="04A0" w:firstRow="1" w:lastRow="0" w:firstColumn="1" w:lastColumn="0" w:noHBand="0" w:noVBand="1"/>
      </w:tblPr>
      <w:tblGrid>
        <w:gridCol w:w="561"/>
        <w:gridCol w:w="1172"/>
        <w:gridCol w:w="1206"/>
        <w:gridCol w:w="948"/>
        <w:gridCol w:w="940"/>
        <w:gridCol w:w="943"/>
        <w:gridCol w:w="1010"/>
      </w:tblGrid>
      <w:tr w:rsidR="00600B6B" w:rsidRPr="00600B6B" w14:paraId="3F02AE3B" w14:textId="77777777" w:rsidTr="00600B6B">
        <w:trPr>
          <w:trHeight w:val="290"/>
        </w:trPr>
        <w:tc>
          <w:tcPr>
            <w:tcW w:w="6780" w:type="dxa"/>
            <w:gridSpan w:val="7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D95985C" w14:textId="2A63A6DC" w:rsidR="00600B6B" w:rsidRPr="00600B6B" w:rsidRDefault="00600B6B" w:rsidP="00600B6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 xml:space="preserve">Suppl. Table </w:t>
            </w:r>
            <w:r w:rsidR="00FC044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  <w:r w:rsidRPr="00600B6B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 xml:space="preserve">. Misrepresentation of 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BedMachine-derived roughness</w:t>
            </w:r>
          </w:p>
        </w:tc>
      </w:tr>
      <w:tr w:rsidR="00600B6B" w:rsidRPr="00600B6B" w14:paraId="0038605F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4E2D8B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Site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DA1933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Scale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A98920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Orientation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A27A8B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Mean (m)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E7FF32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Min (m)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D9F2EF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Max (m)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EDAF01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Range (m)</w:t>
            </w:r>
          </w:p>
        </w:tc>
      </w:tr>
      <w:tr w:rsidR="00600B6B" w:rsidRPr="00600B6B" w14:paraId="0C0698DA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DD5C5B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D0F204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85706D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DAF36F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4.4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5DD2E3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1422D6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79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2D477D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106</w:t>
            </w:r>
          </w:p>
        </w:tc>
      </w:tr>
      <w:tr w:rsidR="00600B6B" w:rsidRPr="00600B6B" w14:paraId="4C9AF11C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74229A0A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6E7C7056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6EE731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4C1860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1.4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F3FAA7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87C3F4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72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1942D4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119</w:t>
            </w:r>
          </w:p>
        </w:tc>
      </w:tr>
      <w:tr w:rsidR="00600B6B" w:rsidRPr="00600B6B" w14:paraId="3663A13E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F20AEF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3E513D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638194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12E3BF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0.2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5BE582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248B49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120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A4439A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220</w:t>
            </w:r>
          </w:p>
        </w:tc>
      </w:tr>
      <w:tr w:rsidR="00600B6B" w:rsidRPr="00600B6B" w14:paraId="7AA62642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272D9381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1A807663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D4A621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9A314E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-1.5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065D35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-101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D6A4A6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73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1B57DC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174</w:t>
            </w:r>
          </w:p>
        </w:tc>
      </w:tr>
      <w:tr w:rsidR="00600B6B" w:rsidRPr="00600B6B" w14:paraId="13118BA4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316A75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71D934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4A82E9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3100CE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4.9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9CAEC2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-49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8D27AE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DC17E2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177</w:t>
            </w:r>
          </w:p>
        </w:tc>
      </w:tr>
      <w:tr w:rsidR="00600B6B" w:rsidRPr="00600B6B" w14:paraId="0F0E1CB7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2326D484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23B39FCD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D0638C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2BC810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0.6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4AE005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25008E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3729D6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174</w:t>
            </w:r>
          </w:p>
        </w:tc>
      </w:tr>
      <w:tr w:rsidR="00600B6B" w:rsidRPr="00600B6B" w14:paraId="29564E97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B70624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177612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BD654A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87A7BC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-0.3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DEC98A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8AA14F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FF2313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197</w:t>
            </w:r>
          </w:p>
        </w:tc>
      </w:tr>
      <w:tr w:rsidR="00600B6B" w:rsidRPr="00600B6B" w14:paraId="6A3013D9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6F11C142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172FE8FB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4099D2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FDED54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-4.1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2AA000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-103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ECF0B1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142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7E869D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245</w:t>
            </w:r>
          </w:p>
        </w:tc>
      </w:tr>
      <w:tr w:rsidR="00600B6B" w:rsidRPr="00600B6B" w14:paraId="7249C675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1764A0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20261A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0693A9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FF923B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4.7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3DC2FA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11DAD8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119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A97F2C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173</w:t>
            </w:r>
          </w:p>
        </w:tc>
      </w:tr>
      <w:tr w:rsidR="00600B6B" w:rsidRPr="00600B6B" w14:paraId="11F49B90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134F749C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6A39531F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436ACE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094995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3.2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FCBCD5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8914C8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105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932EE8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172</w:t>
            </w:r>
          </w:p>
        </w:tc>
      </w:tr>
      <w:tr w:rsidR="00600B6B" w:rsidRPr="00600B6B" w14:paraId="652B999A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000AED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5404B8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E9EDA7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F2F6E8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0.2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9AF271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F7BDAE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120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D8A7EB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220</w:t>
            </w:r>
          </w:p>
        </w:tc>
      </w:tr>
      <w:tr w:rsidR="00600B6B" w:rsidRPr="00600B6B" w14:paraId="3C136785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54B09D75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16957CA7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FDBE2C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19759B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-2.3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659732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-154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0A3AFC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130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29B54D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284</w:t>
            </w:r>
          </w:p>
        </w:tc>
      </w:tr>
      <w:tr w:rsidR="00600B6B" w:rsidRPr="00600B6B" w14:paraId="01CC89ED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F77385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BBA1E4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E276E9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9CB766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D8ACA9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08B46B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A24D35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43</w:t>
            </w:r>
          </w:p>
        </w:tc>
      </w:tr>
      <w:tr w:rsidR="00600B6B" w:rsidRPr="00600B6B" w14:paraId="18C4CD99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1ED3E9FE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42C48526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834E56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051C87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-0.4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C8500A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5761AB2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EEB025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41</w:t>
            </w:r>
          </w:p>
        </w:tc>
      </w:tr>
      <w:tr w:rsidR="00600B6B" w:rsidRPr="00600B6B" w14:paraId="1CDB6A3D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11016E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14BC88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359B63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3B14D7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0.3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3F5285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F1888B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38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B418D6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73</w:t>
            </w:r>
          </w:p>
        </w:tc>
      </w:tr>
      <w:tr w:rsidR="00600B6B" w:rsidRPr="00600B6B" w14:paraId="2D7EE22D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28875F55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6C610A0E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1CBB48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EDA234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-0.9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7187E1A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4E9EBB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D03952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53</w:t>
            </w:r>
          </w:p>
        </w:tc>
      </w:tr>
      <w:tr w:rsidR="00600B6B" w:rsidRPr="00600B6B" w14:paraId="372CBF06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7B7915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lastRenderedPageBreak/>
              <w:t>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850A5C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8F3B87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28F7FDB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5.4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CCD9C4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6F0B26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AF9AB4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52</w:t>
            </w:r>
          </w:p>
        </w:tc>
      </w:tr>
      <w:tr w:rsidR="00600B6B" w:rsidRPr="00600B6B" w14:paraId="0623FB97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4AA9292A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569CFDE2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FC4A7D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667835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11.4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1C25E50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4D07AF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55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D0A1065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62</w:t>
            </w:r>
          </w:p>
        </w:tc>
      </w:tr>
      <w:tr w:rsidR="00600B6B" w:rsidRPr="00600B6B" w14:paraId="215C8BEB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D777DF0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C272EDC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63DA37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65B5A5A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6.4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4A1278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576256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70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086E06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101</w:t>
            </w:r>
          </w:p>
        </w:tc>
      </w:tr>
      <w:tr w:rsidR="00600B6B" w:rsidRPr="00600B6B" w14:paraId="07F5CF2E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bottom"/>
            <w:hideMark/>
          </w:tcPr>
          <w:p w14:paraId="7670736F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bottom"/>
            <w:hideMark/>
          </w:tcPr>
          <w:p w14:paraId="53096AF3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B58CF6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919AE8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11.7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9498ADF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-20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5616354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42C70F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96</w:t>
            </w:r>
          </w:p>
        </w:tc>
      </w:tr>
      <w:tr w:rsidR="00600B6B" w:rsidRPr="00600B6B" w14:paraId="0B3A110A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C19D453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05F3725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Local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775FC3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459EC4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1.6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8CA23E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7DD0330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374272C7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63</w:t>
            </w:r>
          </w:p>
        </w:tc>
      </w:tr>
      <w:tr w:rsidR="00600B6B" w:rsidRPr="00600B6B" w14:paraId="33F12956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4DAC70D1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hideMark/>
          </w:tcPr>
          <w:p w14:paraId="6B70E700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55AEC7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6C2ED95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5.9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C55A4D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5CA1C73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36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000000" w:fill="D9D9D9"/>
            <w:vAlign w:val="center"/>
            <w:hideMark/>
          </w:tcPr>
          <w:p w14:paraId="45644D2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66</w:t>
            </w:r>
          </w:p>
        </w:tc>
      </w:tr>
      <w:tr w:rsidR="00600B6B" w:rsidRPr="00600B6B" w14:paraId="4E336FD2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5CBA35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046AF1A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Regional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2B85881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Parallel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5282176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3.2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F98621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3F8DFDB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67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CCCCC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0DB0AEE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119</w:t>
            </w:r>
          </w:p>
        </w:tc>
      </w:tr>
      <w:tr w:rsidR="00600B6B" w:rsidRPr="00600B6B" w14:paraId="40D4A3CF" w14:textId="77777777" w:rsidTr="00600B6B">
        <w:trPr>
          <w:trHeight w:val="290"/>
        </w:trPr>
        <w:tc>
          <w:tcPr>
            <w:tcW w:w="520" w:type="dxa"/>
            <w:tcBorders>
              <w:top w:val="nil"/>
              <w:left w:val="single" w:sz="4" w:space="0" w:color="CCCCCC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2655AE32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hideMark/>
          </w:tcPr>
          <w:p w14:paraId="40088503" w14:textId="77777777" w:rsidR="00600B6B" w:rsidRPr="00600B6B" w:rsidRDefault="00600B6B" w:rsidP="00600B6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</w:pPr>
            <w:r w:rsidRPr="00600B6B">
              <w:rPr>
                <w:rFonts w:ascii="Calibri" w:eastAsia="Times New Roman" w:hAnsi="Calibri" w:cs="Calibri"/>
                <w:color w:val="000000"/>
                <w:kern w:val="0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21E39D8E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Orthogonal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342025C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50563149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-87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15ADB03D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64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CCCCCC"/>
            </w:tcBorders>
            <w:shd w:val="clear" w:color="auto" w:fill="auto"/>
            <w:vAlign w:val="center"/>
            <w:hideMark/>
          </w:tcPr>
          <w:p w14:paraId="434ECB28" w14:textId="77777777" w:rsidR="00600B6B" w:rsidRPr="00600B6B" w:rsidRDefault="00600B6B" w:rsidP="00600B6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</w:pPr>
            <w:r w:rsidRPr="00600B6B">
              <w:rPr>
                <w:rFonts w:ascii="Arial" w:eastAsia="Times New Roman" w:hAnsi="Arial" w:cs="Arial"/>
                <w:color w:val="1F4E78"/>
                <w:kern w:val="0"/>
                <w:sz w:val="20"/>
                <w:szCs w:val="20"/>
                <w14:ligatures w14:val="none"/>
              </w:rPr>
              <w:t>150</w:t>
            </w:r>
          </w:p>
        </w:tc>
      </w:tr>
    </w:tbl>
    <w:p w14:paraId="25EE51E8" w14:textId="77777777" w:rsidR="00600B6B" w:rsidRPr="00453E2E" w:rsidRDefault="00600B6B" w:rsidP="00453E2E">
      <w:pPr>
        <w:spacing w:after="40"/>
        <w:rPr>
          <w:rFonts w:ascii="Arial" w:hAnsi="Arial" w:cs="Arial"/>
          <w:sz w:val="20"/>
          <w:szCs w:val="20"/>
        </w:rPr>
      </w:pPr>
    </w:p>
    <w:p w14:paraId="35C64154" w14:textId="77777777" w:rsidR="00346609" w:rsidRDefault="00346609"/>
    <w:sectPr w:rsidR="003466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3E2E"/>
    <w:rsid w:val="001D69A4"/>
    <w:rsid w:val="002A544B"/>
    <w:rsid w:val="002C6F1C"/>
    <w:rsid w:val="00346609"/>
    <w:rsid w:val="00453E2E"/>
    <w:rsid w:val="004A1411"/>
    <w:rsid w:val="00600B6B"/>
    <w:rsid w:val="007A7C19"/>
    <w:rsid w:val="00A51E7E"/>
    <w:rsid w:val="00CB2F40"/>
    <w:rsid w:val="00FC0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3CF4A8"/>
  <w15:chartTrackingRefBased/>
  <w15:docId w15:val="{1E87583C-DA68-4E08-B502-E11EC0E979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53E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C04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84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7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9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54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64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42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8</Pages>
  <Words>487</Words>
  <Characters>2782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Munevar Garcia, Santiago (sm9nq)</dc:creator>
  <cp:keywords/>
  <dc:description/>
  <cp:lastModifiedBy>Munevar Garcia, Santiago (sm9nq)</cp:lastModifiedBy>
  <cp:revision>5</cp:revision>
  <dcterms:created xsi:type="dcterms:W3CDTF">2023-08-16T16:32:00Z</dcterms:created>
  <dcterms:modified xsi:type="dcterms:W3CDTF">2023-08-25T22:09:00Z</dcterms:modified>
</cp:coreProperties>
</file>