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21"/>
        <w:tblW w:w="0" w:type="auto"/>
        <w:tblLook w:val="04A0" w:firstRow="1" w:lastRow="0" w:firstColumn="1" w:lastColumn="0" w:noHBand="0" w:noVBand="1"/>
      </w:tblPr>
      <w:tblGrid>
        <w:gridCol w:w="1696"/>
        <w:gridCol w:w="6521"/>
      </w:tblGrid>
      <w:tr w:rsidR="003268EC" w14:paraId="2BF510D8" w14:textId="77777777" w:rsidTr="003268EC">
        <w:tc>
          <w:tcPr>
            <w:tcW w:w="8217" w:type="dxa"/>
            <w:gridSpan w:val="2"/>
          </w:tcPr>
          <w:p w14:paraId="4F27264C" w14:textId="64602D06" w:rsidR="003268EC" w:rsidRPr="003268EC" w:rsidRDefault="003268EC" w:rsidP="003268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cs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ovie Caption</w:t>
            </w:r>
            <w:r w:rsidR="00C94DDF">
              <w:rPr>
                <w:rFonts w:cs="Times New Roman"/>
                <w:szCs w:val="24"/>
              </w:rPr>
              <w:t>s</w:t>
            </w:r>
          </w:p>
        </w:tc>
      </w:tr>
      <w:tr w:rsidR="003268EC" w14:paraId="6427DB85" w14:textId="77777777" w:rsidTr="003268EC">
        <w:tc>
          <w:tcPr>
            <w:tcW w:w="1696" w:type="dxa"/>
          </w:tcPr>
          <w:p w14:paraId="73940323" w14:textId="28224A34" w:rsidR="003268EC" w:rsidRPr="003268EC" w:rsidRDefault="003268EC" w:rsidP="003268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ovie 1</w:t>
            </w:r>
          </w:p>
        </w:tc>
        <w:tc>
          <w:tcPr>
            <w:tcW w:w="6521" w:type="dxa"/>
          </w:tcPr>
          <w:p w14:paraId="1049394C" w14:textId="03AFDCE5" w:rsidR="003268EC" w:rsidRPr="003268EC" w:rsidRDefault="00635D4D" w:rsidP="00146940">
            <w:r>
              <w:rPr>
                <w:rFonts w:hint="eastAsia"/>
              </w:rPr>
              <w:t>Evolution</w:t>
            </w:r>
            <w:r w:rsidR="003268EC">
              <w:t xml:space="preserve"> of</w:t>
            </w:r>
            <w:r>
              <w:t xml:space="preserve"> </w:t>
            </w:r>
            <w:r w:rsidR="00832BAA">
              <w:t xml:space="preserve">the concentration of </w:t>
            </w:r>
            <w:r>
              <w:t>positive</w:t>
            </w:r>
            <w:r w:rsidR="003268EC">
              <w:t xml:space="preserve"> </w:t>
            </w:r>
            <w:r w:rsidR="00146940">
              <w:t xml:space="preserve">species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=0,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Re</m:t>
                  </m:r>
                </m:e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p>
              <m:r>
                <w:rPr>
                  <w:rFonts w:ascii="Cambria Math" w:hAnsi="Cambria Math"/>
                </w:rPr>
                <m:t>=1.2</m:t>
              </m:r>
            </m:oMath>
            <w:r w:rsidR="003268EC">
              <w:rPr>
                <w:rFonts w:hint="eastAsia"/>
              </w:rPr>
              <w:t>.</w:t>
            </w:r>
            <w:r w:rsidR="003268EC">
              <w:t xml:space="preserve"> The </w:t>
            </w:r>
            <w:r w:rsidR="00146940">
              <w:t xml:space="preserve">other </w:t>
            </w:r>
            <w:r w:rsidR="003268EC">
              <w:t xml:space="preserve">parameters are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=3,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=0.2,  M=37,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 xml:space="preserve">=1,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=8.6,  λ=0.2,</m:t>
              </m:r>
            </m:oMath>
            <w:r w:rsidR="00146940">
              <w:rPr>
                <w:rFonts w:hint="eastAsia"/>
              </w:rPr>
              <w:t xml:space="preserve"> </w:t>
            </w:r>
            <w:r w:rsidR="00146940">
              <w:t>and</w:t>
            </w:r>
            <w:r w:rsidR="00146940">
              <w:rPr>
                <w:rFonts w:ascii="Cambria Math" w:hAnsi="Cambria Math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α=0.001.</m:t>
              </m:r>
            </m:oMath>
          </w:p>
        </w:tc>
      </w:tr>
      <w:tr w:rsidR="003268EC" w14:paraId="47EFF1CD" w14:textId="77777777" w:rsidTr="003268EC">
        <w:tc>
          <w:tcPr>
            <w:tcW w:w="1696" w:type="dxa"/>
          </w:tcPr>
          <w:p w14:paraId="681D5F05" w14:textId="02002647" w:rsidR="003268EC" w:rsidRDefault="003268EC" w:rsidP="003268EC">
            <w:pPr>
              <w:jc w:val="center"/>
            </w:pPr>
            <w:r>
              <w:rPr>
                <w:rFonts w:hint="eastAsia"/>
              </w:rPr>
              <w:t>M</w:t>
            </w:r>
            <w:r>
              <w:t>ovie 2</w:t>
            </w:r>
          </w:p>
        </w:tc>
        <w:tc>
          <w:tcPr>
            <w:tcW w:w="6521" w:type="dxa"/>
          </w:tcPr>
          <w:p w14:paraId="49D33DA0" w14:textId="16D11C7A" w:rsidR="003268EC" w:rsidRDefault="00146940" w:rsidP="003268EC">
            <w:r>
              <w:rPr>
                <w:rFonts w:hint="eastAsia"/>
              </w:rPr>
              <w:t>Evolution</w:t>
            </w:r>
            <w:r w:rsidR="00832BAA">
              <w:t xml:space="preserve"> of the concentration </w:t>
            </w:r>
            <w:r>
              <w:t xml:space="preserve">of positive species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=0.3,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Re</m:t>
                  </m:r>
                </m:e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p>
              <m:r>
                <w:rPr>
                  <w:rFonts w:ascii="Cambria Math" w:hAnsi="Cambria Math"/>
                </w:rPr>
                <m:t>=6</m:t>
              </m:r>
            </m:oMath>
            <w:r>
              <w:rPr>
                <w:rFonts w:hint="eastAsia"/>
              </w:rPr>
              <w:t>.</w:t>
            </w:r>
            <w:r>
              <w:t xml:space="preserve"> The other parameters are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=3,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=0.2,  M=37,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 xml:space="preserve">=1,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=8.6,  λ=0.2,</m:t>
              </m:r>
            </m:oMath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ascii="Cambria Math" w:hAnsi="Cambria Math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α=0.001.</m:t>
              </m:r>
            </m:oMath>
          </w:p>
        </w:tc>
      </w:tr>
      <w:tr w:rsidR="00146940" w14:paraId="757476B5" w14:textId="77777777" w:rsidTr="003268EC">
        <w:tc>
          <w:tcPr>
            <w:tcW w:w="1696" w:type="dxa"/>
          </w:tcPr>
          <w:p w14:paraId="287F4E60" w14:textId="5B8524CA" w:rsidR="00146940" w:rsidRDefault="00146940" w:rsidP="003268EC">
            <w:pPr>
              <w:jc w:val="center"/>
            </w:pPr>
            <w:r>
              <w:rPr>
                <w:rFonts w:hint="eastAsia"/>
              </w:rPr>
              <w:t>M</w:t>
            </w:r>
            <w:r>
              <w:t>ovie 3</w:t>
            </w:r>
          </w:p>
        </w:tc>
        <w:tc>
          <w:tcPr>
            <w:tcW w:w="6521" w:type="dxa"/>
          </w:tcPr>
          <w:p w14:paraId="36EE77BE" w14:textId="4961471F" w:rsidR="00146940" w:rsidRDefault="00146940" w:rsidP="003268EC">
            <w:r>
              <w:rPr>
                <w:rFonts w:hint="eastAsia"/>
              </w:rPr>
              <w:t>Evolution</w:t>
            </w:r>
            <w:r w:rsidR="00832BAA">
              <w:t xml:space="preserve"> of the concentration</w:t>
            </w:r>
            <w:r>
              <w:t xml:space="preserve"> of positive species 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=12,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Re</m:t>
                  </m:r>
                </m:e>
                <m:sup>
                  <m:r>
                    <w:rPr>
                      <w:rFonts w:ascii="Cambria Math" w:hAnsi="Cambria Math"/>
                    </w:rPr>
                    <m:t>E</m:t>
                  </m:r>
                </m:sup>
              </m:sSup>
              <m:r>
                <w:rPr>
                  <w:rFonts w:ascii="Cambria Math" w:hAnsi="Cambria Math"/>
                </w:rPr>
                <m:t>=2.4</m:t>
              </m:r>
            </m:oMath>
            <w:r>
              <w:rPr>
                <w:rFonts w:hint="eastAsia"/>
              </w:rPr>
              <w:t>.</w:t>
            </w:r>
            <w:r>
              <w:t xml:space="preserve"> The other parameters are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=3,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=0.2,  M=37,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 xml:space="preserve">=1,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=8.6,  λ=0.2,</m:t>
              </m:r>
            </m:oMath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ascii="Cambria Math" w:hAnsi="Cambria Math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α=0.001.</m:t>
              </m:r>
            </m:oMath>
          </w:p>
        </w:tc>
      </w:tr>
    </w:tbl>
    <w:p w14:paraId="6D1D5031" w14:textId="77777777" w:rsidR="00256015" w:rsidRPr="00146940" w:rsidRDefault="00256015"/>
    <w:sectPr w:rsidR="00256015" w:rsidRPr="00146940" w:rsidSect="00B2568E">
      <w:pgSz w:w="11906" w:h="16838"/>
      <w:pgMar w:top="220" w:right="220" w:bottom="220" w:left="2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7F"/>
    <w:rsid w:val="00146940"/>
    <w:rsid w:val="00256015"/>
    <w:rsid w:val="003268EC"/>
    <w:rsid w:val="004D4B7E"/>
    <w:rsid w:val="00635D4D"/>
    <w:rsid w:val="00832BAA"/>
    <w:rsid w:val="008F6824"/>
    <w:rsid w:val="009A757F"/>
    <w:rsid w:val="009B4C41"/>
    <w:rsid w:val="00A86392"/>
    <w:rsid w:val="00B2568E"/>
    <w:rsid w:val="00C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8120"/>
  <w15:chartTrackingRefBased/>
  <w15:docId w15:val="{6455508F-10A1-4014-AA53-901771C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6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Xuerao He</dc:creator>
  <cp:keywords/>
  <dc:description/>
  <cp:lastModifiedBy>Mengqi Zhang</cp:lastModifiedBy>
  <cp:revision>7</cp:revision>
  <dcterms:created xsi:type="dcterms:W3CDTF">2022-11-09T12:46:00Z</dcterms:created>
  <dcterms:modified xsi:type="dcterms:W3CDTF">2023-05-19T00:57:00Z</dcterms:modified>
</cp:coreProperties>
</file>