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923F" w14:textId="77777777" w:rsidR="002C26F8" w:rsidRPr="00E456E4" w:rsidRDefault="002C26F8" w:rsidP="002C26F8">
      <w:pPr>
        <w:jc w:val="center"/>
        <w:rPr>
          <w:rFonts w:ascii="Times New Roman" w:hAnsi="Times New Roman" w:cs="Times New Roman"/>
          <w:b/>
          <w:sz w:val="28"/>
          <w:szCs w:val="28"/>
        </w:rPr>
      </w:pPr>
      <w:r w:rsidRPr="00E456E4">
        <w:rPr>
          <w:rFonts w:ascii="Times New Roman" w:hAnsi="Times New Roman" w:cs="Times New Roman"/>
          <w:b/>
          <w:sz w:val="28"/>
          <w:szCs w:val="28"/>
        </w:rPr>
        <w:t>Appendix 1: Figures and Tables</w:t>
      </w:r>
    </w:p>
    <w:p w14:paraId="47DB3E52" w14:textId="77777777" w:rsidR="002C26F8" w:rsidRDefault="002C26F8" w:rsidP="002C26F8">
      <w:pPr>
        <w:jc w:val="center"/>
        <w:rPr>
          <w:rFonts w:ascii="Times New Roman" w:hAnsi="Times New Roman" w:cs="Times New Roman"/>
          <w:b/>
        </w:rPr>
      </w:pPr>
    </w:p>
    <w:p w14:paraId="40F2BBE9" w14:textId="77777777" w:rsidR="002C26F8" w:rsidRDefault="002C26F8" w:rsidP="002C26F8">
      <w:pPr>
        <w:jc w:val="center"/>
        <w:rPr>
          <w:rFonts w:ascii="Times New Roman" w:hAnsi="Times New Roman" w:cs="Times New Roman"/>
        </w:rPr>
      </w:pPr>
      <w:r w:rsidRPr="00A030E0">
        <w:rPr>
          <w:rFonts w:ascii="Times New Roman" w:hAnsi="Times New Roman" w:cs="Times New Roman"/>
          <w:b/>
        </w:rPr>
        <w:t xml:space="preserve">Appendix Figure I: </w:t>
      </w:r>
      <w:r w:rsidRPr="00A030E0">
        <w:rPr>
          <w:rFonts w:ascii="Times New Roman" w:hAnsi="Times New Roman" w:cs="Times New Roman"/>
        </w:rPr>
        <w:t>Prohibition Counties have Higher Population and Farm Values</w:t>
      </w:r>
    </w:p>
    <w:p w14:paraId="3B1FB79B" w14:textId="77777777" w:rsidR="002C26F8" w:rsidRDefault="002C26F8" w:rsidP="002C26F8">
      <w:pPr>
        <w:jc w:val="center"/>
        <w:rPr>
          <w:rFonts w:ascii="Times New Roman" w:hAnsi="Times New Roman" w:cs="Times New Roman"/>
        </w:rPr>
        <w:sectPr w:rsidR="002C26F8" w:rsidSect="00344660">
          <w:pgSz w:w="12240" w:h="15840"/>
          <w:pgMar w:top="1440" w:right="1440" w:bottom="1440" w:left="1440" w:header="0" w:footer="868" w:gutter="0"/>
          <w:cols w:space="720"/>
          <w:docGrid w:linePitch="299"/>
        </w:sectPr>
      </w:pPr>
    </w:p>
    <w:p w14:paraId="4AD3869B" w14:textId="77777777" w:rsidR="002C26F8" w:rsidRDefault="002C26F8" w:rsidP="002C26F8">
      <w:pPr>
        <w:jc w:val="center"/>
        <w:rPr>
          <w:rFonts w:ascii="Times New Roman" w:hAnsi="Times New Roman" w:cs="Times New Roman"/>
        </w:rPr>
      </w:pPr>
      <w:r w:rsidRPr="00585B1A">
        <w:rPr>
          <w:rFonts w:ascii="Times New Roman" w:hAnsi="Times New Roman" w:cs="Times New Roman"/>
          <w:noProof/>
        </w:rPr>
        <w:drawing>
          <wp:inline distT="0" distB="0" distL="0" distR="0" wp14:anchorId="761381AC" wp14:editId="6562A02A">
            <wp:extent cx="2828925" cy="2057400"/>
            <wp:effectExtent l="0" t="0" r="9525" b="0"/>
            <wp:docPr id="2913" name="Picture 2913" descr="C:\Users\Arianna\Dropbox (Personal)\prohibition\prohibition_light\analysis\output\figures\ES_logpop-1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rianna\Dropbox (Personal)\prohibition\prohibition_light\analysis\output\figures\ES_logpop-188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p>
    <w:p w14:paraId="2FDFC539" w14:textId="77777777" w:rsidR="002C26F8" w:rsidRPr="008639D6" w:rsidRDefault="002C26F8" w:rsidP="002C26F8">
      <w:pPr>
        <w:jc w:val="center"/>
        <w:rPr>
          <w:rFonts w:ascii="Times New Roman" w:hAnsi="Times New Roman" w:cs="Times New Roman"/>
          <w:i/>
        </w:rPr>
      </w:pPr>
      <w:r w:rsidRPr="00621D49">
        <w:rPr>
          <w:rFonts w:ascii="Times New Roman" w:hAnsi="Times New Roman" w:cs="Times New Roman"/>
        </w:rPr>
        <w:t>(a) Log Population</w:t>
      </w:r>
    </w:p>
    <w:p w14:paraId="369DD82D" w14:textId="77777777" w:rsidR="002C26F8" w:rsidRDefault="002C26F8" w:rsidP="002C26F8">
      <w:pPr>
        <w:jc w:val="both"/>
        <w:rPr>
          <w:rFonts w:ascii="Times New Roman" w:hAnsi="Times New Roman" w:cs="Times New Roman"/>
          <w:i/>
        </w:rPr>
      </w:pPr>
      <w:r w:rsidRPr="00585B1A">
        <w:rPr>
          <w:rFonts w:ascii="Times New Roman" w:hAnsi="Times New Roman" w:cs="Times New Roman"/>
          <w:i/>
          <w:noProof/>
        </w:rPr>
        <w:drawing>
          <wp:inline distT="0" distB="0" distL="0" distR="0" wp14:anchorId="13A74EB1" wp14:editId="14829134">
            <wp:extent cx="2828925" cy="2057400"/>
            <wp:effectExtent l="0" t="0" r="9525" b="0"/>
            <wp:docPr id="2914" name="Picture 2914" descr="C:\Users\Arianna\Dropbox (Personal)\prohibition\prohibition_light\analysis\output\figures\ES_logfarmval_per_acre-1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rianna\Dropbox (Personal)\prohibition\prohibition_light\analysis\output\figures\ES_logfarmval_per_acre-188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p>
    <w:p w14:paraId="607B003A" w14:textId="77777777" w:rsidR="002C26F8" w:rsidRPr="00621D49" w:rsidRDefault="002C26F8" w:rsidP="002C26F8">
      <w:pPr>
        <w:jc w:val="center"/>
        <w:rPr>
          <w:rFonts w:ascii="Times New Roman" w:hAnsi="Times New Roman" w:cs="Times New Roman"/>
        </w:rPr>
      </w:pPr>
      <w:r w:rsidRPr="00621D49">
        <w:rPr>
          <w:rFonts w:ascii="Times New Roman" w:hAnsi="Times New Roman" w:cs="Times New Roman"/>
        </w:rPr>
        <w:t>(b) Log Farm Value per Acre</w:t>
      </w:r>
    </w:p>
    <w:p w14:paraId="69C48EA7" w14:textId="77777777" w:rsidR="002C26F8" w:rsidRDefault="002C26F8" w:rsidP="002C26F8">
      <w:pPr>
        <w:rPr>
          <w:rFonts w:ascii="Times New Roman" w:hAnsi="Times New Roman" w:cs="Times New Roman"/>
        </w:rPr>
        <w:sectPr w:rsidR="002C26F8" w:rsidSect="00344660">
          <w:type w:val="continuous"/>
          <w:pgSz w:w="12240" w:h="15840"/>
          <w:pgMar w:top="1440" w:right="1440" w:bottom="1440" w:left="1440" w:header="0" w:footer="868" w:gutter="0"/>
          <w:cols w:num="2" w:space="0"/>
          <w:docGrid w:linePitch="299"/>
        </w:sectPr>
      </w:pPr>
    </w:p>
    <w:p w14:paraId="34A197DA" w14:textId="77777777" w:rsidR="002C26F8" w:rsidRPr="00A030E0" w:rsidRDefault="002C26F8" w:rsidP="002C26F8">
      <w:pPr>
        <w:rPr>
          <w:rFonts w:ascii="Times New Roman" w:hAnsi="Times New Roman" w:cs="Times New Roman"/>
        </w:rPr>
      </w:pPr>
    </w:p>
    <w:p w14:paraId="364B5159" w14:textId="77777777" w:rsidR="002C26F8" w:rsidRPr="00CA16CA" w:rsidRDefault="002C26F8" w:rsidP="002C26F8">
      <w:pPr>
        <w:jc w:val="both"/>
        <w:rPr>
          <w:rFonts w:ascii="Times New Roman" w:hAnsi="Times New Roman" w:cs="Times New Roman"/>
          <w:sz w:val="18"/>
          <w:szCs w:val="18"/>
        </w:rPr>
      </w:pPr>
      <w:r w:rsidRPr="00CA16CA">
        <w:rPr>
          <w:rFonts w:ascii="Times New Roman" w:hAnsi="Times New Roman" w:cs="Times New Roman"/>
          <w:i/>
          <w:sz w:val="18"/>
          <w:szCs w:val="18"/>
        </w:rPr>
        <w:t>Notes</w:t>
      </w:r>
      <w:r w:rsidRPr="00CA16CA">
        <w:rPr>
          <w:rFonts w:ascii="Times New Roman" w:hAnsi="Times New Roman" w:cs="Times New Roman"/>
          <w:sz w:val="18"/>
          <w:szCs w:val="18"/>
        </w:rPr>
        <w:t xml:space="preserve">: The graphs show the effect of Prohibition on population and farm values per county acre by </w:t>
      </w:r>
      <w:r w:rsidRPr="00CA16CA">
        <w:rPr>
          <w:rFonts w:ascii="Times New Roman" w:hAnsi="Times New Roman" w:cs="Times New Roman"/>
          <w:spacing w:val="-3"/>
          <w:sz w:val="18"/>
          <w:szCs w:val="18"/>
        </w:rPr>
        <w:t xml:space="preserve">year. </w:t>
      </w:r>
      <w:r w:rsidRPr="00CA16CA">
        <w:rPr>
          <w:rFonts w:ascii="Times New Roman" w:hAnsi="Times New Roman" w:cs="Times New Roman"/>
          <w:sz w:val="18"/>
          <w:szCs w:val="18"/>
        </w:rPr>
        <w:t xml:space="preserve">Each graph shows the coefficients </w:t>
      </w:r>
      <w:r w:rsidRPr="00CA16CA">
        <w:rPr>
          <w:rFonts w:ascii="Times New Roman" w:hAnsi="Times New Roman" w:cs="Times New Roman"/>
          <w:i/>
          <w:sz w:val="18"/>
          <w:szCs w:val="18"/>
        </w:rPr>
        <w:t xml:space="preserve">β </w:t>
      </w:r>
      <w:r w:rsidRPr="00CA16CA">
        <w:rPr>
          <w:rFonts w:ascii="Times New Roman" w:hAnsi="Times New Roman" w:cs="Times New Roman"/>
          <w:sz w:val="18"/>
          <w:szCs w:val="18"/>
        </w:rPr>
        <w:t xml:space="preserve">with 95 percent confidence intervals from the event study specification (equation (2)). </w:t>
      </w:r>
      <w:r w:rsidRPr="00CA16CA">
        <w:rPr>
          <w:rFonts w:ascii="Times New Roman" w:hAnsi="Times New Roman" w:cs="Times New Roman"/>
          <w:spacing w:val="-8"/>
          <w:sz w:val="18"/>
          <w:szCs w:val="18"/>
        </w:rPr>
        <w:t xml:space="preserve">We </w:t>
      </w:r>
      <w:r w:rsidRPr="00CA16CA">
        <w:rPr>
          <w:rFonts w:ascii="Times New Roman" w:hAnsi="Times New Roman" w:cs="Times New Roman"/>
          <w:sz w:val="18"/>
          <w:szCs w:val="18"/>
        </w:rPr>
        <w:t>regress the outcome on an indicator variable for being an early adopted interacted with year dummies, deciles of the share of population belonging to denominations</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in</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favor</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of</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Prohibition</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in</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1890</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interacted</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with</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year</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dummies,</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baseline</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controls</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interacted</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with</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year</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dummies,</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county fixed</w:t>
      </w:r>
      <w:r w:rsidRPr="00CA16CA">
        <w:rPr>
          <w:rFonts w:ascii="Times New Roman" w:hAnsi="Times New Roman" w:cs="Times New Roman"/>
          <w:spacing w:val="-4"/>
          <w:sz w:val="18"/>
          <w:szCs w:val="18"/>
        </w:rPr>
        <w:t xml:space="preserve"> </w:t>
      </w:r>
      <w:r w:rsidRPr="00CA16CA">
        <w:rPr>
          <w:rFonts w:ascii="Times New Roman" w:hAnsi="Times New Roman" w:cs="Times New Roman"/>
          <w:sz w:val="18"/>
          <w:szCs w:val="18"/>
        </w:rPr>
        <w:t>effects</w:t>
      </w:r>
      <w:r w:rsidRPr="00CA16CA">
        <w:rPr>
          <w:rFonts w:ascii="Times New Roman" w:hAnsi="Times New Roman" w:cs="Times New Roman"/>
          <w:spacing w:val="-4"/>
          <w:sz w:val="18"/>
          <w:szCs w:val="18"/>
        </w:rPr>
        <w:t xml:space="preserve"> </w:t>
      </w:r>
      <w:r w:rsidRPr="00CA16CA">
        <w:rPr>
          <w:rFonts w:ascii="Times New Roman" w:hAnsi="Times New Roman" w:cs="Times New Roman"/>
          <w:sz w:val="18"/>
          <w:szCs w:val="18"/>
        </w:rPr>
        <w:t>and</w:t>
      </w:r>
      <w:r w:rsidRPr="00CA16CA">
        <w:rPr>
          <w:rFonts w:ascii="Times New Roman" w:hAnsi="Times New Roman" w:cs="Times New Roman"/>
          <w:spacing w:val="-4"/>
          <w:sz w:val="18"/>
          <w:szCs w:val="18"/>
        </w:rPr>
        <w:t xml:space="preserve"> </w:t>
      </w:r>
      <w:r w:rsidRPr="00CA16CA">
        <w:rPr>
          <w:rFonts w:ascii="Times New Roman" w:hAnsi="Times New Roman" w:cs="Times New Roman"/>
          <w:sz w:val="18"/>
          <w:szCs w:val="18"/>
        </w:rPr>
        <w:t>state-year</w:t>
      </w:r>
      <w:r w:rsidRPr="00CA16CA">
        <w:rPr>
          <w:rFonts w:ascii="Times New Roman" w:hAnsi="Times New Roman" w:cs="Times New Roman"/>
          <w:spacing w:val="-4"/>
          <w:sz w:val="18"/>
          <w:szCs w:val="18"/>
        </w:rPr>
        <w:t xml:space="preserve"> </w:t>
      </w:r>
      <w:r w:rsidRPr="00CA16CA">
        <w:rPr>
          <w:rFonts w:ascii="Times New Roman" w:hAnsi="Times New Roman" w:cs="Times New Roman"/>
          <w:sz w:val="18"/>
          <w:szCs w:val="18"/>
        </w:rPr>
        <w:t>fixed</w:t>
      </w:r>
      <w:r w:rsidRPr="00CA16CA">
        <w:rPr>
          <w:rFonts w:ascii="Times New Roman" w:hAnsi="Times New Roman" w:cs="Times New Roman"/>
          <w:spacing w:val="-4"/>
          <w:sz w:val="18"/>
          <w:szCs w:val="18"/>
        </w:rPr>
        <w:t xml:space="preserve"> </w:t>
      </w:r>
      <w:r w:rsidRPr="00CA16CA">
        <w:rPr>
          <w:rFonts w:ascii="Times New Roman" w:hAnsi="Times New Roman" w:cs="Times New Roman"/>
          <w:sz w:val="18"/>
          <w:szCs w:val="18"/>
        </w:rPr>
        <w:t>effects</w:t>
      </w:r>
      <w:r w:rsidRPr="00CA16CA">
        <w:rPr>
          <w:rFonts w:ascii="Times New Roman" w:hAnsi="Times New Roman" w:cs="Times New Roman"/>
          <w:spacing w:val="-4"/>
          <w:sz w:val="18"/>
          <w:szCs w:val="18"/>
        </w:rPr>
        <w:t xml:space="preserve"> </w:t>
      </w:r>
      <w:r w:rsidRPr="00CA16CA">
        <w:rPr>
          <w:rFonts w:ascii="Times New Roman" w:hAnsi="Times New Roman" w:cs="Times New Roman"/>
          <w:sz w:val="18"/>
          <w:szCs w:val="18"/>
        </w:rPr>
        <w:t>(equation</w:t>
      </w:r>
      <w:r w:rsidRPr="00CA16CA">
        <w:rPr>
          <w:rFonts w:ascii="Times New Roman" w:hAnsi="Times New Roman" w:cs="Times New Roman"/>
          <w:spacing w:val="-4"/>
          <w:sz w:val="18"/>
          <w:szCs w:val="18"/>
        </w:rPr>
        <w:t xml:space="preserve"> </w:t>
      </w:r>
      <w:r w:rsidRPr="00CA16CA">
        <w:rPr>
          <w:rFonts w:ascii="Times New Roman" w:hAnsi="Times New Roman" w:cs="Times New Roman"/>
          <w:sz w:val="18"/>
          <w:szCs w:val="18"/>
        </w:rPr>
        <w:t>(2)).</w:t>
      </w:r>
      <w:r w:rsidRPr="00CA16CA">
        <w:rPr>
          <w:rFonts w:ascii="Times New Roman" w:hAnsi="Times New Roman" w:cs="Times New Roman"/>
          <w:spacing w:val="8"/>
          <w:sz w:val="18"/>
          <w:szCs w:val="18"/>
        </w:rPr>
        <w:t xml:space="preserve"> </w:t>
      </w:r>
      <w:r w:rsidRPr="00CA16CA">
        <w:rPr>
          <w:rFonts w:ascii="Times New Roman" w:hAnsi="Times New Roman" w:cs="Times New Roman"/>
          <w:sz w:val="18"/>
          <w:szCs w:val="18"/>
        </w:rPr>
        <w:t>Baseline</w:t>
      </w:r>
      <w:r w:rsidRPr="00CA16CA">
        <w:rPr>
          <w:rFonts w:ascii="Times New Roman" w:hAnsi="Times New Roman" w:cs="Times New Roman"/>
          <w:spacing w:val="-4"/>
          <w:sz w:val="18"/>
          <w:szCs w:val="18"/>
        </w:rPr>
        <w:t xml:space="preserve"> </w:t>
      </w:r>
      <w:r w:rsidRPr="00CA16CA">
        <w:rPr>
          <w:rFonts w:ascii="Times New Roman" w:hAnsi="Times New Roman" w:cs="Times New Roman"/>
          <w:sz w:val="18"/>
          <w:szCs w:val="18"/>
        </w:rPr>
        <w:t>controls</w:t>
      </w:r>
      <w:r w:rsidRPr="00CA16CA">
        <w:rPr>
          <w:rFonts w:ascii="Times New Roman" w:hAnsi="Times New Roman" w:cs="Times New Roman"/>
          <w:spacing w:val="-4"/>
          <w:sz w:val="18"/>
          <w:szCs w:val="18"/>
        </w:rPr>
        <w:t xml:space="preserve"> </w:t>
      </w:r>
      <w:r w:rsidRPr="00CA16CA">
        <w:rPr>
          <w:rFonts w:ascii="Times New Roman" w:hAnsi="Times New Roman" w:cs="Times New Roman"/>
          <w:sz w:val="18"/>
          <w:szCs w:val="18"/>
        </w:rPr>
        <w:t>are</w:t>
      </w:r>
      <w:r w:rsidRPr="00CA16CA">
        <w:rPr>
          <w:rFonts w:ascii="Times New Roman" w:hAnsi="Times New Roman" w:cs="Times New Roman"/>
          <w:spacing w:val="-4"/>
          <w:sz w:val="18"/>
          <w:szCs w:val="18"/>
        </w:rPr>
        <w:t xml:space="preserve"> </w:t>
      </w:r>
      <w:r w:rsidRPr="00CA16CA">
        <w:rPr>
          <w:rFonts w:ascii="Times New Roman" w:hAnsi="Times New Roman" w:cs="Times New Roman"/>
          <w:sz w:val="18"/>
          <w:szCs w:val="18"/>
        </w:rPr>
        <w:t>log</w:t>
      </w:r>
      <w:r w:rsidRPr="00CA16CA">
        <w:rPr>
          <w:rFonts w:ascii="Times New Roman" w:hAnsi="Times New Roman" w:cs="Times New Roman"/>
          <w:spacing w:val="-4"/>
          <w:sz w:val="18"/>
          <w:szCs w:val="18"/>
        </w:rPr>
        <w:t xml:space="preserve"> </w:t>
      </w:r>
      <w:r w:rsidRPr="00CA16CA">
        <w:rPr>
          <w:rFonts w:ascii="Times New Roman" w:hAnsi="Times New Roman" w:cs="Times New Roman"/>
          <w:sz w:val="18"/>
          <w:szCs w:val="18"/>
        </w:rPr>
        <w:t>population,</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share</w:t>
      </w:r>
      <w:r w:rsidRPr="00CA16CA">
        <w:rPr>
          <w:rFonts w:ascii="Times New Roman" w:hAnsi="Times New Roman" w:cs="Times New Roman"/>
          <w:spacing w:val="-4"/>
          <w:sz w:val="18"/>
          <w:szCs w:val="18"/>
        </w:rPr>
        <w:t xml:space="preserve"> </w:t>
      </w:r>
      <w:r w:rsidRPr="00CA16CA">
        <w:rPr>
          <w:rFonts w:ascii="Times New Roman" w:hAnsi="Times New Roman" w:cs="Times New Roman"/>
          <w:sz w:val="18"/>
          <w:szCs w:val="18"/>
        </w:rPr>
        <w:t>urban,</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share</w:t>
      </w:r>
      <w:r w:rsidRPr="00CA16CA">
        <w:rPr>
          <w:rFonts w:ascii="Times New Roman" w:hAnsi="Times New Roman" w:cs="Times New Roman"/>
          <w:spacing w:val="-4"/>
          <w:sz w:val="18"/>
          <w:szCs w:val="18"/>
        </w:rPr>
        <w:t xml:space="preserve"> </w:t>
      </w:r>
      <w:r w:rsidRPr="00CA16CA">
        <w:rPr>
          <w:rFonts w:ascii="Times New Roman" w:hAnsi="Times New Roman" w:cs="Times New Roman"/>
          <w:sz w:val="18"/>
          <w:szCs w:val="18"/>
        </w:rPr>
        <w:t>white,</w:t>
      </w:r>
      <w:r w:rsidRPr="00CA16CA">
        <w:rPr>
          <w:rFonts w:ascii="Times New Roman" w:hAnsi="Times New Roman" w:cs="Times New Roman"/>
          <w:spacing w:val="-4"/>
          <w:sz w:val="18"/>
          <w:szCs w:val="18"/>
        </w:rPr>
        <w:t xml:space="preserve"> </w:t>
      </w:r>
      <w:r w:rsidRPr="00CA16CA">
        <w:rPr>
          <w:rFonts w:ascii="Times New Roman" w:hAnsi="Times New Roman" w:cs="Times New Roman"/>
          <w:sz w:val="18"/>
          <w:szCs w:val="18"/>
        </w:rPr>
        <w:t>and</w:t>
      </w:r>
      <w:r w:rsidRPr="00CA16CA">
        <w:rPr>
          <w:rFonts w:ascii="Times New Roman" w:hAnsi="Times New Roman" w:cs="Times New Roman"/>
          <w:spacing w:val="-4"/>
          <w:sz w:val="18"/>
          <w:szCs w:val="18"/>
        </w:rPr>
        <w:t xml:space="preserve"> </w:t>
      </w:r>
      <w:r w:rsidRPr="00CA16CA">
        <w:rPr>
          <w:rFonts w:ascii="Times New Roman" w:hAnsi="Times New Roman" w:cs="Times New Roman"/>
          <w:sz w:val="18"/>
          <w:szCs w:val="18"/>
        </w:rPr>
        <w:t>share</w:t>
      </w:r>
      <w:r w:rsidRPr="00CA16CA">
        <w:rPr>
          <w:rFonts w:ascii="Times New Roman" w:hAnsi="Times New Roman" w:cs="Times New Roman"/>
          <w:spacing w:val="-4"/>
          <w:sz w:val="18"/>
          <w:szCs w:val="18"/>
        </w:rPr>
        <w:t xml:space="preserve"> </w:t>
      </w:r>
      <w:r w:rsidRPr="00CA16CA">
        <w:rPr>
          <w:rFonts w:ascii="Times New Roman" w:hAnsi="Times New Roman" w:cs="Times New Roman"/>
          <w:sz w:val="18"/>
          <w:szCs w:val="18"/>
        </w:rPr>
        <w:t>male, all</w:t>
      </w:r>
      <w:r w:rsidRPr="00CA16CA">
        <w:rPr>
          <w:rFonts w:ascii="Times New Roman" w:hAnsi="Times New Roman" w:cs="Times New Roman"/>
          <w:spacing w:val="-8"/>
          <w:sz w:val="18"/>
          <w:szCs w:val="18"/>
        </w:rPr>
        <w:t xml:space="preserve"> </w:t>
      </w:r>
      <w:r w:rsidRPr="00CA16CA">
        <w:rPr>
          <w:rFonts w:ascii="Times New Roman" w:hAnsi="Times New Roman" w:cs="Times New Roman"/>
          <w:sz w:val="18"/>
          <w:szCs w:val="18"/>
        </w:rPr>
        <w:t>measured</w:t>
      </w:r>
      <w:r w:rsidRPr="00CA16CA">
        <w:rPr>
          <w:rFonts w:ascii="Times New Roman" w:hAnsi="Times New Roman" w:cs="Times New Roman"/>
          <w:spacing w:val="-8"/>
          <w:sz w:val="18"/>
          <w:szCs w:val="18"/>
        </w:rPr>
        <w:t xml:space="preserve"> </w:t>
      </w:r>
      <w:r w:rsidRPr="00CA16CA">
        <w:rPr>
          <w:rFonts w:ascii="Times New Roman" w:hAnsi="Times New Roman" w:cs="Times New Roman"/>
          <w:sz w:val="18"/>
          <w:szCs w:val="18"/>
        </w:rPr>
        <w:t>in</w:t>
      </w:r>
      <w:r w:rsidRPr="00CA16CA">
        <w:rPr>
          <w:rFonts w:ascii="Times New Roman" w:hAnsi="Times New Roman" w:cs="Times New Roman"/>
          <w:spacing w:val="-8"/>
          <w:sz w:val="18"/>
          <w:szCs w:val="18"/>
        </w:rPr>
        <w:t xml:space="preserve"> </w:t>
      </w:r>
      <w:r w:rsidRPr="00CA16CA">
        <w:rPr>
          <w:rFonts w:ascii="Times New Roman" w:hAnsi="Times New Roman" w:cs="Times New Roman"/>
          <w:sz w:val="18"/>
          <w:szCs w:val="18"/>
        </w:rPr>
        <w:t>1880.</w:t>
      </w:r>
      <w:r w:rsidRPr="00CA16CA">
        <w:rPr>
          <w:rFonts w:ascii="Times New Roman" w:hAnsi="Times New Roman" w:cs="Times New Roman"/>
          <w:spacing w:val="3"/>
          <w:sz w:val="18"/>
          <w:szCs w:val="18"/>
        </w:rPr>
        <w:t xml:space="preserve"> </w:t>
      </w:r>
      <w:r w:rsidRPr="00CA16CA">
        <w:rPr>
          <w:rFonts w:ascii="Times New Roman" w:hAnsi="Times New Roman" w:cs="Times New Roman"/>
          <w:sz w:val="18"/>
          <w:szCs w:val="18"/>
        </w:rPr>
        <w:t>Population</w:t>
      </w:r>
      <w:r w:rsidRPr="00CA16CA">
        <w:rPr>
          <w:rFonts w:ascii="Times New Roman" w:hAnsi="Times New Roman" w:cs="Times New Roman"/>
          <w:spacing w:val="-8"/>
          <w:sz w:val="18"/>
          <w:szCs w:val="18"/>
        </w:rPr>
        <w:t xml:space="preserve"> </w:t>
      </w:r>
      <w:r w:rsidRPr="00CA16CA">
        <w:rPr>
          <w:rFonts w:ascii="Times New Roman" w:hAnsi="Times New Roman" w:cs="Times New Roman"/>
          <w:sz w:val="18"/>
          <w:szCs w:val="18"/>
        </w:rPr>
        <w:t>regressions</w:t>
      </w:r>
      <w:r w:rsidRPr="00CA16CA">
        <w:rPr>
          <w:rFonts w:ascii="Times New Roman" w:hAnsi="Times New Roman" w:cs="Times New Roman"/>
          <w:spacing w:val="-8"/>
          <w:sz w:val="18"/>
          <w:szCs w:val="18"/>
        </w:rPr>
        <w:t xml:space="preserve"> </w:t>
      </w:r>
      <w:r w:rsidRPr="00CA16CA">
        <w:rPr>
          <w:rFonts w:ascii="Times New Roman" w:hAnsi="Times New Roman" w:cs="Times New Roman"/>
          <w:sz w:val="18"/>
          <w:szCs w:val="18"/>
        </w:rPr>
        <w:t>do</w:t>
      </w:r>
      <w:r w:rsidRPr="00CA16CA">
        <w:rPr>
          <w:rFonts w:ascii="Times New Roman" w:hAnsi="Times New Roman" w:cs="Times New Roman"/>
          <w:spacing w:val="-8"/>
          <w:sz w:val="18"/>
          <w:szCs w:val="18"/>
        </w:rPr>
        <w:t xml:space="preserve"> </w:t>
      </w:r>
      <w:r w:rsidRPr="00CA16CA">
        <w:rPr>
          <w:rFonts w:ascii="Times New Roman" w:hAnsi="Times New Roman" w:cs="Times New Roman"/>
          <w:sz w:val="18"/>
          <w:szCs w:val="18"/>
        </w:rPr>
        <w:t>not</w:t>
      </w:r>
      <w:r w:rsidRPr="00CA16CA">
        <w:rPr>
          <w:rFonts w:ascii="Times New Roman" w:hAnsi="Times New Roman" w:cs="Times New Roman"/>
          <w:spacing w:val="-8"/>
          <w:sz w:val="18"/>
          <w:szCs w:val="18"/>
        </w:rPr>
        <w:t xml:space="preserve"> </w:t>
      </w:r>
      <w:r w:rsidRPr="00CA16CA">
        <w:rPr>
          <w:rFonts w:ascii="Times New Roman" w:hAnsi="Times New Roman" w:cs="Times New Roman"/>
          <w:sz w:val="18"/>
          <w:szCs w:val="18"/>
        </w:rPr>
        <w:t>control</w:t>
      </w:r>
      <w:r w:rsidRPr="00CA16CA">
        <w:rPr>
          <w:rFonts w:ascii="Times New Roman" w:hAnsi="Times New Roman" w:cs="Times New Roman"/>
          <w:spacing w:val="-8"/>
          <w:sz w:val="18"/>
          <w:szCs w:val="18"/>
        </w:rPr>
        <w:t xml:space="preserve"> </w:t>
      </w:r>
      <w:r w:rsidRPr="00CA16CA">
        <w:rPr>
          <w:rFonts w:ascii="Times New Roman" w:hAnsi="Times New Roman" w:cs="Times New Roman"/>
          <w:sz w:val="18"/>
          <w:szCs w:val="18"/>
        </w:rPr>
        <w:t>for</w:t>
      </w:r>
      <w:r w:rsidRPr="00CA16CA">
        <w:rPr>
          <w:rFonts w:ascii="Times New Roman" w:hAnsi="Times New Roman" w:cs="Times New Roman"/>
          <w:spacing w:val="-8"/>
          <w:sz w:val="18"/>
          <w:szCs w:val="18"/>
        </w:rPr>
        <w:t xml:space="preserve"> </w:t>
      </w:r>
      <w:r w:rsidRPr="00CA16CA">
        <w:rPr>
          <w:rFonts w:ascii="Times New Roman" w:hAnsi="Times New Roman" w:cs="Times New Roman"/>
          <w:sz w:val="18"/>
          <w:szCs w:val="18"/>
        </w:rPr>
        <w:t>baseline</w:t>
      </w:r>
      <w:r w:rsidRPr="00CA16CA">
        <w:rPr>
          <w:rFonts w:ascii="Times New Roman" w:hAnsi="Times New Roman" w:cs="Times New Roman"/>
          <w:spacing w:val="-8"/>
          <w:sz w:val="18"/>
          <w:szCs w:val="18"/>
        </w:rPr>
        <w:t xml:space="preserve"> </w:t>
      </w:r>
      <w:r w:rsidRPr="00CA16CA">
        <w:rPr>
          <w:rFonts w:ascii="Times New Roman" w:hAnsi="Times New Roman" w:cs="Times New Roman"/>
          <w:sz w:val="18"/>
          <w:szCs w:val="18"/>
        </w:rPr>
        <w:t>population.</w:t>
      </w:r>
      <w:r w:rsidRPr="00CA16CA">
        <w:rPr>
          <w:rFonts w:ascii="Times New Roman" w:hAnsi="Times New Roman" w:cs="Times New Roman"/>
          <w:spacing w:val="4"/>
          <w:sz w:val="18"/>
          <w:szCs w:val="18"/>
        </w:rPr>
        <w:t xml:space="preserve"> </w:t>
      </w:r>
      <w:r w:rsidRPr="00CA16CA">
        <w:rPr>
          <w:rFonts w:ascii="Times New Roman" w:hAnsi="Times New Roman" w:cs="Times New Roman"/>
          <w:sz w:val="18"/>
          <w:szCs w:val="18"/>
        </w:rPr>
        <w:t>The</w:t>
      </w:r>
      <w:r w:rsidRPr="00CA16CA">
        <w:rPr>
          <w:rFonts w:ascii="Times New Roman" w:hAnsi="Times New Roman" w:cs="Times New Roman"/>
          <w:spacing w:val="-8"/>
          <w:sz w:val="18"/>
          <w:szCs w:val="18"/>
        </w:rPr>
        <w:t xml:space="preserve"> </w:t>
      </w:r>
      <w:r w:rsidRPr="00CA16CA">
        <w:rPr>
          <w:rFonts w:ascii="Times New Roman" w:hAnsi="Times New Roman" w:cs="Times New Roman"/>
          <w:sz w:val="18"/>
          <w:szCs w:val="18"/>
        </w:rPr>
        <w:t>sample</w:t>
      </w:r>
      <w:r w:rsidRPr="00CA16CA">
        <w:rPr>
          <w:rFonts w:ascii="Times New Roman" w:hAnsi="Times New Roman" w:cs="Times New Roman"/>
          <w:spacing w:val="-8"/>
          <w:sz w:val="18"/>
          <w:szCs w:val="18"/>
        </w:rPr>
        <w:t xml:space="preserve"> </w:t>
      </w:r>
      <w:r w:rsidRPr="00CA16CA">
        <w:rPr>
          <w:rFonts w:ascii="Times New Roman" w:hAnsi="Times New Roman" w:cs="Times New Roman"/>
          <w:sz w:val="18"/>
          <w:szCs w:val="18"/>
        </w:rPr>
        <w:t>excludes</w:t>
      </w:r>
      <w:r w:rsidRPr="00CA16CA">
        <w:rPr>
          <w:rFonts w:ascii="Times New Roman" w:hAnsi="Times New Roman" w:cs="Times New Roman"/>
          <w:spacing w:val="-8"/>
          <w:sz w:val="18"/>
          <w:szCs w:val="18"/>
        </w:rPr>
        <w:t xml:space="preserve"> </w:t>
      </w:r>
      <w:r w:rsidRPr="00CA16CA">
        <w:rPr>
          <w:rFonts w:ascii="Times New Roman" w:hAnsi="Times New Roman" w:cs="Times New Roman"/>
          <w:sz w:val="18"/>
          <w:szCs w:val="18"/>
        </w:rPr>
        <w:t>urban</w:t>
      </w:r>
      <w:r w:rsidRPr="00CA16CA">
        <w:rPr>
          <w:rFonts w:ascii="Times New Roman" w:hAnsi="Times New Roman" w:cs="Times New Roman"/>
          <w:spacing w:val="-8"/>
          <w:sz w:val="18"/>
          <w:szCs w:val="18"/>
        </w:rPr>
        <w:t xml:space="preserve"> </w:t>
      </w:r>
      <w:r w:rsidRPr="00CA16CA">
        <w:rPr>
          <w:rFonts w:ascii="Times New Roman" w:hAnsi="Times New Roman" w:cs="Times New Roman"/>
          <w:sz w:val="18"/>
          <w:szCs w:val="18"/>
        </w:rPr>
        <w:t>counties</w:t>
      </w:r>
      <w:r w:rsidRPr="00CA16CA">
        <w:rPr>
          <w:rFonts w:ascii="Times New Roman" w:hAnsi="Times New Roman" w:cs="Times New Roman"/>
          <w:spacing w:val="-8"/>
          <w:sz w:val="18"/>
          <w:szCs w:val="18"/>
        </w:rPr>
        <w:t xml:space="preserve"> </w:t>
      </w:r>
      <w:r w:rsidRPr="00CA16CA">
        <w:rPr>
          <w:rFonts w:ascii="Times New Roman" w:hAnsi="Times New Roman" w:cs="Times New Roman"/>
          <w:sz w:val="18"/>
          <w:szCs w:val="18"/>
        </w:rPr>
        <w:t>and</w:t>
      </w:r>
      <w:r w:rsidRPr="00CA16CA">
        <w:rPr>
          <w:rFonts w:ascii="Times New Roman" w:hAnsi="Times New Roman" w:cs="Times New Roman"/>
          <w:spacing w:val="-8"/>
          <w:sz w:val="18"/>
          <w:szCs w:val="18"/>
        </w:rPr>
        <w:t xml:space="preserve"> </w:t>
      </w:r>
      <w:r w:rsidRPr="00CA16CA">
        <w:rPr>
          <w:rFonts w:ascii="Times New Roman" w:hAnsi="Times New Roman" w:cs="Times New Roman"/>
          <w:sz w:val="18"/>
          <w:szCs w:val="18"/>
        </w:rPr>
        <w:t>counties that</w:t>
      </w:r>
      <w:r w:rsidRPr="00CA16CA">
        <w:rPr>
          <w:rFonts w:ascii="Times New Roman" w:hAnsi="Times New Roman" w:cs="Times New Roman"/>
          <w:spacing w:val="-12"/>
          <w:sz w:val="18"/>
          <w:szCs w:val="18"/>
        </w:rPr>
        <w:t xml:space="preserve"> </w:t>
      </w:r>
      <w:r w:rsidRPr="00CA16CA">
        <w:rPr>
          <w:rFonts w:ascii="Times New Roman" w:hAnsi="Times New Roman" w:cs="Times New Roman"/>
          <w:sz w:val="18"/>
          <w:szCs w:val="18"/>
        </w:rPr>
        <w:t>adopted</w:t>
      </w:r>
      <w:r w:rsidRPr="00CA16CA">
        <w:rPr>
          <w:rFonts w:ascii="Times New Roman" w:hAnsi="Times New Roman" w:cs="Times New Roman"/>
          <w:spacing w:val="-12"/>
          <w:sz w:val="18"/>
          <w:szCs w:val="18"/>
        </w:rPr>
        <w:t xml:space="preserve"> </w:t>
      </w:r>
      <w:r w:rsidRPr="00CA16CA">
        <w:rPr>
          <w:rFonts w:ascii="Times New Roman" w:hAnsi="Times New Roman" w:cs="Times New Roman"/>
          <w:sz w:val="18"/>
          <w:szCs w:val="18"/>
        </w:rPr>
        <w:t>Prohibition</w:t>
      </w:r>
      <w:r w:rsidRPr="00CA16CA">
        <w:rPr>
          <w:rFonts w:ascii="Times New Roman" w:hAnsi="Times New Roman" w:cs="Times New Roman"/>
          <w:spacing w:val="-12"/>
          <w:sz w:val="18"/>
          <w:szCs w:val="18"/>
        </w:rPr>
        <w:t xml:space="preserve"> </w:t>
      </w:r>
      <w:r w:rsidRPr="00CA16CA">
        <w:rPr>
          <w:rFonts w:ascii="Times New Roman" w:hAnsi="Times New Roman" w:cs="Times New Roman"/>
          <w:sz w:val="18"/>
          <w:szCs w:val="18"/>
        </w:rPr>
        <w:t>before</w:t>
      </w:r>
      <w:r w:rsidRPr="00CA16CA">
        <w:rPr>
          <w:rFonts w:ascii="Times New Roman" w:hAnsi="Times New Roman" w:cs="Times New Roman"/>
          <w:spacing w:val="-12"/>
          <w:sz w:val="18"/>
          <w:szCs w:val="18"/>
        </w:rPr>
        <w:t xml:space="preserve"> </w:t>
      </w:r>
      <w:r w:rsidRPr="00CA16CA">
        <w:rPr>
          <w:rFonts w:ascii="Times New Roman" w:hAnsi="Times New Roman" w:cs="Times New Roman"/>
          <w:sz w:val="18"/>
          <w:szCs w:val="18"/>
        </w:rPr>
        <w:t>1899,</w:t>
      </w:r>
      <w:r w:rsidRPr="00CA16CA">
        <w:rPr>
          <w:rFonts w:ascii="Times New Roman" w:hAnsi="Times New Roman" w:cs="Times New Roman"/>
          <w:spacing w:val="-10"/>
          <w:sz w:val="18"/>
          <w:szCs w:val="18"/>
        </w:rPr>
        <w:t xml:space="preserve"> </w:t>
      </w:r>
      <w:r w:rsidRPr="00CA16CA">
        <w:rPr>
          <w:rFonts w:ascii="Times New Roman" w:hAnsi="Times New Roman" w:cs="Times New Roman"/>
          <w:sz w:val="18"/>
          <w:szCs w:val="18"/>
        </w:rPr>
        <w:t>and</w:t>
      </w:r>
      <w:r w:rsidRPr="00CA16CA">
        <w:rPr>
          <w:rFonts w:ascii="Times New Roman" w:hAnsi="Times New Roman" w:cs="Times New Roman"/>
          <w:spacing w:val="-12"/>
          <w:sz w:val="18"/>
          <w:szCs w:val="18"/>
        </w:rPr>
        <w:t xml:space="preserve"> </w:t>
      </w:r>
      <w:r w:rsidRPr="00CA16CA">
        <w:rPr>
          <w:rFonts w:ascii="Times New Roman" w:hAnsi="Times New Roman" w:cs="Times New Roman"/>
          <w:sz w:val="18"/>
          <w:szCs w:val="18"/>
        </w:rPr>
        <w:t>is</w:t>
      </w:r>
      <w:r w:rsidRPr="00CA16CA">
        <w:rPr>
          <w:rFonts w:ascii="Times New Roman" w:hAnsi="Times New Roman" w:cs="Times New Roman"/>
          <w:spacing w:val="-12"/>
          <w:sz w:val="18"/>
          <w:szCs w:val="18"/>
        </w:rPr>
        <w:t xml:space="preserve"> </w:t>
      </w:r>
      <w:r w:rsidRPr="00CA16CA">
        <w:rPr>
          <w:rFonts w:ascii="Times New Roman" w:hAnsi="Times New Roman" w:cs="Times New Roman"/>
          <w:sz w:val="18"/>
          <w:szCs w:val="18"/>
        </w:rPr>
        <w:t>restricted</w:t>
      </w:r>
      <w:r w:rsidRPr="00CA16CA">
        <w:rPr>
          <w:rFonts w:ascii="Times New Roman" w:hAnsi="Times New Roman" w:cs="Times New Roman"/>
          <w:spacing w:val="-12"/>
          <w:sz w:val="18"/>
          <w:szCs w:val="18"/>
        </w:rPr>
        <w:t xml:space="preserve"> </w:t>
      </w:r>
      <w:r w:rsidRPr="00CA16CA">
        <w:rPr>
          <w:rFonts w:ascii="Times New Roman" w:hAnsi="Times New Roman" w:cs="Times New Roman"/>
          <w:sz w:val="18"/>
          <w:szCs w:val="18"/>
        </w:rPr>
        <w:t>to</w:t>
      </w:r>
      <w:r w:rsidRPr="00CA16CA">
        <w:rPr>
          <w:rFonts w:ascii="Times New Roman" w:hAnsi="Times New Roman" w:cs="Times New Roman"/>
          <w:spacing w:val="-12"/>
          <w:sz w:val="18"/>
          <w:szCs w:val="18"/>
        </w:rPr>
        <w:t xml:space="preserve"> </w:t>
      </w:r>
      <w:r w:rsidRPr="00CA16CA">
        <w:rPr>
          <w:rFonts w:ascii="Times New Roman" w:hAnsi="Times New Roman" w:cs="Times New Roman"/>
          <w:sz w:val="18"/>
          <w:szCs w:val="18"/>
        </w:rPr>
        <w:t>counties</w:t>
      </w:r>
      <w:r w:rsidRPr="00CA16CA">
        <w:rPr>
          <w:rFonts w:ascii="Times New Roman" w:hAnsi="Times New Roman" w:cs="Times New Roman"/>
          <w:spacing w:val="-12"/>
          <w:sz w:val="18"/>
          <w:szCs w:val="18"/>
        </w:rPr>
        <w:t xml:space="preserve"> </w:t>
      </w:r>
      <w:r w:rsidRPr="00CA16CA">
        <w:rPr>
          <w:rFonts w:ascii="Times New Roman" w:hAnsi="Times New Roman" w:cs="Times New Roman"/>
          <w:sz w:val="18"/>
          <w:szCs w:val="18"/>
        </w:rPr>
        <w:t>for</w:t>
      </w:r>
      <w:r w:rsidRPr="00CA16CA">
        <w:rPr>
          <w:rFonts w:ascii="Times New Roman" w:hAnsi="Times New Roman" w:cs="Times New Roman"/>
          <w:spacing w:val="-12"/>
          <w:sz w:val="18"/>
          <w:szCs w:val="18"/>
        </w:rPr>
        <w:t xml:space="preserve"> </w:t>
      </w:r>
      <w:r w:rsidRPr="00CA16CA">
        <w:rPr>
          <w:rFonts w:ascii="Times New Roman" w:hAnsi="Times New Roman" w:cs="Times New Roman"/>
          <w:sz w:val="18"/>
          <w:szCs w:val="18"/>
        </w:rPr>
        <w:t>which</w:t>
      </w:r>
      <w:r w:rsidRPr="00CA16CA">
        <w:rPr>
          <w:rFonts w:ascii="Times New Roman" w:hAnsi="Times New Roman" w:cs="Times New Roman"/>
          <w:spacing w:val="-12"/>
          <w:sz w:val="18"/>
          <w:szCs w:val="18"/>
        </w:rPr>
        <w:t xml:space="preserve"> </w:t>
      </w:r>
      <w:r w:rsidRPr="00CA16CA">
        <w:rPr>
          <w:rFonts w:ascii="Times New Roman" w:hAnsi="Times New Roman" w:cs="Times New Roman"/>
          <w:sz w:val="18"/>
          <w:szCs w:val="18"/>
        </w:rPr>
        <w:t>the</w:t>
      </w:r>
      <w:r w:rsidRPr="00CA16CA">
        <w:rPr>
          <w:rFonts w:ascii="Times New Roman" w:hAnsi="Times New Roman" w:cs="Times New Roman"/>
          <w:spacing w:val="-12"/>
          <w:sz w:val="18"/>
          <w:szCs w:val="18"/>
        </w:rPr>
        <w:t xml:space="preserve"> </w:t>
      </w:r>
      <w:r w:rsidRPr="00CA16CA">
        <w:rPr>
          <w:rFonts w:ascii="Times New Roman" w:hAnsi="Times New Roman" w:cs="Times New Roman"/>
          <w:sz w:val="18"/>
          <w:szCs w:val="18"/>
        </w:rPr>
        <w:t>outcome</w:t>
      </w:r>
      <w:r w:rsidRPr="00CA16CA">
        <w:rPr>
          <w:rFonts w:ascii="Times New Roman" w:hAnsi="Times New Roman" w:cs="Times New Roman"/>
          <w:spacing w:val="-12"/>
          <w:sz w:val="18"/>
          <w:szCs w:val="18"/>
        </w:rPr>
        <w:t xml:space="preserve"> </w:t>
      </w:r>
      <w:r w:rsidRPr="00CA16CA">
        <w:rPr>
          <w:rFonts w:ascii="Times New Roman" w:hAnsi="Times New Roman" w:cs="Times New Roman"/>
          <w:sz w:val="18"/>
          <w:szCs w:val="18"/>
        </w:rPr>
        <w:t>is</w:t>
      </w:r>
      <w:r w:rsidRPr="00CA16CA">
        <w:rPr>
          <w:rFonts w:ascii="Times New Roman" w:hAnsi="Times New Roman" w:cs="Times New Roman"/>
          <w:spacing w:val="-12"/>
          <w:sz w:val="18"/>
          <w:szCs w:val="18"/>
        </w:rPr>
        <w:t xml:space="preserve"> </w:t>
      </w:r>
      <w:r w:rsidRPr="00CA16CA">
        <w:rPr>
          <w:rFonts w:ascii="Times New Roman" w:hAnsi="Times New Roman" w:cs="Times New Roman"/>
          <w:sz w:val="18"/>
          <w:szCs w:val="18"/>
        </w:rPr>
        <w:t>never</w:t>
      </w:r>
      <w:r w:rsidRPr="00CA16CA">
        <w:rPr>
          <w:rFonts w:ascii="Times New Roman" w:hAnsi="Times New Roman" w:cs="Times New Roman"/>
          <w:spacing w:val="-12"/>
          <w:sz w:val="18"/>
          <w:szCs w:val="18"/>
        </w:rPr>
        <w:t xml:space="preserve"> </w:t>
      </w:r>
      <w:r w:rsidRPr="00CA16CA">
        <w:rPr>
          <w:rFonts w:ascii="Times New Roman" w:hAnsi="Times New Roman" w:cs="Times New Roman"/>
          <w:sz w:val="18"/>
          <w:szCs w:val="18"/>
        </w:rPr>
        <w:t>missing.</w:t>
      </w:r>
      <w:r w:rsidRPr="00CA16CA">
        <w:rPr>
          <w:rFonts w:ascii="Times New Roman" w:hAnsi="Times New Roman" w:cs="Times New Roman"/>
          <w:spacing w:val="2"/>
          <w:sz w:val="18"/>
          <w:szCs w:val="18"/>
        </w:rPr>
        <w:t xml:space="preserve"> </w:t>
      </w:r>
      <w:r w:rsidRPr="00CA16CA">
        <w:rPr>
          <w:rFonts w:ascii="Times New Roman" w:hAnsi="Times New Roman" w:cs="Times New Roman"/>
          <w:sz w:val="18"/>
          <w:szCs w:val="18"/>
        </w:rPr>
        <w:t>All</w:t>
      </w:r>
      <w:r w:rsidRPr="00CA16CA">
        <w:rPr>
          <w:rFonts w:ascii="Times New Roman" w:hAnsi="Times New Roman" w:cs="Times New Roman"/>
          <w:spacing w:val="-12"/>
          <w:sz w:val="18"/>
          <w:szCs w:val="18"/>
        </w:rPr>
        <w:t xml:space="preserve"> </w:t>
      </w:r>
      <w:r w:rsidRPr="00CA16CA">
        <w:rPr>
          <w:rFonts w:ascii="Times New Roman" w:hAnsi="Times New Roman" w:cs="Times New Roman"/>
          <w:sz w:val="18"/>
          <w:szCs w:val="18"/>
        </w:rPr>
        <w:t>regressions</w:t>
      </w:r>
      <w:r w:rsidRPr="00CA16CA">
        <w:rPr>
          <w:rFonts w:ascii="Times New Roman" w:hAnsi="Times New Roman" w:cs="Times New Roman"/>
          <w:spacing w:val="-12"/>
          <w:sz w:val="18"/>
          <w:szCs w:val="18"/>
        </w:rPr>
        <w:t xml:space="preserve"> </w:t>
      </w:r>
      <w:r w:rsidRPr="00CA16CA">
        <w:rPr>
          <w:rFonts w:ascii="Times New Roman" w:hAnsi="Times New Roman" w:cs="Times New Roman"/>
          <w:sz w:val="18"/>
          <w:szCs w:val="18"/>
        </w:rPr>
        <w:t>are</w:t>
      </w:r>
      <w:r w:rsidRPr="00CA16CA">
        <w:rPr>
          <w:rFonts w:ascii="Times New Roman" w:hAnsi="Times New Roman" w:cs="Times New Roman"/>
          <w:spacing w:val="-12"/>
          <w:sz w:val="18"/>
          <w:szCs w:val="18"/>
        </w:rPr>
        <w:t xml:space="preserve"> </w:t>
      </w:r>
      <w:r w:rsidRPr="00CA16CA">
        <w:rPr>
          <w:rFonts w:ascii="Times New Roman" w:hAnsi="Times New Roman" w:cs="Times New Roman"/>
          <w:sz w:val="18"/>
          <w:szCs w:val="18"/>
        </w:rPr>
        <w:t>estimated by OLS. Standard errors are clustered at the county level. 1880 data features substantial county boundary changes leading to some large changes in population and demographics from 1880 to 1890, so while we show this for robustness, our preferred specifications focus on the 1890-1925 time</w:t>
      </w:r>
      <w:r w:rsidRPr="00CA16CA">
        <w:rPr>
          <w:rFonts w:ascii="Times New Roman" w:hAnsi="Times New Roman" w:cs="Times New Roman"/>
          <w:spacing w:val="-14"/>
          <w:sz w:val="18"/>
          <w:szCs w:val="18"/>
        </w:rPr>
        <w:t xml:space="preserve"> </w:t>
      </w:r>
      <w:r w:rsidRPr="00CA16CA">
        <w:rPr>
          <w:rFonts w:ascii="Times New Roman" w:hAnsi="Times New Roman" w:cs="Times New Roman"/>
          <w:sz w:val="18"/>
          <w:szCs w:val="18"/>
        </w:rPr>
        <w:t>period.</w:t>
      </w:r>
    </w:p>
    <w:p w14:paraId="027CA44B" w14:textId="77777777" w:rsidR="002C26F8" w:rsidRPr="00CA16CA" w:rsidRDefault="002C26F8" w:rsidP="002C26F8">
      <w:pPr>
        <w:ind w:hanging="5"/>
        <w:jc w:val="both"/>
        <w:rPr>
          <w:rFonts w:ascii="Times New Roman" w:hAnsi="Times New Roman" w:cs="Times New Roman"/>
          <w:sz w:val="18"/>
          <w:szCs w:val="18"/>
        </w:rPr>
      </w:pPr>
      <w:r w:rsidRPr="00CA16CA">
        <w:rPr>
          <w:rFonts w:ascii="Times New Roman" w:hAnsi="Times New Roman" w:cs="Times New Roman"/>
          <w:i/>
          <w:sz w:val="18"/>
          <w:szCs w:val="18"/>
        </w:rPr>
        <w:t xml:space="preserve">Sources: </w:t>
      </w:r>
      <w:r w:rsidRPr="00CA16CA">
        <w:rPr>
          <w:rFonts w:ascii="Times New Roman" w:hAnsi="Times New Roman" w:cs="Times New Roman"/>
          <w:sz w:val="18"/>
          <w:szCs w:val="18"/>
        </w:rPr>
        <w:t xml:space="preserve">Population is from the Population Census 1880-1920. Farm values are from the Census of Agriculture 1880-1925. Prohibition adoption data is from </w:t>
      </w:r>
      <w:proofErr w:type="spellStart"/>
      <w:r w:rsidRPr="00CA16CA">
        <w:rPr>
          <w:rFonts w:ascii="Times New Roman" w:hAnsi="Times New Roman" w:cs="Times New Roman"/>
          <w:sz w:val="18"/>
          <w:szCs w:val="18"/>
        </w:rPr>
        <w:t>Sechrist</w:t>
      </w:r>
      <w:proofErr w:type="spellEnd"/>
      <w:r w:rsidRPr="00CA16CA">
        <w:rPr>
          <w:rFonts w:ascii="Times New Roman" w:hAnsi="Times New Roman" w:cs="Times New Roman"/>
          <w:sz w:val="18"/>
          <w:szCs w:val="18"/>
        </w:rPr>
        <w:t xml:space="preserve"> (2012). Share in denominations in favor of Prohibition is from the 1890 Census of Religious Bodies. Baseline demographic controls are from the 1880 Population Census. See Appendix Table I for more details.</w:t>
      </w:r>
    </w:p>
    <w:p w14:paraId="02B78660" w14:textId="77777777" w:rsidR="002C26F8" w:rsidRPr="00A030E0" w:rsidRDefault="002C26F8" w:rsidP="002C26F8">
      <w:pPr>
        <w:rPr>
          <w:rFonts w:ascii="Times New Roman" w:hAnsi="Times New Roman" w:cs="Times New Roman"/>
          <w:b/>
        </w:rPr>
      </w:pPr>
      <w:bookmarkStart w:id="0" w:name="_bookmark89"/>
      <w:bookmarkEnd w:id="0"/>
    </w:p>
    <w:p w14:paraId="55AABC09" w14:textId="77777777" w:rsidR="002C26F8" w:rsidRDefault="002C26F8" w:rsidP="002C26F8">
      <w:pPr>
        <w:rPr>
          <w:rFonts w:ascii="Times New Roman" w:hAnsi="Times New Roman" w:cs="Times New Roman"/>
          <w:b/>
        </w:rPr>
      </w:pPr>
      <w:r>
        <w:rPr>
          <w:rFonts w:ascii="Times New Roman" w:hAnsi="Times New Roman" w:cs="Times New Roman"/>
          <w:b/>
        </w:rPr>
        <w:br w:type="page"/>
      </w:r>
    </w:p>
    <w:p w14:paraId="11FC87B9" w14:textId="77777777" w:rsidR="002C26F8" w:rsidRDefault="002C26F8" w:rsidP="002C26F8">
      <w:pPr>
        <w:jc w:val="center"/>
        <w:rPr>
          <w:rFonts w:ascii="Times New Roman" w:hAnsi="Times New Roman" w:cs="Times New Roman"/>
        </w:rPr>
      </w:pPr>
      <w:r w:rsidRPr="00A030E0">
        <w:rPr>
          <w:rFonts w:ascii="Times New Roman" w:hAnsi="Times New Roman" w:cs="Times New Roman"/>
          <w:b/>
        </w:rPr>
        <w:lastRenderedPageBreak/>
        <w:t xml:space="preserve">Appendix Figure II: </w:t>
      </w:r>
      <w:r w:rsidRPr="00A030E0">
        <w:rPr>
          <w:rFonts w:ascii="Times New Roman" w:hAnsi="Times New Roman" w:cs="Times New Roman"/>
        </w:rPr>
        <w:t>Heterogeneous Effects by Share of County that is Rural</w:t>
      </w:r>
    </w:p>
    <w:p w14:paraId="1FEF89F8" w14:textId="77777777" w:rsidR="002C26F8" w:rsidRDefault="002C26F8" w:rsidP="002C26F8">
      <w:pPr>
        <w:jc w:val="center"/>
        <w:rPr>
          <w:rFonts w:ascii="Times New Roman" w:hAnsi="Times New Roman" w:cs="Times New Roman"/>
        </w:rPr>
      </w:pPr>
      <w:r w:rsidRPr="00CD64FC">
        <w:rPr>
          <w:rFonts w:ascii="Times New Roman" w:hAnsi="Times New Roman" w:cs="Times New Roman"/>
          <w:noProof/>
        </w:rPr>
        <w:drawing>
          <wp:inline distT="0" distB="0" distL="0" distR="0" wp14:anchorId="70093481" wp14:editId="2C30370B">
            <wp:extent cx="2828925" cy="2057400"/>
            <wp:effectExtent l="0" t="0" r="9525" b="0"/>
            <wp:docPr id="2910" name="Picture 2910" descr="C:\Users\Arianna\Dropbox (Personal)\prohibition\prohibition_light\analysis\output\figures\rural-urb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rianna\Dropbox (Personal)\prohibition\prohibition_light\analysis\output\figures\rural-urb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p>
    <w:p w14:paraId="438CA6B1" w14:textId="77777777" w:rsidR="002C26F8" w:rsidRPr="00CD64FC" w:rsidRDefault="002C26F8" w:rsidP="002C26F8">
      <w:pPr>
        <w:jc w:val="both"/>
        <w:rPr>
          <w:rFonts w:ascii="Times New Roman" w:hAnsi="Times New Roman" w:cs="Times New Roman"/>
          <w:sz w:val="18"/>
          <w:szCs w:val="18"/>
        </w:rPr>
      </w:pPr>
      <w:r w:rsidRPr="00CD64FC">
        <w:rPr>
          <w:rFonts w:ascii="Times New Roman" w:hAnsi="Times New Roman" w:cs="Times New Roman"/>
          <w:i/>
          <w:sz w:val="18"/>
          <w:szCs w:val="18"/>
        </w:rPr>
        <w:t>Notes</w:t>
      </w:r>
      <w:r w:rsidRPr="00CD64FC">
        <w:rPr>
          <w:rFonts w:ascii="Times New Roman" w:hAnsi="Times New Roman" w:cs="Times New Roman"/>
          <w:sz w:val="18"/>
          <w:szCs w:val="18"/>
        </w:rPr>
        <w:t xml:space="preserve">: The graph shows heterogeneous effects of Prohibition on population and farm values per county acre by share of county that is rural. The coefficients are estimated in separate regressions. </w:t>
      </w:r>
      <w:r w:rsidRPr="00CD64FC">
        <w:rPr>
          <w:rFonts w:ascii="Times New Roman" w:hAnsi="Times New Roman" w:cs="Times New Roman"/>
          <w:spacing w:val="-8"/>
          <w:sz w:val="18"/>
          <w:szCs w:val="18"/>
        </w:rPr>
        <w:t xml:space="preserve">We </w:t>
      </w:r>
      <w:r w:rsidRPr="00CD64FC">
        <w:rPr>
          <w:rFonts w:ascii="Times New Roman" w:hAnsi="Times New Roman" w:cs="Times New Roman"/>
          <w:sz w:val="18"/>
          <w:szCs w:val="18"/>
        </w:rPr>
        <w:t>regress the outcome on an indicator variable for being an early</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adopted</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interacted</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with</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year</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dummies,</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deciles</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of</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the</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share</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of</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population</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belonging</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to</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denominations</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in</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favor</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of</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Prohibition</w:t>
      </w:r>
      <w:r w:rsidRPr="00CD64FC">
        <w:rPr>
          <w:rFonts w:ascii="Times New Roman" w:hAnsi="Times New Roman" w:cs="Times New Roman"/>
          <w:spacing w:val="-3"/>
          <w:sz w:val="18"/>
          <w:szCs w:val="18"/>
        </w:rPr>
        <w:t xml:space="preserve"> </w:t>
      </w:r>
      <w:r w:rsidRPr="00CD64FC">
        <w:rPr>
          <w:rFonts w:ascii="Times New Roman" w:hAnsi="Times New Roman" w:cs="Times New Roman"/>
          <w:sz w:val="18"/>
          <w:szCs w:val="18"/>
        </w:rPr>
        <w:t>in 1890 interacted with year dummies, baseline controls interacted with year dummies, county fixed effects and state-year fixed effects (equation (2)). Baseline controls are log population, share urban, share white, share male, share 1st and 2nd generation immigrant and share 1st generation immigrant, all measured in 1890. Population regressions do not control for baseline population. The sample excludes</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urban</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counties</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and</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counties</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that</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adopted</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Prohibition</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before</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1899,</w:t>
      </w:r>
      <w:r w:rsidRPr="00CD64FC">
        <w:rPr>
          <w:rFonts w:ascii="Times New Roman" w:hAnsi="Times New Roman" w:cs="Times New Roman"/>
          <w:spacing w:val="-9"/>
          <w:sz w:val="18"/>
          <w:szCs w:val="18"/>
        </w:rPr>
        <w:t xml:space="preserve"> </w:t>
      </w:r>
      <w:r w:rsidRPr="00CD64FC">
        <w:rPr>
          <w:rFonts w:ascii="Times New Roman" w:hAnsi="Times New Roman" w:cs="Times New Roman"/>
          <w:sz w:val="18"/>
          <w:szCs w:val="18"/>
        </w:rPr>
        <w:t>and</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is</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restricted</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to</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counties</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for</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which</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the</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outcome</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is</w:t>
      </w:r>
      <w:r w:rsidRPr="00CD64FC">
        <w:rPr>
          <w:rFonts w:ascii="Times New Roman" w:hAnsi="Times New Roman" w:cs="Times New Roman"/>
          <w:spacing w:val="-10"/>
          <w:sz w:val="18"/>
          <w:szCs w:val="18"/>
        </w:rPr>
        <w:t xml:space="preserve"> </w:t>
      </w:r>
      <w:r w:rsidRPr="00CD64FC">
        <w:rPr>
          <w:rFonts w:ascii="Times New Roman" w:hAnsi="Times New Roman" w:cs="Times New Roman"/>
          <w:sz w:val="18"/>
          <w:szCs w:val="18"/>
        </w:rPr>
        <w:t>never missing.</w:t>
      </w:r>
      <w:r w:rsidRPr="00CD64FC">
        <w:rPr>
          <w:rFonts w:ascii="Times New Roman" w:hAnsi="Times New Roman" w:cs="Times New Roman"/>
          <w:spacing w:val="5"/>
          <w:sz w:val="18"/>
          <w:szCs w:val="18"/>
        </w:rPr>
        <w:t xml:space="preserve"> </w:t>
      </w:r>
      <w:r w:rsidRPr="00CD64FC">
        <w:rPr>
          <w:rFonts w:ascii="Times New Roman" w:hAnsi="Times New Roman" w:cs="Times New Roman"/>
          <w:sz w:val="18"/>
          <w:szCs w:val="18"/>
        </w:rPr>
        <w:t>All</w:t>
      </w:r>
      <w:r w:rsidRPr="00CD64FC">
        <w:rPr>
          <w:rFonts w:ascii="Times New Roman" w:hAnsi="Times New Roman" w:cs="Times New Roman"/>
          <w:spacing w:val="-5"/>
          <w:sz w:val="18"/>
          <w:szCs w:val="18"/>
        </w:rPr>
        <w:t xml:space="preserve"> </w:t>
      </w:r>
      <w:r w:rsidRPr="00CD64FC">
        <w:rPr>
          <w:rFonts w:ascii="Times New Roman" w:hAnsi="Times New Roman" w:cs="Times New Roman"/>
          <w:sz w:val="18"/>
          <w:szCs w:val="18"/>
        </w:rPr>
        <w:t>regressions</w:t>
      </w:r>
      <w:r w:rsidRPr="00CD64FC">
        <w:rPr>
          <w:rFonts w:ascii="Times New Roman" w:hAnsi="Times New Roman" w:cs="Times New Roman"/>
          <w:spacing w:val="-5"/>
          <w:sz w:val="18"/>
          <w:szCs w:val="18"/>
        </w:rPr>
        <w:t xml:space="preserve"> </w:t>
      </w:r>
      <w:r w:rsidRPr="00CD64FC">
        <w:rPr>
          <w:rFonts w:ascii="Times New Roman" w:hAnsi="Times New Roman" w:cs="Times New Roman"/>
          <w:sz w:val="18"/>
          <w:szCs w:val="18"/>
        </w:rPr>
        <w:t>are</w:t>
      </w:r>
      <w:r w:rsidRPr="00CD64FC">
        <w:rPr>
          <w:rFonts w:ascii="Times New Roman" w:hAnsi="Times New Roman" w:cs="Times New Roman"/>
          <w:spacing w:val="-5"/>
          <w:sz w:val="18"/>
          <w:szCs w:val="18"/>
        </w:rPr>
        <w:t xml:space="preserve"> </w:t>
      </w:r>
      <w:r w:rsidRPr="00CD64FC">
        <w:rPr>
          <w:rFonts w:ascii="Times New Roman" w:hAnsi="Times New Roman" w:cs="Times New Roman"/>
          <w:sz w:val="18"/>
          <w:szCs w:val="18"/>
        </w:rPr>
        <w:t>estimated</w:t>
      </w:r>
      <w:r w:rsidRPr="00CD64FC">
        <w:rPr>
          <w:rFonts w:ascii="Times New Roman" w:hAnsi="Times New Roman" w:cs="Times New Roman"/>
          <w:spacing w:val="-5"/>
          <w:sz w:val="18"/>
          <w:szCs w:val="18"/>
        </w:rPr>
        <w:t xml:space="preserve"> </w:t>
      </w:r>
      <w:r w:rsidRPr="00CD64FC">
        <w:rPr>
          <w:rFonts w:ascii="Times New Roman" w:hAnsi="Times New Roman" w:cs="Times New Roman"/>
          <w:sz w:val="18"/>
          <w:szCs w:val="18"/>
        </w:rPr>
        <w:t>by</w:t>
      </w:r>
      <w:r w:rsidRPr="00CD64FC">
        <w:rPr>
          <w:rFonts w:ascii="Times New Roman" w:hAnsi="Times New Roman" w:cs="Times New Roman"/>
          <w:spacing w:val="-5"/>
          <w:sz w:val="18"/>
          <w:szCs w:val="18"/>
        </w:rPr>
        <w:t xml:space="preserve"> </w:t>
      </w:r>
      <w:r w:rsidRPr="00CD64FC">
        <w:rPr>
          <w:rFonts w:ascii="Times New Roman" w:hAnsi="Times New Roman" w:cs="Times New Roman"/>
          <w:sz w:val="18"/>
          <w:szCs w:val="18"/>
        </w:rPr>
        <w:t>OLS.</w:t>
      </w:r>
      <w:r w:rsidRPr="00CD64FC">
        <w:rPr>
          <w:rFonts w:ascii="Times New Roman" w:hAnsi="Times New Roman" w:cs="Times New Roman"/>
          <w:spacing w:val="-5"/>
          <w:sz w:val="18"/>
          <w:szCs w:val="18"/>
        </w:rPr>
        <w:t xml:space="preserve"> </w:t>
      </w:r>
      <w:r w:rsidRPr="00CD64FC">
        <w:rPr>
          <w:rFonts w:ascii="Times New Roman" w:hAnsi="Times New Roman" w:cs="Times New Roman"/>
          <w:sz w:val="18"/>
          <w:szCs w:val="18"/>
        </w:rPr>
        <w:t>Standard</w:t>
      </w:r>
      <w:r w:rsidRPr="00CD64FC">
        <w:rPr>
          <w:rFonts w:ascii="Times New Roman" w:hAnsi="Times New Roman" w:cs="Times New Roman"/>
          <w:spacing w:val="-5"/>
          <w:sz w:val="18"/>
          <w:szCs w:val="18"/>
        </w:rPr>
        <w:t xml:space="preserve"> </w:t>
      </w:r>
      <w:r w:rsidRPr="00CD64FC">
        <w:rPr>
          <w:rFonts w:ascii="Times New Roman" w:hAnsi="Times New Roman" w:cs="Times New Roman"/>
          <w:sz w:val="18"/>
          <w:szCs w:val="18"/>
        </w:rPr>
        <w:t>errors</w:t>
      </w:r>
      <w:r w:rsidRPr="00CD64FC">
        <w:rPr>
          <w:rFonts w:ascii="Times New Roman" w:hAnsi="Times New Roman" w:cs="Times New Roman"/>
          <w:spacing w:val="-5"/>
          <w:sz w:val="18"/>
          <w:szCs w:val="18"/>
        </w:rPr>
        <w:t xml:space="preserve"> </w:t>
      </w:r>
      <w:r w:rsidRPr="00CD64FC">
        <w:rPr>
          <w:rFonts w:ascii="Times New Roman" w:hAnsi="Times New Roman" w:cs="Times New Roman"/>
          <w:sz w:val="18"/>
          <w:szCs w:val="18"/>
        </w:rPr>
        <w:t>are</w:t>
      </w:r>
      <w:r w:rsidRPr="00CD64FC">
        <w:rPr>
          <w:rFonts w:ascii="Times New Roman" w:hAnsi="Times New Roman" w:cs="Times New Roman"/>
          <w:spacing w:val="-5"/>
          <w:sz w:val="18"/>
          <w:szCs w:val="18"/>
        </w:rPr>
        <w:t xml:space="preserve"> </w:t>
      </w:r>
      <w:r w:rsidRPr="00CD64FC">
        <w:rPr>
          <w:rFonts w:ascii="Times New Roman" w:hAnsi="Times New Roman" w:cs="Times New Roman"/>
          <w:sz w:val="18"/>
          <w:szCs w:val="18"/>
        </w:rPr>
        <w:t>clustered</w:t>
      </w:r>
      <w:r w:rsidRPr="00CD64FC">
        <w:rPr>
          <w:rFonts w:ascii="Times New Roman" w:hAnsi="Times New Roman" w:cs="Times New Roman"/>
          <w:spacing w:val="-5"/>
          <w:sz w:val="18"/>
          <w:szCs w:val="18"/>
        </w:rPr>
        <w:t xml:space="preserve"> </w:t>
      </w:r>
      <w:r w:rsidRPr="00CD64FC">
        <w:rPr>
          <w:rFonts w:ascii="Times New Roman" w:hAnsi="Times New Roman" w:cs="Times New Roman"/>
          <w:sz w:val="18"/>
          <w:szCs w:val="18"/>
        </w:rPr>
        <w:t>at</w:t>
      </w:r>
      <w:r w:rsidRPr="00CD64FC">
        <w:rPr>
          <w:rFonts w:ascii="Times New Roman" w:hAnsi="Times New Roman" w:cs="Times New Roman"/>
          <w:spacing w:val="-5"/>
          <w:sz w:val="18"/>
          <w:szCs w:val="18"/>
        </w:rPr>
        <w:t xml:space="preserve"> </w:t>
      </w:r>
      <w:r w:rsidRPr="00CD64FC">
        <w:rPr>
          <w:rFonts w:ascii="Times New Roman" w:hAnsi="Times New Roman" w:cs="Times New Roman"/>
          <w:sz w:val="18"/>
          <w:szCs w:val="18"/>
        </w:rPr>
        <w:t>the</w:t>
      </w:r>
      <w:r w:rsidRPr="00CD64FC">
        <w:rPr>
          <w:rFonts w:ascii="Times New Roman" w:hAnsi="Times New Roman" w:cs="Times New Roman"/>
          <w:spacing w:val="-5"/>
          <w:sz w:val="18"/>
          <w:szCs w:val="18"/>
        </w:rPr>
        <w:t xml:space="preserve"> </w:t>
      </w:r>
      <w:r w:rsidRPr="00CD64FC">
        <w:rPr>
          <w:rFonts w:ascii="Times New Roman" w:hAnsi="Times New Roman" w:cs="Times New Roman"/>
          <w:sz w:val="18"/>
          <w:szCs w:val="18"/>
        </w:rPr>
        <w:t>county</w:t>
      </w:r>
      <w:r w:rsidRPr="00CD64FC">
        <w:rPr>
          <w:rFonts w:ascii="Times New Roman" w:hAnsi="Times New Roman" w:cs="Times New Roman"/>
          <w:spacing w:val="-5"/>
          <w:sz w:val="18"/>
          <w:szCs w:val="18"/>
        </w:rPr>
        <w:t xml:space="preserve"> </w:t>
      </w:r>
      <w:r w:rsidRPr="00CD64FC">
        <w:rPr>
          <w:rFonts w:ascii="Times New Roman" w:hAnsi="Times New Roman" w:cs="Times New Roman"/>
          <w:sz w:val="18"/>
          <w:szCs w:val="18"/>
        </w:rPr>
        <w:t>level.</w:t>
      </w:r>
    </w:p>
    <w:p w14:paraId="05E3A59A" w14:textId="77777777" w:rsidR="002C26F8" w:rsidRPr="00CD64FC" w:rsidRDefault="002C26F8" w:rsidP="002C26F8">
      <w:pPr>
        <w:ind w:hanging="5"/>
        <w:jc w:val="both"/>
        <w:rPr>
          <w:rFonts w:ascii="Times New Roman" w:hAnsi="Times New Roman" w:cs="Times New Roman"/>
          <w:sz w:val="18"/>
          <w:szCs w:val="18"/>
        </w:rPr>
      </w:pPr>
      <w:r w:rsidRPr="00CD64FC">
        <w:rPr>
          <w:rFonts w:ascii="Times New Roman" w:hAnsi="Times New Roman" w:cs="Times New Roman"/>
          <w:i/>
          <w:sz w:val="18"/>
          <w:szCs w:val="18"/>
        </w:rPr>
        <w:t xml:space="preserve">Sources: </w:t>
      </w:r>
      <w:r w:rsidRPr="00CD64FC">
        <w:rPr>
          <w:rFonts w:ascii="Times New Roman" w:hAnsi="Times New Roman" w:cs="Times New Roman"/>
          <w:sz w:val="18"/>
          <w:szCs w:val="18"/>
        </w:rPr>
        <w:t xml:space="preserve">Population is from the Population Census 1890-1910. Farm values are from the Census of Agriculture 1890-1910. Prohibition adoption data is from </w:t>
      </w:r>
      <w:proofErr w:type="spellStart"/>
      <w:r w:rsidRPr="00CD64FC">
        <w:rPr>
          <w:rFonts w:ascii="Times New Roman" w:hAnsi="Times New Roman" w:cs="Times New Roman"/>
          <w:sz w:val="18"/>
          <w:szCs w:val="18"/>
        </w:rPr>
        <w:t>Sechrist</w:t>
      </w:r>
      <w:proofErr w:type="spellEnd"/>
      <w:r w:rsidRPr="00CD64FC">
        <w:rPr>
          <w:rFonts w:ascii="Times New Roman" w:hAnsi="Times New Roman" w:cs="Times New Roman"/>
          <w:sz w:val="18"/>
          <w:szCs w:val="18"/>
        </w:rPr>
        <w:t xml:space="preserve"> (2012). Share in denominations in favor of Prohibition is from the 1890 Census of Religious Bodies. Baseline demographic controls are from the 1890 Population Census. See Appendix Table I for more details.</w:t>
      </w:r>
    </w:p>
    <w:p w14:paraId="0954BB7F" w14:textId="77777777" w:rsidR="002C26F8" w:rsidRDefault="002C26F8" w:rsidP="002C26F8">
      <w:pPr>
        <w:rPr>
          <w:rFonts w:ascii="Times New Roman" w:hAnsi="Times New Roman" w:cs="Times New Roman"/>
          <w:b/>
        </w:rPr>
      </w:pPr>
      <w:r>
        <w:rPr>
          <w:rFonts w:ascii="Times New Roman" w:hAnsi="Times New Roman" w:cs="Times New Roman"/>
          <w:b/>
        </w:rPr>
        <w:br w:type="page"/>
      </w:r>
    </w:p>
    <w:p w14:paraId="12A9B39B" w14:textId="77777777" w:rsidR="002C26F8" w:rsidRPr="00A030E0" w:rsidRDefault="002C26F8" w:rsidP="002C26F8">
      <w:pPr>
        <w:jc w:val="center"/>
        <w:rPr>
          <w:rFonts w:ascii="Times New Roman" w:hAnsi="Times New Roman" w:cs="Times New Roman"/>
        </w:rPr>
      </w:pPr>
      <w:r w:rsidRPr="00A030E0">
        <w:rPr>
          <w:rFonts w:ascii="Times New Roman" w:hAnsi="Times New Roman" w:cs="Times New Roman"/>
          <w:b/>
        </w:rPr>
        <w:lastRenderedPageBreak/>
        <w:t xml:space="preserve">Appendix Figure III: </w:t>
      </w:r>
      <w:r w:rsidRPr="00A030E0">
        <w:rPr>
          <w:rFonts w:ascii="Times New Roman" w:hAnsi="Times New Roman" w:cs="Times New Roman"/>
        </w:rPr>
        <w:t>Prohibition Counties have Higher Productivity</w:t>
      </w:r>
    </w:p>
    <w:p w14:paraId="135C0B31" w14:textId="77777777" w:rsidR="002C26F8" w:rsidRDefault="002C26F8" w:rsidP="002C26F8">
      <w:pPr>
        <w:ind w:firstLine="7"/>
        <w:jc w:val="both"/>
        <w:rPr>
          <w:rFonts w:ascii="Times New Roman" w:hAnsi="Times New Roman" w:cs="Times New Roman"/>
          <w:i/>
        </w:rPr>
        <w:sectPr w:rsidR="002C26F8" w:rsidSect="00344660">
          <w:type w:val="continuous"/>
          <w:pgSz w:w="12240" w:h="15840"/>
          <w:pgMar w:top="1440" w:right="1440" w:bottom="1440" w:left="1440" w:header="0" w:footer="868" w:gutter="0"/>
          <w:cols w:space="720"/>
          <w:docGrid w:linePitch="299"/>
        </w:sectPr>
      </w:pPr>
    </w:p>
    <w:p w14:paraId="4D260E06" w14:textId="77777777" w:rsidR="002C26F8" w:rsidRDefault="002C26F8" w:rsidP="002C26F8">
      <w:pPr>
        <w:ind w:firstLine="7"/>
        <w:jc w:val="both"/>
        <w:rPr>
          <w:rFonts w:ascii="Times New Roman" w:hAnsi="Times New Roman" w:cs="Times New Roman"/>
        </w:rPr>
      </w:pPr>
      <w:r w:rsidRPr="001F290B">
        <w:rPr>
          <w:rFonts w:ascii="Times New Roman" w:hAnsi="Times New Roman" w:cs="Times New Roman"/>
          <w:noProof/>
        </w:rPr>
        <w:drawing>
          <wp:inline distT="0" distB="0" distL="0" distR="0" wp14:anchorId="50BC7657" wp14:editId="6914BD2C">
            <wp:extent cx="2828925" cy="2057400"/>
            <wp:effectExtent l="0" t="0" r="9525" b="0"/>
            <wp:docPr id="2906" name="Picture 2906" descr="C:\Users\Arianna\Dropbox (Personal)\prohibition\prohibition_light\analysis\output\figures\ES_logproductivity-1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rianna\Dropbox (Personal)\prohibition\prohibition_light\analysis\output\figures\ES_logproductivity-188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p>
    <w:p w14:paraId="47F4D100" w14:textId="77777777" w:rsidR="002C26F8" w:rsidRPr="00D42875" w:rsidRDefault="002C26F8" w:rsidP="002C26F8">
      <w:pPr>
        <w:jc w:val="center"/>
        <w:rPr>
          <w:rFonts w:ascii="Times New Roman" w:hAnsi="Times New Roman" w:cs="Times New Roman"/>
        </w:rPr>
      </w:pPr>
      <w:r w:rsidRPr="00D42875">
        <w:rPr>
          <w:rFonts w:ascii="Times New Roman" w:hAnsi="Times New Roman" w:cs="Times New Roman"/>
        </w:rPr>
        <w:t>(a</w:t>
      </w:r>
      <w:r>
        <w:rPr>
          <w:rFonts w:ascii="Times New Roman" w:hAnsi="Times New Roman" w:cs="Times New Roman"/>
        </w:rPr>
        <w:t xml:space="preserve">) </w:t>
      </w:r>
      <w:r w:rsidRPr="00D42875">
        <w:rPr>
          <w:rFonts w:ascii="Times New Roman" w:hAnsi="Times New Roman" w:cs="Times New Roman"/>
        </w:rPr>
        <w:t xml:space="preserve">Log </w:t>
      </w:r>
      <w:r>
        <w:rPr>
          <w:rFonts w:ascii="Times New Roman" w:hAnsi="Times New Roman" w:cs="Times New Roman"/>
        </w:rPr>
        <w:t>p</w:t>
      </w:r>
      <w:r w:rsidRPr="00D42875">
        <w:rPr>
          <w:rFonts w:ascii="Times New Roman" w:hAnsi="Times New Roman" w:cs="Times New Roman"/>
        </w:rPr>
        <w:t>roductivity</w:t>
      </w:r>
    </w:p>
    <w:p w14:paraId="1602B828" w14:textId="77777777" w:rsidR="002C26F8" w:rsidRDefault="002C26F8" w:rsidP="002C26F8">
      <w:pPr>
        <w:ind w:firstLine="7"/>
        <w:jc w:val="both"/>
        <w:rPr>
          <w:rFonts w:ascii="Times New Roman" w:hAnsi="Times New Roman" w:cs="Times New Roman"/>
          <w:i/>
        </w:rPr>
      </w:pPr>
      <w:r w:rsidRPr="001F290B">
        <w:rPr>
          <w:rFonts w:ascii="Times New Roman" w:hAnsi="Times New Roman" w:cs="Times New Roman"/>
          <w:i/>
          <w:noProof/>
        </w:rPr>
        <w:drawing>
          <wp:inline distT="0" distB="0" distL="0" distR="0" wp14:anchorId="5BAA2B75" wp14:editId="2A52059E">
            <wp:extent cx="2828925" cy="2057400"/>
            <wp:effectExtent l="0" t="0" r="9525" b="0"/>
            <wp:docPr id="2907" name="Picture 2907" descr="C:\Users\Arianna\Dropbox (Personal)\prohibition\prohibition_light\analysis\output\figures\ES_share_in_farms-1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rianna\Dropbox (Personal)\prohibition\prohibition_light\analysis\output\figures\ES_share_in_farms-18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p>
    <w:p w14:paraId="015F9121" w14:textId="77777777" w:rsidR="002C26F8" w:rsidRPr="00CA098B" w:rsidRDefault="002C26F8" w:rsidP="002C26F8">
      <w:pPr>
        <w:ind w:firstLine="7"/>
        <w:jc w:val="center"/>
        <w:rPr>
          <w:rFonts w:ascii="Times New Roman" w:hAnsi="Times New Roman" w:cs="Times New Roman"/>
        </w:rPr>
      </w:pPr>
      <w:r w:rsidRPr="00CA098B">
        <w:rPr>
          <w:rFonts w:ascii="Times New Roman" w:hAnsi="Times New Roman" w:cs="Times New Roman"/>
        </w:rPr>
        <w:t>(c) Share of land in farms</w:t>
      </w:r>
    </w:p>
    <w:p w14:paraId="4A4F541D" w14:textId="77777777" w:rsidR="002C26F8" w:rsidRDefault="002C26F8" w:rsidP="002C26F8">
      <w:pPr>
        <w:ind w:firstLine="7"/>
        <w:jc w:val="both"/>
        <w:rPr>
          <w:rFonts w:ascii="Times New Roman" w:hAnsi="Times New Roman" w:cs="Times New Roman"/>
          <w:i/>
        </w:rPr>
      </w:pPr>
      <w:r w:rsidRPr="001F290B">
        <w:rPr>
          <w:rFonts w:ascii="Times New Roman" w:hAnsi="Times New Roman" w:cs="Times New Roman"/>
          <w:i/>
          <w:noProof/>
        </w:rPr>
        <w:drawing>
          <wp:inline distT="0" distB="0" distL="0" distR="0" wp14:anchorId="27AE3745" wp14:editId="618B26BC">
            <wp:extent cx="2828925" cy="2057400"/>
            <wp:effectExtent l="0" t="0" r="9525" b="0"/>
            <wp:docPr id="2909" name="Picture 2909" descr="C:\Users\Arianna\Dropbox (Personal)\prohibition\prohibition_light\analysis\output\figures\ES_logimplementsperperson-1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rianna\Dropbox (Personal)\prohibition\prohibition_light\analysis\output\figures\ES_logimplementsperperson-188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p>
    <w:p w14:paraId="605AAE0F" w14:textId="77777777" w:rsidR="002C26F8" w:rsidRPr="00CA098B" w:rsidRDefault="002C26F8" w:rsidP="002C26F8">
      <w:pPr>
        <w:ind w:firstLine="7"/>
        <w:jc w:val="center"/>
        <w:rPr>
          <w:rFonts w:ascii="Times New Roman" w:hAnsi="Times New Roman" w:cs="Times New Roman"/>
        </w:rPr>
      </w:pPr>
      <w:r w:rsidRPr="00CA098B">
        <w:rPr>
          <w:rFonts w:ascii="Times New Roman" w:hAnsi="Times New Roman" w:cs="Times New Roman"/>
        </w:rPr>
        <w:t>(b) Log implements per capita</w:t>
      </w:r>
    </w:p>
    <w:p w14:paraId="11D44C5F" w14:textId="77777777" w:rsidR="002C26F8" w:rsidRDefault="002C26F8" w:rsidP="002C26F8">
      <w:pPr>
        <w:ind w:firstLine="7"/>
        <w:jc w:val="both"/>
        <w:rPr>
          <w:rFonts w:ascii="Times New Roman" w:hAnsi="Times New Roman" w:cs="Times New Roman"/>
          <w:i/>
        </w:rPr>
      </w:pPr>
      <w:r w:rsidRPr="001F290B">
        <w:rPr>
          <w:rFonts w:ascii="Times New Roman" w:hAnsi="Times New Roman" w:cs="Times New Roman"/>
          <w:i/>
          <w:noProof/>
        </w:rPr>
        <w:drawing>
          <wp:inline distT="0" distB="0" distL="0" distR="0" wp14:anchorId="3259DDE1" wp14:editId="3CA1C393">
            <wp:extent cx="2828925" cy="2057400"/>
            <wp:effectExtent l="0" t="0" r="9525" b="0"/>
            <wp:docPr id="2908" name="Picture 2908" descr="C:\Users\Arianna\Dropbox (Personal)\prohibition\prohibition_light\analysis\output\figures\ES_banksPC-1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rianna\Dropbox (Personal)\prohibition\prohibition_light\analysis\output\figures\ES_banksPC-188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p>
    <w:p w14:paraId="1882809A" w14:textId="77777777" w:rsidR="002C26F8" w:rsidRDefault="002C26F8" w:rsidP="002C26F8">
      <w:pPr>
        <w:rPr>
          <w:rFonts w:ascii="Times New Roman" w:hAnsi="Times New Roman" w:cs="Times New Roman"/>
        </w:rPr>
        <w:sectPr w:rsidR="002C26F8" w:rsidSect="00344660">
          <w:type w:val="continuous"/>
          <w:pgSz w:w="12240" w:h="15840"/>
          <w:pgMar w:top="1440" w:right="1440" w:bottom="1440" w:left="1440" w:header="0" w:footer="868" w:gutter="0"/>
          <w:cols w:num="2" w:space="0"/>
          <w:docGrid w:linePitch="299"/>
        </w:sectPr>
      </w:pPr>
      <w:r w:rsidRPr="00CA098B">
        <w:rPr>
          <w:rFonts w:ascii="Times New Roman" w:hAnsi="Times New Roman" w:cs="Times New Roman"/>
        </w:rPr>
        <w:t>(d) Banks per 1,000 peop</w:t>
      </w:r>
      <w:r>
        <w:rPr>
          <w:rFonts w:ascii="Times New Roman" w:hAnsi="Times New Roman" w:cs="Times New Roman"/>
        </w:rPr>
        <w:t>le</w:t>
      </w:r>
    </w:p>
    <w:p w14:paraId="618C4E3D" w14:textId="77777777" w:rsidR="002C26F8" w:rsidRDefault="002C26F8" w:rsidP="002C26F8">
      <w:pPr>
        <w:ind w:firstLine="7"/>
        <w:jc w:val="both"/>
        <w:rPr>
          <w:rFonts w:ascii="Times New Roman" w:hAnsi="Times New Roman" w:cs="Times New Roman"/>
          <w:i/>
          <w:sz w:val="18"/>
          <w:szCs w:val="18"/>
        </w:rPr>
      </w:pPr>
    </w:p>
    <w:p w14:paraId="5EA26023" w14:textId="77777777" w:rsidR="002C26F8" w:rsidRPr="0059090B" w:rsidRDefault="002C26F8" w:rsidP="002C26F8">
      <w:pPr>
        <w:ind w:firstLine="7"/>
        <w:jc w:val="both"/>
        <w:rPr>
          <w:rFonts w:ascii="Times New Roman" w:hAnsi="Times New Roman" w:cs="Times New Roman"/>
          <w:sz w:val="18"/>
          <w:szCs w:val="18"/>
        </w:rPr>
      </w:pPr>
      <w:r w:rsidRPr="0059090B">
        <w:rPr>
          <w:rFonts w:ascii="Times New Roman" w:hAnsi="Times New Roman" w:cs="Times New Roman"/>
          <w:i/>
          <w:sz w:val="18"/>
          <w:szCs w:val="18"/>
        </w:rPr>
        <w:t>Notes</w:t>
      </w:r>
      <w:r w:rsidRPr="0059090B">
        <w:rPr>
          <w:rFonts w:ascii="Times New Roman" w:hAnsi="Times New Roman" w:cs="Times New Roman"/>
          <w:sz w:val="18"/>
          <w:szCs w:val="18"/>
        </w:rPr>
        <w:t xml:space="preserve">: The graphs show the effect of Prohibition on productivity, investments, and banks per capita by </w:t>
      </w:r>
      <w:r w:rsidRPr="0059090B">
        <w:rPr>
          <w:rFonts w:ascii="Times New Roman" w:hAnsi="Times New Roman" w:cs="Times New Roman"/>
          <w:spacing w:val="-3"/>
          <w:sz w:val="18"/>
          <w:szCs w:val="18"/>
        </w:rPr>
        <w:t xml:space="preserve">year. </w:t>
      </w:r>
      <w:r w:rsidRPr="0059090B">
        <w:rPr>
          <w:rFonts w:ascii="Times New Roman" w:hAnsi="Times New Roman" w:cs="Times New Roman"/>
          <w:sz w:val="18"/>
          <w:szCs w:val="18"/>
        </w:rPr>
        <w:t xml:space="preserve">Each graph shows the coefficients </w:t>
      </w:r>
      <w:r w:rsidRPr="0059090B">
        <w:rPr>
          <w:rFonts w:ascii="Times New Roman" w:hAnsi="Times New Roman" w:cs="Times New Roman"/>
          <w:i/>
          <w:sz w:val="18"/>
          <w:szCs w:val="18"/>
        </w:rPr>
        <w:t xml:space="preserve">β </w:t>
      </w:r>
      <w:r w:rsidRPr="0059090B">
        <w:rPr>
          <w:rFonts w:ascii="Times New Roman" w:hAnsi="Times New Roman" w:cs="Times New Roman"/>
          <w:sz w:val="18"/>
          <w:szCs w:val="18"/>
        </w:rPr>
        <w:t xml:space="preserve">with 95 percent confidence intervals from the event study specification (equation (2)). Productivity is defined as log output for the five major crops (corn, cotton, oats, tobacco, and wheat) times 1910 prices per capita. </w:t>
      </w:r>
      <w:r w:rsidRPr="0059090B">
        <w:rPr>
          <w:rFonts w:ascii="Times New Roman" w:hAnsi="Times New Roman" w:cs="Times New Roman"/>
          <w:spacing w:val="-8"/>
          <w:sz w:val="18"/>
          <w:szCs w:val="18"/>
        </w:rPr>
        <w:t xml:space="preserve">We </w:t>
      </w:r>
      <w:r w:rsidRPr="0059090B">
        <w:rPr>
          <w:rFonts w:ascii="Times New Roman" w:hAnsi="Times New Roman" w:cs="Times New Roman"/>
          <w:sz w:val="18"/>
          <w:szCs w:val="18"/>
        </w:rPr>
        <w:t>regress the outcome on an indicator variable for being an early adopted interacted with year dummies, deciles of the share of population belonging to denominations</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in</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favor</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of</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Prohibition</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in</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1890</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interacted</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with</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year</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dummies,</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baseline</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controls</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interacted</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with</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year</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dummies,</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county fixed</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effects</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and</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state-year</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fixed</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effects</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(equation</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(2)).</w:t>
      </w:r>
      <w:r w:rsidRPr="0059090B">
        <w:rPr>
          <w:rFonts w:ascii="Times New Roman" w:hAnsi="Times New Roman" w:cs="Times New Roman"/>
          <w:spacing w:val="8"/>
          <w:sz w:val="18"/>
          <w:szCs w:val="18"/>
        </w:rPr>
        <w:t xml:space="preserve"> </w:t>
      </w:r>
      <w:r w:rsidRPr="0059090B">
        <w:rPr>
          <w:rFonts w:ascii="Times New Roman" w:hAnsi="Times New Roman" w:cs="Times New Roman"/>
          <w:sz w:val="18"/>
          <w:szCs w:val="18"/>
        </w:rPr>
        <w:t>Baseline</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controls</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are</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log</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population,</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share</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urban,</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share</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white,</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and</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share</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male, all measured in 1880. The sample excludes urban counties and counties that adopted Prohibition before 1899, and is restricted to counties for which the outcome is never missing. All regressions are estimated by OLS. Standard errors are clustered at the county level. 1880 data features substantial county boundary changes leading to some large changes in population and demographics from 1880</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to</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1890,</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so</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while</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we</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show</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this</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for</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robustness,</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our</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preferred</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specifications</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focus</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on</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the</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1890-1925</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time</w:t>
      </w:r>
      <w:r w:rsidRPr="0059090B">
        <w:rPr>
          <w:rFonts w:ascii="Times New Roman" w:hAnsi="Times New Roman" w:cs="Times New Roman"/>
          <w:spacing w:val="-4"/>
          <w:sz w:val="18"/>
          <w:szCs w:val="18"/>
        </w:rPr>
        <w:t xml:space="preserve"> </w:t>
      </w:r>
      <w:r w:rsidRPr="0059090B">
        <w:rPr>
          <w:rFonts w:ascii="Times New Roman" w:hAnsi="Times New Roman" w:cs="Times New Roman"/>
          <w:sz w:val="18"/>
          <w:szCs w:val="18"/>
        </w:rPr>
        <w:t>period.</w:t>
      </w:r>
    </w:p>
    <w:p w14:paraId="164F00B9" w14:textId="77777777" w:rsidR="002C26F8" w:rsidRPr="0059090B" w:rsidRDefault="002C26F8" w:rsidP="002C26F8">
      <w:pPr>
        <w:ind w:hanging="5"/>
        <w:jc w:val="both"/>
        <w:rPr>
          <w:rFonts w:ascii="Times New Roman" w:hAnsi="Times New Roman" w:cs="Times New Roman"/>
          <w:sz w:val="18"/>
          <w:szCs w:val="18"/>
        </w:rPr>
      </w:pPr>
      <w:r w:rsidRPr="0059090B">
        <w:rPr>
          <w:rFonts w:ascii="Times New Roman" w:hAnsi="Times New Roman" w:cs="Times New Roman"/>
          <w:i/>
          <w:sz w:val="18"/>
          <w:szCs w:val="18"/>
        </w:rPr>
        <w:t>Sources:</w:t>
      </w:r>
      <w:r w:rsidRPr="0059090B">
        <w:rPr>
          <w:rFonts w:ascii="Times New Roman" w:hAnsi="Times New Roman" w:cs="Times New Roman"/>
          <w:i/>
          <w:spacing w:val="2"/>
          <w:sz w:val="18"/>
          <w:szCs w:val="18"/>
        </w:rPr>
        <w:t xml:space="preserve"> </w:t>
      </w:r>
      <w:r w:rsidRPr="0059090B">
        <w:rPr>
          <w:rFonts w:ascii="Times New Roman" w:hAnsi="Times New Roman" w:cs="Times New Roman"/>
          <w:sz w:val="18"/>
          <w:szCs w:val="18"/>
        </w:rPr>
        <w:t>Productivity,</w:t>
      </w:r>
      <w:r w:rsidRPr="0059090B">
        <w:rPr>
          <w:rFonts w:ascii="Times New Roman" w:hAnsi="Times New Roman" w:cs="Times New Roman"/>
          <w:spacing w:val="-7"/>
          <w:sz w:val="18"/>
          <w:szCs w:val="18"/>
        </w:rPr>
        <w:t xml:space="preserve"> </w:t>
      </w:r>
      <w:r w:rsidRPr="0059090B">
        <w:rPr>
          <w:rFonts w:ascii="Times New Roman" w:hAnsi="Times New Roman" w:cs="Times New Roman"/>
          <w:sz w:val="18"/>
          <w:szCs w:val="18"/>
        </w:rPr>
        <w:t>implements</w:t>
      </w:r>
      <w:r w:rsidRPr="0059090B">
        <w:rPr>
          <w:rFonts w:ascii="Times New Roman" w:hAnsi="Times New Roman" w:cs="Times New Roman"/>
          <w:spacing w:val="-7"/>
          <w:sz w:val="18"/>
          <w:szCs w:val="18"/>
        </w:rPr>
        <w:t xml:space="preserve"> </w:t>
      </w:r>
      <w:r w:rsidRPr="0059090B">
        <w:rPr>
          <w:rFonts w:ascii="Times New Roman" w:hAnsi="Times New Roman" w:cs="Times New Roman"/>
          <w:sz w:val="18"/>
          <w:szCs w:val="18"/>
        </w:rPr>
        <w:t>per</w:t>
      </w:r>
      <w:r w:rsidRPr="0059090B">
        <w:rPr>
          <w:rFonts w:ascii="Times New Roman" w:hAnsi="Times New Roman" w:cs="Times New Roman"/>
          <w:spacing w:val="-7"/>
          <w:sz w:val="18"/>
          <w:szCs w:val="18"/>
        </w:rPr>
        <w:t xml:space="preserve"> </w:t>
      </w:r>
      <w:r w:rsidRPr="0059090B">
        <w:rPr>
          <w:rFonts w:ascii="Times New Roman" w:hAnsi="Times New Roman" w:cs="Times New Roman"/>
          <w:sz w:val="18"/>
          <w:szCs w:val="18"/>
        </w:rPr>
        <w:t>capital,</w:t>
      </w:r>
      <w:r w:rsidRPr="0059090B">
        <w:rPr>
          <w:rFonts w:ascii="Times New Roman" w:hAnsi="Times New Roman" w:cs="Times New Roman"/>
          <w:spacing w:val="-7"/>
          <w:sz w:val="18"/>
          <w:szCs w:val="18"/>
        </w:rPr>
        <w:t xml:space="preserve"> </w:t>
      </w:r>
      <w:r w:rsidRPr="0059090B">
        <w:rPr>
          <w:rFonts w:ascii="Times New Roman" w:hAnsi="Times New Roman" w:cs="Times New Roman"/>
          <w:sz w:val="18"/>
          <w:szCs w:val="18"/>
        </w:rPr>
        <w:t>and</w:t>
      </w:r>
      <w:r w:rsidRPr="0059090B">
        <w:rPr>
          <w:rFonts w:ascii="Times New Roman" w:hAnsi="Times New Roman" w:cs="Times New Roman"/>
          <w:spacing w:val="-7"/>
          <w:sz w:val="18"/>
          <w:szCs w:val="18"/>
        </w:rPr>
        <w:t xml:space="preserve"> </w:t>
      </w:r>
      <w:r w:rsidRPr="0059090B">
        <w:rPr>
          <w:rFonts w:ascii="Times New Roman" w:hAnsi="Times New Roman" w:cs="Times New Roman"/>
          <w:sz w:val="18"/>
          <w:szCs w:val="18"/>
        </w:rPr>
        <w:t>share</w:t>
      </w:r>
      <w:r w:rsidRPr="0059090B">
        <w:rPr>
          <w:rFonts w:ascii="Times New Roman" w:hAnsi="Times New Roman" w:cs="Times New Roman"/>
          <w:spacing w:val="-7"/>
          <w:sz w:val="18"/>
          <w:szCs w:val="18"/>
        </w:rPr>
        <w:t xml:space="preserve"> </w:t>
      </w:r>
      <w:r w:rsidRPr="0059090B">
        <w:rPr>
          <w:rFonts w:ascii="Times New Roman" w:hAnsi="Times New Roman" w:cs="Times New Roman"/>
          <w:sz w:val="18"/>
          <w:szCs w:val="18"/>
        </w:rPr>
        <w:t>of</w:t>
      </w:r>
      <w:r w:rsidRPr="0059090B">
        <w:rPr>
          <w:rFonts w:ascii="Times New Roman" w:hAnsi="Times New Roman" w:cs="Times New Roman"/>
          <w:spacing w:val="-7"/>
          <w:sz w:val="18"/>
          <w:szCs w:val="18"/>
        </w:rPr>
        <w:t xml:space="preserve"> </w:t>
      </w:r>
      <w:r w:rsidRPr="0059090B">
        <w:rPr>
          <w:rFonts w:ascii="Times New Roman" w:hAnsi="Times New Roman" w:cs="Times New Roman"/>
          <w:sz w:val="18"/>
          <w:szCs w:val="18"/>
        </w:rPr>
        <w:t>land</w:t>
      </w:r>
      <w:r w:rsidRPr="0059090B">
        <w:rPr>
          <w:rFonts w:ascii="Times New Roman" w:hAnsi="Times New Roman" w:cs="Times New Roman"/>
          <w:spacing w:val="-7"/>
          <w:sz w:val="18"/>
          <w:szCs w:val="18"/>
        </w:rPr>
        <w:t xml:space="preserve"> </w:t>
      </w:r>
      <w:r w:rsidRPr="0059090B">
        <w:rPr>
          <w:rFonts w:ascii="Times New Roman" w:hAnsi="Times New Roman" w:cs="Times New Roman"/>
          <w:sz w:val="18"/>
          <w:szCs w:val="18"/>
        </w:rPr>
        <w:t>in</w:t>
      </w:r>
      <w:r w:rsidRPr="0059090B">
        <w:rPr>
          <w:rFonts w:ascii="Times New Roman" w:hAnsi="Times New Roman" w:cs="Times New Roman"/>
          <w:spacing w:val="-7"/>
          <w:sz w:val="18"/>
          <w:szCs w:val="18"/>
        </w:rPr>
        <w:t xml:space="preserve"> </w:t>
      </w:r>
      <w:r w:rsidRPr="0059090B">
        <w:rPr>
          <w:rFonts w:ascii="Times New Roman" w:hAnsi="Times New Roman" w:cs="Times New Roman"/>
          <w:sz w:val="18"/>
          <w:szCs w:val="18"/>
        </w:rPr>
        <w:t>farms</w:t>
      </w:r>
      <w:r w:rsidRPr="0059090B">
        <w:rPr>
          <w:rFonts w:ascii="Times New Roman" w:hAnsi="Times New Roman" w:cs="Times New Roman"/>
          <w:spacing w:val="-7"/>
          <w:sz w:val="18"/>
          <w:szCs w:val="18"/>
        </w:rPr>
        <w:t xml:space="preserve"> </w:t>
      </w:r>
      <w:r w:rsidRPr="0059090B">
        <w:rPr>
          <w:rFonts w:ascii="Times New Roman" w:hAnsi="Times New Roman" w:cs="Times New Roman"/>
          <w:sz w:val="18"/>
          <w:szCs w:val="18"/>
        </w:rPr>
        <w:t>are</w:t>
      </w:r>
      <w:r w:rsidRPr="0059090B">
        <w:rPr>
          <w:rFonts w:ascii="Times New Roman" w:hAnsi="Times New Roman" w:cs="Times New Roman"/>
          <w:spacing w:val="-7"/>
          <w:sz w:val="18"/>
          <w:szCs w:val="18"/>
        </w:rPr>
        <w:t xml:space="preserve"> </w:t>
      </w:r>
      <w:r w:rsidRPr="0059090B">
        <w:rPr>
          <w:rFonts w:ascii="Times New Roman" w:hAnsi="Times New Roman" w:cs="Times New Roman"/>
          <w:sz w:val="18"/>
          <w:szCs w:val="18"/>
        </w:rPr>
        <w:t>from</w:t>
      </w:r>
      <w:r w:rsidRPr="0059090B">
        <w:rPr>
          <w:rFonts w:ascii="Times New Roman" w:hAnsi="Times New Roman" w:cs="Times New Roman"/>
          <w:spacing w:val="-7"/>
          <w:sz w:val="18"/>
          <w:szCs w:val="18"/>
        </w:rPr>
        <w:t xml:space="preserve"> </w:t>
      </w:r>
      <w:r w:rsidRPr="0059090B">
        <w:rPr>
          <w:rFonts w:ascii="Times New Roman" w:hAnsi="Times New Roman" w:cs="Times New Roman"/>
          <w:sz w:val="18"/>
          <w:szCs w:val="18"/>
        </w:rPr>
        <w:t>the</w:t>
      </w:r>
      <w:r w:rsidRPr="0059090B">
        <w:rPr>
          <w:rFonts w:ascii="Times New Roman" w:hAnsi="Times New Roman" w:cs="Times New Roman"/>
          <w:spacing w:val="-7"/>
          <w:sz w:val="18"/>
          <w:szCs w:val="18"/>
        </w:rPr>
        <w:t xml:space="preserve"> </w:t>
      </w:r>
      <w:r w:rsidRPr="0059090B">
        <w:rPr>
          <w:rFonts w:ascii="Times New Roman" w:hAnsi="Times New Roman" w:cs="Times New Roman"/>
          <w:sz w:val="18"/>
          <w:szCs w:val="18"/>
        </w:rPr>
        <w:t>Census</w:t>
      </w:r>
      <w:r w:rsidRPr="0059090B">
        <w:rPr>
          <w:rFonts w:ascii="Times New Roman" w:hAnsi="Times New Roman" w:cs="Times New Roman"/>
          <w:spacing w:val="-7"/>
          <w:sz w:val="18"/>
          <w:szCs w:val="18"/>
        </w:rPr>
        <w:t xml:space="preserve"> </w:t>
      </w:r>
      <w:r w:rsidRPr="0059090B">
        <w:rPr>
          <w:rFonts w:ascii="Times New Roman" w:hAnsi="Times New Roman" w:cs="Times New Roman"/>
          <w:sz w:val="18"/>
          <w:szCs w:val="18"/>
        </w:rPr>
        <w:t>of</w:t>
      </w:r>
      <w:r w:rsidRPr="0059090B">
        <w:rPr>
          <w:rFonts w:ascii="Times New Roman" w:hAnsi="Times New Roman" w:cs="Times New Roman"/>
          <w:spacing w:val="-7"/>
          <w:sz w:val="18"/>
          <w:szCs w:val="18"/>
        </w:rPr>
        <w:t xml:space="preserve"> </w:t>
      </w:r>
      <w:r w:rsidRPr="0059090B">
        <w:rPr>
          <w:rFonts w:ascii="Times New Roman" w:hAnsi="Times New Roman" w:cs="Times New Roman"/>
          <w:sz w:val="18"/>
          <w:szCs w:val="18"/>
        </w:rPr>
        <w:t>Agriculture</w:t>
      </w:r>
      <w:r w:rsidRPr="0059090B">
        <w:rPr>
          <w:rFonts w:ascii="Times New Roman" w:hAnsi="Times New Roman" w:cs="Times New Roman"/>
          <w:spacing w:val="-7"/>
          <w:sz w:val="18"/>
          <w:szCs w:val="18"/>
        </w:rPr>
        <w:t xml:space="preserve"> </w:t>
      </w:r>
      <w:r w:rsidRPr="0059090B">
        <w:rPr>
          <w:rFonts w:ascii="Times New Roman" w:hAnsi="Times New Roman" w:cs="Times New Roman"/>
          <w:sz w:val="18"/>
          <w:szCs w:val="18"/>
        </w:rPr>
        <w:t>1880-1925.</w:t>
      </w:r>
      <w:r w:rsidRPr="0059090B">
        <w:rPr>
          <w:rFonts w:ascii="Times New Roman" w:hAnsi="Times New Roman" w:cs="Times New Roman"/>
          <w:spacing w:val="3"/>
          <w:sz w:val="18"/>
          <w:szCs w:val="18"/>
        </w:rPr>
        <w:t xml:space="preserve"> </w:t>
      </w:r>
      <w:r w:rsidRPr="0059090B">
        <w:rPr>
          <w:rFonts w:ascii="Times New Roman" w:hAnsi="Times New Roman" w:cs="Times New Roman"/>
          <w:sz w:val="18"/>
          <w:szCs w:val="18"/>
        </w:rPr>
        <w:t>Banks</w:t>
      </w:r>
      <w:r w:rsidRPr="0059090B">
        <w:rPr>
          <w:rFonts w:ascii="Times New Roman" w:hAnsi="Times New Roman" w:cs="Times New Roman"/>
          <w:spacing w:val="-7"/>
          <w:sz w:val="18"/>
          <w:szCs w:val="18"/>
        </w:rPr>
        <w:t xml:space="preserve"> </w:t>
      </w:r>
      <w:r w:rsidRPr="0059090B">
        <w:rPr>
          <w:rFonts w:ascii="Times New Roman" w:hAnsi="Times New Roman" w:cs="Times New Roman"/>
          <w:sz w:val="18"/>
          <w:szCs w:val="18"/>
        </w:rPr>
        <w:t>data</w:t>
      </w:r>
      <w:r w:rsidRPr="0059090B">
        <w:rPr>
          <w:rFonts w:ascii="Times New Roman" w:hAnsi="Times New Roman" w:cs="Times New Roman"/>
          <w:spacing w:val="-7"/>
          <w:sz w:val="18"/>
          <w:szCs w:val="18"/>
        </w:rPr>
        <w:t xml:space="preserve"> </w:t>
      </w:r>
      <w:r w:rsidRPr="0059090B">
        <w:rPr>
          <w:rFonts w:ascii="Times New Roman" w:hAnsi="Times New Roman" w:cs="Times New Roman"/>
          <w:sz w:val="18"/>
          <w:szCs w:val="18"/>
        </w:rPr>
        <w:t xml:space="preserve">are from </w:t>
      </w:r>
      <w:proofErr w:type="spellStart"/>
      <w:r w:rsidRPr="0059090B">
        <w:rPr>
          <w:rFonts w:ascii="Times New Roman" w:hAnsi="Times New Roman" w:cs="Times New Roman"/>
          <w:sz w:val="18"/>
          <w:szCs w:val="18"/>
        </w:rPr>
        <w:t>Jaremski</w:t>
      </w:r>
      <w:proofErr w:type="spellEnd"/>
      <w:r w:rsidRPr="0059090B">
        <w:rPr>
          <w:rFonts w:ascii="Times New Roman" w:hAnsi="Times New Roman" w:cs="Times New Roman"/>
          <w:sz w:val="18"/>
          <w:szCs w:val="18"/>
        </w:rPr>
        <w:t xml:space="preserve"> and Fishback (2018). Prohibition adoption data is from </w:t>
      </w:r>
      <w:proofErr w:type="spellStart"/>
      <w:r w:rsidRPr="0059090B">
        <w:rPr>
          <w:rFonts w:ascii="Times New Roman" w:hAnsi="Times New Roman" w:cs="Times New Roman"/>
          <w:sz w:val="18"/>
          <w:szCs w:val="18"/>
        </w:rPr>
        <w:t>Sechrist</w:t>
      </w:r>
      <w:proofErr w:type="spellEnd"/>
      <w:r w:rsidRPr="0059090B">
        <w:rPr>
          <w:rFonts w:ascii="Times New Roman" w:hAnsi="Times New Roman" w:cs="Times New Roman"/>
          <w:sz w:val="18"/>
          <w:szCs w:val="18"/>
        </w:rPr>
        <w:t xml:space="preserve"> (2012). Share in denominations in favor of Prohibition is</w:t>
      </w:r>
      <w:r w:rsidRPr="0059090B">
        <w:rPr>
          <w:rFonts w:ascii="Times New Roman" w:hAnsi="Times New Roman" w:cs="Times New Roman"/>
          <w:spacing w:val="-8"/>
          <w:sz w:val="18"/>
          <w:szCs w:val="18"/>
        </w:rPr>
        <w:t xml:space="preserve"> </w:t>
      </w:r>
      <w:r w:rsidRPr="0059090B">
        <w:rPr>
          <w:rFonts w:ascii="Times New Roman" w:hAnsi="Times New Roman" w:cs="Times New Roman"/>
          <w:sz w:val="18"/>
          <w:szCs w:val="18"/>
        </w:rPr>
        <w:t>from</w:t>
      </w:r>
      <w:r w:rsidRPr="0059090B">
        <w:rPr>
          <w:rFonts w:ascii="Times New Roman" w:hAnsi="Times New Roman" w:cs="Times New Roman"/>
          <w:spacing w:val="-8"/>
          <w:sz w:val="18"/>
          <w:szCs w:val="18"/>
        </w:rPr>
        <w:t xml:space="preserve"> </w:t>
      </w:r>
      <w:r w:rsidRPr="0059090B">
        <w:rPr>
          <w:rFonts w:ascii="Times New Roman" w:hAnsi="Times New Roman" w:cs="Times New Roman"/>
          <w:sz w:val="18"/>
          <w:szCs w:val="18"/>
        </w:rPr>
        <w:t>the</w:t>
      </w:r>
      <w:r w:rsidRPr="0059090B">
        <w:rPr>
          <w:rFonts w:ascii="Times New Roman" w:hAnsi="Times New Roman" w:cs="Times New Roman"/>
          <w:spacing w:val="-8"/>
          <w:sz w:val="18"/>
          <w:szCs w:val="18"/>
        </w:rPr>
        <w:t xml:space="preserve"> </w:t>
      </w:r>
      <w:r w:rsidRPr="0059090B">
        <w:rPr>
          <w:rFonts w:ascii="Times New Roman" w:hAnsi="Times New Roman" w:cs="Times New Roman"/>
          <w:sz w:val="18"/>
          <w:szCs w:val="18"/>
        </w:rPr>
        <w:t>1890</w:t>
      </w:r>
      <w:r w:rsidRPr="0059090B">
        <w:rPr>
          <w:rFonts w:ascii="Times New Roman" w:hAnsi="Times New Roman" w:cs="Times New Roman"/>
          <w:spacing w:val="-8"/>
          <w:sz w:val="18"/>
          <w:szCs w:val="18"/>
        </w:rPr>
        <w:t xml:space="preserve"> </w:t>
      </w:r>
      <w:r w:rsidRPr="0059090B">
        <w:rPr>
          <w:rFonts w:ascii="Times New Roman" w:hAnsi="Times New Roman" w:cs="Times New Roman"/>
          <w:sz w:val="18"/>
          <w:szCs w:val="18"/>
        </w:rPr>
        <w:t>Census</w:t>
      </w:r>
      <w:r w:rsidRPr="0059090B">
        <w:rPr>
          <w:rFonts w:ascii="Times New Roman" w:hAnsi="Times New Roman" w:cs="Times New Roman"/>
          <w:spacing w:val="-8"/>
          <w:sz w:val="18"/>
          <w:szCs w:val="18"/>
        </w:rPr>
        <w:t xml:space="preserve"> </w:t>
      </w:r>
      <w:r w:rsidRPr="0059090B">
        <w:rPr>
          <w:rFonts w:ascii="Times New Roman" w:hAnsi="Times New Roman" w:cs="Times New Roman"/>
          <w:sz w:val="18"/>
          <w:szCs w:val="18"/>
        </w:rPr>
        <w:t>of</w:t>
      </w:r>
      <w:r w:rsidRPr="0059090B">
        <w:rPr>
          <w:rFonts w:ascii="Times New Roman" w:hAnsi="Times New Roman" w:cs="Times New Roman"/>
          <w:spacing w:val="-8"/>
          <w:sz w:val="18"/>
          <w:szCs w:val="18"/>
        </w:rPr>
        <w:t xml:space="preserve"> </w:t>
      </w:r>
      <w:r w:rsidRPr="0059090B">
        <w:rPr>
          <w:rFonts w:ascii="Times New Roman" w:hAnsi="Times New Roman" w:cs="Times New Roman"/>
          <w:sz w:val="18"/>
          <w:szCs w:val="18"/>
        </w:rPr>
        <w:t>Religious</w:t>
      </w:r>
      <w:r w:rsidRPr="0059090B">
        <w:rPr>
          <w:rFonts w:ascii="Times New Roman" w:hAnsi="Times New Roman" w:cs="Times New Roman"/>
          <w:spacing w:val="-8"/>
          <w:sz w:val="18"/>
          <w:szCs w:val="18"/>
        </w:rPr>
        <w:t xml:space="preserve"> </w:t>
      </w:r>
      <w:r w:rsidRPr="0059090B">
        <w:rPr>
          <w:rFonts w:ascii="Times New Roman" w:hAnsi="Times New Roman" w:cs="Times New Roman"/>
          <w:sz w:val="18"/>
          <w:szCs w:val="18"/>
        </w:rPr>
        <w:t>Bodies.</w:t>
      </w:r>
      <w:r w:rsidRPr="0059090B">
        <w:rPr>
          <w:rFonts w:ascii="Times New Roman" w:hAnsi="Times New Roman" w:cs="Times New Roman"/>
          <w:spacing w:val="5"/>
          <w:sz w:val="18"/>
          <w:szCs w:val="18"/>
        </w:rPr>
        <w:t xml:space="preserve"> </w:t>
      </w:r>
      <w:r w:rsidRPr="0059090B">
        <w:rPr>
          <w:rFonts w:ascii="Times New Roman" w:hAnsi="Times New Roman" w:cs="Times New Roman"/>
          <w:sz w:val="18"/>
          <w:szCs w:val="18"/>
        </w:rPr>
        <w:t>Baseline</w:t>
      </w:r>
      <w:r w:rsidRPr="0059090B">
        <w:rPr>
          <w:rFonts w:ascii="Times New Roman" w:hAnsi="Times New Roman" w:cs="Times New Roman"/>
          <w:spacing w:val="-8"/>
          <w:sz w:val="18"/>
          <w:szCs w:val="18"/>
        </w:rPr>
        <w:t xml:space="preserve"> </w:t>
      </w:r>
      <w:r w:rsidRPr="0059090B">
        <w:rPr>
          <w:rFonts w:ascii="Times New Roman" w:hAnsi="Times New Roman" w:cs="Times New Roman"/>
          <w:sz w:val="18"/>
          <w:szCs w:val="18"/>
        </w:rPr>
        <w:t>demographic</w:t>
      </w:r>
      <w:r w:rsidRPr="0059090B">
        <w:rPr>
          <w:rFonts w:ascii="Times New Roman" w:hAnsi="Times New Roman" w:cs="Times New Roman"/>
          <w:spacing w:val="-8"/>
          <w:sz w:val="18"/>
          <w:szCs w:val="18"/>
        </w:rPr>
        <w:t xml:space="preserve"> </w:t>
      </w:r>
      <w:r w:rsidRPr="0059090B">
        <w:rPr>
          <w:rFonts w:ascii="Times New Roman" w:hAnsi="Times New Roman" w:cs="Times New Roman"/>
          <w:sz w:val="18"/>
          <w:szCs w:val="18"/>
        </w:rPr>
        <w:t>controls</w:t>
      </w:r>
      <w:r w:rsidRPr="0059090B">
        <w:rPr>
          <w:rFonts w:ascii="Times New Roman" w:hAnsi="Times New Roman" w:cs="Times New Roman"/>
          <w:spacing w:val="-8"/>
          <w:sz w:val="18"/>
          <w:szCs w:val="18"/>
        </w:rPr>
        <w:t xml:space="preserve"> </w:t>
      </w:r>
      <w:r w:rsidRPr="0059090B">
        <w:rPr>
          <w:rFonts w:ascii="Times New Roman" w:hAnsi="Times New Roman" w:cs="Times New Roman"/>
          <w:sz w:val="18"/>
          <w:szCs w:val="18"/>
        </w:rPr>
        <w:t>are</w:t>
      </w:r>
      <w:r w:rsidRPr="0059090B">
        <w:rPr>
          <w:rFonts w:ascii="Times New Roman" w:hAnsi="Times New Roman" w:cs="Times New Roman"/>
          <w:spacing w:val="-8"/>
          <w:sz w:val="18"/>
          <w:szCs w:val="18"/>
        </w:rPr>
        <w:t xml:space="preserve"> </w:t>
      </w:r>
      <w:r w:rsidRPr="0059090B">
        <w:rPr>
          <w:rFonts w:ascii="Times New Roman" w:hAnsi="Times New Roman" w:cs="Times New Roman"/>
          <w:sz w:val="18"/>
          <w:szCs w:val="18"/>
        </w:rPr>
        <w:t>from</w:t>
      </w:r>
      <w:r w:rsidRPr="0059090B">
        <w:rPr>
          <w:rFonts w:ascii="Times New Roman" w:hAnsi="Times New Roman" w:cs="Times New Roman"/>
          <w:spacing w:val="-8"/>
          <w:sz w:val="18"/>
          <w:szCs w:val="18"/>
        </w:rPr>
        <w:t xml:space="preserve"> </w:t>
      </w:r>
      <w:r w:rsidRPr="0059090B">
        <w:rPr>
          <w:rFonts w:ascii="Times New Roman" w:hAnsi="Times New Roman" w:cs="Times New Roman"/>
          <w:sz w:val="18"/>
          <w:szCs w:val="18"/>
        </w:rPr>
        <w:t>the</w:t>
      </w:r>
      <w:r w:rsidRPr="0059090B">
        <w:rPr>
          <w:rFonts w:ascii="Times New Roman" w:hAnsi="Times New Roman" w:cs="Times New Roman"/>
          <w:spacing w:val="-8"/>
          <w:sz w:val="18"/>
          <w:szCs w:val="18"/>
        </w:rPr>
        <w:t xml:space="preserve"> </w:t>
      </w:r>
      <w:r w:rsidRPr="0059090B">
        <w:rPr>
          <w:rFonts w:ascii="Times New Roman" w:hAnsi="Times New Roman" w:cs="Times New Roman"/>
          <w:sz w:val="18"/>
          <w:szCs w:val="18"/>
        </w:rPr>
        <w:t>1880</w:t>
      </w:r>
      <w:r w:rsidRPr="0059090B">
        <w:rPr>
          <w:rFonts w:ascii="Times New Roman" w:hAnsi="Times New Roman" w:cs="Times New Roman"/>
          <w:spacing w:val="-8"/>
          <w:sz w:val="18"/>
          <w:szCs w:val="18"/>
        </w:rPr>
        <w:t xml:space="preserve"> </w:t>
      </w:r>
      <w:r w:rsidRPr="0059090B">
        <w:rPr>
          <w:rFonts w:ascii="Times New Roman" w:hAnsi="Times New Roman" w:cs="Times New Roman"/>
          <w:sz w:val="18"/>
          <w:szCs w:val="18"/>
        </w:rPr>
        <w:t>Population</w:t>
      </w:r>
      <w:r w:rsidRPr="0059090B">
        <w:rPr>
          <w:rFonts w:ascii="Times New Roman" w:hAnsi="Times New Roman" w:cs="Times New Roman"/>
          <w:spacing w:val="-8"/>
          <w:sz w:val="18"/>
          <w:szCs w:val="18"/>
        </w:rPr>
        <w:t xml:space="preserve"> </w:t>
      </w:r>
      <w:r w:rsidRPr="0059090B">
        <w:rPr>
          <w:rFonts w:ascii="Times New Roman" w:hAnsi="Times New Roman" w:cs="Times New Roman"/>
          <w:sz w:val="18"/>
          <w:szCs w:val="18"/>
        </w:rPr>
        <w:t>Census.</w:t>
      </w:r>
      <w:r w:rsidRPr="0059090B">
        <w:rPr>
          <w:rFonts w:ascii="Times New Roman" w:hAnsi="Times New Roman" w:cs="Times New Roman"/>
          <w:spacing w:val="5"/>
          <w:sz w:val="18"/>
          <w:szCs w:val="18"/>
        </w:rPr>
        <w:t xml:space="preserve"> </w:t>
      </w:r>
      <w:r w:rsidRPr="0059090B">
        <w:rPr>
          <w:rFonts w:ascii="Times New Roman" w:hAnsi="Times New Roman" w:cs="Times New Roman"/>
          <w:sz w:val="18"/>
          <w:szCs w:val="18"/>
        </w:rPr>
        <w:t>See</w:t>
      </w:r>
      <w:r w:rsidRPr="0059090B">
        <w:rPr>
          <w:rFonts w:ascii="Times New Roman" w:hAnsi="Times New Roman" w:cs="Times New Roman"/>
          <w:spacing w:val="-8"/>
          <w:sz w:val="18"/>
          <w:szCs w:val="18"/>
        </w:rPr>
        <w:t xml:space="preserve"> </w:t>
      </w:r>
      <w:r w:rsidRPr="0059090B">
        <w:rPr>
          <w:rFonts w:ascii="Times New Roman" w:hAnsi="Times New Roman" w:cs="Times New Roman"/>
          <w:sz w:val="18"/>
          <w:szCs w:val="18"/>
        </w:rPr>
        <w:t>Appendix</w:t>
      </w:r>
      <w:r w:rsidRPr="0059090B">
        <w:rPr>
          <w:rFonts w:ascii="Times New Roman" w:hAnsi="Times New Roman" w:cs="Times New Roman"/>
          <w:spacing w:val="-8"/>
          <w:sz w:val="18"/>
          <w:szCs w:val="18"/>
        </w:rPr>
        <w:t xml:space="preserve"> </w:t>
      </w:r>
      <w:r w:rsidRPr="0059090B">
        <w:rPr>
          <w:rFonts w:ascii="Times New Roman" w:hAnsi="Times New Roman" w:cs="Times New Roman"/>
          <w:spacing w:val="-3"/>
          <w:sz w:val="18"/>
          <w:szCs w:val="18"/>
        </w:rPr>
        <w:t xml:space="preserve">Table </w:t>
      </w:r>
      <w:r w:rsidRPr="0059090B">
        <w:rPr>
          <w:rFonts w:ascii="Times New Roman" w:hAnsi="Times New Roman" w:cs="Times New Roman"/>
          <w:sz w:val="18"/>
          <w:szCs w:val="18"/>
        </w:rPr>
        <w:t>I for more</w:t>
      </w:r>
      <w:r w:rsidRPr="0059090B">
        <w:rPr>
          <w:rFonts w:ascii="Times New Roman" w:hAnsi="Times New Roman" w:cs="Times New Roman"/>
          <w:spacing w:val="-11"/>
          <w:sz w:val="18"/>
          <w:szCs w:val="18"/>
        </w:rPr>
        <w:t xml:space="preserve"> </w:t>
      </w:r>
      <w:r w:rsidRPr="0059090B">
        <w:rPr>
          <w:rFonts w:ascii="Times New Roman" w:hAnsi="Times New Roman" w:cs="Times New Roman"/>
          <w:sz w:val="18"/>
          <w:szCs w:val="18"/>
        </w:rPr>
        <w:t>details.</w:t>
      </w:r>
    </w:p>
    <w:p w14:paraId="6FDB8329" w14:textId="77777777" w:rsidR="002C26F8" w:rsidRPr="00A030E0" w:rsidRDefault="002C26F8" w:rsidP="002C26F8">
      <w:pPr>
        <w:rPr>
          <w:rFonts w:ascii="Times New Roman" w:hAnsi="Times New Roman" w:cs="Times New Roman"/>
        </w:rPr>
      </w:pPr>
    </w:p>
    <w:p w14:paraId="5343A073" w14:textId="77777777" w:rsidR="002C26F8" w:rsidRDefault="002C26F8" w:rsidP="002C26F8">
      <w:pPr>
        <w:rPr>
          <w:rFonts w:ascii="Times New Roman" w:hAnsi="Times New Roman" w:cs="Times New Roman"/>
          <w:b/>
        </w:rPr>
      </w:pPr>
      <w:r>
        <w:rPr>
          <w:rFonts w:ascii="Times New Roman" w:hAnsi="Times New Roman" w:cs="Times New Roman"/>
          <w:b/>
        </w:rPr>
        <w:br w:type="page"/>
      </w:r>
    </w:p>
    <w:p w14:paraId="646F2CA0" w14:textId="77777777" w:rsidR="002C26F8" w:rsidRDefault="002C26F8" w:rsidP="002C26F8">
      <w:pPr>
        <w:jc w:val="center"/>
        <w:rPr>
          <w:rFonts w:ascii="Times New Roman" w:hAnsi="Times New Roman" w:cs="Times New Roman"/>
        </w:rPr>
      </w:pPr>
      <w:r w:rsidRPr="00A030E0">
        <w:rPr>
          <w:rFonts w:ascii="Times New Roman" w:hAnsi="Times New Roman" w:cs="Times New Roman"/>
          <w:b/>
        </w:rPr>
        <w:lastRenderedPageBreak/>
        <w:t xml:space="preserve">Appendix Figure IV: </w:t>
      </w:r>
      <w:r w:rsidRPr="00A030E0">
        <w:rPr>
          <w:rFonts w:ascii="Times New Roman" w:hAnsi="Times New Roman" w:cs="Times New Roman"/>
        </w:rPr>
        <w:t>Effect of Prohibition on Employment Shares</w:t>
      </w:r>
    </w:p>
    <w:p w14:paraId="180FCF98" w14:textId="77777777" w:rsidR="002C26F8" w:rsidRDefault="002C26F8" w:rsidP="002C26F8">
      <w:pPr>
        <w:rPr>
          <w:rFonts w:ascii="Times New Roman" w:hAnsi="Times New Roman" w:cs="Times New Roman"/>
        </w:rPr>
        <w:sectPr w:rsidR="002C26F8" w:rsidSect="00344660">
          <w:type w:val="continuous"/>
          <w:pgSz w:w="12240" w:h="15840"/>
          <w:pgMar w:top="1440" w:right="1440" w:bottom="1440" w:left="1440" w:header="0" w:footer="868" w:gutter="0"/>
          <w:cols w:space="720"/>
          <w:docGrid w:linePitch="299"/>
        </w:sectPr>
      </w:pPr>
    </w:p>
    <w:p w14:paraId="319BA90D" w14:textId="77777777" w:rsidR="002C26F8" w:rsidRDefault="002C26F8" w:rsidP="002C26F8">
      <w:pPr>
        <w:rPr>
          <w:rFonts w:ascii="Times New Roman" w:hAnsi="Times New Roman" w:cs="Times New Roman"/>
        </w:rPr>
      </w:pPr>
      <w:r w:rsidRPr="009F436E">
        <w:rPr>
          <w:rFonts w:ascii="Times New Roman" w:hAnsi="Times New Roman" w:cs="Times New Roman"/>
          <w:noProof/>
        </w:rPr>
        <w:drawing>
          <wp:inline distT="0" distB="0" distL="0" distR="0" wp14:anchorId="24D8B924" wp14:editId="294372A5">
            <wp:extent cx="2828925" cy="2057400"/>
            <wp:effectExtent l="0" t="0" r="9525" b="0"/>
            <wp:docPr id="2889" name="Picture 2889" descr="C:\Users\Arianna\Dropbox (Personal)\prohibition\prohibition_light\analysis\output\figures\ES_MD_share_inagric_m15to60-1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rianna\Dropbox (Personal)\prohibition\prohibition_light\analysis\output\figures\ES_MD_share_inagric_m15to60-188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p>
    <w:p w14:paraId="3BB11F5B" w14:textId="77777777" w:rsidR="002C26F8" w:rsidRDefault="002C26F8" w:rsidP="002C26F8">
      <w:pPr>
        <w:jc w:val="center"/>
        <w:rPr>
          <w:rFonts w:ascii="Times New Roman" w:hAnsi="Times New Roman" w:cs="Times New Roman"/>
        </w:rPr>
      </w:pPr>
      <w:r>
        <w:rPr>
          <w:rFonts w:ascii="Times New Roman" w:hAnsi="Times New Roman" w:cs="Times New Roman"/>
        </w:rPr>
        <w:t>(a) Share of males 15-60 in agriculture</w:t>
      </w:r>
    </w:p>
    <w:p w14:paraId="150CB26A" w14:textId="77777777" w:rsidR="002C26F8" w:rsidRDefault="002C26F8" w:rsidP="002C26F8">
      <w:pPr>
        <w:jc w:val="center"/>
        <w:rPr>
          <w:rFonts w:ascii="Times New Roman" w:hAnsi="Times New Roman" w:cs="Times New Roman"/>
        </w:rPr>
      </w:pPr>
      <w:r w:rsidRPr="009F436E">
        <w:rPr>
          <w:rFonts w:ascii="Times New Roman" w:hAnsi="Times New Roman" w:cs="Times New Roman"/>
          <w:noProof/>
        </w:rPr>
        <w:drawing>
          <wp:inline distT="0" distB="0" distL="0" distR="0" wp14:anchorId="1B91F23E" wp14:editId="4907073E">
            <wp:extent cx="2828925" cy="2057400"/>
            <wp:effectExtent l="0" t="0" r="9525" b="0"/>
            <wp:docPr id="2890" name="Picture 2890" descr="C:\Users\Arianna\Dropbox (Personal)\prohibition\prohibition_light\analysis\output\figures\ES_MD_share_farmlab_m15to60-1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rianna\Dropbox (Personal)\prohibition\prohibition_light\analysis\output\figures\ES_MD_share_farmlab_m15to60-188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p>
    <w:p w14:paraId="23254382" w14:textId="77777777" w:rsidR="002C26F8" w:rsidRDefault="002C26F8" w:rsidP="002C26F8">
      <w:pPr>
        <w:jc w:val="center"/>
        <w:rPr>
          <w:rFonts w:ascii="Times New Roman" w:hAnsi="Times New Roman" w:cs="Times New Roman"/>
        </w:rPr>
      </w:pPr>
      <w:r>
        <w:rPr>
          <w:rFonts w:ascii="Times New Roman" w:hAnsi="Times New Roman" w:cs="Times New Roman"/>
        </w:rPr>
        <w:t>(c) Share of males 15-60 who are laborers</w:t>
      </w:r>
    </w:p>
    <w:p w14:paraId="679B9223" w14:textId="77777777" w:rsidR="002C26F8" w:rsidRDefault="002C26F8" w:rsidP="002C26F8">
      <w:pPr>
        <w:jc w:val="center"/>
        <w:rPr>
          <w:rFonts w:ascii="Times New Roman" w:hAnsi="Times New Roman" w:cs="Times New Roman"/>
        </w:rPr>
      </w:pPr>
      <w:r w:rsidRPr="009F436E">
        <w:rPr>
          <w:rFonts w:ascii="Times New Roman" w:hAnsi="Times New Roman" w:cs="Times New Roman"/>
          <w:noProof/>
        </w:rPr>
        <w:drawing>
          <wp:inline distT="0" distB="0" distL="0" distR="0" wp14:anchorId="2DADC3BF" wp14:editId="7E3B3147">
            <wp:extent cx="2828925" cy="2057400"/>
            <wp:effectExtent l="0" t="0" r="9525" b="0"/>
            <wp:docPr id="2891" name="Picture 2891" descr="C:\Users\Arianna\Dropbox (Personal)\prohibition\prohibition_light\analysis\output\figures\ES_MD_share_second_m15to60-1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rianna\Dropbox (Personal)\prohibition\prohibition_light\analysis\output\figures\ES_MD_share_second_m15to60-188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p>
    <w:p w14:paraId="56424698" w14:textId="77777777" w:rsidR="002C26F8" w:rsidRDefault="002C26F8" w:rsidP="002C26F8">
      <w:pPr>
        <w:jc w:val="center"/>
        <w:rPr>
          <w:rFonts w:ascii="Times New Roman" w:hAnsi="Times New Roman" w:cs="Times New Roman"/>
        </w:rPr>
      </w:pPr>
      <w:r>
        <w:rPr>
          <w:rFonts w:ascii="Times New Roman" w:hAnsi="Times New Roman" w:cs="Times New Roman"/>
        </w:rPr>
        <w:t>(e) Share of males 15-60 in manufacturing</w:t>
      </w:r>
    </w:p>
    <w:p w14:paraId="479B150D" w14:textId="77777777" w:rsidR="002C26F8" w:rsidRDefault="002C26F8" w:rsidP="002C26F8">
      <w:pPr>
        <w:jc w:val="center"/>
        <w:rPr>
          <w:rFonts w:ascii="Times New Roman" w:hAnsi="Times New Roman" w:cs="Times New Roman"/>
        </w:rPr>
      </w:pPr>
      <w:r w:rsidRPr="009F436E">
        <w:rPr>
          <w:rFonts w:ascii="Times New Roman" w:hAnsi="Times New Roman" w:cs="Times New Roman"/>
          <w:noProof/>
        </w:rPr>
        <w:drawing>
          <wp:inline distT="0" distB="0" distL="0" distR="0" wp14:anchorId="3FDE6827" wp14:editId="524E87A5">
            <wp:extent cx="2828925" cy="2057400"/>
            <wp:effectExtent l="0" t="0" r="9525" b="0"/>
            <wp:docPr id="2892" name="Picture 2892" descr="C:\Users\Arianna\Dropbox (Personal)\prohibition\prohibition_light\analysis\output\figures\ES_MD_share_farmers_m15to60-1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rianna\Dropbox (Personal)\prohibition\prohibition_light\analysis\output\figures\ES_MD_share_farmers_m15to60-188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p>
    <w:p w14:paraId="238379C7" w14:textId="77777777" w:rsidR="002C26F8" w:rsidRDefault="002C26F8" w:rsidP="002C26F8">
      <w:pPr>
        <w:jc w:val="center"/>
        <w:rPr>
          <w:rFonts w:ascii="Times New Roman" w:hAnsi="Times New Roman" w:cs="Times New Roman"/>
        </w:rPr>
      </w:pPr>
      <w:r>
        <w:rPr>
          <w:rFonts w:ascii="Times New Roman" w:hAnsi="Times New Roman" w:cs="Times New Roman"/>
        </w:rPr>
        <w:t>(b) Share of males 15-60 who are farmers</w:t>
      </w:r>
    </w:p>
    <w:p w14:paraId="05E389E8" w14:textId="77777777" w:rsidR="002C26F8" w:rsidRDefault="002C26F8" w:rsidP="002C26F8">
      <w:pPr>
        <w:jc w:val="center"/>
        <w:rPr>
          <w:rFonts w:ascii="Times New Roman" w:hAnsi="Times New Roman" w:cs="Times New Roman"/>
        </w:rPr>
      </w:pPr>
      <w:r w:rsidRPr="009F436E">
        <w:rPr>
          <w:rFonts w:ascii="Times New Roman" w:hAnsi="Times New Roman" w:cs="Times New Roman"/>
          <w:noProof/>
        </w:rPr>
        <w:drawing>
          <wp:inline distT="0" distB="0" distL="0" distR="0" wp14:anchorId="29B698DD" wp14:editId="5D131A8B">
            <wp:extent cx="2828925" cy="2057400"/>
            <wp:effectExtent l="0" t="0" r="9525" b="0"/>
            <wp:docPr id="2893" name="Picture 2893" descr="C:\Users\Arianna\Dropbox (Personal)\prohibition\prohibition_light\analysis\output\figures\ES_MD_share_employed_m15to60-1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rianna\Dropbox (Personal)\prohibition\prohibition_light\analysis\output\figures\ES_MD_share_employed_m15to60-188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p>
    <w:p w14:paraId="052E4F1E" w14:textId="77777777" w:rsidR="002C26F8" w:rsidRDefault="002C26F8" w:rsidP="002C26F8">
      <w:pPr>
        <w:jc w:val="center"/>
        <w:rPr>
          <w:rFonts w:ascii="Times New Roman" w:hAnsi="Times New Roman" w:cs="Times New Roman"/>
        </w:rPr>
      </w:pPr>
      <w:r>
        <w:rPr>
          <w:rFonts w:ascii="Times New Roman" w:hAnsi="Times New Roman" w:cs="Times New Roman"/>
        </w:rPr>
        <w:t>(d) Share of males 15-60 who are employed</w:t>
      </w:r>
    </w:p>
    <w:p w14:paraId="5C9DF076" w14:textId="77777777" w:rsidR="002C26F8" w:rsidRDefault="002C26F8" w:rsidP="002C26F8">
      <w:pPr>
        <w:rPr>
          <w:rFonts w:ascii="Times New Roman" w:hAnsi="Times New Roman" w:cs="Times New Roman"/>
        </w:rPr>
      </w:pPr>
    </w:p>
    <w:p w14:paraId="321ED268" w14:textId="77777777" w:rsidR="002C26F8" w:rsidRDefault="002C26F8" w:rsidP="002C26F8">
      <w:pPr>
        <w:rPr>
          <w:rFonts w:ascii="Times New Roman" w:hAnsi="Times New Roman" w:cs="Times New Roman"/>
        </w:rPr>
      </w:pPr>
    </w:p>
    <w:p w14:paraId="637ABD11" w14:textId="77777777" w:rsidR="002C26F8" w:rsidRDefault="002C26F8" w:rsidP="002C26F8">
      <w:pPr>
        <w:rPr>
          <w:rFonts w:ascii="Times New Roman" w:hAnsi="Times New Roman" w:cs="Times New Roman"/>
        </w:rPr>
      </w:pPr>
    </w:p>
    <w:p w14:paraId="76B4147B" w14:textId="77777777" w:rsidR="002C26F8" w:rsidRDefault="002C26F8" w:rsidP="002C26F8">
      <w:pPr>
        <w:rPr>
          <w:rFonts w:ascii="Times New Roman" w:hAnsi="Times New Roman" w:cs="Times New Roman"/>
        </w:rPr>
      </w:pPr>
    </w:p>
    <w:p w14:paraId="7582B4AE" w14:textId="77777777" w:rsidR="002C26F8" w:rsidRDefault="002C26F8" w:rsidP="002C26F8">
      <w:pPr>
        <w:rPr>
          <w:rFonts w:ascii="Times New Roman" w:hAnsi="Times New Roman" w:cs="Times New Roman"/>
        </w:rPr>
      </w:pPr>
    </w:p>
    <w:p w14:paraId="325A7D1C" w14:textId="77777777" w:rsidR="002C26F8" w:rsidRDefault="002C26F8" w:rsidP="002C26F8">
      <w:pPr>
        <w:rPr>
          <w:rFonts w:ascii="Times New Roman" w:hAnsi="Times New Roman" w:cs="Times New Roman"/>
        </w:rPr>
      </w:pPr>
    </w:p>
    <w:p w14:paraId="547E656D" w14:textId="77777777" w:rsidR="002C26F8" w:rsidRDefault="002C26F8" w:rsidP="002C26F8">
      <w:pPr>
        <w:rPr>
          <w:rFonts w:ascii="Times New Roman" w:hAnsi="Times New Roman" w:cs="Times New Roman"/>
        </w:rPr>
      </w:pPr>
    </w:p>
    <w:p w14:paraId="1005E0AA" w14:textId="77777777" w:rsidR="002C26F8" w:rsidRDefault="002C26F8" w:rsidP="002C26F8">
      <w:pPr>
        <w:rPr>
          <w:rFonts w:ascii="Times New Roman" w:hAnsi="Times New Roman" w:cs="Times New Roman"/>
        </w:rPr>
      </w:pPr>
    </w:p>
    <w:p w14:paraId="4C8899F9" w14:textId="77777777" w:rsidR="002C26F8" w:rsidRDefault="002C26F8" w:rsidP="002C26F8">
      <w:pPr>
        <w:rPr>
          <w:rFonts w:ascii="Times New Roman" w:hAnsi="Times New Roman" w:cs="Times New Roman"/>
        </w:rPr>
      </w:pPr>
    </w:p>
    <w:p w14:paraId="2F87B27C" w14:textId="77777777" w:rsidR="002C26F8" w:rsidRDefault="002C26F8" w:rsidP="002C26F8">
      <w:pPr>
        <w:rPr>
          <w:rFonts w:ascii="Times New Roman" w:hAnsi="Times New Roman" w:cs="Times New Roman"/>
        </w:rPr>
      </w:pPr>
    </w:p>
    <w:p w14:paraId="03D70E66" w14:textId="77777777" w:rsidR="002C26F8" w:rsidRDefault="002C26F8" w:rsidP="002C26F8">
      <w:pPr>
        <w:rPr>
          <w:rFonts w:ascii="Times New Roman" w:hAnsi="Times New Roman" w:cs="Times New Roman"/>
        </w:rPr>
      </w:pPr>
    </w:p>
    <w:p w14:paraId="6C50203D" w14:textId="77777777" w:rsidR="002C26F8" w:rsidRDefault="002C26F8" w:rsidP="002C26F8">
      <w:pPr>
        <w:rPr>
          <w:rFonts w:ascii="Times New Roman" w:hAnsi="Times New Roman" w:cs="Times New Roman"/>
        </w:rPr>
      </w:pPr>
    </w:p>
    <w:p w14:paraId="58F1C569" w14:textId="77777777" w:rsidR="002C26F8" w:rsidRDefault="002C26F8" w:rsidP="002C26F8">
      <w:pPr>
        <w:rPr>
          <w:rFonts w:ascii="Times New Roman" w:hAnsi="Times New Roman" w:cs="Times New Roman"/>
        </w:rPr>
      </w:pPr>
    </w:p>
    <w:p w14:paraId="4E2F33B9" w14:textId="77777777" w:rsidR="002C26F8" w:rsidRDefault="002C26F8" w:rsidP="002C26F8">
      <w:pPr>
        <w:rPr>
          <w:rFonts w:ascii="Times New Roman" w:hAnsi="Times New Roman" w:cs="Times New Roman"/>
        </w:rPr>
      </w:pPr>
    </w:p>
    <w:p w14:paraId="03E00D3D" w14:textId="77777777" w:rsidR="002C26F8" w:rsidRDefault="002C26F8" w:rsidP="002C26F8">
      <w:pPr>
        <w:rPr>
          <w:rFonts w:ascii="Times New Roman" w:hAnsi="Times New Roman" w:cs="Times New Roman"/>
        </w:rPr>
        <w:sectPr w:rsidR="002C26F8" w:rsidSect="00344660">
          <w:type w:val="continuous"/>
          <w:pgSz w:w="12240" w:h="15840"/>
          <w:pgMar w:top="1440" w:right="1440" w:bottom="1440" w:left="1440" w:header="0" w:footer="868" w:gutter="0"/>
          <w:cols w:num="2" w:space="0"/>
          <w:docGrid w:linePitch="299"/>
        </w:sectPr>
      </w:pPr>
    </w:p>
    <w:p w14:paraId="45688625" w14:textId="77777777" w:rsidR="002C26F8" w:rsidRPr="00A030E0" w:rsidRDefault="002C26F8" w:rsidP="002C26F8">
      <w:pPr>
        <w:rPr>
          <w:rFonts w:ascii="Times New Roman" w:hAnsi="Times New Roman" w:cs="Times New Roman"/>
        </w:rPr>
      </w:pPr>
    </w:p>
    <w:p w14:paraId="55EF20FE" w14:textId="77777777" w:rsidR="002C26F8" w:rsidRPr="00C60D0F" w:rsidRDefault="002C26F8" w:rsidP="002C26F8">
      <w:pPr>
        <w:jc w:val="both"/>
        <w:rPr>
          <w:rFonts w:ascii="Times New Roman" w:hAnsi="Times New Roman" w:cs="Times New Roman"/>
          <w:sz w:val="18"/>
          <w:szCs w:val="18"/>
        </w:rPr>
      </w:pPr>
      <w:r w:rsidRPr="00C60D0F">
        <w:rPr>
          <w:rFonts w:ascii="Times New Roman" w:hAnsi="Times New Roman" w:cs="Times New Roman"/>
          <w:i/>
          <w:sz w:val="18"/>
          <w:szCs w:val="18"/>
        </w:rPr>
        <w:t>Notes</w:t>
      </w:r>
      <w:r w:rsidRPr="00C60D0F">
        <w:rPr>
          <w:rFonts w:ascii="Times New Roman" w:hAnsi="Times New Roman" w:cs="Times New Roman"/>
          <w:sz w:val="18"/>
          <w:szCs w:val="18"/>
        </w:rPr>
        <w:t xml:space="preserve">: The graphs show the effect of Prohibition on employment shares by </w:t>
      </w:r>
      <w:r w:rsidRPr="00C60D0F">
        <w:rPr>
          <w:rFonts w:ascii="Times New Roman" w:hAnsi="Times New Roman" w:cs="Times New Roman"/>
          <w:spacing w:val="-3"/>
          <w:sz w:val="18"/>
          <w:szCs w:val="18"/>
        </w:rPr>
        <w:t xml:space="preserve">year. </w:t>
      </w:r>
      <w:r w:rsidRPr="00C60D0F">
        <w:rPr>
          <w:rFonts w:ascii="Times New Roman" w:hAnsi="Times New Roman" w:cs="Times New Roman"/>
          <w:sz w:val="18"/>
          <w:szCs w:val="18"/>
        </w:rPr>
        <w:t xml:space="preserve">Each graph shows the coefficients </w:t>
      </w:r>
      <w:r w:rsidRPr="00C60D0F">
        <w:rPr>
          <w:rFonts w:ascii="Times New Roman" w:hAnsi="Times New Roman" w:cs="Times New Roman"/>
          <w:i/>
          <w:sz w:val="18"/>
          <w:szCs w:val="18"/>
        </w:rPr>
        <w:t>β</w:t>
      </w:r>
      <w:r w:rsidRPr="00C60D0F">
        <w:rPr>
          <w:rFonts w:ascii="Times New Roman" w:hAnsi="Times New Roman" w:cs="Times New Roman"/>
          <w:i/>
          <w:spacing w:val="-35"/>
          <w:sz w:val="18"/>
          <w:szCs w:val="18"/>
        </w:rPr>
        <w:t xml:space="preserve"> </w:t>
      </w:r>
      <w:r w:rsidRPr="00C60D0F">
        <w:rPr>
          <w:rFonts w:ascii="Times New Roman" w:hAnsi="Times New Roman" w:cs="Times New Roman"/>
          <w:sz w:val="18"/>
          <w:szCs w:val="18"/>
        </w:rPr>
        <w:t xml:space="preserve">with 95 percent confidence intervals from the event study specification (equation (2)). All outcomes are calculated from a 25 percent sample of the Population Census 1880-1920. </w:t>
      </w:r>
      <w:r w:rsidRPr="00C60D0F">
        <w:rPr>
          <w:rFonts w:ascii="Times New Roman" w:hAnsi="Times New Roman" w:cs="Times New Roman"/>
          <w:spacing w:val="-8"/>
          <w:sz w:val="18"/>
          <w:szCs w:val="18"/>
        </w:rPr>
        <w:t xml:space="preserve">We </w:t>
      </w:r>
      <w:r w:rsidRPr="00C60D0F">
        <w:rPr>
          <w:rFonts w:ascii="Times New Roman" w:hAnsi="Times New Roman" w:cs="Times New Roman"/>
          <w:sz w:val="18"/>
          <w:szCs w:val="18"/>
        </w:rPr>
        <w:t>regress the outcome on an indicator variable for being an early adopted interacted with year dummies,</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deciles</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of</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the</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share</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of</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population</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belonging</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to</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denominations</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in</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favor</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of</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Prohibition</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in</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1890</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interacted</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with</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year</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dummies, baseline controls interacted with year dummies, county fixed effects and state-year fixed effects (equation (2)). Baseline controls are log</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population,</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share</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urban,</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share</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white,</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and</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share</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male,</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all</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measured</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in</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1880.</w:t>
      </w:r>
      <w:r w:rsidRPr="00C60D0F">
        <w:rPr>
          <w:rFonts w:ascii="Times New Roman" w:hAnsi="Times New Roman" w:cs="Times New Roman"/>
          <w:spacing w:val="5"/>
          <w:sz w:val="18"/>
          <w:szCs w:val="18"/>
        </w:rPr>
        <w:t xml:space="preserve"> </w:t>
      </w:r>
      <w:r w:rsidRPr="00C60D0F">
        <w:rPr>
          <w:rFonts w:ascii="Times New Roman" w:hAnsi="Times New Roman" w:cs="Times New Roman"/>
          <w:sz w:val="18"/>
          <w:szCs w:val="18"/>
        </w:rPr>
        <w:t>The</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sample</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excludes</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urban</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counties</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and</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counties</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that adopted</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Prohibition</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before</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1899,</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and</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is</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restricted</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to</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counties</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for</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which</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the</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outcome</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is</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never</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missing.</w:t>
      </w:r>
      <w:r w:rsidRPr="00C60D0F">
        <w:rPr>
          <w:rFonts w:ascii="Times New Roman" w:hAnsi="Times New Roman" w:cs="Times New Roman"/>
          <w:spacing w:val="4"/>
          <w:sz w:val="18"/>
          <w:szCs w:val="18"/>
        </w:rPr>
        <w:t xml:space="preserve"> </w:t>
      </w:r>
      <w:r w:rsidRPr="00C60D0F">
        <w:rPr>
          <w:rFonts w:ascii="Times New Roman" w:hAnsi="Times New Roman" w:cs="Times New Roman"/>
          <w:sz w:val="18"/>
          <w:szCs w:val="18"/>
        </w:rPr>
        <w:t>All</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regressions</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are</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estimated</w:t>
      </w:r>
      <w:r w:rsidRPr="00C60D0F">
        <w:rPr>
          <w:rFonts w:ascii="Times New Roman" w:hAnsi="Times New Roman" w:cs="Times New Roman"/>
          <w:spacing w:val="-6"/>
          <w:sz w:val="18"/>
          <w:szCs w:val="18"/>
        </w:rPr>
        <w:t xml:space="preserve"> </w:t>
      </w:r>
      <w:r w:rsidRPr="00C60D0F">
        <w:rPr>
          <w:rFonts w:ascii="Times New Roman" w:hAnsi="Times New Roman" w:cs="Times New Roman"/>
          <w:sz w:val="18"/>
          <w:szCs w:val="18"/>
        </w:rPr>
        <w:t>by OLS.</w:t>
      </w:r>
      <w:r w:rsidRPr="00C60D0F">
        <w:rPr>
          <w:rFonts w:ascii="Times New Roman" w:hAnsi="Times New Roman" w:cs="Times New Roman"/>
          <w:spacing w:val="-3"/>
          <w:sz w:val="18"/>
          <w:szCs w:val="18"/>
        </w:rPr>
        <w:t xml:space="preserve"> </w:t>
      </w:r>
      <w:r w:rsidRPr="00C60D0F">
        <w:rPr>
          <w:rFonts w:ascii="Times New Roman" w:hAnsi="Times New Roman" w:cs="Times New Roman"/>
          <w:sz w:val="18"/>
          <w:szCs w:val="18"/>
        </w:rPr>
        <w:t>Standard</w:t>
      </w:r>
      <w:r w:rsidRPr="00C60D0F">
        <w:rPr>
          <w:rFonts w:ascii="Times New Roman" w:hAnsi="Times New Roman" w:cs="Times New Roman"/>
          <w:spacing w:val="-3"/>
          <w:sz w:val="18"/>
          <w:szCs w:val="18"/>
        </w:rPr>
        <w:t xml:space="preserve"> </w:t>
      </w:r>
      <w:r w:rsidRPr="00C60D0F">
        <w:rPr>
          <w:rFonts w:ascii="Times New Roman" w:hAnsi="Times New Roman" w:cs="Times New Roman"/>
          <w:sz w:val="18"/>
          <w:szCs w:val="18"/>
        </w:rPr>
        <w:t>errors</w:t>
      </w:r>
      <w:r w:rsidRPr="00C60D0F">
        <w:rPr>
          <w:rFonts w:ascii="Times New Roman" w:hAnsi="Times New Roman" w:cs="Times New Roman"/>
          <w:spacing w:val="-3"/>
          <w:sz w:val="18"/>
          <w:szCs w:val="18"/>
        </w:rPr>
        <w:t xml:space="preserve"> </w:t>
      </w:r>
      <w:r w:rsidRPr="00C60D0F">
        <w:rPr>
          <w:rFonts w:ascii="Times New Roman" w:hAnsi="Times New Roman" w:cs="Times New Roman"/>
          <w:sz w:val="18"/>
          <w:szCs w:val="18"/>
        </w:rPr>
        <w:t>are</w:t>
      </w:r>
      <w:r w:rsidRPr="00C60D0F">
        <w:rPr>
          <w:rFonts w:ascii="Times New Roman" w:hAnsi="Times New Roman" w:cs="Times New Roman"/>
          <w:spacing w:val="-3"/>
          <w:sz w:val="18"/>
          <w:szCs w:val="18"/>
        </w:rPr>
        <w:t xml:space="preserve"> </w:t>
      </w:r>
      <w:r w:rsidRPr="00C60D0F">
        <w:rPr>
          <w:rFonts w:ascii="Times New Roman" w:hAnsi="Times New Roman" w:cs="Times New Roman"/>
          <w:sz w:val="18"/>
          <w:szCs w:val="18"/>
        </w:rPr>
        <w:t>clustered</w:t>
      </w:r>
      <w:r w:rsidRPr="00C60D0F">
        <w:rPr>
          <w:rFonts w:ascii="Times New Roman" w:hAnsi="Times New Roman" w:cs="Times New Roman"/>
          <w:spacing w:val="-3"/>
          <w:sz w:val="18"/>
          <w:szCs w:val="18"/>
        </w:rPr>
        <w:t xml:space="preserve"> </w:t>
      </w:r>
      <w:r w:rsidRPr="00C60D0F">
        <w:rPr>
          <w:rFonts w:ascii="Times New Roman" w:hAnsi="Times New Roman" w:cs="Times New Roman"/>
          <w:sz w:val="18"/>
          <w:szCs w:val="18"/>
        </w:rPr>
        <w:t>at</w:t>
      </w:r>
      <w:r w:rsidRPr="00C60D0F">
        <w:rPr>
          <w:rFonts w:ascii="Times New Roman" w:hAnsi="Times New Roman" w:cs="Times New Roman"/>
          <w:spacing w:val="-3"/>
          <w:sz w:val="18"/>
          <w:szCs w:val="18"/>
        </w:rPr>
        <w:t xml:space="preserve"> </w:t>
      </w:r>
      <w:r w:rsidRPr="00C60D0F">
        <w:rPr>
          <w:rFonts w:ascii="Times New Roman" w:hAnsi="Times New Roman" w:cs="Times New Roman"/>
          <w:sz w:val="18"/>
          <w:szCs w:val="18"/>
        </w:rPr>
        <w:t>the</w:t>
      </w:r>
      <w:r w:rsidRPr="00C60D0F">
        <w:rPr>
          <w:rFonts w:ascii="Times New Roman" w:hAnsi="Times New Roman" w:cs="Times New Roman"/>
          <w:spacing w:val="-3"/>
          <w:sz w:val="18"/>
          <w:szCs w:val="18"/>
        </w:rPr>
        <w:t xml:space="preserve"> </w:t>
      </w:r>
      <w:r w:rsidRPr="00C60D0F">
        <w:rPr>
          <w:rFonts w:ascii="Times New Roman" w:hAnsi="Times New Roman" w:cs="Times New Roman"/>
          <w:sz w:val="18"/>
          <w:szCs w:val="18"/>
        </w:rPr>
        <w:t>county</w:t>
      </w:r>
      <w:r w:rsidRPr="00C60D0F">
        <w:rPr>
          <w:rFonts w:ascii="Times New Roman" w:hAnsi="Times New Roman" w:cs="Times New Roman"/>
          <w:spacing w:val="-3"/>
          <w:sz w:val="18"/>
          <w:szCs w:val="18"/>
        </w:rPr>
        <w:t xml:space="preserve"> </w:t>
      </w:r>
      <w:r w:rsidRPr="00C60D0F">
        <w:rPr>
          <w:rFonts w:ascii="Times New Roman" w:hAnsi="Times New Roman" w:cs="Times New Roman"/>
          <w:sz w:val="18"/>
          <w:szCs w:val="18"/>
        </w:rPr>
        <w:t>level.</w:t>
      </w:r>
      <w:r w:rsidRPr="00C60D0F">
        <w:rPr>
          <w:rFonts w:ascii="Times New Roman" w:hAnsi="Times New Roman" w:cs="Times New Roman"/>
          <w:spacing w:val="7"/>
          <w:sz w:val="18"/>
          <w:szCs w:val="18"/>
        </w:rPr>
        <w:t xml:space="preserve"> </w:t>
      </w:r>
      <w:r w:rsidRPr="00C60D0F">
        <w:rPr>
          <w:rFonts w:ascii="Times New Roman" w:hAnsi="Times New Roman" w:cs="Times New Roman"/>
          <w:sz w:val="18"/>
          <w:szCs w:val="18"/>
        </w:rPr>
        <w:t>1880</w:t>
      </w:r>
      <w:r w:rsidRPr="00C60D0F">
        <w:rPr>
          <w:rFonts w:ascii="Times New Roman" w:hAnsi="Times New Roman" w:cs="Times New Roman"/>
          <w:spacing w:val="-3"/>
          <w:sz w:val="18"/>
          <w:szCs w:val="18"/>
        </w:rPr>
        <w:t xml:space="preserve"> </w:t>
      </w:r>
      <w:r w:rsidRPr="00C60D0F">
        <w:rPr>
          <w:rFonts w:ascii="Times New Roman" w:hAnsi="Times New Roman" w:cs="Times New Roman"/>
          <w:sz w:val="18"/>
          <w:szCs w:val="18"/>
        </w:rPr>
        <w:t>data</w:t>
      </w:r>
      <w:r w:rsidRPr="00C60D0F">
        <w:rPr>
          <w:rFonts w:ascii="Times New Roman" w:hAnsi="Times New Roman" w:cs="Times New Roman"/>
          <w:spacing w:val="-3"/>
          <w:sz w:val="18"/>
          <w:szCs w:val="18"/>
        </w:rPr>
        <w:t xml:space="preserve"> </w:t>
      </w:r>
      <w:r w:rsidRPr="00C60D0F">
        <w:rPr>
          <w:rFonts w:ascii="Times New Roman" w:hAnsi="Times New Roman" w:cs="Times New Roman"/>
          <w:sz w:val="18"/>
          <w:szCs w:val="18"/>
        </w:rPr>
        <w:t>features</w:t>
      </w:r>
      <w:r w:rsidRPr="00C60D0F">
        <w:rPr>
          <w:rFonts w:ascii="Times New Roman" w:hAnsi="Times New Roman" w:cs="Times New Roman"/>
          <w:spacing w:val="-3"/>
          <w:sz w:val="18"/>
          <w:szCs w:val="18"/>
        </w:rPr>
        <w:t xml:space="preserve"> </w:t>
      </w:r>
      <w:r w:rsidRPr="00C60D0F">
        <w:rPr>
          <w:rFonts w:ascii="Times New Roman" w:hAnsi="Times New Roman" w:cs="Times New Roman"/>
          <w:sz w:val="18"/>
          <w:szCs w:val="18"/>
        </w:rPr>
        <w:t>substantial</w:t>
      </w:r>
      <w:r w:rsidRPr="00C60D0F">
        <w:rPr>
          <w:rFonts w:ascii="Times New Roman" w:hAnsi="Times New Roman" w:cs="Times New Roman"/>
          <w:spacing w:val="-3"/>
          <w:sz w:val="18"/>
          <w:szCs w:val="18"/>
        </w:rPr>
        <w:t xml:space="preserve"> </w:t>
      </w:r>
      <w:r w:rsidRPr="00C60D0F">
        <w:rPr>
          <w:rFonts w:ascii="Times New Roman" w:hAnsi="Times New Roman" w:cs="Times New Roman"/>
          <w:sz w:val="18"/>
          <w:szCs w:val="18"/>
        </w:rPr>
        <w:t>county</w:t>
      </w:r>
      <w:r w:rsidRPr="00C60D0F">
        <w:rPr>
          <w:rFonts w:ascii="Times New Roman" w:hAnsi="Times New Roman" w:cs="Times New Roman"/>
          <w:spacing w:val="-3"/>
          <w:sz w:val="18"/>
          <w:szCs w:val="18"/>
        </w:rPr>
        <w:t xml:space="preserve"> </w:t>
      </w:r>
      <w:r w:rsidRPr="00C60D0F">
        <w:rPr>
          <w:rFonts w:ascii="Times New Roman" w:hAnsi="Times New Roman" w:cs="Times New Roman"/>
          <w:sz w:val="18"/>
          <w:szCs w:val="18"/>
        </w:rPr>
        <w:t>boundary</w:t>
      </w:r>
      <w:r w:rsidRPr="00C60D0F">
        <w:rPr>
          <w:rFonts w:ascii="Times New Roman" w:hAnsi="Times New Roman" w:cs="Times New Roman"/>
          <w:spacing w:val="-3"/>
          <w:sz w:val="18"/>
          <w:szCs w:val="18"/>
        </w:rPr>
        <w:t xml:space="preserve"> </w:t>
      </w:r>
      <w:r w:rsidRPr="00C60D0F">
        <w:rPr>
          <w:rFonts w:ascii="Times New Roman" w:hAnsi="Times New Roman" w:cs="Times New Roman"/>
          <w:sz w:val="18"/>
          <w:szCs w:val="18"/>
        </w:rPr>
        <w:t>changes</w:t>
      </w:r>
      <w:r w:rsidRPr="00C60D0F">
        <w:rPr>
          <w:rFonts w:ascii="Times New Roman" w:hAnsi="Times New Roman" w:cs="Times New Roman"/>
          <w:spacing w:val="-3"/>
          <w:sz w:val="18"/>
          <w:szCs w:val="18"/>
        </w:rPr>
        <w:t xml:space="preserve"> </w:t>
      </w:r>
      <w:r w:rsidRPr="00C60D0F">
        <w:rPr>
          <w:rFonts w:ascii="Times New Roman" w:hAnsi="Times New Roman" w:cs="Times New Roman"/>
          <w:sz w:val="18"/>
          <w:szCs w:val="18"/>
        </w:rPr>
        <w:t>leading</w:t>
      </w:r>
      <w:r w:rsidRPr="00C60D0F">
        <w:rPr>
          <w:rFonts w:ascii="Times New Roman" w:hAnsi="Times New Roman" w:cs="Times New Roman"/>
          <w:spacing w:val="-3"/>
          <w:sz w:val="18"/>
          <w:szCs w:val="18"/>
        </w:rPr>
        <w:t xml:space="preserve"> </w:t>
      </w:r>
      <w:r w:rsidRPr="00C60D0F">
        <w:rPr>
          <w:rFonts w:ascii="Times New Roman" w:hAnsi="Times New Roman" w:cs="Times New Roman"/>
          <w:sz w:val="18"/>
          <w:szCs w:val="18"/>
        </w:rPr>
        <w:t>to</w:t>
      </w:r>
      <w:r w:rsidRPr="00C60D0F">
        <w:rPr>
          <w:rFonts w:ascii="Times New Roman" w:hAnsi="Times New Roman" w:cs="Times New Roman"/>
          <w:spacing w:val="-3"/>
          <w:sz w:val="18"/>
          <w:szCs w:val="18"/>
        </w:rPr>
        <w:t xml:space="preserve"> </w:t>
      </w:r>
      <w:r w:rsidRPr="00C60D0F">
        <w:rPr>
          <w:rFonts w:ascii="Times New Roman" w:hAnsi="Times New Roman" w:cs="Times New Roman"/>
          <w:sz w:val="18"/>
          <w:szCs w:val="18"/>
        </w:rPr>
        <w:t>some</w:t>
      </w:r>
      <w:r w:rsidRPr="00C60D0F">
        <w:rPr>
          <w:rFonts w:ascii="Times New Roman" w:hAnsi="Times New Roman" w:cs="Times New Roman"/>
          <w:spacing w:val="-3"/>
          <w:sz w:val="18"/>
          <w:szCs w:val="18"/>
        </w:rPr>
        <w:t xml:space="preserve"> </w:t>
      </w:r>
      <w:r w:rsidRPr="00C60D0F">
        <w:rPr>
          <w:rFonts w:ascii="Times New Roman" w:hAnsi="Times New Roman" w:cs="Times New Roman"/>
          <w:sz w:val="18"/>
          <w:szCs w:val="18"/>
        </w:rPr>
        <w:t xml:space="preserve">large changes in population and demographics from 1880 to 1890, so while we show this for robustness, our </w:t>
      </w:r>
      <w:r w:rsidRPr="00C60D0F">
        <w:rPr>
          <w:rFonts w:ascii="Times New Roman" w:hAnsi="Times New Roman" w:cs="Times New Roman"/>
          <w:sz w:val="18"/>
          <w:szCs w:val="18"/>
        </w:rPr>
        <w:lastRenderedPageBreak/>
        <w:t>preferred specifications focus on the 1890-1925 time</w:t>
      </w:r>
      <w:r w:rsidRPr="00C60D0F">
        <w:rPr>
          <w:rFonts w:ascii="Times New Roman" w:hAnsi="Times New Roman" w:cs="Times New Roman"/>
          <w:spacing w:val="-12"/>
          <w:sz w:val="18"/>
          <w:szCs w:val="18"/>
        </w:rPr>
        <w:t xml:space="preserve"> </w:t>
      </w:r>
      <w:r w:rsidRPr="00C60D0F">
        <w:rPr>
          <w:rFonts w:ascii="Times New Roman" w:hAnsi="Times New Roman" w:cs="Times New Roman"/>
          <w:sz w:val="18"/>
          <w:szCs w:val="18"/>
        </w:rPr>
        <w:t>period.</w:t>
      </w:r>
    </w:p>
    <w:p w14:paraId="51D18B29" w14:textId="77777777" w:rsidR="002C26F8" w:rsidRPr="00C60D0F" w:rsidRDefault="002C26F8" w:rsidP="002C26F8">
      <w:pPr>
        <w:ind w:hanging="5"/>
        <w:jc w:val="both"/>
        <w:rPr>
          <w:rFonts w:ascii="Times New Roman" w:hAnsi="Times New Roman" w:cs="Times New Roman"/>
          <w:sz w:val="18"/>
          <w:szCs w:val="18"/>
        </w:rPr>
      </w:pPr>
      <w:r w:rsidRPr="00C60D0F">
        <w:rPr>
          <w:rFonts w:ascii="Times New Roman" w:hAnsi="Times New Roman" w:cs="Times New Roman"/>
          <w:i/>
          <w:sz w:val="18"/>
          <w:szCs w:val="18"/>
        </w:rPr>
        <w:t xml:space="preserve">Sources: </w:t>
      </w:r>
      <w:r w:rsidRPr="00C60D0F">
        <w:rPr>
          <w:rFonts w:ascii="Times New Roman" w:hAnsi="Times New Roman" w:cs="Times New Roman"/>
          <w:sz w:val="18"/>
          <w:szCs w:val="18"/>
        </w:rPr>
        <w:t xml:space="preserve">All outcomes are calculated from a 25 percent sample of the Population Census 1880 and 1900-1920. Prohibition adoption data is from </w:t>
      </w:r>
      <w:proofErr w:type="spellStart"/>
      <w:r w:rsidRPr="00C60D0F">
        <w:rPr>
          <w:rFonts w:ascii="Times New Roman" w:hAnsi="Times New Roman" w:cs="Times New Roman"/>
          <w:sz w:val="18"/>
          <w:szCs w:val="18"/>
        </w:rPr>
        <w:t>Sechrist</w:t>
      </w:r>
      <w:proofErr w:type="spellEnd"/>
      <w:r w:rsidRPr="00C60D0F">
        <w:rPr>
          <w:rFonts w:ascii="Times New Roman" w:hAnsi="Times New Roman" w:cs="Times New Roman"/>
          <w:sz w:val="18"/>
          <w:szCs w:val="18"/>
        </w:rPr>
        <w:t xml:space="preserve"> (2012). Share in denominations in favor of Prohibition is from the 1890 Census of Religious Bodies. Baseline demographic controls are from the 1890 Population Census. See Appendix Table I for more details.</w:t>
      </w:r>
    </w:p>
    <w:p w14:paraId="6ED48A65" w14:textId="77777777" w:rsidR="002C26F8" w:rsidRDefault="002C26F8" w:rsidP="002C26F8">
      <w:pPr>
        <w:rPr>
          <w:rFonts w:ascii="Times New Roman" w:hAnsi="Times New Roman" w:cs="Times New Roman"/>
          <w:b/>
        </w:rPr>
      </w:pPr>
      <w:bookmarkStart w:id="1" w:name="_bookmark90"/>
      <w:bookmarkEnd w:id="1"/>
      <w:r>
        <w:rPr>
          <w:rFonts w:ascii="Times New Roman" w:hAnsi="Times New Roman" w:cs="Times New Roman"/>
          <w:b/>
        </w:rPr>
        <w:br w:type="page"/>
      </w:r>
    </w:p>
    <w:p w14:paraId="6ACE311C" w14:textId="77777777" w:rsidR="002C26F8" w:rsidRDefault="002C26F8" w:rsidP="002C26F8">
      <w:pPr>
        <w:jc w:val="center"/>
        <w:rPr>
          <w:rFonts w:ascii="Times New Roman" w:hAnsi="Times New Roman" w:cs="Times New Roman"/>
        </w:rPr>
        <w:sectPr w:rsidR="002C26F8" w:rsidSect="00344660">
          <w:type w:val="continuous"/>
          <w:pgSz w:w="12240" w:h="15840"/>
          <w:pgMar w:top="1440" w:right="1440" w:bottom="1440" w:left="1440" w:header="0" w:footer="868" w:gutter="0"/>
          <w:cols w:space="720"/>
          <w:docGrid w:linePitch="299"/>
        </w:sectPr>
      </w:pPr>
      <w:r w:rsidRPr="00A030E0">
        <w:rPr>
          <w:rFonts w:ascii="Times New Roman" w:hAnsi="Times New Roman" w:cs="Times New Roman"/>
          <w:b/>
        </w:rPr>
        <w:lastRenderedPageBreak/>
        <w:t xml:space="preserve">Appendix Figure V: </w:t>
      </w:r>
      <w:r w:rsidRPr="00A030E0">
        <w:rPr>
          <w:rFonts w:ascii="Times New Roman" w:hAnsi="Times New Roman" w:cs="Times New Roman"/>
        </w:rPr>
        <w:t>Effect of Prohibition on Sorting</w:t>
      </w:r>
    </w:p>
    <w:p w14:paraId="033EF916" w14:textId="77777777" w:rsidR="002C26F8" w:rsidRDefault="002C26F8" w:rsidP="002C26F8">
      <w:pPr>
        <w:jc w:val="both"/>
        <w:rPr>
          <w:rFonts w:ascii="Times New Roman" w:hAnsi="Times New Roman" w:cs="Times New Roman"/>
        </w:rPr>
      </w:pPr>
      <w:r w:rsidRPr="00AF694D">
        <w:rPr>
          <w:rFonts w:ascii="Times New Roman" w:hAnsi="Times New Roman" w:cs="Times New Roman"/>
          <w:noProof/>
        </w:rPr>
        <w:drawing>
          <wp:inline distT="0" distB="0" distL="0" distR="0" wp14:anchorId="40EE328B" wp14:editId="0D15D57E">
            <wp:extent cx="2828925" cy="2057400"/>
            <wp:effectExtent l="0" t="0" r="9525" b="0"/>
            <wp:docPr id="2882" name="Picture 2882" descr="C:\Users\Arianna\Dropbox (Personal)\prohibition\prohibition_light\analysis\output\figures\ES_share_male-1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rianna\Dropbox (Personal)\prohibition\prohibition_light\analysis\output\figures\ES_share_male-18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p>
    <w:p w14:paraId="21E6627D" w14:textId="77777777" w:rsidR="002C26F8" w:rsidRDefault="002C26F8" w:rsidP="002C26F8">
      <w:pPr>
        <w:jc w:val="center"/>
        <w:rPr>
          <w:rFonts w:ascii="Times New Roman" w:hAnsi="Times New Roman" w:cs="Times New Roman"/>
        </w:rPr>
      </w:pPr>
      <w:r>
        <w:rPr>
          <w:rFonts w:ascii="Times New Roman" w:hAnsi="Times New Roman" w:cs="Times New Roman"/>
        </w:rPr>
        <w:t>(a) Share male</w:t>
      </w:r>
    </w:p>
    <w:p w14:paraId="1E5D104F" w14:textId="77777777" w:rsidR="002C26F8" w:rsidRDefault="002C26F8" w:rsidP="002C26F8">
      <w:pPr>
        <w:jc w:val="center"/>
        <w:rPr>
          <w:rFonts w:ascii="Times New Roman" w:hAnsi="Times New Roman" w:cs="Times New Roman"/>
        </w:rPr>
      </w:pPr>
      <w:r w:rsidRPr="00AF694D">
        <w:rPr>
          <w:rFonts w:ascii="Times New Roman" w:hAnsi="Times New Roman" w:cs="Times New Roman"/>
          <w:noProof/>
        </w:rPr>
        <w:drawing>
          <wp:inline distT="0" distB="0" distL="0" distR="0" wp14:anchorId="19ABF1D5" wp14:editId="74692E8D">
            <wp:extent cx="2828925" cy="2057400"/>
            <wp:effectExtent l="0" t="0" r="9525" b="0"/>
            <wp:docPr id="2880" name="Picture 2880" descr="C:\Users\Arianna\Dropbox (Personal)\prohibition\prohibition_light\analysis\output\figures\ES_share_foreign-1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rianna\Dropbox (Personal)\prohibition\prohibition_light\analysis\output\figures\ES_share_foreign-188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r>
        <w:rPr>
          <w:rFonts w:ascii="Times New Roman" w:hAnsi="Times New Roman" w:cs="Times New Roman"/>
        </w:rPr>
        <w:t>(c) Share 1</w:t>
      </w:r>
      <w:r w:rsidRPr="006535CB">
        <w:rPr>
          <w:rFonts w:ascii="Times New Roman" w:hAnsi="Times New Roman" w:cs="Times New Roman"/>
          <w:vertAlign w:val="superscript"/>
        </w:rPr>
        <w:t>st</w:t>
      </w:r>
      <w:r>
        <w:rPr>
          <w:rFonts w:ascii="Times New Roman" w:hAnsi="Times New Roman" w:cs="Times New Roman"/>
        </w:rPr>
        <w:t xml:space="preserve"> and 2</w:t>
      </w:r>
      <w:r w:rsidRPr="006535CB">
        <w:rPr>
          <w:rFonts w:ascii="Times New Roman" w:hAnsi="Times New Roman" w:cs="Times New Roman"/>
          <w:vertAlign w:val="superscript"/>
        </w:rPr>
        <w:t>nd</w:t>
      </w:r>
      <w:r>
        <w:rPr>
          <w:rFonts w:ascii="Times New Roman" w:hAnsi="Times New Roman" w:cs="Times New Roman"/>
        </w:rPr>
        <w:t xml:space="preserve"> generation immigrant</w:t>
      </w:r>
    </w:p>
    <w:p w14:paraId="73476855" w14:textId="77777777" w:rsidR="002C26F8" w:rsidRDefault="002C26F8" w:rsidP="002C26F8">
      <w:pPr>
        <w:jc w:val="center"/>
        <w:rPr>
          <w:rFonts w:ascii="Times New Roman" w:hAnsi="Times New Roman" w:cs="Times New Roman"/>
        </w:rPr>
      </w:pPr>
      <w:r w:rsidRPr="00AF694D">
        <w:rPr>
          <w:rFonts w:ascii="Times New Roman" w:hAnsi="Times New Roman" w:cs="Times New Roman"/>
          <w:noProof/>
        </w:rPr>
        <w:drawing>
          <wp:inline distT="0" distB="0" distL="0" distR="0" wp14:anchorId="022BBD94" wp14:editId="63148F09">
            <wp:extent cx="2828925" cy="2057400"/>
            <wp:effectExtent l="0" t="0" r="9525" b="0"/>
            <wp:docPr id="2883" name="Picture 2883" descr="C:\Users\Arianna\Dropbox (Personal)\prohibition\prohibition_light\analysis\output\figures\ES_MD_share_foreign_against-1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rianna\Dropbox (Personal)\prohibition\prohibition_light\analysis\output\figures\ES_MD_share_foreign_against-188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r>
        <w:rPr>
          <w:rFonts w:ascii="Times New Roman" w:hAnsi="Times New Roman" w:cs="Times New Roman"/>
        </w:rPr>
        <w:t>(e) Share German, Irish, and Italian immigrant</w:t>
      </w:r>
    </w:p>
    <w:p w14:paraId="157A8994" w14:textId="77777777" w:rsidR="002C26F8" w:rsidRDefault="002C26F8" w:rsidP="002C26F8">
      <w:pPr>
        <w:jc w:val="center"/>
        <w:rPr>
          <w:rFonts w:ascii="Times New Roman" w:hAnsi="Times New Roman" w:cs="Times New Roman"/>
        </w:rPr>
      </w:pPr>
      <w:r w:rsidRPr="00AF694D">
        <w:rPr>
          <w:rFonts w:ascii="Times New Roman" w:hAnsi="Times New Roman" w:cs="Times New Roman"/>
          <w:noProof/>
        </w:rPr>
        <w:drawing>
          <wp:inline distT="0" distB="0" distL="0" distR="0" wp14:anchorId="26C035EC" wp14:editId="36E16D8F">
            <wp:extent cx="2828925" cy="2057400"/>
            <wp:effectExtent l="0" t="0" r="9525" b="0"/>
            <wp:docPr id="2879" name="Picture 2879" descr="C:\Users\Arianna\Dropbox (Personal)\prohibition\prohibition_light\analysis\output\figures\ES_share_black-1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rianna\Dropbox (Personal)\prohibition\prohibition_light\analysis\output\figures\ES_share_black-188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r>
        <w:rPr>
          <w:rFonts w:ascii="Times New Roman" w:hAnsi="Times New Roman" w:cs="Times New Roman"/>
        </w:rPr>
        <w:t>(b) Share African-American</w:t>
      </w:r>
    </w:p>
    <w:p w14:paraId="18FCC09E" w14:textId="77777777" w:rsidR="002C26F8" w:rsidRDefault="002C26F8" w:rsidP="002C26F8">
      <w:pPr>
        <w:jc w:val="both"/>
        <w:rPr>
          <w:rFonts w:ascii="Times New Roman" w:hAnsi="Times New Roman" w:cs="Times New Roman"/>
        </w:rPr>
      </w:pPr>
      <w:r w:rsidRPr="00AF694D">
        <w:rPr>
          <w:rFonts w:ascii="Times New Roman" w:hAnsi="Times New Roman" w:cs="Times New Roman"/>
          <w:noProof/>
        </w:rPr>
        <w:drawing>
          <wp:inline distT="0" distB="0" distL="0" distR="0" wp14:anchorId="0134E417" wp14:editId="651EF15D">
            <wp:extent cx="2828925" cy="2057400"/>
            <wp:effectExtent l="0" t="0" r="9525" b="0"/>
            <wp:docPr id="2881" name="Picture 2881" descr="C:\Users\Arianna\Dropbox (Personal)\prohibition\prohibition_light\analysis\output\figures\ES_share_foreignborn-1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rianna\Dropbox (Personal)\prohibition\prohibition_light\analysis\output\figures\ES_share_foreignborn-188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p>
    <w:p w14:paraId="33763CAC" w14:textId="77777777" w:rsidR="002C26F8" w:rsidRDefault="002C26F8" w:rsidP="002C26F8">
      <w:pPr>
        <w:jc w:val="center"/>
        <w:rPr>
          <w:rFonts w:ascii="Times New Roman" w:hAnsi="Times New Roman" w:cs="Times New Roman"/>
        </w:rPr>
      </w:pPr>
      <w:r>
        <w:rPr>
          <w:rFonts w:ascii="Times New Roman" w:hAnsi="Times New Roman" w:cs="Times New Roman"/>
        </w:rPr>
        <w:t>(d) Share 1</w:t>
      </w:r>
      <w:r w:rsidRPr="006535CB">
        <w:rPr>
          <w:rFonts w:ascii="Times New Roman" w:hAnsi="Times New Roman" w:cs="Times New Roman"/>
          <w:vertAlign w:val="superscript"/>
        </w:rPr>
        <w:t>st</w:t>
      </w:r>
      <w:r>
        <w:rPr>
          <w:rFonts w:ascii="Times New Roman" w:hAnsi="Times New Roman" w:cs="Times New Roman"/>
        </w:rPr>
        <w:t xml:space="preserve"> generation immigrant</w:t>
      </w:r>
    </w:p>
    <w:p w14:paraId="5A027311" w14:textId="77777777" w:rsidR="002C26F8" w:rsidRDefault="002C26F8" w:rsidP="002C26F8">
      <w:pPr>
        <w:jc w:val="both"/>
        <w:rPr>
          <w:rFonts w:ascii="Times New Roman" w:hAnsi="Times New Roman" w:cs="Times New Roman"/>
        </w:rPr>
      </w:pPr>
    </w:p>
    <w:p w14:paraId="2B053230" w14:textId="77777777" w:rsidR="002C26F8" w:rsidRDefault="002C26F8" w:rsidP="002C26F8">
      <w:pPr>
        <w:jc w:val="both"/>
        <w:rPr>
          <w:rFonts w:ascii="Times New Roman" w:hAnsi="Times New Roman" w:cs="Times New Roman"/>
        </w:rPr>
      </w:pPr>
    </w:p>
    <w:p w14:paraId="01631B35" w14:textId="77777777" w:rsidR="002C26F8" w:rsidRDefault="002C26F8" w:rsidP="002C26F8">
      <w:pPr>
        <w:jc w:val="both"/>
        <w:rPr>
          <w:rFonts w:ascii="Times New Roman" w:hAnsi="Times New Roman" w:cs="Times New Roman"/>
        </w:rPr>
      </w:pPr>
    </w:p>
    <w:p w14:paraId="52176378" w14:textId="77777777" w:rsidR="002C26F8" w:rsidRDefault="002C26F8" w:rsidP="002C26F8">
      <w:pPr>
        <w:jc w:val="both"/>
        <w:rPr>
          <w:rFonts w:ascii="Times New Roman" w:hAnsi="Times New Roman" w:cs="Times New Roman"/>
        </w:rPr>
      </w:pPr>
    </w:p>
    <w:p w14:paraId="664FDAAB" w14:textId="77777777" w:rsidR="002C26F8" w:rsidRDefault="002C26F8" w:rsidP="002C26F8">
      <w:pPr>
        <w:jc w:val="both"/>
        <w:rPr>
          <w:rFonts w:ascii="Times New Roman" w:hAnsi="Times New Roman" w:cs="Times New Roman"/>
        </w:rPr>
      </w:pPr>
    </w:p>
    <w:p w14:paraId="2084C2E4" w14:textId="77777777" w:rsidR="002C26F8" w:rsidRDefault="002C26F8" w:rsidP="002C26F8">
      <w:pPr>
        <w:jc w:val="both"/>
        <w:rPr>
          <w:rFonts w:ascii="Times New Roman" w:hAnsi="Times New Roman" w:cs="Times New Roman"/>
        </w:rPr>
      </w:pPr>
    </w:p>
    <w:p w14:paraId="20356678" w14:textId="77777777" w:rsidR="002C26F8" w:rsidRDefault="002C26F8" w:rsidP="002C26F8">
      <w:pPr>
        <w:jc w:val="both"/>
        <w:rPr>
          <w:rFonts w:ascii="Times New Roman" w:hAnsi="Times New Roman" w:cs="Times New Roman"/>
        </w:rPr>
      </w:pPr>
    </w:p>
    <w:p w14:paraId="3BA8C191" w14:textId="77777777" w:rsidR="002C26F8" w:rsidRDefault="002C26F8" w:rsidP="002C26F8">
      <w:pPr>
        <w:jc w:val="both"/>
        <w:rPr>
          <w:rFonts w:ascii="Times New Roman" w:hAnsi="Times New Roman" w:cs="Times New Roman"/>
        </w:rPr>
      </w:pPr>
    </w:p>
    <w:p w14:paraId="5416A573" w14:textId="77777777" w:rsidR="002C26F8" w:rsidRDefault="002C26F8" w:rsidP="002C26F8">
      <w:pPr>
        <w:jc w:val="both"/>
        <w:rPr>
          <w:rFonts w:ascii="Times New Roman" w:hAnsi="Times New Roman" w:cs="Times New Roman"/>
        </w:rPr>
      </w:pPr>
    </w:p>
    <w:p w14:paraId="03D61B73" w14:textId="77777777" w:rsidR="002C26F8" w:rsidRDefault="002C26F8" w:rsidP="002C26F8">
      <w:pPr>
        <w:jc w:val="both"/>
        <w:rPr>
          <w:rFonts w:ascii="Times New Roman" w:hAnsi="Times New Roman" w:cs="Times New Roman"/>
        </w:rPr>
      </w:pPr>
    </w:p>
    <w:p w14:paraId="47E7C91E" w14:textId="77777777" w:rsidR="002C26F8" w:rsidRDefault="002C26F8" w:rsidP="002C26F8">
      <w:pPr>
        <w:jc w:val="both"/>
        <w:rPr>
          <w:rFonts w:ascii="Times New Roman" w:hAnsi="Times New Roman" w:cs="Times New Roman"/>
        </w:rPr>
      </w:pPr>
    </w:p>
    <w:p w14:paraId="221B6289" w14:textId="77777777" w:rsidR="002C26F8" w:rsidRDefault="002C26F8" w:rsidP="002C26F8">
      <w:pPr>
        <w:jc w:val="both"/>
        <w:rPr>
          <w:rFonts w:ascii="Times New Roman" w:hAnsi="Times New Roman" w:cs="Times New Roman"/>
        </w:rPr>
      </w:pPr>
    </w:p>
    <w:p w14:paraId="0F9FE50F" w14:textId="77777777" w:rsidR="002C26F8" w:rsidRDefault="002C26F8" w:rsidP="002C26F8">
      <w:pPr>
        <w:jc w:val="both"/>
        <w:rPr>
          <w:rFonts w:ascii="Times New Roman" w:hAnsi="Times New Roman" w:cs="Times New Roman"/>
        </w:rPr>
      </w:pPr>
    </w:p>
    <w:p w14:paraId="04232846" w14:textId="77777777" w:rsidR="002C26F8" w:rsidRDefault="002C26F8" w:rsidP="002C26F8">
      <w:pPr>
        <w:jc w:val="both"/>
        <w:rPr>
          <w:rFonts w:ascii="Times New Roman" w:hAnsi="Times New Roman" w:cs="Times New Roman"/>
        </w:rPr>
      </w:pPr>
    </w:p>
    <w:p w14:paraId="53CCC545" w14:textId="77777777" w:rsidR="002C26F8" w:rsidRDefault="002C26F8" w:rsidP="002C26F8">
      <w:pPr>
        <w:jc w:val="both"/>
        <w:rPr>
          <w:rFonts w:ascii="Times New Roman" w:hAnsi="Times New Roman" w:cs="Times New Roman"/>
        </w:rPr>
      </w:pPr>
    </w:p>
    <w:p w14:paraId="71B8B89D" w14:textId="77777777" w:rsidR="002C26F8" w:rsidRDefault="002C26F8" w:rsidP="002C26F8">
      <w:pPr>
        <w:jc w:val="both"/>
        <w:rPr>
          <w:rFonts w:ascii="Times New Roman" w:hAnsi="Times New Roman" w:cs="Times New Roman"/>
        </w:rPr>
        <w:sectPr w:rsidR="002C26F8" w:rsidSect="00344660">
          <w:type w:val="continuous"/>
          <w:pgSz w:w="12240" w:h="15840"/>
          <w:pgMar w:top="1440" w:right="1440" w:bottom="1440" w:left="1440" w:header="0" w:footer="868" w:gutter="0"/>
          <w:cols w:num="2" w:space="0"/>
          <w:docGrid w:linePitch="299"/>
        </w:sectPr>
      </w:pPr>
    </w:p>
    <w:p w14:paraId="568F42FD" w14:textId="77777777" w:rsidR="002C26F8" w:rsidRDefault="002C26F8" w:rsidP="002C26F8">
      <w:pPr>
        <w:jc w:val="both"/>
        <w:rPr>
          <w:rFonts w:ascii="Times New Roman" w:hAnsi="Times New Roman" w:cs="Times New Roman"/>
        </w:rPr>
      </w:pPr>
    </w:p>
    <w:p w14:paraId="5109C9BD" w14:textId="77777777" w:rsidR="002C26F8" w:rsidRPr="006519F9" w:rsidRDefault="002C26F8" w:rsidP="002C26F8">
      <w:pPr>
        <w:jc w:val="both"/>
        <w:rPr>
          <w:rFonts w:ascii="Times New Roman" w:hAnsi="Times New Roman" w:cs="Times New Roman"/>
          <w:sz w:val="18"/>
          <w:szCs w:val="18"/>
        </w:rPr>
      </w:pPr>
      <w:r w:rsidRPr="0059090B">
        <w:rPr>
          <w:rFonts w:ascii="Times New Roman" w:hAnsi="Times New Roman" w:cs="Times New Roman"/>
          <w:i/>
          <w:sz w:val="18"/>
          <w:szCs w:val="18"/>
        </w:rPr>
        <w:t>Notes</w:t>
      </w:r>
      <w:r w:rsidRPr="006519F9">
        <w:rPr>
          <w:rFonts w:ascii="Times New Roman" w:hAnsi="Times New Roman" w:cs="Times New Roman"/>
          <w:sz w:val="18"/>
          <w:szCs w:val="18"/>
        </w:rPr>
        <w:t xml:space="preserve">: The graphs show the effect of Prohibition on sorting by </w:t>
      </w:r>
      <w:r w:rsidRPr="006519F9">
        <w:rPr>
          <w:rFonts w:ascii="Times New Roman" w:hAnsi="Times New Roman" w:cs="Times New Roman"/>
          <w:spacing w:val="-3"/>
          <w:sz w:val="18"/>
          <w:szCs w:val="18"/>
        </w:rPr>
        <w:t xml:space="preserve">year. </w:t>
      </w:r>
      <w:r w:rsidRPr="006519F9">
        <w:rPr>
          <w:rFonts w:ascii="Times New Roman" w:hAnsi="Times New Roman" w:cs="Times New Roman"/>
          <w:sz w:val="18"/>
          <w:szCs w:val="18"/>
        </w:rPr>
        <w:t xml:space="preserve">Each graph shows the coefficients </w:t>
      </w:r>
      <w:r w:rsidRPr="006519F9">
        <w:rPr>
          <w:rFonts w:ascii="Times New Roman" w:hAnsi="Times New Roman" w:cs="Times New Roman"/>
          <w:i/>
          <w:sz w:val="18"/>
          <w:szCs w:val="18"/>
        </w:rPr>
        <w:t xml:space="preserve">β </w:t>
      </w:r>
      <w:r w:rsidRPr="006519F9">
        <w:rPr>
          <w:rFonts w:ascii="Times New Roman" w:hAnsi="Times New Roman" w:cs="Times New Roman"/>
          <w:sz w:val="18"/>
          <w:szCs w:val="18"/>
        </w:rPr>
        <w:t>with 95 percent confidence intervals</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from</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the</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event</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study</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specification</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(equation</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(2)).</w:t>
      </w:r>
      <w:r w:rsidRPr="006519F9">
        <w:rPr>
          <w:rFonts w:ascii="Times New Roman" w:hAnsi="Times New Roman" w:cs="Times New Roman"/>
          <w:spacing w:val="5"/>
          <w:sz w:val="18"/>
          <w:szCs w:val="18"/>
        </w:rPr>
        <w:t xml:space="preserve"> </w:t>
      </w:r>
      <w:r w:rsidRPr="006519F9">
        <w:rPr>
          <w:rFonts w:ascii="Times New Roman" w:hAnsi="Times New Roman" w:cs="Times New Roman"/>
          <w:spacing w:val="-8"/>
          <w:sz w:val="18"/>
          <w:szCs w:val="18"/>
        </w:rPr>
        <w:t>We</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regress</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the</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outcome</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on</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an</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indicator</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variable</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for</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being</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an</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early</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adopted interacted</w:t>
      </w:r>
      <w:r w:rsidRPr="006519F9">
        <w:rPr>
          <w:rFonts w:ascii="Times New Roman" w:hAnsi="Times New Roman" w:cs="Times New Roman"/>
          <w:spacing w:val="-8"/>
          <w:sz w:val="18"/>
          <w:szCs w:val="18"/>
        </w:rPr>
        <w:t xml:space="preserve"> </w:t>
      </w:r>
      <w:r w:rsidRPr="006519F9">
        <w:rPr>
          <w:rFonts w:ascii="Times New Roman" w:hAnsi="Times New Roman" w:cs="Times New Roman"/>
          <w:sz w:val="18"/>
          <w:szCs w:val="18"/>
        </w:rPr>
        <w:t>with</w:t>
      </w:r>
      <w:r w:rsidRPr="006519F9">
        <w:rPr>
          <w:rFonts w:ascii="Times New Roman" w:hAnsi="Times New Roman" w:cs="Times New Roman"/>
          <w:spacing w:val="-8"/>
          <w:sz w:val="18"/>
          <w:szCs w:val="18"/>
        </w:rPr>
        <w:t xml:space="preserve"> </w:t>
      </w:r>
      <w:r w:rsidRPr="006519F9">
        <w:rPr>
          <w:rFonts w:ascii="Times New Roman" w:hAnsi="Times New Roman" w:cs="Times New Roman"/>
          <w:sz w:val="18"/>
          <w:szCs w:val="18"/>
        </w:rPr>
        <w:t>year</w:t>
      </w:r>
      <w:r w:rsidRPr="006519F9">
        <w:rPr>
          <w:rFonts w:ascii="Times New Roman" w:hAnsi="Times New Roman" w:cs="Times New Roman"/>
          <w:spacing w:val="-8"/>
          <w:sz w:val="18"/>
          <w:szCs w:val="18"/>
        </w:rPr>
        <w:t xml:space="preserve"> </w:t>
      </w:r>
      <w:r w:rsidRPr="006519F9">
        <w:rPr>
          <w:rFonts w:ascii="Times New Roman" w:hAnsi="Times New Roman" w:cs="Times New Roman"/>
          <w:sz w:val="18"/>
          <w:szCs w:val="18"/>
        </w:rPr>
        <w:t>dummies,</w:t>
      </w:r>
      <w:r w:rsidRPr="006519F9">
        <w:rPr>
          <w:rFonts w:ascii="Times New Roman" w:hAnsi="Times New Roman" w:cs="Times New Roman"/>
          <w:spacing w:val="-7"/>
          <w:sz w:val="18"/>
          <w:szCs w:val="18"/>
        </w:rPr>
        <w:t xml:space="preserve"> </w:t>
      </w:r>
      <w:r w:rsidRPr="006519F9">
        <w:rPr>
          <w:rFonts w:ascii="Times New Roman" w:hAnsi="Times New Roman" w:cs="Times New Roman"/>
          <w:sz w:val="18"/>
          <w:szCs w:val="18"/>
        </w:rPr>
        <w:t>deciles</w:t>
      </w:r>
      <w:r w:rsidRPr="006519F9">
        <w:rPr>
          <w:rFonts w:ascii="Times New Roman" w:hAnsi="Times New Roman" w:cs="Times New Roman"/>
          <w:spacing w:val="-8"/>
          <w:sz w:val="18"/>
          <w:szCs w:val="18"/>
        </w:rPr>
        <w:t xml:space="preserve"> </w:t>
      </w:r>
      <w:r w:rsidRPr="006519F9">
        <w:rPr>
          <w:rFonts w:ascii="Times New Roman" w:hAnsi="Times New Roman" w:cs="Times New Roman"/>
          <w:sz w:val="18"/>
          <w:szCs w:val="18"/>
        </w:rPr>
        <w:t>of</w:t>
      </w:r>
      <w:r w:rsidRPr="006519F9">
        <w:rPr>
          <w:rFonts w:ascii="Times New Roman" w:hAnsi="Times New Roman" w:cs="Times New Roman"/>
          <w:spacing w:val="-8"/>
          <w:sz w:val="18"/>
          <w:szCs w:val="18"/>
        </w:rPr>
        <w:t xml:space="preserve"> </w:t>
      </w:r>
      <w:r w:rsidRPr="006519F9">
        <w:rPr>
          <w:rFonts w:ascii="Times New Roman" w:hAnsi="Times New Roman" w:cs="Times New Roman"/>
          <w:sz w:val="18"/>
          <w:szCs w:val="18"/>
        </w:rPr>
        <w:t>the</w:t>
      </w:r>
      <w:r w:rsidRPr="006519F9">
        <w:rPr>
          <w:rFonts w:ascii="Times New Roman" w:hAnsi="Times New Roman" w:cs="Times New Roman"/>
          <w:spacing w:val="-8"/>
          <w:sz w:val="18"/>
          <w:szCs w:val="18"/>
        </w:rPr>
        <w:t xml:space="preserve"> </w:t>
      </w:r>
      <w:r w:rsidRPr="006519F9">
        <w:rPr>
          <w:rFonts w:ascii="Times New Roman" w:hAnsi="Times New Roman" w:cs="Times New Roman"/>
          <w:sz w:val="18"/>
          <w:szCs w:val="18"/>
        </w:rPr>
        <w:t>share</w:t>
      </w:r>
      <w:r w:rsidRPr="006519F9">
        <w:rPr>
          <w:rFonts w:ascii="Times New Roman" w:hAnsi="Times New Roman" w:cs="Times New Roman"/>
          <w:spacing w:val="-8"/>
          <w:sz w:val="18"/>
          <w:szCs w:val="18"/>
        </w:rPr>
        <w:t xml:space="preserve"> </w:t>
      </w:r>
      <w:r w:rsidRPr="006519F9">
        <w:rPr>
          <w:rFonts w:ascii="Times New Roman" w:hAnsi="Times New Roman" w:cs="Times New Roman"/>
          <w:sz w:val="18"/>
          <w:szCs w:val="18"/>
        </w:rPr>
        <w:t>of</w:t>
      </w:r>
      <w:r w:rsidRPr="006519F9">
        <w:rPr>
          <w:rFonts w:ascii="Times New Roman" w:hAnsi="Times New Roman" w:cs="Times New Roman"/>
          <w:spacing w:val="-8"/>
          <w:sz w:val="18"/>
          <w:szCs w:val="18"/>
        </w:rPr>
        <w:t xml:space="preserve"> </w:t>
      </w:r>
      <w:r w:rsidRPr="006519F9">
        <w:rPr>
          <w:rFonts w:ascii="Times New Roman" w:hAnsi="Times New Roman" w:cs="Times New Roman"/>
          <w:sz w:val="18"/>
          <w:szCs w:val="18"/>
        </w:rPr>
        <w:t>population</w:t>
      </w:r>
      <w:r w:rsidRPr="006519F9">
        <w:rPr>
          <w:rFonts w:ascii="Times New Roman" w:hAnsi="Times New Roman" w:cs="Times New Roman"/>
          <w:spacing w:val="-8"/>
          <w:sz w:val="18"/>
          <w:szCs w:val="18"/>
        </w:rPr>
        <w:t xml:space="preserve"> </w:t>
      </w:r>
      <w:r w:rsidRPr="006519F9">
        <w:rPr>
          <w:rFonts w:ascii="Times New Roman" w:hAnsi="Times New Roman" w:cs="Times New Roman"/>
          <w:sz w:val="18"/>
          <w:szCs w:val="18"/>
        </w:rPr>
        <w:t>belonging</w:t>
      </w:r>
      <w:r w:rsidRPr="006519F9">
        <w:rPr>
          <w:rFonts w:ascii="Times New Roman" w:hAnsi="Times New Roman" w:cs="Times New Roman"/>
          <w:spacing w:val="-8"/>
          <w:sz w:val="18"/>
          <w:szCs w:val="18"/>
        </w:rPr>
        <w:t xml:space="preserve"> </w:t>
      </w:r>
      <w:r w:rsidRPr="006519F9">
        <w:rPr>
          <w:rFonts w:ascii="Times New Roman" w:hAnsi="Times New Roman" w:cs="Times New Roman"/>
          <w:sz w:val="18"/>
          <w:szCs w:val="18"/>
        </w:rPr>
        <w:t>to</w:t>
      </w:r>
      <w:r w:rsidRPr="006519F9">
        <w:rPr>
          <w:rFonts w:ascii="Times New Roman" w:hAnsi="Times New Roman" w:cs="Times New Roman"/>
          <w:spacing w:val="-8"/>
          <w:sz w:val="18"/>
          <w:szCs w:val="18"/>
        </w:rPr>
        <w:t xml:space="preserve"> </w:t>
      </w:r>
      <w:r w:rsidRPr="006519F9">
        <w:rPr>
          <w:rFonts w:ascii="Times New Roman" w:hAnsi="Times New Roman" w:cs="Times New Roman"/>
          <w:sz w:val="18"/>
          <w:szCs w:val="18"/>
        </w:rPr>
        <w:t>denominations</w:t>
      </w:r>
      <w:r w:rsidRPr="006519F9">
        <w:rPr>
          <w:rFonts w:ascii="Times New Roman" w:hAnsi="Times New Roman" w:cs="Times New Roman"/>
          <w:spacing w:val="-8"/>
          <w:sz w:val="18"/>
          <w:szCs w:val="18"/>
        </w:rPr>
        <w:t xml:space="preserve"> </w:t>
      </w:r>
      <w:r w:rsidRPr="006519F9">
        <w:rPr>
          <w:rFonts w:ascii="Times New Roman" w:hAnsi="Times New Roman" w:cs="Times New Roman"/>
          <w:sz w:val="18"/>
          <w:szCs w:val="18"/>
        </w:rPr>
        <w:t>in</w:t>
      </w:r>
      <w:r w:rsidRPr="006519F9">
        <w:rPr>
          <w:rFonts w:ascii="Times New Roman" w:hAnsi="Times New Roman" w:cs="Times New Roman"/>
          <w:spacing w:val="-8"/>
          <w:sz w:val="18"/>
          <w:szCs w:val="18"/>
        </w:rPr>
        <w:t xml:space="preserve"> </w:t>
      </w:r>
      <w:r w:rsidRPr="006519F9">
        <w:rPr>
          <w:rFonts w:ascii="Times New Roman" w:hAnsi="Times New Roman" w:cs="Times New Roman"/>
          <w:sz w:val="18"/>
          <w:szCs w:val="18"/>
        </w:rPr>
        <w:t>favor</w:t>
      </w:r>
      <w:r w:rsidRPr="006519F9">
        <w:rPr>
          <w:rFonts w:ascii="Times New Roman" w:hAnsi="Times New Roman" w:cs="Times New Roman"/>
          <w:spacing w:val="-8"/>
          <w:sz w:val="18"/>
          <w:szCs w:val="18"/>
        </w:rPr>
        <w:t xml:space="preserve"> </w:t>
      </w:r>
      <w:r w:rsidRPr="006519F9">
        <w:rPr>
          <w:rFonts w:ascii="Times New Roman" w:hAnsi="Times New Roman" w:cs="Times New Roman"/>
          <w:sz w:val="18"/>
          <w:szCs w:val="18"/>
        </w:rPr>
        <w:t>of</w:t>
      </w:r>
      <w:r w:rsidRPr="006519F9">
        <w:rPr>
          <w:rFonts w:ascii="Times New Roman" w:hAnsi="Times New Roman" w:cs="Times New Roman"/>
          <w:spacing w:val="-8"/>
          <w:sz w:val="18"/>
          <w:szCs w:val="18"/>
        </w:rPr>
        <w:t xml:space="preserve"> </w:t>
      </w:r>
      <w:r w:rsidRPr="006519F9">
        <w:rPr>
          <w:rFonts w:ascii="Times New Roman" w:hAnsi="Times New Roman" w:cs="Times New Roman"/>
          <w:sz w:val="18"/>
          <w:szCs w:val="18"/>
        </w:rPr>
        <w:t>Prohibition</w:t>
      </w:r>
      <w:r w:rsidRPr="006519F9">
        <w:rPr>
          <w:rFonts w:ascii="Times New Roman" w:hAnsi="Times New Roman" w:cs="Times New Roman"/>
          <w:spacing w:val="-8"/>
          <w:sz w:val="18"/>
          <w:szCs w:val="18"/>
        </w:rPr>
        <w:t xml:space="preserve"> </w:t>
      </w:r>
      <w:r w:rsidRPr="006519F9">
        <w:rPr>
          <w:rFonts w:ascii="Times New Roman" w:hAnsi="Times New Roman" w:cs="Times New Roman"/>
          <w:sz w:val="18"/>
          <w:szCs w:val="18"/>
        </w:rPr>
        <w:t>in</w:t>
      </w:r>
      <w:r w:rsidRPr="006519F9">
        <w:rPr>
          <w:rFonts w:ascii="Times New Roman" w:hAnsi="Times New Roman" w:cs="Times New Roman"/>
          <w:spacing w:val="-8"/>
          <w:sz w:val="18"/>
          <w:szCs w:val="18"/>
        </w:rPr>
        <w:t xml:space="preserve"> </w:t>
      </w:r>
      <w:r w:rsidRPr="006519F9">
        <w:rPr>
          <w:rFonts w:ascii="Times New Roman" w:hAnsi="Times New Roman" w:cs="Times New Roman"/>
          <w:sz w:val="18"/>
          <w:szCs w:val="18"/>
        </w:rPr>
        <w:t>1890</w:t>
      </w:r>
      <w:r w:rsidRPr="006519F9">
        <w:rPr>
          <w:rFonts w:ascii="Times New Roman" w:hAnsi="Times New Roman" w:cs="Times New Roman"/>
          <w:spacing w:val="-8"/>
          <w:sz w:val="18"/>
          <w:szCs w:val="18"/>
        </w:rPr>
        <w:t xml:space="preserve"> </w:t>
      </w:r>
      <w:r w:rsidRPr="006519F9">
        <w:rPr>
          <w:rFonts w:ascii="Times New Roman" w:hAnsi="Times New Roman" w:cs="Times New Roman"/>
          <w:sz w:val="18"/>
          <w:szCs w:val="18"/>
        </w:rPr>
        <w:t xml:space="preserve">interacted with year dummies, baseline controls interacted with year dummies, county fixed effects and state-year fixed effects (equation (2)). Baseline controls are log population, share urban, share white, and share male, all measured in 1880. In regressions including one of the outcomes, we omit the respective control. The sample excludes urban counties and counties that adopted Prohibition before 1899, and is restricted to counties for which the outcome is never missing. All regressions are estimated by OLS. Standard errors are clustered at the county level. 1880 data features substantial county boundary changes leading to some large changes in </w:t>
      </w:r>
      <w:r w:rsidRPr="006519F9">
        <w:rPr>
          <w:rFonts w:ascii="Times New Roman" w:hAnsi="Times New Roman" w:cs="Times New Roman"/>
          <w:sz w:val="18"/>
          <w:szCs w:val="18"/>
        </w:rPr>
        <w:lastRenderedPageBreak/>
        <w:t>population and demographics from 1880 to 1890, so while we show this for robustness, our preferred specifications focus on the 1890-1925 time period.</w:t>
      </w:r>
    </w:p>
    <w:p w14:paraId="7F8D2BBA" w14:textId="77777777" w:rsidR="002C26F8" w:rsidRPr="006519F9" w:rsidRDefault="002C26F8" w:rsidP="002C26F8">
      <w:pPr>
        <w:jc w:val="both"/>
        <w:rPr>
          <w:rFonts w:ascii="Times New Roman" w:hAnsi="Times New Roman" w:cs="Times New Roman"/>
          <w:sz w:val="18"/>
          <w:szCs w:val="18"/>
        </w:rPr>
      </w:pPr>
      <w:r w:rsidRPr="006519F9">
        <w:rPr>
          <w:rFonts w:ascii="Times New Roman" w:hAnsi="Times New Roman" w:cs="Times New Roman"/>
          <w:i/>
          <w:sz w:val="18"/>
          <w:szCs w:val="18"/>
        </w:rPr>
        <w:t xml:space="preserve">Sources: </w:t>
      </w:r>
      <w:r w:rsidRPr="006519F9">
        <w:rPr>
          <w:rFonts w:ascii="Times New Roman" w:hAnsi="Times New Roman" w:cs="Times New Roman"/>
          <w:sz w:val="18"/>
          <w:szCs w:val="18"/>
        </w:rPr>
        <w:t xml:space="preserve">All outcomes are from the Population Census 1880-1920, with the exception of share German, Irish and Italian immigrants that is calculated from a 25 percent sample of the Population Census 1880 and 1900-1920. Prohibition adoption data is from </w:t>
      </w:r>
      <w:proofErr w:type="spellStart"/>
      <w:r w:rsidRPr="006519F9">
        <w:rPr>
          <w:rFonts w:ascii="Times New Roman" w:hAnsi="Times New Roman" w:cs="Times New Roman"/>
          <w:sz w:val="18"/>
          <w:szCs w:val="18"/>
        </w:rPr>
        <w:t>Sechrist</w:t>
      </w:r>
      <w:proofErr w:type="spellEnd"/>
      <w:r w:rsidRPr="006519F9">
        <w:rPr>
          <w:rFonts w:ascii="Times New Roman" w:hAnsi="Times New Roman" w:cs="Times New Roman"/>
          <w:sz w:val="18"/>
          <w:szCs w:val="18"/>
        </w:rPr>
        <w:t xml:space="preserve"> (2012).</w:t>
      </w:r>
      <w:r w:rsidRPr="006519F9">
        <w:rPr>
          <w:rFonts w:ascii="Times New Roman" w:hAnsi="Times New Roman" w:cs="Times New Roman"/>
          <w:spacing w:val="4"/>
          <w:sz w:val="18"/>
          <w:szCs w:val="18"/>
        </w:rPr>
        <w:t xml:space="preserve"> </w:t>
      </w:r>
      <w:r w:rsidRPr="006519F9">
        <w:rPr>
          <w:rFonts w:ascii="Times New Roman" w:hAnsi="Times New Roman" w:cs="Times New Roman"/>
          <w:sz w:val="18"/>
          <w:szCs w:val="18"/>
        </w:rPr>
        <w:t>Share</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in</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denominations</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in</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favor</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of</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Prohibition</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is</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from</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the</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1890</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Census</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of</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Religious</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Bodies.</w:t>
      </w:r>
      <w:r w:rsidRPr="006519F9">
        <w:rPr>
          <w:rFonts w:ascii="Times New Roman" w:hAnsi="Times New Roman" w:cs="Times New Roman"/>
          <w:spacing w:val="4"/>
          <w:sz w:val="18"/>
          <w:szCs w:val="18"/>
        </w:rPr>
        <w:t xml:space="preserve"> </w:t>
      </w:r>
      <w:r w:rsidRPr="006519F9">
        <w:rPr>
          <w:rFonts w:ascii="Times New Roman" w:hAnsi="Times New Roman" w:cs="Times New Roman"/>
          <w:sz w:val="18"/>
          <w:szCs w:val="18"/>
        </w:rPr>
        <w:t>Baseline</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demographic</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controls</w:t>
      </w:r>
      <w:r w:rsidRPr="006519F9">
        <w:rPr>
          <w:rFonts w:ascii="Times New Roman" w:hAnsi="Times New Roman" w:cs="Times New Roman"/>
          <w:spacing w:val="-6"/>
          <w:sz w:val="18"/>
          <w:szCs w:val="18"/>
        </w:rPr>
        <w:t xml:space="preserve"> </w:t>
      </w:r>
      <w:r w:rsidRPr="006519F9">
        <w:rPr>
          <w:rFonts w:ascii="Times New Roman" w:hAnsi="Times New Roman" w:cs="Times New Roman"/>
          <w:sz w:val="18"/>
          <w:szCs w:val="18"/>
        </w:rPr>
        <w:t xml:space="preserve">are from the 1890 Population Census. See Appendix </w:t>
      </w:r>
      <w:r w:rsidRPr="006519F9">
        <w:rPr>
          <w:rFonts w:ascii="Times New Roman" w:hAnsi="Times New Roman" w:cs="Times New Roman"/>
          <w:spacing w:val="-3"/>
          <w:sz w:val="18"/>
          <w:szCs w:val="18"/>
        </w:rPr>
        <w:t xml:space="preserve">Table </w:t>
      </w:r>
      <w:r w:rsidRPr="006519F9">
        <w:rPr>
          <w:rFonts w:ascii="Times New Roman" w:hAnsi="Times New Roman" w:cs="Times New Roman"/>
          <w:sz w:val="18"/>
          <w:szCs w:val="18"/>
        </w:rPr>
        <w:t>I for more</w:t>
      </w:r>
      <w:r w:rsidRPr="006519F9">
        <w:rPr>
          <w:rFonts w:ascii="Times New Roman" w:hAnsi="Times New Roman" w:cs="Times New Roman"/>
          <w:spacing w:val="-22"/>
          <w:sz w:val="18"/>
          <w:szCs w:val="18"/>
        </w:rPr>
        <w:t xml:space="preserve"> </w:t>
      </w:r>
      <w:r w:rsidRPr="006519F9">
        <w:rPr>
          <w:rFonts w:ascii="Times New Roman" w:hAnsi="Times New Roman" w:cs="Times New Roman"/>
          <w:sz w:val="18"/>
          <w:szCs w:val="18"/>
        </w:rPr>
        <w:t>details.</w:t>
      </w:r>
    </w:p>
    <w:p w14:paraId="65D37721" w14:textId="77777777" w:rsidR="002C26F8" w:rsidRDefault="002C26F8" w:rsidP="002C26F8">
      <w:pPr>
        <w:rPr>
          <w:b/>
          <w:sz w:val="21"/>
        </w:rPr>
      </w:pPr>
      <w:r>
        <w:rPr>
          <w:sz w:val="21"/>
        </w:rPr>
        <w:br w:type="page"/>
      </w:r>
      <w:bookmarkStart w:id="2" w:name="_bookmark91"/>
      <w:bookmarkEnd w:id="2"/>
    </w:p>
    <w:p w14:paraId="7C8E10DD" w14:textId="77777777" w:rsidR="002C26F8" w:rsidRDefault="002C26F8" w:rsidP="002C26F8">
      <w:pPr>
        <w:spacing w:before="78" w:after="41"/>
        <w:ind w:left="2263"/>
        <w:rPr>
          <w:sz w:val="21"/>
        </w:rPr>
      </w:pPr>
      <w:r>
        <w:rPr>
          <w:b/>
          <w:sz w:val="21"/>
        </w:rPr>
        <w:lastRenderedPageBreak/>
        <w:t xml:space="preserve">Appendix Table I: </w:t>
      </w:r>
      <w:r>
        <w:rPr>
          <w:sz w:val="21"/>
        </w:rPr>
        <w:t>Variables Definitions and Sources</w:t>
      </w:r>
    </w:p>
    <w:p w14:paraId="7129F35B" w14:textId="77777777" w:rsidR="002C26F8" w:rsidRDefault="002C26F8" w:rsidP="002C26F8">
      <w:pPr>
        <w:rPr>
          <w:rFonts w:ascii="Times New Roman"/>
          <w:sz w:val="24"/>
          <w:szCs w:val="24"/>
        </w:rPr>
      </w:pPr>
      <w:r w:rsidRPr="00A746D0">
        <w:rPr>
          <w:noProof/>
        </w:rPr>
        <w:drawing>
          <wp:inline distT="0" distB="0" distL="0" distR="0" wp14:anchorId="6F1E60AA" wp14:editId="7B6F43EE">
            <wp:extent cx="6400800" cy="6281738"/>
            <wp:effectExtent l="0" t="0" r="0" b="5080"/>
            <wp:docPr id="2915" name="Picture 2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6281738"/>
                    </a:xfrm>
                    <a:prstGeom prst="rect">
                      <a:avLst/>
                    </a:prstGeom>
                    <a:noFill/>
                    <a:ln>
                      <a:noFill/>
                    </a:ln>
                  </pic:spPr>
                </pic:pic>
              </a:graphicData>
            </a:graphic>
          </wp:inline>
        </w:drawing>
      </w:r>
    </w:p>
    <w:p w14:paraId="7169DAAC" w14:textId="77777777" w:rsidR="002C26F8" w:rsidRDefault="002C26F8" w:rsidP="002C26F8">
      <w:pPr>
        <w:rPr>
          <w:rFonts w:ascii="Times New Roman"/>
          <w:sz w:val="24"/>
          <w:szCs w:val="24"/>
        </w:rPr>
      </w:pPr>
    </w:p>
    <w:p w14:paraId="04F6F8FE" w14:textId="77777777" w:rsidR="002C26F8" w:rsidRPr="00A746D0" w:rsidRDefault="002C26F8" w:rsidP="002C26F8">
      <w:pPr>
        <w:rPr>
          <w:rFonts w:ascii="Times New Roman"/>
          <w:sz w:val="24"/>
          <w:szCs w:val="24"/>
        </w:rPr>
        <w:sectPr w:rsidR="002C26F8" w:rsidRPr="00A746D0" w:rsidSect="00344660">
          <w:type w:val="continuous"/>
          <w:pgSz w:w="12240" w:h="15840"/>
          <w:pgMar w:top="1440" w:right="1440" w:bottom="1440" w:left="1440" w:header="720" w:footer="720" w:gutter="0"/>
          <w:cols w:space="720"/>
          <w:docGrid w:linePitch="299"/>
        </w:sectPr>
      </w:pPr>
    </w:p>
    <w:p w14:paraId="11BAC92C" w14:textId="77777777" w:rsidR="002C26F8" w:rsidRPr="00A746D0" w:rsidRDefault="002C26F8" w:rsidP="002C26F8">
      <w:pPr>
        <w:ind w:left="1528"/>
        <w:rPr>
          <w:rFonts w:ascii="Times New Roman" w:hAnsi="Times New Roman" w:cs="Times New Roman"/>
        </w:rPr>
      </w:pPr>
      <w:bookmarkStart w:id="3" w:name="_bookmark92"/>
      <w:bookmarkEnd w:id="3"/>
      <w:r w:rsidRPr="00A746D0">
        <w:rPr>
          <w:rFonts w:ascii="Times New Roman" w:hAnsi="Times New Roman" w:cs="Times New Roman"/>
          <w:b/>
        </w:rPr>
        <w:lastRenderedPageBreak/>
        <w:t xml:space="preserve">Appendix Table II: </w:t>
      </w:r>
      <w:r w:rsidRPr="00A746D0">
        <w:rPr>
          <w:rFonts w:ascii="Times New Roman" w:hAnsi="Times New Roman" w:cs="Times New Roman"/>
        </w:rPr>
        <w:t>Effect of Prohibition on Populati</w:t>
      </w:r>
      <w:r>
        <w:rPr>
          <w:rFonts w:ascii="Times New Roman" w:hAnsi="Times New Roman" w:cs="Times New Roman"/>
        </w:rPr>
        <w:t>on and Farm Values, Adding One C</w:t>
      </w:r>
      <w:r w:rsidRPr="00A746D0">
        <w:rPr>
          <w:rFonts w:ascii="Times New Roman" w:hAnsi="Times New Roman" w:cs="Times New Roman"/>
        </w:rPr>
        <w:t>ontrol at the Time</w:t>
      </w:r>
    </w:p>
    <w:tbl>
      <w:tblPr>
        <w:tblW w:w="12380" w:type="dxa"/>
        <w:jc w:val="center"/>
        <w:tblLook w:val="04A0" w:firstRow="1" w:lastRow="0" w:firstColumn="1" w:lastColumn="0" w:noHBand="0" w:noVBand="1"/>
      </w:tblPr>
      <w:tblGrid>
        <w:gridCol w:w="3420"/>
        <w:gridCol w:w="1280"/>
        <w:gridCol w:w="1280"/>
        <w:gridCol w:w="1280"/>
        <w:gridCol w:w="1280"/>
        <w:gridCol w:w="1280"/>
        <w:gridCol w:w="1280"/>
        <w:gridCol w:w="1280"/>
      </w:tblGrid>
      <w:tr w:rsidR="002C26F8" w:rsidRPr="00A746D0" w14:paraId="7B6DF569" w14:textId="77777777" w:rsidTr="00B3445C">
        <w:trPr>
          <w:trHeight w:val="290"/>
          <w:jc w:val="center"/>
        </w:trPr>
        <w:tc>
          <w:tcPr>
            <w:tcW w:w="3420" w:type="dxa"/>
            <w:tcBorders>
              <w:top w:val="nil"/>
              <w:left w:val="nil"/>
              <w:bottom w:val="double" w:sz="6" w:space="0" w:color="auto"/>
              <w:right w:val="nil"/>
            </w:tcBorders>
            <w:shd w:val="clear" w:color="000000" w:fill="FFFFFF"/>
            <w:noWrap/>
            <w:vAlign w:val="bottom"/>
            <w:hideMark/>
          </w:tcPr>
          <w:p w14:paraId="45C4467F"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double" w:sz="6" w:space="0" w:color="auto"/>
              <w:right w:val="nil"/>
            </w:tcBorders>
            <w:shd w:val="clear" w:color="000000" w:fill="FFFFFF"/>
            <w:noWrap/>
            <w:vAlign w:val="bottom"/>
            <w:hideMark/>
          </w:tcPr>
          <w:p w14:paraId="15D141BE" w14:textId="77777777" w:rsidR="002C26F8" w:rsidRPr="00A746D0" w:rsidRDefault="002C26F8" w:rsidP="00B3445C">
            <w:pPr>
              <w:widowControl/>
              <w:autoSpaceDE/>
              <w:autoSpaceDN/>
              <w:rPr>
                <w:rFonts w:ascii="Times New Roman" w:eastAsia="Times New Roman" w:hAnsi="Times New Roman" w:cs="Times New Roman"/>
                <w:b/>
                <w:bCs/>
                <w:color w:val="000000"/>
              </w:rPr>
            </w:pPr>
            <w:r w:rsidRPr="00A746D0">
              <w:rPr>
                <w:rFonts w:ascii="Times New Roman" w:eastAsia="Times New Roman" w:hAnsi="Times New Roman" w:cs="Times New Roman"/>
                <w:b/>
                <w:bCs/>
                <w:color w:val="000000"/>
              </w:rPr>
              <w:t> </w:t>
            </w:r>
          </w:p>
        </w:tc>
        <w:tc>
          <w:tcPr>
            <w:tcW w:w="1280" w:type="dxa"/>
            <w:tcBorders>
              <w:top w:val="nil"/>
              <w:left w:val="nil"/>
              <w:bottom w:val="double" w:sz="6" w:space="0" w:color="auto"/>
              <w:right w:val="nil"/>
            </w:tcBorders>
            <w:shd w:val="clear" w:color="000000" w:fill="FFFFFF"/>
            <w:noWrap/>
            <w:vAlign w:val="bottom"/>
            <w:hideMark/>
          </w:tcPr>
          <w:p w14:paraId="17D3D411" w14:textId="77777777" w:rsidR="002C26F8" w:rsidRPr="00A746D0" w:rsidRDefault="002C26F8" w:rsidP="00B3445C">
            <w:pPr>
              <w:widowControl/>
              <w:autoSpaceDE/>
              <w:autoSpaceDN/>
              <w:rPr>
                <w:rFonts w:ascii="Times New Roman" w:eastAsia="Times New Roman" w:hAnsi="Times New Roman" w:cs="Times New Roman"/>
                <w:b/>
                <w:bCs/>
                <w:color w:val="000000"/>
              </w:rPr>
            </w:pPr>
            <w:r w:rsidRPr="00A746D0">
              <w:rPr>
                <w:rFonts w:ascii="Times New Roman" w:eastAsia="Times New Roman" w:hAnsi="Times New Roman" w:cs="Times New Roman"/>
                <w:b/>
                <w:bCs/>
                <w:color w:val="000000"/>
              </w:rPr>
              <w:t> </w:t>
            </w:r>
          </w:p>
        </w:tc>
        <w:tc>
          <w:tcPr>
            <w:tcW w:w="1280" w:type="dxa"/>
            <w:tcBorders>
              <w:top w:val="nil"/>
              <w:left w:val="nil"/>
              <w:bottom w:val="double" w:sz="6" w:space="0" w:color="auto"/>
              <w:right w:val="nil"/>
            </w:tcBorders>
            <w:shd w:val="clear" w:color="000000" w:fill="FFFFFF"/>
            <w:noWrap/>
            <w:vAlign w:val="bottom"/>
            <w:hideMark/>
          </w:tcPr>
          <w:p w14:paraId="347B52F0" w14:textId="77777777" w:rsidR="002C26F8" w:rsidRPr="00A746D0" w:rsidRDefault="002C26F8" w:rsidP="00B3445C">
            <w:pPr>
              <w:widowControl/>
              <w:autoSpaceDE/>
              <w:autoSpaceDN/>
              <w:rPr>
                <w:rFonts w:ascii="Times New Roman" w:eastAsia="Times New Roman" w:hAnsi="Times New Roman" w:cs="Times New Roman"/>
                <w:b/>
                <w:bCs/>
                <w:color w:val="000000"/>
              </w:rPr>
            </w:pPr>
            <w:r w:rsidRPr="00A746D0">
              <w:rPr>
                <w:rFonts w:ascii="Times New Roman" w:eastAsia="Times New Roman" w:hAnsi="Times New Roman" w:cs="Times New Roman"/>
                <w:b/>
                <w:bCs/>
                <w:color w:val="000000"/>
              </w:rPr>
              <w:t> </w:t>
            </w:r>
          </w:p>
        </w:tc>
        <w:tc>
          <w:tcPr>
            <w:tcW w:w="1280" w:type="dxa"/>
            <w:tcBorders>
              <w:top w:val="nil"/>
              <w:left w:val="nil"/>
              <w:bottom w:val="double" w:sz="6" w:space="0" w:color="auto"/>
              <w:right w:val="nil"/>
            </w:tcBorders>
            <w:shd w:val="clear" w:color="000000" w:fill="FFFFFF"/>
            <w:noWrap/>
            <w:vAlign w:val="bottom"/>
            <w:hideMark/>
          </w:tcPr>
          <w:p w14:paraId="7A2994F4" w14:textId="77777777" w:rsidR="002C26F8" w:rsidRPr="00A746D0" w:rsidRDefault="002C26F8" w:rsidP="00B3445C">
            <w:pPr>
              <w:widowControl/>
              <w:autoSpaceDE/>
              <w:autoSpaceDN/>
              <w:rPr>
                <w:rFonts w:ascii="Times New Roman" w:eastAsia="Times New Roman" w:hAnsi="Times New Roman" w:cs="Times New Roman"/>
                <w:b/>
                <w:bCs/>
                <w:color w:val="000000"/>
              </w:rPr>
            </w:pPr>
            <w:r w:rsidRPr="00A746D0">
              <w:rPr>
                <w:rFonts w:ascii="Times New Roman" w:eastAsia="Times New Roman" w:hAnsi="Times New Roman" w:cs="Times New Roman"/>
                <w:b/>
                <w:bCs/>
                <w:color w:val="000000"/>
              </w:rPr>
              <w:t> </w:t>
            </w:r>
          </w:p>
        </w:tc>
        <w:tc>
          <w:tcPr>
            <w:tcW w:w="1280" w:type="dxa"/>
            <w:tcBorders>
              <w:top w:val="nil"/>
              <w:left w:val="nil"/>
              <w:bottom w:val="double" w:sz="6" w:space="0" w:color="auto"/>
              <w:right w:val="nil"/>
            </w:tcBorders>
            <w:shd w:val="clear" w:color="000000" w:fill="FFFFFF"/>
            <w:noWrap/>
            <w:vAlign w:val="bottom"/>
            <w:hideMark/>
          </w:tcPr>
          <w:p w14:paraId="284457B1"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double" w:sz="6" w:space="0" w:color="auto"/>
              <w:right w:val="nil"/>
            </w:tcBorders>
            <w:shd w:val="clear" w:color="000000" w:fill="FFFFFF"/>
            <w:noWrap/>
            <w:vAlign w:val="bottom"/>
            <w:hideMark/>
          </w:tcPr>
          <w:p w14:paraId="60E4EF4D"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double" w:sz="6" w:space="0" w:color="auto"/>
              <w:right w:val="nil"/>
            </w:tcBorders>
            <w:shd w:val="clear" w:color="000000" w:fill="FFFFFF"/>
            <w:noWrap/>
            <w:vAlign w:val="bottom"/>
            <w:hideMark/>
          </w:tcPr>
          <w:p w14:paraId="49BD3A2F"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r>
      <w:tr w:rsidR="002C26F8" w:rsidRPr="00A746D0" w14:paraId="5A329F29" w14:textId="77777777" w:rsidTr="00B3445C">
        <w:trPr>
          <w:trHeight w:val="290"/>
          <w:jc w:val="center"/>
        </w:trPr>
        <w:tc>
          <w:tcPr>
            <w:tcW w:w="3420" w:type="dxa"/>
            <w:tcBorders>
              <w:top w:val="nil"/>
              <w:left w:val="nil"/>
              <w:bottom w:val="single" w:sz="4" w:space="0" w:color="auto"/>
              <w:right w:val="nil"/>
            </w:tcBorders>
            <w:shd w:val="clear" w:color="000000" w:fill="FFFFFF"/>
            <w:noWrap/>
            <w:vAlign w:val="bottom"/>
            <w:hideMark/>
          </w:tcPr>
          <w:p w14:paraId="446CC344"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single" w:sz="4" w:space="0" w:color="auto"/>
              <w:right w:val="nil"/>
            </w:tcBorders>
            <w:shd w:val="clear" w:color="000000" w:fill="FFFFFF"/>
            <w:vAlign w:val="center"/>
            <w:hideMark/>
          </w:tcPr>
          <w:p w14:paraId="1B8BE6F1"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(1)</w:t>
            </w:r>
          </w:p>
        </w:tc>
        <w:tc>
          <w:tcPr>
            <w:tcW w:w="1280" w:type="dxa"/>
            <w:tcBorders>
              <w:top w:val="nil"/>
              <w:left w:val="nil"/>
              <w:bottom w:val="single" w:sz="4" w:space="0" w:color="auto"/>
              <w:right w:val="nil"/>
            </w:tcBorders>
            <w:shd w:val="clear" w:color="000000" w:fill="FFFFFF"/>
            <w:vAlign w:val="center"/>
            <w:hideMark/>
          </w:tcPr>
          <w:p w14:paraId="612759DB"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(2)</w:t>
            </w:r>
          </w:p>
        </w:tc>
        <w:tc>
          <w:tcPr>
            <w:tcW w:w="1280" w:type="dxa"/>
            <w:tcBorders>
              <w:top w:val="nil"/>
              <w:left w:val="nil"/>
              <w:bottom w:val="single" w:sz="4" w:space="0" w:color="auto"/>
              <w:right w:val="nil"/>
            </w:tcBorders>
            <w:shd w:val="clear" w:color="000000" w:fill="FFFFFF"/>
            <w:vAlign w:val="center"/>
            <w:hideMark/>
          </w:tcPr>
          <w:p w14:paraId="3DAF0A24"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(3)</w:t>
            </w:r>
          </w:p>
        </w:tc>
        <w:tc>
          <w:tcPr>
            <w:tcW w:w="1280" w:type="dxa"/>
            <w:tcBorders>
              <w:top w:val="nil"/>
              <w:left w:val="nil"/>
              <w:bottom w:val="single" w:sz="4" w:space="0" w:color="auto"/>
              <w:right w:val="nil"/>
            </w:tcBorders>
            <w:shd w:val="clear" w:color="000000" w:fill="FFFFFF"/>
            <w:vAlign w:val="center"/>
            <w:hideMark/>
          </w:tcPr>
          <w:p w14:paraId="7F24C9E9"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(4)</w:t>
            </w:r>
          </w:p>
        </w:tc>
        <w:tc>
          <w:tcPr>
            <w:tcW w:w="1280" w:type="dxa"/>
            <w:tcBorders>
              <w:top w:val="nil"/>
              <w:left w:val="nil"/>
              <w:bottom w:val="single" w:sz="4" w:space="0" w:color="auto"/>
              <w:right w:val="nil"/>
            </w:tcBorders>
            <w:shd w:val="clear" w:color="000000" w:fill="FFFFFF"/>
            <w:vAlign w:val="center"/>
            <w:hideMark/>
          </w:tcPr>
          <w:p w14:paraId="4162F0BF"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(5)</w:t>
            </w:r>
          </w:p>
        </w:tc>
        <w:tc>
          <w:tcPr>
            <w:tcW w:w="1280" w:type="dxa"/>
            <w:tcBorders>
              <w:top w:val="nil"/>
              <w:left w:val="nil"/>
              <w:bottom w:val="single" w:sz="4" w:space="0" w:color="auto"/>
              <w:right w:val="nil"/>
            </w:tcBorders>
            <w:shd w:val="clear" w:color="000000" w:fill="FFFFFF"/>
            <w:vAlign w:val="center"/>
            <w:hideMark/>
          </w:tcPr>
          <w:p w14:paraId="0BBAA808"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(6)</w:t>
            </w:r>
          </w:p>
        </w:tc>
        <w:tc>
          <w:tcPr>
            <w:tcW w:w="1280" w:type="dxa"/>
            <w:tcBorders>
              <w:top w:val="nil"/>
              <w:left w:val="nil"/>
              <w:bottom w:val="single" w:sz="4" w:space="0" w:color="auto"/>
              <w:right w:val="nil"/>
            </w:tcBorders>
            <w:shd w:val="clear" w:color="000000" w:fill="FFFFFF"/>
            <w:vAlign w:val="center"/>
            <w:hideMark/>
          </w:tcPr>
          <w:p w14:paraId="12CCE9D0"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(7)</w:t>
            </w:r>
          </w:p>
        </w:tc>
      </w:tr>
      <w:tr w:rsidR="002C26F8" w:rsidRPr="00A746D0" w14:paraId="59EBE1A8" w14:textId="77777777" w:rsidTr="00B3445C">
        <w:trPr>
          <w:trHeight w:val="560"/>
          <w:jc w:val="center"/>
        </w:trPr>
        <w:tc>
          <w:tcPr>
            <w:tcW w:w="3420" w:type="dxa"/>
            <w:tcBorders>
              <w:top w:val="nil"/>
              <w:left w:val="nil"/>
              <w:bottom w:val="nil"/>
              <w:right w:val="nil"/>
            </w:tcBorders>
            <w:shd w:val="clear" w:color="000000" w:fill="FFFFFF"/>
            <w:noWrap/>
            <w:vAlign w:val="center"/>
            <w:hideMark/>
          </w:tcPr>
          <w:p w14:paraId="6310D67D"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Additionally controls for…</w:t>
            </w:r>
          </w:p>
        </w:tc>
        <w:tc>
          <w:tcPr>
            <w:tcW w:w="1280" w:type="dxa"/>
            <w:tcBorders>
              <w:top w:val="nil"/>
              <w:left w:val="nil"/>
              <w:bottom w:val="single" w:sz="4" w:space="0" w:color="auto"/>
              <w:right w:val="nil"/>
            </w:tcBorders>
            <w:shd w:val="clear" w:color="000000" w:fill="FFFFFF"/>
            <w:vAlign w:val="center"/>
            <w:hideMark/>
          </w:tcPr>
          <w:p w14:paraId="18015726"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w:t>
            </w:r>
          </w:p>
        </w:tc>
        <w:tc>
          <w:tcPr>
            <w:tcW w:w="1280" w:type="dxa"/>
            <w:tcBorders>
              <w:top w:val="nil"/>
              <w:left w:val="nil"/>
              <w:bottom w:val="single" w:sz="4" w:space="0" w:color="auto"/>
              <w:right w:val="nil"/>
            </w:tcBorders>
            <w:shd w:val="clear" w:color="000000" w:fill="FFFFFF"/>
            <w:vAlign w:val="center"/>
            <w:hideMark/>
          </w:tcPr>
          <w:p w14:paraId="06790933"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Log population</w:t>
            </w:r>
          </w:p>
        </w:tc>
        <w:tc>
          <w:tcPr>
            <w:tcW w:w="1280" w:type="dxa"/>
            <w:tcBorders>
              <w:top w:val="nil"/>
              <w:left w:val="nil"/>
              <w:bottom w:val="single" w:sz="4" w:space="0" w:color="auto"/>
              <w:right w:val="nil"/>
            </w:tcBorders>
            <w:shd w:val="clear" w:color="000000" w:fill="FFFFFF"/>
            <w:vAlign w:val="center"/>
            <w:hideMark/>
          </w:tcPr>
          <w:p w14:paraId="6C62AC70"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Share urban</w:t>
            </w:r>
          </w:p>
        </w:tc>
        <w:tc>
          <w:tcPr>
            <w:tcW w:w="1280" w:type="dxa"/>
            <w:tcBorders>
              <w:top w:val="nil"/>
              <w:left w:val="nil"/>
              <w:bottom w:val="single" w:sz="4" w:space="0" w:color="auto"/>
              <w:right w:val="nil"/>
            </w:tcBorders>
            <w:shd w:val="clear" w:color="000000" w:fill="FFFFFF"/>
            <w:vAlign w:val="center"/>
            <w:hideMark/>
          </w:tcPr>
          <w:p w14:paraId="207E2665"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Share male</w:t>
            </w:r>
          </w:p>
        </w:tc>
        <w:tc>
          <w:tcPr>
            <w:tcW w:w="1280" w:type="dxa"/>
            <w:tcBorders>
              <w:top w:val="nil"/>
              <w:left w:val="nil"/>
              <w:bottom w:val="single" w:sz="4" w:space="0" w:color="auto"/>
              <w:right w:val="nil"/>
            </w:tcBorders>
            <w:shd w:val="clear" w:color="000000" w:fill="FFFFFF"/>
            <w:vAlign w:val="center"/>
            <w:hideMark/>
          </w:tcPr>
          <w:p w14:paraId="2293C523"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Share white</w:t>
            </w:r>
          </w:p>
        </w:tc>
        <w:tc>
          <w:tcPr>
            <w:tcW w:w="1280" w:type="dxa"/>
            <w:tcBorders>
              <w:top w:val="nil"/>
              <w:left w:val="nil"/>
              <w:bottom w:val="single" w:sz="4" w:space="0" w:color="auto"/>
              <w:right w:val="nil"/>
            </w:tcBorders>
            <w:shd w:val="clear" w:color="000000" w:fill="FFFFFF"/>
            <w:vAlign w:val="center"/>
            <w:hideMark/>
          </w:tcPr>
          <w:p w14:paraId="19FE9E64"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 xml:space="preserve">Share 1st  gen </w:t>
            </w:r>
            <w:proofErr w:type="spellStart"/>
            <w:r w:rsidRPr="00A746D0">
              <w:rPr>
                <w:rFonts w:ascii="Times New Roman" w:eastAsia="Times New Roman" w:hAnsi="Times New Roman" w:cs="Times New Roman"/>
                <w:color w:val="000000"/>
              </w:rPr>
              <w:t>imm</w:t>
            </w:r>
            <w:proofErr w:type="spellEnd"/>
          </w:p>
        </w:tc>
        <w:tc>
          <w:tcPr>
            <w:tcW w:w="1280" w:type="dxa"/>
            <w:tcBorders>
              <w:top w:val="nil"/>
              <w:left w:val="nil"/>
              <w:bottom w:val="single" w:sz="4" w:space="0" w:color="auto"/>
              <w:right w:val="nil"/>
            </w:tcBorders>
            <w:shd w:val="clear" w:color="000000" w:fill="FFFFFF"/>
            <w:vAlign w:val="center"/>
            <w:hideMark/>
          </w:tcPr>
          <w:p w14:paraId="580F3187"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 xml:space="preserve">Share 1st and 2nd gen </w:t>
            </w:r>
            <w:proofErr w:type="spellStart"/>
            <w:r w:rsidRPr="00A746D0">
              <w:rPr>
                <w:rFonts w:ascii="Times New Roman" w:eastAsia="Times New Roman" w:hAnsi="Times New Roman" w:cs="Times New Roman"/>
                <w:color w:val="000000"/>
              </w:rPr>
              <w:t>imm</w:t>
            </w:r>
            <w:proofErr w:type="spellEnd"/>
          </w:p>
        </w:tc>
      </w:tr>
      <w:tr w:rsidR="002C26F8" w:rsidRPr="00A746D0" w14:paraId="290C6A9A" w14:textId="77777777" w:rsidTr="00B3445C">
        <w:trPr>
          <w:trHeight w:val="150"/>
          <w:jc w:val="center"/>
        </w:trPr>
        <w:tc>
          <w:tcPr>
            <w:tcW w:w="3420" w:type="dxa"/>
            <w:tcBorders>
              <w:top w:val="nil"/>
              <w:left w:val="nil"/>
              <w:bottom w:val="nil"/>
              <w:right w:val="nil"/>
            </w:tcBorders>
            <w:shd w:val="clear" w:color="000000" w:fill="FFFFFF"/>
            <w:noWrap/>
            <w:vAlign w:val="bottom"/>
            <w:hideMark/>
          </w:tcPr>
          <w:p w14:paraId="493CCD29"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vAlign w:val="center"/>
            <w:hideMark/>
          </w:tcPr>
          <w:p w14:paraId="3C9783A6"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vAlign w:val="center"/>
            <w:hideMark/>
          </w:tcPr>
          <w:p w14:paraId="1BA24469"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vAlign w:val="center"/>
            <w:hideMark/>
          </w:tcPr>
          <w:p w14:paraId="3B272019"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vAlign w:val="center"/>
            <w:hideMark/>
          </w:tcPr>
          <w:p w14:paraId="67074283"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1C8F76DB"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46CF6C2D"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1E75D22A"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r>
      <w:tr w:rsidR="002C26F8" w:rsidRPr="00A746D0" w14:paraId="46C36B10" w14:textId="77777777" w:rsidTr="00B3445C">
        <w:trPr>
          <w:trHeight w:val="280"/>
          <w:jc w:val="center"/>
        </w:trPr>
        <w:tc>
          <w:tcPr>
            <w:tcW w:w="12380" w:type="dxa"/>
            <w:gridSpan w:val="8"/>
            <w:tcBorders>
              <w:top w:val="nil"/>
              <w:left w:val="nil"/>
              <w:bottom w:val="nil"/>
              <w:right w:val="nil"/>
            </w:tcBorders>
            <w:shd w:val="clear" w:color="000000" w:fill="FFFFFF"/>
            <w:noWrap/>
            <w:vAlign w:val="bottom"/>
            <w:hideMark/>
          </w:tcPr>
          <w:p w14:paraId="5C626B83"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Panel A: Effect on log population</w:t>
            </w:r>
          </w:p>
        </w:tc>
      </w:tr>
      <w:tr w:rsidR="002C26F8" w:rsidRPr="00A746D0" w14:paraId="05081DEF" w14:textId="77777777" w:rsidTr="00B3445C">
        <w:trPr>
          <w:trHeight w:val="150"/>
          <w:jc w:val="center"/>
        </w:trPr>
        <w:tc>
          <w:tcPr>
            <w:tcW w:w="3420" w:type="dxa"/>
            <w:tcBorders>
              <w:top w:val="nil"/>
              <w:left w:val="nil"/>
              <w:bottom w:val="nil"/>
              <w:right w:val="nil"/>
            </w:tcBorders>
            <w:shd w:val="clear" w:color="000000" w:fill="FFFFFF"/>
            <w:noWrap/>
            <w:vAlign w:val="bottom"/>
            <w:hideMark/>
          </w:tcPr>
          <w:p w14:paraId="51EF22EC"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vAlign w:val="center"/>
            <w:hideMark/>
          </w:tcPr>
          <w:p w14:paraId="5E1B96F7"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vAlign w:val="center"/>
            <w:hideMark/>
          </w:tcPr>
          <w:p w14:paraId="637B7CC3"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vAlign w:val="center"/>
            <w:hideMark/>
          </w:tcPr>
          <w:p w14:paraId="136E286C"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vAlign w:val="center"/>
            <w:hideMark/>
          </w:tcPr>
          <w:p w14:paraId="04117A13"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2D84DF47"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5D767F5B"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2600BAB9"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r>
      <w:tr w:rsidR="002C26F8" w:rsidRPr="00A746D0" w14:paraId="370AAA5F" w14:textId="77777777" w:rsidTr="00B3445C">
        <w:trPr>
          <w:trHeight w:val="330"/>
          <w:jc w:val="center"/>
        </w:trPr>
        <w:tc>
          <w:tcPr>
            <w:tcW w:w="3420" w:type="dxa"/>
            <w:tcBorders>
              <w:top w:val="nil"/>
              <w:left w:val="nil"/>
              <w:bottom w:val="nil"/>
              <w:right w:val="nil"/>
            </w:tcBorders>
            <w:shd w:val="clear" w:color="000000" w:fill="FFFFFF"/>
            <w:vAlign w:val="bottom"/>
            <w:hideMark/>
          </w:tcPr>
          <w:p w14:paraId="2370FB52"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Early adopter * 1910</w:t>
            </w:r>
          </w:p>
        </w:tc>
        <w:tc>
          <w:tcPr>
            <w:tcW w:w="1280" w:type="dxa"/>
            <w:tcBorders>
              <w:top w:val="nil"/>
              <w:left w:val="nil"/>
              <w:bottom w:val="nil"/>
              <w:right w:val="nil"/>
            </w:tcBorders>
            <w:shd w:val="clear" w:color="000000" w:fill="FFFFFF"/>
            <w:noWrap/>
            <w:vAlign w:val="bottom"/>
            <w:hideMark/>
          </w:tcPr>
          <w:p w14:paraId="406633AF"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0.113***</w:t>
            </w:r>
          </w:p>
        </w:tc>
        <w:tc>
          <w:tcPr>
            <w:tcW w:w="1280" w:type="dxa"/>
            <w:tcBorders>
              <w:top w:val="nil"/>
              <w:left w:val="nil"/>
              <w:bottom w:val="nil"/>
              <w:right w:val="nil"/>
            </w:tcBorders>
            <w:shd w:val="clear" w:color="000000" w:fill="FFFFFF"/>
            <w:noWrap/>
            <w:vAlign w:val="bottom"/>
            <w:hideMark/>
          </w:tcPr>
          <w:p w14:paraId="2BD99193"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w:t>
            </w:r>
          </w:p>
        </w:tc>
        <w:tc>
          <w:tcPr>
            <w:tcW w:w="1280" w:type="dxa"/>
            <w:tcBorders>
              <w:top w:val="nil"/>
              <w:left w:val="nil"/>
              <w:bottom w:val="nil"/>
              <w:right w:val="nil"/>
            </w:tcBorders>
            <w:shd w:val="clear" w:color="000000" w:fill="FFFFFF"/>
            <w:noWrap/>
            <w:vAlign w:val="bottom"/>
            <w:hideMark/>
          </w:tcPr>
          <w:p w14:paraId="54B27570"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0.114***</w:t>
            </w:r>
          </w:p>
        </w:tc>
        <w:tc>
          <w:tcPr>
            <w:tcW w:w="1280" w:type="dxa"/>
            <w:tcBorders>
              <w:top w:val="nil"/>
              <w:left w:val="nil"/>
              <w:bottom w:val="nil"/>
              <w:right w:val="nil"/>
            </w:tcBorders>
            <w:shd w:val="clear" w:color="000000" w:fill="FFFFFF"/>
            <w:noWrap/>
            <w:vAlign w:val="bottom"/>
            <w:hideMark/>
          </w:tcPr>
          <w:p w14:paraId="5D503D00"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0.094***</w:t>
            </w:r>
          </w:p>
        </w:tc>
        <w:tc>
          <w:tcPr>
            <w:tcW w:w="1280" w:type="dxa"/>
            <w:tcBorders>
              <w:top w:val="nil"/>
              <w:left w:val="nil"/>
              <w:bottom w:val="nil"/>
              <w:right w:val="nil"/>
            </w:tcBorders>
            <w:shd w:val="clear" w:color="000000" w:fill="FFFFFF"/>
            <w:noWrap/>
            <w:vAlign w:val="bottom"/>
            <w:hideMark/>
          </w:tcPr>
          <w:p w14:paraId="6A4117BE"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0.075***</w:t>
            </w:r>
          </w:p>
        </w:tc>
        <w:tc>
          <w:tcPr>
            <w:tcW w:w="1280" w:type="dxa"/>
            <w:tcBorders>
              <w:top w:val="nil"/>
              <w:left w:val="nil"/>
              <w:bottom w:val="nil"/>
              <w:right w:val="nil"/>
            </w:tcBorders>
            <w:shd w:val="clear" w:color="000000" w:fill="FFFFFF"/>
            <w:noWrap/>
            <w:vAlign w:val="bottom"/>
            <w:hideMark/>
          </w:tcPr>
          <w:p w14:paraId="5E38BFB2"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0.060**</w:t>
            </w:r>
          </w:p>
        </w:tc>
        <w:tc>
          <w:tcPr>
            <w:tcW w:w="1280" w:type="dxa"/>
            <w:tcBorders>
              <w:top w:val="nil"/>
              <w:left w:val="nil"/>
              <w:bottom w:val="nil"/>
              <w:right w:val="nil"/>
            </w:tcBorders>
            <w:shd w:val="clear" w:color="000000" w:fill="FFFFFF"/>
            <w:noWrap/>
            <w:vAlign w:val="bottom"/>
            <w:hideMark/>
          </w:tcPr>
          <w:p w14:paraId="421EEA2D"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0.064***</w:t>
            </w:r>
          </w:p>
        </w:tc>
      </w:tr>
      <w:tr w:rsidR="002C26F8" w:rsidRPr="00A746D0" w14:paraId="0F5CA4CE" w14:textId="77777777" w:rsidTr="00B3445C">
        <w:trPr>
          <w:trHeight w:val="280"/>
          <w:jc w:val="center"/>
        </w:trPr>
        <w:tc>
          <w:tcPr>
            <w:tcW w:w="3420" w:type="dxa"/>
            <w:tcBorders>
              <w:top w:val="nil"/>
              <w:left w:val="nil"/>
              <w:bottom w:val="nil"/>
              <w:right w:val="nil"/>
            </w:tcBorders>
            <w:shd w:val="clear" w:color="000000" w:fill="FFFFFF"/>
            <w:vAlign w:val="bottom"/>
            <w:hideMark/>
          </w:tcPr>
          <w:p w14:paraId="2F36D92D"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663664F1"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(0.027)</w:t>
            </w:r>
          </w:p>
        </w:tc>
        <w:tc>
          <w:tcPr>
            <w:tcW w:w="1280" w:type="dxa"/>
            <w:tcBorders>
              <w:top w:val="nil"/>
              <w:left w:val="nil"/>
              <w:bottom w:val="nil"/>
              <w:right w:val="nil"/>
            </w:tcBorders>
            <w:shd w:val="clear" w:color="000000" w:fill="FFFFFF"/>
            <w:noWrap/>
            <w:vAlign w:val="bottom"/>
            <w:hideMark/>
          </w:tcPr>
          <w:p w14:paraId="4FCB6A56"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w:t>
            </w:r>
          </w:p>
        </w:tc>
        <w:tc>
          <w:tcPr>
            <w:tcW w:w="1280" w:type="dxa"/>
            <w:tcBorders>
              <w:top w:val="nil"/>
              <w:left w:val="nil"/>
              <w:bottom w:val="nil"/>
              <w:right w:val="nil"/>
            </w:tcBorders>
            <w:shd w:val="clear" w:color="000000" w:fill="FFFFFF"/>
            <w:noWrap/>
            <w:vAlign w:val="bottom"/>
            <w:hideMark/>
          </w:tcPr>
          <w:p w14:paraId="49BB3797"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(0.027)</w:t>
            </w:r>
          </w:p>
        </w:tc>
        <w:tc>
          <w:tcPr>
            <w:tcW w:w="1280" w:type="dxa"/>
            <w:tcBorders>
              <w:top w:val="nil"/>
              <w:left w:val="nil"/>
              <w:bottom w:val="nil"/>
              <w:right w:val="nil"/>
            </w:tcBorders>
            <w:shd w:val="clear" w:color="000000" w:fill="FFFFFF"/>
            <w:noWrap/>
            <w:vAlign w:val="bottom"/>
            <w:hideMark/>
          </w:tcPr>
          <w:p w14:paraId="2E50673C"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(0.025)</w:t>
            </w:r>
          </w:p>
        </w:tc>
        <w:tc>
          <w:tcPr>
            <w:tcW w:w="1280" w:type="dxa"/>
            <w:tcBorders>
              <w:top w:val="nil"/>
              <w:left w:val="nil"/>
              <w:bottom w:val="nil"/>
              <w:right w:val="nil"/>
            </w:tcBorders>
            <w:shd w:val="clear" w:color="000000" w:fill="FFFFFF"/>
            <w:noWrap/>
            <w:vAlign w:val="bottom"/>
            <w:hideMark/>
          </w:tcPr>
          <w:p w14:paraId="5D95384B"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(0.025)</w:t>
            </w:r>
          </w:p>
        </w:tc>
        <w:tc>
          <w:tcPr>
            <w:tcW w:w="1280" w:type="dxa"/>
            <w:tcBorders>
              <w:top w:val="nil"/>
              <w:left w:val="nil"/>
              <w:bottom w:val="nil"/>
              <w:right w:val="nil"/>
            </w:tcBorders>
            <w:shd w:val="clear" w:color="000000" w:fill="FFFFFF"/>
            <w:noWrap/>
            <w:vAlign w:val="bottom"/>
            <w:hideMark/>
          </w:tcPr>
          <w:p w14:paraId="409D8ABC"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(0.025)</w:t>
            </w:r>
          </w:p>
        </w:tc>
        <w:tc>
          <w:tcPr>
            <w:tcW w:w="1280" w:type="dxa"/>
            <w:tcBorders>
              <w:top w:val="nil"/>
              <w:left w:val="nil"/>
              <w:bottom w:val="nil"/>
              <w:right w:val="nil"/>
            </w:tcBorders>
            <w:shd w:val="clear" w:color="000000" w:fill="FFFFFF"/>
            <w:noWrap/>
            <w:vAlign w:val="bottom"/>
            <w:hideMark/>
          </w:tcPr>
          <w:p w14:paraId="76E020F1"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(0.025)</w:t>
            </w:r>
          </w:p>
        </w:tc>
      </w:tr>
      <w:tr w:rsidR="002C26F8" w:rsidRPr="00A746D0" w14:paraId="3216E582" w14:textId="77777777" w:rsidTr="00B3445C">
        <w:trPr>
          <w:trHeight w:val="280"/>
          <w:jc w:val="center"/>
        </w:trPr>
        <w:tc>
          <w:tcPr>
            <w:tcW w:w="3420" w:type="dxa"/>
            <w:tcBorders>
              <w:top w:val="nil"/>
              <w:left w:val="nil"/>
              <w:bottom w:val="single" w:sz="4" w:space="0" w:color="auto"/>
              <w:right w:val="nil"/>
            </w:tcBorders>
            <w:shd w:val="clear" w:color="000000" w:fill="FFFFFF"/>
            <w:vAlign w:val="bottom"/>
            <w:hideMark/>
          </w:tcPr>
          <w:p w14:paraId="702B31FF"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single" w:sz="4" w:space="0" w:color="auto"/>
              <w:right w:val="nil"/>
            </w:tcBorders>
            <w:shd w:val="clear" w:color="000000" w:fill="FFFFFF"/>
            <w:noWrap/>
            <w:vAlign w:val="bottom"/>
            <w:hideMark/>
          </w:tcPr>
          <w:p w14:paraId="442A088F"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[0.037]</w:t>
            </w:r>
          </w:p>
        </w:tc>
        <w:tc>
          <w:tcPr>
            <w:tcW w:w="1280" w:type="dxa"/>
            <w:tcBorders>
              <w:top w:val="nil"/>
              <w:left w:val="nil"/>
              <w:bottom w:val="single" w:sz="4" w:space="0" w:color="auto"/>
              <w:right w:val="nil"/>
            </w:tcBorders>
            <w:shd w:val="clear" w:color="000000" w:fill="FFFFFF"/>
            <w:noWrap/>
            <w:vAlign w:val="bottom"/>
            <w:hideMark/>
          </w:tcPr>
          <w:p w14:paraId="1B9738C8"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w:t>
            </w:r>
          </w:p>
        </w:tc>
        <w:tc>
          <w:tcPr>
            <w:tcW w:w="1280" w:type="dxa"/>
            <w:tcBorders>
              <w:top w:val="nil"/>
              <w:left w:val="nil"/>
              <w:bottom w:val="single" w:sz="4" w:space="0" w:color="auto"/>
              <w:right w:val="nil"/>
            </w:tcBorders>
            <w:shd w:val="clear" w:color="000000" w:fill="FFFFFF"/>
            <w:noWrap/>
            <w:vAlign w:val="bottom"/>
            <w:hideMark/>
          </w:tcPr>
          <w:p w14:paraId="136A1A8A"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[0.037]</w:t>
            </w:r>
          </w:p>
        </w:tc>
        <w:tc>
          <w:tcPr>
            <w:tcW w:w="1280" w:type="dxa"/>
            <w:tcBorders>
              <w:top w:val="nil"/>
              <w:left w:val="nil"/>
              <w:bottom w:val="single" w:sz="4" w:space="0" w:color="auto"/>
              <w:right w:val="nil"/>
            </w:tcBorders>
            <w:shd w:val="clear" w:color="000000" w:fill="FFFFFF"/>
            <w:noWrap/>
            <w:vAlign w:val="bottom"/>
            <w:hideMark/>
          </w:tcPr>
          <w:p w14:paraId="6888D75A"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[0.030]</w:t>
            </w:r>
          </w:p>
        </w:tc>
        <w:tc>
          <w:tcPr>
            <w:tcW w:w="1280" w:type="dxa"/>
            <w:tcBorders>
              <w:top w:val="nil"/>
              <w:left w:val="nil"/>
              <w:bottom w:val="single" w:sz="4" w:space="0" w:color="auto"/>
              <w:right w:val="nil"/>
            </w:tcBorders>
            <w:shd w:val="clear" w:color="000000" w:fill="FFFFFF"/>
            <w:noWrap/>
            <w:vAlign w:val="bottom"/>
            <w:hideMark/>
          </w:tcPr>
          <w:p w14:paraId="64BA92E0"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[0.028]</w:t>
            </w:r>
          </w:p>
        </w:tc>
        <w:tc>
          <w:tcPr>
            <w:tcW w:w="1280" w:type="dxa"/>
            <w:tcBorders>
              <w:top w:val="nil"/>
              <w:left w:val="nil"/>
              <w:bottom w:val="single" w:sz="4" w:space="0" w:color="auto"/>
              <w:right w:val="nil"/>
            </w:tcBorders>
            <w:shd w:val="clear" w:color="000000" w:fill="FFFFFF"/>
            <w:noWrap/>
            <w:vAlign w:val="bottom"/>
            <w:hideMark/>
          </w:tcPr>
          <w:p w14:paraId="64A18CE4"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[0.026]</w:t>
            </w:r>
          </w:p>
        </w:tc>
        <w:tc>
          <w:tcPr>
            <w:tcW w:w="1280" w:type="dxa"/>
            <w:tcBorders>
              <w:top w:val="nil"/>
              <w:left w:val="nil"/>
              <w:bottom w:val="single" w:sz="4" w:space="0" w:color="auto"/>
              <w:right w:val="nil"/>
            </w:tcBorders>
            <w:shd w:val="clear" w:color="000000" w:fill="FFFFFF"/>
            <w:noWrap/>
            <w:vAlign w:val="bottom"/>
            <w:hideMark/>
          </w:tcPr>
          <w:p w14:paraId="24A6E7CA"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[0.027]</w:t>
            </w:r>
          </w:p>
        </w:tc>
      </w:tr>
      <w:tr w:rsidR="002C26F8" w:rsidRPr="00A746D0" w14:paraId="7D15B0B9" w14:textId="77777777" w:rsidTr="00B3445C">
        <w:trPr>
          <w:trHeight w:val="280"/>
          <w:jc w:val="center"/>
        </w:trPr>
        <w:tc>
          <w:tcPr>
            <w:tcW w:w="3420" w:type="dxa"/>
            <w:tcBorders>
              <w:top w:val="nil"/>
              <w:left w:val="nil"/>
              <w:bottom w:val="nil"/>
              <w:right w:val="nil"/>
            </w:tcBorders>
            <w:shd w:val="clear" w:color="000000" w:fill="FFFFFF"/>
            <w:noWrap/>
            <w:vAlign w:val="center"/>
            <w:hideMark/>
          </w:tcPr>
          <w:p w14:paraId="336F7DC0" w14:textId="77777777" w:rsidR="002C26F8" w:rsidRPr="00A746D0" w:rsidRDefault="002C26F8" w:rsidP="00B3445C">
            <w:pPr>
              <w:widowControl/>
              <w:autoSpaceDE/>
              <w:autoSpaceDN/>
              <w:rPr>
                <w:rFonts w:ascii="Times New Roman" w:eastAsia="Times New Roman" w:hAnsi="Times New Roman" w:cs="Times New Roman"/>
                <w:i/>
                <w:iCs/>
                <w:color w:val="000000"/>
              </w:rPr>
            </w:pPr>
            <w:r w:rsidRPr="00A746D0">
              <w:rPr>
                <w:rFonts w:ascii="Times New Roman" w:eastAsia="Times New Roman" w:hAnsi="Times New Roman" w:cs="Times New Roman"/>
                <w:i/>
                <w:iCs/>
                <w:color w:val="000000"/>
              </w:rPr>
              <w:t>N</w:t>
            </w:r>
          </w:p>
        </w:tc>
        <w:tc>
          <w:tcPr>
            <w:tcW w:w="1280" w:type="dxa"/>
            <w:tcBorders>
              <w:top w:val="nil"/>
              <w:left w:val="nil"/>
              <w:bottom w:val="nil"/>
              <w:right w:val="nil"/>
            </w:tcBorders>
            <w:shd w:val="clear" w:color="000000" w:fill="FFFFFF"/>
            <w:noWrap/>
            <w:vAlign w:val="bottom"/>
            <w:hideMark/>
          </w:tcPr>
          <w:p w14:paraId="5737FA34"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6945</w:t>
            </w:r>
          </w:p>
        </w:tc>
        <w:tc>
          <w:tcPr>
            <w:tcW w:w="1280" w:type="dxa"/>
            <w:tcBorders>
              <w:top w:val="nil"/>
              <w:left w:val="nil"/>
              <w:bottom w:val="nil"/>
              <w:right w:val="nil"/>
            </w:tcBorders>
            <w:shd w:val="clear" w:color="000000" w:fill="FFFFFF"/>
            <w:noWrap/>
            <w:vAlign w:val="bottom"/>
            <w:hideMark/>
          </w:tcPr>
          <w:p w14:paraId="1986735C"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w:t>
            </w:r>
          </w:p>
        </w:tc>
        <w:tc>
          <w:tcPr>
            <w:tcW w:w="1280" w:type="dxa"/>
            <w:tcBorders>
              <w:top w:val="nil"/>
              <w:left w:val="nil"/>
              <w:bottom w:val="nil"/>
              <w:right w:val="nil"/>
            </w:tcBorders>
            <w:shd w:val="clear" w:color="000000" w:fill="FFFFFF"/>
            <w:noWrap/>
            <w:vAlign w:val="bottom"/>
            <w:hideMark/>
          </w:tcPr>
          <w:p w14:paraId="56045B6D"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6945</w:t>
            </w:r>
          </w:p>
        </w:tc>
        <w:tc>
          <w:tcPr>
            <w:tcW w:w="1280" w:type="dxa"/>
            <w:tcBorders>
              <w:top w:val="nil"/>
              <w:left w:val="nil"/>
              <w:bottom w:val="nil"/>
              <w:right w:val="nil"/>
            </w:tcBorders>
            <w:shd w:val="clear" w:color="000000" w:fill="FFFFFF"/>
            <w:noWrap/>
            <w:vAlign w:val="bottom"/>
            <w:hideMark/>
          </w:tcPr>
          <w:p w14:paraId="0034379F"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6945</w:t>
            </w:r>
          </w:p>
        </w:tc>
        <w:tc>
          <w:tcPr>
            <w:tcW w:w="1280" w:type="dxa"/>
            <w:tcBorders>
              <w:top w:val="nil"/>
              <w:left w:val="nil"/>
              <w:bottom w:val="nil"/>
              <w:right w:val="nil"/>
            </w:tcBorders>
            <w:shd w:val="clear" w:color="000000" w:fill="FFFFFF"/>
            <w:noWrap/>
            <w:vAlign w:val="bottom"/>
            <w:hideMark/>
          </w:tcPr>
          <w:p w14:paraId="6E468C20"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6945</w:t>
            </w:r>
          </w:p>
        </w:tc>
        <w:tc>
          <w:tcPr>
            <w:tcW w:w="1280" w:type="dxa"/>
            <w:tcBorders>
              <w:top w:val="nil"/>
              <w:left w:val="nil"/>
              <w:bottom w:val="nil"/>
              <w:right w:val="nil"/>
            </w:tcBorders>
            <w:shd w:val="clear" w:color="000000" w:fill="FFFFFF"/>
            <w:noWrap/>
            <w:vAlign w:val="bottom"/>
            <w:hideMark/>
          </w:tcPr>
          <w:p w14:paraId="237A9EC4"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6945</w:t>
            </w:r>
          </w:p>
        </w:tc>
        <w:tc>
          <w:tcPr>
            <w:tcW w:w="1280" w:type="dxa"/>
            <w:tcBorders>
              <w:top w:val="nil"/>
              <w:left w:val="nil"/>
              <w:bottom w:val="nil"/>
              <w:right w:val="nil"/>
            </w:tcBorders>
            <w:shd w:val="clear" w:color="000000" w:fill="FFFFFF"/>
            <w:noWrap/>
            <w:vAlign w:val="bottom"/>
            <w:hideMark/>
          </w:tcPr>
          <w:p w14:paraId="32297FB9"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6945</w:t>
            </w:r>
          </w:p>
        </w:tc>
      </w:tr>
      <w:tr w:rsidR="002C26F8" w:rsidRPr="00A746D0" w14:paraId="105A7747" w14:textId="77777777" w:rsidTr="00B3445C">
        <w:trPr>
          <w:trHeight w:val="280"/>
          <w:jc w:val="center"/>
        </w:trPr>
        <w:tc>
          <w:tcPr>
            <w:tcW w:w="3420" w:type="dxa"/>
            <w:tcBorders>
              <w:top w:val="nil"/>
              <w:left w:val="nil"/>
              <w:bottom w:val="single" w:sz="4" w:space="0" w:color="auto"/>
              <w:right w:val="nil"/>
            </w:tcBorders>
            <w:shd w:val="clear" w:color="000000" w:fill="FFFFFF"/>
            <w:vAlign w:val="center"/>
            <w:hideMark/>
          </w:tcPr>
          <w:p w14:paraId="4429A537"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Clusters</w:t>
            </w:r>
          </w:p>
        </w:tc>
        <w:tc>
          <w:tcPr>
            <w:tcW w:w="1280" w:type="dxa"/>
            <w:tcBorders>
              <w:top w:val="nil"/>
              <w:left w:val="nil"/>
              <w:bottom w:val="single" w:sz="4" w:space="0" w:color="auto"/>
              <w:right w:val="nil"/>
            </w:tcBorders>
            <w:shd w:val="clear" w:color="000000" w:fill="FFFFFF"/>
            <w:noWrap/>
            <w:vAlign w:val="bottom"/>
            <w:hideMark/>
          </w:tcPr>
          <w:p w14:paraId="0CB3FA23"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2315</w:t>
            </w:r>
          </w:p>
        </w:tc>
        <w:tc>
          <w:tcPr>
            <w:tcW w:w="1280" w:type="dxa"/>
            <w:tcBorders>
              <w:top w:val="nil"/>
              <w:left w:val="nil"/>
              <w:bottom w:val="single" w:sz="4" w:space="0" w:color="auto"/>
              <w:right w:val="nil"/>
            </w:tcBorders>
            <w:shd w:val="clear" w:color="000000" w:fill="FFFFFF"/>
            <w:noWrap/>
            <w:vAlign w:val="bottom"/>
            <w:hideMark/>
          </w:tcPr>
          <w:p w14:paraId="6F8FCB4E"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w:t>
            </w:r>
          </w:p>
        </w:tc>
        <w:tc>
          <w:tcPr>
            <w:tcW w:w="1280" w:type="dxa"/>
            <w:tcBorders>
              <w:top w:val="nil"/>
              <w:left w:val="nil"/>
              <w:bottom w:val="single" w:sz="4" w:space="0" w:color="auto"/>
              <w:right w:val="nil"/>
            </w:tcBorders>
            <w:shd w:val="clear" w:color="000000" w:fill="FFFFFF"/>
            <w:noWrap/>
            <w:vAlign w:val="bottom"/>
            <w:hideMark/>
          </w:tcPr>
          <w:p w14:paraId="7A77712F"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2315</w:t>
            </w:r>
          </w:p>
        </w:tc>
        <w:tc>
          <w:tcPr>
            <w:tcW w:w="1280" w:type="dxa"/>
            <w:tcBorders>
              <w:top w:val="nil"/>
              <w:left w:val="nil"/>
              <w:bottom w:val="single" w:sz="4" w:space="0" w:color="auto"/>
              <w:right w:val="nil"/>
            </w:tcBorders>
            <w:shd w:val="clear" w:color="000000" w:fill="FFFFFF"/>
            <w:noWrap/>
            <w:vAlign w:val="bottom"/>
            <w:hideMark/>
          </w:tcPr>
          <w:p w14:paraId="533E1009"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2315</w:t>
            </w:r>
          </w:p>
        </w:tc>
        <w:tc>
          <w:tcPr>
            <w:tcW w:w="1280" w:type="dxa"/>
            <w:tcBorders>
              <w:top w:val="nil"/>
              <w:left w:val="nil"/>
              <w:bottom w:val="single" w:sz="4" w:space="0" w:color="auto"/>
              <w:right w:val="nil"/>
            </w:tcBorders>
            <w:shd w:val="clear" w:color="000000" w:fill="FFFFFF"/>
            <w:noWrap/>
            <w:vAlign w:val="bottom"/>
            <w:hideMark/>
          </w:tcPr>
          <w:p w14:paraId="0EF9FBC5"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2315</w:t>
            </w:r>
          </w:p>
        </w:tc>
        <w:tc>
          <w:tcPr>
            <w:tcW w:w="1280" w:type="dxa"/>
            <w:tcBorders>
              <w:top w:val="nil"/>
              <w:left w:val="nil"/>
              <w:bottom w:val="single" w:sz="4" w:space="0" w:color="auto"/>
              <w:right w:val="nil"/>
            </w:tcBorders>
            <w:shd w:val="clear" w:color="000000" w:fill="FFFFFF"/>
            <w:noWrap/>
            <w:vAlign w:val="bottom"/>
            <w:hideMark/>
          </w:tcPr>
          <w:p w14:paraId="273C6785"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2315</w:t>
            </w:r>
          </w:p>
        </w:tc>
        <w:tc>
          <w:tcPr>
            <w:tcW w:w="1280" w:type="dxa"/>
            <w:tcBorders>
              <w:top w:val="nil"/>
              <w:left w:val="nil"/>
              <w:bottom w:val="single" w:sz="4" w:space="0" w:color="auto"/>
              <w:right w:val="nil"/>
            </w:tcBorders>
            <w:shd w:val="clear" w:color="000000" w:fill="FFFFFF"/>
            <w:noWrap/>
            <w:vAlign w:val="bottom"/>
            <w:hideMark/>
          </w:tcPr>
          <w:p w14:paraId="535C2093"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2315</w:t>
            </w:r>
          </w:p>
        </w:tc>
      </w:tr>
      <w:tr w:rsidR="002C26F8" w:rsidRPr="00A746D0" w14:paraId="100504B9" w14:textId="77777777" w:rsidTr="00B3445C">
        <w:trPr>
          <w:trHeight w:val="150"/>
          <w:jc w:val="center"/>
        </w:trPr>
        <w:tc>
          <w:tcPr>
            <w:tcW w:w="3420" w:type="dxa"/>
            <w:tcBorders>
              <w:top w:val="nil"/>
              <w:left w:val="nil"/>
              <w:bottom w:val="nil"/>
              <w:right w:val="nil"/>
            </w:tcBorders>
            <w:shd w:val="clear" w:color="000000" w:fill="FFFFFF"/>
            <w:vAlign w:val="center"/>
            <w:hideMark/>
          </w:tcPr>
          <w:p w14:paraId="799EAA64"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56FBC918"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145E86D9"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0967E03E"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711260D8"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691A32C1"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2D1A12B8"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5C4CF94E"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r>
      <w:tr w:rsidR="002C26F8" w:rsidRPr="00A746D0" w14:paraId="3E12BC1E" w14:textId="77777777" w:rsidTr="00B3445C">
        <w:trPr>
          <w:trHeight w:val="280"/>
          <w:jc w:val="center"/>
        </w:trPr>
        <w:tc>
          <w:tcPr>
            <w:tcW w:w="12380" w:type="dxa"/>
            <w:gridSpan w:val="8"/>
            <w:tcBorders>
              <w:top w:val="nil"/>
              <w:left w:val="nil"/>
              <w:bottom w:val="nil"/>
              <w:right w:val="nil"/>
            </w:tcBorders>
            <w:shd w:val="clear" w:color="000000" w:fill="FFFFFF"/>
            <w:noWrap/>
            <w:vAlign w:val="bottom"/>
            <w:hideMark/>
          </w:tcPr>
          <w:p w14:paraId="2B92E973"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Panel B: Effect on log farm values per acre</w:t>
            </w:r>
          </w:p>
        </w:tc>
      </w:tr>
      <w:tr w:rsidR="002C26F8" w:rsidRPr="00A746D0" w14:paraId="0D9EDD5C" w14:textId="77777777" w:rsidTr="00B3445C">
        <w:trPr>
          <w:trHeight w:val="150"/>
          <w:jc w:val="center"/>
        </w:trPr>
        <w:tc>
          <w:tcPr>
            <w:tcW w:w="3420" w:type="dxa"/>
            <w:tcBorders>
              <w:top w:val="nil"/>
              <w:left w:val="nil"/>
              <w:bottom w:val="nil"/>
              <w:right w:val="nil"/>
            </w:tcBorders>
            <w:shd w:val="clear" w:color="000000" w:fill="FFFFFF"/>
            <w:noWrap/>
            <w:vAlign w:val="bottom"/>
            <w:hideMark/>
          </w:tcPr>
          <w:p w14:paraId="6FC78E7B"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vAlign w:val="center"/>
            <w:hideMark/>
          </w:tcPr>
          <w:p w14:paraId="55B1FEBE"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vAlign w:val="center"/>
            <w:hideMark/>
          </w:tcPr>
          <w:p w14:paraId="288694D1"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vAlign w:val="center"/>
            <w:hideMark/>
          </w:tcPr>
          <w:p w14:paraId="4E07EEF1"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vAlign w:val="center"/>
            <w:hideMark/>
          </w:tcPr>
          <w:p w14:paraId="2166654D" w14:textId="77777777" w:rsidR="002C26F8" w:rsidRPr="00A746D0" w:rsidRDefault="002C26F8" w:rsidP="00B3445C">
            <w:pPr>
              <w:widowControl/>
              <w:autoSpaceDE/>
              <w:autoSpaceDN/>
              <w:jc w:val="center"/>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7048F4F7"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39EA9833"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77DDA8BA"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r>
      <w:tr w:rsidR="002C26F8" w:rsidRPr="00A746D0" w14:paraId="3539D84C" w14:textId="77777777" w:rsidTr="00B3445C">
        <w:trPr>
          <w:trHeight w:val="280"/>
          <w:jc w:val="center"/>
        </w:trPr>
        <w:tc>
          <w:tcPr>
            <w:tcW w:w="3420" w:type="dxa"/>
            <w:tcBorders>
              <w:top w:val="nil"/>
              <w:left w:val="nil"/>
              <w:bottom w:val="nil"/>
              <w:right w:val="nil"/>
            </w:tcBorders>
            <w:shd w:val="clear" w:color="000000" w:fill="FFFFFF"/>
            <w:vAlign w:val="bottom"/>
            <w:hideMark/>
          </w:tcPr>
          <w:p w14:paraId="229EDA94"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Early adopter * 1910</w:t>
            </w:r>
          </w:p>
        </w:tc>
        <w:tc>
          <w:tcPr>
            <w:tcW w:w="1280" w:type="dxa"/>
            <w:tcBorders>
              <w:top w:val="nil"/>
              <w:left w:val="nil"/>
              <w:bottom w:val="nil"/>
              <w:right w:val="nil"/>
            </w:tcBorders>
            <w:shd w:val="clear" w:color="000000" w:fill="FFFFFF"/>
            <w:noWrap/>
            <w:vAlign w:val="bottom"/>
            <w:hideMark/>
          </w:tcPr>
          <w:p w14:paraId="43343688"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0.209***</w:t>
            </w:r>
          </w:p>
        </w:tc>
        <w:tc>
          <w:tcPr>
            <w:tcW w:w="1280" w:type="dxa"/>
            <w:tcBorders>
              <w:top w:val="nil"/>
              <w:left w:val="nil"/>
              <w:bottom w:val="nil"/>
              <w:right w:val="nil"/>
            </w:tcBorders>
            <w:shd w:val="clear" w:color="000000" w:fill="FFFFFF"/>
            <w:noWrap/>
            <w:vAlign w:val="bottom"/>
            <w:hideMark/>
          </w:tcPr>
          <w:p w14:paraId="451CE648"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0.120***</w:t>
            </w:r>
          </w:p>
        </w:tc>
        <w:tc>
          <w:tcPr>
            <w:tcW w:w="1280" w:type="dxa"/>
            <w:tcBorders>
              <w:top w:val="nil"/>
              <w:left w:val="nil"/>
              <w:bottom w:val="nil"/>
              <w:right w:val="nil"/>
            </w:tcBorders>
            <w:shd w:val="clear" w:color="000000" w:fill="FFFFFF"/>
            <w:noWrap/>
            <w:vAlign w:val="bottom"/>
            <w:hideMark/>
          </w:tcPr>
          <w:p w14:paraId="00BB410F"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0.124***</w:t>
            </w:r>
          </w:p>
        </w:tc>
        <w:tc>
          <w:tcPr>
            <w:tcW w:w="1280" w:type="dxa"/>
            <w:tcBorders>
              <w:top w:val="nil"/>
              <w:left w:val="nil"/>
              <w:bottom w:val="nil"/>
              <w:right w:val="nil"/>
            </w:tcBorders>
            <w:shd w:val="clear" w:color="000000" w:fill="FFFFFF"/>
            <w:noWrap/>
            <w:vAlign w:val="bottom"/>
            <w:hideMark/>
          </w:tcPr>
          <w:p w14:paraId="2ABB9B51"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0.126***</w:t>
            </w:r>
          </w:p>
        </w:tc>
        <w:tc>
          <w:tcPr>
            <w:tcW w:w="1280" w:type="dxa"/>
            <w:tcBorders>
              <w:top w:val="nil"/>
              <w:left w:val="nil"/>
              <w:bottom w:val="nil"/>
              <w:right w:val="nil"/>
            </w:tcBorders>
            <w:shd w:val="clear" w:color="000000" w:fill="FFFFFF"/>
            <w:noWrap/>
            <w:vAlign w:val="bottom"/>
            <w:hideMark/>
          </w:tcPr>
          <w:p w14:paraId="7A42351C"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0.126***</w:t>
            </w:r>
          </w:p>
        </w:tc>
        <w:tc>
          <w:tcPr>
            <w:tcW w:w="1280" w:type="dxa"/>
            <w:tcBorders>
              <w:top w:val="nil"/>
              <w:left w:val="nil"/>
              <w:bottom w:val="nil"/>
              <w:right w:val="nil"/>
            </w:tcBorders>
            <w:shd w:val="clear" w:color="000000" w:fill="FFFFFF"/>
            <w:noWrap/>
            <w:vAlign w:val="bottom"/>
            <w:hideMark/>
          </w:tcPr>
          <w:p w14:paraId="58FC71D6"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0.120***</w:t>
            </w:r>
          </w:p>
        </w:tc>
        <w:tc>
          <w:tcPr>
            <w:tcW w:w="1280" w:type="dxa"/>
            <w:tcBorders>
              <w:top w:val="nil"/>
              <w:left w:val="nil"/>
              <w:bottom w:val="nil"/>
              <w:right w:val="nil"/>
            </w:tcBorders>
            <w:shd w:val="clear" w:color="000000" w:fill="FFFFFF"/>
            <w:noWrap/>
            <w:vAlign w:val="bottom"/>
            <w:hideMark/>
          </w:tcPr>
          <w:p w14:paraId="67A80E4F"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0.107***</w:t>
            </w:r>
          </w:p>
        </w:tc>
      </w:tr>
      <w:tr w:rsidR="002C26F8" w:rsidRPr="00A746D0" w14:paraId="586CD2EF" w14:textId="77777777" w:rsidTr="00B3445C">
        <w:trPr>
          <w:trHeight w:val="280"/>
          <w:jc w:val="center"/>
        </w:trPr>
        <w:tc>
          <w:tcPr>
            <w:tcW w:w="3420" w:type="dxa"/>
            <w:tcBorders>
              <w:top w:val="nil"/>
              <w:left w:val="nil"/>
              <w:bottom w:val="nil"/>
              <w:right w:val="nil"/>
            </w:tcBorders>
            <w:shd w:val="clear" w:color="000000" w:fill="FFFFFF"/>
            <w:vAlign w:val="center"/>
            <w:hideMark/>
          </w:tcPr>
          <w:p w14:paraId="072BAF29"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31EB5950"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(0.029)</w:t>
            </w:r>
          </w:p>
        </w:tc>
        <w:tc>
          <w:tcPr>
            <w:tcW w:w="1280" w:type="dxa"/>
            <w:tcBorders>
              <w:top w:val="nil"/>
              <w:left w:val="nil"/>
              <w:bottom w:val="nil"/>
              <w:right w:val="nil"/>
            </w:tcBorders>
            <w:shd w:val="clear" w:color="000000" w:fill="FFFFFF"/>
            <w:noWrap/>
            <w:vAlign w:val="bottom"/>
            <w:hideMark/>
          </w:tcPr>
          <w:p w14:paraId="2CCE2C5A"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(0.025)</w:t>
            </w:r>
          </w:p>
        </w:tc>
        <w:tc>
          <w:tcPr>
            <w:tcW w:w="1280" w:type="dxa"/>
            <w:tcBorders>
              <w:top w:val="nil"/>
              <w:left w:val="nil"/>
              <w:bottom w:val="nil"/>
              <w:right w:val="nil"/>
            </w:tcBorders>
            <w:shd w:val="clear" w:color="000000" w:fill="FFFFFF"/>
            <w:noWrap/>
            <w:vAlign w:val="bottom"/>
            <w:hideMark/>
          </w:tcPr>
          <w:p w14:paraId="7C884DCF"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(0.024)</w:t>
            </w:r>
          </w:p>
        </w:tc>
        <w:tc>
          <w:tcPr>
            <w:tcW w:w="1280" w:type="dxa"/>
            <w:tcBorders>
              <w:top w:val="nil"/>
              <w:left w:val="nil"/>
              <w:bottom w:val="nil"/>
              <w:right w:val="nil"/>
            </w:tcBorders>
            <w:shd w:val="clear" w:color="000000" w:fill="FFFFFF"/>
            <w:noWrap/>
            <w:vAlign w:val="bottom"/>
            <w:hideMark/>
          </w:tcPr>
          <w:p w14:paraId="141E0B98"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(0.024)</w:t>
            </w:r>
          </w:p>
        </w:tc>
        <w:tc>
          <w:tcPr>
            <w:tcW w:w="1280" w:type="dxa"/>
            <w:tcBorders>
              <w:top w:val="nil"/>
              <w:left w:val="nil"/>
              <w:bottom w:val="nil"/>
              <w:right w:val="nil"/>
            </w:tcBorders>
            <w:shd w:val="clear" w:color="000000" w:fill="FFFFFF"/>
            <w:noWrap/>
            <w:vAlign w:val="bottom"/>
            <w:hideMark/>
          </w:tcPr>
          <w:p w14:paraId="5FAF7067"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(0.024)</w:t>
            </w:r>
          </w:p>
        </w:tc>
        <w:tc>
          <w:tcPr>
            <w:tcW w:w="1280" w:type="dxa"/>
            <w:tcBorders>
              <w:top w:val="nil"/>
              <w:left w:val="nil"/>
              <w:bottom w:val="nil"/>
              <w:right w:val="nil"/>
            </w:tcBorders>
            <w:shd w:val="clear" w:color="000000" w:fill="FFFFFF"/>
            <w:noWrap/>
            <w:vAlign w:val="bottom"/>
            <w:hideMark/>
          </w:tcPr>
          <w:p w14:paraId="6878035F"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(0.024)</w:t>
            </w:r>
          </w:p>
        </w:tc>
        <w:tc>
          <w:tcPr>
            <w:tcW w:w="1280" w:type="dxa"/>
            <w:tcBorders>
              <w:top w:val="nil"/>
              <w:left w:val="nil"/>
              <w:bottom w:val="nil"/>
              <w:right w:val="nil"/>
            </w:tcBorders>
            <w:shd w:val="clear" w:color="000000" w:fill="FFFFFF"/>
            <w:noWrap/>
            <w:vAlign w:val="bottom"/>
            <w:hideMark/>
          </w:tcPr>
          <w:p w14:paraId="5F263930"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(0.024)</w:t>
            </w:r>
          </w:p>
        </w:tc>
      </w:tr>
      <w:tr w:rsidR="002C26F8" w:rsidRPr="00A746D0" w14:paraId="157941B9" w14:textId="77777777" w:rsidTr="00B3445C">
        <w:trPr>
          <w:trHeight w:val="280"/>
          <w:jc w:val="center"/>
        </w:trPr>
        <w:tc>
          <w:tcPr>
            <w:tcW w:w="3420" w:type="dxa"/>
            <w:tcBorders>
              <w:top w:val="nil"/>
              <w:left w:val="nil"/>
              <w:bottom w:val="single" w:sz="4" w:space="0" w:color="auto"/>
              <w:right w:val="nil"/>
            </w:tcBorders>
            <w:shd w:val="clear" w:color="000000" w:fill="FFFFFF"/>
            <w:vAlign w:val="center"/>
            <w:hideMark/>
          </w:tcPr>
          <w:p w14:paraId="61E4F543"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w:t>
            </w:r>
          </w:p>
        </w:tc>
        <w:tc>
          <w:tcPr>
            <w:tcW w:w="1280" w:type="dxa"/>
            <w:tcBorders>
              <w:top w:val="nil"/>
              <w:left w:val="nil"/>
              <w:bottom w:val="single" w:sz="4" w:space="0" w:color="auto"/>
              <w:right w:val="nil"/>
            </w:tcBorders>
            <w:shd w:val="clear" w:color="000000" w:fill="FFFFFF"/>
            <w:noWrap/>
            <w:vAlign w:val="bottom"/>
            <w:hideMark/>
          </w:tcPr>
          <w:p w14:paraId="27A1EE66"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[0.040]</w:t>
            </w:r>
          </w:p>
        </w:tc>
        <w:tc>
          <w:tcPr>
            <w:tcW w:w="1280" w:type="dxa"/>
            <w:tcBorders>
              <w:top w:val="nil"/>
              <w:left w:val="nil"/>
              <w:bottom w:val="single" w:sz="4" w:space="0" w:color="auto"/>
              <w:right w:val="nil"/>
            </w:tcBorders>
            <w:shd w:val="clear" w:color="000000" w:fill="FFFFFF"/>
            <w:noWrap/>
            <w:vAlign w:val="bottom"/>
            <w:hideMark/>
          </w:tcPr>
          <w:p w14:paraId="0A43777B"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[0.029]</w:t>
            </w:r>
          </w:p>
        </w:tc>
        <w:tc>
          <w:tcPr>
            <w:tcW w:w="1280" w:type="dxa"/>
            <w:tcBorders>
              <w:top w:val="nil"/>
              <w:left w:val="nil"/>
              <w:bottom w:val="single" w:sz="4" w:space="0" w:color="auto"/>
              <w:right w:val="nil"/>
            </w:tcBorders>
            <w:shd w:val="clear" w:color="000000" w:fill="FFFFFF"/>
            <w:noWrap/>
            <w:vAlign w:val="bottom"/>
            <w:hideMark/>
          </w:tcPr>
          <w:p w14:paraId="594B548B"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[0.029]</w:t>
            </w:r>
          </w:p>
        </w:tc>
        <w:tc>
          <w:tcPr>
            <w:tcW w:w="1280" w:type="dxa"/>
            <w:tcBorders>
              <w:top w:val="nil"/>
              <w:left w:val="nil"/>
              <w:bottom w:val="single" w:sz="4" w:space="0" w:color="auto"/>
              <w:right w:val="nil"/>
            </w:tcBorders>
            <w:shd w:val="clear" w:color="000000" w:fill="FFFFFF"/>
            <w:noWrap/>
            <w:vAlign w:val="bottom"/>
            <w:hideMark/>
          </w:tcPr>
          <w:p w14:paraId="39F72E71"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[0.028]</w:t>
            </w:r>
          </w:p>
        </w:tc>
        <w:tc>
          <w:tcPr>
            <w:tcW w:w="1280" w:type="dxa"/>
            <w:tcBorders>
              <w:top w:val="nil"/>
              <w:left w:val="nil"/>
              <w:bottom w:val="single" w:sz="4" w:space="0" w:color="auto"/>
              <w:right w:val="nil"/>
            </w:tcBorders>
            <w:shd w:val="clear" w:color="000000" w:fill="FFFFFF"/>
            <w:noWrap/>
            <w:vAlign w:val="bottom"/>
            <w:hideMark/>
          </w:tcPr>
          <w:p w14:paraId="5ABD65A3"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[0.028]</w:t>
            </w:r>
          </w:p>
        </w:tc>
        <w:tc>
          <w:tcPr>
            <w:tcW w:w="1280" w:type="dxa"/>
            <w:tcBorders>
              <w:top w:val="nil"/>
              <w:left w:val="nil"/>
              <w:bottom w:val="single" w:sz="4" w:space="0" w:color="auto"/>
              <w:right w:val="nil"/>
            </w:tcBorders>
            <w:shd w:val="clear" w:color="000000" w:fill="FFFFFF"/>
            <w:noWrap/>
            <w:vAlign w:val="bottom"/>
            <w:hideMark/>
          </w:tcPr>
          <w:p w14:paraId="2EF10E16"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[0.028]</w:t>
            </w:r>
          </w:p>
        </w:tc>
        <w:tc>
          <w:tcPr>
            <w:tcW w:w="1280" w:type="dxa"/>
            <w:tcBorders>
              <w:top w:val="nil"/>
              <w:left w:val="nil"/>
              <w:bottom w:val="single" w:sz="4" w:space="0" w:color="auto"/>
              <w:right w:val="nil"/>
            </w:tcBorders>
            <w:shd w:val="clear" w:color="000000" w:fill="FFFFFF"/>
            <w:noWrap/>
            <w:vAlign w:val="bottom"/>
            <w:hideMark/>
          </w:tcPr>
          <w:p w14:paraId="70B61CBC"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[0.028]</w:t>
            </w:r>
          </w:p>
        </w:tc>
      </w:tr>
      <w:tr w:rsidR="002C26F8" w:rsidRPr="00A746D0" w14:paraId="6B16B064" w14:textId="77777777" w:rsidTr="00B3445C">
        <w:trPr>
          <w:trHeight w:val="280"/>
          <w:jc w:val="center"/>
        </w:trPr>
        <w:tc>
          <w:tcPr>
            <w:tcW w:w="3420" w:type="dxa"/>
            <w:tcBorders>
              <w:top w:val="nil"/>
              <w:left w:val="nil"/>
              <w:bottom w:val="nil"/>
              <w:right w:val="nil"/>
            </w:tcBorders>
            <w:shd w:val="clear" w:color="000000" w:fill="FFFFFF"/>
            <w:noWrap/>
            <w:vAlign w:val="center"/>
            <w:hideMark/>
          </w:tcPr>
          <w:p w14:paraId="67DB1F8F" w14:textId="77777777" w:rsidR="002C26F8" w:rsidRPr="00A746D0" w:rsidRDefault="002C26F8" w:rsidP="00B3445C">
            <w:pPr>
              <w:widowControl/>
              <w:autoSpaceDE/>
              <w:autoSpaceDN/>
              <w:rPr>
                <w:rFonts w:ascii="Times New Roman" w:eastAsia="Times New Roman" w:hAnsi="Times New Roman" w:cs="Times New Roman"/>
                <w:i/>
                <w:iCs/>
                <w:color w:val="000000"/>
              </w:rPr>
            </w:pPr>
            <w:r w:rsidRPr="00A746D0">
              <w:rPr>
                <w:rFonts w:ascii="Times New Roman" w:eastAsia="Times New Roman" w:hAnsi="Times New Roman" w:cs="Times New Roman"/>
                <w:i/>
                <w:iCs/>
                <w:color w:val="000000"/>
              </w:rPr>
              <w:t>N</w:t>
            </w:r>
          </w:p>
        </w:tc>
        <w:tc>
          <w:tcPr>
            <w:tcW w:w="1280" w:type="dxa"/>
            <w:tcBorders>
              <w:top w:val="nil"/>
              <w:left w:val="nil"/>
              <w:bottom w:val="nil"/>
              <w:right w:val="nil"/>
            </w:tcBorders>
            <w:shd w:val="clear" w:color="000000" w:fill="FFFFFF"/>
            <w:noWrap/>
            <w:vAlign w:val="bottom"/>
            <w:hideMark/>
          </w:tcPr>
          <w:p w14:paraId="5C56AA7B"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6906</w:t>
            </w:r>
          </w:p>
        </w:tc>
        <w:tc>
          <w:tcPr>
            <w:tcW w:w="1280" w:type="dxa"/>
            <w:tcBorders>
              <w:top w:val="nil"/>
              <w:left w:val="nil"/>
              <w:bottom w:val="nil"/>
              <w:right w:val="nil"/>
            </w:tcBorders>
            <w:shd w:val="clear" w:color="000000" w:fill="FFFFFF"/>
            <w:noWrap/>
            <w:vAlign w:val="bottom"/>
            <w:hideMark/>
          </w:tcPr>
          <w:p w14:paraId="03D7225B"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6906</w:t>
            </w:r>
          </w:p>
        </w:tc>
        <w:tc>
          <w:tcPr>
            <w:tcW w:w="1280" w:type="dxa"/>
            <w:tcBorders>
              <w:top w:val="nil"/>
              <w:left w:val="nil"/>
              <w:bottom w:val="nil"/>
              <w:right w:val="nil"/>
            </w:tcBorders>
            <w:shd w:val="clear" w:color="000000" w:fill="FFFFFF"/>
            <w:noWrap/>
            <w:vAlign w:val="bottom"/>
            <w:hideMark/>
          </w:tcPr>
          <w:p w14:paraId="6F4D9F39"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6906</w:t>
            </w:r>
          </w:p>
        </w:tc>
        <w:tc>
          <w:tcPr>
            <w:tcW w:w="1280" w:type="dxa"/>
            <w:tcBorders>
              <w:top w:val="nil"/>
              <w:left w:val="nil"/>
              <w:bottom w:val="nil"/>
              <w:right w:val="nil"/>
            </w:tcBorders>
            <w:shd w:val="clear" w:color="000000" w:fill="FFFFFF"/>
            <w:noWrap/>
            <w:vAlign w:val="bottom"/>
            <w:hideMark/>
          </w:tcPr>
          <w:p w14:paraId="0FE24752"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6906</w:t>
            </w:r>
          </w:p>
        </w:tc>
        <w:tc>
          <w:tcPr>
            <w:tcW w:w="1280" w:type="dxa"/>
            <w:tcBorders>
              <w:top w:val="nil"/>
              <w:left w:val="nil"/>
              <w:bottom w:val="nil"/>
              <w:right w:val="nil"/>
            </w:tcBorders>
            <w:shd w:val="clear" w:color="000000" w:fill="FFFFFF"/>
            <w:noWrap/>
            <w:vAlign w:val="bottom"/>
            <w:hideMark/>
          </w:tcPr>
          <w:p w14:paraId="76D6C0C5"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6906</w:t>
            </w:r>
          </w:p>
        </w:tc>
        <w:tc>
          <w:tcPr>
            <w:tcW w:w="1280" w:type="dxa"/>
            <w:tcBorders>
              <w:top w:val="nil"/>
              <w:left w:val="nil"/>
              <w:bottom w:val="nil"/>
              <w:right w:val="nil"/>
            </w:tcBorders>
            <w:shd w:val="clear" w:color="000000" w:fill="FFFFFF"/>
            <w:noWrap/>
            <w:vAlign w:val="bottom"/>
            <w:hideMark/>
          </w:tcPr>
          <w:p w14:paraId="27AE374F"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6906</w:t>
            </w:r>
          </w:p>
        </w:tc>
        <w:tc>
          <w:tcPr>
            <w:tcW w:w="1280" w:type="dxa"/>
            <w:tcBorders>
              <w:top w:val="nil"/>
              <w:left w:val="nil"/>
              <w:bottom w:val="nil"/>
              <w:right w:val="nil"/>
            </w:tcBorders>
            <w:shd w:val="clear" w:color="000000" w:fill="FFFFFF"/>
            <w:noWrap/>
            <w:vAlign w:val="bottom"/>
            <w:hideMark/>
          </w:tcPr>
          <w:p w14:paraId="618CA159"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6906</w:t>
            </w:r>
          </w:p>
        </w:tc>
      </w:tr>
      <w:tr w:rsidR="002C26F8" w:rsidRPr="00A746D0" w14:paraId="6482DFE5" w14:textId="77777777" w:rsidTr="00B3445C">
        <w:trPr>
          <w:trHeight w:val="280"/>
          <w:jc w:val="center"/>
        </w:trPr>
        <w:tc>
          <w:tcPr>
            <w:tcW w:w="3420" w:type="dxa"/>
            <w:tcBorders>
              <w:top w:val="nil"/>
              <w:left w:val="nil"/>
              <w:bottom w:val="single" w:sz="4" w:space="0" w:color="auto"/>
              <w:right w:val="nil"/>
            </w:tcBorders>
            <w:shd w:val="clear" w:color="000000" w:fill="FFFFFF"/>
            <w:vAlign w:val="center"/>
            <w:hideMark/>
          </w:tcPr>
          <w:p w14:paraId="6079DD18"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Clusters</w:t>
            </w:r>
          </w:p>
        </w:tc>
        <w:tc>
          <w:tcPr>
            <w:tcW w:w="1280" w:type="dxa"/>
            <w:tcBorders>
              <w:top w:val="nil"/>
              <w:left w:val="nil"/>
              <w:bottom w:val="single" w:sz="4" w:space="0" w:color="auto"/>
              <w:right w:val="nil"/>
            </w:tcBorders>
            <w:shd w:val="clear" w:color="000000" w:fill="FFFFFF"/>
            <w:noWrap/>
            <w:vAlign w:val="bottom"/>
            <w:hideMark/>
          </w:tcPr>
          <w:p w14:paraId="3E23C9CB"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2302</w:t>
            </w:r>
          </w:p>
        </w:tc>
        <w:tc>
          <w:tcPr>
            <w:tcW w:w="1280" w:type="dxa"/>
            <w:tcBorders>
              <w:top w:val="nil"/>
              <w:left w:val="nil"/>
              <w:bottom w:val="single" w:sz="4" w:space="0" w:color="auto"/>
              <w:right w:val="nil"/>
            </w:tcBorders>
            <w:shd w:val="clear" w:color="000000" w:fill="FFFFFF"/>
            <w:noWrap/>
            <w:vAlign w:val="bottom"/>
            <w:hideMark/>
          </w:tcPr>
          <w:p w14:paraId="7E01560C"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2302</w:t>
            </w:r>
          </w:p>
        </w:tc>
        <w:tc>
          <w:tcPr>
            <w:tcW w:w="1280" w:type="dxa"/>
            <w:tcBorders>
              <w:top w:val="nil"/>
              <w:left w:val="nil"/>
              <w:bottom w:val="single" w:sz="4" w:space="0" w:color="auto"/>
              <w:right w:val="nil"/>
            </w:tcBorders>
            <w:shd w:val="clear" w:color="000000" w:fill="FFFFFF"/>
            <w:noWrap/>
            <w:vAlign w:val="bottom"/>
            <w:hideMark/>
          </w:tcPr>
          <w:p w14:paraId="144EFA61"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2302</w:t>
            </w:r>
          </w:p>
        </w:tc>
        <w:tc>
          <w:tcPr>
            <w:tcW w:w="1280" w:type="dxa"/>
            <w:tcBorders>
              <w:top w:val="nil"/>
              <w:left w:val="nil"/>
              <w:bottom w:val="single" w:sz="4" w:space="0" w:color="auto"/>
              <w:right w:val="nil"/>
            </w:tcBorders>
            <w:shd w:val="clear" w:color="000000" w:fill="FFFFFF"/>
            <w:noWrap/>
            <w:vAlign w:val="bottom"/>
            <w:hideMark/>
          </w:tcPr>
          <w:p w14:paraId="34E823FF"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2302</w:t>
            </w:r>
          </w:p>
        </w:tc>
        <w:tc>
          <w:tcPr>
            <w:tcW w:w="1280" w:type="dxa"/>
            <w:tcBorders>
              <w:top w:val="nil"/>
              <w:left w:val="nil"/>
              <w:bottom w:val="single" w:sz="4" w:space="0" w:color="auto"/>
              <w:right w:val="nil"/>
            </w:tcBorders>
            <w:shd w:val="clear" w:color="000000" w:fill="FFFFFF"/>
            <w:noWrap/>
            <w:vAlign w:val="bottom"/>
            <w:hideMark/>
          </w:tcPr>
          <w:p w14:paraId="48B9AF6C"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2302</w:t>
            </w:r>
          </w:p>
        </w:tc>
        <w:tc>
          <w:tcPr>
            <w:tcW w:w="1280" w:type="dxa"/>
            <w:tcBorders>
              <w:top w:val="nil"/>
              <w:left w:val="nil"/>
              <w:bottom w:val="single" w:sz="4" w:space="0" w:color="auto"/>
              <w:right w:val="nil"/>
            </w:tcBorders>
            <w:shd w:val="clear" w:color="000000" w:fill="FFFFFF"/>
            <w:noWrap/>
            <w:vAlign w:val="bottom"/>
            <w:hideMark/>
          </w:tcPr>
          <w:p w14:paraId="168BAE82"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2302</w:t>
            </w:r>
          </w:p>
        </w:tc>
        <w:tc>
          <w:tcPr>
            <w:tcW w:w="1280" w:type="dxa"/>
            <w:tcBorders>
              <w:top w:val="nil"/>
              <w:left w:val="nil"/>
              <w:bottom w:val="single" w:sz="4" w:space="0" w:color="auto"/>
              <w:right w:val="nil"/>
            </w:tcBorders>
            <w:shd w:val="clear" w:color="000000" w:fill="FFFFFF"/>
            <w:noWrap/>
            <w:vAlign w:val="bottom"/>
            <w:hideMark/>
          </w:tcPr>
          <w:p w14:paraId="07B276C4"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2302</w:t>
            </w:r>
          </w:p>
        </w:tc>
      </w:tr>
      <w:tr w:rsidR="002C26F8" w:rsidRPr="00A746D0" w14:paraId="26E2A90A" w14:textId="77777777" w:rsidTr="00B3445C">
        <w:trPr>
          <w:trHeight w:val="280"/>
          <w:jc w:val="center"/>
        </w:trPr>
        <w:tc>
          <w:tcPr>
            <w:tcW w:w="3420" w:type="dxa"/>
            <w:tcBorders>
              <w:top w:val="nil"/>
              <w:left w:val="nil"/>
              <w:bottom w:val="nil"/>
              <w:right w:val="nil"/>
            </w:tcBorders>
            <w:shd w:val="clear" w:color="000000" w:fill="FFFFFF"/>
            <w:vAlign w:val="center"/>
            <w:hideMark/>
          </w:tcPr>
          <w:p w14:paraId="0BD431DB"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County fixed effects</w:t>
            </w:r>
          </w:p>
        </w:tc>
        <w:tc>
          <w:tcPr>
            <w:tcW w:w="1280" w:type="dxa"/>
            <w:tcBorders>
              <w:top w:val="nil"/>
              <w:left w:val="nil"/>
              <w:bottom w:val="nil"/>
              <w:right w:val="nil"/>
            </w:tcBorders>
            <w:shd w:val="clear" w:color="000000" w:fill="FFFFFF"/>
            <w:noWrap/>
            <w:vAlign w:val="bottom"/>
            <w:hideMark/>
          </w:tcPr>
          <w:p w14:paraId="668953FB"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nil"/>
              <w:right w:val="nil"/>
            </w:tcBorders>
            <w:shd w:val="clear" w:color="000000" w:fill="FFFFFF"/>
            <w:noWrap/>
            <w:vAlign w:val="bottom"/>
            <w:hideMark/>
          </w:tcPr>
          <w:p w14:paraId="3D67B194"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nil"/>
              <w:right w:val="nil"/>
            </w:tcBorders>
            <w:shd w:val="clear" w:color="000000" w:fill="FFFFFF"/>
            <w:noWrap/>
            <w:vAlign w:val="bottom"/>
            <w:hideMark/>
          </w:tcPr>
          <w:p w14:paraId="4E145C19"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nil"/>
              <w:right w:val="nil"/>
            </w:tcBorders>
            <w:shd w:val="clear" w:color="000000" w:fill="FFFFFF"/>
            <w:noWrap/>
            <w:vAlign w:val="bottom"/>
            <w:hideMark/>
          </w:tcPr>
          <w:p w14:paraId="7E1E030B"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nil"/>
              <w:right w:val="nil"/>
            </w:tcBorders>
            <w:shd w:val="clear" w:color="000000" w:fill="FFFFFF"/>
            <w:noWrap/>
            <w:vAlign w:val="bottom"/>
            <w:hideMark/>
          </w:tcPr>
          <w:p w14:paraId="6067C6A3"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nil"/>
              <w:right w:val="nil"/>
            </w:tcBorders>
            <w:shd w:val="clear" w:color="000000" w:fill="FFFFFF"/>
            <w:noWrap/>
            <w:vAlign w:val="bottom"/>
            <w:hideMark/>
          </w:tcPr>
          <w:p w14:paraId="083C4EFC"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nil"/>
              <w:right w:val="nil"/>
            </w:tcBorders>
            <w:shd w:val="clear" w:color="000000" w:fill="FFFFFF"/>
            <w:noWrap/>
            <w:vAlign w:val="bottom"/>
            <w:hideMark/>
          </w:tcPr>
          <w:p w14:paraId="0CAEBF04"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r>
      <w:tr w:rsidR="002C26F8" w:rsidRPr="00A746D0" w14:paraId="1B175B65" w14:textId="77777777" w:rsidTr="00B3445C">
        <w:trPr>
          <w:trHeight w:val="280"/>
          <w:jc w:val="center"/>
        </w:trPr>
        <w:tc>
          <w:tcPr>
            <w:tcW w:w="3420" w:type="dxa"/>
            <w:tcBorders>
              <w:top w:val="nil"/>
              <w:left w:val="nil"/>
              <w:bottom w:val="nil"/>
              <w:right w:val="nil"/>
            </w:tcBorders>
            <w:shd w:val="clear" w:color="000000" w:fill="FFFFFF"/>
            <w:vAlign w:val="center"/>
            <w:hideMark/>
          </w:tcPr>
          <w:p w14:paraId="607B9B07"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State-year fixed effects</w:t>
            </w:r>
          </w:p>
        </w:tc>
        <w:tc>
          <w:tcPr>
            <w:tcW w:w="1280" w:type="dxa"/>
            <w:tcBorders>
              <w:top w:val="nil"/>
              <w:left w:val="nil"/>
              <w:bottom w:val="nil"/>
              <w:right w:val="nil"/>
            </w:tcBorders>
            <w:shd w:val="clear" w:color="000000" w:fill="FFFFFF"/>
            <w:noWrap/>
            <w:vAlign w:val="bottom"/>
            <w:hideMark/>
          </w:tcPr>
          <w:p w14:paraId="00F756CE"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nil"/>
              <w:right w:val="nil"/>
            </w:tcBorders>
            <w:shd w:val="clear" w:color="000000" w:fill="FFFFFF"/>
            <w:noWrap/>
            <w:vAlign w:val="bottom"/>
            <w:hideMark/>
          </w:tcPr>
          <w:p w14:paraId="2BC9C898"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nil"/>
              <w:right w:val="nil"/>
            </w:tcBorders>
            <w:shd w:val="clear" w:color="000000" w:fill="FFFFFF"/>
            <w:noWrap/>
            <w:vAlign w:val="bottom"/>
            <w:hideMark/>
          </w:tcPr>
          <w:p w14:paraId="77214C0E"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nil"/>
              <w:right w:val="nil"/>
            </w:tcBorders>
            <w:shd w:val="clear" w:color="000000" w:fill="FFFFFF"/>
            <w:noWrap/>
            <w:vAlign w:val="bottom"/>
            <w:hideMark/>
          </w:tcPr>
          <w:p w14:paraId="536F9C73"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nil"/>
              <w:right w:val="nil"/>
            </w:tcBorders>
            <w:shd w:val="clear" w:color="000000" w:fill="FFFFFF"/>
            <w:noWrap/>
            <w:vAlign w:val="bottom"/>
            <w:hideMark/>
          </w:tcPr>
          <w:p w14:paraId="7BD1C476"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nil"/>
              <w:right w:val="nil"/>
            </w:tcBorders>
            <w:shd w:val="clear" w:color="000000" w:fill="FFFFFF"/>
            <w:noWrap/>
            <w:vAlign w:val="bottom"/>
            <w:hideMark/>
          </w:tcPr>
          <w:p w14:paraId="396AD728"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nil"/>
              <w:right w:val="nil"/>
            </w:tcBorders>
            <w:shd w:val="clear" w:color="000000" w:fill="FFFFFF"/>
            <w:noWrap/>
            <w:vAlign w:val="bottom"/>
            <w:hideMark/>
          </w:tcPr>
          <w:p w14:paraId="52CCEFC6"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r>
      <w:tr w:rsidR="002C26F8" w:rsidRPr="00A746D0" w14:paraId="3FD1040F" w14:textId="77777777" w:rsidTr="00B3445C">
        <w:trPr>
          <w:trHeight w:val="280"/>
          <w:jc w:val="center"/>
        </w:trPr>
        <w:tc>
          <w:tcPr>
            <w:tcW w:w="3420" w:type="dxa"/>
            <w:tcBorders>
              <w:top w:val="nil"/>
              <w:left w:val="nil"/>
              <w:bottom w:val="nil"/>
              <w:right w:val="nil"/>
            </w:tcBorders>
            <w:shd w:val="clear" w:color="000000" w:fill="FFFFFF"/>
            <w:vAlign w:val="center"/>
            <w:hideMark/>
          </w:tcPr>
          <w:p w14:paraId="6A19EAB6"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 xml:space="preserve">Controls for baseline religiosity </w:t>
            </w:r>
          </w:p>
        </w:tc>
        <w:tc>
          <w:tcPr>
            <w:tcW w:w="1280" w:type="dxa"/>
            <w:tcBorders>
              <w:top w:val="nil"/>
              <w:left w:val="nil"/>
              <w:bottom w:val="nil"/>
              <w:right w:val="nil"/>
            </w:tcBorders>
            <w:shd w:val="clear" w:color="000000" w:fill="FFFFFF"/>
            <w:noWrap/>
            <w:vAlign w:val="bottom"/>
            <w:hideMark/>
          </w:tcPr>
          <w:p w14:paraId="7F4E2AB8"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nil"/>
              <w:right w:val="nil"/>
            </w:tcBorders>
            <w:shd w:val="clear" w:color="000000" w:fill="FFFFFF"/>
            <w:noWrap/>
            <w:vAlign w:val="bottom"/>
            <w:hideMark/>
          </w:tcPr>
          <w:p w14:paraId="74C9D68B"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nil"/>
              <w:right w:val="nil"/>
            </w:tcBorders>
            <w:shd w:val="clear" w:color="000000" w:fill="FFFFFF"/>
            <w:noWrap/>
            <w:vAlign w:val="bottom"/>
            <w:hideMark/>
          </w:tcPr>
          <w:p w14:paraId="7E387C84"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nil"/>
              <w:right w:val="nil"/>
            </w:tcBorders>
            <w:shd w:val="clear" w:color="000000" w:fill="FFFFFF"/>
            <w:noWrap/>
            <w:vAlign w:val="bottom"/>
            <w:hideMark/>
          </w:tcPr>
          <w:p w14:paraId="580DD50E"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nil"/>
              <w:right w:val="nil"/>
            </w:tcBorders>
            <w:shd w:val="clear" w:color="000000" w:fill="FFFFFF"/>
            <w:noWrap/>
            <w:vAlign w:val="bottom"/>
            <w:hideMark/>
          </w:tcPr>
          <w:p w14:paraId="25B352BA"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nil"/>
              <w:right w:val="nil"/>
            </w:tcBorders>
            <w:shd w:val="clear" w:color="000000" w:fill="FFFFFF"/>
            <w:noWrap/>
            <w:vAlign w:val="bottom"/>
            <w:hideMark/>
          </w:tcPr>
          <w:p w14:paraId="6B797ED6"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nil"/>
              <w:right w:val="nil"/>
            </w:tcBorders>
            <w:shd w:val="clear" w:color="000000" w:fill="FFFFFF"/>
            <w:noWrap/>
            <w:vAlign w:val="bottom"/>
            <w:hideMark/>
          </w:tcPr>
          <w:p w14:paraId="2F03CCB5"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r>
      <w:tr w:rsidR="002C26F8" w:rsidRPr="00A746D0" w14:paraId="2CA738A6" w14:textId="77777777" w:rsidTr="00B3445C">
        <w:trPr>
          <w:trHeight w:val="280"/>
          <w:jc w:val="center"/>
        </w:trPr>
        <w:tc>
          <w:tcPr>
            <w:tcW w:w="3420" w:type="dxa"/>
            <w:tcBorders>
              <w:top w:val="nil"/>
              <w:left w:val="nil"/>
              <w:bottom w:val="single" w:sz="4" w:space="0" w:color="auto"/>
              <w:right w:val="nil"/>
            </w:tcBorders>
            <w:shd w:val="clear" w:color="000000" w:fill="FFFFFF"/>
            <w:noWrap/>
            <w:vAlign w:val="center"/>
            <w:hideMark/>
          </w:tcPr>
          <w:p w14:paraId="50959827" w14:textId="77777777" w:rsidR="002C26F8" w:rsidRPr="00A746D0" w:rsidRDefault="002C26F8" w:rsidP="00B3445C">
            <w:pPr>
              <w:widowControl/>
              <w:autoSpaceDE/>
              <w:autoSpaceDN/>
              <w:rPr>
                <w:rFonts w:ascii="Times New Roman" w:eastAsia="Times New Roman" w:hAnsi="Times New Roman" w:cs="Times New Roman"/>
                <w:color w:val="000000"/>
              </w:rPr>
            </w:pPr>
            <w:r w:rsidRPr="00A746D0">
              <w:rPr>
                <w:rFonts w:ascii="Times New Roman" w:eastAsia="Times New Roman" w:hAnsi="Times New Roman" w:cs="Times New Roman"/>
                <w:color w:val="000000"/>
              </w:rPr>
              <w:t>Controls for baseline demographics</w:t>
            </w:r>
          </w:p>
        </w:tc>
        <w:tc>
          <w:tcPr>
            <w:tcW w:w="1280" w:type="dxa"/>
            <w:tcBorders>
              <w:top w:val="nil"/>
              <w:left w:val="nil"/>
              <w:bottom w:val="single" w:sz="4" w:space="0" w:color="auto"/>
              <w:right w:val="nil"/>
            </w:tcBorders>
            <w:shd w:val="clear" w:color="000000" w:fill="FFFFFF"/>
            <w:noWrap/>
            <w:vAlign w:val="bottom"/>
            <w:hideMark/>
          </w:tcPr>
          <w:p w14:paraId="15FAEECE"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single" w:sz="4" w:space="0" w:color="auto"/>
              <w:right w:val="nil"/>
            </w:tcBorders>
            <w:shd w:val="clear" w:color="000000" w:fill="FFFFFF"/>
            <w:noWrap/>
            <w:vAlign w:val="bottom"/>
            <w:hideMark/>
          </w:tcPr>
          <w:p w14:paraId="56A8181F"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single" w:sz="4" w:space="0" w:color="auto"/>
              <w:right w:val="nil"/>
            </w:tcBorders>
            <w:shd w:val="clear" w:color="000000" w:fill="FFFFFF"/>
            <w:noWrap/>
            <w:vAlign w:val="bottom"/>
            <w:hideMark/>
          </w:tcPr>
          <w:p w14:paraId="09B23B73"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single" w:sz="4" w:space="0" w:color="auto"/>
              <w:right w:val="nil"/>
            </w:tcBorders>
            <w:shd w:val="clear" w:color="000000" w:fill="FFFFFF"/>
            <w:noWrap/>
            <w:vAlign w:val="bottom"/>
            <w:hideMark/>
          </w:tcPr>
          <w:p w14:paraId="159F6A9F"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single" w:sz="4" w:space="0" w:color="auto"/>
              <w:right w:val="nil"/>
            </w:tcBorders>
            <w:shd w:val="clear" w:color="000000" w:fill="FFFFFF"/>
            <w:noWrap/>
            <w:vAlign w:val="bottom"/>
            <w:hideMark/>
          </w:tcPr>
          <w:p w14:paraId="1FC9FFF3"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single" w:sz="4" w:space="0" w:color="auto"/>
              <w:right w:val="nil"/>
            </w:tcBorders>
            <w:shd w:val="clear" w:color="000000" w:fill="FFFFFF"/>
            <w:noWrap/>
            <w:vAlign w:val="bottom"/>
            <w:hideMark/>
          </w:tcPr>
          <w:p w14:paraId="236CCADF"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c>
          <w:tcPr>
            <w:tcW w:w="1280" w:type="dxa"/>
            <w:tcBorders>
              <w:top w:val="nil"/>
              <w:left w:val="nil"/>
              <w:bottom w:val="single" w:sz="4" w:space="0" w:color="auto"/>
              <w:right w:val="nil"/>
            </w:tcBorders>
            <w:shd w:val="clear" w:color="000000" w:fill="FFFFFF"/>
            <w:noWrap/>
            <w:vAlign w:val="bottom"/>
            <w:hideMark/>
          </w:tcPr>
          <w:p w14:paraId="1FAF8C54" w14:textId="77777777" w:rsidR="002C26F8" w:rsidRPr="00A746D0" w:rsidRDefault="002C26F8" w:rsidP="00B3445C">
            <w:pPr>
              <w:widowControl/>
              <w:autoSpaceDE/>
              <w:autoSpaceDN/>
              <w:jc w:val="center"/>
              <w:rPr>
                <w:rFonts w:ascii="Times New Roman" w:eastAsia="Times New Roman" w:hAnsi="Times New Roman" w:cs="Times New Roman"/>
              </w:rPr>
            </w:pPr>
            <w:r w:rsidRPr="00A746D0">
              <w:rPr>
                <w:rFonts w:ascii="Times New Roman" w:eastAsia="Times New Roman" w:hAnsi="Times New Roman" w:cs="Times New Roman"/>
              </w:rPr>
              <w:t>yes</w:t>
            </w:r>
          </w:p>
        </w:tc>
      </w:tr>
    </w:tbl>
    <w:p w14:paraId="263512BF" w14:textId="77777777" w:rsidR="002C26F8" w:rsidRPr="00A746D0" w:rsidRDefault="002C26F8" w:rsidP="002C26F8">
      <w:pPr>
        <w:ind w:left="115" w:right="110" w:firstLine="4"/>
        <w:jc w:val="both"/>
        <w:rPr>
          <w:rFonts w:ascii="Times New Roman" w:hAnsi="Times New Roman" w:cs="Times New Roman"/>
          <w:sz w:val="18"/>
          <w:szCs w:val="18"/>
        </w:rPr>
      </w:pPr>
      <w:r w:rsidRPr="00A746D0">
        <w:rPr>
          <w:rFonts w:ascii="Times New Roman" w:hAnsi="Times New Roman" w:cs="Times New Roman"/>
          <w:i/>
          <w:sz w:val="18"/>
          <w:szCs w:val="18"/>
        </w:rPr>
        <w:t>Notes</w:t>
      </w:r>
      <w:r w:rsidRPr="00A746D0">
        <w:rPr>
          <w:rFonts w:ascii="Times New Roman" w:hAnsi="Times New Roman" w:cs="Times New Roman"/>
          <w:sz w:val="18"/>
          <w:szCs w:val="18"/>
        </w:rPr>
        <w:t xml:space="preserve">: The table shows the effect of Prohibition on population and farm values per county acre, adding one set of baseline controls at the time. </w:t>
      </w:r>
      <w:r w:rsidRPr="00A746D0">
        <w:rPr>
          <w:rFonts w:ascii="Times New Roman" w:hAnsi="Times New Roman" w:cs="Times New Roman"/>
          <w:spacing w:val="-8"/>
          <w:sz w:val="18"/>
          <w:szCs w:val="18"/>
        </w:rPr>
        <w:t xml:space="preserve">We </w:t>
      </w:r>
      <w:r w:rsidRPr="00A746D0">
        <w:rPr>
          <w:rFonts w:ascii="Times New Roman" w:hAnsi="Times New Roman" w:cs="Times New Roman"/>
          <w:sz w:val="18"/>
          <w:szCs w:val="18"/>
        </w:rPr>
        <w:t>regress the outcome on an indicator variable</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for</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being</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an</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early</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adopted</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interacted</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with</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an</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indicator</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variable</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for</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the</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post</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period,</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deciles</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of</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the</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share</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of</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population</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belonging</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to</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denominations</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in</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favor</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of</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Prohibition</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in</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1890 interacted with year dummies, county fixed effects and state-year fixed effects (equation (1)). The baseline controls we include incrementally are population, share urban, share white, share</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male,</w:t>
      </w:r>
      <w:r w:rsidRPr="00A746D0">
        <w:rPr>
          <w:rFonts w:ascii="Times New Roman" w:hAnsi="Times New Roman" w:cs="Times New Roman"/>
          <w:spacing w:val="-6"/>
          <w:sz w:val="18"/>
          <w:szCs w:val="18"/>
        </w:rPr>
        <w:t xml:space="preserve"> </w:t>
      </w:r>
      <w:r w:rsidRPr="00A746D0">
        <w:rPr>
          <w:rFonts w:ascii="Times New Roman" w:hAnsi="Times New Roman" w:cs="Times New Roman"/>
          <w:sz w:val="18"/>
          <w:szCs w:val="18"/>
        </w:rPr>
        <w:t>share</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1st</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and</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2nd</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generation</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immigrant</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and</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share</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1st</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generation</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immigrant,</w:t>
      </w:r>
      <w:r w:rsidRPr="00A746D0">
        <w:rPr>
          <w:rFonts w:ascii="Times New Roman" w:hAnsi="Times New Roman" w:cs="Times New Roman"/>
          <w:spacing w:val="-6"/>
          <w:sz w:val="18"/>
          <w:szCs w:val="18"/>
        </w:rPr>
        <w:t xml:space="preserve"> </w:t>
      </w:r>
      <w:r w:rsidRPr="00A746D0">
        <w:rPr>
          <w:rFonts w:ascii="Times New Roman" w:hAnsi="Times New Roman" w:cs="Times New Roman"/>
          <w:sz w:val="18"/>
          <w:szCs w:val="18"/>
        </w:rPr>
        <w:t>all</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measured</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in</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1890.</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Population</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regressions</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do</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not</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control</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for</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baseline</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population.</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The</w:t>
      </w:r>
      <w:r w:rsidRPr="00A746D0">
        <w:rPr>
          <w:rFonts w:ascii="Times New Roman" w:hAnsi="Times New Roman" w:cs="Times New Roman"/>
          <w:spacing w:val="-7"/>
          <w:sz w:val="18"/>
          <w:szCs w:val="18"/>
        </w:rPr>
        <w:t xml:space="preserve"> </w:t>
      </w:r>
      <w:r w:rsidRPr="00A746D0">
        <w:rPr>
          <w:rFonts w:ascii="Times New Roman" w:hAnsi="Times New Roman" w:cs="Times New Roman"/>
          <w:sz w:val="18"/>
          <w:szCs w:val="18"/>
        </w:rPr>
        <w:t>sample excludes urban counties and counties that adopted Prohibition before 1899, and is restricted to counties for which the outcome is never missing. All regressions are estimated by OLS. Standard</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errors</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clustered</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at</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the</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county</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level</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are</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in</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parentheses</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and</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Conley</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standard</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errors</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are</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in</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brackets.</w:t>
      </w:r>
      <w:r w:rsidRPr="00A746D0">
        <w:rPr>
          <w:rFonts w:ascii="Times New Roman" w:hAnsi="Times New Roman" w:cs="Times New Roman"/>
          <w:spacing w:val="5"/>
          <w:sz w:val="18"/>
          <w:szCs w:val="18"/>
        </w:rPr>
        <w:t xml:space="preserve"> </w:t>
      </w:r>
      <w:r w:rsidRPr="00A746D0">
        <w:rPr>
          <w:rFonts w:ascii="Times New Roman" w:hAnsi="Times New Roman" w:cs="Times New Roman"/>
          <w:sz w:val="18"/>
          <w:szCs w:val="18"/>
        </w:rPr>
        <w:t>***</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p&lt;0.01,</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p&lt;0.05,</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w:t>
      </w:r>
      <w:r w:rsidRPr="00A746D0">
        <w:rPr>
          <w:rFonts w:ascii="Times New Roman" w:hAnsi="Times New Roman" w:cs="Times New Roman"/>
          <w:spacing w:val="-4"/>
          <w:sz w:val="18"/>
          <w:szCs w:val="18"/>
        </w:rPr>
        <w:t xml:space="preserve"> </w:t>
      </w:r>
      <w:r w:rsidRPr="00A746D0">
        <w:rPr>
          <w:rFonts w:ascii="Times New Roman" w:hAnsi="Times New Roman" w:cs="Times New Roman"/>
          <w:sz w:val="18"/>
          <w:szCs w:val="18"/>
        </w:rPr>
        <w:t>p&lt;0.1.</w:t>
      </w:r>
    </w:p>
    <w:p w14:paraId="5D1CE614" w14:textId="77777777" w:rsidR="002C26F8" w:rsidRPr="00A746D0" w:rsidRDefault="002C26F8" w:rsidP="002C26F8">
      <w:pPr>
        <w:ind w:left="120" w:right="137" w:hanging="5"/>
        <w:jc w:val="both"/>
        <w:rPr>
          <w:rFonts w:ascii="Times New Roman" w:hAnsi="Times New Roman" w:cs="Times New Roman"/>
          <w:sz w:val="18"/>
          <w:szCs w:val="18"/>
        </w:rPr>
      </w:pPr>
      <w:r w:rsidRPr="00A746D0">
        <w:rPr>
          <w:rFonts w:ascii="Times New Roman" w:hAnsi="Times New Roman" w:cs="Times New Roman"/>
          <w:i/>
          <w:sz w:val="18"/>
          <w:szCs w:val="18"/>
        </w:rPr>
        <w:t xml:space="preserve">Sources: </w:t>
      </w:r>
      <w:r w:rsidRPr="00A746D0">
        <w:rPr>
          <w:rFonts w:ascii="Times New Roman" w:hAnsi="Times New Roman" w:cs="Times New Roman"/>
          <w:sz w:val="18"/>
          <w:szCs w:val="18"/>
        </w:rPr>
        <w:t xml:space="preserve">Population is from the Population Census 1890-1910. Farm values are from the Census of Agriculture 1890-1910. Prohibition adoption data is from </w:t>
      </w:r>
      <w:proofErr w:type="spellStart"/>
      <w:r w:rsidRPr="00A746D0">
        <w:rPr>
          <w:rFonts w:ascii="Times New Roman" w:hAnsi="Times New Roman" w:cs="Times New Roman"/>
          <w:sz w:val="18"/>
          <w:szCs w:val="18"/>
        </w:rPr>
        <w:t>Sechrist</w:t>
      </w:r>
      <w:proofErr w:type="spellEnd"/>
      <w:r w:rsidRPr="00A746D0">
        <w:rPr>
          <w:rFonts w:ascii="Times New Roman" w:hAnsi="Times New Roman" w:cs="Times New Roman"/>
          <w:sz w:val="18"/>
          <w:szCs w:val="18"/>
        </w:rPr>
        <w:t xml:space="preserve"> (2012). Share in denominations in favor of Prohibition is from the 1890 Census of Religious Bodies. Baseline demographic controls are from the 1890 Population Census. See Appendix Table I for more details.</w:t>
      </w:r>
    </w:p>
    <w:p w14:paraId="38B36C0D" w14:textId="77777777" w:rsidR="002C26F8" w:rsidRPr="00A746D0" w:rsidRDefault="002C26F8" w:rsidP="002C26F8">
      <w:pPr>
        <w:jc w:val="both"/>
        <w:rPr>
          <w:rFonts w:ascii="Times New Roman" w:hAnsi="Times New Roman" w:cs="Times New Roman"/>
        </w:rPr>
        <w:sectPr w:rsidR="002C26F8" w:rsidRPr="00A746D0" w:rsidSect="00344660">
          <w:footerReference w:type="default" r:id="rId25"/>
          <w:type w:val="continuous"/>
          <w:pgSz w:w="15840" w:h="12240" w:orient="landscape"/>
          <w:pgMar w:top="1440" w:right="1440" w:bottom="1440" w:left="1440" w:header="720" w:footer="720" w:gutter="0"/>
          <w:cols w:space="720"/>
          <w:docGrid w:linePitch="299"/>
        </w:sectPr>
      </w:pPr>
    </w:p>
    <w:p w14:paraId="5644FFF2" w14:textId="77777777" w:rsidR="002C26F8" w:rsidRPr="00C770CB" w:rsidRDefault="002C26F8" w:rsidP="002C26F8">
      <w:pPr>
        <w:ind w:left="738"/>
        <w:rPr>
          <w:rFonts w:ascii="Times New Roman" w:hAnsi="Times New Roman" w:cs="Times New Roman"/>
        </w:rPr>
      </w:pPr>
      <w:r w:rsidRPr="00C770CB">
        <w:rPr>
          <w:rFonts w:ascii="Times New Roman" w:hAnsi="Times New Roman" w:cs="Times New Roman"/>
          <w:b/>
        </w:rPr>
        <w:lastRenderedPageBreak/>
        <w:t xml:space="preserve">Appendix Table III: </w:t>
      </w:r>
      <w:r w:rsidRPr="00C770CB">
        <w:rPr>
          <w:rFonts w:ascii="Times New Roman" w:hAnsi="Times New Roman" w:cs="Times New Roman"/>
        </w:rPr>
        <w:t>Effect of Prohibition on Population and Farm Values, Spillovers</w:t>
      </w:r>
    </w:p>
    <w:tbl>
      <w:tblPr>
        <w:tblW w:w="4700" w:type="dxa"/>
        <w:jc w:val="center"/>
        <w:tblLook w:val="04A0" w:firstRow="1" w:lastRow="0" w:firstColumn="1" w:lastColumn="0" w:noHBand="0" w:noVBand="1"/>
      </w:tblPr>
      <w:tblGrid>
        <w:gridCol w:w="3420"/>
        <w:gridCol w:w="1280"/>
      </w:tblGrid>
      <w:tr w:rsidR="002C26F8" w:rsidRPr="00C770CB" w14:paraId="479EDF18" w14:textId="77777777" w:rsidTr="00B3445C">
        <w:trPr>
          <w:trHeight w:val="290"/>
          <w:jc w:val="center"/>
        </w:trPr>
        <w:tc>
          <w:tcPr>
            <w:tcW w:w="3420" w:type="dxa"/>
            <w:tcBorders>
              <w:top w:val="nil"/>
              <w:left w:val="nil"/>
              <w:bottom w:val="double" w:sz="6" w:space="0" w:color="auto"/>
              <w:right w:val="nil"/>
            </w:tcBorders>
            <w:shd w:val="clear" w:color="000000" w:fill="FFFFFF"/>
            <w:noWrap/>
            <w:vAlign w:val="bottom"/>
            <w:hideMark/>
          </w:tcPr>
          <w:p w14:paraId="301BBCDC"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c>
          <w:tcPr>
            <w:tcW w:w="1280" w:type="dxa"/>
            <w:tcBorders>
              <w:top w:val="nil"/>
              <w:left w:val="nil"/>
              <w:bottom w:val="double" w:sz="6" w:space="0" w:color="auto"/>
              <w:right w:val="nil"/>
            </w:tcBorders>
            <w:shd w:val="clear" w:color="000000" w:fill="FFFFFF"/>
            <w:noWrap/>
            <w:vAlign w:val="bottom"/>
            <w:hideMark/>
          </w:tcPr>
          <w:p w14:paraId="33290483" w14:textId="77777777" w:rsidR="002C26F8" w:rsidRPr="00C770CB" w:rsidRDefault="002C26F8" w:rsidP="00B3445C">
            <w:pPr>
              <w:widowControl/>
              <w:autoSpaceDE/>
              <w:autoSpaceDN/>
              <w:rPr>
                <w:rFonts w:ascii="Times New Roman" w:eastAsia="Times New Roman" w:hAnsi="Times New Roman" w:cs="Times New Roman"/>
                <w:b/>
                <w:bCs/>
                <w:color w:val="000000"/>
              </w:rPr>
            </w:pPr>
            <w:r w:rsidRPr="00C770CB">
              <w:rPr>
                <w:rFonts w:ascii="Times New Roman" w:eastAsia="Times New Roman" w:hAnsi="Times New Roman" w:cs="Times New Roman"/>
                <w:b/>
                <w:bCs/>
                <w:color w:val="000000"/>
              </w:rPr>
              <w:t> </w:t>
            </w:r>
          </w:p>
        </w:tc>
      </w:tr>
      <w:tr w:rsidR="002C26F8" w:rsidRPr="00C770CB" w14:paraId="18038C8C" w14:textId="77777777" w:rsidTr="00B3445C">
        <w:trPr>
          <w:trHeight w:val="290"/>
          <w:jc w:val="center"/>
        </w:trPr>
        <w:tc>
          <w:tcPr>
            <w:tcW w:w="3420" w:type="dxa"/>
            <w:tcBorders>
              <w:top w:val="nil"/>
              <w:left w:val="nil"/>
              <w:bottom w:val="single" w:sz="4" w:space="0" w:color="auto"/>
              <w:right w:val="nil"/>
            </w:tcBorders>
            <w:shd w:val="clear" w:color="000000" w:fill="FFFFFF"/>
            <w:noWrap/>
            <w:vAlign w:val="bottom"/>
            <w:hideMark/>
          </w:tcPr>
          <w:p w14:paraId="34E17CD4"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c>
          <w:tcPr>
            <w:tcW w:w="1280" w:type="dxa"/>
            <w:tcBorders>
              <w:top w:val="nil"/>
              <w:left w:val="nil"/>
              <w:bottom w:val="single" w:sz="4" w:space="0" w:color="auto"/>
              <w:right w:val="nil"/>
            </w:tcBorders>
            <w:shd w:val="clear" w:color="000000" w:fill="FFFFFF"/>
            <w:vAlign w:val="center"/>
            <w:hideMark/>
          </w:tcPr>
          <w:p w14:paraId="497E9414" w14:textId="77777777" w:rsidR="002C26F8" w:rsidRPr="00C770CB" w:rsidRDefault="002C26F8" w:rsidP="00B3445C">
            <w:pPr>
              <w:widowControl/>
              <w:autoSpaceDE/>
              <w:autoSpaceDN/>
              <w:jc w:val="center"/>
              <w:rPr>
                <w:rFonts w:ascii="Times New Roman" w:eastAsia="Times New Roman" w:hAnsi="Times New Roman" w:cs="Times New Roman"/>
                <w:color w:val="000000"/>
              </w:rPr>
            </w:pPr>
            <w:r w:rsidRPr="00C770CB">
              <w:rPr>
                <w:rFonts w:ascii="Times New Roman" w:eastAsia="Times New Roman" w:hAnsi="Times New Roman" w:cs="Times New Roman"/>
                <w:color w:val="000000"/>
              </w:rPr>
              <w:t>(1)</w:t>
            </w:r>
          </w:p>
        </w:tc>
      </w:tr>
      <w:tr w:rsidR="002C26F8" w:rsidRPr="00C770CB" w14:paraId="095C2852" w14:textId="77777777" w:rsidTr="00B3445C">
        <w:trPr>
          <w:trHeight w:val="150"/>
          <w:jc w:val="center"/>
        </w:trPr>
        <w:tc>
          <w:tcPr>
            <w:tcW w:w="3420" w:type="dxa"/>
            <w:tcBorders>
              <w:top w:val="nil"/>
              <w:left w:val="nil"/>
              <w:bottom w:val="nil"/>
              <w:right w:val="nil"/>
            </w:tcBorders>
            <w:shd w:val="clear" w:color="000000" w:fill="FFFFFF"/>
            <w:noWrap/>
            <w:vAlign w:val="bottom"/>
            <w:hideMark/>
          </w:tcPr>
          <w:p w14:paraId="5B33A30F"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vAlign w:val="center"/>
            <w:hideMark/>
          </w:tcPr>
          <w:p w14:paraId="67036C3C" w14:textId="77777777" w:rsidR="002C26F8" w:rsidRPr="00C770CB" w:rsidRDefault="002C26F8" w:rsidP="00B3445C">
            <w:pPr>
              <w:widowControl/>
              <w:autoSpaceDE/>
              <w:autoSpaceDN/>
              <w:jc w:val="center"/>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r>
      <w:tr w:rsidR="002C26F8" w:rsidRPr="00C770CB" w14:paraId="632678AD" w14:textId="77777777" w:rsidTr="00B3445C">
        <w:trPr>
          <w:trHeight w:val="280"/>
          <w:jc w:val="center"/>
        </w:trPr>
        <w:tc>
          <w:tcPr>
            <w:tcW w:w="4700" w:type="dxa"/>
            <w:gridSpan w:val="2"/>
            <w:tcBorders>
              <w:top w:val="nil"/>
              <w:left w:val="nil"/>
              <w:bottom w:val="nil"/>
              <w:right w:val="nil"/>
            </w:tcBorders>
            <w:shd w:val="clear" w:color="000000" w:fill="FFFFFF"/>
            <w:noWrap/>
            <w:vAlign w:val="bottom"/>
            <w:hideMark/>
          </w:tcPr>
          <w:p w14:paraId="2F838232" w14:textId="77777777" w:rsidR="002C26F8" w:rsidRPr="00C770CB" w:rsidRDefault="002C26F8" w:rsidP="00B3445C">
            <w:pPr>
              <w:widowControl/>
              <w:autoSpaceDE/>
              <w:autoSpaceDN/>
              <w:jc w:val="center"/>
              <w:rPr>
                <w:rFonts w:ascii="Times New Roman" w:eastAsia="Times New Roman" w:hAnsi="Times New Roman" w:cs="Times New Roman"/>
                <w:color w:val="000000"/>
              </w:rPr>
            </w:pPr>
            <w:r w:rsidRPr="00C770CB">
              <w:rPr>
                <w:rFonts w:ascii="Times New Roman" w:eastAsia="Times New Roman" w:hAnsi="Times New Roman" w:cs="Times New Roman"/>
                <w:color w:val="000000"/>
              </w:rPr>
              <w:t>Panel A: Effect on log population</w:t>
            </w:r>
          </w:p>
        </w:tc>
      </w:tr>
      <w:tr w:rsidR="002C26F8" w:rsidRPr="00C770CB" w14:paraId="700FF915" w14:textId="77777777" w:rsidTr="00B3445C">
        <w:trPr>
          <w:trHeight w:val="150"/>
          <w:jc w:val="center"/>
        </w:trPr>
        <w:tc>
          <w:tcPr>
            <w:tcW w:w="3420" w:type="dxa"/>
            <w:tcBorders>
              <w:top w:val="nil"/>
              <w:left w:val="nil"/>
              <w:bottom w:val="nil"/>
              <w:right w:val="nil"/>
            </w:tcBorders>
            <w:shd w:val="clear" w:color="000000" w:fill="FFFFFF"/>
            <w:noWrap/>
            <w:vAlign w:val="bottom"/>
            <w:hideMark/>
          </w:tcPr>
          <w:p w14:paraId="55F06DBF"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vAlign w:val="center"/>
            <w:hideMark/>
          </w:tcPr>
          <w:p w14:paraId="03AF1D9E" w14:textId="77777777" w:rsidR="002C26F8" w:rsidRPr="00C770CB" w:rsidRDefault="002C26F8" w:rsidP="00B3445C">
            <w:pPr>
              <w:widowControl/>
              <w:autoSpaceDE/>
              <w:autoSpaceDN/>
              <w:jc w:val="center"/>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r>
      <w:tr w:rsidR="002C26F8" w:rsidRPr="00C770CB" w14:paraId="565A4602" w14:textId="77777777" w:rsidTr="00B3445C">
        <w:trPr>
          <w:trHeight w:val="330"/>
          <w:jc w:val="center"/>
        </w:trPr>
        <w:tc>
          <w:tcPr>
            <w:tcW w:w="3420" w:type="dxa"/>
            <w:tcBorders>
              <w:top w:val="nil"/>
              <w:left w:val="nil"/>
              <w:bottom w:val="nil"/>
              <w:right w:val="nil"/>
            </w:tcBorders>
            <w:shd w:val="clear" w:color="000000" w:fill="FFFFFF"/>
            <w:vAlign w:val="bottom"/>
            <w:hideMark/>
          </w:tcPr>
          <w:p w14:paraId="2FD38DCC"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Early adopter * 1910</w:t>
            </w:r>
          </w:p>
        </w:tc>
        <w:tc>
          <w:tcPr>
            <w:tcW w:w="1280" w:type="dxa"/>
            <w:tcBorders>
              <w:top w:val="nil"/>
              <w:left w:val="nil"/>
              <w:bottom w:val="nil"/>
              <w:right w:val="nil"/>
            </w:tcBorders>
            <w:shd w:val="clear" w:color="000000" w:fill="FFFFFF"/>
            <w:noWrap/>
            <w:vAlign w:val="bottom"/>
            <w:hideMark/>
          </w:tcPr>
          <w:p w14:paraId="61F385A0"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0.086***</w:t>
            </w:r>
          </w:p>
        </w:tc>
      </w:tr>
      <w:tr w:rsidR="002C26F8" w:rsidRPr="00C770CB" w14:paraId="2CDC15D9" w14:textId="77777777" w:rsidTr="00B3445C">
        <w:trPr>
          <w:trHeight w:val="280"/>
          <w:jc w:val="center"/>
        </w:trPr>
        <w:tc>
          <w:tcPr>
            <w:tcW w:w="3420" w:type="dxa"/>
            <w:tcBorders>
              <w:top w:val="nil"/>
              <w:left w:val="nil"/>
              <w:bottom w:val="nil"/>
              <w:right w:val="nil"/>
            </w:tcBorders>
            <w:shd w:val="clear" w:color="000000" w:fill="FFFFFF"/>
            <w:vAlign w:val="bottom"/>
            <w:hideMark/>
          </w:tcPr>
          <w:p w14:paraId="603C905E"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0E7B5798"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(0.032)</w:t>
            </w:r>
          </w:p>
        </w:tc>
      </w:tr>
      <w:tr w:rsidR="002C26F8" w:rsidRPr="00C770CB" w14:paraId="67BB587B" w14:textId="77777777" w:rsidTr="00B3445C">
        <w:trPr>
          <w:trHeight w:val="280"/>
          <w:jc w:val="center"/>
        </w:trPr>
        <w:tc>
          <w:tcPr>
            <w:tcW w:w="3420" w:type="dxa"/>
            <w:tcBorders>
              <w:top w:val="nil"/>
              <w:left w:val="nil"/>
              <w:bottom w:val="single" w:sz="4" w:space="0" w:color="auto"/>
              <w:right w:val="nil"/>
            </w:tcBorders>
            <w:shd w:val="clear" w:color="000000" w:fill="FFFFFF"/>
            <w:vAlign w:val="bottom"/>
            <w:hideMark/>
          </w:tcPr>
          <w:p w14:paraId="123EDF15"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c>
          <w:tcPr>
            <w:tcW w:w="1280" w:type="dxa"/>
            <w:tcBorders>
              <w:top w:val="nil"/>
              <w:left w:val="nil"/>
              <w:bottom w:val="single" w:sz="4" w:space="0" w:color="auto"/>
              <w:right w:val="nil"/>
            </w:tcBorders>
            <w:shd w:val="clear" w:color="000000" w:fill="FFFFFF"/>
            <w:noWrap/>
            <w:vAlign w:val="bottom"/>
            <w:hideMark/>
          </w:tcPr>
          <w:p w14:paraId="1100D36B"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[0.035]</w:t>
            </w:r>
          </w:p>
        </w:tc>
      </w:tr>
      <w:tr w:rsidR="002C26F8" w:rsidRPr="00C770CB" w14:paraId="729546EF" w14:textId="77777777" w:rsidTr="00B3445C">
        <w:trPr>
          <w:trHeight w:val="280"/>
          <w:jc w:val="center"/>
        </w:trPr>
        <w:tc>
          <w:tcPr>
            <w:tcW w:w="3420" w:type="dxa"/>
            <w:tcBorders>
              <w:top w:val="nil"/>
              <w:left w:val="nil"/>
              <w:bottom w:val="nil"/>
              <w:right w:val="nil"/>
            </w:tcBorders>
            <w:shd w:val="clear" w:color="000000" w:fill="FFFFFF"/>
            <w:noWrap/>
            <w:vAlign w:val="center"/>
            <w:hideMark/>
          </w:tcPr>
          <w:p w14:paraId="193E51C2" w14:textId="77777777" w:rsidR="002C26F8" w:rsidRPr="00C770CB" w:rsidRDefault="002C26F8" w:rsidP="00B3445C">
            <w:pPr>
              <w:widowControl/>
              <w:autoSpaceDE/>
              <w:autoSpaceDN/>
              <w:rPr>
                <w:rFonts w:ascii="Times New Roman" w:eastAsia="Times New Roman" w:hAnsi="Times New Roman" w:cs="Times New Roman"/>
                <w:i/>
                <w:iCs/>
                <w:color w:val="000000"/>
              </w:rPr>
            </w:pPr>
            <w:r w:rsidRPr="00C770CB">
              <w:rPr>
                <w:rFonts w:ascii="Times New Roman" w:eastAsia="Times New Roman" w:hAnsi="Times New Roman" w:cs="Times New Roman"/>
                <w:i/>
                <w:iCs/>
                <w:color w:val="000000"/>
              </w:rPr>
              <w:t>N</w:t>
            </w:r>
          </w:p>
        </w:tc>
        <w:tc>
          <w:tcPr>
            <w:tcW w:w="1280" w:type="dxa"/>
            <w:tcBorders>
              <w:top w:val="nil"/>
              <w:left w:val="nil"/>
              <w:bottom w:val="nil"/>
              <w:right w:val="nil"/>
            </w:tcBorders>
            <w:shd w:val="clear" w:color="000000" w:fill="FFFFFF"/>
            <w:noWrap/>
            <w:vAlign w:val="bottom"/>
            <w:hideMark/>
          </w:tcPr>
          <w:p w14:paraId="06D3489C"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6501</w:t>
            </w:r>
          </w:p>
        </w:tc>
      </w:tr>
      <w:tr w:rsidR="002C26F8" w:rsidRPr="00C770CB" w14:paraId="6059F548" w14:textId="77777777" w:rsidTr="00B3445C">
        <w:trPr>
          <w:trHeight w:val="280"/>
          <w:jc w:val="center"/>
        </w:trPr>
        <w:tc>
          <w:tcPr>
            <w:tcW w:w="3420" w:type="dxa"/>
            <w:tcBorders>
              <w:top w:val="nil"/>
              <w:left w:val="nil"/>
              <w:bottom w:val="single" w:sz="4" w:space="0" w:color="auto"/>
              <w:right w:val="nil"/>
            </w:tcBorders>
            <w:shd w:val="clear" w:color="000000" w:fill="FFFFFF"/>
            <w:vAlign w:val="center"/>
            <w:hideMark/>
          </w:tcPr>
          <w:p w14:paraId="63CF3CDA"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Clusters</w:t>
            </w:r>
          </w:p>
        </w:tc>
        <w:tc>
          <w:tcPr>
            <w:tcW w:w="1280" w:type="dxa"/>
            <w:tcBorders>
              <w:top w:val="nil"/>
              <w:left w:val="nil"/>
              <w:bottom w:val="single" w:sz="4" w:space="0" w:color="auto"/>
              <w:right w:val="nil"/>
            </w:tcBorders>
            <w:shd w:val="clear" w:color="000000" w:fill="FFFFFF"/>
            <w:noWrap/>
            <w:vAlign w:val="bottom"/>
            <w:hideMark/>
          </w:tcPr>
          <w:p w14:paraId="205E651E"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2167</w:t>
            </w:r>
          </w:p>
        </w:tc>
      </w:tr>
      <w:tr w:rsidR="002C26F8" w:rsidRPr="00C770CB" w14:paraId="6DF08CEF" w14:textId="77777777" w:rsidTr="00B3445C">
        <w:trPr>
          <w:trHeight w:val="150"/>
          <w:jc w:val="center"/>
        </w:trPr>
        <w:tc>
          <w:tcPr>
            <w:tcW w:w="3420" w:type="dxa"/>
            <w:tcBorders>
              <w:top w:val="nil"/>
              <w:left w:val="nil"/>
              <w:bottom w:val="nil"/>
              <w:right w:val="nil"/>
            </w:tcBorders>
            <w:shd w:val="clear" w:color="000000" w:fill="FFFFFF"/>
            <w:vAlign w:val="center"/>
            <w:hideMark/>
          </w:tcPr>
          <w:p w14:paraId="7623ACA3"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51A2CF1E"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 </w:t>
            </w:r>
          </w:p>
        </w:tc>
      </w:tr>
      <w:tr w:rsidR="002C26F8" w:rsidRPr="00C770CB" w14:paraId="16466BAC" w14:textId="77777777" w:rsidTr="00B3445C">
        <w:trPr>
          <w:trHeight w:val="280"/>
          <w:jc w:val="center"/>
        </w:trPr>
        <w:tc>
          <w:tcPr>
            <w:tcW w:w="4700" w:type="dxa"/>
            <w:gridSpan w:val="2"/>
            <w:tcBorders>
              <w:top w:val="nil"/>
              <w:left w:val="nil"/>
              <w:bottom w:val="nil"/>
              <w:right w:val="nil"/>
            </w:tcBorders>
            <w:shd w:val="clear" w:color="000000" w:fill="FFFFFF"/>
            <w:noWrap/>
            <w:vAlign w:val="bottom"/>
            <w:hideMark/>
          </w:tcPr>
          <w:p w14:paraId="405BA143" w14:textId="77777777" w:rsidR="002C26F8" w:rsidRPr="00C770CB" w:rsidRDefault="002C26F8" w:rsidP="00B3445C">
            <w:pPr>
              <w:widowControl/>
              <w:autoSpaceDE/>
              <w:autoSpaceDN/>
              <w:jc w:val="center"/>
              <w:rPr>
                <w:rFonts w:ascii="Times New Roman" w:eastAsia="Times New Roman" w:hAnsi="Times New Roman" w:cs="Times New Roman"/>
                <w:color w:val="000000"/>
              </w:rPr>
            </w:pPr>
            <w:r w:rsidRPr="00C770CB">
              <w:rPr>
                <w:rFonts w:ascii="Times New Roman" w:eastAsia="Times New Roman" w:hAnsi="Times New Roman" w:cs="Times New Roman"/>
                <w:color w:val="000000"/>
              </w:rPr>
              <w:t>Panel B: Effect on log farm values per acre</w:t>
            </w:r>
          </w:p>
        </w:tc>
      </w:tr>
      <w:tr w:rsidR="002C26F8" w:rsidRPr="00C770CB" w14:paraId="501EEDE3" w14:textId="77777777" w:rsidTr="00B3445C">
        <w:trPr>
          <w:trHeight w:val="150"/>
          <w:jc w:val="center"/>
        </w:trPr>
        <w:tc>
          <w:tcPr>
            <w:tcW w:w="3420" w:type="dxa"/>
            <w:tcBorders>
              <w:top w:val="nil"/>
              <w:left w:val="nil"/>
              <w:bottom w:val="nil"/>
              <w:right w:val="nil"/>
            </w:tcBorders>
            <w:shd w:val="clear" w:color="000000" w:fill="FFFFFF"/>
            <w:noWrap/>
            <w:vAlign w:val="bottom"/>
            <w:hideMark/>
          </w:tcPr>
          <w:p w14:paraId="269D6147"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vAlign w:val="center"/>
            <w:hideMark/>
          </w:tcPr>
          <w:p w14:paraId="7EA9B8AE" w14:textId="77777777" w:rsidR="002C26F8" w:rsidRPr="00C770CB" w:rsidRDefault="002C26F8" w:rsidP="00B3445C">
            <w:pPr>
              <w:widowControl/>
              <w:autoSpaceDE/>
              <w:autoSpaceDN/>
              <w:jc w:val="center"/>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r>
      <w:tr w:rsidR="002C26F8" w:rsidRPr="00C770CB" w14:paraId="7BE6FB5C" w14:textId="77777777" w:rsidTr="00B3445C">
        <w:trPr>
          <w:trHeight w:val="330"/>
          <w:jc w:val="center"/>
        </w:trPr>
        <w:tc>
          <w:tcPr>
            <w:tcW w:w="3420" w:type="dxa"/>
            <w:tcBorders>
              <w:top w:val="nil"/>
              <w:left w:val="nil"/>
              <w:bottom w:val="nil"/>
              <w:right w:val="nil"/>
            </w:tcBorders>
            <w:shd w:val="clear" w:color="000000" w:fill="FFFFFF"/>
            <w:vAlign w:val="bottom"/>
            <w:hideMark/>
          </w:tcPr>
          <w:p w14:paraId="4D98EEE9"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Early adopter * 1910</w:t>
            </w:r>
          </w:p>
        </w:tc>
        <w:tc>
          <w:tcPr>
            <w:tcW w:w="1280" w:type="dxa"/>
            <w:tcBorders>
              <w:top w:val="nil"/>
              <w:left w:val="nil"/>
              <w:bottom w:val="nil"/>
              <w:right w:val="nil"/>
            </w:tcBorders>
            <w:shd w:val="clear" w:color="000000" w:fill="FFFFFF"/>
            <w:noWrap/>
            <w:vAlign w:val="bottom"/>
            <w:hideMark/>
          </w:tcPr>
          <w:p w14:paraId="7F124B7D"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0.138***</w:t>
            </w:r>
          </w:p>
        </w:tc>
      </w:tr>
      <w:tr w:rsidR="002C26F8" w:rsidRPr="00C770CB" w14:paraId="30263475" w14:textId="77777777" w:rsidTr="00B3445C">
        <w:trPr>
          <w:trHeight w:val="280"/>
          <w:jc w:val="center"/>
        </w:trPr>
        <w:tc>
          <w:tcPr>
            <w:tcW w:w="3420" w:type="dxa"/>
            <w:tcBorders>
              <w:top w:val="nil"/>
              <w:left w:val="nil"/>
              <w:bottom w:val="nil"/>
              <w:right w:val="nil"/>
            </w:tcBorders>
            <w:shd w:val="clear" w:color="000000" w:fill="FFFFFF"/>
            <w:vAlign w:val="bottom"/>
            <w:hideMark/>
          </w:tcPr>
          <w:p w14:paraId="6745E97D"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001B3E00"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(0.029)</w:t>
            </w:r>
          </w:p>
        </w:tc>
      </w:tr>
      <w:tr w:rsidR="002C26F8" w:rsidRPr="00C770CB" w14:paraId="60909491" w14:textId="77777777" w:rsidTr="00B3445C">
        <w:trPr>
          <w:trHeight w:val="280"/>
          <w:jc w:val="center"/>
        </w:trPr>
        <w:tc>
          <w:tcPr>
            <w:tcW w:w="3420" w:type="dxa"/>
            <w:tcBorders>
              <w:top w:val="nil"/>
              <w:left w:val="nil"/>
              <w:bottom w:val="nil"/>
              <w:right w:val="nil"/>
            </w:tcBorders>
            <w:shd w:val="clear" w:color="000000" w:fill="FFFFFF"/>
            <w:vAlign w:val="bottom"/>
            <w:hideMark/>
          </w:tcPr>
          <w:p w14:paraId="44B737A9"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43DF1760"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[0.035]</w:t>
            </w:r>
          </w:p>
        </w:tc>
      </w:tr>
      <w:tr w:rsidR="002C26F8" w:rsidRPr="00C770CB" w14:paraId="44D701A8" w14:textId="77777777" w:rsidTr="00B3445C">
        <w:trPr>
          <w:trHeight w:val="150"/>
          <w:jc w:val="center"/>
        </w:trPr>
        <w:tc>
          <w:tcPr>
            <w:tcW w:w="3420" w:type="dxa"/>
            <w:tcBorders>
              <w:top w:val="nil"/>
              <w:left w:val="nil"/>
              <w:bottom w:val="single" w:sz="4" w:space="0" w:color="auto"/>
              <w:right w:val="nil"/>
            </w:tcBorders>
            <w:shd w:val="clear" w:color="000000" w:fill="FFFFFF"/>
            <w:vAlign w:val="center"/>
            <w:hideMark/>
          </w:tcPr>
          <w:p w14:paraId="25A05E96"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c>
          <w:tcPr>
            <w:tcW w:w="1280" w:type="dxa"/>
            <w:tcBorders>
              <w:top w:val="nil"/>
              <w:left w:val="nil"/>
              <w:bottom w:val="single" w:sz="4" w:space="0" w:color="auto"/>
              <w:right w:val="nil"/>
            </w:tcBorders>
            <w:shd w:val="clear" w:color="000000" w:fill="FFFFFF"/>
            <w:noWrap/>
            <w:vAlign w:val="bottom"/>
            <w:hideMark/>
          </w:tcPr>
          <w:p w14:paraId="14596727"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 </w:t>
            </w:r>
          </w:p>
        </w:tc>
      </w:tr>
      <w:tr w:rsidR="002C26F8" w:rsidRPr="00C770CB" w14:paraId="09E202A2" w14:textId="77777777" w:rsidTr="00B3445C">
        <w:trPr>
          <w:trHeight w:val="280"/>
          <w:jc w:val="center"/>
        </w:trPr>
        <w:tc>
          <w:tcPr>
            <w:tcW w:w="3420" w:type="dxa"/>
            <w:tcBorders>
              <w:top w:val="nil"/>
              <w:left w:val="nil"/>
              <w:bottom w:val="nil"/>
              <w:right w:val="nil"/>
            </w:tcBorders>
            <w:shd w:val="clear" w:color="000000" w:fill="FFFFFF"/>
            <w:noWrap/>
            <w:vAlign w:val="center"/>
            <w:hideMark/>
          </w:tcPr>
          <w:p w14:paraId="0767769B" w14:textId="77777777" w:rsidR="002C26F8" w:rsidRPr="00C770CB" w:rsidRDefault="002C26F8" w:rsidP="00B3445C">
            <w:pPr>
              <w:widowControl/>
              <w:autoSpaceDE/>
              <w:autoSpaceDN/>
              <w:rPr>
                <w:rFonts w:ascii="Times New Roman" w:eastAsia="Times New Roman" w:hAnsi="Times New Roman" w:cs="Times New Roman"/>
                <w:i/>
                <w:iCs/>
                <w:color w:val="000000"/>
              </w:rPr>
            </w:pPr>
            <w:r w:rsidRPr="00C770CB">
              <w:rPr>
                <w:rFonts w:ascii="Times New Roman" w:eastAsia="Times New Roman" w:hAnsi="Times New Roman" w:cs="Times New Roman"/>
                <w:i/>
                <w:iCs/>
                <w:color w:val="000000"/>
              </w:rPr>
              <w:t>N</w:t>
            </w:r>
          </w:p>
        </w:tc>
        <w:tc>
          <w:tcPr>
            <w:tcW w:w="1280" w:type="dxa"/>
            <w:tcBorders>
              <w:top w:val="nil"/>
              <w:left w:val="nil"/>
              <w:bottom w:val="nil"/>
              <w:right w:val="nil"/>
            </w:tcBorders>
            <w:shd w:val="clear" w:color="000000" w:fill="FFFFFF"/>
            <w:noWrap/>
            <w:vAlign w:val="bottom"/>
            <w:hideMark/>
          </w:tcPr>
          <w:p w14:paraId="273DD35B"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6462</w:t>
            </w:r>
          </w:p>
        </w:tc>
      </w:tr>
      <w:tr w:rsidR="002C26F8" w:rsidRPr="00C770CB" w14:paraId="59DA8510" w14:textId="77777777" w:rsidTr="00B3445C">
        <w:trPr>
          <w:trHeight w:val="280"/>
          <w:jc w:val="center"/>
        </w:trPr>
        <w:tc>
          <w:tcPr>
            <w:tcW w:w="3420" w:type="dxa"/>
            <w:tcBorders>
              <w:top w:val="nil"/>
              <w:left w:val="nil"/>
              <w:bottom w:val="single" w:sz="4" w:space="0" w:color="auto"/>
              <w:right w:val="nil"/>
            </w:tcBorders>
            <w:shd w:val="clear" w:color="000000" w:fill="FFFFFF"/>
            <w:vAlign w:val="center"/>
            <w:hideMark/>
          </w:tcPr>
          <w:p w14:paraId="3E8BB9A6"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Clusters</w:t>
            </w:r>
          </w:p>
        </w:tc>
        <w:tc>
          <w:tcPr>
            <w:tcW w:w="1280" w:type="dxa"/>
            <w:tcBorders>
              <w:top w:val="nil"/>
              <w:left w:val="nil"/>
              <w:bottom w:val="single" w:sz="4" w:space="0" w:color="auto"/>
              <w:right w:val="nil"/>
            </w:tcBorders>
            <w:shd w:val="clear" w:color="000000" w:fill="FFFFFF"/>
            <w:noWrap/>
            <w:vAlign w:val="bottom"/>
            <w:hideMark/>
          </w:tcPr>
          <w:p w14:paraId="115DE302"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2154</w:t>
            </w:r>
          </w:p>
        </w:tc>
      </w:tr>
      <w:tr w:rsidR="002C26F8" w:rsidRPr="00C770CB" w14:paraId="56942520" w14:textId="77777777" w:rsidTr="00B3445C">
        <w:trPr>
          <w:trHeight w:val="280"/>
          <w:jc w:val="center"/>
        </w:trPr>
        <w:tc>
          <w:tcPr>
            <w:tcW w:w="3420" w:type="dxa"/>
            <w:tcBorders>
              <w:top w:val="nil"/>
              <w:left w:val="nil"/>
              <w:bottom w:val="nil"/>
              <w:right w:val="nil"/>
            </w:tcBorders>
            <w:shd w:val="clear" w:color="000000" w:fill="FFFFFF"/>
            <w:vAlign w:val="center"/>
            <w:hideMark/>
          </w:tcPr>
          <w:p w14:paraId="2F2F9FA3"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County fixed effects</w:t>
            </w:r>
          </w:p>
        </w:tc>
        <w:tc>
          <w:tcPr>
            <w:tcW w:w="1280" w:type="dxa"/>
            <w:tcBorders>
              <w:top w:val="nil"/>
              <w:left w:val="nil"/>
              <w:bottom w:val="nil"/>
              <w:right w:val="nil"/>
            </w:tcBorders>
            <w:shd w:val="clear" w:color="000000" w:fill="FFFFFF"/>
            <w:noWrap/>
            <w:vAlign w:val="bottom"/>
            <w:hideMark/>
          </w:tcPr>
          <w:p w14:paraId="510C0E79"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yes</w:t>
            </w:r>
          </w:p>
        </w:tc>
      </w:tr>
      <w:tr w:rsidR="002C26F8" w:rsidRPr="00C770CB" w14:paraId="4305C8E6" w14:textId="77777777" w:rsidTr="00B3445C">
        <w:trPr>
          <w:trHeight w:val="280"/>
          <w:jc w:val="center"/>
        </w:trPr>
        <w:tc>
          <w:tcPr>
            <w:tcW w:w="3420" w:type="dxa"/>
            <w:tcBorders>
              <w:top w:val="nil"/>
              <w:left w:val="nil"/>
              <w:bottom w:val="nil"/>
              <w:right w:val="nil"/>
            </w:tcBorders>
            <w:shd w:val="clear" w:color="000000" w:fill="FFFFFF"/>
            <w:vAlign w:val="center"/>
            <w:hideMark/>
          </w:tcPr>
          <w:p w14:paraId="0C612F6B"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State-year fixed effects</w:t>
            </w:r>
          </w:p>
        </w:tc>
        <w:tc>
          <w:tcPr>
            <w:tcW w:w="1280" w:type="dxa"/>
            <w:tcBorders>
              <w:top w:val="nil"/>
              <w:left w:val="nil"/>
              <w:bottom w:val="nil"/>
              <w:right w:val="nil"/>
            </w:tcBorders>
            <w:shd w:val="clear" w:color="000000" w:fill="FFFFFF"/>
            <w:noWrap/>
            <w:vAlign w:val="bottom"/>
            <w:hideMark/>
          </w:tcPr>
          <w:p w14:paraId="0764D9D7"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yes</w:t>
            </w:r>
          </w:p>
        </w:tc>
      </w:tr>
      <w:tr w:rsidR="002C26F8" w:rsidRPr="00C770CB" w14:paraId="48A42D04" w14:textId="77777777" w:rsidTr="00B3445C">
        <w:trPr>
          <w:trHeight w:val="280"/>
          <w:jc w:val="center"/>
        </w:trPr>
        <w:tc>
          <w:tcPr>
            <w:tcW w:w="3420" w:type="dxa"/>
            <w:tcBorders>
              <w:top w:val="nil"/>
              <w:left w:val="nil"/>
              <w:bottom w:val="nil"/>
              <w:right w:val="nil"/>
            </w:tcBorders>
            <w:shd w:val="clear" w:color="000000" w:fill="FFFFFF"/>
            <w:vAlign w:val="center"/>
            <w:hideMark/>
          </w:tcPr>
          <w:p w14:paraId="4FF8F772"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xml:space="preserve">Controls for baseline religiosity </w:t>
            </w:r>
          </w:p>
        </w:tc>
        <w:tc>
          <w:tcPr>
            <w:tcW w:w="1280" w:type="dxa"/>
            <w:tcBorders>
              <w:top w:val="nil"/>
              <w:left w:val="nil"/>
              <w:bottom w:val="nil"/>
              <w:right w:val="nil"/>
            </w:tcBorders>
            <w:shd w:val="clear" w:color="000000" w:fill="FFFFFF"/>
            <w:noWrap/>
            <w:vAlign w:val="bottom"/>
            <w:hideMark/>
          </w:tcPr>
          <w:p w14:paraId="1D39ACBA"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yes</w:t>
            </w:r>
          </w:p>
        </w:tc>
      </w:tr>
      <w:tr w:rsidR="002C26F8" w:rsidRPr="00C770CB" w14:paraId="0B4437F2" w14:textId="77777777" w:rsidTr="00B3445C">
        <w:trPr>
          <w:trHeight w:val="280"/>
          <w:jc w:val="center"/>
        </w:trPr>
        <w:tc>
          <w:tcPr>
            <w:tcW w:w="3420" w:type="dxa"/>
            <w:tcBorders>
              <w:top w:val="nil"/>
              <w:left w:val="nil"/>
              <w:bottom w:val="single" w:sz="4" w:space="0" w:color="auto"/>
              <w:right w:val="nil"/>
            </w:tcBorders>
            <w:shd w:val="clear" w:color="000000" w:fill="FFFFFF"/>
            <w:noWrap/>
            <w:vAlign w:val="center"/>
            <w:hideMark/>
          </w:tcPr>
          <w:p w14:paraId="5D5FDD4D"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Controls for baseline demographics</w:t>
            </w:r>
          </w:p>
        </w:tc>
        <w:tc>
          <w:tcPr>
            <w:tcW w:w="1280" w:type="dxa"/>
            <w:tcBorders>
              <w:top w:val="nil"/>
              <w:left w:val="nil"/>
              <w:bottom w:val="single" w:sz="4" w:space="0" w:color="auto"/>
              <w:right w:val="nil"/>
            </w:tcBorders>
            <w:shd w:val="clear" w:color="000000" w:fill="FFFFFF"/>
            <w:noWrap/>
            <w:vAlign w:val="bottom"/>
            <w:hideMark/>
          </w:tcPr>
          <w:p w14:paraId="41B9AD90"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yes</w:t>
            </w:r>
          </w:p>
        </w:tc>
      </w:tr>
      <w:tr w:rsidR="002C26F8" w:rsidRPr="00C770CB" w14:paraId="41BA7E33" w14:textId="77777777" w:rsidTr="00B3445C">
        <w:trPr>
          <w:trHeight w:val="280"/>
          <w:jc w:val="center"/>
        </w:trPr>
        <w:tc>
          <w:tcPr>
            <w:tcW w:w="3420" w:type="dxa"/>
            <w:tcBorders>
              <w:top w:val="nil"/>
              <w:left w:val="nil"/>
              <w:bottom w:val="nil"/>
              <w:right w:val="nil"/>
            </w:tcBorders>
            <w:shd w:val="clear" w:color="000000" w:fill="FFFFFF"/>
            <w:noWrap/>
            <w:vAlign w:val="bottom"/>
            <w:hideMark/>
          </w:tcPr>
          <w:p w14:paraId="5322EF18"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c>
          <w:tcPr>
            <w:tcW w:w="1280" w:type="dxa"/>
            <w:tcBorders>
              <w:top w:val="nil"/>
              <w:left w:val="nil"/>
              <w:bottom w:val="nil"/>
              <w:right w:val="nil"/>
            </w:tcBorders>
            <w:shd w:val="clear" w:color="000000" w:fill="FFFFFF"/>
            <w:noWrap/>
            <w:vAlign w:val="bottom"/>
            <w:hideMark/>
          </w:tcPr>
          <w:p w14:paraId="7E3B3DB0"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r>
    </w:tbl>
    <w:p w14:paraId="2A884EB5" w14:textId="77777777" w:rsidR="002C26F8" w:rsidRPr="00C770CB" w:rsidRDefault="002C26F8" w:rsidP="002C26F8">
      <w:pPr>
        <w:ind w:left="112" w:right="134" w:firstLine="7"/>
        <w:jc w:val="both"/>
        <w:rPr>
          <w:rFonts w:ascii="Times New Roman" w:hAnsi="Times New Roman" w:cs="Times New Roman"/>
          <w:sz w:val="18"/>
          <w:szCs w:val="18"/>
        </w:rPr>
      </w:pPr>
      <w:r w:rsidRPr="00C770CB">
        <w:rPr>
          <w:rFonts w:ascii="Times New Roman" w:hAnsi="Times New Roman" w:cs="Times New Roman"/>
          <w:sz w:val="18"/>
          <w:szCs w:val="18"/>
        </w:rPr>
        <w:t>Notes:</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The</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table</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shows</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that</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the</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effect</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of</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Prohibition</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on</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population</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and</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farm</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values</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per</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county</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acre</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is</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robust</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to</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dropping</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counties</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 xml:space="preserve">for which the majority of the neighbors are early adopters. </w:t>
      </w:r>
      <w:r w:rsidRPr="00C770CB">
        <w:rPr>
          <w:rFonts w:ascii="Times New Roman" w:hAnsi="Times New Roman" w:cs="Times New Roman"/>
          <w:spacing w:val="-8"/>
          <w:sz w:val="18"/>
          <w:szCs w:val="18"/>
        </w:rPr>
        <w:t xml:space="preserve">We </w:t>
      </w:r>
      <w:r w:rsidRPr="00C770CB">
        <w:rPr>
          <w:rFonts w:ascii="Times New Roman" w:hAnsi="Times New Roman" w:cs="Times New Roman"/>
          <w:sz w:val="18"/>
          <w:szCs w:val="18"/>
        </w:rPr>
        <w:t>regress the outcome on an indicator variable for being an early adopted interacted with an indicator variable for the post period, an indicator variable for being the neighbor of an early adopted interacted with</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an</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indicator</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variable</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for</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the</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post</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period,</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deciles</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of</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the</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share</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of</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population</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belonging</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to</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denominations</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in</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favor</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of</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Prohibition</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in 1890 interacted with year dummies, baseline controls interacted with year dummies, county fixed effects and state-year fixed effects (equation (1)). Baseline controls are log population, share urban, share white, share male, share 1st and 2nd generation immigrant and share 1st generation immigrant, all measured in 1890. Population regressions do not control for baseline population. The</w:t>
      </w:r>
      <w:r w:rsidRPr="00C770CB">
        <w:rPr>
          <w:rFonts w:ascii="Times New Roman" w:hAnsi="Times New Roman" w:cs="Times New Roman"/>
          <w:spacing w:val="-25"/>
          <w:sz w:val="18"/>
          <w:szCs w:val="18"/>
        </w:rPr>
        <w:t xml:space="preserve"> </w:t>
      </w:r>
      <w:r w:rsidRPr="00C770CB">
        <w:rPr>
          <w:rFonts w:ascii="Times New Roman" w:hAnsi="Times New Roman" w:cs="Times New Roman"/>
          <w:sz w:val="18"/>
          <w:szCs w:val="18"/>
        </w:rPr>
        <w:t>sample excludes</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urban</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counties</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and</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counties</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that</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adopted</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Prohibition</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before</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1899,</w:t>
      </w:r>
      <w:r w:rsidRPr="00C770CB">
        <w:rPr>
          <w:rFonts w:ascii="Times New Roman" w:hAnsi="Times New Roman" w:cs="Times New Roman"/>
          <w:spacing w:val="-9"/>
          <w:sz w:val="18"/>
          <w:szCs w:val="18"/>
        </w:rPr>
        <w:t xml:space="preserve"> </w:t>
      </w:r>
      <w:r w:rsidRPr="00C770CB">
        <w:rPr>
          <w:rFonts w:ascii="Times New Roman" w:hAnsi="Times New Roman" w:cs="Times New Roman"/>
          <w:sz w:val="18"/>
          <w:szCs w:val="18"/>
        </w:rPr>
        <w:t>and</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is</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restricted</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to</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counties</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for</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which</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the</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outcome</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is</w:t>
      </w:r>
      <w:r w:rsidRPr="00C770CB">
        <w:rPr>
          <w:rFonts w:ascii="Times New Roman" w:hAnsi="Times New Roman" w:cs="Times New Roman"/>
          <w:spacing w:val="-10"/>
          <w:sz w:val="18"/>
          <w:szCs w:val="18"/>
        </w:rPr>
        <w:t xml:space="preserve"> </w:t>
      </w:r>
      <w:r w:rsidRPr="00C770CB">
        <w:rPr>
          <w:rFonts w:ascii="Times New Roman" w:hAnsi="Times New Roman" w:cs="Times New Roman"/>
          <w:sz w:val="18"/>
          <w:szCs w:val="18"/>
        </w:rPr>
        <w:t>never missing. All regressions are estimated by OLS. Standard errors clustered at the county level are in parentheses and Conley standard errors are in brackets. *** p&lt;0.01, ** p&lt;0.05, *</w:t>
      </w:r>
      <w:r w:rsidRPr="00C770CB">
        <w:rPr>
          <w:rFonts w:ascii="Times New Roman" w:hAnsi="Times New Roman" w:cs="Times New Roman"/>
          <w:spacing w:val="-18"/>
          <w:sz w:val="18"/>
          <w:szCs w:val="18"/>
        </w:rPr>
        <w:t xml:space="preserve"> </w:t>
      </w:r>
      <w:r w:rsidRPr="00C770CB">
        <w:rPr>
          <w:rFonts w:ascii="Times New Roman" w:hAnsi="Times New Roman" w:cs="Times New Roman"/>
          <w:sz w:val="18"/>
          <w:szCs w:val="18"/>
        </w:rPr>
        <w:t>p&lt;0.1.</w:t>
      </w:r>
    </w:p>
    <w:p w14:paraId="4A4049F9" w14:textId="77777777" w:rsidR="002C26F8" w:rsidRPr="00C770CB" w:rsidRDefault="002C26F8" w:rsidP="002C26F8">
      <w:pPr>
        <w:ind w:left="120" w:right="110" w:hanging="5"/>
        <w:jc w:val="both"/>
        <w:rPr>
          <w:rFonts w:ascii="Times New Roman" w:hAnsi="Times New Roman" w:cs="Times New Roman"/>
          <w:sz w:val="18"/>
          <w:szCs w:val="18"/>
        </w:rPr>
      </w:pPr>
      <w:r w:rsidRPr="00C770CB">
        <w:rPr>
          <w:rFonts w:ascii="Times New Roman" w:hAnsi="Times New Roman" w:cs="Times New Roman"/>
          <w:i/>
          <w:sz w:val="18"/>
          <w:szCs w:val="18"/>
        </w:rPr>
        <w:t xml:space="preserve">Sources: </w:t>
      </w:r>
      <w:r w:rsidRPr="00C770CB">
        <w:rPr>
          <w:rFonts w:ascii="Times New Roman" w:hAnsi="Times New Roman" w:cs="Times New Roman"/>
          <w:sz w:val="18"/>
          <w:szCs w:val="18"/>
        </w:rPr>
        <w:t xml:space="preserve">Population is from the Population Census 1890-1910. Farm values are from the Census of Agriculture 1890-1910. Prohibition adoption data is from </w:t>
      </w:r>
      <w:proofErr w:type="spellStart"/>
      <w:r w:rsidRPr="00C770CB">
        <w:rPr>
          <w:rFonts w:ascii="Times New Roman" w:hAnsi="Times New Roman" w:cs="Times New Roman"/>
          <w:sz w:val="18"/>
          <w:szCs w:val="18"/>
        </w:rPr>
        <w:t>Sechrist</w:t>
      </w:r>
      <w:proofErr w:type="spellEnd"/>
      <w:r w:rsidRPr="00C770CB">
        <w:rPr>
          <w:rFonts w:ascii="Times New Roman" w:hAnsi="Times New Roman" w:cs="Times New Roman"/>
          <w:sz w:val="18"/>
          <w:szCs w:val="18"/>
        </w:rPr>
        <w:t xml:space="preserve"> (2012). Share in denominations in favor of Prohibition is from the 1890 Census of Religious Bodies. Baseline demographic controls are from the 1890 Population Census. See Appendix Table I for more details.</w:t>
      </w:r>
    </w:p>
    <w:p w14:paraId="1F62B598" w14:textId="77777777" w:rsidR="002C26F8" w:rsidRPr="00C770CB" w:rsidRDefault="002C26F8" w:rsidP="002C26F8">
      <w:pPr>
        <w:jc w:val="both"/>
        <w:rPr>
          <w:rFonts w:ascii="Times New Roman" w:hAnsi="Times New Roman" w:cs="Times New Roman"/>
          <w:b/>
        </w:rPr>
      </w:pPr>
      <w:r>
        <w:rPr>
          <w:b/>
          <w:sz w:val="21"/>
        </w:rPr>
        <w:br w:type="page"/>
      </w:r>
    </w:p>
    <w:p w14:paraId="28DD3D6B" w14:textId="77777777" w:rsidR="002C26F8" w:rsidRPr="00C770CB" w:rsidRDefault="002C26F8" w:rsidP="002C26F8">
      <w:pPr>
        <w:jc w:val="center"/>
        <w:rPr>
          <w:rFonts w:ascii="Times New Roman" w:hAnsi="Times New Roman" w:cs="Times New Roman"/>
        </w:rPr>
      </w:pPr>
      <w:bookmarkStart w:id="4" w:name="_bookmark93"/>
      <w:bookmarkEnd w:id="4"/>
      <w:r w:rsidRPr="00C770CB">
        <w:rPr>
          <w:rFonts w:ascii="Times New Roman" w:hAnsi="Times New Roman" w:cs="Times New Roman"/>
          <w:b/>
        </w:rPr>
        <w:lastRenderedPageBreak/>
        <w:t xml:space="preserve">Appendix Table IV: </w:t>
      </w:r>
      <w:r w:rsidRPr="00C770CB">
        <w:rPr>
          <w:rFonts w:ascii="Times New Roman" w:hAnsi="Times New Roman" w:cs="Times New Roman"/>
        </w:rPr>
        <w:t>Robustness of the Effect of Prohibition on Productivity</w:t>
      </w:r>
    </w:p>
    <w:tbl>
      <w:tblPr>
        <w:tblW w:w="6204" w:type="dxa"/>
        <w:jc w:val="center"/>
        <w:tblLook w:val="04A0" w:firstRow="1" w:lastRow="0" w:firstColumn="1" w:lastColumn="0" w:noHBand="0" w:noVBand="1"/>
      </w:tblPr>
      <w:tblGrid>
        <w:gridCol w:w="3510"/>
        <w:gridCol w:w="1347"/>
        <w:gridCol w:w="1347"/>
      </w:tblGrid>
      <w:tr w:rsidR="002C26F8" w:rsidRPr="00C770CB" w14:paraId="17AA0282" w14:textId="77777777" w:rsidTr="00B3445C">
        <w:trPr>
          <w:trHeight w:val="290"/>
          <w:jc w:val="center"/>
        </w:trPr>
        <w:tc>
          <w:tcPr>
            <w:tcW w:w="3510" w:type="dxa"/>
            <w:tcBorders>
              <w:top w:val="nil"/>
              <w:left w:val="nil"/>
              <w:bottom w:val="double" w:sz="6" w:space="0" w:color="auto"/>
              <w:right w:val="nil"/>
            </w:tcBorders>
            <w:shd w:val="clear" w:color="000000" w:fill="FFFFFF"/>
            <w:noWrap/>
            <w:vAlign w:val="bottom"/>
            <w:hideMark/>
          </w:tcPr>
          <w:p w14:paraId="4A8A0A5C" w14:textId="77777777" w:rsidR="002C26F8" w:rsidRPr="00C770CB" w:rsidRDefault="002C26F8" w:rsidP="00B3445C">
            <w:pPr>
              <w:widowControl/>
              <w:autoSpaceDE/>
              <w:autoSpaceDN/>
              <w:rPr>
                <w:rFonts w:ascii="Times New Roman" w:eastAsia="Times New Roman" w:hAnsi="Times New Roman" w:cs="Times New Roman"/>
                <w:b/>
                <w:bCs/>
                <w:color w:val="000000"/>
              </w:rPr>
            </w:pPr>
            <w:r w:rsidRPr="00C770CB">
              <w:rPr>
                <w:rFonts w:ascii="Times New Roman" w:eastAsia="Times New Roman" w:hAnsi="Times New Roman" w:cs="Times New Roman"/>
                <w:b/>
                <w:bCs/>
                <w:color w:val="000000"/>
              </w:rPr>
              <w:t> </w:t>
            </w:r>
          </w:p>
        </w:tc>
        <w:tc>
          <w:tcPr>
            <w:tcW w:w="1347" w:type="dxa"/>
            <w:tcBorders>
              <w:top w:val="nil"/>
              <w:left w:val="nil"/>
              <w:bottom w:val="double" w:sz="6" w:space="0" w:color="auto"/>
              <w:right w:val="nil"/>
            </w:tcBorders>
            <w:shd w:val="clear" w:color="000000" w:fill="FFFFFF"/>
            <w:noWrap/>
            <w:vAlign w:val="bottom"/>
            <w:hideMark/>
          </w:tcPr>
          <w:p w14:paraId="2CBC591E" w14:textId="77777777" w:rsidR="002C26F8" w:rsidRPr="00C770CB" w:rsidRDefault="002C26F8" w:rsidP="00B3445C">
            <w:pPr>
              <w:widowControl/>
              <w:autoSpaceDE/>
              <w:autoSpaceDN/>
              <w:rPr>
                <w:rFonts w:ascii="Times New Roman" w:eastAsia="Times New Roman" w:hAnsi="Times New Roman" w:cs="Times New Roman"/>
                <w:b/>
                <w:bCs/>
                <w:color w:val="000000"/>
              </w:rPr>
            </w:pPr>
            <w:r w:rsidRPr="00C770CB">
              <w:rPr>
                <w:rFonts w:ascii="Times New Roman" w:eastAsia="Times New Roman" w:hAnsi="Times New Roman" w:cs="Times New Roman"/>
                <w:b/>
                <w:bCs/>
                <w:color w:val="000000"/>
              </w:rPr>
              <w:t> </w:t>
            </w:r>
          </w:p>
        </w:tc>
        <w:tc>
          <w:tcPr>
            <w:tcW w:w="1347" w:type="dxa"/>
            <w:tcBorders>
              <w:top w:val="nil"/>
              <w:left w:val="nil"/>
              <w:bottom w:val="double" w:sz="6" w:space="0" w:color="auto"/>
              <w:right w:val="nil"/>
            </w:tcBorders>
            <w:shd w:val="clear" w:color="000000" w:fill="FFFFFF"/>
            <w:noWrap/>
            <w:vAlign w:val="bottom"/>
            <w:hideMark/>
          </w:tcPr>
          <w:p w14:paraId="50B3AABD" w14:textId="77777777" w:rsidR="002C26F8" w:rsidRPr="00C770CB" w:rsidRDefault="002C26F8" w:rsidP="00B3445C">
            <w:pPr>
              <w:widowControl/>
              <w:autoSpaceDE/>
              <w:autoSpaceDN/>
              <w:rPr>
                <w:rFonts w:ascii="Times New Roman" w:eastAsia="Times New Roman" w:hAnsi="Times New Roman" w:cs="Times New Roman"/>
                <w:b/>
                <w:bCs/>
                <w:color w:val="000000"/>
              </w:rPr>
            </w:pPr>
            <w:r w:rsidRPr="00C770CB">
              <w:rPr>
                <w:rFonts w:ascii="Times New Roman" w:eastAsia="Times New Roman" w:hAnsi="Times New Roman" w:cs="Times New Roman"/>
                <w:b/>
                <w:bCs/>
                <w:color w:val="000000"/>
              </w:rPr>
              <w:t> </w:t>
            </w:r>
          </w:p>
        </w:tc>
      </w:tr>
      <w:tr w:rsidR="002C26F8" w:rsidRPr="00C770CB" w14:paraId="4AC624B8" w14:textId="77777777" w:rsidTr="00B3445C">
        <w:trPr>
          <w:trHeight w:val="290"/>
          <w:jc w:val="center"/>
        </w:trPr>
        <w:tc>
          <w:tcPr>
            <w:tcW w:w="3510" w:type="dxa"/>
            <w:tcBorders>
              <w:top w:val="nil"/>
              <w:left w:val="nil"/>
              <w:bottom w:val="single" w:sz="4" w:space="0" w:color="auto"/>
              <w:right w:val="nil"/>
            </w:tcBorders>
            <w:shd w:val="clear" w:color="000000" w:fill="FFFFFF"/>
            <w:noWrap/>
            <w:vAlign w:val="bottom"/>
            <w:hideMark/>
          </w:tcPr>
          <w:p w14:paraId="702EF3A4"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c>
          <w:tcPr>
            <w:tcW w:w="1347" w:type="dxa"/>
            <w:tcBorders>
              <w:top w:val="nil"/>
              <w:left w:val="nil"/>
              <w:bottom w:val="single" w:sz="4" w:space="0" w:color="auto"/>
              <w:right w:val="nil"/>
            </w:tcBorders>
            <w:shd w:val="clear" w:color="000000" w:fill="FFFFFF"/>
            <w:vAlign w:val="center"/>
            <w:hideMark/>
          </w:tcPr>
          <w:p w14:paraId="5445C02E" w14:textId="77777777" w:rsidR="002C26F8" w:rsidRPr="00C770CB" w:rsidRDefault="002C26F8" w:rsidP="00B3445C">
            <w:pPr>
              <w:widowControl/>
              <w:autoSpaceDE/>
              <w:autoSpaceDN/>
              <w:jc w:val="center"/>
              <w:rPr>
                <w:rFonts w:ascii="Times New Roman" w:eastAsia="Times New Roman" w:hAnsi="Times New Roman" w:cs="Times New Roman"/>
                <w:color w:val="000000"/>
              </w:rPr>
            </w:pPr>
            <w:r w:rsidRPr="00C770CB">
              <w:rPr>
                <w:rFonts w:ascii="Times New Roman" w:eastAsia="Times New Roman" w:hAnsi="Times New Roman" w:cs="Times New Roman"/>
                <w:color w:val="000000"/>
              </w:rPr>
              <w:t>(1)</w:t>
            </w:r>
          </w:p>
        </w:tc>
        <w:tc>
          <w:tcPr>
            <w:tcW w:w="1347" w:type="dxa"/>
            <w:tcBorders>
              <w:top w:val="nil"/>
              <w:left w:val="nil"/>
              <w:bottom w:val="single" w:sz="4" w:space="0" w:color="auto"/>
              <w:right w:val="nil"/>
            </w:tcBorders>
            <w:shd w:val="clear" w:color="000000" w:fill="FFFFFF"/>
            <w:vAlign w:val="center"/>
            <w:hideMark/>
          </w:tcPr>
          <w:p w14:paraId="12EA8A3E" w14:textId="77777777" w:rsidR="002C26F8" w:rsidRPr="00C770CB" w:rsidRDefault="002C26F8" w:rsidP="00B3445C">
            <w:pPr>
              <w:widowControl/>
              <w:autoSpaceDE/>
              <w:autoSpaceDN/>
              <w:jc w:val="center"/>
              <w:rPr>
                <w:rFonts w:ascii="Times New Roman" w:eastAsia="Times New Roman" w:hAnsi="Times New Roman" w:cs="Times New Roman"/>
                <w:color w:val="000000"/>
              </w:rPr>
            </w:pPr>
            <w:r w:rsidRPr="00C770CB">
              <w:rPr>
                <w:rFonts w:ascii="Times New Roman" w:eastAsia="Times New Roman" w:hAnsi="Times New Roman" w:cs="Times New Roman"/>
                <w:color w:val="000000"/>
              </w:rPr>
              <w:t>(2)</w:t>
            </w:r>
          </w:p>
        </w:tc>
      </w:tr>
      <w:tr w:rsidR="002C26F8" w:rsidRPr="00C770CB" w14:paraId="04896EF3" w14:textId="77777777" w:rsidTr="00B3445C">
        <w:trPr>
          <w:trHeight w:val="840"/>
          <w:jc w:val="center"/>
        </w:trPr>
        <w:tc>
          <w:tcPr>
            <w:tcW w:w="3510" w:type="dxa"/>
            <w:tcBorders>
              <w:top w:val="nil"/>
              <w:left w:val="nil"/>
              <w:bottom w:val="nil"/>
              <w:right w:val="nil"/>
            </w:tcBorders>
            <w:shd w:val="clear" w:color="000000" w:fill="FFFFFF"/>
            <w:noWrap/>
            <w:vAlign w:val="center"/>
            <w:hideMark/>
          </w:tcPr>
          <w:p w14:paraId="2E7B8987"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Dependent variable</w:t>
            </w:r>
          </w:p>
        </w:tc>
        <w:tc>
          <w:tcPr>
            <w:tcW w:w="1347" w:type="dxa"/>
            <w:tcBorders>
              <w:top w:val="nil"/>
              <w:left w:val="nil"/>
              <w:bottom w:val="single" w:sz="4" w:space="0" w:color="auto"/>
              <w:right w:val="nil"/>
            </w:tcBorders>
            <w:shd w:val="clear" w:color="000000" w:fill="FFFFFF"/>
            <w:vAlign w:val="center"/>
            <w:hideMark/>
          </w:tcPr>
          <w:p w14:paraId="5457BBFC" w14:textId="77777777" w:rsidR="002C26F8" w:rsidRPr="00C770CB" w:rsidRDefault="002C26F8" w:rsidP="00B3445C">
            <w:pPr>
              <w:widowControl/>
              <w:autoSpaceDE/>
              <w:autoSpaceDN/>
              <w:jc w:val="center"/>
              <w:rPr>
                <w:rFonts w:ascii="Times New Roman" w:eastAsia="Times New Roman" w:hAnsi="Times New Roman" w:cs="Times New Roman"/>
                <w:color w:val="000000"/>
              </w:rPr>
            </w:pPr>
            <w:r w:rsidRPr="00C770CB">
              <w:rPr>
                <w:rFonts w:ascii="Times New Roman" w:eastAsia="Times New Roman" w:hAnsi="Times New Roman" w:cs="Times New Roman"/>
                <w:color w:val="000000"/>
              </w:rPr>
              <w:t>Log productivity, no corn</w:t>
            </w:r>
          </w:p>
        </w:tc>
        <w:tc>
          <w:tcPr>
            <w:tcW w:w="1347" w:type="dxa"/>
            <w:tcBorders>
              <w:top w:val="nil"/>
              <w:left w:val="nil"/>
              <w:bottom w:val="single" w:sz="4" w:space="0" w:color="auto"/>
              <w:right w:val="nil"/>
            </w:tcBorders>
            <w:shd w:val="clear" w:color="000000" w:fill="FFFFFF"/>
            <w:vAlign w:val="center"/>
            <w:hideMark/>
          </w:tcPr>
          <w:p w14:paraId="44D39860" w14:textId="77777777" w:rsidR="002C26F8" w:rsidRPr="00C770CB" w:rsidRDefault="002C26F8" w:rsidP="00B3445C">
            <w:pPr>
              <w:widowControl/>
              <w:autoSpaceDE/>
              <w:autoSpaceDN/>
              <w:jc w:val="center"/>
              <w:rPr>
                <w:rFonts w:ascii="Times New Roman" w:eastAsia="Times New Roman" w:hAnsi="Times New Roman" w:cs="Times New Roman"/>
                <w:color w:val="000000"/>
              </w:rPr>
            </w:pPr>
            <w:r w:rsidRPr="00C770CB">
              <w:rPr>
                <w:rFonts w:ascii="Times New Roman" w:eastAsia="Times New Roman" w:hAnsi="Times New Roman" w:cs="Times New Roman"/>
                <w:color w:val="000000"/>
              </w:rPr>
              <w:t>Log productivity, 1900 prices</w:t>
            </w:r>
          </w:p>
        </w:tc>
      </w:tr>
      <w:tr w:rsidR="002C26F8" w:rsidRPr="00C770CB" w14:paraId="3E8171B0" w14:textId="77777777" w:rsidTr="00B3445C">
        <w:trPr>
          <w:trHeight w:val="150"/>
          <w:jc w:val="center"/>
        </w:trPr>
        <w:tc>
          <w:tcPr>
            <w:tcW w:w="3510" w:type="dxa"/>
            <w:tcBorders>
              <w:top w:val="nil"/>
              <w:left w:val="nil"/>
              <w:bottom w:val="nil"/>
              <w:right w:val="nil"/>
            </w:tcBorders>
            <w:shd w:val="clear" w:color="000000" w:fill="FFFFFF"/>
            <w:noWrap/>
            <w:vAlign w:val="bottom"/>
            <w:hideMark/>
          </w:tcPr>
          <w:p w14:paraId="27720C1D"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c>
          <w:tcPr>
            <w:tcW w:w="1347" w:type="dxa"/>
            <w:tcBorders>
              <w:top w:val="nil"/>
              <w:left w:val="nil"/>
              <w:bottom w:val="nil"/>
              <w:right w:val="nil"/>
            </w:tcBorders>
            <w:shd w:val="clear" w:color="000000" w:fill="FFFFFF"/>
            <w:vAlign w:val="center"/>
            <w:hideMark/>
          </w:tcPr>
          <w:p w14:paraId="5D4771FA" w14:textId="77777777" w:rsidR="002C26F8" w:rsidRPr="00C770CB" w:rsidRDefault="002C26F8" w:rsidP="00B3445C">
            <w:pPr>
              <w:widowControl/>
              <w:autoSpaceDE/>
              <w:autoSpaceDN/>
              <w:jc w:val="center"/>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c>
          <w:tcPr>
            <w:tcW w:w="1347" w:type="dxa"/>
            <w:tcBorders>
              <w:top w:val="nil"/>
              <w:left w:val="nil"/>
              <w:bottom w:val="nil"/>
              <w:right w:val="nil"/>
            </w:tcBorders>
            <w:shd w:val="clear" w:color="000000" w:fill="FFFFFF"/>
            <w:vAlign w:val="center"/>
            <w:hideMark/>
          </w:tcPr>
          <w:p w14:paraId="18EC5B90" w14:textId="77777777" w:rsidR="002C26F8" w:rsidRPr="00C770CB" w:rsidRDefault="002C26F8" w:rsidP="00B3445C">
            <w:pPr>
              <w:widowControl/>
              <w:autoSpaceDE/>
              <w:autoSpaceDN/>
              <w:jc w:val="center"/>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r>
      <w:tr w:rsidR="002C26F8" w:rsidRPr="00C770CB" w14:paraId="2BA57515" w14:textId="77777777" w:rsidTr="00B3445C">
        <w:trPr>
          <w:trHeight w:val="280"/>
          <w:jc w:val="center"/>
        </w:trPr>
        <w:tc>
          <w:tcPr>
            <w:tcW w:w="3510" w:type="dxa"/>
            <w:tcBorders>
              <w:top w:val="nil"/>
              <w:left w:val="nil"/>
              <w:bottom w:val="nil"/>
              <w:right w:val="nil"/>
            </w:tcBorders>
            <w:shd w:val="clear" w:color="000000" w:fill="FFFFFF"/>
            <w:vAlign w:val="bottom"/>
            <w:hideMark/>
          </w:tcPr>
          <w:p w14:paraId="06F346A1"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Early adopter * 1910</w:t>
            </w:r>
          </w:p>
        </w:tc>
        <w:tc>
          <w:tcPr>
            <w:tcW w:w="1347" w:type="dxa"/>
            <w:tcBorders>
              <w:top w:val="nil"/>
              <w:left w:val="nil"/>
              <w:bottom w:val="nil"/>
              <w:right w:val="nil"/>
            </w:tcBorders>
            <w:shd w:val="clear" w:color="000000" w:fill="FFFFFF"/>
            <w:noWrap/>
            <w:vAlign w:val="bottom"/>
            <w:hideMark/>
          </w:tcPr>
          <w:p w14:paraId="3DE95239"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0.194***</w:t>
            </w:r>
          </w:p>
        </w:tc>
        <w:tc>
          <w:tcPr>
            <w:tcW w:w="1347" w:type="dxa"/>
            <w:tcBorders>
              <w:top w:val="nil"/>
              <w:left w:val="nil"/>
              <w:bottom w:val="nil"/>
              <w:right w:val="nil"/>
            </w:tcBorders>
            <w:shd w:val="clear" w:color="000000" w:fill="FFFFFF"/>
            <w:noWrap/>
            <w:vAlign w:val="bottom"/>
            <w:hideMark/>
          </w:tcPr>
          <w:p w14:paraId="3B043657"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0.089**</w:t>
            </w:r>
          </w:p>
        </w:tc>
      </w:tr>
      <w:tr w:rsidR="002C26F8" w:rsidRPr="00C770CB" w14:paraId="2B1D0AE3" w14:textId="77777777" w:rsidTr="00B3445C">
        <w:trPr>
          <w:trHeight w:val="280"/>
          <w:jc w:val="center"/>
        </w:trPr>
        <w:tc>
          <w:tcPr>
            <w:tcW w:w="3510" w:type="dxa"/>
            <w:tcBorders>
              <w:top w:val="nil"/>
              <w:left w:val="nil"/>
              <w:bottom w:val="nil"/>
              <w:right w:val="nil"/>
            </w:tcBorders>
            <w:shd w:val="clear" w:color="000000" w:fill="FFFFFF"/>
            <w:vAlign w:val="center"/>
            <w:hideMark/>
          </w:tcPr>
          <w:p w14:paraId="0589796E"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c>
          <w:tcPr>
            <w:tcW w:w="1347" w:type="dxa"/>
            <w:tcBorders>
              <w:top w:val="nil"/>
              <w:left w:val="nil"/>
              <w:bottom w:val="nil"/>
              <w:right w:val="nil"/>
            </w:tcBorders>
            <w:shd w:val="clear" w:color="000000" w:fill="FFFFFF"/>
            <w:noWrap/>
            <w:vAlign w:val="bottom"/>
            <w:hideMark/>
          </w:tcPr>
          <w:p w14:paraId="0604196D"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(0.059)</w:t>
            </w:r>
          </w:p>
        </w:tc>
        <w:tc>
          <w:tcPr>
            <w:tcW w:w="1347" w:type="dxa"/>
            <w:tcBorders>
              <w:top w:val="nil"/>
              <w:left w:val="nil"/>
              <w:bottom w:val="nil"/>
              <w:right w:val="nil"/>
            </w:tcBorders>
            <w:shd w:val="clear" w:color="000000" w:fill="FFFFFF"/>
            <w:noWrap/>
            <w:vAlign w:val="bottom"/>
            <w:hideMark/>
          </w:tcPr>
          <w:p w14:paraId="6650215E"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(0.037)</w:t>
            </w:r>
          </w:p>
        </w:tc>
      </w:tr>
      <w:tr w:rsidR="002C26F8" w:rsidRPr="00C770CB" w14:paraId="211B407B" w14:textId="77777777" w:rsidTr="00B3445C">
        <w:trPr>
          <w:trHeight w:val="280"/>
          <w:jc w:val="center"/>
        </w:trPr>
        <w:tc>
          <w:tcPr>
            <w:tcW w:w="3510" w:type="dxa"/>
            <w:tcBorders>
              <w:top w:val="nil"/>
              <w:left w:val="nil"/>
              <w:bottom w:val="single" w:sz="4" w:space="0" w:color="auto"/>
              <w:right w:val="nil"/>
            </w:tcBorders>
            <w:shd w:val="clear" w:color="000000" w:fill="FFFFFF"/>
            <w:vAlign w:val="center"/>
            <w:hideMark/>
          </w:tcPr>
          <w:p w14:paraId="143763FC"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w:t>
            </w:r>
          </w:p>
        </w:tc>
        <w:tc>
          <w:tcPr>
            <w:tcW w:w="1347" w:type="dxa"/>
            <w:tcBorders>
              <w:top w:val="nil"/>
              <w:left w:val="nil"/>
              <w:bottom w:val="single" w:sz="4" w:space="0" w:color="auto"/>
              <w:right w:val="nil"/>
            </w:tcBorders>
            <w:shd w:val="clear" w:color="000000" w:fill="FFFFFF"/>
            <w:noWrap/>
            <w:vAlign w:val="bottom"/>
            <w:hideMark/>
          </w:tcPr>
          <w:p w14:paraId="2C0372E5"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[0.070]</w:t>
            </w:r>
          </w:p>
        </w:tc>
        <w:tc>
          <w:tcPr>
            <w:tcW w:w="1347" w:type="dxa"/>
            <w:tcBorders>
              <w:top w:val="nil"/>
              <w:left w:val="nil"/>
              <w:bottom w:val="single" w:sz="4" w:space="0" w:color="auto"/>
              <w:right w:val="nil"/>
            </w:tcBorders>
            <w:shd w:val="clear" w:color="000000" w:fill="FFFFFF"/>
            <w:noWrap/>
            <w:vAlign w:val="bottom"/>
            <w:hideMark/>
          </w:tcPr>
          <w:p w14:paraId="1B5B8573"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[0.043]</w:t>
            </w:r>
          </w:p>
        </w:tc>
      </w:tr>
      <w:tr w:rsidR="002C26F8" w:rsidRPr="00C770CB" w14:paraId="72F070F1" w14:textId="77777777" w:rsidTr="00B3445C">
        <w:trPr>
          <w:trHeight w:val="280"/>
          <w:jc w:val="center"/>
        </w:trPr>
        <w:tc>
          <w:tcPr>
            <w:tcW w:w="3510" w:type="dxa"/>
            <w:tcBorders>
              <w:top w:val="nil"/>
              <w:left w:val="nil"/>
              <w:bottom w:val="nil"/>
              <w:right w:val="nil"/>
            </w:tcBorders>
            <w:shd w:val="clear" w:color="000000" w:fill="FFFFFF"/>
            <w:noWrap/>
            <w:vAlign w:val="center"/>
            <w:hideMark/>
          </w:tcPr>
          <w:p w14:paraId="2D856EE6" w14:textId="77777777" w:rsidR="002C26F8" w:rsidRPr="00C770CB" w:rsidRDefault="002C26F8" w:rsidP="00B3445C">
            <w:pPr>
              <w:widowControl/>
              <w:autoSpaceDE/>
              <w:autoSpaceDN/>
              <w:rPr>
                <w:rFonts w:ascii="Times New Roman" w:eastAsia="Times New Roman" w:hAnsi="Times New Roman" w:cs="Times New Roman"/>
                <w:i/>
                <w:iCs/>
                <w:color w:val="000000"/>
              </w:rPr>
            </w:pPr>
            <w:r w:rsidRPr="00C770CB">
              <w:rPr>
                <w:rFonts w:ascii="Times New Roman" w:eastAsia="Times New Roman" w:hAnsi="Times New Roman" w:cs="Times New Roman"/>
                <w:i/>
                <w:iCs/>
                <w:color w:val="000000"/>
              </w:rPr>
              <w:t>N</w:t>
            </w:r>
          </w:p>
        </w:tc>
        <w:tc>
          <w:tcPr>
            <w:tcW w:w="1347" w:type="dxa"/>
            <w:tcBorders>
              <w:top w:val="nil"/>
              <w:left w:val="nil"/>
              <w:bottom w:val="nil"/>
              <w:right w:val="nil"/>
            </w:tcBorders>
            <w:shd w:val="clear" w:color="000000" w:fill="FFFFFF"/>
            <w:noWrap/>
            <w:vAlign w:val="bottom"/>
            <w:hideMark/>
          </w:tcPr>
          <w:p w14:paraId="72FC3A94"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6759</w:t>
            </w:r>
          </w:p>
        </w:tc>
        <w:tc>
          <w:tcPr>
            <w:tcW w:w="1347" w:type="dxa"/>
            <w:tcBorders>
              <w:top w:val="nil"/>
              <w:left w:val="nil"/>
              <w:bottom w:val="nil"/>
              <w:right w:val="nil"/>
            </w:tcBorders>
            <w:shd w:val="clear" w:color="000000" w:fill="FFFFFF"/>
            <w:noWrap/>
            <w:vAlign w:val="bottom"/>
            <w:hideMark/>
          </w:tcPr>
          <w:p w14:paraId="5160357A"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6840</w:t>
            </w:r>
          </w:p>
        </w:tc>
      </w:tr>
      <w:tr w:rsidR="002C26F8" w:rsidRPr="00C770CB" w14:paraId="204261D9" w14:textId="77777777" w:rsidTr="00B3445C">
        <w:trPr>
          <w:trHeight w:val="280"/>
          <w:jc w:val="center"/>
        </w:trPr>
        <w:tc>
          <w:tcPr>
            <w:tcW w:w="3510" w:type="dxa"/>
            <w:tcBorders>
              <w:top w:val="nil"/>
              <w:left w:val="nil"/>
              <w:bottom w:val="nil"/>
              <w:right w:val="nil"/>
            </w:tcBorders>
            <w:shd w:val="clear" w:color="000000" w:fill="FFFFFF"/>
            <w:vAlign w:val="center"/>
            <w:hideMark/>
          </w:tcPr>
          <w:p w14:paraId="0D29D5C6"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Clusters</w:t>
            </w:r>
          </w:p>
        </w:tc>
        <w:tc>
          <w:tcPr>
            <w:tcW w:w="1347" w:type="dxa"/>
            <w:tcBorders>
              <w:top w:val="nil"/>
              <w:left w:val="nil"/>
              <w:bottom w:val="nil"/>
              <w:right w:val="nil"/>
            </w:tcBorders>
            <w:shd w:val="clear" w:color="000000" w:fill="FFFFFF"/>
            <w:noWrap/>
            <w:vAlign w:val="bottom"/>
            <w:hideMark/>
          </w:tcPr>
          <w:p w14:paraId="18FAC91A"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2253</w:t>
            </w:r>
          </w:p>
        </w:tc>
        <w:tc>
          <w:tcPr>
            <w:tcW w:w="1347" w:type="dxa"/>
            <w:tcBorders>
              <w:top w:val="nil"/>
              <w:left w:val="nil"/>
              <w:bottom w:val="nil"/>
              <w:right w:val="nil"/>
            </w:tcBorders>
            <w:shd w:val="clear" w:color="000000" w:fill="FFFFFF"/>
            <w:noWrap/>
            <w:vAlign w:val="bottom"/>
            <w:hideMark/>
          </w:tcPr>
          <w:p w14:paraId="68019873"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2280</w:t>
            </w:r>
          </w:p>
        </w:tc>
      </w:tr>
      <w:tr w:rsidR="002C26F8" w:rsidRPr="00C770CB" w14:paraId="74136451" w14:textId="77777777" w:rsidTr="00B3445C">
        <w:trPr>
          <w:trHeight w:val="280"/>
          <w:jc w:val="center"/>
        </w:trPr>
        <w:tc>
          <w:tcPr>
            <w:tcW w:w="3510" w:type="dxa"/>
            <w:tcBorders>
              <w:top w:val="nil"/>
              <w:left w:val="nil"/>
              <w:bottom w:val="single" w:sz="4" w:space="0" w:color="auto"/>
              <w:right w:val="nil"/>
            </w:tcBorders>
            <w:shd w:val="clear" w:color="000000" w:fill="FFFFFF"/>
            <w:vAlign w:val="center"/>
            <w:hideMark/>
          </w:tcPr>
          <w:p w14:paraId="2DB09527"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Outcome mean</w:t>
            </w:r>
          </w:p>
        </w:tc>
        <w:tc>
          <w:tcPr>
            <w:tcW w:w="1347" w:type="dxa"/>
            <w:tcBorders>
              <w:top w:val="nil"/>
              <w:left w:val="nil"/>
              <w:bottom w:val="single" w:sz="4" w:space="0" w:color="auto"/>
              <w:right w:val="nil"/>
            </w:tcBorders>
            <w:shd w:val="clear" w:color="000000" w:fill="FFFFFF"/>
            <w:noWrap/>
            <w:vAlign w:val="bottom"/>
            <w:hideMark/>
          </w:tcPr>
          <w:p w14:paraId="6A56D268"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2.726</w:t>
            </w:r>
          </w:p>
        </w:tc>
        <w:tc>
          <w:tcPr>
            <w:tcW w:w="1347" w:type="dxa"/>
            <w:tcBorders>
              <w:top w:val="nil"/>
              <w:left w:val="nil"/>
              <w:bottom w:val="single" w:sz="4" w:space="0" w:color="auto"/>
              <w:right w:val="nil"/>
            </w:tcBorders>
            <w:shd w:val="clear" w:color="000000" w:fill="FFFFFF"/>
            <w:noWrap/>
            <w:vAlign w:val="bottom"/>
            <w:hideMark/>
          </w:tcPr>
          <w:p w14:paraId="1FD2C66F"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2.867</w:t>
            </w:r>
          </w:p>
        </w:tc>
      </w:tr>
      <w:tr w:rsidR="002C26F8" w:rsidRPr="00C770CB" w14:paraId="79234234" w14:textId="77777777" w:rsidTr="00B3445C">
        <w:trPr>
          <w:trHeight w:val="280"/>
          <w:jc w:val="center"/>
        </w:trPr>
        <w:tc>
          <w:tcPr>
            <w:tcW w:w="3510" w:type="dxa"/>
            <w:tcBorders>
              <w:top w:val="nil"/>
              <w:left w:val="nil"/>
              <w:bottom w:val="nil"/>
              <w:right w:val="nil"/>
            </w:tcBorders>
            <w:shd w:val="clear" w:color="000000" w:fill="FFFFFF"/>
            <w:vAlign w:val="center"/>
            <w:hideMark/>
          </w:tcPr>
          <w:p w14:paraId="26FC6905"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County fixed effects</w:t>
            </w:r>
          </w:p>
        </w:tc>
        <w:tc>
          <w:tcPr>
            <w:tcW w:w="1347" w:type="dxa"/>
            <w:tcBorders>
              <w:top w:val="nil"/>
              <w:left w:val="nil"/>
              <w:bottom w:val="nil"/>
              <w:right w:val="nil"/>
            </w:tcBorders>
            <w:shd w:val="clear" w:color="000000" w:fill="FFFFFF"/>
            <w:noWrap/>
            <w:vAlign w:val="bottom"/>
            <w:hideMark/>
          </w:tcPr>
          <w:p w14:paraId="3C55A661"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yes</w:t>
            </w:r>
          </w:p>
        </w:tc>
        <w:tc>
          <w:tcPr>
            <w:tcW w:w="1347" w:type="dxa"/>
            <w:tcBorders>
              <w:top w:val="nil"/>
              <w:left w:val="nil"/>
              <w:bottom w:val="nil"/>
              <w:right w:val="nil"/>
            </w:tcBorders>
            <w:shd w:val="clear" w:color="000000" w:fill="FFFFFF"/>
            <w:noWrap/>
            <w:vAlign w:val="bottom"/>
            <w:hideMark/>
          </w:tcPr>
          <w:p w14:paraId="3CDCAE9B"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yes</w:t>
            </w:r>
          </w:p>
        </w:tc>
      </w:tr>
      <w:tr w:rsidR="002C26F8" w:rsidRPr="00C770CB" w14:paraId="621FF49B" w14:textId="77777777" w:rsidTr="00B3445C">
        <w:trPr>
          <w:trHeight w:val="280"/>
          <w:jc w:val="center"/>
        </w:trPr>
        <w:tc>
          <w:tcPr>
            <w:tcW w:w="3510" w:type="dxa"/>
            <w:tcBorders>
              <w:top w:val="nil"/>
              <w:left w:val="nil"/>
              <w:bottom w:val="nil"/>
              <w:right w:val="nil"/>
            </w:tcBorders>
            <w:shd w:val="clear" w:color="000000" w:fill="FFFFFF"/>
            <w:vAlign w:val="center"/>
            <w:hideMark/>
          </w:tcPr>
          <w:p w14:paraId="58AFB32F"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State-year fixed effects</w:t>
            </w:r>
          </w:p>
        </w:tc>
        <w:tc>
          <w:tcPr>
            <w:tcW w:w="1347" w:type="dxa"/>
            <w:tcBorders>
              <w:top w:val="nil"/>
              <w:left w:val="nil"/>
              <w:bottom w:val="nil"/>
              <w:right w:val="nil"/>
            </w:tcBorders>
            <w:shd w:val="clear" w:color="000000" w:fill="FFFFFF"/>
            <w:noWrap/>
            <w:vAlign w:val="bottom"/>
            <w:hideMark/>
          </w:tcPr>
          <w:p w14:paraId="6779FA4C"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yes</w:t>
            </w:r>
          </w:p>
        </w:tc>
        <w:tc>
          <w:tcPr>
            <w:tcW w:w="1347" w:type="dxa"/>
            <w:tcBorders>
              <w:top w:val="nil"/>
              <w:left w:val="nil"/>
              <w:bottom w:val="nil"/>
              <w:right w:val="nil"/>
            </w:tcBorders>
            <w:shd w:val="clear" w:color="000000" w:fill="FFFFFF"/>
            <w:noWrap/>
            <w:vAlign w:val="bottom"/>
            <w:hideMark/>
          </w:tcPr>
          <w:p w14:paraId="4D8428D9"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yes</w:t>
            </w:r>
          </w:p>
        </w:tc>
      </w:tr>
      <w:tr w:rsidR="002C26F8" w:rsidRPr="00C770CB" w14:paraId="2E8E2FA0" w14:textId="77777777" w:rsidTr="00B3445C">
        <w:trPr>
          <w:trHeight w:val="280"/>
          <w:jc w:val="center"/>
        </w:trPr>
        <w:tc>
          <w:tcPr>
            <w:tcW w:w="3510" w:type="dxa"/>
            <w:tcBorders>
              <w:top w:val="nil"/>
              <w:left w:val="nil"/>
              <w:bottom w:val="nil"/>
              <w:right w:val="nil"/>
            </w:tcBorders>
            <w:shd w:val="clear" w:color="000000" w:fill="FFFFFF"/>
            <w:vAlign w:val="center"/>
            <w:hideMark/>
          </w:tcPr>
          <w:p w14:paraId="7EF7CE19"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 xml:space="preserve">Controls for baseline religiosity </w:t>
            </w:r>
          </w:p>
        </w:tc>
        <w:tc>
          <w:tcPr>
            <w:tcW w:w="1347" w:type="dxa"/>
            <w:tcBorders>
              <w:top w:val="nil"/>
              <w:left w:val="nil"/>
              <w:bottom w:val="nil"/>
              <w:right w:val="nil"/>
            </w:tcBorders>
            <w:shd w:val="clear" w:color="000000" w:fill="FFFFFF"/>
            <w:noWrap/>
            <w:vAlign w:val="bottom"/>
            <w:hideMark/>
          </w:tcPr>
          <w:p w14:paraId="03AA9597"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yes</w:t>
            </w:r>
          </w:p>
        </w:tc>
        <w:tc>
          <w:tcPr>
            <w:tcW w:w="1347" w:type="dxa"/>
            <w:tcBorders>
              <w:top w:val="nil"/>
              <w:left w:val="nil"/>
              <w:bottom w:val="nil"/>
              <w:right w:val="nil"/>
            </w:tcBorders>
            <w:shd w:val="clear" w:color="000000" w:fill="FFFFFF"/>
            <w:noWrap/>
            <w:vAlign w:val="bottom"/>
            <w:hideMark/>
          </w:tcPr>
          <w:p w14:paraId="423962C0"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yes</w:t>
            </w:r>
          </w:p>
        </w:tc>
      </w:tr>
      <w:tr w:rsidR="002C26F8" w:rsidRPr="00C770CB" w14:paraId="106D2FE7" w14:textId="77777777" w:rsidTr="00B3445C">
        <w:trPr>
          <w:trHeight w:val="280"/>
          <w:jc w:val="center"/>
        </w:trPr>
        <w:tc>
          <w:tcPr>
            <w:tcW w:w="3510" w:type="dxa"/>
            <w:tcBorders>
              <w:top w:val="nil"/>
              <w:left w:val="nil"/>
              <w:bottom w:val="single" w:sz="4" w:space="0" w:color="auto"/>
              <w:right w:val="nil"/>
            </w:tcBorders>
            <w:shd w:val="clear" w:color="000000" w:fill="FFFFFF"/>
            <w:noWrap/>
            <w:vAlign w:val="center"/>
            <w:hideMark/>
          </w:tcPr>
          <w:p w14:paraId="1FC5D8BB" w14:textId="77777777" w:rsidR="002C26F8" w:rsidRPr="00C770CB" w:rsidRDefault="002C26F8" w:rsidP="00B3445C">
            <w:pPr>
              <w:widowControl/>
              <w:autoSpaceDE/>
              <w:autoSpaceDN/>
              <w:rPr>
                <w:rFonts w:ascii="Times New Roman" w:eastAsia="Times New Roman" w:hAnsi="Times New Roman" w:cs="Times New Roman"/>
                <w:color w:val="000000"/>
              </w:rPr>
            </w:pPr>
            <w:r w:rsidRPr="00C770CB">
              <w:rPr>
                <w:rFonts w:ascii="Times New Roman" w:eastAsia="Times New Roman" w:hAnsi="Times New Roman" w:cs="Times New Roman"/>
                <w:color w:val="000000"/>
              </w:rPr>
              <w:t>Controls for baseline demographics</w:t>
            </w:r>
          </w:p>
        </w:tc>
        <w:tc>
          <w:tcPr>
            <w:tcW w:w="1347" w:type="dxa"/>
            <w:tcBorders>
              <w:top w:val="nil"/>
              <w:left w:val="nil"/>
              <w:bottom w:val="single" w:sz="4" w:space="0" w:color="auto"/>
              <w:right w:val="nil"/>
            </w:tcBorders>
            <w:shd w:val="clear" w:color="000000" w:fill="FFFFFF"/>
            <w:noWrap/>
            <w:vAlign w:val="bottom"/>
            <w:hideMark/>
          </w:tcPr>
          <w:p w14:paraId="04183BFA"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yes</w:t>
            </w:r>
          </w:p>
        </w:tc>
        <w:tc>
          <w:tcPr>
            <w:tcW w:w="1347" w:type="dxa"/>
            <w:tcBorders>
              <w:top w:val="nil"/>
              <w:left w:val="nil"/>
              <w:bottom w:val="single" w:sz="4" w:space="0" w:color="auto"/>
              <w:right w:val="nil"/>
            </w:tcBorders>
            <w:shd w:val="clear" w:color="000000" w:fill="FFFFFF"/>
            <w:noWrap/>
            <w:vAlign w:val="bottom"/>
            <w:hideMark/>
          </w:tcPr>
          <w:p w14:paraId="30C1A895" w14:textId="77777777" w:rsidR="002C26F8" w:rsidRPr="00C770CB" w:rsidRDefault="002C26F8" w:rsidP="00B3445C">
            <w:pPr>
              <w:widowControl/>
              <w:autoSpaceDE/>
              <w:autoSpaceDN/>
              <w:jc w:val="center"/>
              <w:rPr>
                <w:rFonts w:ascii="Times New Roman" w:eastAsia="Times New Roman" w:hAnsi="Times New Roman" w:cs="Times New Roman"/>
              </w:rPr>
            </w:pPr>
            <w:r w:rsidRPr="00C770CB">
              <w:rPr>
                <w:rFonts w:ascii="Times New Roman" w:eastAsia="Times New Roman" w:hAnsi="Times New Roman" w:cs="Times New Roman"/>
              </w:rPr>
              <w:t>yes</w:t>
            </w:r>
          </w:p>
        </w:tc>
      </w:tr>
      <w:tr w:rsidR="002C26F8" w:rsidRPr="00C770CB" w14:paraId="5C500147" w14:textId="77777777" w:rsidTr="00B3445C">
        <w:trPr>
          <w:trHeight w:val="280"/>
          <w:jc w:val="center"/>
        </w:trPr>
        <w:tc>
          <w:tcPr>
            <w:tcW w:w="3510" w:type="dxa"/>
            <w:tcBorders>
              <w:top w:val="nil"/>
              <w:left w:val="nil"/>
              <w:bottom w:val="nil"/>
              <w:right w:val="nil"/>
            </w:tcBorders>
            <w:shd w:val="clear" w:color="000000" w:fill="FFFFFF"/>
            <w:hideMark/>
          </w:tcPr>
          <w:p w14:paraId="47D3673E" w14:textId="77777777" w:rsidR="002C26F8" w:rsidRPr="00C770CB" w:rsidRDefault="002C26F8" w:rsidP="00B3445C">
            <w:pPr>
              <w:widowControl/>
              <w:autoSpaceDE/>
              <w:autoSpaceDN/>
              <w:rPr>
                <w:rFonts w:ascii="Times New Roman" w:eastAsia="Times New Roman" w:hAnsi="Times New Roman" w:cs="Times New Roman"/>
                <w:color w:val="000000"/>
                <w:sz w:val="18"/>
                <w:szCs w:val="18"/>
              </w:rPr>
            </w:pPr>
            <w:r w:rsidRPr="00C770CB">
              <w:rPr>
                <w:rFonts w:ascii="Times New Roman" w:eastAsia="Times New Roman" w:hAnsi="Times New Roman" w:cs="Times New Roman"/>
                <w:color w:val="000000"/>
                <w:sz w:val="18"/>
                <w:szCs w:val="18"/>
              </w:rPr>
              <w:t> </w:t>
            </w:r>
          </w:p>
        </w:tc>
        <w:tc>
          <w:tcPr>
            <w:tcW w:w="1347" w:type="dxa"/>
            <w:tcBorders>
              <w:top w:val="nil"/>
              <w:left w:val="nil"/>
              <w:bottom w:val="nil"/>
              <w:right w:val="nil"/>
            </w:tcBorders>
            <w:shd w:val="clear" w:color="000000" w:fill="FFFFFF"/>
            <w:hideMark/>
          </w:tcPr>
          <w:p w14:paraId="142C8374" w14:textId="77777777" w:rsidR="002C26F8" w:rsidRPr="00C770CB" w:rsidRDefault="002C26F8" w:rsidP="00B3445C">
            <w:pPr>
              <w:widowControl/>
              <w:autoSpaceDE/>
              <w:autoSpaceDN/>
              <w:rPr>
                <w:rFonts w:ascii="Times New Roman" w:eastAsia="Times New Roman" w:hAnsi="Times New Roman" w:cs="Times New Roman"/>
                <w:color w:val="000000"/>
                <w:sz w:val="18"/>
                <w:szCs w:val="18"/>
              </w:rPr>
            </w:pPr>
            <w:r w:rsidRPr="00C770CB">
              <w:rPr>
                <w:rFonts w:ascii="Times New Roman" w:eastAsia="Times New Roman" w:hAnsi="Times New Roman" w:cs="Times New Roman"/>
                <w:color w:val="000000"/>
                <w:sz w:val="18"/>
                <w:szCs w:val="18"/>
              </w:rPr>
              <w:t> </w:t>
            </w:r>
          </w:p>
        </w:tc>
        <w:tc>
          <w:tcPr>
            <w:tcW w:w="1347" w:type="dxa"/>
            <w:tcBorders>
              <w:top w:val="nil"/>
              <w:left w:val="nil"/>
              <w:bottom w:val="nil"/>
              <w:right w:val="nil"/>
            </w:tcBorders>
            <w:shd w:val="clear" w:color="000000" w:fill="FFFFFF"/>
            <w:hideMark/>
          </w:tcPr>
          <w:p w14:paraId="0ABBA906" w14:textId="77777777" w:rsidR="002C26F8" w:rsidRPr="00C770CB" w:rsidRDefault="002C26F8" w:rsidP="00B3445C">
            <w:pPr>
              <w:widowControl/>
              <w:autoSpaceDE/>
              <w:autoSpaceDN/>
              <w:rPr>
                <w:rFonts w:ascii="Times New Roman" w:eastAsia="Times New Roman" w:hAnsi="Times New Roman" w:cs="Times New Roman"/>
                <w:color w:val="000000"/>
                <w:sz w:val="18"/>
                <w:szCs w:val="18"/>
              </w:rPr>
            </w:pPr>
            <w:r w:rsidRPr="00C770CB">
              <w:rPr>
                <w:rFonts w:ascii="Times New Roman" w:eastAsia="Times New Roman" w:hAnsi="Times New Roman" w:cs="Times New Roman"/>
                <w:color w:val="000000"/>
                <w:sz w:val="18"/>
                <w:szCs w:val="18"/>
              </w:rPr>
              <w:t> </w:t>
            </w:r>
          </w:p>
        </w:tc>
      </w:tr>
    </w:tbl>
    <w:p w14:paraId="044DE02E" w14:textId="77777777" w:rsidR="002C26F8" w:rsidRPr="00C770CB" w:rsidRDefault="002C26F8" w:rsidP="002C26F8">
      <w:pPr>
        <w:widowControl/>
        <w:adjustRightInd w:val="0"/>
        <w:jc w:val="both"/>
        <w:rPr>
          <w:rFonts w:ascii="Times New Roman" w:hAnsi="Times New Roman" w:cs="Times New Roman"/>
          <w:sz w:val="18"/>
          <w:szCs w:val="18"/>
        </w:rPr>
      </w:pPr>
      <w:r w:rsidRPr="00C770CB">
        <w:rPr>
          <w:rFonts w:ascii="Times New Roman" w:eastAsiaTheme="minorHAnsi" w:hAnsi="Times New Roman" w:cs="Times New Roman"/>
          <w:i/>
          <w:sz w:val="18"/>
          <w:szCs w:val="18"/>
        </w:rPr>
        <w:t>Notes</w:t>
      </w:r>
      <w:r w:rsidRPr="00C770CB">
        <w:rPr>
          <w:rFonts w:ascii="Times New Roman" w:eastAsiaTheme="minorHAnsi" w:hAnsi="Times New Roman" w:cs="Times New Roman"/>
          <w:sz w:val="18"/>
          <w:szCs w:val="18"/>
        </w:rPr>
        <w:t xml:space="preserve">: The table shows that the effect of Prohibition on productivity is robust to how productivity is defined. In column (1), productivity is </w:t>
      </w:r>
      <w:r w:rsidRPr="00C770CB">
        <w:rPr>
          <w:rFonts w:ascii="Times New Roman" w:hAnsi="Times New Roman" w:cs="Times New Roman"/>
          <w:sz w:val="18"/>
          <w:szCs w:val="18"/>
        </w:rPr>
        <w:t xml:space="preserve">defined as log output for the five major crops excluding corn times 1910 prices per capita. In column (2), productivity is defined as log output for the top five crops times 1900 prices per capita. The five major crops are corn, cotton, oats, tobacco, and wheat. </w:t>
      </w:r>
      <w:r w:rsidRPr="00C770CB">
        <w:rPr>
          <w:rFonts w:ascii="Times New Roman" w:hAnsi="Times New Roman" w:cs="Times New Roman"/>
          <w:spacing w:val="-8"/>
          <w:sz w:val="18"/>
          <w:szCs w:val="18"/>
        </w:rPr>
        <w:t xml:space="preserve">We </w:t>
      </w:r>
      <w:r w:rsidRPr="00C770CB">
        <w:rPr>
          <w:rFonts w:ascii="Times New Roman" w:hAnsi="Times New Roman" w:cs="Times New Roman"/>
          <w:sz w:val="18"/>
          <w:szCs w:val="18"/>
        </w:rPr>
        <w:t>regress the outcome on an indicator variable for being an early adopted interacted with an indicator variable for the post period, deciles of the share of population belonging to denominations in favor of Prohibition in 1890 interacted with year dummies, baseline controls interacted with year dummies, county fixed effects and state-year fixed effects (equation (1)). Baseline controls are log</w:t>
      </w:r>
      <w:r w:rsidRPr="00C770CB">
        <w:rPr>
          <w:rFonts w:ascii="Times New Roman" w:hAnsi="Times New Roman" w:cs="Times New Roman"/>
          <w:spacing w:val="-6"/>
          <w:sz w:val="18"/>
          <w:szCs w:val="18"/>
        </w:rPr>
        <w:t xml:space="preserve"> </w:t>
      </w:r>
      <w:r w:rsidRPr="00C770CB">
        <w:rPr>
          <w:rFonts w:ascii="Times New Roman" w:hAnsi="Times New Roman" w:cs="Times New Roman"/>
          <w:sz w:val="18"/>
          <w:szCs w:val="18"/>
        </w:rPr>
        <w:t>population,</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share</w:t>
      </w:r>
      <w:r w:rsidRPr="00C770CB">
        <w:rPr>
          <w:rFonts w:ascii="Times New Roman" w:hAnsi="Times New Roman" w:cs="Times New Roman"/>
          <w:spacing w:val="-6"/>
          <w:sz w:val="18"/>
          <w:szCs w:val="18"/>
        </w:rPr>
        <w:t xml:space="preserve"> </w:t>
      </w:r>
      <w:r w:rsidRPr="00C770CB">
        <w:rPr>
          <w:rFonts w:ascii="Times New Roman" w:hAnsi="Times New Roman" w:cs="Times New Roman"/>
          <w:sz w:val="18"/>
          <w:szCs w:val="18"/>
        </w:rPr>
        <w:t>urban,</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share</w:t>
      </w:r>
      <w:r w:rsidRPr="00C770CB">
        <w:rPr>
          <w:rFonts w:ascii="Times New Roman" w:hAnsi="Times New Roman" w:cs="Times New Roman"/>
          <w:spacing w:val="-6"/>
          <w:sz w:val="18"/>
          <w:szCs w:val="18"/>
        </w:rPr>
        <w:t xml:space="preserve"> </w:t>
      </w:r>
      <w:r w:rsidRPr="00C770CB">
        <w:rPr>
          <w:rFonts w:ascii="Times New Roman" w:hAnsi="Times New Roman" w:cs="Times New Roman"/>
          <w:sz w:val="18"/>
          <w:szCs w:val="18"/>
        </w:rPr>
        <w:t>white,</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share</w:t>
      </w:r>
      <w:r w:rsidRPr="00C770CB">
        <w:rPr>
          <w:rFonts w:ascii="Times New Roman" w:hAnsi="Times New Roman" w:cs="Times New Roman"/>
          <w:spacing w:val="-6"/>
          <w:sz w:val="18"/>
          <w:szCs w:val="18"/>
        </w:rPr>
        <w:t xml:space="preserve"> </w:t>
      </w:r>
      <w:r w:rsidRPr="00C770CB">
        <w:rPr>
          <w:rFonts w:ascii="Times New Roman" w:hAnsi="Times New Roman" w:cs="Times New Roman"/>
          <w:sz w:val="18"/>
          <w:szCs w:val="18"/>
        </w:rPr>
        <w:t>male,</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share</w:t>
      </w:r>
      <w:r w:rsidRPr="00C770CB">
        <w:rPr>
          <w:rFonts w:ascii="Times New Roman" w:hAnsi="Times New Roman" w:cs="Times New Roman"/>
          <w:spacing w:val="-6"/>
          <w:sz w:val="18"/>
          <w:szCs w:val="18"/>
        </w:rPr>
        <w:t xml:space="preserve"> </w:t>
      </w:r>
      <w:r w:rsidRPr="00C770CB">
        <w:rPr>
          <w:rFonts w:ascii="Times New Roman" w:hAnsi="Times New Roman" w:cs="Times New Roman"/>
          <w:sz w:val="18"/>
          <w:szCs w:val="18"/>
        </w:rPr>
        <w:t>1st</w:t>
      </w:r>
      <w:r w:rsidRPr="00C770CB">
        <w:rPr>
          <w:rFonts w:ascii="Times New Roman" w:hAnsi="Times New Roman" w:cs="Times New Roman"/>
          <w:spacing w:val="-6"/>
          <w:sz w:val="18"/>
          <w:szCs w:val="18"/>
        </w:rPr>
        <w:t xml:space="preserve"> </w:t>
      </w:r>
      <w:r w:rsidRPr="00C770CB">
        <w:rPr>
          <w:rFonts w:ascii="Times New Roman" w:hAnsi="Times New Roman" w:cs="Times New Roman"/>
          <w:sz w:val="18"/>
          <w:szCs w:val="18"/>
        </w:rPr>
        <w:t>and</w:t>
      </w:r>
      <w:r w:rsidRPr="00C770CB">
        <w:rPr>
          <w:rFonts w:ascii="Times New Roman" w:hAnsi="Times New Roman" w:cs="Times New Roman"/>
          <w:spacing w:val="-6"/>
          <w:sz w:val="18"/>
          <w:szCs w:val="18"/>
        </w:rPr>
        <w:t xml:space="preserve"> </w:t>
      </w:r>
      <w:r w:rsidRPr="00C770CB">
        <w:rPr>
          <w:rFonts w:ascii="Times New Roman" w:hAnsi="Times New Roman" w:cs="Times New Roman"/>
          <w:sz w:val="18"/>
          <w:szCs w:val="18"/>
        </w:rPr>
        <w:t>2nd</w:t>
      </w:r>
      <w:r w:rsidRPr="00C770CB">
        <w:rPr>
          <w:rFonts w:ascii="Times New Roman" w:hAnsi="Times New Roman" w:cs="Times New Roman"/>
          <w:spacing w:val="-6"/>
          <w:sz w:val="18"/>
          <w:szCs w:val="18"/>
        </w:rPr>
        <w:t xml:space="preserve"> </w:t>
      </w:r>
      <w:r w:rsidRPr="00C770CB">
        <w:rPr>
          <w:rFonts w:ascii="Times New Roman" w:hAnsi="Times New Roman" w:cs="Times New Roman"/>
          <w:sz w:val="18"/>
          <w:szCs w:val="18"/>
        </w:rPr>
        <w:t>generation</w:t>
      </w:r>
      <w:r w:rsidRPr="00C770CB">
        <w:rPr>
          <w:rFonts w:ascii="Times New Roman" w:hAnsi="Times New Roman" w:cs="Times New Roman"/>
          <w:spacing w:val="-6"/>
          <w:sz w:val="18"/>
          <w:szCs w:val="18"/>
        </w:rPr>
        <w:t xml:space="preserve"> </w:t>
      </w:r>
      <w:r w:rsidRPr="00C770CB">
        <w:rPr>
          <w:rFonts w:ascii="Times New Roman" w:hAnsi="Times New Roman" w:cs="Times New Roman"/>
          <w:sz w:val="18"/>
          <w:szCs w:val="18"/>
        </w:rPr>
        <w:t>immigrant</w:t>
      </w:r>
      <w:r w:rsidRPr="00C770CB">
        <w:rPr>
          <w:rFonts w:ascii="Times New Roman" w:hAnsi="Times New Roman" w:cs="Times New Roman"/>
          <w:spacing w:val="-6"/>
          <w:sz w:val="18"/>
          <w:szCs w:val="18"/>
        </w:rPr>
        <w:t xml:space="preserve"> </w:t>
      </w:r>
      <w:r w:rsidRPr="00C770CB">
        <w:rPr>
          <w:rFonts w:ascii="Times New Roman" w:hAnsi="Times New Roman" w:cs="Times New Roman"/>
          <w:sz w:val="18"/>
          <w:szCs w:val="18"/>
        </w:rPr>
        <w:t>and</w:t>
      </w:r>
      <w:r w:rsidRPr="00C770CB">
        <w:rPr>
          <w:rFonts w:ascii="Times New Roman" w:hAnsi="Times New Roman" w:cs="Times New Roman"/>
          <w:spacing w:val="-6"/>
          <w:sz w:val="18"/>
          <w:szCs w:val="18"/>
        </w:rPr>
        <w:t xml:space="preserve"> </w:t>
      </w:r>
      <w:r w:rsidRPr="00C770CB">
        <w:rPr>
          <w:rFonts w:ascii="Times New Roman" w:hAnsi="Times New Roman" w:cs="Times New Roman"/>
          <w:sz w:val="18"/>
          <w:szCs w:val="18"/>
        </w:rPr>
        <w:t>share</w:t>
      </w:r>
      <w:r w:rsidRPr="00C770CB">
        <w:rPr>
          <w:rFonts w:ascii="Times New Roman" w:hAnsi="Times New Roman" w:cs="Times New Roman"/>
          <w:spacing w:val="-6"/>
          <w:sz w:val="18"/>
          <w:szCs w:val="18"/>
        </w:rPr>
        <w:t xml:space="preserve"> </w:t>
      </w:r>
      <w:r w:rsidRPr="00C770CB">
        <w:rPr>
          <w:rFonts w:ascii="Times New Roman" w:hAnsi="Times New Roman" w:cs="Times New Roman"/>
          <w:sz w:val="18"/>
          <w:szCs w:val="18"/>
        </w:rPr>
        <w:t>1st</w:t>
      </w:r>
      <w:r w:rsidRPr="00C770CB">
        <w:rPr>
          <w:rFonts w:ascii="Times New Roman" w:hAnsi="Times New Roman" w:cs="Times New Roman"/>
          <w:spacing w:val="-6"/>
          <w:sz w:val="18"/>
          <w:szCs w:val="18"/>
        </w:rPr>
        <w:t xml:space="preserve"> </w:t>
      </w:r>
      <w:r w:rsidRPr="00C770CB">
        <w:rPr>
          <w:rFonts w:ascii="Times New Roman" w:hAnsi="Times New Roman" w:cs="Times New Roman"/>
          <w:sz w:val="18"/>
          <w:szCs w:val="18"/>
        </w:rPr>
        <w:t>generation</w:t>
      </w:r>
      <w:r w:rsidRPr="00C770CB">
        <w:rPr>
          <w:rFonts w:ascii="Times New Roman" w:hAnsi="Times New Roman" w:cs="Times New Roman"/>
          <w:spacing w:val="-6"/>
          <w:sz w:val="18"/>
          <w:szCs w:val="18"/>
        </w:rPr>
        <w:t xml:space="preserve"> </w:t>
      </w:r>
      <w:r w:rsidRPr="00C770CB">
        <w:rPr>
          <w:rFonts w:ascii="Times New Roman" w:hAnsi="Times New Roman" w:cs="Times New Roman"/>
          <w:sz w:val="18"/>
          <w:szCs w:val="18"/>
        </w:rPr>
        <w:t>immigrant,</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all measured</w:t>
      </w:r>
      <w:r w:rsidRPr="00C770CB">
        <w:rPr>
          <w:rFonts w:ascii="Times New Roman" w:hAnsi="Times New Roman" w:cs="Times New Roman"/>
          <w:spacing w:val="-8"/>
          <w:sz w:val="18"/>
          <w:szCs w:val="18"/>
        </w:rPr>
        <w:t xml:space="preserve"> </w:t>
      </w:r>
      <w:r w:rsidRPr="00C770CB">
        <w:rPr>
          <w:rFonts w:ascii="Times New Roman" w:hAnsi="Times New Roman" w:cs="Times New Roman"/>
          <w:sz w:val="18"/>
          <w:szCs w:val="18"/>
        </w:rPr>
        <w:t>in</w:t>
      </w:r>
      <w:r w:rsidRPr="00C770CB">
        <w:rPr>
          <w:rFonts w:ascii="Times New Roman" w:hAnsi="Times New Roman" w:cs="Times New Roman"/>
          <w:spacing w:val="-8"/>
          <w:sz w:val="18"/>
          <w:szCs w:val="18"/>
        </w:rPr>
        <w:t xml:space="preserve"> </w:t>
      </w:r>
      <w:r w:rsidRPr="00C770CB">
        <w:rPr>
          <w:rFonts w:ascii="Times New Roman" w:hAnsi="Times New Roman" w:cs="Times New Roman"/>
          <w:sz w:val="18"/>
          <w:szCs w:val="18"/>
        </w:rPr>
        <w:t>1890.</w:t>
      </w:r>
      <w:r w:rsidRPr="00C770CB">
        <w:rPr>
          <w:rFonts w:ascii="Times New Roman" w:hAnsi="Times New Roman" w:cs="Times New Roman"/>
          <w:spacing w:val="3"/>
          <w:sz w:val="18"/>
          <w:szCs w:val="18"/>
        </w:rPr>
        <w:t xml:space="preserve"> </w:t>
      </w:r>
      <w:r w:rsidRPr="00C770CB">
        <w:rPr>
          <w:rFonts w:ascii="Times New Roman" w:hAnsi="Times New Roman" w:cs="Times New Roman"/>
          <w:sz w:val="18"/>
          <w:szCs w:val="18"/>
        </w:rPr>
        <w:t>The</w:t>
      </w:r>
      <w:r w:rsidRPr="00C770CB">
        <w:rPr>
          <w:rFonts w:ascii="Times New Roman" w:hAnsi="Times New Roman" w:cs="Times New Roman"/>
          <w:spacing w:val="-8"/>
          <w:sz w:val="18"/>
          <w:szCs w:val="18"/>
        </w:rPr>
        <w:t xml:space="preserve"> </w:t>
      </w:r>
      <w:r w:rsidRPr="00C770CB">
        <w:rPr>
          <w:rFonts w:ascii="Times New Roman" w:hAnsi="Times New Roman" w:cs="Times New Roman"/>
          <w:sz w:val="18"/>
          <w:szCs w:val="18"/>
        </w:rPr>
        <w:t>sample</w:t>
      </w:r>
      <w:r w:rsidRPr="00C770CB">
        <w:rPr>
          <w:rFonts w:ascii="Times New Roman" w:hAnsi="Times New Roman" w:cs="Times New Roman"/>
          <w:spacing w:val="-8"/>
          <w:sz w:val="18"/>
          <w:szCs w:val="18"/>
        </w:rPr>
        <w:t xml:space="preserve"> </w:t>
      </w:r>
      <w:r w:rsidRPr="00C770CB">
        <w:rPr>
          <w:rFonts w:ascii="Times New Roman" w:hAnsi="Times New Roman" w:cs="Times New Roman"/>
          <w:sz w:val="18"/>
          <w:szCs w:val="18"/>
        </w:rPr>
        <w:t>excludes</w:t>
      </w:r>
      <w:r w:rsidRPr="00C770CB">
        <w:rPr>
          <w:rFonts w:ascii="Times New Roman" w:hAnsi="Times New Roman" w:cs="Times New Roman"/>
          <w:spacing w:val="-8"/>
          <w:sz w:val="18"/>
          <w:szCs w:val="18"/>
        </w:rPr>
        <w:t xml:space="preserve"> </w:t>
      </w:r>
      <w:r w:rsidRPr="00C770CB">
        <w:rPr>
          <w:rFonts w:ascii="Times New Roman" w:hAnsi="Times New Roman" w:cs="Times New Roman"/>
          <w:sz w:val="18"/>
          <w:szCs w:val="18"/>
        </w:rPr>
        <w:t>urban</w:t>
      </w:r>
      <w:r w:rsidRPr="00C770CB">
        <w:rPr>
          <w:rFonts w:ascii="Times New Roman" w:hAnsi="Times New Roman" w:cs="Times New Roman"/>
          <w:spacing w:val="-8"/>
          <w:sz w:val="18"/>
          <w:szCs w:val="18"/>
        </w:rPr>
        <w:t xml:space="preserve"> </w:t>
      </w:r>
      <w:r w:rsidRPr="00C770CB">
        <w:rPr>
          <w:rFonts w:ascii="Times New Roman" w:hAnsi="Times New Roman" w:cs="Times New Roman"/>
          <w:sz w:val="18"/>
          <w:szCs w:val="18"/>
        </w:rPr>
        <w:t>counties</w:t>
      </w:r>
      <w:r w:rsidRPr="00C770CB">
        <w:rPr>
          <w:rFonts w:ascii="Times New Roman" w:hAnsi="Times New Roman" w:cs="Times New Roman"/>
          <w:spacing w:val="-8"/>
          <w:sz w:val="18"/>
          <w:szCs w:val="18"/>
        </w:rPr>
        <w:t xml:space="preserve"> </w:t>
      </w:r>
      <w:r w:rsidRPr="00C770CB">
        <w:rPr>
          <w:rFonts w:ascii="Times New Roman" w:hAnsi="Times New Roman" w:cs="Times New Roman"/>
          <w:sz w:val="18"/>
          <w:szCs w:val="18"/>
        </w:rPr>
        <w:t>and</w:t>
      </w:r>
      <w:r w:rsidRPr="00C770CB">
        <w:rPr>
          <w:rFonts w:ascii="Times New Roman" w:hAnsi="Times New Roman" w:cs="Times New Roman"/>
          <w:spacing w:val="-8"/>
          <w:sz w:val="18"/>
          <w:szCs w:val="18"/>
        </w:rPr>
        <w:t xml:space="preserve"> </w:t>
      </w:r>
      <w:r w:rsidRPr="00C770CB">
        <w:rPr>
          <w:rFonts w:ascii="Times New Roman" w:hAnsi="Times New Roman" w:cs="Times New Roman"/>
          <w:sz w:val="18"/>
          <w:szCs w:val="18"/>
        </w:rPr>
        <w:t>counties</w:t>
      </w:r>
      <w:r w:rsidRPr="00C770CB">
        <w:rPr>
          <w:rFonts w:ascii="Times New Roman" w:hAnsi="Times New Roman" w:cs="Times New Roman"/>
          <w:spacing w:val="-8"/>
          <w:sz w:val="18"/>
          <w:szCs w:val="18"/>
        </w:rPr>
        <w:t xml:space="preserve"> </w:t>
      </w:r>
      <w:r w:rsidRPr="00C770CB">
        <w:rPr>
          <w:rFonts w:ascii="Times New Roman" w:hAnsi="Times New Roman" w:cs="Times New Roman"/>
          <w:sz w:val="18"/>
          <w:szCs w:val="18"/>
        </w:rPr>
        <w:t>that</w:t>
      </w:r>
      <w:r w:rsidRPr="00C770CB">
        <w:rPr>
          <w:rFonts w:ascii="Times New Roman" w:hAnsi="Times New Roman" w:cs="Times New Roman"/>
          <w:spacing w:val="-8"/>
          <w:sz w:val="18"/>
          <w:szCs w:val="18"/>
        </w:rPr>
        <w:t xml:space="preserve"> </w:t>
      </w:r>
      <w:r w:rsidRPr="00C770CB">
        <w:rPr>
          <w:rFonts w:ascii="Times New Roman" w:hAnsi="Times New Roman" w:cs="Times New Roman"/>
          <w:sz w:val="18"/>
          <w:szCs w:val="18"/>
        </w:rPr>
        <w:t>adopted</w:t>
      </w:r>
      <w:r w:rsidRPr="00C770CB">
        <w:rPr>
          <w:rFonts w:ascii="Times New Roman" w:hAnsi="Times New Roman" w:cs="Times New Roman"/>
          <w:spacing w:val="-8"/>
          <w:sz w:val="18"/>
          <w:szCs w:val="18"/>
        </w:rPr>
        <w:t xml:space="preserve"> </w:t>
      </w:r>
      <w:r w:rsidRPr="00C770CB">
        <w:rPr>
          <w:rFonts w:ascii="Times New Roman" w:hAnsi="Times New Roman" w:cs="Times New Roman"/>
          <w:sz w:val="18"/>
          <w:szCs w:val="18"/>
        </w:rPr>
        <w:t>Prohibition</w:t>
      </w:r>
      <w:r w:rsidRPr="00C770CB">
        <w:rPr>
          <w:rFonts w:ascii="Times New Roman" w:hAnsi="Times New Roman" w:cs="Times New Roman"/>
          <w:spacing w:val="-8"/>
          <w:sz w:val="18"/>
          <w:szCs w:val="18"/>
        </w:rPr>
        <w:t xml:space="preserve"> </w:t>
      </w:r>
      <w:r w:rsidRPr="00C770CB">
        <w:rPr>
          <w:rFonts w:ascii="Times New Roman" w:hAnsi="Times New Roman" w:cs="Times New Roman"/>
          <w:sz w:val="18"/>
          <w:szCs w:val="18"/>
        </w:rPr>
        <w:t>before</w:t>
      </w:r>
      <w:r w:rsidRPr="00C770CB">
        <w:rPr>
          <w:rFonts w:ascii="Times New Roman" w:hAnsi="Times New Roman" w:cs="Times New Roman"/>
          <w:spacing w:val="-8"/>
          <w:sz w:val="18"/>
          <w:szCs w:val="18"/>
        </w:rPr>
        <w:t xml:space="preserve"> </w:t>
      </w:r>
      <w:r w:rsidRPr="00C770CB">
        <w:rPr>
          <w:rFonts w:ascii="Times New Roman" w:hAnsi="Times New Roman" w:cs="Times New Roman"/>
          <w:sz w:val="18"/>
          <w:szCs w:val="18"/>
        </w:rPr>
        <w:t>1899,</w:t>
      </w:r>
      <w:r w:rsidRPr="00C770CB">
        <w:rPr>
          <w:rFonts w:ascii="Times New Roman" w:hAnsi="Times New Roman" w:cs="Times New Roman"/>
          <w:spacing w:val="-7"/>
          <w:sz w:val="18"/>
          <w:szCs w:val="18"/>
        </w:rPr>
        <w:t xml:space="preserve"> </w:t>
      </w:r>
      <w:r w:rsidRPr="00C770CB">
        <w:rPr>
          <w:rFonts w:ascii="Times New Roman" w:hAnsi="Times New Roman" w:cs="Times New Roman"/>
          <w:sz w:val="18"/>
          <w:szCs w:val="18"/>
        </w:rPr>
        <w:t>and</w:t>
      </w:r>
      <w:r w:rsidRPr="00C770CB">
        <w:rPr>
          <w:rFonts w:ascii="Times New Roman" w:hAnsi="Times New Roman" w:cs="Times New Roman"/>
          <w:spacing w:val="-8"/>
          <w:sz w:val="18"/>
          <w:szCs w:val="18"/>
        </w:rPr>
        <w:t xml:space="preserve"> </w:t>
      </w:r>
      <w:r w:rsidRPr="00C770CB">
        <w:rPr>
          <w:rFonts w:ascii="Times New Roman" w:hAnsi="Times New Roman" w:cs="Times New Roman"/>
          <w:sz w:val="18"/>
          <w:szCs w:val="18"/>
        </w:rPr>
        <w:t>is</w:t>
      </w:r>
      <w:r w:rsidRPr="00C770CB">
        <w:rPr>
          <w:rFonts w:ascii="Times New Roman" w:hAnsi="Times New Roman" w:cs="Times New Roman"/>
          <w:spacing w:val="-8"/>
          <w:sz w:val="18"/>
          <w:szCs w:val="18"/>
        </w:rPr>
        <w:t xml:space="preserve"> </w:t>
      </w:r>
      <w:r w:rsidRPr="00C770CB">
        <w:rPr>
          <w:rFonts w:ascii="Times New Roman" w:hAnsi="Times New Roman" w:cs="Times New Roman"/>
          <w:sz w:val="18"/>
          <w:szCs w:val="18"/>
        </w:rPr>
        <w:t>restricted</w:t>
      </w:r>
      <w:r w:rsidRPr="00C770CB">
        <w:rPr>
          <w:rFonts w:ascii="Times New Roman" w:hAnsi="Times New Roman" w:cs="Times New Roman"/>
          <w:spacing w:val="-8"/>
          <w:sz w:val="18"/>
          <w:szCs w:val="18"/>
        </w:rPr>
        <w:t xml:space="preserve"> </w:t>
      </w:r>
      <w:r w:rsidRPr="00C770CB">
        <w:rPr>
          <w:rFonts w:ascii="Times New Roman" w:hAnsi="Times New Roman" w:cs="Times New Roman"/>
          <w:sz w:val="18"/>
          <w:szCs w:val="18"/>
        </w:rPr>
        <w:t>to</w:t>
      </w:r>
      <w:r w:rsidRPr="00C770CB">
        <w:rPr>
          <w:rFonts w:ascii="Times New Roman" w:hAnsi="Times New Roman" w:cs="Times New Roman"/>
          <w:spacing w:val="-8"/>
          <w:sz w:val="18"/>
          <w:szCs w:val="18"/>
        </w:rPr>
        <w:t xml:space="preserve"> </w:t>
      </w:r>
      <w:r w:rsidRPr="00C770CB">
        <w:rPr>
          <w:rFonts w:ascii="Times New Roman" w:hAnsi="Times New Roman" w:cs="Times New Roman"/>
          <w:sz w:val="18"/>
          <w:szCs w:val="18"/>
        </w:rPr>
        <w:t>counties for which the outcome is never missing. All regressions are estimated by OLS. Standard errors clustered at the county level are in parentheses</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and</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Conley</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standard</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errors</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are</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in</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brackets.</w:t>
      </w:r>
      <w:r w:rsidRPr="00C770CB">
        <w:rPr>
          <w:rFonts w:ascii="Times New Roman" w:hAnsi="Times New Roman" w:cs="Times New Roman"/>
          <w:spacing w:val="5"/>
          <w:sz w:val="18"/>
          <w:szCs w:val="18"/>
        </w:rPr>
        <w:t xml:space="preserve"> </w:t>
      </w:r>
      <w:r w:rsidRPr="00C770CB">
        <w:rPr>
          <w:rFonts w:ascii="Times New Roman" w:hAnsi="Times New Roman" w:cs="Times New Roman"/>
          <w:sz w:val="18"/>
          <w:szCs w:val="18"/>
        </w:rPr>
        <w:t>***</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p&lt;0.01,</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p&lt;0.05,</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w:t>
      </w:r>
      <w:r w:rsidRPr="00C770CB">
        <w:rPr>
          <w:rFonts w:ascii="Times New Roman" w:hAnsi="Times New Roman" w:cs="Times New Roman"/>
          <w:spacing w:val="-4"/>
          <w:sz w:val="18"/>
          <w:szCs w:val="18"/>
        </w:rPr>
        <w:t xml:space="preserve"> </w:t>
      </w:r>
      <w:r w:rsidRPr="00C770CB">
        <w:rPr>
          <w:rFonts w:ascii="Times New Roman" w:hAnsi="Times New Roman" w:cs="Times New Roman"/>
          <w:sz w:val="18"/>
          <w:szCs w:val="18"/>
        </w:rPr>
        <w:t>p&lt;0.1.</w:t>
      </w:r>
    </w:p>
    <w:p w14:paraId="3A9E00F4" w14:textId="77777777" w:rsidR="002C26F8" w:rsidRPr="00C770CB" w:rsidRDefault="002C26F8" w:rsidP="002C26F8">
      <w:pPr>
        <w:jc w:val="both"/>
        <w:rPr>
          <w:rFonts w:ascii="Times New Roman" w:hAnsi="Times New Roman" w:cs="Times New Roman"/>
          <w:sz w:val="18"/>
          <w:szCs w:val="18"/>
        </w:rPr>
      </w:pPr>
      <w:r w:rsidRPr="00C770CB">
        <w:rPr>
          <w:rFonts w:ascii="Times New Roman" w:hAnsi="Times New Roman" w:cs="Times New Roman"/>
          <w:i/>
          <w:sz w:val="18"/>
          <w:szCs w:val="18"/>
        </w:rPr>
        <w:t xml:space="preserve">Sources: </w:t>
      </w:r>
      <w:r w:rsidRPr="00C770CB">
        <w:rPr>
          <w:rFonts w:ascii="Times New Roman" w:hAnsi="Times New Roman" w:cs="Times New Roman"/>
          <w:sz w:val="18"/>
          <w:szCs w:val="18"/>
        </w:rPr>
        <w:t xml:space="preserve">Productivity is from the Census of Agriculture 1890-1910. Prohibition adoption data is from </w:t>
      </w:r>
      <w:proofErr w:type="spellStart"/>
      <w:r w:rsidRPr="00C770CB">
        <w:rPr>
          <w:rFonts w:ascii="Times New Roman" w:hAnsi="Times New Roman" w:cs="Times New Roman"/>
          <w:sz w:val="18"/>
          <w:szCs w:val="18"/>
        </w:rPr>
        <w:t>Sechrist</w:t>
      </w:r>
      <w:proofErr w:type="spellEnd"/>
      <w:r w:rsidRPr="00C770CB">
        <w:rPr>
          <w:rFonts w:ascii="Times New Roman" w:hAnsi="Times New Roman" w:cs="Times New Roman"/>
          <w:sz w:val="18"/>
          <w:szCs w:val="18"/>
        </w:rPr>
        <w:t xml:space="preserve"> (2012). Share in denominations in favor of Prohibition is from the 1890 Census of Religious Bodies. Baseline demographic controls are from the 1890 Population Census. See Appendix </w:t>
      </w:r>
      <w:r w:rsidRPr="00C770CB">
        <w:rPr>
          <w:rFonts w:ascii="Times New Roman" w:hAnsi="Times New Roman" w:cs="Times New Roman"/>
          <w:spacing w:val="-3"/>
          <w:sz w:val="18"/>
          <w:szCs w:val="18"/>
        </w:rPr>
        <w:t xml:space="preserve">Table </w:t>
      </w:r>
      <w:r w:rsidRPr="00C770CB">
        <w:rPr>
          <w:rFonts w:ascii="Times New Roman" w:hAnsi="Times New Roman" w:cs="Times New Roman"/>
          <w:sz w:val="18"/>
          <w:szCs w:val="18"/>
        </w:rPr>
        <w:t>I for more</w:t>
      </w:r>
      <w:r w:rsidRPr="00C770CB">
        <w:rPr>
          <w:rFonts w:ascii="Times New Roman" w:hAnsi="Times New Roman" w:cs="Times New Roman"/>
          <w:spacing w:val="-15"/>
          <w:sz w:val="18"/>
          <w:szCs w:val="18"/>
        </w:rPr>
        <w:t xml:space="preserve"> </w:t>
      </w:r>
      <w:r w:rsidRPr="00C770CB">
        <w:rPr>
          <w:rFonts w:ascii="Times New Roman" w:hAnsi="Times New Roman" w:cs="Times New Roman"/>
          <w:sz w:val="18"/>
          <w:szCs w:val="18"/>
        </w:rPr>
        <w:t>details.</w:t>
      </w:r>
    </w:p>
    <w:p w14:paraId="5A976BFA" w14:textId="77777777" w:rsidR="002C26F8" w:rsidRDefault="002C26F8" w:rsidP="002C26F8">
      <w:pPr>
        <w:spacing w:line="190" w:lineRule="exact"/>
        <w:jc w:val="both"/>
        <w:rPr>
          <w:sz w:val="16"/>
        </w:rPr>
        <w:sectPr w:rsidR="002C26F8" w:rsidSect="00344660">
          <w:footerReference w:type="default" r:id="rId26"/>
          <w:type w:val="continuous"/>
          <w:pgSz w:w="12240" w:h="15840"/>
          <w:pgMar w:top="1440" w:right="1440" w:bottom="1440" w:left="1440" w:header="720" w:footer="720" w:gutter="0"/>
          <w:cols w:space="720"/>
          <w:docGrid w:linePitch="299"/>
        </w:sectPr>
      </w:pPr>
    </w:p>
    <w:p w14:paraId="7E163FC4" w14:textId="77777777" w:rsidR="002C26F8" w:rsidRPr="00344660" w:rsidRDefault="002C26F8" w:rsidP="002C26F8">
      <w:pPr>
        <w:pStyle w:val="Heading1"/>
        <w:ind w:left="0"/>
        <w:rPr>
          <w:rFonts w:ascii="Times New Roman" w:hAnsi="Times New Roman" w:cs="Times New Roman"/>
          <w:sz w:val="32"/>
          <w:szCs w:val="24"/>
        </w:rPr>
      </w:pPr>
      <w:r w:rsidRPr="00344660">
        <w:rPr>
          <w:rFonts w:ascii="Times New Roman" w:hAnsi="Times New Roman" w:cs="Times New Roman"/>
          <w:sz w:val="32"/>
          <w:szCs w:val="24"/>
        </w:rPr>
        <w:lastRenderedPageBreak/>
        <w:t>Appendix 2:</w:t>
      </w:r>
      <w:r w:rsidRPr="00344660">
        <w:rPr>
          <w:rFonts w:ascii="Times New Roman" w:hAnsi="Times New Roman" w:cs="Times New Roman"/>
          <w:spacing w:val="58"/>
          <w:sz w:val="32"/>
          <w:szCs w:val="24"/>
        </w:rPr>
        <w:t xml:space="preserve"> </w:t>
      </w:r>
      <w:r w:rsidRPr="00344660">
        <w:rPr>
          <w:rFonts w:ascii="Times New Roman" w:hAnsi="Times New Roman" w:cs="Times New Roman"/>
          <w:sz w:val="32"/>
          <w:szCs w:val="24"/>
        </w:rPr>
        <w:t>Model</w:t>
      </w:r>
    </w:p>
    <w:p w14:paraId="36993C43" w14:textId="77777777" w:rsidR="002C26F8" w:rsidRPr="00344660" w:rsidRDefault="002C26F8" w:rsidP="002C26F8">
      <w:pPr>
        <w:pStyle w:val="BodyText"/>
        <w:spacing w:before="5"/>
        <w:ind w:firstLine="630"/>
        <w:rPr>
          <w:rFonts w:ascii="Times New Roman" w:hAnsi="Times New Roman" w:cs="Times New Roman"/>
          <w:b/>
        </w:rPr>
      </w:pPr>
    </w:p>
    <w:p w14:paraId="2FA9AC22" w14:textId="77777777" w:rsidR="002C26F8" w:rsidRPr="00996BA1" w:rsidRDefault="002C26F8" w:rsidP="002C26F8">
      <w:pPr>
        <w:pStyle w:val="BodyText"/>
        <w:spacing w:line="480" w:lineRule="auto"/>
        <w:ind w:right="137"/>
        <w:jc w:val="both"/>
        <w:rPr>
          <w:rFonts w:ascii="Times New Roman" w:hAnsi="Times New Roman" w:cs="Times New Roman"/>
          <w:color w:val="000000" w:themeColor="text1"/>
        </w:rPr>
      </w:pPr>
      <w:r w:rsidRPr="00996BA1">
        <w:rPr>
          <w:rFonts w:ascii="Times New Roman" w:hAnsi="Times New Roman" w:cs="Times New Roman"/>
          <w:color w:val="000000" w:themeColor="text1"/>
        </w:rPr>
        <w:t>In this appendix, we present a stylized model to illustrate the economic forces that we believe</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are</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driving</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the</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empirical</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results</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we</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present</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in</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this</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spacing w:val="-3"/>
        </w:rPr>
        <w:t>paper.</w:t>
      </w:r>
      <w:r w:rsidRPr="00996BA1">
        <w:rPr>
          <w:rFonts w:ascii="Times New Roman" w:hAnsi="Times New Roman" w:cs="Times New Roman"/>
          <w:color w:val="000000" w:themeColor="text1"/>
          <w:spacing w:val="6"/>
        </w:rPr>
        <w:t xml:space="preserve"> </w:t>
      </w:r>
      <w:r w:rsidRPr="00996BA1">
        <w:rPr>
          <w:rFonts w:ascii="Times New Roman" w:hAnsi="Times New Roman" w:cs="Times New Roman"/>
          <w:color w:val="000000" w:themeColor="text1"/>
        </w:rPr>
        <w:t>The</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model</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is</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of</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a</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single county and captures production and the choice of where to live. It includes a somewhat novel agglomeration</w:t>
      </w:r>
      <w:r w:rsidRPr="00996BA1">
        <w:rPr>
          <w:rFonts w:ascii="Times New Roman" w:hAnsi="Times New Roman" w:cs="Times New Roman"/>
          <w:color w:val="000000" w:themeColor="text1"/>
          <w:spacing w:val="-17"/>
        </w:rPr>
        <w:t xml:space="preserve"> </w:t>
      </w:r>
      <w:r w:rsidRPr="00996BA1">
        <w:rPr>
          <w:rFonts w:ascii="Times New Roman" w:hAnsi="Times New Roman" w:cs="Times New Roman"/>
          <w:color w:val="000000" w:themeColor="text1"/>
        </w:rPr>
        <w:t>mechanism.</w:t>
      </w:r>
      <w:r>
        <w:rPr>
          <w:rStyle w:val="FootnoteReference"/>
          <w:rFonts w:ascii="Times New Roman" w:hAnsi="Times New Roman" w:cs="Times New Roman"/>
          <w:color w:val="000000" w:themeColor="text1"/>
        </w:rPr>
        <w:footnoteReference w:id="1"/>
      </w:r>
    </w:p>
    <w:p w14:paraId="1B3D6D5E" w14:textId="77777777" w:rsidR="002C26F8" w:rsidRPr="00996BA1" w:rsidRDefault="002C26F8" w:rsidP="002C26F8">
      <w:pPr>
        <w:pStyle w:val="BodyText"/>
        <w:spacing w:line="480" w:lineRule="auto"/>
        <w:ind w:right="133" w:firstLine="630"/>
        <w:jc w:val="both"/>
        <w:rPr>
          <w:rFonts w:ascii="Times New Roman" w:hAnsi="Times New Roman" w:cs="Times New Roman"/>
          <w:color w:val="000000" w:themeColor="text1"/>
        </w:rPr>
      </w:pPr>
      <w:r w:rsidRPr="00996BA1">
        <w:rPr>
          <w:rFonts w:ascii="Times New Roman" w:hAnsi="Times New Roman" w:cs="Times New Roman"/>
          <w:color w:val="000000" w:themeColor="text1"/>
        </w:rPr>
        <w:t>In</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our</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model,</w:t>
      </w:r>
      <w:r w:rsidRPr="00996BA1">
        <w:rPr>
          <w:rFonts w:ascii="Times New Roman" w:hAnsi="Times New Roman" w:cs="Times New Roman"/>
          <w:color w:val="000000" w:themeColor="text1"/>
          <w:spacing w:val="-6"/>
        </w:rPr>
        <w:t xml:space="preserve"> </w:t>
      </w:r>
      <w:r w:rsidRPr="00996BA1">
        <w:rPr>
          <w:rFonts w:ascii="Times New Roman" w:hAnsi="Times New Roman" w:cs="Times New Roman"/>
          <w:color w:val="000000" w:themeColor="text1"/>
        </w:rPr>
        <w:t>there</w:t>
      </w:r>
      <w:r w:rsidRPr="00996BA1">
        <w:rPr>
          <w:rFonts w:ascii="Times New Roman" w:hAnsi="Times New Roman" w:cs="Times New Roman"/>
          <w:color w:val="000000" w:themeColor="text1"/>
          <w:spacing w:val="-6"/>
        </w:rPr>
        <w:t xml:space="preserve"> </w:t>
      </w:r>
      <w:r w:rsidRPr="00996BA1">
        <w:rPr>
          <w:rFonts w:ascii="Times New Roman" w:hAnsi="Times New Roman" w:cs="Times New Roman"/>
          <w:color w:val="000000" w:themeColor="text1"/>
        </w:rPr>
        <w:t>are</w:t>
      </w:r>
      <w:r w:rsidRPr="00996BA1">
        <w:rPr>
          <w:rFonts w:ascii="Times New Roman" w:hAnsi="Times New Roman" w:cs="Times New Roman"/>
          <w:color w:val="000000" w:themeColor="text1"/>
          <w:spacing w:val="-6"/>
        </w:rPr>
        <w:t xml:space="preserve"> </w:t>
      </w:r>
      <w:r w:rsidRPr="00996BA1">
        <w:rPr>
          <w:rFonts w:ascii="Times New Roman" w:hAnsi="Times New Roman" w:cs="Times New Roman"/>
          <w:color w:val="000000" w:themeColor="text1"/>
        </w:rPr>
        <w:t>several</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types</w:t>
      </w:r>
      <w:r w:rsidRPr="00996BA1">
        <w:rPr>
          <w:rFonts w:ascii="Times New Roman" w:hAnsi="Times New Roman" w:cs="Times New Roman"/>
          <w:color w:val="000000" w:themeColor="text1"/>
          <w:spacing w:val="3"/>
        </w:rPr>
        <w:t xml:space="preserve"> </w:t>
      </w:r>
      <w:r w:rsidRPr="00996BA1">
        <w:rPr>
          <w:rFonts w:ascii="Times New Roman" w:hAnsi="Times New Roman" w:cs="Times New Roman"/>
          <w:i/>
          <w:color w:val="000000" w:themeColor="text1"/>
        </w:rPr>
        <w:t>j</w:t>
      </w:r>
      <w:r w:rsidRPr="00996BA1">
        <w:rPr>
          <w:rFonts w:ascii="Times New Roman" w:hAnsi="Times New Roman" w:cs="Times New Roman"/>
          <w:i/>
          <w:color w:val="000000" w:themeColor="text1"/>
          <w:spacing w:val="-4"/>
        </w:rPr>
        <w:t xml:space="preserve"> </w:t>
      </w:r>
      <w:r w:rsidRPr="00996BA1">
        <w:rPr>
          <w:rFonts w:ascii="Times New Roman" w:hAnsi="Times New Roman" w:cs="Times New Roman"/>
          <w:color w:val="000000" w:themeColor="text1"/>
        </w:rPr>
        <w:t>of</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agents</w:t>
      </w:r>
      <w:r w:rsidRPr="00996BA1">
        <w:rPr>
          <w:rFonts w:ascii="Times New Roman" w:hAnsi="Times New Roman" w:cs="Times New Roman"/>
          <w:color w:val="000000" w:themeColor="text1"/>
          <w:spacing w:val="-6"/>
        </w:rPr>
        <w:t xml:space="preserve"> </w:t>
      </w:r>
      <w:r w:rsidRPr="00996BA1">
        <w:rPr>
          <w:rFonts w:ascii="Times New Roman" w:hAnsi="Times New Roman" w:cs="Times New Roman"/>
          <w:i/>
          <w:color w:val="000000" w:themeColor="text1"/>
        </w:rPr>
        <w:t>i</w:t>
      </w:r>
      <w:r w:rsidRPr="00996BA1">
        <w:rPr>
          <w:rFonts w:ascii="Times New Roman" w:hAnsi="Times New Roman" w:cs="Times New Roman"/>
          <w:i/>
          <w:color w:val="000000" w:themeColor="text1"/>
          <w:spacing w:val="-2"/>
        </w:rPr>
        <w:t xml:space="preserve"> </w:t>
      </w:r>
      <w:r w:rsidRPr="00996BA1">
        <w:rPr>
          <w:rFonts w:ascii="Times New Roman" w:hAnsi="Times New Roman" w:cs="Times New Roman"/>
          <w:color w:val="000000" w:themeColor="text1"/>
        </w:rPr>
        <w:t>that</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differ</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in</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their</w:t>
      </w:r>
      <w:r w:rsidRPr="00996BA1">
        <w:rPr>
          <w:rFonts w:ascii="Times New Roman" w:hAnsi="Times New Roman" w:cs="Times New Roman"/>
          <w:color w:val="000000" w:themeColor="text1"/>
          <w:spacing w:val="-6"/>
        </w:rPr>
        <w:t xml:space="preserve"> </w:t>
      </w:r>
      <w:r w:rsidRPr="00996BA1">
        <w:rPr>
          <w:rFonts w:ascii="Times New Roman" w:hAnsi="Times New Roman" w:cs="Times New Roman"/>
          <w:color w:val="000000" w:themeColor="text1"/>
        </w:rPr>
        <w:t>mobility</w:t>
      </w:r>
      <w:r w:rsidRPr="00996BA1">
        <w:rPr>
          <w:rFonts w:ascii="Times New Roman" w:hAnsi="Times New Roman" w:cs="Times New Roman"/>
          <w:color w:val="000000" w:themeColor="text1"/>
          <w:spacing w:val="-6"/>
        </w:rPr>
        <w:t xml:space="preserve"> </w:t>
      </w:r>
      <w:r w:rsidRPr="00996BA1">
        <w:rPr>
          <w:rFonts w:ascii="Times New Roman" w:hAnsi="Times New Roman" w:cs="Times New Roman"/>
          <w:color w:val="000000" w:themeColor="text1"/>
        </w:rPr>
        <w:t>and</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 xml:space="preserve">their amenity preferences. There is a bank that provides capital at rate </w:t>
      </w:r>
      <w:r w:rsidRPr="00996BA1">
        <w:rPr>
          <w:rFonts w:ascii="Times New Roman" w:hAnsi="Times New Roman" w:cs="Times New Roman"/>
          <w:i/>
          <w:color w:val="000000" w:themeColor="text1"/>
        </w:rPr>
        <w:t xml:space="preserve">r </w:t>
      </w:r>
      <w:r w:rsidRPr="00996BA1">
        <w:rPr>
          <w:rFonts w:ascii="Times New Roman" w:hAnsi="Times New Roman" w:cs="Times New Roman"/>
          <w:color w:val="000000" w:themeColor="text1"/>
        </w:rPr>
        <w:t>and imposes a land collateral</w:t>
      </w:r>
      <w:r w:rsidRPr="00996BA1">
        <w:rPr>
          <w:rFonts w:ascii="Times New Roman" w:hAnsi="Times New Roman" w:cs="Times New Roman"/>
          <w:color w:val="000000" w:themeColor="text1"/>
          <w:spacing w:val="-9"/>
        </w:rPr>
        <w:t xml:space="preserve"> </w:t>
      </w:r>
      <w:r w:rsidRPr="00996BA1">
        <w:rPr>
          <w:rFonts w:ascii="Times New Roman" w:hAnsi="Times New Roman" w:cs="Times New Roman"/>
          <w:color w:val="000000" w:themeColor="text1"/>
        </w:rPr>
        <w:t>constraint.</w:t>
      </w:r>
    </w:p>
    <w:p w14:paraId="1E9980E6" w14:textId="77777777" w:rsidR="002C26F8" w:rsidRPr="00996BA1" w:rsidRDefault="002C26F8" w:rsidP="002C26F8">
      <w:pPr>
        <w:pStyle w:val="BodyText"/>
        <w:spacing w:line="480" w:lineRule="auto"/>
        <w:ind w:firstLine="630"/>
        <w:jc w:val="both"/>
        <w:rPr>
          <w:rFonts w:ascii="Times New Roman" w:hAnsi="Times New Roman" w:cs="Times New Roman"/>
          <w:color w:val="000000" w:themeColor="text1"/>
        </w:rPr>
      </w:pPr>
      <w:r w:rsidRPr="00996BA1">
        <w:rPr>
          <w:rFonts w:ascii="Times New Roman" w:hAnsi="Times New Roman" w:cs="Times New Roman"/>
          <w:color w:val="000000" w:themeColor="text1"/>
        </w:rPr>
        <w:t>Agents have preferences over consumption and amenities. Utility is given by</w:t>
      </w:r>
    </w:p>
    <w:p w14:paraId="01F2B18E" w14:textId="77777777" w:rsidR="002C26F8" w:rsidRPr="00996BA1" w:rsidRDefault="002C26F8" w:rsidP="002C26F8">
      <w:pPr>
        <w:pStyle w:val="BodyText"/>
        <w:spacing w:line="480" w:lineRule="auto"/>
        <w:ind w:firstLine="630"/>
        <w:jc w:val="both"/>
        <w:rPr>
          <w:rFonts w:ascii="Times New Roman" w:hAnsi="Times New Roman" w:cs="Times New Roman"/>
          <w:color w:val="000000" w:themeColor="text1"/>
        </w:rPr>
      </w:pPr>
      <m:oMathPara>
        <m:oMath>
          <m:r>
            <w:rPr>
              <w:rFonts w:ascii="Cambria Math" w:hAnsi="Cambria Math" w:cs="Times New Roman"/>
              <w:color w:val="000000" w:themeColor="text1"/>
            </w:rPr>
            <m:t>c+</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ϵ</m:t>
              </m:r>
            </m:e>
            <m:sub>
              <m:r>
                <w:rPr>
                  <w:rFonts w:ascii="Cambria Math" w:hAnsi="Cambria Math" w:cs="Times New Roman"/>
                  <w:color w:val="000000" w:themeColor="text1"/>
                </w:rPr>
                <m:t xml:space="preserve">i,j </m:t>
              </m:r>
            </m:sub>
          </m:sSub>
        </m:oMath>
      </m:oMathPara>
    </w:p>
    <w:p w14:paraId="56923853" w14:textId="77777777" w:rsidR="002C26F8" w:rsidRPr="00996BA1" w:rsidRDefault="002C26F8" w:rsidP="002C26F8">
      <w:pPr>
        <w:pStyle w:val="BodyText"/>
        <w:spacing w:line="480" w:lineRule="auto"/>
        <w:ind w:right="108"/>
        <w:jc w:val="both"/>
        <w:rPr>
          <w:rFonts w:ascii="Times New Roman" w:hAnsi="Times New Roman" w:cs="Times New Roman"/>
          <w:color w:val="000000" w:themeColor="text1"/>
        </w:rPr>
      </w:pPr>
      <w:r w:rsidRPr="00996BA1">
        <w:rPr>
          <w:rFonts w:ascii="Times New Roman" w:hAnsi="Times New Roman" w:cs="Times New Roman"/>
          <w:color w:val="000000" w:themeColor="text1"/>
        </w:rPr>
        <w:t>where</w:t>
      </w:r>
      <w:r w:rsidRPr="00996BA1">
        <w:rPr>
          <w:rFonts w:ascii="Times New Roman" w:hAnsi="Times New Roman" w:cs="Times New Roman"/>
          <w:color w:val="000000" w:themeColor="text1"/>
          <w:spacing w:val="-14"/>
        </w:rPr>
        <w:t xml:space="preserve"> </w:t>
      </w:r>
      <w:r w:rsidRPr="00996BA1">
        <w:rPr>
          <w:rFonts w:ascii="Times New Roman" w:hAnsi="Times New Roman" w:cs="Times New Roman"/>
          <w:i/>
          <w:color w:val="000000" w:themeColor="text1"/>
          <w:spacing w:val="5"/>
        </w:rPr>
        <w:t>a</w:t>
      </w:r>
      <w:r w:rsidRPr="00996BA1">
        <w:rPr>
          <w:rFonts w:ascii="Times New Roman" w:hAnsi="Times New Roman" w:cs="Times New Roman"/>
          <w:i/>
          <w:color w:val="000000" w:themeColor="text1"/>
          <w:spacing w:val="5"/>
          <w:position w:val="-4"/>
        </w:rPr>
        <w:t>j</w:t>
      </w:r>
      <w:r w:rsidRPr="00996BA1">
        <w:rPr>
          <w:rFonts w:ascii="Times New Roman" w:hAnsi="Times New Roman" w:cs="Times New Roman"/>
          <w:i/>
          <w:color w:val="000000" w:themeColor="text1"/>
          <w:spacing w:val="7"/>
          <w:position w:val="-4"/>
        </w:rPr>
        <w:t xml:space="preserve"> </w:t>
      </w:r>
      <w:r w:rsidRPr="00996BA1">
        <w:rPr>
          <w:rFonts w:ascii="Times New Roman" w:hAnsi="Times New Roman" w:cs="Times New Roman"/>
          <w:color w:val="000000" w:themeColor="text1"/>
        </w:rPr>
        <w:t>is</w:t>
      </w:r>
      <w:r w:rsidRPr="00996BA1">
        <w:rPr>
          <w:rFonts w:ascii="Times New Roman" w:hAnsi="Times New Roman" w:cs="Times New Roman"/>
          <w:color w:val="000000" w:themeColor="text1"/>
          <w:spacing w:val="-19"/>
        </w:rPr>
        <w:t xml:space="preserve"> </w:t>
      </w:r>
      <w:r w:rsidRPr="00996BA1">
        <w:rPr>
          <w:rFonts w:ascii="Times New Roman" w:hAnsi="Times New Roman" w:cs="Times New Roman"/>
          <w:color w:val="000000" w:themeColor="text1"/>
        </w:rPr>
        <w:t>the</w:t>
      </w:r>
      <w:r w:rsidRPr="00996BA1">
        <w:rPr>
          <w:rFonts w:ascii="Times New Roman" w:hAnsi="Times New Roman" w:cs="Times New Roman"/>
          <w:color w:val="000000" w:themeColor="text1"/>
          <w:spacing w:val="-19"/>
        </w:rPr>
        <w:t xml:space="preserve"> </w:t>
      </w:r>
      <w:r w:rsidRPr="00996BA1">
        <w:rPr>
          <w:rFonts w:ascii="Times New Roman" w:hAnsi="Times New Roman" w:cs="Times New Roman"/>
          <w:color w:val="000000" w:themeColor="text1"/>
        </w:rPr>
        <w:t>preference</w:t>
      </w:r>
      <w:r w:rsidRPr="00996BA1">
        <w:rPr>
          <w:rFonts w:ascii="Times New Roman" w:hAnsi="Times New Roman" w:cs="Times New Roman"/>
          <w:color w:val="000000" w:themeColor="text1"/>
          <w:spacing w:val="-19"/>
        </w:rPr>
        <w:t xml:space="preserve"> </w:t>
      </w:r>
      <w:r w:rsidRPr="00996BA1">
        <w:rPr>
          <w:rFonts w:ascii="Times New Roman" w:hAnsi="Times New Roman" w:cs="Times New Roman"/>
          <w:color w:val="000000" w:themeColor="text1"/>
        </w:rPr>
        <w:t>for</w:t>
      </w:r>
      <w:r w:rsidRPr="00996BA1">
        <w:rPr>
          <w:rFonts w:ascii="Times New Roman" w:hAnsi="Times New Roman" w:cs="Times New Roman"/>
          <w:color w:val="000000" w:themeColor="text1"/>
          <w:spacing w:val="-19"/>
        </w:rPr>
        <w:t xml:space="preserve"> </w:t>
      </w:r>
      <w:r w:rsidRPr="00996BA1">
        <w:rPr>
          <w:rFonts w:ascii="Times New Roman" w:hAnsi="Times New Roman" w:cs="Times New Roman"/>
          <w:color w:val="000000" w:themeColor="text1"/>
        </w:rPr>
        <w:t>the</w:t>
      </w:r>
      <w:r w:rsidRPr="00996BA1">
        <w:rPr>
          <w:rFonts w:ascii="Times New Roman" w:hAnsi="Times New Roman" w:cs="Times New Roman"/>
          <w:color w:val="000000" w:themeColor="text1"/>
          <w:spacing w:val="-19"/>
        </w:rPr>
        <w:t xml:space="preserve"> </w:t>
      </w:r>
      <w:r w:rsidRPr="00996BA1">
        <w:rPr>
          <w:rFonts w:ascii="Times New Roman" w:hAnsi="Times New Roman" w:cs="Times New Roman"/>
          <w:color w:val="000000" w:themeColor="text1"/>
        </w:rPr>
        <w:t>amenity</w:t>
      </w:r>
      <w:r w:rsidRPr="00996BA1">
        <w:rPr>
          <w:rFonts w:ascii="Times New Roman" w:hAnsi="Times New Roman" w:cs="Times New Roman"/>
          <w:color w:val="000000" w:themeColor="text1"/>
          <w:spacing w:val="-19"/>
        </w:rPr>
        <w:t xml:space="preserve"> </w:t>
      </w:r>
      <w:r w:rsidRPr="00996BA1">
        <w:rPr>
          <w:rFonts w:ascii="Times New Roman" w:hAnsi="Times New Roman" w:cs="Times New Roman"/>
          <w:color w:val="000000" w:themeColor="text1"/>
        </w:rPr>
        <w:t>by</w:t>
      </w:r>
      <w:r w:rsidRPr="00996BA1">
        <w:rPr>
          <w:rFonts w:ascii="Times New Roman" w:hAnsi="Times New Roman" w:cs="Times New Roman"/>
          <w:color w:val="000000" w:themeColor="text1"/>
          <w:spacing w:val="-19"/>
        </w:rPr>
        <w:t xml:space="preserve"> </w:t>
      </w:r>
      <w:r w:rsidRPr="00996BA1">
        <w:rPr>
          <w:rFonts w:ascii="Times New Roman" w:hAnsi="Times New Roman" w:cs="Times New Roman"/>
          <w:color w:val="000000" w:themeColor="text1"/>
        </w:rPr>
        <w:t>group</w:t>
      </w:r>
      <w:r w:rsidRPr="00996BA1">
        <w:rPr>
          <w:rFonts w:ascii="Times New Roman" w:hAnsi="Times New Roman" w:cs="Times New Roman"/>
          <w:color w:val="000000" w:themeColor="text1"/>
          <w:spacing w:val="-10"/>
        </w:rPr>
        <w:t xml:space="preserve"> </w:t>
      </w:r>
      <w:r w:rsidRPr="00996BA1">
        <w:rPr>
          <w:rFonts w:ascii="Times New Roman" w:hAnsi="Times New Roman" w:cs="Times New Roman"/>
          <w:i/>
          <w:color w:val="000000" w:themeColor="text1"/>
        </w:rPr>
        <w:t>j</w:t>
      </w:r>
      <w:r w:rsidRPr="00996BA1">
        <w:rPr>
          <w:rFonts w:ascii="Times New Roman" w:hAnsi="Times New Roman" w:cs="Times New Roman"/>
          <w:i/>
          <w:color w:val="000000" w:themeColor="text1"/>
          <w:spacing w:val="-16"/>
        </w:rPr>
        <w:t xml:space="preserve"> </w:t>
      </w:r>
      <w:r w:rsidRPr="00996BA1">
        <w:rPr>
          <w:rFonts w:ascii="Times New Roman" w:hAnsi="Times New Roman" w:cs="Times New Roman"/>
          <w:color w:val="000000" w:themeColor="text1"/>
        </w:rPr>
        <w:t>and</w:t>
      </w:r>
      <w:r w:rsidRPr="00996BA1">
        <w:rPr>
          <w:rFonts w:ascii="Times New Roman" w:hAnsi="Times New Roman" w:cs="Times New Roman"/>
          <w:color w:val="000000" w:themeColor="text1"/>
          <w:spacing w:val="12"/>
        </w:rPr>
        <w:t xml:space="preserve"> </w:t>
      </w:r>
      <m:oMath>
        <m:sSub>
          <m:sSubPr>
            <m:ctrlPr>
              <w:rPr>
                <w:rFonts w:ascii="Cambria Math" w:hAnsi="Cambria Math" w:cs="Times New Roman"/>
                <w:i/>
                <w:color w:val="000000" w:themeColor="text1"/>
                <w:spacing w:val="12"/>
              </w:rPr>
            </m:ctrlPr>
          </m:sSubPr>
          <m:e>
            <m:r>
              <w:rPr>
                <w:rFonts w:ascii="Cambria Math" w:hAnsi="Cambria Math" w:cs="Times New Roman"/>
                <w:color w:val="000000" w:themeColor="text1"/>
                <w:spacing w:val="12"/>
              </w:rPr>
              <m:t>ϵ</m:t>
            </m:r>
          </m:e>
          <m:sub>
            <m:r>
              <w:rPr>
                <w:rFonts w:ascii="Cambria Math" w:hAnsi="Cambria Math" w:cs="Times New Roman"/>
                <w:color w:val="000000" w:themeColor="text1"/>
                <w:spacing w:val="12"/>
              </w:rPr>
              <m:t>i,j</m:t>
            </m:r>
          </m:sub>
        </m:sSub>
      </m:oMath>
      <w:r w:rsidRPr="00996BA1">
        <w:rPr>
          <w:rFonts w:ascii="Times New Roman" w:hAnsi="Times New Roman" w:cs="Times New Roman"/>
          <w:i/>
          <w:color w:val="000000" w:themeColor="text1"/>
          <w:spacing w:val="7"/>
          <w:position w:val="-4"/>
        </w:rPr>
        <w:t xml:space="preserve"> </w:t>
      </w:r>
      <w:r w:rsidRPr="00996BA1">
        <w:rPr>
          <w:rFonts w:ascii="Times New Roman" w:hAnsi="Times New Roman" w:cs="Times New Roman"/>
          <w:color w:val="000000" w:themeColor="text1"/>
        </w:rPr>
        <w:t>is</w:t>
      </w:r>
      <w:r w:rsidRPr="00996BA1">
        <w:rPr>
          <w:rFonts w:ascii="Times New Roman" w:hAnsi="Times New Roman" w:cs="Times New Roman"/>
          <w:color w:val="000000" w:themeColor="text1"/>
          <w:spacing w:val="-19"/>
        </w:rPr>
        <w:t xml:space="preserve"> </w:t>
      </w:r>
      <w:r w:rsidRPr="00996BA1">
        <w:rPr>
          <w:rFonts w:ascii="Times New Roman" w:hAnsi="Times New Roman" w:cs="Times New Roman"/>
          <w:color w:val="000000" w:themeColor="text1"/>
        </w:rPr>
        <w:t>an</w:t>
      </w:r>
      <w:r w:rsidRPr="00996BA1">
        <w:rPr>
          <w:rFonts w:ascii="Times New Roman" w:hAnsi="Times New Roman" w:cs="Times New Roman"/>
          <w:color w:val="000000" w:themeColor="text1"/>
          <w:spacing w:val="-19"/>
        </w:rPr>
        <w:t xml:space="preserve"> </w:t>
      </w:r>
      <w:proofErr w:type="spellStart"/>
      <w:r w:rsidRPr="00996BA1">
        <w:rPr>
          <w:rFonts w:ascii="Times New Roman" w:hAnsi="Times New Roman" w:cs="Times New Roman"/>
          <w:color w:val="000000" w:themeColor="text1"/>
        </w:rPr>
        <w:t>idiosynchratic</w:t>
      </w:r>
      <w:proofErr w:type="spellEnd"/>
      <w:r w:rsidRPr="00996BA1">
        <w:rPr>
          <w:rFonts w:ascii="Times New Roman" w:hAnsi="Times New Roman" w:cs="Times New Roman"/>
          <w:color w:val="000000" w:themeColor="text1"/>
          <w:spacing w:val="-19"/>
        </w:rPr>
        <w:t xml:space="preserve"> </w:t>
      </w:r>
      <w:r w:rsidRPr="00996BA1">
        <w:rPr>
          <w:rFonts w:ascii="Times New Roman" w:hAnsi="Times New Roman" w:cs="Times New Roman"/>
          <w:color w:val="000000" w:themeColor="text1"/>
        </w:rPr>
        <w:t xml:space="preserve">preference parameter for person </w:t>
      </w:r>
      <w:r w:rsidRPr="00996BA1">
        <w:rPr>
          <w:rFonts w:ascii="Times New Roman" w:hAnsi="Times New Roman" w:cs="Times New Roman"/>
          <w:i/>
          <w:color w:val="000000" w:themeColor="text1"/>
        </w:rPr>
        <w:t>i</w:t>
      </w:r>
      <w:r w:rsidRPr="00996BA1">
        <w:rPr>
          <w:rFonts w:ascii="Times New Roman" w:hAnsi="Times New Roman" w:cs="Times New Roman"/>
          <w:color w:val="000000" w:themeColor="text1"/>
        </w:rPr>
        <w:t xml:space="preserve">, although the distribution of such parameter may depend on </w:t>
      </w:r>
      <w:r w:rsidRPr="00996BA1">
        <w:rPr>
          <w:rFonts w:ascii="Times New Roman" w:hAnsi="Times New Roman" w:cs="Times New Roman"/>
          <w:i/>
          <w:color w:val="000000" w:themeColor="text1"/>
        </w:rPr>
        <w:t>j</w:t>
      </w:r>
      <w:r w:rsidRPr="00996BA1">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ϵ</m:t>
            </m:r>
          </m:e>
          <m:sub>
            <m:r>
              <w:rPr>
                <w:rFonts w:ascii="Cambria Math" w:hAnsi="Cambria Math" w:cs="Times New Roman"/>
                <w:color w:val="000000" w:themeColor="text1"/>
              </w:rPr>
              <m:t>i,j</m:t>
            </m:r>
          </m:sub>
        </m:sSub>
      </m:oMath>
      <w:r w:rsidRPr="00996BA1">
        <w:rPr>
          <w:rFonts w:ascii="Times New Roman" w:hAnsi="Times New Roman" w:cs="Times New Roman"/>
          <w:i/>
          <w:color w:val="000000" w:themeColor="text1"/>
          <w:spacing w:val="3"/>
          <w:position w:val="-4"/>
        </w:rPr>
        <w:t xml:space="preserve"> </w:t>
      </w:r>
      <w:r w:rsidRPr="00996BA1">
        <w:rPr>
          <w:rFonts w:ascii="Times New Roman" w:hAnsi="Times New Roman" w:cs="Times New Roman"/>
          <w:color w:val="000000" w:themeColor="text1"/>
        </w:rPr>
        <w:t xml:space="preserve">is an </w:t>
      </w:r>
      <w:proofErr w:type="spellStart"/>
      <w:r w:rsidRPr="00996BA1">
        <w:rPr>
          <w:rFonts w:ascii="Times New Roman" w:hAnsi="Times New Roman" w:cs="Times New Roman"/>
          <w:color w:val="000000" w:themeColor="text1"/>
        </w:rPr>
        <w:t>i.i.d</w:t>
      </w:r>
      <w:proofErr w:type="spellEnd"/>
      <w:r w:rsidRPr="00996BA1">
        <w:rPr>
          <w:rFonts w:ascii="Times New Roman" w:hAnsi="Times New Roman" w:cs="Times New Roman"/>
          <w:color w:val="000000" w:themeColor="text1"/>
        </w:rPr>
        <w:t xml:space="preserve">. draw from a </w:t>
      </w:r>
      <w:proofErr w:type="spellStart"/>
      <w:r w:rsidRPr="00996BA1">
        <w:rPr>
          <w:rFonts w:ascii="Times New Roman" w:hAnsi="Times New Roman" w:cs="Times New Roman"/>
          <w:color w:val="000000" w:themeColor="text1"/>
        </w:rPr>
        <w:t>Frechet</w:t>
      </w:r>
      <w:proofErr w:type="spellEnd"/>
      <w:r w:rsidRPr="00996BA1">
        <w:rPr>
          <w:rFonts w:ascii="Times New Roman" w:hAnsi="Times New Roman" w:cs="Times New Roman"/>
          <w:color w:val="000000" w:themeColor="text1"/>
        </w:rPr>
        <w:t xml:space="preserve"> distribution with shape parameter </w:t>
      </w:r>
      <m:oMath>
        <m:r>
          <w:rPr>
            <w:rFonts w:ascii="Cambria Math" w:hAnsi="Cambria Math" w:cs="Times New Roman"/>
            <w:color w:val="000000" w:themeColor="text1"/>
          </w:rPr>
          <m:t>1/</m:t>
        </m:r>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j</m:t>
            </m:r>
          </m:sub>
        </m:sSub>
      </m:oMath>
      <w:r w:rsidRPr="00996BA1">
        <w:rPr>
          <w:rFonts w:ascii="Times New Roman" w:hAnsi="Times New Roman" w:cs="Times New Roman"/>
          <w:color w:val="000000" w:themeColor="text1"/>
          <w:spacing w:val="6"/>
        </w:rPr>
        <w:t xml:space="preserve">. </w:t>
      </w:r>
      <w:r w:rsidRPr="00996BA1">
        <w:rPr>
          <w:rFonts w:ascii="Times New Roman" w:hAnsi="Times New Roman" w:cs="Times New Roman"/>
          <w:color w:val="000000" w:themeColor="text1"/>
        </w:rPr>
        <w:t>Everyone has an outside option to live in a much bigger region outside the county with utility  </w:t>
      </w:r>
      <m:oMath>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u</m:t>
                </m:r>
              </m:e>
            </m:acc>
          </m:e>
          <m:sub>
            <m:r>
              <w:rPr>
                <w:rFonts w:ascii="Cambria Math" w:hAnsi="Cambria Math" w:cs="Times New Roman"/>
                <w:color w:val="000000" w:themeColor="text1"/>
              </w:rPr>
              <m:t>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ϵ</m:t>
            </m:r>
          </m:e>
          <m:sub>
            <m:r>
              <w:rPr>
                <w:rFonts w:ascii="Cambria Math" w:hAnsi="Cambria Math" w:cs="Times New Roman"/>
                <w:color w:val="000000" w:themeColor="text1"/>
              </w:rPr>
              <m:t>j,k</m:t>
            </m:r>
          </m:sub>
        </m:sSub>
      </m:oMath>
      <w:r w:rsidRPr="00996BA1">
        <w:rPr>
          <w:rFonts w:ascii="Times New Roman" w:hAnsi="Times New Roman" w:cs="Times New Roman"/>
          <w:color w:val="000000" w:themeColor="text1"/>
        </w:rPr>
        <w:t xml:space="preserve"> where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ϵ</m:t>
            </m:r>
          </m:e>
          <m:sub>
            <m:r>
              <w:rPr>
                <w:rFonts w:ascii="Cambria Math" w:hAnsi="Cambria Math" w:cs="Times New Roman"/>
                <w:color w:val="000000" w:themeColor="text1"/>
              </w:rPr>
              <m:t>j,k</m:t>
            </m:r>
          </m:sub>
        </m:sSub>
      </m:oMath>
      <w:r w:rsidRPr="00996BA1">
        <w:rPr>
          <w:rFonts w:ascii="Times New Roman" w:hAnsi="Times New Roman" w:cs="Times New Roman"/>
          <w:color w:val="000000" w:themeColor="text1"/>
        </w:rPr>
        <w:t xml:space="preserve"> is also drawn from the same </w:t>
      </w:r>
      <w:proofErr w:type="spellStart"/>
      <w:r w:rsidRPr="00996BA1">
        <w:rPr>
          <w:rFonts w:ascii="Times New Roman" w:hAnsi="Times New Roman" w:cs="Times New Roman"/>
          <w:color w:val="000000" w:themeColor="text1"/>
        </w:rPr>
        <w:t>Frechet</w:t>
      </w:r>
      <w:proofErr w:type="spellEnd"/>
      <w:r w:rsidRPr="00996BA1">
        <w:rPr>
          <w:rFonts w:ascii="Times New Roman" w:hAnsi="Times New Roman" w:cs="Times New Roman"/>
          <w:color w:val="000000" w:themeColor="text1"/>
        </w:rPr>
        <w:t xml:space="preserve"> distribution. Population of group </w:t>
      </w:r>
      <w:r w:rsidRPr="00996BA1">
        <w:rPr>
          <w:rFonts w:ascii="Times New Roman" w:hAnsi="Times New Roman" w:cs="Times New Roman"/>
          <w:i/>
          <w:color w:val="000000" w:themeColor="text1"/>
        </w:rPr>
        <w:t xml:space="preserve">j </w:t>
      </w:r>
      <w:r w:rsidRPr="00996BA1">
        <w:rPr>
          <w:rFonts w:ascii="Times New Roman" w:hAnsi="Times New Roman" w:cs="Times New Roman"/>
          <w:color w:val="000000" w:themeColor="text1"/>
        </w:rPr>
        <w:t>is therefore given</w:t>
      </w:r>
      <w:r w:rsidRPr="00996BA1">
        <w:rPr>
          <w:rFonts w:ascii="Times New Roman" w:hAnsi="Times New Roman" w:cs="Times New Roman"/>
          <w:color w:val="000000" w:themeColor="text1"/>
          <w:spacing w:val="-19"/>
        </w:rPr>
        <w:t xml:space="preserve"> </w:t>
      </w:r>
      <w:r w:rsidRPr="00996BA1">
        <w:rPr>
          <w:rFonts w:ascii="Times New Roman" w:hAnsi="Times New Roman" w:cs="Times New Roman"/>
          <w:color w:val="000000" w:themeColor="text1"/>
        </w:rPr>
        <w:t>by</w:t>
      </w:r>
    </w:p>
    <w:p w14:paraId="4287BAA5" w14:textId="77777777" w:rsidR="002C26F8" w:rsidRPr="00996BA1" w:rsidRDefault="002C26F8" w:rsidP="002C26F8">
      <w:pPr>
        <w:pStyle w:val="BodyText"/>
        <w:spacing w:line="480" w:lineRule="auto"/>
        <w:ind w:right="108" w:firstLine="630"/>
        <w:jc w:val="both"/>
        <w:rPr>
          <w:rFonts w:ascii="Times New Roman" w:hAnsi="Times New Roman" w:cs="Times New Roman"/>
          <w:i/>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N</m:t>
              </m:r>
            </m:e>
            <m:sub>
              <m:r>
                <w:rPr>
                  <w:rFonts w:ascii="Cambria Math" w:hAnsi="Cambria Math" w:cs="Times New Roman"/>
                  <w:color w:val="000000" w:themeColor="text1"/>
                </w:rPr>
                <m:t>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N</m:t>
                  </m:r>
                </m:e>
              </m:acc>
            </m:e>
            <m:sub>
              <m:r>
                <w:rPr>
                  <w:rFonts w:ascii="Cambria Math" w:hAnsi="Cambria Math" w:cs="Times New Roman"/>
                  <w:color w:val="000000" w:themeColor="text1"/>
                </w:rPr>
                <m:t>j</m:t>
              </m:r>
            </m:sub>
          </m:sSub>
          <m:f>
            <m:fPr>
              <m:ctrlPr>
                <w:rPr>
                  <w:rFonts w:ascii="Cambria Math" w:hAnsi="Cambria Math" w:cs="Times New Roman"/>
                  <w:i/>
                  <w:color w:val="000000" w:themeColor="text1"/>
                </w:rPr>
              </m:ctrlPr>
            </m:fPr>
            <m:num>
              <m:sSup>
                <m:sSupPr>
                  <m:ctrlPr>
                    <w:rPr>
                      <w:rFonts w:ascii="Cambria Math" w:hAnsi="Cambria Math" w:cs="Times New Roman"/>
                      <w:i/>
                      <w:color w:val="000000" w:themeColor="text1"/>
                    </w:rPr>
                  </m:ctrlPr>
                </m:sSupPr>
                <m:e>
                  <m:d>
                    <m:dPr>
                      <m:ctrlPr>
                        <w:rPr>
                          <w:rFonts w:ascii="Cambria Math" w:hAnsi="Cambria Math" w:cs="Times New Roman"/>
                          <w:i/>
                          <w:color w:val="000000" w:themeColor="text1"/>
                        </w:rPr>
                      </m:ctrlPr>
                    </m:dPr>
                    <m:e>
                      <m:r>
                        <w:rPr>
                          <w:rFonts w:ascii="Cambria Math" w:hAnsi="Cambria Math" w:cs="Times New Roman"/>
                          <w:color w:val="000000" w:themeColor="text1"/>
                        </w:rPr>
                        <m:t>c+</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j</m:t>
                          </m:r>
                        </m:sub>
                      </m:sSub>
                    </m:e>
                  </m:d>
                </m:e>
                <m:sup>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j</m:t>
                      </m:r>
                    </m:sub>
                  </m:sSub>
                </m:sup>
              </m:sSup>
            </m:num>
            <m:den>
              <m:sSup>
                <m:sSupPr>
                  <m:ctrlPr>
                    <w:rPr>
                      <w:rFonts w:ascii="Cambria Math" w:hAnsi="Cambria Math" w:cs="Times New Roman"/>
                      <w:i/>
                      <w:color w:val="000000" w:themeColor="text1"/>
                    </w:rPr>
                  </m:ctrlPr>
                </m:sSupPr>
                <m:e>
                  <m:d>
                    <m:dPr>
                      <m:ctrlPr>
                        <w:rPr>
                          <w:rFonts w:ascii="Cambria Math" w:hAnsi="Cambria Math" w:cs="Times New Roman"/>
                          <w:i/>
                          <w:color w:val="000000" w:themeColor="text1"/>
                        </w:rPr>
                      </m:ctrlPr>
                    </m:dPr>
                    <m:e>
                      <m:r>
                        <w:rPr>
                          <w:rFonts w:ascii="Cambria Math" w:hAnsi="Cambria Math" w:cs="Times New Roman"/>
                          <w:color w:val="000000" w:themeColor="text1"/>
                        </w:rPr>
                        <m:t>c+</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j</m:t>
                          </m:r>
                        </m:sub>
                      </m:sSub>
                    </m:e>
                  </m:d>
                </m:e>
                <m:sup>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j</m:t>
                      </m:r>
                    </m:sub>
                  </m:sSub>
                </m:sup>
              </m:sSup>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u</m:t>
                      </m:r>
                    </m:e>
                  </m:acc>
                </m:e>
                <m:sub>
                  <m:r>
                    <w:rPr>
                      <w:rFonts w:ascii="Cambria Math" w:hAnsi="Cambria Math" w:cs="Times New Roman"/>
                      <w:color w:val="000000" w:themeColor="text1"/>
                    </w:rPr>
                    <m:t>j</m:t>
                  </m:r>
                </m:sub>
                <m:sup>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j</m:t>
                      </m:r>
                    </m:sub>
                  </m:sSub>
                </m:sup>
              </m:sSubSup>
            </m:den>
          </m:f>
        </m:oMath>
      </m:oMathPara>
    </w:p>
    <w:p w14:paraId="6C102B66" w14:textId="77777777" w:rsidR="002C26F8" w:rsidRDefault="002C26F8" w:rsidP="002C26F8">
      <w:pPr>
        <w:pStyle w:val="BodyText"/>
        <w:spacing w:line="480" w:lineRule="auto"/>
        <w:ind w:right="108"/>
        <w:jc w:val="both"/>
        <w:rPr>
          <w:rFonts w:ascii="Times New Roman" w:hAnsi="Times New Roman" w:cs="Times New Roman"/>
          <w:color w:val="000000" w:themeColor="text1"/>
        </w:rPr>
      </w:pPr>
      <w:r w:rsidRPr="00996BA1">
        <w:rPr>
          <w:rFonts w:ascii="Times New Roman" w:hAnsi="Times New Roman" w:cs="Times New Roman"/>
          <w:color w:val="000000" w:themeColor="text1"/>
          <w:w w:val="101"/>
        </w:rPr>
        <w:t>whe</w:t>
      </w:r>
      <w:r w:rsidRPr="00996BA1">
        <w:rPr>
          <w:rFonts w:ascii="Times New Roman" w:hAnsi="Times New Roman" w:cs="Times New Roman"/>
          <w:color w:val="000000" w:themeColor="text1"/>
          <w:spacing w:val="-5"/>
          <w:w w:val="101"/>
        </w:rPr>
        <w:t>r</w:t>
      </w:r>
      <w:r w:rsidRPr="00996BA1">
        <w:rPr>
          <w:rFonts w:ascii="Times New Roman" w:hAnsi="Times New Roman" w:cs="Times New Roman"/>
          <w:color w:val="000000" w:themeColor="text1"/>
          <w:w w:val="101"/>
        </w:rPr>
        <w:t>e</w:t>
      </w:r>
      <w:r w:rsidRPr="00996BA1">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N</m:t>
                </m:r>
              </m:e>
            </m:acc>
          </m:e>
          <m:sub>
            <m:r>
              <w:rPr>
                <w:rFonts w:ascii="Cambria Math" w:hAnsi="Cambria Math" w:cs="Times New Roman"/>
                <w:color w:val="000000" w:themeColor="text1"/>
              </w:rPr>
              <m:t>j</m:t>
            </m:r>
          </m:sub>
        </m:sSub>
      </m:oMath>
      <w:r w:rsidRPr="00996BA1">
        <w:rPr>
          <w:rFonts w:ascii="Times New Roman" w:hAnsi="Times New Roman" w:cs="Times New Roman"/>
          <w:i/>
          <w:color w:val="000000" w:themeColor="text1"/>
          <w:position w:val="-4"/>
        </w:rPr>
        <w:t xml:space="preserve"> </w:t>
      </w:r>
      <w:r w:rsidRPr="00996BA1">
        <w:rPr>
          <w:rFonts w:ascii="Times New Roman" w:hAnsi="Times New Roman" w:cs="Times New Roman"/>
          <w:color w:val="000000" w:themeColor="text1"/>
          <w:w w:val="101"/>
        </w:rPr>
        <w:t>is</w:t>
      </w:r>
      <w:r w:rsidRPr="00996BA1">
        <w:rPr>
          <w:rFonts w:ascii="Times New Roman" w:hAnsi="Times New Roman" w:cs="Times New Roman"/>
          <w:color w:val="000000" w:themeColor="text1"/>
        </w:rPr>
        <w:t xml:space="preserve"> </w:t>
      </w:r>
      <w:r w:rsidRPr="00996BA1">
        <w:rPr>
          <w:rFonts w:ascii="Times New Roman" w:hAnsi="Times New Roman" w:cs="Times New Roman"/>
          <w:color w:val="000000" w:themeColor="text1"/>
          <w:w w:val="101"/>
        </w:rPr>
        <w:t>the</w:t>
      </w:r>
      <w:r w:rsidRPr="00996BA1">
        <w:rPr>
          <w:rFonts w:ascii="Times New Roman" w:hAnsi="Times New Roman" w:cs="Times New Roman"/>
          <w:color w:val="000000" w:themeColor="text1"/>
        </w:rPr>
        <w:t xml:space="preserve"> </w:t>
      </w:r>
      <w:r w:rsidRPr="00996BA1">
        <w:rPr>
          <w:rFonts w:ascii="Times New Roman" w:hAnsi="Times New Roman" w:cs="Times New Roman"/>
          <w:color w:val="000000" w:themeColor="text1"/>
          <w:w w:val="101"/>
        </w:rPr>
        <w:t>total</w:t>
      </w:r>
      <w:r w:rsidRPr="00996BA1">
        <w:rPr>
          <w:rFonts w:ascii="Times New Roman" w:hAnsi="Times New Roman" w:cs="Times New Roman"/>
          <w:color w:val="000000" w:themeColor="text1"/>
        </w:rPr>
        <w:t xml:space="preserve"> </w:t>
      </w:r>
      <w:r w:rsidRPr="00996BA1">
        <w:rPr>
          <w:rFonts w:ascii="Times New Roman" w:hAnsi="Times New Roman" w:cs="Times New Roman"/>
          <w:color w:val="000000" w:themeColor="text1"/>
          <w:w w:val="101"/>
        </w:rPr>
        <w:t>population</w:t>
      </w:r>
      <w:r w:rsidRPr="00996BA1">
        <w:rPr>
          <w:rFonts w:ascii="Times New Roman" w:hAnsi="Times New Roman" w:cs="Times New Roman"/>
          <w:color w:val="000000" w:themeColor="text1"/>
        </w:rPr>
        <w:t xml:space="preserve"> </w:t>
      </w:r>
      <w:r w:rsidRPr="00996BA1">
        <w:rPr>
          <w:rFonts w:ascii="Times New Roman" w:hAnsi="Times New Roman" w:cs="Times New Roman"/>
          <w:color w:val="000000" w:themeColor="text1"/>
          <w:w w:val="101"/>
        </w:rPr>
        <w:t>of</w:t>
      </w:r>
      <w:r w:rsidRPr="00996BA1">
        <w:rPr>
          <w:rFonts w:ascii="Times New Roman" w:hAnsi="Times New Roman" w:cs="Times New Roman"/>
          <w:color w:val="000000" w:themeColor="text1"/>
        </w:rPr>
        <w:t xml:space="preserve"> </w:t>
      </w:r>
      <w:r w:rsidRPr="00996BA1">
        <w:rPr>
          <w:rFonts w:ascii="Times New Roman" w:hAnsi="Times New Roman" w:cs="Times New Roman"/>
          <w:color w:val="000000" w:themeColor="text1"/>
          <w:w w:val="101"/>
        </w:rPr>
        <w:t>type</w:t>
      </w:r>
      <m:oMath>
        <m:r>
          <w:rPr>
            <w:rFonts w:ascii="Cambria Math" w:hAnsi="Cambria Math" w:cs="Times New Roman"/>
            <w:color w:val="000000" w:themeColor="text1"/>
            <w:w w:val="101"/>
          </w:rPr>
          <m:t>j</m:t>
        </m:r>
      </m:oMath>
      <w:r w:rsidRPr="00996BA1">
        <w:rPr>
          <w:rFonts w:ascii="Times New Roman" w:hAnsi="Times New Roman" w:cs="Times New Roman"/>
          <w:color w:val="000000" w:themeColor="text1"/>
          <w:w w:val="101"/>
        </w:rPr>
        <w:t>.</w:t>
      </w:r>
      <w:r w:rsidRPr="00996BA1">
        <w:rPr>
          <w:rFonts w:ascii="Times New Roman" w:hAnsi="Times New Roman" w:cs="Times New Roman"/>
          <w:color w:val="000000" w:themeColor="text1"/>
        </w:rPr>
        <w:t xml:space="preserve"> </w:t>
      </w:r>
      <w:r w:rsidRPr="00996BA1">
        <w:rPr>
          <w:rFonts w:ascii="Times New Roman" w:hAnsi="Times New Roman" w:cs="Times New Roman"/>
          <w:color w:val="000000" w:themeColor="text1"/>
          <w:spacing w:val="-1"/>
          <w:w w:val="101"/>
        </w:rPr>
        <w:t>T</w:t>
      </w:r>
      <w:r w:rsidRPr="00996BA1">
        <w:rPr>
          <w:rFonts w:ascii="Times New Roman" w:hAnsi="Times New Roman" w:cs="Times New Roman"/>
          <w:color w:val="000000" w:themeColor="text1"/>
          <w:w w:val="101"/>
        </w:rPr>
        <w:t>he</w:t>
      </w:r>
      <w:r w:rsidRPr="00996BA1">
        <w:rPr>
          <w:rFonts w:ascii="Times New Roman" w:hAnsi="Times New Roman" w:cs="Times New Roman"/>
          <w:color w:val="000000" w:themeColor="text1"/>
        </w:rPr>
        <w:t xml:space="preserve"> </w:t>
      </w:r>
      <w:r w:rsidRPr="00996BA1">
        <w:rPr>
          <w:rFonts w:ascii="Times New Roman" w:hAnsi="Times New Roman" w:cs="Times New Roman"/>
          <w:color w:val="000000" w:themeColor="text1"/>
          <w:w w:val="101"/>
        </w:rPr>
        <w:t>fact</w:t>
      </w:r>
      <w:r w:rsidRPr="00996BA1">
        <w:rPr>
          <w:rFonts w:ascii="Times New Roman" w:hAnsi="Times New Roman" w:cs="Times New Roman"/>
          <w:color w:val="000000" w:themeColor="text1"/>
        </w:rPr>
        <w:t xml:space="preserve"> </w:t>
      </w:r>
      <w:r w:rsidRPr="00996BA1">
        <w:rPr>
          <w:rFonts w:ascii="Times New Roman" w:hAnsi="Times New Roman" w:cs="Times New Roman"/>
          <w:color w:val="000000" w:themeColor="text1"/>
          <w:w w:val="101"/>
        </w:rPr>
        <w:t>that</w:t>
      </w:r>
      <w:r w:rsidRPr="00996BA1">
        <w:rPr>
          <w:rFonts w:ascii="Times New Roman" w:hAnsi="Times New Roman" w:cs="Times New Roman"/>
          <w:color w:val="000000" w:themeColor="text1"/>
        </w:rPr>
        <w:t xml:space="preserve"> </w:t>
      </w:r>
      <w:r w:rsidRPr="00996BA1">
        <w:rPr>
          <w:rFonts w:ascii="Times New Roman" w:hAnsi="Times New Roman" w:cs="Times New Roman"/>
          <w:color w:val="000000" w:themeColor="text1"/>
          <w:w w:val="101"/>
        </w:rPr>
        <w:t>the</w:t>
      </w:r>
      <w:r w:rsidRPr="00996BA1">
        <w:rPr>
          <w:rFonts w:ascii="Times New Roman" w:hAnsi="Times New Roman" w:cs="Times New Roman"/>
          <w:color w:val="000000" w:themeColor="text1"/>
        </w:rPr>
        <w:t xml:space="preserve"> </w:t>
      </w:r>
      <w:r w:rsidRPr="00996BA1">
        <w:rPr>
          <w:rFonts w:ascii="Times New Roman" w:hAnsi="Times New Roman" w:cs="Times New Roman"/>
          <w:color w:val="000000" w:themeColor="text1"/>
          <w:w w:val="101"/>
        </w:rPr>
        <w:t>other</w:t>
      </w:r>
      <w:r w:rsidRPr="00996BA1">
        <w:rPr>
          <w:rFonts w:ascii="Times New Roman" w:hAnsi="Times New Roman" w:cs="Times New Roman"/>
          <w:color w:val="000000" w:themeColor="text1"/>
        </w:rPr>
        <w:t xml:space="preserve"> </w:t>
      </w:r>
      <w:r w:rsidRPr="00996BA1">
        <w:rPr>
          <w:rFonts w:ascii="Times New Roman" w:hAnsi="Times New Roman" w:cs="Times New Roman"/>
          <w:color w:val="000000" w:themeColor="text1"/>
          <w:spacing w:val="-5"/>
          <w:w w:val="101"/>
        </w:rPr>
        <w:t>r</w:t>
      </w:r>
      <w:r w:rsidRPr="00996BA1">
        <w:rPr>
          <w:rFonts w:ascii="Times New Roman" w:hAnsi="Times New Roman" w:cs="Times New Roman"/>
          <w:color w:val="000000" w:themeColor="text1"/>
          <w:w w:val="101"/>
        </w:rPr>
        <w:t>egion</w:t>
      </w:r>
      <w:r w:rsidRPr="00996BA1">
        <w:rPr>
          <w:rFonts w:ascii="Times New Roman" w:hAnsi="Times New Roman" w:cs="Times New Roman"/>
          <w:color w:val="000000" w:themeColor="text1"/>
        </w:rPr>
        <w:t xml:space="preserve"> </w:t>
      </w:r>
      <w:r w:rsidRPr="00996BA1">
        <w:rPr>
          <w:rFonts w:ascii="Times New Roman" w:hAnsi="Times New Roman" w:cs="Times New Roman"/>
          <w:color w:val="000000" w:themeColor="text1"/>
          <w:w w:val="101"/>
        </w:rPr>
        <w:t>is</w:t>
      </w:r>
      <w:r w:rsidRPr="00996BA1">
        <w:rPr>
          <w:rFonts w:ascii="Times New Roman" w:hAnsi="Times New Roman" w:cs="Times New Roman"/>
          <w:color w:val="000000" w:themeColor="text1"/>
        </w:rPr>
        <w:t xml:space="preserve"> </w:t>
      </w:r>
      <w:r w:rsidRPr="00996BA1">
        <w:rPr>
          <w:rFonts w:ascii="Times New Roman" w:hAnsi="Times New Roman" w:cs="Times New Roman"/>
          <w:color w:val="000000" w:themeColor="text1"/>
          <w:w w:val="101"/>
        </w:rPr>
        <w:t>much</w:t>
      </w:r>
      <w:r w:rsidRPr="00996BA1">
        <w:rPr>
          <w:rFonts w:ascii="Times New Roman" w:hAnsi="Times New Roman" w:cs="Times New Roman"/>
          <w:color w:val="000000" w:themeColor="text1"/>
        </w:rPr>
        <w:t xml:space="preserve"> </w:t>
      </w:r>
      <w:r w:rsidRPr="00996BA1">
        <w:rPr>
          <w:rFonts w:ascii="Times New Roman" w:hAnsi="Times New Roman" w:cs="Times New Roman"/>
          <w:color w:val="000000" w:themeColor="text1"/>
          <w:w w:val="101"/>
        </w:rPr>
        <w:t>la</w:t>
      </w:r>
      <w:r w:rsidRPr="00996BA1">
        <w:rPr>
          <w:rFonts w:ascii="Times New Roman" w:hAnsi="Times New Roman" w:cs="Times New Roman"/>
          <w:color w:val="000000" w:themeColor="text1"/>
          <w:spacing w:val="-5"/>
          <w:w w:val="101"/>
        </w:rPr>
        <w:t>r</w:t>
      </w:r>
      <w:r w:rsidRPr="00996BA1">
        <w:rPr>
          <w:rFonts w:ascii="Times New Roman" w:hAnsi="Times New Roman" w:cs="Times New Roman"/>
          <w:color w:val="000000" w:themeColor="text1"/>
          <w:w w:val="101"/>
        </w:rPr>
        <w:t xml:space="preserve">ger </w:t>
      </w:r>
      <w:r w:rsidRPr="00996BA1">
        <w:rPr>
          <w:rFonts w:ascii="Times New Roman" w:hAnsi="Times New Roman" w:cs="Times New Roman"/>
          <w:color w:val="000000" w:themeColor="text1"/>
        </w:rPr>
        <w:t xml:space="preserve">implies that </w:t>
      </w:r>
      <m:oMath>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u</m:t>
                </m:r>
              </m:e>
            </m:acc>
          </m:e>
          <m:sub>
            <m:r>
              <w:rPr>
                <w:rFonts w:ascii="Cambria Math" w:hAnsi="Cambria Math" w:cs="Times New Roman"/>
                <w:color w:val="000000" w:themeColor="text1"/>
              </w:rPr>
              <m:t>j</m:t>
            </m:r>
          </m:sub>
        </m:sSub>
      </m:oMath>
      <w:r w:rsidRPr="00996BA1">
        <w:rPr>
          <w:rFonts w:ascii="Times New Roman" w:hAnsi="Times New Roman" w:cs="Times New Roman"/>
          <w:i/>
          <w:color w:val="000000" w:themeColor="text1"/>
          <w:position w:val="-4"/>
        </w:rPr>
        <w:t xml:space="preserve"> </w:t>
      </w:r>
      <w:r w:rsidRPr="00996BA1">
        <w:rPr>
          <w:rFonts w:ascii="Times New Roman" w:hAnsi="Times New Roman" w:cs="Times New Roman"/>
          <w:color w:val="000000" w:themeColor="text1"/>
        </w:rPr>
        <w:t xml:space="preserve">is much larger than </w:t>
      </w:r>
      <m:oMath>
        <m:r>
          <w:rPr>
            <w:rFonts w:ascii="Cambria Math" w:hAnsi="Cambria Math" w:cs="Times New Roman"/>
            <w:color w:val="000000" w:themeColor="text1"/>
          </w:rPr>
          <m:t>c+</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j</m:t>
            </m:r>
          </m:sub>
        </m:sSub>
        <m:r>
          <w:rPr>
            <w:rFonts w:ascii="Cambria Math" w:hAnsi="Cambria Math" w:cs="Times New Roman"/>
            <w:color w:val="000000" w:themeColor="text1"/>
          </w:rPr>
          <m:t xml:space="preserve"> </m:t>
        </m:r>
      </m:oMath>
      <w:r w:rsidRPr="00996BA1">
        <w:rPr>
          <w:rFonts w:ascii="Times New Roman" w:hAnsi="Times New Roman" w:cs="Times New Roman"/>
          <w:color w:val="000000" w:themeColor="text1"/>
        </w:rPr>
        <w:t>and that the equation is well-approximated by</w:t>
      </w:r>
    </w:p>
    <w:p w14:paraId="435DD1A1" w14:textId="77777777" w:rsidR="002C26F8" w:rsidRPr="003A3CDA" w:rsidRDefault="002C26F8" w:rsidP="002C26F8">
      <w:pPr>
        <w:pStyle w:val="BodyText"/>
        <w:spacing w:line="480" w:lineRule="auto"/>
        <w:ind w:right="108" w:firstLine="630"/>
        <w:jc w:val="both"/>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N</m:t>
              </m:r>
            </m:e>
            <m:sub>
              <m:r>
                <w:rPr>
                  <w:rFonts w:ascii="Cambria Math" w:hAnsi="Cambria Math" w:cs="Times New Roman"/>
                  <w:color w:val="000000" w:themeColor="text1"/>
                </w:rPr>
                <m:t>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N</m:t>
                  </m:r>
                </m:e>
              </m:acc>
            </m:e>
            <m:sub>
              <m:r>
                <w:rPr>
                  <w:rFonts w:ascii="Cambria Math" w:hAnsi="Cambria Math" w:cs="Times New Roman"/>
                  <w:color w:val="000000" w:themeColor="text1"/>
                </w:rPr>
                <m:t>i,j</m:t>
              </m:r>
            </m:sub>
          </m:sSub>
          <m:sSup>
            <m:sSupPr>
              <m:ctrlPr>
                <w:rPr>
                  <w:rFonts w:ascii="Cambria Math" w:hAnsi="Cambria Math" w:cs="Times New Roman"/>
                  <w:i/>
                  <w:color w:val="000000" w:themeColor="text1"/>
                </w:rPr>
              </m:ctrlPr>
            </m:sSupPr>
            <m:e>
              <m:d>
                <m:dPr>
                  <m:ctrlPr>
                    <w:rPr>
                      <w:rFonts w:ascii="Cambria Math" w:hAnsi="Cambria Math" w:cs="Times New Roman"/>
                      <w:i/>
                      <w:color w:val="000000" w:themeColor="text1"/>
                    </w:rPr>
                  </m:ctrlPr>
                </m:dPr>
                <m:e>
                  <m:r>
                    <w:rPr>
                      <w:rFonts w:ascii="Cambria Math" w:hAnsi="Cambria Math" w:cs="Times New Roman"/>
                      <w:color w:val="000000" w:themeColor="text1"/>
                    </w:rPr>
                    <m:t>c+</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j</m:t>
                      </m:r>
                    </m:sub>
                  </m:sSub>
                </m:e>
              </m:d>
            </m:e>
            <m:sup>
              <m:sSub>
                <m:sSubPr>
                  <m:ctrlPr>
                    <w:rPr>
                      <w:rFonts w:ascii="Cambria Math" w:hAnsi="Cambria Math" w:cs="Times New Roman"/>
                      <w:i/>
                      <w:color w:val="000000" w:themeColor="text1"/>
                    </w:rPr>
                  </m:ctrlPr>
                </m:sSubPr>
                <m:e>
                  <m:r>
                    <w:rPr>
                      <w:rFonts w:ascii="Cambria Math" w:hAnsi="Cambria Math" w:cs="Times New Roman"/>
                      <w:color w:val="000000" w:themeColor="text1"/>
                    </w:rPr>
                    <m:t>μ</m:t>
                  </m:r>
                </m:e>
                <m:sub>
                  <m:r>
                    <w:rPr>
                      <w:rFonts w:ascii="Cambria Math" w:hAnsi="Cambria Math" w:cs="Times New Roman"/>
                      <w:color w:val="000000" w:themeColor="text1"/>
                    </w:rPr>
                    <m:t>j</m:t>
                  </m:r>
                </m:sub>
              </m:sSub>
            </m:sup>
          </m:sSup>
        </m:oMath>
      </m:oMathPara>
    </w:p>
    <w:p w14:paraId="013FE4C9" w14:textId="77777777" w:rsidR="002C26F8" w:rsidRPr="003A3CDA" w:rsidRDefault="002C26F8" w:rsidP="002C26F8">
      <w:pPr>
        <w:pStyle w:val="BodyText"/>
        <w:spacing w:line="480" w:lineRule="auto"/>
        <w:ind w:right="108"/>
        <w:jc w:val="both"/>
        <w:rPr>
          <w:rFonts w:ascii="Times New Roman" w:hAnsi="Times New Roman" w:cs="Times New Roman"/>
          <w:color w:val="000000" w:themeColor="text1"/>
        </w:rPr>
      </w:pPr>
      <w:r w:rsidRPr="00996BA1">
        <w:rPr>
          <w:rFonts w:ascii="Times New Roman" w:hAnsi="Times New Roman" w:cs="Times New Roman"/>
          <w:color w:val="000000" w:themeColor="text1"/>
          <w:w w:val="99"/>
        </w:rPr>
        <w:lastRenderedPageBreak/>
        <w:t>for</w:t>
      </w:r>
      <w:r w:rsidRPr="00996BA1">
        <w:rPr>
          <w:rFonts w:ascii="Times New Roman" w:hAnsi="Times New Roman" w:cs="Times New Roman"/>
          <w:color w:val="000000" w:themeColor="text1"/>
          <w:spacing w:val="-1"/>
        </w:rPr>
        <w:t xml:space="preserve"> </w:t>
      </w:r>
      <w:r w:rsidRPr="00996BA1">
        <w:rPr>
          <w:rFonts w:ascii="Times New Roman" w:hAnsi="Times New Roman" w:cs="Times New Roman"/>
          <w:color w:val="000000" w:themeColor="text1"/>
          <w:w w:val="99"/>
        </w:rPr>
        <w:t>a</w:t>
      </w:r>
      <w:r w:rsidRPr="00996BA1">
        <w:rPr>
          <w:rFonts w:ascii="Times New Roman" w:hAnsi="Times New Roman" w:cs="Times New Roman"/>
          <w:color w:val="000000" w:themeColor="text1"/>
          <w:spacing w:val="-1"/>
        </w:rPr>
        <w:t xml:space="preserve"> </w:t>
      </w:r>
      <w:r w:rsidRPr="00996BA1">
        <w:rPr>
          <w:rFonts w:ascii="Times New Roman" w:hAnsi="Times New Roman" w:cs="Times New Roman"/>
          <w:color w:val="000000" w:themeColor="text1"/>
          <w:w w:val="99"/>
        </w:rPr>
        <w:t>constant</w:t>
      </w:r>
      <w:r w:rsidRPr="00996BA1">
        <w:rPr>
          <w:rFonts w:ascii="Times New Roman" w:hAnsi="Times New Roman" w:cs="Times New Roman"/>
          <w:color w:val="000000" w:themeColor="text1"/>
          <w:spacing w:val="11"/>
        </w:rPr>
        <w:t xml:space="preserve"> </w:t>
      </w:r>
      <m:oMath>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N</m:t>
                </m:r>
              </m:e>
            </m:acc>
          </m:e>
          <m:sub>
            <m:r>
              <w:rPr>
                <w:rFonts w:ascii="Cambria Math" w:hAnsi="Cambria Math" w:cs="Times New Roman"/>
                <w:color w:val="000000" w:themeColor="text1"/>
              </w:rPr>
              <m:t>i,j</m:t>
            </m:r>
          </m:sub>
        </m:sSub>
      </m:oMath>
      <w:r w:rsidRPr="00996BA1">
        <w:rPr>
          <w:rFonts w:ascii="Times New Roman" w:hAnsi="Times New Roman" w:cs="Times New Roman"/>
          <w:color w:val="000000" w:themeColor="text1"/>
          <w:w w:val="99"/>
        </w:rPr>
        <w:t>.</w:t>
      </w:r>
    </w:p>
    <w:p w14:paraId="0B389797" w14:textId="77777777" w:rsidR="002C26F8" w:rsidRPr="00996BA1" w:rsidRDefault="002C26F8" w:rsidP="002C26F8">
      <w:pPr>
        <w:pStyle w:val="BodyText"/>
        <w:spacing w:line="480" w:lineRule="auto"/>
        <w:ind w:right="105" w:firstLine="630"/>
        <w:jc w:val="both"/>
        <w:rPr>
          <w:rFonts w:ascii="Times New Roman" w:hAnsi="Times New Roman" w:cs="Times New Roman"/>
          <w:color w:val="000000" w:themeColor="text1"/>
        </w:rPr>
      </w:pPr>
      <w:r w:rsidRPr="00996BA1">
        <w:rPr>
          <w:rFonts w:ascii="Times New Roman" w:hAnsi="Times New Roman" w:cs="Times New Roman"/>
          <w:color w:val="000000" w:themeColor="text1"/>
        </w:rPr>
        <w:t xml:space="preserve">To produce goods, agents combine their labor, which is supplied inelastically with 1 unit, 1 unit of land, and capital. The production function is a </w:t>
      </w:r>
      <w:proofErr w:type="spellStart"/>
      <w:r w:rsidRPr="00996BA1">
        <w:rPr>
          <w:rFonts w:ascii="Times New Roman" w:hAnsi="Times New Roman" w:cs="Times New Roman"/>
          <w:color w:val="000000" w:themeColor="text1"/>
        </w:rPr>
        <w:t>Leontieff</w:t>
      </w:r>
      <w:proofErr w:type="spellEnd"/>
      <w:r w:rsidRPr="00996BA1">
        <w:rPr>
          <w:rFonts w:ascii="Times New Roman" w:hAnsi="Times New Roman" w:cs="Times New Roman"/>
          <w:color w:val="000000" w:themeColor="text1"/>
        </w:rPr>
        <w:t xml:space="preserve"> nested within a Cobb-Douglass for tractability:</w:t>
      </w:r>
    </w:p>
    <w:p w14:paraId="151C218C" w14:textId="77777777" w:rsidR="002C26F8" w:rsidRPr="00996BA1" w:rsidRDefault="002C26F8" w:rsidP="002C26F8">
      <w:pPr>
        <w:pStyle w:val="BodyText"/>
        <w:spacing w:line="480" w:lineRule="auto"/>
        <w:ind w:right="105" w:firstLine="630"/>
        <w:jc w:val="both"/>
        <w:rPr>
          <w:rFonts w:ascii="Times New Roman" w:hAnsi="Times New Roman" w:cs="Times New Roman"/>
          <w:color w:val="000000" w:themeColor="text1"/>
        </w:rPr>
      </w:pPr>
      <m:oMathPara>
        <m:oMath>
          <m:r>
            <w:rPr>
              <w:rFonts w:ascii="Cambria Math" w:hAnsi="Cambria Math" w:cs="Times New Roman"/>
              <w:color w:val="000000" w:themeColor="text1"/>
            </w:rPr>
            <m:t>y=A</m:t>
          </m:r>
          <m:sSup>
            <m:sSupPr>
              <m:ctrlPr>
                <w:rPr>
                  <w:rFonts w:ascii="Cambria Math" w:hAnsi="Cambria Math" w:cs="Times New Roman"/>
                  <w:i/>
                  <w:color w:val="000000" w:themeColor="text1"/>
                </w:rPr>
              </m:ctrlPr>
            </m:sSupPr>
            <m:e>
              <m:r>
                <w:rPr>
                  <w:rFonts w:ascii="Cambria Math" w:hAnsi="Cambria Math" w:cs="Times New Roman"/>
                  <w:color w:val="000000" w:themeColor="text1"/>
                </w:rPr>
                <m:t>k</m:t>
              </m:r>
            </m:e>
            <m:sup>
              <m:r>
                <w:rPr>
                  <w:rFonts w:ascii="Cambria Math" w:hAnsi="Cambria Math" w:cs="Times New Roman"/>
                  <w:color w:val="000000" w:themeColor="text1"/>
                </w:rPr>
                <m:t>α</m:t>
              </m:r>
            </m:sup>
          </m:sSup>
          <m:sSup>
            <m:sSupPr>
              <m:ctrlPr>
                <w:rPr>
                  <w:rFonts w:ascii="Cambria Math" w:hAnsi="Cambria Math" w:cs="Times New Roman"/>
                  <w:i/>
                  <w:color w:val="000000" w:themeColor="text1"/>
                </w:rPr>
              </m:ctrlPr>
            </m:sSupPr>
            <m:e>
              <m:func>
                <m:funcPr>
                  <m:ctrlPr>
                    <w:rPr>
                      <w:rFonts w:ascii="Cambria Math" w:hAnsi="Cambria Math" w:cs="Times New Roman"/>
                      <w:i/>
                      <w:color w:val="000000" w:themeColor="text1"/>
                    </w:rPr>
                  </m:ctrlPr>
                </m:funcPr>
                <m:fName>
                  <m:r>
                    <m:rPr>
                      <m:sty m:val="p"/>
                    </m:rPr>
                    <w:rPr>
                      <w:rFonts w:ascii="Cambria Math" w:hAnsi="Cambria Math" w:cs="Times New Roman"/>
                      <w:color w:val="000000" w:themeColor="text1"/>
                    </w:rPr>
                    <m:t>min</m:t>
                  </m:r>
                </m:fName>
                <m:e>
                  <m:d>
                    <m:dPr>
                      <m:begChr m:val="{"/>
                      <m:endChr m:val="}"/>
                      <m:ctrlPr>
                        <w:rPr>
                          <w:rFonts w:ascii="Cambria Math" w:hAnsi="Cambria Math" w:cs="Times New Roman"/>
                          <w:i/>
                          <w:color w:val="000000" w:themeColor="text1"/>
                        </w:rPr>
                      </m:ctrlPr>
                    </m:dPr>
                    <m:e>
                      <m:r>
                        <w:rPr>
                          <w:rFonts w:ascii="Cambria Math" w:hAnsi="Cambria Math" w:cs="Times New Roman"/>
                          <w:color w:val="000000" w:themeColor="text1"/>
                        </w:rPr>
                        <m:t>n,l</m:t>
                      </m:r>
                    </m:e>
                  </m:d>
                </m:e>
              </m:func>
            </m:e>
            <m:sup>
              <m:r>
                <w:rPr>
                  <w:rFonts w:ascii="Cambria Math" w:hAnsi="Cambria Math" w:cs="Times New Roman"/>
                  <w:color w:val="000000" w:themeColor="text1"/>
                </w:rPr>
                <m:t>1-α</m:t>
              </m:r>
            </m:sup>
          </m:sSup>
        </m:oMath>
      </m:oMathPara>
    </w:p>
    <w:p w14:paraId="733FC4D8" w14:textId="77777777" w:rsidR="002C26F8" w:rsidRPr="00996BA1" w:rsidRDefault="002C26F8" w:rsidP="002C26F8">
      <w:pPr>
        <w:spacing w:line="480" w:lineRule="auto"/>
        <w:jc w:val="both"/>
        <w:rPr>
          <w:rFonts w:ascii="Times New Roman" w:hAnsi="Times New Roman" w:cs="Times New Roman"/>
          <w:color w:val="000000" w:themeColor="text1"/>
          <w:sz w:val="24"/>
          <w:szCs w:val="24"/>
        </w:rPr>
      </w:pPr>
      <w:r w:rsidRPr="00996BA1">
        <w:rPr>
          <w:rFonts w:ascii="Times New Roman" w:hAnsi="Times New Roman" w:cs="Times New Roman"/>
          <w:color w:val="000000" w:themeColor="text1"/>
          <w:sz w:val="24"/>
          <w:szCs w:val="24"/>
        </w:rPr>
        <w:t xml:space="preserve">where </w:t>
      </w:r>
      <w:r w:rsidRPr="00996BA1">
        <w:rPr>
          <w:rFonts w:ascii="Times New Roman" w:hAnsi="Times New Roman" w:cs="Times New Roman"/>
          <w:i/>
          <w:color w:val="000000" w:themeColor="text1"/>
          <w:sz w:val="24"/>
          <w:szCs w:val="24"/>
        </w:rPr>
        <w:t xml:space="preserve">n </w:t>
      </w:r>
      <w:r w:rsidRPr="00996BA1">
        <w:rPr>
          <w:rFonts w:ascii="Times New Roman" w:hAnsi="Times New Roman" w:cs="Times New Roman"/>
          <w:color w:val="000000" w:themeColor="text1"/>
          <w:sz w:val="24"/>
          <w:szCs w:val="24"/>
        </w:rPr>
        <w:t xml:space="preserve">is labor and </w:t>
      </w:r>
      <w:r w:rsidRPr="00996BA1">
        <w:rPr>
          <w:rFonts w:ascii="Times New Roman" w:hAnsi="Times New Roman" w:cs="Times New Roman"/>
          <w:i/>
          <w:color w:val="000000" w:themeColor="text1"/>
          <w:sz w:val="24"/>
          <w:szCs w:val="24"/>
        </w:rPr>
        <w:t xml:space="preserve">l </w:t>
      </w:r>
      <w:r w:rsidRPr="00996BA1">
        <w:rPr>
          <w:rFonts w:ascii="Times New Roman" w:hAnsi="Times New Roman" w:cs="Times New Roman"/>
          <w:color w:val="000000" w:themeColor="text1"/>
          <w:sz w:val="24"/>
          <w:szCs w:val="24"/>
        </w:rPr>
        <w:t xml:space="preserve">is land, and </w:t>
      </w:r>
      <m:oMath>
        <m:r>
          <w:rPr>
            <w:rFonts w:ascii="Cambria Math" w:hAnsi="Cambria Math" w:cs="Times New Roman"/>
            <w:color w:val="000000" w:themeColor="text1"/>
            <w:sz w:val="24"/>
            <w:szCs w:val="24"/>
          </w:rPr>
          <m:t>α∈(0,1)</m:t>
        </m:r>
      </m:oMath>
      <w:r w:rsidRPr="00996BA1">
        <w:rPr>
          <w:rFonts w:ascii="Times New Roman" w:hAnsi="Times New Roman" w:cs="Times New Roman"/>
          <w:color w:val="000000" w:themeColor="text1"/>
          <w:sz w:val="24"/>
          <w:szCs w:val="24"/>
        </w:rPr>
        <w:t>.</w:t>
      </w:r>
    </w:p>
    <w:p w14:paraId="706F97E0" w14:textId="77777777" w:rsidR="002C26F8" w:rsidRPr="00996BA1" w:rsidRDefault="002C26F8" w:rsidP="002C26F8">
      <w:pPr>
        <w:pStyle w:val="BodyText"/>
        <w:spacing w:line="480" w:lineRule="auto"/>
        <w:ind w:right="118" w:firstLine="630"/>
        <w:jc w:val="both"/>
        <w:rPr>
          <w:rFonts w:ascii="Times New Roman" w:hAnsi="Times New Roman" w:cs="Times New Roman"/>
          <w:color w:val="000000" w:themeColor="text1"/>
        </w:rPr>
      </w:pPr>
      <w:r w:rsidRPr="00996BA1">
        <w:rPr>
          <w:rFonts w:ascii="Times New Roman" w:hAnsi="Times New Roman" w:cs="Times New Roman"/>
          <w:color w:val="000000" w:themeColor="text1"/>
          <w:position w:val="2"/>
        </w:rPr>
        <w:t xml:space="preserve">Total land demand is therefore </w:t>
      </w:r>
      <m:oMath>
        <m:r>
          <w:rPr>
            <w:rFonts w:ascii="Cambria Math" w:hAnsi="Cambria Math" w:cs="Times New Roman"/>
            <w:color w:val="000000" w:themeColor="text1"/>
            <w:position w:val="2"/>
          </w:rPr>
          <m:t>L</m:t>
        </m:r>
        <m:r>
          <w:rPr>
            <w:rFonts w:ascii="Cambria Math" w:hAnsi="Cambria Math" w:cs="Times New Roman"/>
            <w:color w:val="000000" w:themeColor="text1"/>
          </w:rPr>
          <m:t>=</m:t>
        </m:r>
        <m:d>
          <m:dPr>
            <m:ctrlPr>
              <w:rPr>
                <w:rFonts w:ascii="Cambria Math" w:hAnsi="Cambria Math" w:cs="Times New Roman"/>
                <w:i/>
                <w:color w:val="000000" w:themeColor="text1"/>
                <w:position w:val="2"/>
              </w:rPr>
            </m:ctrlPr>
          </m:dPr>
          <m:e>
            <m:nary>
              <m:naryPr>
                <m:chr m:val="∑"/>
                <m:supHide m:val="1"/>
                <m:ctrlPr>
                  <w:rPr>
                    <w:rFonts w:ascii="Cambria Math" w:hAnsi="Cambria Math" w:cs="Times New Roman"/>
                    <w:i/>
                    <w:color w:val="000000" w:themeColor="text1"/>
                    <w:position w:val="2"/>
                  </w:rPr>
                </m:ctrlPr>
              </m:naryPr>
              <m:sub>
                <m:r>
                  <w:rPr>
                    <w:rFonts w:ascii="Cambria Math" w:hAnsi="Cambria Math" w:cs="Times New Roman"/>
                    <w:color w:val="000000" w:themeColor="text1"/>
                    <w:position w:val="2"/>
                  </w:rPr>
                  <m:t>j</m:t>
                </m:r>
              </m:sub>
              <m:sup/>
              <m:e>
                <m:sSub>
                  <m:sSubPr>
                    <m:ctrlPr>
                      <w:rPr>
                        <w:rFonts w:ascii="Cambria Math" w:hAnsi="Cambria Math" w:cs="Times New Roman"/>
                        <w:i/>
                        <w:color w:val="000000" w:themeColor="text1"/>
                        <w:position w:val="2"/>
                      </w:rPr>
                    </m:ctrlPr>
                  </m:sSubPr>
                  <m:e>
                    <m:r>
                      <w:rPr>
                        <w:rFonts w:ascii="Cambria Math" w:hAnsi="Cambria Math" w:cs="Times New Roman"/>
                        <w:color w:val="000000" w:themeColor="text1"/>
                        <w:position w:val="2"/>
                      </w:rPr>
                      <m:t>N</m:t>
                    </m:r>
                  </m:e>
                  <m:sub>
                    <m:r>
                      <w:rPr>
                        <w:rFonts w:ascii="Cambria Math" w:hAnsi="Cambria Math" w:cs="Times New Roman"/>
                        <w:color w:val="000000" w:themeColor="text1"/>
                        <w:position w:val="2"/>
                      </w:rPr>
                      <m:t>j</m:t>
                    </m:r>
                  </m:sub>
                </m:sSub>
              </m:e>
            </m:nary>
          </m:e>
        </m:d>
      </m:oMath>
      <w:r w:rsidRPr="00996BA1">
        <w:rPr>
          <w:rFonts w:ascii="Times New Roman" w:hAnsi="Times New Roman" w:cs="Times New Roman"/>
          <w:color w:val="000000" w:themeColor="text1"/>
          <w:position w:val="2"/>
        </w:rPr>
        <w:t xml:space="preserve">. Combining that with the demand to live </w:t>
      </w:r>
      <w:r w:rsidRPr="00996BA1">
        <w:rPr>
          <w:rFonts w:ascii="Times New Roman" w:hAnsi="Times New Roman" w:cs="Times New Roman"/>
          <w:color w:val="000000" w:themeColor="text1"/>
        </w:rPr>
        <w:t>in the location,</w:t>
      </w:r>
    </w:p>
    <w:p w14:paraId="04226949" w14:textId="77777777" w:rsidR="002C26F8" w:rsidRPr="00996BA1" w:rsidRDefault="002C26F8" w:rsidP="002C26F8">
      <w:pPr>
        <w:pStyle w:val="BodyText"/>
        <w:spacing w:line="480" w:lineRule="auto"/>
        <w:ind w:right="118" w:firstLine="630"/>
        <w:jc w:val="both"/>
        <w:rPr>
          <w:rFonts w:ascii="Times New Roman" w:hAnsi="Times New Roman" w:cs="Times New Roman"/>
          <w:color w:val="000000" w:themeColor="text1"/>
        </w:rPr>
      </w:pPr>
      <m:oMathPara>
        <m:oMath>
          <m:r>
            <w:rPr>
              <w:rFonts w:ascii="Cambria Math" w:hAnsi="Cambria Math" w:cs="Times New Roman"/>
              <w:color w:val="000000" w:themeColor="text1"/>
              <w:w w:val="99"/>
            </w:rPr>
            <m:t>L=N=</m:t>
          </m:r>
          <m:d>
            <m:dPr>
              <m:ctrlPr>
                <w:rPr>
                  <w:rFonts w:ascii="Cambria Math" w:hAnsi="Cambria Math" w:cs="Times New Roman"/>
                  <w:i/>
                  <w:color w:val="000000" w:themeColor="text1"/>
                  <w:w w:val="99"/>
                </w:rPr>
              </m:ctrlPr>
            </m:dPr>
            <m:e>
              <m:nary>
                <m:naryPr>
                  <m:chr m:val="∑"/>
                  <m:supHide m:val="1"/>
                  <m:ctrlPr>
                    <w:rPr>
                      <w:rFonts w:ascii="Cambria Math" w:hAnsi="Cambria Math" w:cs="Times New Roman"/>
                      <w:i/>
                      <w:color w:val="000000" w:themeColor="text1"/>
                      <w:w w:val="99"/>
                    </w:rPr>
                  </m:ctrlPr>
                </m:naryPr>
                <m:sub>
                  <m:r>
                    <w:rPr>
                      <w:rFonts w:ascii="Cambria Math" w:hAnsi="Cambria Math" w:cs="Times New Roman"/>
                      <w:color w:val="000000" w:themeColor="text1"/>
                      <w:w w:val="99"/>
                    </w:rPr>
                    <m:t>j</m:t>
                  </m:r>
                </m:sub>
                <m:sup/>
                <m:e>
                  <m:sSub>
                    <m:sSubPr>
                      <m:ctrlPr>
                        <w:rPr>
                          <w:rFonts w:ascii="Cambria Math" w:hAnsi="Cambria Math" w:cs="Times New Roman"/>
                          <w:i/>
                          <w:color w:val="000000" w:themeColor="text1"/>
                          <w:w w:val="99"/>
                        </w:rPr>
                      </m:ctrlPr>
                    </m:sSubPr>
                    <m:e>
                      <m:acc>
                        <m:accPr>
                          <m:chr m:val="̅"/>
                          <m:ctrlPr>
                            <w:rPr>
                              <w:rFonts w:ascii="Cambria Math" w:hAnsi="Cambria Math" w:cs="Times New Roman"/>
                              <w:i/>
                              <w:color w:val="000000" w:themeColor="text1"/>
                              <w:w w:val="99"/>
                            </w:rPr>
                          </m:ctrlPr>
                        </m:accPr>
                        <m:e>
                          <m:r>
                            <w:rPr>
                              <w:rFonts w:ascii="Cambria Math" w:hAnsi="Cambria Math" w:cs="Times New Roman"/>
                              <w:color w:val="000000" w:themeColor="text1"/>
                              <w:w w:val="99"/>
                            </w:rPr>
                            <m:t>N</m:t>
                          </m:r>
                        </m:e>
                      </m:acc>
                    </m:e>
                    <m:sub>
                      <m:r>
                        <w:rPr>
                          <w:rFonts w:ascii="Cambria Math" w:hAnsi="Cambria Math" w:cs="Times New Roman"/>
                          <w:color w:val="000000" w:themeColor="text1"/>
                          <w:w w:val="99"/>
                        </w:rPr>
                        <m:t>i,j</m:t>
                      </m:r>
                    </m:sub>
                  </m:sSub>
                  <m:sSup>
                    <m:sSupPr>
                      <m:ctrlPr>
                        <w:rPr>
                          <w:rFonts w:ascii="Cambria Math" w:hAnsi="Cambria Math" w:cs="Times New Roman"/>
                          <w:i/>
                          <w:color w:val="000000" w:themeColor="text1"/>
                          <w:w w:val="99"/>
                        </w:rPr>
                      </m:ctrlPr>
                    </m:sSupPr>
                    <m:e>
                      <m:d>
                        <m:dPr>
                          <m:ctrlPr>
                            <w:rPr>
                              <w:rFonts w:ascii="Cambria Math" w:hAnsi="Cambria Math" w:cs="Times New Roman"/>
                              <w:i/>
                              <w:color w:val="000000" w:themeColor="text1"/>
                              <w:w w:val="99"/>
                            </w:rPr>
                          </m:ctrlPr>
                        </m:dPr>
                        <m:e>
                          <m:r>
                            <w:rPr>
                              <w:rFonts w:ascii="Cambria Math" w:hAnsi="Cambria Math" w:cs="Times New Roman"/>
                              <w:color w:val="000000" w:themeColor="text1"/>
                              <w:w w:val="99"/>
                            </w:rPr>
                            <m:t>c+</m:t>
                          </m:r>
                          <m:sSub>
                            <m:sSubPr>
                              <m:ctrlPr>
                                <w:rPr>
                                  <w:rFonts w:ascii="Cambria Math" w:hAnsi="Cambria Math" w:cs="Times New Roman"/>
                                  <w:i/>
                                  <w:color w:val="000000" w:themeColor="text1"/>
                                  <w:w w:val="99"/>
                                </w:rPr>
                              </m:ctrlPr>
                            </m:sSubPr>
                            <m:e>
                              <m:r>
                                <w:rPr>
                                  <w:rFonts w:ascii="Cambria Math" w:hAnsi="Cambria Math" w:cs="Times New Roman"/>
                                  <w:color w:val="000000" w:themeColor="text1"/>
                                  <w:w w:val="99"/>
                                </w:rPr>
                                <m:t>a</m:t>
                              </m:r>
                            </m:e>
                            <m:sub>
                              <m:r>
                                <w:rPr>
                                  <w:rFonts w:ascii="Cambria Math" w:hAnsi="Cambria Math" w:cs="Times New Roman"/>
                                  <w:color w:val="000000" w:themeColor="text1"/>
                                  <w:w w:val="99"/>
                                </w:rPr>
                                <m:t>j</m:t>
                              </m:r>
                            </m:sub>
                          </m:sSub>
                        </m:e>
                      </m:d>
                    </m:e>
                    <m:sup>
                      <m:sSub>
                        <m:sSubPr>
                          <m:ctrlPr>
                            <w:rPr>
                              <w:rFonts w:ascii="Cambria Math" w:hAnsi="Cambria Math" w:cs="Times New Roman"/>
                              <w:i/>
                              <w:color w:val="000000" w:themeColor="text1"/>
                              <w:w w:val="99"/>
                            </w:rPr>
                          </m:ctrlPr>
                        </m:sSubPr>
                        <m:e>
                          <m:r>
                            <w:rPr>
                              <w:rFonts w:ascii="Cambria Math" w:hAnsi="Cambria Math" w:cs="Times New Roman"/>
                              <w:color w:val="000000" w:themeColor="text1"/>
                              <w:w w:val="99"/>
                            </w:rPr>
                            <m:t>μ</m:t>
                          </m:r>
                        </m:e>
                        <m:sub>
                          <m:r>
                            <w:rPr>
                              <w:rFonts w:ascii="Cambria Math" w:hAnsi="Cambria Math" w:cs="Times New Roman"/>
                              <w:color w:val="000000" w:themeColor="text1"/>
                              <w:w w:val="99"/>
                            </w:rPr>
                            <m:t>j</m:t>
                          </m:r>
                        </m:sub>
                      </m:sSub>
                    </m:sup>
                  </m:sSup>
                </m:e>
              </m:nary>
            </m:e>
          </m:d>
        </m:oMath>
      </m:oMathPara>
    </w:p>
    <w:p w14:paraId="372DC134" w14:textId="77777777" w:rsidR="002C26F8" w:rsidRPr="00996BA1" w:rsidRDefault="002C26F8" w:rsidP="002C26F8">
      <w:pPr>
        <w:pStyle w:val="BodyText"/>
        <w:spacing w:line="480" w:lineRule="auto"/>
        <w:ind w:firstLine="630"/>
        <w:jc w:val="both"/>
        <w:rPr>
          <w:rFonts w:ascii="Times New Roman" w:hAnsi="Times New Roman" w:cs="Times New Roman"/>
          <w:color w:val="000000" w:themeColor="text1"/>
        </w:rPr>
      </w:pPr>
      <w:r w:rsidRPr="00996BA1">
        <w:rPr>
          <w:rFonts w:ascii="Times New Roman" w:hAnsi="Times New Roman" w:cs="Times New Roman"/>
          <w:color w:val="000000" w:themeColor="text1"/>
        </w:rPr>
        <w:t xml:space="preserve">This defines a “migration curve,” an upward sloping relationship between </w:t>
      </w:r>
      <w:r w:rsidRPr="00996BA1">
        <w:rPr>
          <w:rFonts w:ascii="Times New Roman" w:hAnsi="Times New Roman" w:cs="Times New Roman"/>
          <w:i/>
          <w:color w:val="000000" w:themeColor="text1"/>
        </w:rPr>
        <w:t xml:space="preserve">c </w:t>
      </w:r>
      <w:r w:rsidRPr="00996BA1">
        <w:rPr>
          <w:rFonts w:ascii="Times New Roman" w:hAnsi="Times New Roman" w:cs="Times New Roman"/>
          <w:color w:val="000000" w:themeColor="text1"/>
        </w:rPr>
        <w:t xml:space="preserve">and </w:t>
      </w:r>
      <w:r w:rsidRPr="00996BA1">
        <w:rPr>
          <w:rFonts w:ascii="Times New Roman" w:hAnsi="Times New Roman" w:cs="Times New Roman"/>
          <w:i/>
          <w:color w:val="000000" w:themeColor="text1"/>
        </w:rPr>
        <w:t xml:space="preserve">L </w:t>
      </w:r>
      <w:r w:rsidRPr="00996BA1">
        <w:rPr>
          <w:rFonts w:ascii="Times New Roman" w:hAnsi="Times New Roman" w:cs="Times New Roman"/>
          <w:color w:val="000000" w:themeColor="text1"/>
        </w:rPr>
        <w:t xml:space="preserve">or </w:t>
      </w:r>
      <w:r w:rsidRPr="00996BA1">
        <w:rPr>
          <w:rFonts w:ascii="Times New Roman" w:hAnsi="Times New Roman" w:cs="Times New Roman"/>
          <w:i/>
          <w:color w:val="000000" w:themeColor="text1"/>
        </w:rPr>
        <w:t>N</w:t>
      </w:r>
      <w:r w:rsidRPr="00996BA1">
        <w:rPr>
          <w:rFonts w:ascii="Times New Roman" w:hAnsi="Times New Roman" w:cs="Times New Roman"/>
          <w:color w:val="000000" w:themeColor="text1"/>
        </w:rPr>
        <w:t>. The agent consumes their production, minus what they pay out for land and capital:</w:t>
      </w:r>
    </w:p>
    <w:p w14:paraId="7159BDC1" w14:textId="77777777" w:rsidR="002C26F8" w:rsidRPr="00996BA1" w:rsidRDefault="002C26F8" w:rsidP="002C26F8">
      <w:pPr>
        <w:pStyle w:val="BodyText"/>
        <w:spacing w:line="480" w:lineRule="auto"/>
        <w:ind w:firstLine="630"/>
        <w:jc w:val="both"/>
        <w:rPr>
          <w:rFonts w:ascii="Times New Roman" w:hAnsi="Times New Roman" w:cs="Times New Roman"/>
          <w:color w:val="000000" w:themeColor="text1"/>
        </w:rPr>
      </w:pPr>
      <m:oMathPara>
        <m:oMath>
          <m:r>
            <w:rPr>
              <w:rFonts w:ascii="Cambria Math" w:hAnsi="Cambria Math" w:cs="Times New Roman"/>
              <w:color w:val="000000" w:themeColor="text1"/>
            </w:rPr>
            <m:t>c=A</m:t>
          </m:r>
          <m:sSup>
            <m:sSupPr>
              <m:ctrlPr>
                <w:rPr>
                  <w:rFonts w:ascii="Cambria Math" w:hAnsi="Cambria Math" w:cs="Times New Roman"/>
                  <w:i/>
                  <w:color w:val="000000" w:themeColor="text1"/>
                </w:rPr>
              </m:ctrlPr>
            </m:sSupPr>
            <m:e>
              <m:r>
                <w:rPr>
                  <w:rFonts w:ascii="Cambria Math" w:hAnsi="Cambria Math" w:cs="Times New Roman"/>
                  <w:color w:val="000000" w:themeColor="text1"/>
                </w:rPr>
                <m:t>k</m:t>
              </m:r>
            </m:e>
            <m:sup>
              <m:r>
                <w:rPr>
                  <w:rFonts w:ascii="Cambria Math" w:hAnsi="Cambria Math" w:cs="Times New Roman"/>
                  <w:color w:val="000000" w:themeColor="text1"/>
                </w:rPr>
                <m:t>α</m:t>
              </m:r>
            </m:sup>
          </m:sSup>
          <m:r>
            <w:rPr>
              <w:rFonts w:ascii="Cambria Math" w:hAnsi="Cambria Math" w:cs="Times New Roman"/>
              <w:color w:val="000000" w:themeColor="text1"/>
            </w:rPr>
            <m:t>-p-rk</m:t>
          </m:r>
        </m:oMath>
      </m:oMathPara>
    </w:p>
    <w:p w14:paraId="1AD19B76" w14:textId="77777777" w:rsidR="002C26F8" w:rsidRPr="00996BA1" w:rsidRDefault="002C26F8" w:rsidP="002C26F8">
      <w:pPr>
        <w:pStyle w:val="BodyText"/>
        <w:spacing w:line="480" w:lineRule="auto"/>
        <w:jc w:val="both"/>
        <w:rPr>
          <w:rFonts w:ascii="Times New Roman" w:hAnsi="Times New Roman" w:cs="Times New Roman"/>
          <w:color w:val="000000" w:themeColor="text1"/>
        </w:rPr>
      </w:pPr>
      <w:r w:rsidRPr="00996BA1">
        <w:rPr>
          <w:rFonts w:ascii="Times New Roman" w:hAnsi="Times New Roman" w:cs="Times New Roman"/>
          <w:color w:val="000000" w:themeColor="text1"/>
        </w:rPr>
        <w:t xml:space="preserve">They are also subject to a capital constraint that </w:t>
      </w:r>
      <m:oMath>
        <m:r>
          <w:rPr>
            <w:rFonts w:ascii="Cambria Math" w:hAnsi="Cambria Math" w:cs="Times New Roman"/>
            <w:color w:val="000000" w:themeColor="text1"/>
          </w:rPr>
          <m:t>rk≤ϕp</m:t>
        </m:r>
      </m:oMath>
      <w:r w:rsidRPr="00996BA1">
        <w:rPr>
          <w:rFonts w:ascii="Times New Roman" w:hAnsi="Times New Roman" w:cs="Times New Roman"/>
          <w:color w:val="000000" w:themeColor="text1"/>
        </w:rPr>
        <w:t>.</w:t>
      </w:r>
    </w:p>
    <w:p w14:paraId="7645CB91" w14:textId="77777777" w:rsidR="002C26F8" w:rsidRDefault="002C26F8" w:rsidP="002C26F8">
      <w:pPr>
        <w:pStyle w:val="BodyText"/>
        <w:spacing w:line="480" w:lineRule="auto"/>
        <w:ind w:firstLine="630"/>
        <w:jc w:val="both"/>
        <w:rPr>
          <w:rFonts w:ascii="Times New Roman" w:hAnsi="Times New Roman" w:cs="Times New Roman"/>
          <w:color w:val="000000" w:themeColor="text1"/>
        </w:rPr>
      </w:pPr>
      <w:r w:rsidRPr="00996BA1">
        <w:rPr>
          <w:rFonts w:ascii="Times New Roman" w:hAnsi="Times New Roman" w:cs="Times New Roman"/>
          <w:color w:val="000000" w:themeColor="text1"/>
        </w:rPr>
        <w:t xml:space="preserve">Land </w:t>
      </w:r>
      <w:r w:rsidRPr="00996BA1">
        <w:rPr>
          <w:rFonts w:ascii="Times New Roman" w:hAnsi="Times New Roman" w:cs="Times New Roman"/>
          <w:i/>
          <w:color w:val="000000" w:themeColor="text1"/>
        </w:rPr>
        <w:t xml:space="preserve">L </w:t>
      </w:r>
      <w:r w:rsidRPr="00996BA1">
        <w:rPr>
          <w:rFonts w:ascii="Times New Roman" w:hAnsi="Times New Roman" w:cs="Times New Roman"/>
          <w:color w:val="000000" w:themeColor="text1"/>
        </w:rPr>
        <w:t xml:space="preserve">is supplied elastically with elasticity </w:t>
      </w:r>
      <m:oMath>
        <m:r>
          <w:rPr>
            <w:rFonts w:ascii="Cambria Math" w:hAnsi="Cambria Math" w:cs="Times New Roman"/>
            <w:color w:val="000000" w:themeColor="text1"/>
          </w:rPr>
          <m:t>1/σ</m:t>
        </m:r>
      </m:oMath>
      <w:r w:rsidRPr="00996BA1">
        <w:rPr>
          <w:rFonts w:ascii="Times New Roman" w:hAnsi="Times New Roman" w:cs="Times New Roman"/>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25"/>
      </w:tblGrid>
      <w:tr w:rsidR="002C26F8" w14:paraId="65F4195C" w14:textId="77777777" w:rsidTr="00B3445C">
        <w:tc>
          <w:tcPr>
            <w:tcW w:w="8725" w:type="dxa"/>
          </w:tcPr>
          <w:p w14:paraId="6E9F6160" w14:textId="77777777" w:rsidR="002C26F8" w:rsidRDefault="002C26F8" w:rsidP="00B3445C">
            <w:pPr>
              <w:spacing w:line="480" w:lineRule="auto"/>
              <w:jc w:val="both"/>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p=</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p</m:t>
                    </m:r>
                  </m:e>
                </m:acc>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L</m:t>
                    </m:r>
                  </m:e>
                  <m:sup>
                    <m:r>
                      <w:rPr>
                        <w:rFonts w:ascii="Cambria Math" w:hAnsi="Cambria Math" w:cs="Times New Roman"/>
                        <w:color w:val="000000" w:themeColor="text1"/>
                        <w:sz w:val="24"/>
                        <w:szCs w:val="24"/>
                      </w:rPr>
                      <m:t>σ</m:t>
                    </m:r>
                  </m:sup>
                </m:sSup>
              </m:oMath>
            </m:oMathPara>
          </w:p>
        </w:tc>
        <w:tc>
          <w:tcPr>
            <w:tcW w:w="625" w:type="dxa"/>
            <w:vAlign w:val="center"/>
          </w:tcPr>
          <w:p w14:paraId="736788B2" w14:textId="77777777" w:rsidR="002C26F8" w:rsidRDefault="002C26F8" w:rsidP="00B3445C">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bl>
    <w:p w14:paraId="607DD2A2" w14:textId="77777777" w:rsidR="002C26F8" w:rsidRPr="00996BA1" w:rsidRDefault="002C26F8" w:rsidP="002C26F8">
      <w:pPr>
        <w:pStyle w:val="BodyText"/>
        <w:spacing w:line="480" w:lineRule="auto"/>
        <w:jc w:val="both"/>
        <w:rPr>
          <w:rFonts w:ascii="Times New Roman" w:hAnsi="Times New Roman" w:cs="Times New Roman"/>
          <w:color w:val="000000" w:themeColor="text1"/>
        </w:rPr>
      </w:pPr>
      <w:r w:rsidRPr="00996BA1">
        <w:rPr>
          <w:rFonts w:ascii="Times New Roman" w:hAnsi="Times New Roman" w:cs="Times New Roman"/>
          <w:color w:val="000000" w:themeColor="text1"/>
        </w:rPr>
        <w:t xml:space="preserve">where </w:t>
      </w:r>
      <m:oMath>
        <m:acc>
          <m:accPr>
            <m:chr m:val="̅"/>
            <m:ctrlPr>
              <w:rPr>
                <w:rFonts w:ascii="Cambria Math" w:hAnsi="Cambria Math" w:cs="Times New Roman"/>
                <w:i/>
                <w:color w:val="000000" w:themeColor="text1"/>
              </w:rPr>
            </m:ctrlPr>
          </m:accPr>
          <m:e>
            <m:r>
              <w:rPr>
                <w:rFonts w:ascii="Cambria Math" w:hAnsi="Cambria Math" w:cs="Times New Roman"/>
                <w:color w:val="000000" w:themeColor="text1"/>
              </w:rPr>
              <m:t>p</m:t>
            </m:r>
          </m:e>
        </m:acc>
      </m:oMath>
      <w:r w:rsidRPr="00996BA1">
        <w:rPr>
          <w:rFonts w:ascii="Times New Roman" w:hAnsi="Times New Roman" w:cs="Times New Roman"/>
          <w:color w:val="000000" w:themeColor="text1"/>
        </w:rPr>
        <w:t xml:space="preserve"> is a constant.</w:t>
      </w:r>
    </w:p>
    <w:p w14:paraId="5606867D" w14:textId="77777777" w:rsidR="002C26F8" w:rsidRDefault="002C26F8" w:rsidP="002C26F8">
      <w:pPr>
        <w:spacing w:line="480" w:lineRule="auto"/>
        <w:ind w:firstLine="630"/>
        <w:jc w:val="both"/>
        <w:rPr>
          <w:rFonts w:ascii="Times New Roman" w:hAnsi="Times New Roman" w:cs="Times New Roman"/>
          <w:color w:val="000000" w:themeColor="text1"/>
          <w:sz w:val="24"/>
          <w:szCs w:val="24"/>
        </w:rPr>
      </w:pPr>
      <w:r w:rsidRPr="00996BA1">
        <w:rPr>
          <w:rFonts w:ascii="Times New Roman" w:hAnsi="Times New Roman" w:cs="Times New Roman"/>
          <w:color w:val="000000" w:themeColor="text1"/>
          <w:sz w:val="24"/>
          <w:szCs w:val="24"/>
        </w:rPr>
        <w:t>Assume the capital constraint is tight enough so as to be binding, and then substitute in the land supply curve: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25"/>
      </w:tblGrid>
      <w:tr w:rsidR="002C26F8" w14:paraId="0B22D449" w14:textId="77777777" w:rsidTr="00B3445C">
        <w:tc>
          <w:tcPr>
            <w:tcW w:w="8725" w:type="dxa"/>
          </w:tcPr>
          <w:p w14:paraId="536249FE" w14:textId="77777777" w:rsidR="002C26F8" w:rsidRDefault="002C26F8" w:rsidP="00B3445C">
            <w:pPr>
              <w:spacing w:line="480" w:lineRule="auto"/>
              <w:jc w:val="both"/>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c=A</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ϕ</m:t>
                            </m:r>
                          </m:num>
                          <m:den>
                            <m:r>
                              <w:rPr>
                                <w:rFonts w:ascii="Cambria Math" w:hAnsi="Cambria Math" w:cs="Times New Roman"/>
                                <w:color w:val="000000" w:themeColor="text1"/>
                                <w:sz w:val="24"/>
                                <w:szCs w:val="24"/>
                              </w:rPr>
                              <m:t>r</m:t>
                            </m:r>
                          </m:den>
                        </m:f>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p</m:t>
                            </m:r>
                          </m:e>
                        </m:acc>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L</m:t>
                            </m:r>
                          </m:e>
                          <m:sup>
                            <m:r>
                              <w:rPr>
                                <w:rFonts w:ascii="Cambria Math" w:hAnsi="Cambria Math" w:cs="Times New Roman"/>
                                <w:color w:val="000000" w:themeColor="text1"/>
                                <w:sz w:val="24"/>
                                <w:szCs w:val="24"/>
                              </w:rPr>
                              <m:t>σ</m:t>
                            </m:r>
                          </m:sup>
                        </m:sSup>
                        <m:r>
                          <w:rPr>
                            <w:rFonts w:ascii="Cambria Math" w:hAnsi="Cambria Math" w:cs="Times New Roman"/>
                            <w:color w:val="000000" w:themeColor="text1"/>
                            <w:sz w:val="24"/>
                            <w:szCs w:val="24"/>
                          </w:rPr>
                          <m:t xml:space="preserve"> </m:t>
                        </m:r>
                      </m:e>
                    </m:d>
                  </m:e>
                  <m:sup>
                    <m:r>
                      <w:rPr>
                        <w:rFonts w:ascii="Cambria Math" w:hAnsi="Cambria Math" w:cs="Times New Roman"/>
                        <w:color w:val="000000" w:themeColor="text1"/>
                        <w:sz w:val="24"/>
                        <w:szCs w:val="24"/>
                      </w:rPr>
                      <m:t>α</m:t>
                    </m:r>
                  </m:sup>
                </m:sSup>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1+ϕ</m:t>
                    </m:r>
                  </m:e>
                </m:d>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p</m:t>
                    </m:r>
                  </m:e>
                </m:acc>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L</m:t>
                    </m:r>
                  </m:e>
                  <m:sup>
                    <m:r>
                      <w:rPr>
                        <w:rFonts w:ascii="Cambria Math" w:hAnsi="Cambria Math" w:cs="Times New Roman"/>
                        <w:color w:val="000000" w:themeColor="text1"/>
                        <w:sz w:val="24"/>
                        <w:szCs w:val="24"/>
                      </w:rPr>
                      <m:t>σ</m:t>
                    </m:r>
                  </m:sup>
                </m:sSup>
              </m:oMath>
            </m:oMathPara>
          </w:p>
        </w:tc>
        <w:tc>
          <w:tcPr>
            <w:tcW w:w="625" w:type="dxa"/>
            <w:vAlign w:val="center"/>
          </w:tcPr>
          <w:p w14:paraId="7CBD7447" w14:textId="77777777" w:rsidR="002C26F8" w:rsidRDefault="002C26F8" w:rsidP="00B3445C">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bl>
    <w:p w14:paraId="5236BE2C" w14:textId="77777777" w:rsidR="002C26F8" w:rsidRPr="00996BA1" w:rsidRDefault="002C26F8" w:rsidP="002C26F8">
      <w:pPr>
        <w:pStyle w:val="BodyText"/>
        <w:spacing w:line="480" w:lineRule="auto"/>
        <w:jc w:val="both"/>
        <w:rPr>
          <w:rFonts w:ascii="Times New Roman" w:hAnsi="Times New Roman" w:cs="Times New Roman"/>
          <w:color w:val="000000" w:themeColor="text1"/>
        </w:rPr>
      </w:pPr>
      <w:bookmarkStart w:id="5" w:name="_bookmark95"/>
      <w:bookmarkEnd w:id="5"/>
      <w:r w:rsidRPr="00996BA1">
        <w:rPr>
          <w:rFonts w:ascii="Times New Roman" w:hAnsi="Times New Roman" w:cs="Times New Roman"/>
          <w:color w:val="000000" w:themeColor="text1"/>
        </w:rPr>
        <w:t xml:space="preserve">This “production curve” is non-monotonic: at low values, it is increasing in </w:t>
      </w:r>
      <w:r w:rsidRPr="00996BA1">
        <w:rPr>
          <w:rFonts w:ascii="Times New Roman" w:hAnsi="Times New Roman" w:cs="Times New Roman"/>
          <w:i/>
          <w:color w:val="000000" w:themeColor="text1"/>
        </w:rPr>
        <w:t>L</w:t>
      </w:r>
      <w:r w:rsidRPr="00996BA1">
        <w:rPr>
          <w:rFonts w:ascii="Times New Roman" w:hAnsi="Times New Roman" w:cs="Times New Roman"/>
          <w:color w:val="000000" w:themeColor="text1"/>
        </w:rPr>
        <w:t xml:space="preserve">, but at high values, it is decreasing in </w:t>
      </w:r>
      <w:r w:rsidRPr="00996BA1">
        <w:rPr>
          <w:rFonts w:ascii="Times New Roman" w:hAnsi="Times New Roman" w:cs="Times New Roman"/>
          <w:i/>
          <w:color w:val="000000" w:themeColor="text1"/>
        </w:rPr>
        <w:t>L</w:t>
      </w:r>
      <w:r w:rsidRPr="00996BA1">
        <w:rPr>
          <w:rFonts w:ascii="Times New Roman" w:hAnsi="Times New Roman" w:cs="Times New Roman"/>
          <w:color w:val="000000" w:themeColor="text1"/>
        </w:rPr>
        <w:t xml:space="preserve">. The increasing part represents an agglomeration force that comes from the </w:t>
      </w:r>
      <w:r w:rsidRPr="00996BA1">
        <w:rPr>
          <w:rFonts w:ascii="Times New Roman" w:hAnsi="Times New Roman" w:cs="Times New Roman"/>
          <w:color w:val="000000" w:themeColor="text1"/>
        </w:rPr>
        <w:lastRenderedPageBreak/>
        <w:t>banks’ capital constraint.</w:t>
      </w:r>
      <w:r w:rsidRPr="00996BA1">
        <w:rPr>
          <w:rStyle w:val="FootnoteReference"/>
          <w:rFonts w:ascii="Times New Roman" w:hAnsi="Times New Roman" w:cs="Times New Roman"/>
          <w:color w:val="000000" w:themeColor="text1"/>
        </w:rPr>
        <w:footnoteReference w:id="2"/>
      </w:r>
      <w:r w:rsidRPr="00996BA1">
        <w:rPr>
          <w:rFonts w:ascii="Times New Roman" w:hAnsi="Times New Roman" w:cs="Times New Roman"/>
          <w:color w:val="000000" w:themeColor="text1"/>
        </w:rPr>
        <w:t xml:space="preserve"> </w:t>
      </w:r>
    </w:p>
    <w:p w14:paraId="192A8D08" w14:textId="77777777" w:rsidR="002C26F8" w:rsidRPr="00996BA1" w:rsidRDefault="002C26F8" w:rsidP="002C26F8">
      <w:pPr>
        <w:pStyle w:val="BodyText"/>
        <w:spacing w:line="480" w:lineRule="auto"/>
        <w:ind w:right="196" w:firstLine="630"/>
        <w:jc w:val="both"/>
        <w:rPr>
          <w:rFonts w:ascii="Times New Roman" w:hAnsi="Times New Roman" w:cs="Times New Roman"/>
          <w:color w:val="000000" w:themeColor="text1"/>
        </w:rPr>
      </w:pPr>
      <w:r w:rsidRPr="00996BA1">
        <w:rPr>
          <w:rFonts w:ascii="Times New Roman" w:hAnsi="Times New Roman" w:cs="Times New Roman"/>
          <w:color w:val="000000" w:themeColor="text1"/>
        </w:rPr>
        <w:t xml:space="preserve">Using equations </w:t>
      </w:r>
      <w:hyperlink w:anchor="_bookmark94" w:history="1">
        <w:r w:rsidRPr="00996BA1">
          <w:rPr>
            <w:rFonts w:ascii="Times New Roman" w:hAnsi="Times New Roman" w:cs="Times New Roman"/>
            <w:color w:val="000000" w:themeColor="text1"/>
          </w:rPr>
          <w:t>(3)</w:t>
        </w:r>
      </w:hyperlink>
      <w:r w:rsidRPr="00996BA1">
        <w:rPr>
          <w:rFonts w:ascii="Times New Roman" w:hAnsi="Times New Roman" w:cs="Times New Roman"/>
          <w:color w:val="000000" w:themeColor="text1"/>
        </w:rPr>
        <w:t xml:space="preserve"> and </w:t>
      </w:r>
      <w:hyperlink w:anchor="_bookmark95" w:history="1">
        <w:r w:rsidRPr="00996BA1">
          <w:rPr>
            <w:rFonts w:ascii="Times New Roman" w:hAnsi="Times New Roman" w:cs="Times New Roman"/>
            <w:color w:val="000000" w:themeColor="text1"/>
          </w:rPr>
          <w:t>(4)</w:t>
        </w:r>
      </w:hyperlink>
      <w:r w:rsidRPr="00996BA1">
        <w:rPr>
          <w:rFonts w:ascii="Times New Roman" w:hAnsi="Times New Roman" w:cs="Times New Roman"/>
          <w:color w:val="000000" w:themeColor="text1"/>
        </w:rPr>
        <w:t xml:space="preserve">, we illustrate the equilibrium in </w:t>
      </w:r>
      <w:hyperlink w:anchor="_bookmark96" w:history="1">
        <w:r w:rsidRPr="00996BA1">
          <w:rPr>
            <w:rFonts w:ascii="Times New Roman" w:hAnsi="Times New Roman" w:cs="Times New Roman"/>
            <w:color w:val="000000" w:themeColor="text1"/>
          </w:rPr>
          <w:t>Appendix Figure VI.</w:t>
        </w:r>
      </w:hyperlink>
      <w:r w:rsidRPr="00996BA1">
        <w:rPr>
          <w:rFonts w:ascii="Times New Roman" w:hAnsi="Times New Roman" w:cs="Times New Roman"/>
          <w:color w:val="000000" w:themeColor="text1"/>
        </w:rPr>
        <w:t xml:space="preserve"> The equilibrium of this model is found at the intersection of the two lines. When the amenity value increases, the line representing equation </w:t>
      </w:r>
      <w:hyperlink w:anchor="_bookmark94" w:history="1">
        <w:r w:rsidRPr="00996BA1">
          <w:rPr>
            <w:rFonts w:ascii="Times New Roman" w:hAnsi="Times New Roman" w:cs="Times New Roman"/>
            <w:color w:val="000000" w:themeColor="text1"/>
          </w:rPr>
          <w:t>(3)</w:t>
        </w:r>
      </w:hyperlink>
      <w:r w:rsidRPr="00996BA1">
        <w:rPr>
          <w:rFonts w:ascii="Times New Roman" w:hAnsi="Times New Roman" w:cs="Times New Roman"/>
          <w:color w:val="000000" w:themeColor="text1"/>
        </w:rPr>
        <w:t xml:space="preserve"> shifts to the right. If it is on the upward-sloping portion of the equation </w:t>
      </w:r>
      <w:hyperlink w:anchor="_bookmark95" w:history="1">
        <w:r w:rsidRPr="00996BA1">
          <w:rPr>
            <w:rFonts w:ascii="Times New Roman" w:hAnsi="Times New Roman" w:cs="Times New Roman"/>
            <w:color w:val="000000" w:themeColor="text1"/>
          </w:rPr>
          <w:t>(4)</w:t>
        </w:r>
      </w:hyperlink>
      <w:r w:rsidRPr="00996BA1">
        <w:rPr>
          <w:rFonts w:ascii="Times New Roman" w:hAnsi="Times New Roman" w:cs="Times New Roman"/>
          <w:color w:val="000000" w:themeColor="text1"/>
        </w:rPr>
        <w:t xml:space="preserve"> line, consumption increases in response because</w:t>
      </w:r>
      <w:r w:rsidRPr="00996BA1">
        <w:rPr>
          <w:rFonts w:ascii="Times New Roman" w:hAnsi="Times New Roman" w:cs="Times New Roman"/>
          <w:color w:val="000000" w:themeColor="text1"/>
          <w:spacing w:val="-5"/>
        </w:rPr>
        <w:t xml:space="preserve"> </w:t>
      </w:r>
      <w:r w:rsidRPr="00996BA1">
        <w:rPr>
          <w:rFonts w:ascii="Times New Roman" w:hAnsi="Times New Roman" w:cs="Times New Roman"/>
          <w:color w:val="000000" w:themeColor="text1"/>
        </w:rPr>
        <w:t>the</w:t>
      </w:r>
      <w:r w:rsidRPr="00996BA1">
        <w:rPr>
          <w:rFonts w:ascii="Times New Roman" w:hAnsi="Times New Roman" w:cs="Times New Roman"/>
          <w:color w:val="000000" w:themeColor="text1"/>
          <w:spacing w:val="-5"/>
        </w:rPr>
        <w:t xml:space="preserve"> </w:t>
      </w:r>
      <w:r w:rsidRPr="00996BA1">
        <w:rPr>
          <w:rFonts w:ascii="Times New Roman" w:hAnsi="Times New Roman" w:cs="Times New Roman"/>
          <w:color w:val="000000" w:themeColor="text1"/>
        </w:rPr>
        <w:t>workers</w:t>
      </w:r>
      <w:r w:rsidRPr="00996BA1">
        <w:rPr>
          <w:rFonts w:ascii="Times New Roman" w:hAnsi="Times New Roman" w:cs="Times New Roman"/>
          <w:color w:val="000000" w:themeColor="text1"/>
          <w:spacing w:val="-5"/>
        </w:rPr>
        <w:t xml:space="preserve"> </w:t>
      </w:r>
      <w:r w:rsidRPr="00996BA1">
        <w:rPr>
          <w:rFonts w:ascii="Times New Roman" w:hAnsi="Times New Roman" w:cs="Times New Roman"/>
          <w:color w:val="000000" w:themeColor="text1"/>
        </w:rPr>
        <w:t>are</w:t>
      </w:r>
      <w:r w:rsidRPr="00996BA1">
        <w:rPr>
          <w:rFonts w:ascii="Times New Roman" w:hAnsi="Times New Roman" w:cs="Times New Roman"/>
          <w:color w:val="000000" w:themeColor="text1"/>
          <w:spacing w:val="-5"/>
        </w:rPr>
        <w:t xml:space="preserve"> </w:t>
      </w:r>
      <w:r w:rsidRPr="00996BA1">
        <w:rPr>
          <w:rFonts w:ascii="Times New Roman" w:hAnsi="Times New Roman" w:cs="Times New Roman"/>
          <w:color w:val="000000" w:themeColor="text1"/>
        </w:rPr>
        <w:t>able</w:t>
      </w:r>
      <w:r w:rsidRPr="00996BA1">
        <w:rPr>
          <w:rFonts w:ascii="Times New Roman" w:hAnsi="Times New Roman" w:cs="Times New Roman"/>
          <w:color w:val="000000" w:themeColor="text1"/>
          <w:spacing w:val="-5"/>
        </w:rPr>
        <w:t xml:space="preserve"> </w:t>
      </w:r>
      <w:r w:rsidRPr="00996BA1">
        <w:rPr>
          <w:rFonts w:ascii="Times New Roman" w:hAnsi="Times New Roman" w:cs="Times New Roman"/>
          <w:color w:val="000000" w:themeColor="text1"/>
        </w:rPr>
        <w:t>to</w:t>
      </w:r>
      <w:r w:rsidRPr="00996BA1">
        <w:rPr>
          <w:rFonts w:ascii="Times New Roman" w:hAnsi="Times New Roman" w:cs="Times New Roman"/>
          <w:color w:val="000000" w:themeColor="text1"/>
          <w:spacing w:val="-5"/>
        </w:rPr>
        <w:t xml:space="preserve"> </w:t>
      </w:r>
      <w:r w:rsidRPr="00996BA1">
        <w:rPr>
          <w:rFonts w:ascii="Times New Roman" w:hAnsi="Times New Roman" w:cs="Times New Roman"/>
          <w:color w:val="000000" w:themeColor="text1"/>
        </w:rPr>
        <w:t>invest</w:t>
      </w:r>
      <w:r w:rsidRPr="00996BA1">
        <w:rPr>
          <w:rFonts w:ascii="Times New Roman" w:hAnsi="Times New Roman" w:cs="Times New Roman"/>
          <w:color w:val="000000" w:themeColor="text1"/>
          <w:spacing w:val="-5"/>
        </w:rPr>
        <w:t xml:space="preserve"> </w:t>
      </w:r>
      <w:r w:rsidRPr="00996BA1">
        <w:rPr>
          <w:rFonts w:ascii="Times New Roman" w:hAnsi="Times New Roman" w:cs="Times New Roman"/>
          <w:color w:val="000000" w:themeColor="text1"/>
        </w:rPr>
        <w:t>more</w:t>
      </w:r>
      <w:r w:rsidRPr="00996BA1">
        <w:rPr>
          <w:rFonts w:ascii="Times New Roman" w:hAnsi="Times New Roman" w:cs="Times New Roman"/>
          <w:color w:val="000000" w:themeColor="text1"/>
          <w:spacing w:val="-5"/>
        </w:rPr>
        <w:t xml:space="preserve"> </w:t>
      </w:r>
      <w:r w:rsidRPr="00996BA1">
        <w:rPr>
          <w:rFonts w:ascii="Times New Roman" w:hAnsi="Times New Roman" w:cs="Times New Roman"/>
          <w:color w:val="000000" w:themeColor="text1"/>
        </w:rPr>
        <w:t>heavily</w:t>
      </w:r>
      <w:r w:rsidRPr="00996BA1">
        <w:rPr>
          <w:rFonts w:ascii="Times New Roman" w:hAnsi="Times New Roman" w:cs="Times New Roman"/>
          <w:color w:val="000000" w:themeColor="text1"/>
          <w:spacing w:val="-5"/>
        </w:rPr>
        <w:t xml:space="preserve"> </w:t>
      </w:r>
      <w:r w:rsidRPr="00996BA1">
        <w:rPr>
          <w:rFonts w:ascii="Times New Roman" w:hAnsi="Times New Roman" w:cs="Times New Roman"/>
          <w:color w:val="000000" w:themeColor="text1"/>
        </w:rPr>
        <w:t>in</w:t>
      </w:r>
      <w:r w:rsidRPr="00996BA1">
        <w:rPr>
          <w:rFonts w:ascii="Times New Roman" w:hAnsi="Times New Roman" w:cs="Times New Roman"/>
          <w:color w:val="000000" w:themeColor="text1"/>
          <w:spacing w:val="-5"/>
        </w:rPr>
        <w:t xml:space="preserve"> </w:t>
      </w:r>
      <w:r w:rsidRPr="00996BA1">
        <w:rPr>
          <w:rFonts w:ascii="Times New Roman" w:hAnsi="Times New Roman" w:cs="Times New Roman"/>
          <w:color w:val="000000" w:themeColor="text1"/>
        </w:rPr>
        <w:t>capital.</w:t>
      </w:r>
    </w:p>
    <w:p w14:paraId="107126BA" w14:textId="77777777" w:rsidR="002C26F8" w:rsidRPr="00996BA1" w:rsidRDefault="002C26F8" w:rsidP="002C26F8">
      <w:pPr>
        <w:pStyle w:val="BodyText"/>
        <w:spacing w:line="480" w:lineRule="auto"/>
        <w:ind w:right="230" w:firstLine="630"/>
        <w:jc w:val="both"/>
        <w:rPr>
          <w:rFonts w:ascii="Times New Roman" w:hAnsi="Times New Roman" w:cs="Times New Roman"/>
          <w:color w:val="000000" w:themeColor="text1"/>
        </w:rPr>
      </w:pPr>
      <w:r w:rsidRPr="00996BA1">
        <w:rPr>
          <w:rFonts w:ascii="Times New Roman" w:hAnsi="Times New Roman" w:cs="Times New Roman"/>
          <w:color w:val="000000" w:themeColor="text1"/>
        </w:rPr>
        <w:t>This</w:t>
      </w:r>
      <w:r w:rsidRPr="00996BA1">
        <w:rPr>
          <w:rFonts w:ascii="Times New Roman" w:hAnsi="Times New Roman" w:cs="Times New Roman"/>
          <w:color w:val="000000" w:themeColor="text1"/>
          <w:spacing w:val="-8"/>
        </w:rPr>
        <w:t xml:space="preserve"> </w:t>
      </w:r>
      <w:r w:rsidRPr="00996BA1">
        <w:rPr>
          <w:rFonts w:ascii="Times New Roman" w:hAnsi="Times New Roman" w:cs="Times New Roman"/>
          <w:color w:val="000000" w:themeColor="text1"/>
        </w:rPr>
        <w:t>model</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explains</w:t>
      </w:r>
      <w:r w:rsidRPr="00996BA1">
        <w:rPr>
          <w:rFonts w:ascii="Times New Roman" w:hAnsi="Times New Roman" w:cs="Times New Roman"/>
          <w:color w:val="000000" w:themeColor="text1"/>
          <w:spacing w:val="-8"/>
        </w:rPr>
        <w:t xml:space="preserve"> </w:t>
      </w:r>
      <w:r w:rsidRPr="00996BA1">
        <w:rPr>
          <w:rFonts w:ascii="Times New Roman" w:hAnsi="Times New Roman" w:cs="Times New Roman"/>
          <w:color w:val="000000" w:themeColor="text1"/>
        </w:rPr>
        <w:t>the</w:t>
      </w:r>
      <w:r w:rsidRPr="00996BA1">
        <w:rPr>
          <w:rFonts w:ascii="Times New Roman" w:hAnsi="Times New Roman" w:cs="Times New Roman"/>
          <w:color w:val="000000" w:themeColor="text1"/>
          <w:spacing w:val="-8"/>
        </w:rPr>
        <w:t xml:space="preserve"> </w:t>
      </w:r>
      <w:r w:rsidRPr="00996BA1">
        <w:rPr>
          <w:rFonts w:ascii="Times New Roman" w:hAnsi="Times New Roman" w:cs="Times New Roman"/>
          <w:color w:val="000000" w:themeColor="text1"/>
        </w:rPr>
        <w:t>mechanism</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through</w:t>
      </w:r>
      <w:r w:rsidRPr="00996BA1">
        <w:rPr>
          <w:rFonts w:ascii="Times New Roman" w:hAnsi="Times New Roman" w:cs="Times New Roman"/>
          <w:color w:val="000000" w:themeColor="text1"/>
          <w:spacing w:val="-8"/>
        </w:rPr>
        <w:t xml:space="preserve"> </w:t>
      </w:r>
      <w:r w:rsidRPr="00996BA1">
        <w:rPr>
          <w:rFonts w:ascii="Times New Roman" w:hAnsi="Times New Roman" w:cs="Times New Roman"/>
          <w:color w:val="000000" w:themeColor="text1"/>
        </w:rPr>
        <w:t>which</w:t>
      </w:r>
      <w:r w:rsidRPr="00996BA1">
        <w:rPr>
          <w:rFonts w:ascii="Times New Roman" w:hAnsi="Times New Roman" w:cs="Times New Roman"/>
          <w:color w:val="000000" w:themeColor="text1"/>
          <w:spacing w:val="-8"/>
        </w:rPr>
        <w:t xml:space="preserve"> </w:t>
      </w:r>
      <w:r w:rsidRPr="00996BA1">
        <w:rPr>
          <w:rFonts w:ascii="Times New Roman" w:hAnsi="Times New Roman" w:cs="Times New Roman"/>
          <w:color w:val="000000" w:themeColor="text1"/>
        </w:rPr>
        <w:t>we</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think</w:t>
      </w:r>
      <w:r w:rsidRPr="00996BA1">
        <w:rPr>
          <w:rFonts w:ascii="Times New Roman" w:hAnsi="Times New Roman" w:cs="Times New Roman"/>
          <w:color w:val="000000" w:themeColor="text1"/>
          <w:spacing w:val="-8"/>
        </w:rPr>
        <w:t xml:space="preserve"> </w:t>
      </w:r>
      <w:r w:rsidRPr="00996BA1">
        <w:rPr>
          <w:rFonts w:ascii="Times New Roman" w:hAnsi="Times New Roman" w:cs="Times New Roman"/>
          <w:color w:val="000000" w:themeColor="text1"/>
        </w:rPr>
        <w:t>our</w:t>
      </w:r>
      <w:r w:rsidRPr="00996BA1">
        <w:rPr>
          <w:rFonts w:ascii="Times New Roman" w:hAnsi="Times New Roman" w:cs="Times New Roman"/>
          <w:color w:val="000000" w:themeColor="text1"/>
          <w:spacing w:val="-8"/>
        </w:rPr>
        <w:t xml:space="preserve"> </w:t>
      </w:r>
      <w:r w:rsidRPr="00996BA1">
        <w:rPr>
          <w:rFonts w:ascii="Times New Roman" w:hAnsi="Times New Roman" w:cs="Times New Roman"/>
          <w:color w:val="000000" w:themeColor="text1"/>
        </w:rPr>
        <w:t>empirical</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results</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are best understood. As we will show in the data, an increase in amenities for any group raises population, land prices, capital, and output per capita. This comes through an agglomeration force based on collateral constraints of</w:t>
      </w:r>
      <w:r w:rsidRPr="00996BA1">
        <w:rPr>
          <w:rFonts w:ascii="Times New Roman" w:hAnsi="Times New Roman" w:cs="Times New Roman"/>
          <w:color w:val="000000" w:themeColor="text1"/>
          <w:spacing w:val="-35"/>
        </w:rPr>
        <w:t xml:space="preserve"> </w:t>
      </w:r>
      <w:r w:rsidRPr="00996BA1">
        <w:rPr>
          <w:rFonts w:ascii="Times New Roman" w:hAnsi="Times New Roman" w:cs="Times New Roman"/>
          <w:color w:val="000000" w:themeColor="text1"/>
        </w:rPr>
        <w:t>banks.</w:t>
      </w:r>
    </w:p>
    <w:p w14:paraId="5FE77799" w14:textId="77777777" w:rsidR="002C26F8" w:rsidRPr="00996BA1" w:rsidRDefault="002C26F8" w:rsidP="002C26F8">
      <w:pPr>
        <w:pStyle w:val="BodyText"/>
        <w:spacing w:line="480" w:lineRule="auto"/>
        <w:ind w:right="116" w:firstLine="630"/>
        <w:jc w:val="both"/>
        <w:rPr>
          <w:rFonts w:ascii="Times New Roman" w:hAnsi="Times New Roman" w:cs="Times New Roman"/>
          <w:color w:val="000000" w:themeColor="text1"/>
        </w:rPr>
      </w:pPr>
      <w:r w:rsidRPr="00996BA1">
        <w:rPr>
          <w:rFonts w:ascii="Times New Roman" w:hAnsi="Times New Roman" w:cs="Times New Roman"/>
          <w:color w:val="000000" w:themeColor="text1"/>
        </w:rPr>
        <w:t>Note</w:t>
      </w:r>
      <w:r w:rsidRPr="00996BA1">
        <w:rPr>
          <w:rFonts w:ascii="Times New Roman" w:hAnsi="Times New Roman" w:cs="Times New Roman"/>
          <w:color w:val="000000" w:themeColor="text1"/>
          <w:spacing w:val="-30"/>
        </w:rPr>
        <w:t xml:space="preserve"> </w:t>
      </w:r>
      <w:r w:rsidRPr="00996BA1">
        <w:rPr>
          <w:rFonts w:ascii="Times New Roman" w:hAnsi="Times New Roman" w:cs="Times New Roman"/>
          <w:color w:val="000000" w:themeColor="text1"/>
        </w:rPr>
        <w:t>that</w:t>
      </w:r>
      <w:r w:rsidRPr="00996BA1">
        <w:rPr>
          <w:rFonts w:ascii="Times New Roman" w:hAnsi="Times New Roman" w:cs="Times New Roman"/>
          <w:color w:val="000000" w:themeColor="text1"/>
          <w:spacing w:val="-30"/>
        </w:rPr>
        <w:t xml:space="preserve"> </w:t>
      </w:r>
      <w:r w:rsidRPr="00996BA1">
        <w:rPr>
          <w:rFonts w:ascii="Times New Roman" w:hAnsi="Times New Roman" w:cs="Times New Roman"/>
          <w:color w:val="000000" w:themeColor="text1"/>
        </w:rPr>
        <w:t>the</w:t>
      </w:r>
      <w:r w:rsidRPr="00996BA1">
        <w:rPr>
          <w:rFonts w:ascii="Times New Roman" w:hAnsi="Times New Roman" w:cs="Times New Roman"/>
          <w:color w:val="000000" w:themeColor="text1"/>
          <w:spacing w:val="-30"/>
        </w:rPr>
        <w:t xml:space="preserve"> </w:t>
      </w:r>
      <w:r w:rsidRPr="00996BA1">
        <w:rPr>
          <w:rFonts w:ascii="Times New Roman" w:hAnsi="Times New Roman" w:cs="Times New Roman"/>
          <w:color w:val="000000" w:themeColor="text1"/>
        </w:rPr>
        <w:t>amenity</w:t>
      </w:r>
      <w:r w:rsidRPr="00996BA1">
        <w:rPr>
          <w:rFonts w:ascii="Times New Roman" w:hAnsi="Times New Roman" w:cs="Times New Roman"/>
          <w:color w:val="000000" w:themeColor="text1"/>
          <w:spacing w:val="-30"/>
        </w:rPr>
        <w:t xml:space="preserve"> </w:t>
      </w:r>
      <w:r w:rsidRPr="00996BA1">
        <w:rPr>
          <w:rFonts w:ascii="Times New Roman" w:hAnsi="Times New Roman" w:cs="Times New Roman"/>
          <w:color w:val="000000" w:themeColor="text1"/>
        </w:rPr>
        <w:t>does</w:t>
      </w:r>
      <w:r w:rsidRPr="00996BA1">
        <w:rPr>
          <w:rFonts w:ascii="Times New Roman" w:hAnsi="Times New Roman" w:cs="Times New Roman"/>
          <w:color w:val="000000" w:themeColor="text1"/>
          <w:spacing w:val="-30"/>
        </w:rPr>
        <w:t xml:space="preserve"> </w:t>
      </w:r>
      <w:r w:rsidRPr="00996BA1">
        <w:rPr>
          <w:rFonts w:ascii="Times New Roman" w:hAnsi="Times New Roman" w:cs="Times New Roman"/>
          <w:color w:val="000000" w:themeColor="text1"/>
        </w:rPr>
        <w:t>not</w:t>
      </w:r>
      <w:r w:rsidRPr="00996BA1">
        <w:rPr>
          <w:rFonts w:ascii="Times New Roman" w:hAnsi="Times New Roman" w:cs="Times New Roman"/>
          <w:color w:val="000000" w:themeColor="text1"/>
          <w:spacing w:val="-30"/>
        </w:rPr>
        <w:t xml:space="preserve"> </w:t>
      </w:r>
      <w:r w:rsidRPr="00996BA1">
        <w:rPr>
          <w:rFonts w:ascii="Times New Roman" w:hAnsi="Times New Roman" w:cs="Times New Roman"/>
          <w:color w:val="000000" w:themeColor="text1"/>
        </w:rPr>
        <w:t>have</w:t>
      </w:r>
      <w:r w:rsidRPr="00996BA1">
        <w:rPr>
          <w:rFonts w:ascii="Times New Roman" w:hAnsi="Times New Roman" w:cs="Times New Roman"/>
          <w:color w:val="000000" w:themeColor="text1"/>
          <w:spacing w:val="-30"/>
        </w:rPr>
        <w:t xml:space="preserve"> </w:t>
      </w:r>
      <w:r w:rsidRPr="00996BA1">
        <w:rPr>
          <w:rFonts w:ascii="Times New Roman" w:hAnsi="Times New Roman" w:cs="Times New Roman"/>
          <w:color w:val="000000" w:themeColor="text1"/>
        </w:rPr>
        <w:t>to</w:t>
      </w:r>
      <w:r w:rsidRPr="00996BA1">
        <w:rPr>
          <w:rFonts w:ascii="Times New Roman" w:hAnsi="Times New Roman" w:cs="Times New Roman"/>
          <w:color w:val="000000" w:themeColor="text1"/>
          <w:spacing w:val="-30"/>
        </w:rPr>
        <w:t xml:space="preserve"> </w:t>
      </w:r>
      <w:r w:rsidRPr="00996BA1">
        <w:rPr>
          <w:rFonts w:ascii="Times New Roman" w:hAnsi="Times New Roman" w:cs="Times New Roman"/>
          <w:color w:val="000000" w:themeColor="text1"/>
        </w:rPr>
        <w:t>be</w:t>
      </w:r>
      <w:r w:rsidRPr="00996BA1">
        <w:rPr>
          <w:rFonts w:ascii="Times New Roman" w:hAnsi="Times New Roman" w:cs="Times New Roman"/>
          <w:color w:val="000000" w:themeColor="text1"/>
          <w:spacing w:val="-30"/>
        </w:rPr>
        <w:t xml:space="preserve"> </w:t>
      </w:r>
      <w:r w:rsidRPr="00996BA1">
        <w:rPr>
          <w:rFonts w:ascii="Times New Roman" w:hAnsi="Times New Roman" w:cs="Times New Roman"/>
          <w:color w:val="000000" w:themeColor="text1"/>
        </w:rPr>
        <w:t>valued</w:t>
      </w:r>
      <w:r w:rsidRPr="00996BA1">
        <w:rPr>
          <w:rFonts w:ascii="Times New Roman" w:hAnsi="Times New Roman" w:cs="Times New Roman"/>
          <w:color w:val="000000" w:themeColor="text1"/>
          <w:spacing w:val="-30"/>
        </w:rPr>
        <w:t xml:space="preserve"> </w:t>
      </w:r>
      <w:r w:rsidRPr="00996BA1">
        <w:rPr>
          <w:rFonts w:ascii="Times New Roman" w:hAnsi="Times New Roman" w:cs="Times New Roman"/>
          <w:color w:val="000000" w:themeColor="text1"/>
        </w:rPr>
        <w:t>by</w:t>
      </w:r>
      <w:r w:rsidRPr="00996BA1">
        <w:rPr>
          <w:rFonts w:ascii="Times New Roman" w:hAnsi="Times New Roman" w:cs="Times New Roman"/>
          <w:color w:val="000000" w:themeColor="text1"/>
          <w:spacing w:val="-30"/>
        </w:rPr>
        <w:t xml:space="preserve"> </w:t>
      </w:r>
      <w:r w:rsidRPr="00996BA1">
        <w:rPr>
          <w:rFonts w:ascii="Times New Roman" w:hAnsi="Times New Roman" w:cs="Times New Roman"/>
          <w:color w:val="000000" w:themeColor="text1"/>
        </w:rPr>
        <w:t>every</w:t>
      </w:r>
      <w:r w:rsidRPr="00996BA1">
        <w:rPr>
          <w:rFonts w:ascii="Times New Roman" w:hAnsi="Times New Roman" w:cs="Times New Roman"/>
          <w:color w:val="000000" w:themeColor="text1"/>
          <w:spacing w:val="-30"/>
        </w:rPr>
        <w:t xml:space="preserve"> </w:t>
      </w:r>
      <w:r w:rsidRPr="00996BA1">
        <w:rPr>
          <w:rFonts w:ascii="Times New Roman" w:hAnsi="Times New Roman" w:cs="Times New Roman"/>
          <w:color w:val="000000" w:themeColor="text1"/>
        </w:rPr>
        <w:t>group</w:t>
      </w:r>
      <w:r w:rsidRPr="00996BA1">
        <w:rPr>
          <w:rFonts w:ascii="Times New Roman" w:hAnsi="Times New Roman" w:cs="Times New Roman"/>
          <w:color w:val="000000" w:themeColor="text1"/>
          <w:spacing w:val="-30"/>
        </w:rPr>
        <w:t xml:space="preserve"> </w:t>
      </w:r>
      <w:r w:rsidRPr="00996BA1">
        <w:rPr>
          <w:rFonts w:ascii="Times New Roman" w:hAnsi="Times New Roman" w:cs="Times New Roman"/>
          <w:color w:val="000000" w:themeColor="text1"/>
        </w:rPr>
        <w:t>to</w:t>
      </w:r>
      <w:r w:rsidRPr="00996BA1">
        <w:rPr>
          <w:rFonts w:ascii="Times New Roman" w:hAnsi="Times New Roman" w:cs="Times New Roman"/>
          <w:color w:val="000000" w:themeColor="text1"/>
          <w:spacing w:val="-30"/>
        </w:rPr>
        <w:t xml:space="preserve"> </w:t>
      </w:r>
      <w:r w:rsidRPr="00996BA1">
        <w:rPr>
          <w:rFonts w:ascii="Times New Roman" w:hAnsi="Times New Roman" w:cs="Times New Roman"/>
          <w:color w:val="000000" w:themeColor="text1"/>
        </w:rPr>
        <w:t>increase</w:t>
      </w:r>
      <w:r w:rsidRPr="00996BA1">
        <w:rPr>
          <w:rFonts w:ascii="Times New Roman" w:hAnsi="Times New Roman" w:cs="Times New Roman"/>
          <w:color w:val="000000" w:themeColor="text1"/>
          <w:spacing w:val="-30"/>
        </w:rPr>
        <w:t xml:space="preserve"> </w:t>
      </w:r>
      <w:r w:rsidRPr="00996BA1">
        <w:rPr>
          <w:rFonts w:ascii="Times New Roman" w:hAnsi="Times New Roman" w:cs="Times New Roman"/>
          <w:color w:val="000000" w:themeColor="text1"/>
        </w:rPr>
        <w:t>consumption of every group. So even if the amenity only matters to some of the groups, it can still increase</w:t>
      </w:r>
      <w:r w:rsidRPr="00996BA1">
        <w:rPr>
          <w:rFonts w:ascii="Times New Roman" w:hAnsi="Times New Roman" w:cs="Times New Roman"/>
          <w:color w:val="000000" w:themeColor="text1"/>
          <w:spacing w:val="-20"/>
        </w:rPr>
        <w:t xml:space="preserve"> </w:t>
      </w:r>
      <w:r w:rsidRPr="00996BA1">
        <w:rPr>
          <w:rFonts w:ascii="Times New Roman" w:hAnsi="Times New Roman" w:cs="Times New Roman"/>
          <w:color w:val="000000" w:themeColor="text1"/>
        </w:rPr>
        <w:t>population</w:t>
      </w:r>
      <w:r w:rsidRPr="00996BA1">
        <w:rPr>
          <w:rFonts w:ascii="Times New Roman" w:hAnsi="Times New Roman" w:cs="Times New Roman"/>
          <w:color w:val="000000" w:themeColor="text1"/>
          <w:spacing w:val="-20"/>
        </w:rPr>
        <w:t xml:space="preserve"> </w:t>
      </w:r>
      <w:r w:rsidRPr="00996BA1">
        <w:rPr>
          <w:rFonts w:ascii="Times New Roman" w:hAnsi="Times New Roman" w:cs="Times New Roman"/>
          <w:color w:val="000000" w:themeColor="text1"/>
        </w:rPr>
        <w:t>of</w:t>
      </w:r>
      <w:r w:rsidRPr="00996BA1">
        <w:rPr>
          <w:rFonts w:ascii="Times New Roman" w:hAnsi="Times New Roman" w:cs="Times New Roman"/>
          <w:color w:val="000000" w:themeColor="text1"/>
          <w:spacing w:val="-20"/>
        </w:rPr>
        <w:t xml:space="preserve"> </w:t>
      </w:r>
      <w:r w:rsidRPr="00996BA1">
        <w:rPr>
          <w:rFonts w:ascii="Times New Roman" w:hAnsi="Times New Roman" w:cs="Times New Roman"/>
          <w:color w:val="000000" w:themeColor="text1"/>
        </w:rPr>
        <w:t>all</w:t>
      </w:r>
      <w:r w:rsidRPr="00996BA1">
        <w:rPr>
          <w:rFonts w:ascii="Times New Roman" w:hAnsi="Times New Roman" w:cs="Times New Roman"/>
          <w:color w:val="000000" w:themeColor="text1"/>
          <w:spacing w:val="-20"/>
        </w:rPr>
        <w:t xml:space="preserve"> </w:t>
      </w:r>
      <w:r w:rsidRPr="00996BA1">
        <w:rPr>
          <w:rFonts w:ascii="Times New Roman" w:hAnsi="Times New Roman" w:cs="Times New Roman"/>
          <w:color w:val="000000" w:themeColor="text1"/>
        </w:rPr>
        <w:t>groups.</w:t>
      </w:r>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If</w:t>
      </w:r>
      <w:r w:rsidRPr="00996BA1">
        <w:rPr>
          <w:rFonts w:ascii="Times New Roman" w:hAnsi="Times New Roman" w:cs="Times New Roman"/>
          <w:color w:val="000000" w:themeColor="text1"/>
          <w:spacing w:val="-20"/>
        </w:rPr>
        <w:t xml:space="preserve"> </w:t>
      </w:r>
      <w:r w:rsidRPr="00996BA1">
        <w:rPr>
          <w:rFonts w:ascii="Times New Roman" w:hAnsi="Times New Roman" w:cs="Times New Roman"/>
          <w:color w:val="000000" w:themeColor="text1"/>
        </w:rPr>
        <w:t>the</w:t>
      </w:r>
      <w:r w:rsidRPr="00996BA1">
        <w:rPr>
          <w:rFonts w:ascii="Times New Roman" w:hAnsi="Times New Roman" w:cs="Times New Roman"/>
          <w:color w:val="000000" w:themeColor="text1"/>
          <w:spacing w:val="-20"/>
        </w:rPr>
        <w:t xml:space="preserve"> </w:t>
      </w:r>
      <w:r w:rsidRPr="00996BA1">
        <w:rPr>
          <w:rFonts w:ascii="Times New Roman" w:hAnsi="Times New Roman" w:cs="Times New Roman"/>
          <w:color w:val="000000" w:themeColor="text1"/>
        </w:rPr>
        <w:t>mobility</w:t>
      </w:r>
      <w:r w:rsidRPr="00996BA1">
        <w:rPr>
          <w:rFonts w:ascii="Times New Roman" w:hAnsi="Times New Roman" w:cs="Times New Roman"/>
          <w:color w:val="000000" w:themeColor="text1"/>
          <w:spacing w:val="-20"/>
        </w:rPr>
        <w:t xml:space="preserve"> </w:t>
      </w:r>
      <w:r w:rsidRPr="00996BA1">
        <w:rPr>
          <w:rFonts w:ascii="Times New Roman" w:hAnsi="Times New Roman" w:cs="Times New Roman"/>
          <w:color w:val="000000" w:themeColor="text1"/>
        </w:rPr>
        <w:t>parameter</w:t>
      </w:r>
      <w:r w:rsidRPr="00996BA1">
        <w:rPr>
          <w:rFonts w:ascii="Times New Roman" w:hAnsi="Times New Roman" w:cs="Times New Roman"/>
          <w:color w:val="000000" w:themeColor="text1"/>
          <w:spacing w:val="-19"/>
        </w:rPr>
        <w:t xml:space="preserve"> </w:t>
      </w:r>
      <m:oMath>
        <m:sSub>
          <m:sSubPr>
            <m:ctrlPr>
              <w:rPr>
                <w:rFonts w:ascii="Cambria Math" w:hAnsi="Cambria Math" w:cs="Times New Roman"/>
                <w:i/>
                <w:color w:val="000000" w:themeColor="text1"/>
                <w:spacing w:val="-19"/>
              </w:rPr>
            </m:ctrlPr>
          </m:sSubPr>
          <m:e>
            <m:r>
              <w:rPr>
                <w:rFonts w:ascii="Cambria Math" w:hAnsi="Cambria Math" w:cs="Times New Roman"/>
                <w:color w:val="000000" w:themeColor="text1"/>
                <w:spacing w:val="-19"/>
              </w:rPr>
              <m:t>μ</m:t>
            </m:r>
          </m:e>
          <m:sub>
            <m:r>
              <w:rPr>
                <w:rFonts w:ascii="Cambria Math" w:hAnsi="Cambria Math" w:cs="Times New Roman"/>
                <w:color w:val="000000" w:themeColor="text1"/>
                <w:spacing w:val="-19"/>
              </w:rPr>
              <m:t>j</m:t>
            </m:r>
          </m:sub>
        </m:sSub>
      </m:oMath>
      <w:r w:rsidRPr="00996BA1">
        <w:rPr>
          <w:rFonts w:ascii="Times New Roman" w:hAnsi="Times New Roman" w:cs="Times New Roman"/>
          <w:color w:val="000000" w:themeColor="text1"/>
          <w:spacing w:val="-19"/>
        </w:rPr>
        <w:t xml:space="preserve"> </w:t>
      </w:r>
      <w:r w:rsidRPr="00996BA1">
        <w:rPr>
          <w:rFonts w:ascii="Times New Roman" w:hAnsi="Times New Roman" w:cs="Times New Roman"/>
          <w:color w:val="000000" w:themeColor="text1"/>
        </w:rPr>
        <w:t>is</w:t>
      </w:r>
      <w:r w:rsidRPr="00996BA1">
        <w:rPr>
          <w:rFonts w:ascii="Times New Roman" w:hAnsi="Times New Roman" w:cs="Times New Roman"/>
          <w:color w:val="000000" w:themeColor="text1"/>
          <w:spacing w:val="-20"/>
        </w:rPr>
        <w:t xml:space="preserve"> </w:t>
      </w:r>
      <w:r w:rsidRPr="00996BA1">
        <w:rPr>
          <w:rFonts w:ascii="Times New Roman" w:hAnsi="Times New Roman" w:cs="Times New Roman"/>
          <w:color w:val="000000" w:themeColor="text1"/>
        </w:rPr>
        <w:t>high</w:t>
      </w:r>
      <w:r w:rsidRPr="00996BA1">
        <w:rPr>
          <w:rFonts w:ascii="Times New Roman" w:hAnsi="Times New Roman" w:cs="Times New Roman"/>
          <w:color w:val="000000" w:themeColor="text1"/>
          <w:spacing w:val="-20"/>
        </w:rPr>
        <w:t xml:space="preserve"> </w:t>
      </w:r>
      <w:r w:rsidRPr="00996BA1">
        <w:rPr>
          <w:rFonts w:ascii="Times New Roman" w:hAnsi="Times New Roman" w:cs="Times New Roman"/>
          <w:color w:val="000000" w:themeColor="text1"/>
        </w:rPr>
        <w:t>enough</w:t>
      </w:r>
      <w:r w:rsidRPr="00996BA1">
        <w:rPr>
          <w:rFonts w:ascii="Times New Roman" w:hAnsi="Times New Roman" w:cs="Times New Roman"/>
          <w:color w:val="000000" w:themeColor="text1"/>
          <w:spacing w:val="-20"/>
        </w:rPr>
        <w:t xml:space="preserve"> </w:t>
      </w:r>
      <w:r w:rsidRPr="00996BA1">
        <w:rPr>
          <w:rFonts w:ascii="Times New Roman" w:hAnsi="Times New Roman" w:cs="Times New Roman"/>
          <w:color w:val="000000" w:themeColor="text1"/>
        </w:rPr>
        <w:t>for</w:t>
      </w:r>
      <w:r w:rsidRPr="00996BA1">
        <w:rPr>
          <w:rFonts w:ascii="Times New Roman" w:hAnsi="Times New Roman" w:cs="Times New Roman"/>
          <w:color w:val="000000" w:themeColor="text1"/>
          <w:spacing w:val="-20"/>
        </w:rPr>
        <w:t xml:space="preserve"> </w:t>
      </w:r>
      <w:r w:rsidRPr="00996BA1">
        <w:rPr>
          <w:rFonts w:ascii="Times New Roman" w:hAnsi="Times New Roman" w:cs="Times New Roman"/>
          <w:color w:val="000000" w:themeColor="text1"/>
        </w:rPr>
        <w:t>the</w:t>
      </w:r>
      <w:r w:rsidRPr="00996BA1">
        <w:rPr>
          <w:rFonts w:ascii="Times New Roman" w:hAnsi="Times New Roman" w:cs="Times New Roman"/>
          <w:color w:val="000000" w:themeColor="text1"/>
          <w:spacing w:val="-20"/>
        </w:rPr>
        <w:t xml:space="preserve"> </w:t>
      </w:r>
      <w:r w:rsidRPr="00996BA1">
        <w:rPr>
          <w:rFonts w:ascii="Times New Roman" w:hAnsi="Times New Roman" w:cs="Times New Roman"/>
          <w:color w:val="000000" w:themeColor="text1"/>
        </w:rPr>
        <w:t>group that</w:t>
      </w:r>
      <w:r w:rsidRPr="00996BA1">
        <w:rPr>
          <w:rFonts w:ascii="Times New Roman" w:hAnsi="Times New Roman" w:cs="Times New Roman"/>
          <w:color w:val="000000" w:themeColor="text1"/>
          <w:spacing w:val="-4"/>
        </w:rPr>
        <w:t xml:space="preserve"> </w:t>
      </w:r>
      <w:r w:rsidRPr="00996BA1">
        <w:rPr>
          <w:rFonts w:ascii="Times New Roman" w:hAnsi="Times New Roman" w:cs="Times New Roman"/>
          <w:color w:val="000000" w:themeColor="text1"/>
        </w:rPr>
        <w:t>does</w:t>
      </w:r>
      <w:r w:rsidRPr="00996BA1">
        <w:rPr>
          <w:rFonts w:ascii="Times New Roman" w:hAnsi="Times New Roman" w:cs="Times New Roman"/>
          <w:color w:val="000000" w:themeColor="text1"/>
          <w:spacing w:val="-4"/>
        </w:rPr>
        <w:t xml:space="preserve"> </w:t>
      </w:r>
      <w:r w:rsidRPr="00996BA1">
        <w:rPr>
          <w:rFonts w:ascii="Times New Roman" w:hAnsi="Times New Roman" w:cs="Times New Roman"/>
          <w:color w:val="000000" w:themeColor="text1"/>
        </w:rPr>
        <w:t>not</w:t>
      </w:r>
      <w:r w:rsidRPr="00996BA1">
        <w:rPr>
          <w:rFonts w:ascii="Times New Roman" w:hAnsi="Times New Roman" w:cs="Times New Roman"/>
          <w:color w:val="000000" w:themeColor="text1"/>
          <w:spacing w:val="-4"/>
        </w:rPr>
        <w:t xml:space="preserve"> </w:t>
      </w:r>
      <w:r w:rsidRPr="00996BA1">
        <w:rPr>
          <w:rFonts w:ascii="Times New Roman" w:hAnsi="Times New Roman" w:cs="Times New Roman"/>
          <w:color w:val="000000" w:themeColor="text1"/>
        </w:rPr>
        <w:t>value</w:t>
      </w:r>
      <w:r w:rsidRPr="00996BA1">
        <w:rPr>
          <w:rFonts w:ascii="Times New Roman" w:hAnsi="Times New Roman" w:cs="Times New Roman"/>
          <w:color w:val="000000" w:themeColor="text1"/>
          <w:spacing w:val="-4"/>
        </w:rPr>
        <w:t xml:space="preserve"> </w:t>
      </w:r>
      <w:r w:rsidRPr="00996BA1">
        <w:rPr>
          <w:rFonts w:ascii="Times New Roman" w:hAnsi="Times New Roman" w:cs="Times New Roman"/>
          <w:color w:val="000000" w:themeColor="text1"/>
        </w:rPr>
        <w:t>the</w:t>
      </w:r>
      <w:r w:rsidRPr="00996BA1">
        <w:rPr>
          <w:rFonts w:ascii="Times New Roman" w:hAnsi="Times New Roman" w:cs="Times New Roman"/>
          <w:color w:val="000000" w:themeColor="text1"/>
          <w:spacing w:val="-4"/>
        </w:rPr>
        <w:t xml:space="preserve"> amenity, </w:t>
      </w:r>
      <w:r w:rsidRPr="00996BA1">
        <w:rPr>
          <w:rFonts w:ascii="Times New Roman" w:hAnsi="Times New Roman" w:cs="Times New Roman"/>
          <w:color w:val="000000" w:themeColor="text1"/>
        </w:rPr>
        <w:t>they</w:t>
      </w:r>
      <w:r w:rsidRPr="00996BA1">
        <w:rPr>
          <w:rFonts w:ascii="Times New Roman" w:hAnsi="Times New Roman" w:cs="Times New Roman"/>
          <w:color w:val="000000" w:themeColor="text1"/>
          <w:spacing w:val="-4"/>
        </w:rPr>
        <w:t xml:space="preserve"> </w:t>
      </w:r>
      <w:r w:rsidRPr="00996BA1">
        <w:rPr>
          <w:rFonts w:ascii="Times New Roman" w:hAnsi="Times New Roman" w:cs="Times New Roman"/>
          <w:color w:val="000000" w:themeColor="text1"/>
        </w:rPr>
        <w:t>might</w:t>
      </w:r>
      <w:r w:rsidRPr="00996BA1">
        <w:rPr>
          <w:rFonts w:ascii="Times New Roman" w:hAnsi="Times New Roman" w:cs="Times New Roman"/>
          <w:color w:val="000000" w:themeColor="text1"/>
          <w:spacing w:val="-4"/>
        </w:rPr>
        <w:t xml:space="preserve"> </w:t>
      </w:r>
      <w:r w:rsidRPr="00996BA1">
        <w:rPr>
          <w:rFonts w:ascii="Times New Roman" w:hAnsi="Times New Roman" w:cs="Times New Roman"/>
          <w:color w:val="000000" w:themeColor="text1"/>
        </w:rPr>
        <w:t>still</w:t>
      </w:r>
      <w:r w:rsidRPr="00996BA1">
        <w:rPr>
          <w:rFonts w:ascii="Times New Roman" w:hAnsi="Times New Roman" w:cs="Times New Roman"/>
          <w:color w:val="000000" w:themeColor="text1"/>
          <w:spacing w:val="-4"/>
        </w:rPr>
        <w:t xml:space="preserve"> </w:t>
      </w:r>
      <w:r w:rsidRPr="00996BA1">
        <w:rPr>
          <w:rFonts w:ascii="Times New Roman" w:hAnsi="Times New Roman" w:cs="Times New Roman"/>
          <w:color w:val="000000" w:themeColor="text1"/>
        </w:rPr>
        <w:t>have</w:t>
      </w:r>
      <w:r w:rsidRPr="00996BA1">
        <w:rPr>
          <w:rFonts w:ascii="Times New Roman" w:hAnsi="Times New Roman" w:cs="Times New Roman"/>
          <w:color w:val="000000" w:themeColor="text1"/>
          <w:spacing w:val="-4"/>
        </w:rPr>
        <w:t xml:space="preserve"> </w:t>
      </w:r>
      <w:r w:rsidRPr="00996BA1">
        <w:rPr>
          <w:rFonts w:ascii="Times New Roman" w:hAnsi="Times New Roman" w:cs="Times New Roman"/>
          <w:color w:val="000000" w:themeColor="text1"/>
        </w:rPr>
        <w:t>more</w:t>
      </w:r>
      <w:r w:rsidRPr="00996BA1">
        <w:rPr>
          <w:rFonts w:ascii="Times New Roman" w:hAnsi="Times New Roman" w:cs="Times New Roman"/>
          <w:color w:val="000000" w:themeColor="text1"/>
          <w:spacing w:val="-4"/>
        </w:rPr>
        <w:t xml:space="preserve"> </w:t>
      </w:r>
      <w:r w:rsidRPr="00996BA1">
        <w:rPr>
          <w:rFonts w:ascii="Times New Roman" w:hAnsi="Times New Roman" w:cs="Times New Roman"/>
          <w:color w:val="000000" w:themeColor="text1"/>
        </w:rPr>
        <w:t>people</w:t>
      </w:r>
      <w:r w:rsidRPr="00996BA1">
        <w:rPr>
          <w:rFonts w:ascii="Times New Roman" w:hAnsi="Times New Roman" w:cs="Times New Roman"/>
          <w:color w:val="000000" w:themeColor="text1"/>
          <w:spacing w:val="-4"/>
        </w:rPr>
        <w:t xml:space="preserve"> </w:t>
      </w:r>
      <w:r w:rsidRPr="00996BA1">
        <w:rPr>
          <w:rFonts w:ascii="Times New Roman" w:hAnsi="Times New Roman" w:cs="Times New Roman"/>
          <w:color w:val="000000" w:themeColor="text1"/>
        </w:rPr>
        <w:t>move</w:t>
      </w:r>
      <w:r w:rsidRPr="00996BA1">
        <w:rPr>
          <w:rFonts w:ascii="Times New Roman" w:hAnsi="Times New Roman" w:cs="Times New Roman"/>
          <w:color w:val="000000" w:themeColor="text1"/>
          <w:spacing w:val="-4"/>
        </w:rPr>
        <w:t xml:space="preserve"> </w:t>
      </w:r>
      <w:r w:rsidRPr="00996BA1">
        <w:rPr>
          <w:rFonts w:ascii="Times New Roman" w:hAnsi="Times New Roman" w:cs="Times New Roman"/>
          <w:color w:val="000000" w:themeColor="text1"/>
        </w:rPr>
        <w:t>in</w:t>
      </w:r>
      <w:r w:rsidRPr="00996BA1">
        <w:rPr>
          <w:rFonts w:ascii="Times New Roman" w:hAnsi="Times New Roman" w:cs="Times New Roman"/>
          <w:color w:val="000000" w:themeColor="text1"/>
          <w:spacing w:val="-4"/>
        </w:rPr>
        <w:t xml:space="preserve"> </w:t>
      </w:r>
      <w:r w:rsidRPr="00996BA1">
        <w:rPr>
          <w:rFonts w:ascii="Times New Roman" w:hAnsi="Times New Roman" w:cs="Times New Roman"/>
          <w:color w:val="000000" w:themeColor="text1"/>
        </w:rPr>
        <w:t>in</w:t>
      </w:r>
      <w:r w:rsidRPr="00996BA1">
        <w:rPr>
          <w:rFonts w:ascii="Times New Roman" w:hAnsi="Times New Roman" w:cs="Times New Roman"/>
          <w:color w:val="000000" w:themeColor="text1"/>
          <w:spacing w:val="-4"/>
        </w:rPr>
        <w:t xml:space="preserve"> </w:t>
      </w:r>
      <w:r w:rsidRPr="00996BA1">
        <w:rPr>
          <w:rFonts w:ascii="Times New Roman" w:hAnsi="Times New Roman" w:cs="Times New Roman"/>
          <w:color w:val="000000" w:themeColor="text1"/>
        </w:rPr>
        <w:t>response.</w:t>
      </w:r>
    </w:p>
    <w:p w14:paraId="4DE4141B" w14:textId="77777777" w:rsidR="002C26F8" w:rsidRPr="00996BA1" w:rsidRDefault="002C26F8" w:rsidP="002C26F8">
      <w:pPr>
        <w:pStyle w:val="BodyText"/>
        <w:spacing w:line="480" w:lineRule="auto"/>
        <w:ind w:right="208" w:firstLine="630"/>
        <w:jc w:val="both"/>
        <w:rPr>
          <w:rFonts w:ascii="Times New Roman" w:hAnsi="Times New Roman" w:cs="Times New Roman"/>
          <w:color w:val="000000" w:themeColor="text1"/>
        </w:rPr>
      </w:pPr>
      <w:r w:rsidRPr="00996BA1">
        <w:rPr>
          <w:rFonts w:ascii="Times New Roman" w:hAnsi="Times New Roman" w:cs="Times New Roman"/>
          <w:color w:val="000000" w:themeColor="text1"/>
          <w:spacing w:val="-4"/>
        </w:rPr>
        <w:t>Finally,</w:t>
      </w:r>
      <w:r w:rsidRPr="00996BA1">
        <w:rPr>
          <w:rFonts w:ascii="Times New Roman" w:hAnsi="Times New Roman" w:cs="Times New Roman"/>
          <w:color w:val="000000" w:themeColor="text1"/>
          <w:spacing w:val="-15"/>
        </w:rPr>
        <w:t xml:space="preserve"> </w:t>
      </w:r>
      <w:r w:rsidRPr="00996BA1">
        <w:rPr>
          <w:rFonts w:ascii="Times New Roman" w:hAnsi="Times New Roman" w:cs="Times New Roman"/>
          <w:color w:val="000000" w:themeColor="text1"/>
        </w:rPr>
        <w:t>the</w:t>
      </w:r>
      <w:r w:rsidRPr="00996BA1">
        <w:rPr>
          <w:rFonts w:ascii="Times New Roman" w:hAnsi="Times New Roman" w:cs="Times New Roman"/>
          <w:color w:val="000000" w:themeColor="text1"/>
          <w:spacing w:val="-15"/>
        </w:rPr>
        <w:t xml:space="preserve"> </w:t>
      </w:r>
      <w:r w:rsidRPr="00996BA1">
        <w:rPr>
          <w:rFonts w:ascii="Times New Roman" w:hAnsi="Times New Roman" w:cs="Times New Roman"/>
          <w:color w:val="000000" w:themeColor="text1"/>
        </w:rPr>
        <w:t>model</w:t>
      </w:r>
      <w:r w:rsidRPr="00996BA1">
        <w:rPr>
          <w:rFonts w:ascii="Times New Roman" w:hAnsi="Times New Roman" w:cs="Times New Roman"/>
          <w:color w:val="000000" w:themeColor="text1"/>
          <w:spacing w:val="-15"/>
        </w:rPr>
        <w:t xml:space="preserve"> </w:t>
      </w:r>
      <w:r w:rsidRPr="00996BA1">
        <w:rPr>
          <w:rFonts w:ascii="Times New Roman" w:hAnsi="Times New Roman" w:cs="Times New Roman"/>
          <w:color w:val="000000" w:themeColor="text1"/>
        </w:rPr>
        <w:t>allows</w:t>
      </w:r>
      <w:r w:rsidRPr="00996BA1">
        <w:rPr>
          <w:rFonts w:ascii="Times New Roman" w:hAnsi="Times New Roman" w:cs="Times New Roman"/>
          <w:color w:val="000000" w:themeColor="text1"/>
          <w:spacing w:val="-15"/>
        </w:rPr>
        <w:t xml:space="preserve"> </w:t>
      </w:r>
      <w:r w:rsidRPr="00996BA1">
        <w:rPr>
          <w:rFonts w:ascii="Times New Roman" w:hAnsi="Times New Roman" w:cs="Times New Roman"/>
          <w:color w:val="000000" w:themeColor="text1"/>
        </w:rPr>
        <w:t>us</w:t>
      </w:r>
      <w:r w:rsidRPr="00996BA1">
        <w:rPr>
          <w:rFonts w:ascii="Times New Roman" w:hAnsi="Times New Roman" w:cs="Times New Roman"/>
          <w:color w:val="000000" w:themeColor="text1"/>
          <w:spacing w:val="-15"/>
        </w:rPr>
        <w:t xml:space="preserve"> </w:t>
      </w:r>
      <w:r w:rsidRPr="00996BA1">
        <w:rPr>
          <w:rFonts w:ascii="Times New Roman" w:hAnsi="Times New Roman" w:cs="Times New Roman"/>
          <w:color w:val="000000" w:themeColor="text1"/>
        </w:rPr>
        <w:t>to</w:t>
      </w:r>
      <w:r w:rsidRPr="00996BA1">
        <w:rPr>
          <w:rFonts w:ascii="Times New Roman" w:hAnsi="Times New Roman" w:cs="Times New Roman"/>
          <w:color w:val="000000" w:themeColor="text1"/>
          <w:spacing w:val="-15"/>
        </w:rPr>
        <w:t xml:space="preserve"> </w:t>
      </w:r>
      <w:r w:rsidRPr="00996BA1">
        <w:rPr>
          <w:rFonts w:ascii="Times New Roman" w:hAnsi="Times New Roman" w:cs="Times New Roman"/>
          <w:color w:val="000000" w:themeColor="text1"/>
        </w:rPr>
        <w:t>think</w:t>
      </w:r>
      <w:r w:rsidRPr="00996BA1">
        <w:rPr>
          <w:rFonts w:ascii="Times New Roman" w:hAnsi="Times New Roman" w:cs="Times New Roman"/>
          <w:color w:val="000000" w:themeColor="text1"/>
          <w:spacing w:val="-15"/>
        </w:rPr>
        <w:t xml:space="preserve"> </w:t>
      </w:r>
      <w:r w:rsidRPr="00996BA1">
        <w:rPr>
          <w:rFonts w:ascii="Times New Roman" w:hAnsi="Times New Roman" w:cs="Times New Roman"/>
          <w:color w:val="000000" w:themeColor="text1"/>
        </w:rPr>
        <w:t>about</w:t>
      </w:r>
      <w:r w:rsidRPr="00996BA1">
        <w:rPr>
          <w:rFonts w:ascii="Times New Roman" w:hAnsi="Times New Roman" w:cs="Times New Roman"/>
          <w:color w:val="000000" w:themeColor="text1"/>
          <w:spacing w:val="-15"/>
        </w:rPr>
        <w:t xml:space="preserve"> </w:t>
      </w:r>
      <w:r w:rsidRPr="00996BA1">
        <w:rPr>
          <w:rFonts w:ascii="Times New Roman" w:hAnsi="Times New Roman" w:cs="Times New Roman"/>
          <w:color w:val="000000" w:themeColor="text1"/>
        </w:rPr>
        <w:t>how</w:t>
      </w:r>
      <w:r w:rsidRPr="00996BA1">
        <w:rPr>
          <w:rFonts w:ascii="Times New Roman" w:hAnsi="Times New Roman" w:cs="Times New Roman"/>
          <w:color w:val="000000" w:themeColor="text1"/>
          <w:spacing w:val="-15"/>
        </w:rPr>
        <w:t xml:space="preserve"> </w:t>
      </w:r>
      <w:r w:rsidRPr="00996BA1">
        <w:rPr>
          <w:rFonts w:ascii="Times New Roman" w:hAnsi="Times New Roman" w:cs="Times New Roman"/>
          <w:color w:val="000000" w:themeColor="text1"/>
        </w:rPr>
        <w:t>the</w:t>
      </w:r>
      <w:r w:rsidRPr="00996BA1">
        <w:rPr>
          <w:rFonts w:ascii="Times New Roman" w:hAnsi="Times New Roman" w:cs="Times New Roman"/>
          <w:color w:val="000000" w:themeColor="text1"/>
          <w:spacing w:val="-15"/>
        </w:rPr>
        <w:t xml:space="preserve"> </w:t>
      </w:r>
      <w:r w:rsidRPr="00996BA1">
        <w:rPr>
          <w:rFonts w:ascii="Times New Roman" w:hAnsi="Times New Roman" w:cs="Times New Roman"/>
          <w:color w:val="000000" w:themeColor="text1"/>
        </w:rPr>
        <w:t>effects</w:t>
      </w:r>
      <w:r w:rsidRPr="00996BA1">
        <w:rPr>
          <w:rFonts w:ascii="Times New Roman" w:hAnsi="Times New Roman" w:cs="Times New Roman"/>
          <w:color w:val="000000" w:themeColor="text1"/>
          <w:spacing w:val="-15"/>
        </w:rPr>
        <w:t xml:space="preserve"> </w:t>
      </w:r>
      <w:r w:rsidRPr="00996BA1">
        <w:rPr>
          <w:rFonts w:ascii="Times New Roman" w:hAnsi="Times New Roman" w:cs="Times New Roman"/>
          <w:color w:val="000000" w:themeColor="text1"/>
        </w:rPr>
        <w:t>of</w:t>
      </w:r>
      <w:r w:rsidRPr="00996BA1">
        <w:rPr>
          <w:rFonts w:ascii="Times New Roman" w:hAnsi="Times New Roman" w:cs="Times New Roman"/>
          <w:color w:val="000000" w:themeColor="text1"/>
          <w:spacing w:val="-15"/>
        </w:rPr>
        <w:t xml:space="preserve"> </w:t>
      </w:r>
      <w:r w:rsidRPr="00996BA1">
        <w:rPr>
          <w:rFonts w:ascii="Times New Roman" w:hAnsi="Times New Roman" w:cs="Times New Roman"/>
          <w:color w:val="000000" w:themeColor="text1"/>
        </w:rPr>
        <w:t>an</w:t>
      </w:r>
      <w:r w:rsidRPr="00996BA1">
        <w:rPr>
          <w:rFonts w:ascii="Times New Roman" w:hAnsi="Times New Roman" w:cs="Times New Roman"/>
          <w:color w:val="000000" w:themeColor="text1"/>
          <w:spacing w:val="-15"/>
        </w:rPr>
        <w:t xml:space="preserve"> </w:t>
      </w:r>
      <w:r w:rsidRPr="00996BA1">
        <w:rPr>
          <w:rFonts w:ascii="Times New Roman" w:hAnsi="Times New Roman" w:cs="Times New Roman"/>
          <w:color w:val="000000" w:themeColor="text1"/>
        </w:rPr>
        <w:t>amenity</w:t>
      </w:r>
      <w:r w:rsidRPr="00996BA1">
        <w:rPr>
          <w:rFonts w:ascii="Times New Roman" w:hAnsi="Times New Roman" w:cs="Times New Roman"/>
          <w:color w:val="000000" w:themeColor="text1"/>
          <w:spacing w:val="-15"/>
        </w:rPr>
        <w:t xml:space="preserve"> </w:t>
      </w:r>
      <w:r w:rsidRPr="00996BA1">
        <w:rPr>
          <w:rFonts w:ascii="Times New Roman" w:hAnsi="Times New Roman" w:cs="Times New Roman"/>
          <w:color w:val="000000" w:themeColor="text1"/>
        </w:rPr>
        <w:t>might</w:t>
      </w:r>
      <w:r w:rsidRPr="00996BA1">
        <w:rPr>
          <w:rFonts w:ascii="Times New Roman" w:hAnsi="Times New Roman" w:cs="Times New Roman"/>
          <w:color w:val="000000" w:themeColor="text1"/>
          <w:spacing w:val="-15"/>
        </w:rPr>
        <w:t xml:space="preserve"> </w:t>
      </w:r>
      <w:r w:rsidRPr="00996BA1">
        <w:rPr>
          <w:rFonts w:ascii="Times New Roman" w:hAnsi="Times New Roman" w:cs="Times New Roman"/>
          <w:color w:val="000000" w:themeColor="text1"/>
        </w:rPr>
        <w:t>change, based</w:t>
      </w:r>
      <w:r w:rsidRPr="00996BA1">
        <w:rPr>
          <w:rFonts w:ascii="Times New Roman" w:hAnsi="Times New Roman" w:cs="Times New Roman"/>
          <w:color w:val="000000" w:themeColor="text1"/>
          <w:spacing w:val="-9"/>
        </w:rPr>
        <w:t xml:space="preserve"> </w:t>
      </w:r>
      <w:r w:rsidRPr="00996BA1">
        <w:rPr>
          <w:rFonts w:ascii="Times New Roman" w:hAnsi="Times New Roman" w:cs="Times New Roman"/>
          <w:color w:val="000000" w:themeColor="text1"/>
        </w:rPr>
        <w:t>on</w:t>
      </w:r>
      <w:r w:rsidRPr="00996BA1">
        <w:rPr>
          <w:rFonts w:ascii="Times New Roman" w:hAnsi="Times New Roman" w:cs="Times New Roman"/>
          <w:color w:val="000000" w:themeColor="text1"/>
          <w:spacing w:val="-9"/>
        </w:rPr>
        <w:t xml:space="preserve"> </w:t>
      </w:r>
      <w:r w:rsidRPr="00996BA1">
        <w:rPr>
          <w:rFonts w:ascii="Times New Roman" w:hAnsi="Times New Roman" w:cs="Times New Roman"/>
          <w:color w:val="000000" w:themeColor="text1"/>
        </w:rPr>
        <w:t>local</w:t>
      </w:r>
      <w:r w:rsidRPr="00996BA1">
        <w:rPr>
          <w:rFonts w:ascii="Times New Roman" w:hAnsi="Times New Roman" w:cs="Times New Roman"/>
          <w:color w:val="000000" w:themeColor="text1"/>
          <w:spacing w:val="-9"/>
        </w:rPr>
        <w:t xml:space="preserve"> </w:t>
      </w:r>
      <w:r w:rsidRPr="00996BA1">
        <w:rPr>
          <w:rFonts w:ascii="Times New Roman" w:hAnsi="Times New Roman" w:cs="Times New Roman"/>
          <w:color w:val="000000" w:themeColor="text1"/>
        </w:rPr>
        <w:t>characteristics.</w:t>
      </w:r>
      <w:r w:rsidRPr="00996BA1">
        <w:rPr>
          <w:rFonts w:ascii="Times New Roman" w:hAnsi="Times New Roman" w:cs="Times New Roman"/>
          <w:color w:val="000000" w:themeColor="text1"/>
          <w:spacing w:val="4"/>
        </w:rPr>
        <w:t xml:space="preserve"> </w:t>
      </w:r>
      <w:r w:rsidRPr="00996BA1">
        <w:rPr>
          <w:rFonts w:ascii="Times New Roman" w:hAnsi="Times New Roman" w:cs="Times New Roman"/>
          <w:color w:val="000000" w:themeColor="text1"/>
        </w:rPr>
        <w:t>First,</w:t>
      </w:r>
      <w:r w:rsidRPr="00996BA1">
        <w:rPr>
          <w:rFonts w:ascii="Times New Roman" w:hAnsi="Times New Roman" w:cs="Times New Roman"/>
          <w:color w:val="000000" w:themeColor="text1"/>
          <w:spacing w:val="-9"/>
        </w:rPr>
        <w:t xml:space="preserve"> </w:t>
      </w:r>
      <w:r w:rsidRPr="00996BA1">
        <w:rPr>
          <w:rFonts w:ascii="Times New Roman" w:hAnsi="Times New Roman" w:cs="Times New Roman"/>
          <w:color w:val="000000" w:themeColor="text1"/>
        </w:rPr>
        <w:t>we</w:t>
      </w:r>
      <w:r w:rsidRPr="00996BA1">
        <w:rPr>
          <w:rFonts w:ascii="Times New Roman" w:hAnsi="Times New Roman" w:cs="Times New Roman"/>
          <w:color w:val="000000" w:themeColor="text1"/>
          <w:spacing w:val="-9"/>
        </w:rPr>
        <w:t xml:space="preserve"> </w:t>
      </w:r>
      <w:r w:rsidRPr="00996BA1">
        <w:rPr>
          <w:rFonts w:ascii="Times New Roman" w:hAnsi="Times New Roman" w:cs="Times New Roman"/>
          <w:color w:val="000000" w:themeColor="text1"/>
        </w:rPr>
        <w:t>can</w:t>
      </w:r>
      <w:r w:rsidRPr="00996BA1">
        <w:rPr>
          <w:rFonts w:ascii="Times New Roman" w:hAnsi="Times New Roman" w:cs="Times New Roman"/>
          <w:color w:val="000000" w:themeColor="text1"/>
          <w:spacing w:val="-9"/>
        </w:rPr>
        <w:t xml:space="preserve"> </w:t>
      </w:r>
      <w:r w:rsidRPr="00996BA1">
        <w:rPr>
          <w:rFonts w:ascii="Times New Roman" w:hAnsi="Times New Roman" w:cs="Times New Roman"/>
          <w:color w:val="000000" w:themeColor="text1"/>
        </w:rPr>
        <w:t>interpret</w:t>
      </w:r>
      <w:r w:rsidRPr="00996BA1">
        <w:rPr>
          <w:rFonts w:ascii="Times New Roman" w:hAnsi="Times New Roman" w:cs="Times New Roman"/>
          <w:color w:val="000000" w:themeColor="text1"/>
          <w:spacing w:val="-9"/>
        </w:rPr>
        <w:t xml:space="preserve"> </w:t>
      </w:r>
      <w:r w:rsidRPr="00996BA1">
        <w:rPr>
          <w:rFonts w:ascii="Times New Roman" w:hAnsi="Times New Roman" w:cs="Times New Roman"/>
          <w:color w:val="000000" w:themeColor="text1"/>
        </w:rPr>
        <w:t>a</w:t>
      </w:r>
      <w:r w:rsidRPr="00996BA1">
        <w:rPr>
          <w:rFonts w:ascii="Times New Roman" w:hAnsi="Times New Roman" w:cs="Times New Roman"/>
          <w:color w:val="000000" w:themeColor="text1"/>
          <w:spacing w:val="-9"/>
        </w:rPr>
        <w:t xml:space="preserve"> </w:t>
      </w:r>
      <w:r w:rsidRPr="00996BA1">
        <w:rPr>
          <w:rFonts w:ascii="Times New Roman" w:hAnsi="Times New Roman" w:cs="Times New Roman"/>
          <w:color w:val="000000" w:themeColor="text1"/>
        </w:rPr>
        <w:t>larger</w:t>
      </w:r>
      <w:r w:rsidRPr="00996BA1">
        <w:rPr>
          <w:rFonts w:ascii="Times New Roman" w:hAnsi="Times New Roman" w:cs="Times New Roman"/>
          <w:color w:val="000000" w:themeColor="text1"/>
          <w:spacing w:val="-9"/>
        </w:rPr>
        <w:t xml:space="preserve"> </w:t>
      </w:r>
      <w:r w:rsidRPr="00996BA1">
        <w:rPr>
          <w:rFonts w:ascii="Times New Roman" w:hAnsi="Times New Roman" w:cs="Times New Roman"/>
          <w:color w:val="000000" w:themeColor="text1"/>
        </w:rPr>
        <w:t>banking</w:t>
      </w:r>
      <w:r w:rsidRPr="00996BA1">
        <w:rPr>
          <w:rFonts w:ascii="Times New Roman" w:hAnsi="Times New Roman" w:cs="Times New Roman"/>
          <w:color w:val="000000" w:themeColor="text1"/>
          <w:spacing w:val="-9"/>
        </w:rPr>
        <w:t xml:space="preserve"> </w:t>
      </w:r>
      <w:r w:rsidRPr="00996BA1">
        <w:rPr>
          <w:rFonts w:ascii="Times New Roman" w:hAnsi="Times New Roman" w:cs="Times New Roman"/>
          <w:color w:val="000000" w:themeColor="text1"/>
        </w:rPr>
        <w:t>sector</w:t>
      </w:r>
      <w:r w:rsidRPr="00996BA1">
        <w:rPr>
          <w:rFonts w:ascii="Times New Roman" w:hAnsi="Times New Roman" w:cs="Times New Roman"/>
          <w:color w:val="000000" w:themeColor="text1"/>
          <w:spacing w:val="-8"/>
        </w:rPr>
        <w:t xml:space="preserve"> </w:t>
      </w:r>
      <w:r w:rsidRPr="00996BA1">
        <w:rPr>
          <w:rFonts w:ascii="Times New Roman" w:hAnsi="Times New Roman" w:cs="Times New Roman"/>
          <w:color w:val="000000" w:themeColor="text1"/>
        </w:rPr>
        <w:t>as</w:t>
      </w:r>
      <w:r w:rsidRPr="00996BA1">
        <w:rPr>
          <w:rFonts w:ascii="Times New Roman" w:hAnsi="Times New Roman" w:cs="Times New Roman"/>
          <w:color w:val="000000" w:themeColor="text1"/>
          <w:spacing w:val="-9"/>
        </w:rPr>
        <w:t xml:space="preserve"> </w:t>
      </w:r>
      <w:r w:rsidRPr="00996BA1">
        <w:rPr>
          <w:rFonts w:ascii="Times New Roman" w:hAnsi="Times New Roman" w:cs="Times New Roman"/>
          <w:color w:val="000000" w:themeColor="text1"/>
        </w:rPr>
        <w:t>a</w:t>
      </w:r>
      <w:r w:rsidRPr="00996BA1">
        <w:rPr>
          <w:rFonts w:ascii="Times New Roman" w:hAnsi="Times New Roman" w:cs="Times New Roman"/>
          <w:color w:val="000000" w:themeColor="text1"/>
          <w:spacing w:val="-9"/>
        </w:rPr>
        <w:t xml:space="preserve"> </w:t>
      </w:r>
      <w:r w:rsidRPr="00996BA1">
        <w:rPr>
          <w:rFonts w:ascii="Times New Roman" w:hAnsi="Times New Roman" w:cs="Times New Roman"/>
          <w:color w:val="000000" w:themeColor="text1"/>
        </w:rPr>
        <w:t>higher</w:t>
      </w:r>
      <w:r w:rsidRPr="00996BA1">
        <w:rPr>
          <w:rFonts w:ascii="Times New Roman" w:hAnsi="Times New Roman" w:cs="Times New Roman"/>
          <w:color w:val="000000" w:themeColor="text1"/>
          <w:spacing w:val="-7"/>
        </w:rPr>
        <w:t xml:space="preserve"> </w:t>
      </w:r>
      <m:oMath>
        <m:r>
          <w:rPr>
            <w:rFonts w:ascii="Cambria Math" w:hAnsi="Cambria Math" w:cs="Times New Roman"/>
            <w:color w:val="000000" w:themeColor="text1"/>
            <w:spacing w:val="-7"/>
          </w:rPr>
          <m:t>ϕ</m:t>
        </m:r>
      </m:oMath>
      <w:r w:rsidRPr="00996BA1">
        <w:rPr>
          <w:rFonts w:ascii="Times New Roman" w:hAnsi="Times New Roman" w:cs="Times New Roman"/>
          <w:color w:val="000000" w:themeColor="text1"/>
          <w:spacing w:val="-7"/>
        </w:rPr>
        <w:t xml:space="preserve"> </w:t>
      </w:r>
      <w:r w:rsidRPr="00996BA1">
        <w:rPr>
          <w:rFonts w:ascii="Times New Roman" w:hAnsi="Times New Roman" w:cs="Times New Roman"/>
          <w:color w:val="000000" w:themeColor="text1"/>
        </w:rPr>
        <w:t xml:space="preserve">or a lower </w:t>
      </w:r>
      <w:r w:rsidRPr="00996BA1">
        <w:rPr>
          <w:rFonts w:ascii="Times New Roman" w:hAnsi="Times New Roman" w:cs="Times New Roman"/>
          <w:i/>
          <w:color w:val="000000" w:themeColor="text1"/>
          <w:spacing w:val="2"/>
        </w:rPr>
        <w:t>r</w:t>
      </w:r>
      <w:r w:rsidRPr="00996BA1">
        <w:rPr>
          <w:rFonts w:ascii="Times New Roman" w:hAnsi="Times New Roman" w:cs="Times New Roman"/>
          <w:color w:val="000000" w:themeColor="text1"/>
          <w:spacing w:val="2"/>
        </w:rPr>
        <w:t xml:space="preserve">. </w:t>
      </w:r>
      <w:r w:rsidRPr="00996BA1">
        <w:rPr>
          <w:rFonts w:ascii="Times New Roman" w:hAnsi="Times New Roman" w:cs="Times New Roman"/>
          <w:color w:val="000000" w:themeColor="text1"/>
        </w:rPr>
        <w:t xml:space="preserve">Either </w:t>
      </w:r>
      <w:r w:rsidRPr="00996BA1">
        <w:rPr>
          <w:rFonts w:ascii="Times New Roman" w:hAnsi="Times New Roman" w:cs="Times New Roman"/>
          <w:color w:val="000000" w:themeColor="text1"/>
          <w:spacing w:val="-7"/>
        </w:rPr>
        <w:t xml:space="preserve">way, </w:t>
      </w:r>
      <w:r w:rsidRPr="00996BA1">
        <w:rPr>
          <w:rFonts w:ascii="Times New Roman" w:hAnsi="Times New Roman" w:cs="Times New Roman"/>
          <w:color w:val="000000" w:themeColor="text1"/>
        </w:rPr>
        <w:t xml:space="preserve">the line </w:t>
      </w:r>
      <w:hyperlink w:anchor="_bookmark95" w:history="1">
        <w:r w:rsidRPr="00996BA1">
          <w:rPr>
            <w:rFonts w:ascii="Times New Roman" w:hAnsi="Times New Roman" w:cs="Times New Roman"/>
            <w:color w:val="000000" w:themeColor="text1"/>
          </w:rPr>
          <w:t>(4)</w:t>
        </w:r>
      </w:hyperlink>
      <w:r w:rsidRPr="00996BA1">
        <w:rPr>
          <w:rFonts w:ascii="Times New Roman" w:hAnsi="Times New Roman" w:cs="Times New Roman"/>
          <w:color w:val="000000" w:themeColor="text1"/>
        </w:rPr>
        <w:t xml:space="preserve"> becomes more steep in the relevant section. So the increases in population, consumption, and prices are all</w:t>
      </w:r>
      <w:r w:rsidRPr="00996BA1">
        <w:rPr>
          <w:rFonts w:ascii="Times New Roman" w:hAnsi="Times New Roman" w:cs="Times New Roman"/>
          <w:color w:val="000000" w:themeColor="text1"/>
          <w:spacing w:val="-36"/>
        </w:rPr>
        <w:t xml:space="preserve"> </w:t>
      </w:r>
      <w:r w:rsidRPr="00996BA1">
        <w:rPr>
          <w:rFonts w:ascii="Times New Roman" w:hAnsi="Times New Roman" w:cs="Times New Roman"/>
          <w:color w:val="000000" w:themeColor="text1"/>
          <w:spacing w:val="-4"/>
        </w:rPr>
        <w:t>larger.</w:t>
      </w:r>
    </w:p>
    <w:p w14:paraId="41E41C63" w14:textId="77777777" w:rsidR="002C26F8" w:rsidRPr="00996BA1" w:rsidRDefault="002C26F8" w:rsidP="002C26F8">
      <w:pPr>
        <w:pStyle w:val="BodyText"/>
        <w:spacing w:line="480" w:lineRule="auto"/>
        <w:ind w:firstLine="630"/>
        <w:jc w:val="both"/>
        <w:rPr>
          <w:rFonts w:ascii="Times New Roman" w:hAnsi="Times New Roman" w:cs="Times New Roman"/>
          <w:color w:val="000000" w:themeColor="text1"/>
        </w:rPr>
      </w:pPr>
      <w:r w:rsidRPr="00996BA1">
        <w:rPr>
          <w:rFonts w:ascii="Times New Roman" w:hAnsi="Times New Roman" w:cs="Times New Roman"/>
          <w:color w:val="000000" w:themeColor="text1"/>
        </w:rPr>
        <w:t xml:space="preserve">Second, we can interpret more railroads or more nearby dry counties as an increase in </w:t>
      </w:r>
      <m:oMath>
        <m:r>
          <w:rPr>
            <w:rFonts w:ascii="Cambria Math" w:hAnsi="Cambria Math" w:cs="Times New Roman"/>
            <w:color w:val="000000" w:themeColor="text1"/>
          </w:rPr>
          <m:t>μ</m:t>
        </m:r>
      </m:oMath>
      <w:r w:rsidRPr="00996BA1">
        <w:rPr>
          <w:rFonts w:ascii="Times New Roman" w:hAnsi="Times New Roman" w:cs="Times New Roman"/>
          <w:color w:val="000000" w:themeColor="text1"/>
        </w:rPr>
        <w:t xml:space="preserve">, making line </w:t>
      </w:r>
      <w:hyperlink w:anchor="_bookmark94" w:history="1">
        <w:r w:rsidRPr="00996BA1">
          <w:rPr>
            <w:rFonts w:ascii="Times New Roman" w:hAnsi="Times New Roman" w:cs="Times New Roman"/>
            <w:color w:val="000000" w:themeColor="text1"/>
          </w:rPr>
          <w:t>(3)</w:t>
        </w:r>
      </w:hyperlink>
      <w:r w:rsidRPr="00996BA1">
        <w:rPr>
          <w:rFonts w:ascii="Times New Roman" w:hAnsi="Times New Roman" w:cs="Times New Roman"/>
          <w:color w:val="000000" w:themeColor="text1"/>
        </w:rPr>
        <w:t xml:space="preserve"> </w:t>
      </w:r>
      <w:r w:rsidRPr="00996BA1">
        <w:rPr>
          <w:rFonts w:ascii="Times New Roman" w:hAnsi="Times New Roman" w:cs="Times New Roman"/>
          <w:color w:val="000000" w:themeColor="text1"/>
          <w:spacing w:val="-3"/>
        </w:rPr>
        <w:t xml:space="preserve">flatter. </w:t>
      </w:r>
      <w:r w:rsidRPr="00996BA1">
        <w:rPr>
          <w:rFonts w:ascii="Times New Roman" w:hAnsi="Times New Roman" w:cs="Times New Roman"/>
          <w:color w:val="000000" w:themeColor="text1"/>
        </w:rPr>
        <w:t xml:space="preserve">So a shift in the line would have a larger effect on population, consumption, </w:t>
      </w:r>
      <w:r w:rsidRPr="00996BA1">
        <w:rPr>
          <w:rFonts w:ascii="Times New Roman" w:hAnsi="Times New Roman" w:cs="Times New Roman"/>
          <w:color w:val="000000" w:themeColor="text1"/>
        </w:rPr>
        <w:lastRenderedPageBreak/>
        <w:t xml:space="preserve">and prices. As drawn in the graph, when we change the slope of </w:t>
      </w:r>
      <w:hyperlink w:anchor="_bookmark94" w:history="1">
        <w:r w:rsidRPr="00996BA1">
          <w:rPr>
            <w:rFonts w:ascii="Times New Roman" w:hAnsi="Times New Roman" w:cs="Times New Roman"/>
            <w:color w:val="000000" w:themeColor="text1"/>
          </w:rPr>
          <w:t>(3)</w:t>
        </w:r>
      </w:hyperlink>
      <w:r w:rsidRPr="00996BA1">
        <w:rPr>
          <w:rFonts w:ascii="Times New Roman" w:hAnsi="Times New Roman" w:cs="Times New Roman"/>
          <w:color w:val="000000" w:themeColor="text1"/>
        </w:rPr>
        <w:t>, an amenity shift still moves the curve downward by the same level-shift. Therefore the</w:t>
      </w:r>
      <w:r w:rsidRPr="00996BA1">
        <w:rPr>
          <w:rFonts w:ascii="Times New Roman" w:hAnsi="Times New Roman" w:cs="Times New Roman"/>
          <w:color w:val="000000" w:themeColor="text1"/>
          <w:spacing w:val="-32"/>
        </w:rPr>
        <w:t xml:space="preserve"> </w:t>
      </w:r>
      <w:r w:rsidRPr="00996BA1">
        <w:rPr>
          <w:rFonts w:ascii="Times New Roman" w:hAnsi="Times New Roman" w:cs="Times New Roman"/>
          <w:color w:val="000000" w:themeColor="text1"/>
        </w:rPr>
        <w:t>new equilibrium will be further up line</w:t>
      </w:r>
      <w:r w:rsidRPr="00996BA1">
        <w:rPr>
          <w:rFonts w:ascii="Times New Roman" w:hAnsi="Times New Roman" w:cs="Times New Roman"/>
          <w:color w:val="000000" w:themeColor="text1"/>
          <w:spacing w:val="-20"/>
        </w:rPr>
        <w:t xml:space="preserve"> </w:t>
      </w:r>
      <w:hyperlink w:anchor="_bookmark95" w:history="1">
        <w:r w:rsidRPr="00996BA1">
          <w:rPr>
            <w:rFonts w:ascii="Times New Roman" w:hAnsi="Times New Roman" w:cs="Times New Roman"/>
            <w:color w:val="000000" w:themeColor="text1"/>
          </w:rPr>
          <w:t>(4).</w:t>
        </w:r>
      </w:hyperlink>
    </w:p>
    <w:p w14:paraId="6721CDDD" w14:textId="77777777" w:rsidR="002C26F8" w:rsidRPr="00996BA1" w:rsidRDefault="002C26F8" w:rsidP="002C26F8">
      <w:pPr>
        <w:pStyle w:val="BodyText"/>
        <w:spacing w:line="480" w:lineRule="auto"/>
        <w:ind w:firstLine="630"/>
        <w:jc w:val="both"/>
        <w:rPr>
          <w:rFonts w:ascii="Times New Roman" w:hAnsi="Times New Roman" w:cs="Times New Roman"/>
          <w:color w:val="000000" w:themeColor="text1"/>
        </w:rPr>
      </w:pPr>
      <w:r w:rsidRPr="00996BA1">
        <w:rPr>
          <w:rFonts w:ascii="Times New Roman" w:hAnsi="Times New Roman" w:cs="Times New Roman"/>
          <w:color w:val="000000" w:themeColor="text1"/>
        </w:rPr>
        <w:t>The model also features a financial accelerator in response to a productivity shock. An increase</w:t>
      </w:r>
      <w:r w:rsidRPr="00996BA1">
        <w:rPr>
          <w:rFonts w:ascii="Times New Roman" w:hAnsi="Times New Roman" w:cs="Times New Roman"/>
          <w:color w:val="000000" w:themeColor="text1"/>
          <w:spacing w:val="-22"/>
        </w:rPr>
        <w:t xml:space="preserve"> </w:t>
      </w:r>
      <w:r w:rsidRPr="00996BA1">
        <w:rPr>
          <w:rFonts w:ascii="Times New Roman" w:hAnsi="Times New Roman" w:cs="Times New Roman"/>
          <w:color w:val="000000" w:themeColor="text1"/>
        </w:rPr>
        <w:t>in</w:t>
      </w:r>
      <w:r w:rsidRPr="00996BA1">
        <w:rPr>
          <w:rFonts w:ascii="Times New Roman" w:hAnsi="Times New Roman" w:cs="Times New Roman"/>
          <w:color w:val="000000" w:themeColor="text1"/>
          <w:spacing w:val="-22"/>
        </w:rPr>
        <w:t xml:space="preserve"> </w:t>
      </w:r>
      <w:r w:rsidRPr="00996BA1">
        <w:rPr>
          <w:rFonts w:ascii="Times New Roman" w:hAnsi="Times New Roman" w:cs="Times New Roman"/>
          <w:color w:val="000000" w:themeColor="text1"/>
        </w:rPr>
        <w:t>productivity</w:t>
      </w:r>
      <w:r w:rsidRPr="00996BA1">
        <w:rPr>
          <w:rFonts w:ascii="Times New Roman" w:hAnsi="Times New Roman" w:cs="Times New Roman"/>
          <w:color w:val="000000" w:themeColor="text1"/>
          <w:spacing w:val="-13"/>
        </w:rPr>
        <w:t xml:space="preserve"> </w:t>
      </w:r>
      <w:r w:rsidRPr="00996BA1">
        <w:rPr>
          <w:rFonts w:ascii="Times New Roman" w:hAnsi="Times New Roman" w:cs="Times New Roman"/>
          <w:i/>
          <w:color w:val="000000" w:themeColor="text1"/>
        </w:rPr>
        <w:t>A</w:t>
      </w:r>
      <w:r w:rsidRPr="00996BA1">
        <w:rPr>
          <w:rFonts w:ascii="Times New Roman" w:hAnsi="Times New Roman" w:cs="Times New Roman"/>
          <w:i/>
          <w:color w:val="000000" w:themeColor="text1"/>
          <w:spacing w:val="-20"/>
        </w:rPr>
        <w:t xml:space="preserve"> </w:t>
      </w:r>
      <w:r w:rsidRPr="00996BA1">
        <w:rPr>
          <w:rFonts w:ascii="Times New Roman" w:hAnsi="Times New Roman" w:cs="Times New Roman"/>
          <w:color w:val="000000" w:themeColor="text1"/>
        </w:rPr>
        <w:t>relaxes</w:t>
      </w:r>
      <w:r w:rsidRPr="00996BA1">
        <w:rPr>
          <w:rFonts w:ascii="Times New Roman" w:hAnsi="Times New Roman" w:cs="Times New Roman"/>
          <w:color w:val="000000" w:themeColor="text1"/>
          <w:spacing w:val="-22"/>
        </w:rPr>
        <w:t xml:space="preserve"> </w:t>
      </w:r>
      <w:r w:rsidRPr="00996BA1">
        <w:rPr>
          <w:rFonts w:ascii="Times New Roman" w:hAnsi="Times New Roman" w:cs="Times New Roman"/>
          <w:color w:val="000000" w:themeColor="text1"/>
        </w:rPr>
        <w:t>the</w:t>
      </w:r>
      <w:r w:rsidRPr="00996BA1">
        <w:rPr>
          <w:rFonts w:ascii="Times New Roman" w:hAnsi="Times New Roman" w:cs="Times New Roman"/>
          <w:color w:val="000000" w:themeColor="text1"/>
          <w:spacing w:val="-22"/>
        </w:rPr>
        <w:t xml:space="preserve"> </w:t>
      </w:r>
      <w:r w:rsidRPr="00996BA1">
        <w:rPr>
          <w:rFonts w:ascii="Times New Roman" w:hAnsi="Times New Roman" w:cs="Times New Roman"/>
          <w:color w:val="000000" w:themeColor="text1"/>
        </w:rPr>
        <w:t>collateral</w:t>
      </w:r>
      <w:r w:rsidRPr="00996BA1">
        <w:rPr>
          <w:rFonts w:ascii="Times New Roman" w:hAnsi="Times New Roman" w:cs="Times New Roman"/>
          <w:color w:val="000000" w:themeColor="text1"/>
          <w:spacing w:val="-22"/>
        </w:rPr>
        <w:t xml:space="preserve"> </w:t>
      </w:r>
      <w:r w:rsidRPr="00996BA1">
        <w:rPr>
          <w:rFonts w:ascii="Times New Roman" w:hAnsi="Times New Roman" w:cs="Times New Roman"/>
          <w:color w:val="000000" w:themeColor="text1"/>
        </w:rPr>
        <w:t>constraint</w:t>
      </w:r>
      <w:r w:rsidRPr="00996BA1">
        <w:rPr>
          <w:rFonts w:ascii="Times New Roman" w:hAnsi="Times New Roman" w:cs="Times New Roman"/>
          <w:color w:val="000000" w:themeColor="text1"/>
          <w:spacing w:val="-22"/>
        </w:rPr>
        <w:t xml:space="preserve"> </w:t>
      </w:r>
      <w:r w:rsidRPr="00996BA1">
        <w:rPr>
          <w:rFonts w:ascii="Times New Roman" w:hAnsi="Times New Roman" w:cs="Times New Roman"/>
          <w:color w:val="000000" w:themeColor="text1"/>
        </w:rPr>
        <w:t>and</w:t>
      </w:r>
      <w:r w:rsidRPr="00996BA1">
        <w:rPr>
          <w:rFonts w:ascii="Times New Roman" w:hAnsi="Times New Roman" w:cs="Times New Roman"/>
          <w:color w:val="000000" w:themeColor="text1"/>
          <w:spacing w:val="-22"/>
        </w:rPr>
        <w:t xml:space="preserve"> </w:t>
      </w:r>
      <w:r w:rsidRPr="00996BA1">
        <w:rPr>
          <w:rFonts w:ascii="Times New Roman" w:hAnsi="Times New Roman" w:cs="Times New Roman"/>
          <w:color w:val="000000" w:themeColor="text1"/>
        </w:rPr>
        <w:t>increases</w:t>
      </w:r>
      <w:r w:rsidRPr="00996BA1">
        <w:rPr>
          <w:rFonts w:ascii="Times New Roman" w:hAnsi="Times New Roman" w:cs="Times New Roman"/>
          <w:color w:val="000000" w:themeColor="text1"/>
          <w:spacing w:val="-22"/>
        </w:rPr>
        <w:t xml:space="preserve"> </w:t>
      </w:r>
      <w:r w:rsidRPr="00996BA1">
        <w:rPr>
          <w:rFonts w:ascii="Times New Roman" w:hAnsi="Times New Roman" w:cs="Times New Roman"/>
          <w:color w:val="000000" w:themeColor="text1"/>
        </w:rPr>
        <w:t>capital</w:t>
      </w:r>
      <w:r w:rsidRPr="00996BA1">
        <w:rPr>
          <w:rFonts w:ascii="Times New Roman" w:hAnsi="Times New Roman" w:cs="Times New Roman"/>
          <w:color w:val="000000" w:themeColor="text1"/>
          <w:spacing w:val="-22"/>
        </w:rPr>
        <w:t xml:space="preserve"> </w:t>
      </w:r>
      <w:r w:rsidRPr="00996BA1">
        <w:rPr>
          <w:rFonts w:ascii="Times New Roman" w:hAnsi="Times New Roman" w:cs="Times New Roman"/>
          <w:color w:val="000000" w:themeColor="text1"/>
        </w:rPr>
        <w:t>and</w:t>
      </w:r>
      <w:r w:rsidRPr="00996BA1">
        <w:rPr>
          <w:rFonts w:ascii="Times New Roman" w:hAnsi="Times New Roman" w:cs="Times New Roman"/>
          <w:color w:val="000000" w:themeColor="text1"/>
          <w:spacing w:val="-22"/>
        </w:rPr>
        <w:t xml:space="preserve"> </w:t>
      </w:r>
      <w:r w:rsidRPr="00996BA1">
        <w:rPr>
          <w:rFonts w:ascii="Times New Roman" w:hAnsi="Times New Roman" w:cs="Times New Roman"/>
          <w:color w:val="000000" w:themeColor="text1"/>
        </w:rPr>
        <w:t>output because people migrate in, raising prices. An implication of this accelerator is that an increase</w:t>
      </w:r>
      <w:r w:rsidRPr="00996BA1">
        <w:rPr>
          <w:rFonts w:ascii="Times New Roman" w:hAnsi="Times New Roman" w:cs="Times New Roman"/>
          <w:color w:val="000000" w:themeColor="text1"/>
          <w:spacing w:val="-16"/>
        </w:rPr>
        <w:t xml:space="preserve"> </w:t>
      </w:r>
      <w:r w:rsidRPr="00996BA1">
        <w:rPr>
          <w:rFonts w:ascii="Times New Roman" w:hAnsi="Times New Roman" w:cs="Times New Roman"/>
          <w:color w:val="000000" w:themeColor="text1"/>
        </w:rPr>
        <w:t>in</w:t>
      </w:r>
      <w:r w:rsidRPr="00996BA1">
        <w:rPr>
          <w:rFonts w:ascii="Times New Roman" w:hAnsi="Times New Roman" w:cs="Times New Roman"/>
          <w:color w:val="000000" w:themeColor="text1"/>
          <w:spacing w:val="-16"/>
        </w:rPr>
        <w:t xml:space="preserve"> </w:t>
      </w:r>
      <w:r w:rsidRPr="00996BA1">
        <w:rPr>
          <w:rFonts w:ascii="Times New Roman" w:hAnsi="Times New Roman" w:cs="Times New Roman"/>
          <w:color w:val="000000" w:themeColor="text1"/>
        </w:rPr>
        <w:t>sobriety</w:t>
      </w:r>
      <w:r w:rsidRPr="00996BA1">
        <w:rPr>
          <w:rFonts w:ascii="Times New Roman" w:hAnsi="Times New Roman" w:cs="Times New Roman"/>
          <w:color w:val="000000" w:themeColor="text1"/>
          <w:spacing w:val="-16"/>
        </w:rPr>
        <w:t xml:space="preserve"> </w:t>
      </w:r>
      <w:r w:rsidRPr="00996BA1">
        <w:rPr>
          <w:rFonts w:ascii="Times New Roman" w:hAnsi="Times New Roman" w:cs="Times New Roman"/>
          <w:color w:val="000000" w:themeColor="text1"/>
        </w:rPr>
        <w:t>at</w:t>
      </w:r>
      <w:r w:rsidRPr="00996BA1">
        <w:rPr>
          <w:rFonts w:ascii="Times New Roman" w:hAnsi="Times New Roman" w:cs="Times New Roman"/>
          <w:color w:val="000000" w:themeColor="text1"/>
          <w:spacing w:val="-16"/>
        </w:rPr>
        <w:t xml:space="preserve"> </w:t>
      </w:r>
      <w:r w:rsidRPr="00996BA1">
        <w:rPr>
          <w:rFonts w:ascii="Times New Roman" w:hAnsi="Times New Roman" w:cs="Times New Roman"/>
          <w:color w:val="000000" w:themeColor="text1"/>
        </w:rPr>
        <w:t>work</w:t>
      </w:r>
      <w:r w:rsidRPr="00996BA1">
        <w:rPr>
          <w:rFonts w:ascii="Times New Roman" w:hAnsi="Times New Roman" w:cs="Times New Roman"/>
          <w:color w:val="000000" w:themeColor="text1"/>
          <w:spacing w:val="-16"/>
        </w:rPr>
        <w:t xml:space="preserve"> </w:t>
      </w:r>
      <w:r w:rsidRPr="00996BA1">
        <w:rPr>
          <w:rFonts w:ascii="Times New Roman" w:hAnsi="Times New Roman" w:cs="Times New Roman"/>
          <w:color w:val="000000" w:themeColor="text1"/>
        </w:rPr>
        <w:t>might</w:t>
      </w:r>
      <w:r w:rsidRPr="00996BA1">
        <w:rPr>
          <w:rFonts w:ascii="Times New Roman" w:hAnsi="Times New Roman" w:cs="Times New Roman"/>
          <w:color w:val="000000" w:themeColor="text1"/>
          <w:spacing w:val="-16"/>
        </w:rPr>
        <w:t xml:space="preserve"> </w:t>
      </w:r>
      <w:r w:rsidRPr="00996BA1">
        <w:rPr>
          <w:rFonts w:ascii="Times New Roman" w:hAnsi="Times New Roman" w:cs="Times New Roman"/>
          <w:color w:val="000000" w:themeColor="text1"/>
        </w:rPr>
        <w:t>have</w:t>
      </w:r>
      <w:r w:rsidRPr="00996BA1">
        <w:rPr>
          <w:rFonts w:ascii="Times New Roman" w:hAnsi="Times New Roman" w:cs="Times New Roman"/>
          <w:color w:val="000000" w:themeColor="text1"/>
          <w:spacing w:val="-16"/>
        </w:rPr>
        <w:t xml:space="preserve"> </w:t>
      </w:r>
      <w:r w:rsidRPr="00996BA1">
        <w:rPr>
          <w:rFonts w:ascii="Times New Roman" w:hAnsi="Times New Roman" w:cs="Times New Roman"/>
          <w:color w:val="000000" w:themeColor="text1"/>
        </w:rPr>
        <w:t>similar</w:t>
      </w:r>
      <w:r w:rsidRPr="00996BA1">
        <w:rPr>
          <w:rFonts w:ascii="Times New Roman" w:hAnsi="Times New Roman" w:cs="Times New Roman"/>
          <w:color w:val="000000" w:themeColor="text1"/>
          <w:spacing w:val="-16"/>
        </w:rPr>
        <w:t xml:space="preserve"> </w:t>
      </w:r>
      <w:r w:rsidRPr="00996BA1">
        <w:rPr>
          <w:rFonts w:ascii="Times New Roman" w:hAnsi="Times New Roman" w:cs="Times New Roman"/>
          <w:color w:val="000000" w:themeColor="text1"/>
        </w:rPr>
        <w:t>comparative</w:t>
      </w:r>
      <w:r w:rsidRPr="00996BA1">
        <w:rPr>
          <w:rFonts w:ascii="Times New Roman" w:hAnsi="Times New Roman" w:cs="Times New Roman"/>
          <w:color w:val="000000" w:themeColor="text1"/>
          <w:spacing w:val="-16"/>
        </w:rPr>
        <w:t xml:space="preserve"> </w:t>
      </w:r>
      <w:r w:rsidRPr="00996BA1">
        <w:rPr>
          <w:rFonts w:ascii="Times New Roman" w:hAnsi="Times New Roman" w:cs="Times New Roman"/>
          <w:color w:val="000000" w:themeColor="text1"/>
        </w:rPr>
        <w:t>statics</w:t>
      </w:r>
      <w:r w:rsidRPr="00996BA1">
        <w:rPr>
          <w:rFonts w:ascii="Times New Roman" w:hAnsi="Times New Roman" w:cs="Times New Roman"/>
          <w:color w:val="000000" w:themeColor="text1"/>
          <w:spacing w:val="-16"/>
        </w:rPr>
        <w:t xml:space="preserve"> </w:t>
      </w:r>
      <w:r w:rsidRPr="00996BA1">
        <w:rPr>
          <w:rFonts w:ascii="Times New Roman" w:hAnsi="Times New Roman" w:cs="Times New Roman"/>
          <w:color w:val="000000" w:themeColor="text1"/>
        </w:rPr>
        <w:t>as</w:t>
      </w:r>
      <w:r w:rsidRPr="00996BA1">
        <w:rPr>
          <w:rFonts w:ascii="Times New Roman" w:hAnsi="Times New Roman" w:cs="Times New Roman"/>
          <w:color w:val="000000" w:themeColor="text1"/>
          <w:spacing w:val="-16"/>
        </w:rPr>
        <w:t xml:space="preserve"> </w:t>
      </w:r>
      <w:r w:rsidRPr="00996BA1">
        <w:rPr>
          <w:rFonts w:ascii="Times New Roman" w:hAnsi="Times New Roman" w:cs="Times New Roman"/>
          <w:color w:val="000000" w:themeColor="text1"/>
        </w:rPr>
        <w:t>an</w:t>
      </w:r>
      <w:r w:rsidRPr="00996BA1">
        <w:rPr>
          <w:rFonts w:ascii="Times New Roman" w:hAnsi="Times New Roman" w:cs="Times New Roman"/>
          <w:color w:val="000000" w:themeColor="text1"/>
          <w:spacing w:val="-16"/>
        </w:rPr>
        <w:t xml:space="preserve"> </w:t>
      </w:r>
      <w:r w:rsidRPr="00996BA1">
        <w:rPr>
          <w:rFonts w:ascii="Times New Roman" w:hAnsi="Times New Roman" w:cs="Times New Roman"/>
          <w:color w:val="000000" w:themeColor="text1"/>
        </w:rPr>
        <w:t>amenity</w:t>
      </w:r>
      <w:r w:rsidRPr="00996BA1">
        <w:rPr>
          <w:rFonts w:ascii="Times New Roman" w:hAnsi="Times New Roman" w:cs="Times New Roman"/>
          <w:color w:val="000000" w:themeColor="text1"/>
          <w:spacing w:val="-16"/>
        </w:rPr>
        <w:t xml:space="preserve"> </w:t>
      </w:r>
      <w:r w:rsidRPr="00996BA1">
        <w:rPr>
          <w:rFonts w:ascii="Times New Roman" w:hAnsi="Times New Roman" w:cs="Times New Roman"/>
          <w:color w:val="000000" w:themeColor="text1"/>
        </w:rPr>
        <w:t xml:space="preserve">increase. </w:t>
      </w:r>
      <w:r w:rsidRPr="00996BA1">
        <w:rPr>
          <w:rFonts w:ascii="Times New Roman" w:hAnsi="Times New Roman" w:cs="Times New Roman"/>
          <w:color w:val="000000" w:themeColor="text1"/>
          <w:spacing w:val="-11"/>
        </w:rPr>
        <w:t xml:space="preserve">We </w:t>
      </w:r>
      <w:r w:rsidRPr="00996BA1">
        <w:rPr>
          <w:rFonts w:ascii="Times New Roman" w:hAnsi="Times New Roman" w:cs="Times New Roman"/>
          <w:color w:val="000000" w:themeColor="text1"/>
        </w:rPr>
        <w:t>have to rely on our auxiliary results in the main text to argue in favor of our amenity channel.</w:t>
      </w:r>
    </w:p>
    <w:p w14:paraId="16E39791" w14:textId="77777777" w:rsidR="002C26F8" w:rsidRDefault="002C26F8" w:rsidP="002C26F8">
      <w:pPr>
        <w:spacing w:before="10" w:line="270" w:lineRule="exact"/>
        <w:ind w:left="112" w:right="158" w:firstLine="7"/>
        <w:jc w:val="both"/>
        <w:rPr>
          <w:b/>
          <w:sz w:val="21"/>
        </w:rPr>
      </w:pPr>
      <w:bookmarkStart w:id="6" w:name="_bookmark96"/>
      <w:bookmarkEnd w:id="6"/>
    </w:p>
    <w:p w14:paraId="343A47F4" w14:textId="77777777" w:rsidR="002C26F8" w:rsidRDefault="002C26F8" w:rsidP="002C26F8">
      <w:pPr>
        <w:spacing w:before="10" w:line="270" w:lineRule="exact"/>
        <w:ind w:right="158"/>
        <w:jc w:val="both"/>
        <w:rPr>
          <w:sz w:val="21"/>
        </w:rPr>
      </w:pPr>
      <w:r>
        <w:rPr>
          <w:b/>
          <w:sz w:val="21"/>
        </w:rPr>
        <w:t xml:space="preserve">Appendix Figure VI: </w:t>
      </w:r>
      <w:r>
        <w:rPr>
          <w:sz w:val="21"/>
        </w:rPr>
        <w:t>Migration (Blue) and Production (Magenta) Curves, with an Amenity Change (Dashed)</w:t>
      </w:r>
    </w:p>
    <w:p w14:paraId="3AE730E9" w14:textId="77777777" w:rsidR="002C26F8" w:rsidRDefault="002C26F8" w:rsidP="002C26F8">
      <w:pPr>
        <w:spacing w:before="10" w:line="270" w:lineRule="exact"/>
        <w:ind w:right="158"/>
        <w:jc w:val="both"/>
        <w:rPr>
          <w:sz w:val="21"/>
        </w:rPr>
      </w:pPr>
    </w:p>
    <w:p w14:paraId="524C293E" w14:textId="77777777" w:rsidR="002C26F8" w:rsidRDefault="002C26F8" w:rsidP="002C26F8">
      <w:pPr>
        <w:ind w:left="2868"/>
        <w:rPr>
          <w:i/>
          <w:sz w:val="24"/>
        </w:rPr>
      </w:pPr>
      <w:r>
        <w:rPr>
          <w:i/>
          <w:w w:val="99"/>
          <w:sz w:val="24"/>
        </w:rPr>
        <w:t>c</w:t>
      </w:r>
    </w:p>
    <w:p w14:paraId="4ED71E1E" w14:textId="77777777" w:rsidR="002C26F8" w:rsidRDefault="002C26F8" w:rsidP="002C26F8">
      <w:pPr>
        <w:pStyle w:val="BodyText"/>
        <w:spacing w:before="3"/>
        <w:rPr>
          <w:i/>
        </w:rPr>
      </w:pPr>
    </w:p>
    <w:p w14:paraId="2DAB42A3" w14:textId="77777777" w:rsidR="002C26F8" w:rsidRDefault="002C26F8" w:rsidP="002C26F8">
      <w:pPr>
        <w:pStyle w:val="BodyText"/>
        <w:spacing w:before="95"/>
        <w:ind w:left="4062" w:right="2199"/>
        <w:jc w:val="center"/>
      </w:pPr>
      <w:r>
        <w:rPr>
          <w:noProof/>
        </w:rPr>
        <mc:AlternateContent>
          <mc:Choice Requires="wpg">
            <w:drawing>
              <wp:anchor distT="0" distB="0" distL="114300" distR="114300" simplePos="0" relativeHeight="251659264" behindDoc="1" locked="0" layoutInCell="1" allowOverlap="1" wp14:anchorId="768DEA22" wp14:editId="3D5C111D">
                <wp:simplePos x="0" y="0"/>
                <wp:positionH relativeFrom="page">
                  <wp:posOffset>2668270</wp:posOffset>
                </wp:positionH>
                <wp:positionV relativeFrom="paragraph">
                  <wp:posOffset>-88900</wp:posOffset>
                </wp:positionV>
                <wp:extent cx="2366010" cy="1827530"/>
                <wp:effectExtent l="10795" t="16510" r="4445" b="381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010" cy="1827530"/>
                          <a:chOff x="4202" y="-140"/>
                          <a:chExt cx="3726" cy="2878"/>
                        </a:xfrm>
                      </wpg:grpSpPr>
                      <wps:wsp>
                        <wps:cNvPr id="6" name="Freeform 10"/>
                        <wps:cNvSpPr>
                          <a:spLocks/>
                        </wps:cNvSpPr>
                        <wps:spPr bwMode="auto">
                          <a:xfrm>
                            <a:off x="4237" y="-124"/>
                            <a:ext cx="3393" cy="2826"/>
                          </a:xfrm>
                          <a:custGeom>
                            <a:avLst/>
                            <a:gdLst>
                              <a:gd name="T0" fmla="+- 0 4237 4237"/>
                              <a:gd name="T1" fmla="*/ T0 w 3393"/>
                              <a:gd name="T2" fmla="+- 0 -124 -124"/>
                              <a:gd name="T3" fmla="*/ -124 h 2826"/>
                              <a:gd name="T4" fmla="+- 0 4237 4237"/>
                              <a:gd name="T5" fmla="*/ T4 w 3393"/>
                              <a:gd name="T6" fmla="+- 0 2702 -124"/>
                              <a:gd name="T7" fmla="*/ 2702 h 2826"/>
                              <a:gd name="T8" fmla="+- 0 7629 4237"/>
                              <a:gd name="T9" fmla="*/ T8 w 3393"/>
                              <a:gd name="T10" fmla="+- 0 2702 -124"/>
                              <a:gd name="T11" fmla="*/ 2702 h 2826"/>
                            </a:gdLst>
                            <a:ahLst/>
                            <a:cxnLst>
                              <a:cxn ang="0">
                                <a:pos x="T1" y="T3"/>
                              </a:cxn>
                              <a:cxn ang="0">
                                <a:pos x="T5" y="T7"/>
                              </a:cxn>
                              <a:cxn ang="0">
                                <a:pos x="T9" y="T11"/>
                              </a:cxn>
                            </a:cxnLst>
                            <a:rect l="0" t="0" r="r" b="b"/>
                            <a:pathLst>
                              <a:path w="3393" h="2826">
                                <a:moveTo>
                                  <a:pt x="0" y="0"/>
                                </a:moveTo>
                                <a:lnTo>
                                  <a:pt x="0" y="2826"/>
                                </a:lnTo>
                                <a:lnTo>
                                  <a:pt x="3392" y="2826"/>
                                </a:lnTo>
                              </a:path>
                            </a:pathLst>
                          </a:custGeom>
                          <a:noFill/>
                          <a:ln w="50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4205" y="-130"/>
                            <a:ext cx="64" cy="30"/>
                          </a:xfrm>
                          <a:custGeom>
                            <a:avLst/>
                            <a:gdLst>
                              <a:gd name="T0" fmla="+- 0 4205 4205"/>
                              <a:gd name="T1" fmla="*/ T0 w 64"/>
                              <a:gd name="T2" fmla="+- 0 -100 -130"/>
                              <a:gd name="T3" fmla="*/ -100 h 30"/>
                              <a:gd name="T4" fmla="+- 0 4215 4205"/>
                              <a:gd name="T5" fmla="*/ T4 w 64"/>
                              <a:gd name="T6" fmla="+- 0 -104 -130"/>
                              <a:gd name="T7" fmla="*/ -104 h 30"/>
                              <a:gd name="T8" fmla="+- 0 4225 4205"/>
                              <a:gd name="T9" fmla="*/ T8 w 64"/>
                              <a:gd name="T10" fmla="+- 0 -113 -130"/>
                              <a:gd name="T11" fmla="*/ -113 h 30"/>
                              <a:gd name="T12" fmla="+- 0 4233 4205"/>
                              <a:gd name="T13" fmla="*/ T12 w 64"/>
                              <a:gd name="T14" fmla="+- 0 -123 -130"/>
                              <a:gd name="T15" fmla="*/ -123 h 30"/>
                              <a:gd name="T16" fmla="+- 0 4237 4205"/>
                              <a:gd name="T17" fmla="*/ T16 w 64"/>
                              <a:gd name="T18" fmla="+- 0 -130 -130"/>
                              <a:gd name="T19" fmla="*/ -130 h 30"/>
                              <a:gd name="T20" fmla="+- 0 4241 4205"/>
                              <a:gd name="T21" fmla="*/ T20 w 64"/>
                              <a:gd name="T22" fmla="+- 0 -123 -130"/>
                              <a:gd name="T23" fmla="*/ -123 h 30"/>
                              <a:gd name="T24" fmla="+- 0 4249 4205"/>
                              <a:gd name="T25" fmla="*/ T24 w 64"/>
                              <a:gd name="T26" fmla="+- 0 -113 -130"/>
                              <a:gd name="T27" fmla="*/ -113 h 30"/>
                              <a:gd name="T28" fmla="+- 0 4259 4205"/>
                              <a:gd name="T29" fmla="*/ T28 w 64"/>
                              <a:gd name="T30" fmla="+- 0 -104 -130"/>
                              <a:gd name="T31" fmla="*/ -104 h 30"/>
                              <a:gd name="T32" fmla="+- 0 4269 4205"/>
                              <a:gd name="T33" fmla="*/ T32 w 64"/>
                              <a:gd name="T34" fmla="+- 0 -100 -130"/>
                              <a:gd name="T35" fmla="*/ -100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 h="30">
                                <a:moveTo>
                                  <a:pt x="0" y="30"/>
                                </a:moveTo>
                                <a:lnTo>
                                  <a:pt x="10" y="26"/>
                                </a:lnTo>
                                <a:lnTo>
                                  <a:pt x="20" y="17"/>
                                </a:lnTo>
                                <a:lnTo>
                                  <a:pt x="28" y="7"/>
                                </a:lnTo>
                                <a:lnTo>
                                  <a:pt x="32" y="0"/>
                                </a:lnTo>
                                <a:lnTo>
                                  <a:pt x="36" y="7"/>
                                </a:lnTo>
                                <a:lnTo>
                                  <a:pt x="44" y="17"/>
                                </a:lnTo>
                                <a:lnTo>
                                  <a:pt x="54" y="26"/>
                                </a:lnTo>
                                <a:lnTo>
                                  <a:pt x="64" y="30"/>
                                </a:lnTo>
                              </a:path>
                            </a:pathLst>
                          </a:custGeom>
                          <a:noFill/>
                          <a:ln w="40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7605" y="2670"/>
                            <a:ext cx="30" cy="64"/>
                          </a:xfrm>
                          <a:custGeom>
                            <a:avLst/>
                            <a:gdLst>
                              <a:gd name="T0" fmla="+- 0 7605 7605"/>
                              <a:gd name="T1" fmla="*/ T0 w 30"/>
                              <a:gd name="T2" fmla="+- 0 2670 2670"/>
                              <a:gd name="T3" fmla="*/ 2670 h 64"/>
                              <a:gd name="T4" fmla="+- 0 7610 7605"/>
                              <a:gd name="T5" fmla="*/ T4 w 30"/>
                              <a:gd name="T6" fmla="+- 0 2680 2670"/>
                              <a:gd name="T7" fmla="*/ 2680 h 64"/>
                              <a:gd name="T8" fmla="+- 0 7619 7605"/>
                              <a:gd name="T9" fmla="*/ T8 w 30"/>
                              <a:gd name="T10" fmla="+- 0 2690 2670"/>
                              <a:gd name="T11" fmla="*/ 2690 h 64"/>
                              <a:gd name="T12" fmla="+- 0 7628 7605"/>
                              <a:gd name="T13" fmla="*/ T12 w 30"/>
                              <a:gd name="T14" fmla="+- 0 2698 2670"/>
                              <a:gd name="T15" fmla="*/ 2698 h 64"/>
                              <a:gd name="T16" fmla="+- 0 7635 7605"/>
                              <a:gd name="T17" fmla="*/ T16 w 30"/>
                              <a:gd name="T18" fmla="+- 0 2702 2670"/>
                              <a:gd name="T19" fmla="*/ 2702 h 64"/>
                              <a:gd name="T20" fmla="+- 0 7628 7605"/>
                              <a:gd name="T21" fmla="*/ T20 w 30"/>
                              <a:gd name="T22" fmla="+- 0 2706 2670"/>
                              <a:gd name="T23" fmla="*/ 2706 h 64"/>
                              <a:gd name="T24" fmla="+- 0 7619 7605"/>
                              <a:gd name="T25" fmla="*/ T24 w 30"/>
                              <a:gd name="T26" fmla="+- 0 2714 2670"/>
                              <a:gd name="T27" fmla="*/ 2714 h 64"/>
                              <a:gd name="T28" fmla="+- 0 7610 7605"/>
                              <a:gd name="T29" fmla="*/ T28 w 30"/>
                              <a:gd name="T30" fmla="+- 0 2724 2670"/>
                              <a:gd name="T31" fmla="*/ 2724 h 64"/>
                              <a:gd name="T32" fmla="+- 0 7605 7605"/>
                              <a:gd name="T33" fmla="*/ T32 w 30"/>
                              <a:gd name="T34" fmla="+- 0 2734 2670"/>
                              <a:gd name="T35" fmla="*/ 2734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 h="64">
                                <a:moveTo>
                                  <a:pt x="0" y="0"/>
                                </a:moveTo>
                                <a:lnTo>
                                  <a:pt x="5" y="10"/>
                                </a:lnTo>
                                <a:lnTo>
                                  <a:pt x="14" y="20"/>
                                </a:lnTo>
                                <a:lnTo>
                                  <a:pt x="23" y="28"/>
                                </a:lnTo>
                                <a:lnTo>
                                  <a:pt x="30" y="32"/>
                                </a:lnTo>
                                <a:lnTo>
                                  <a:pt x="23" y="36"/>
                                </a:lnTo>
                                <a:lnTo>
                                  <a:pt x="14" y="44"/>
                                </a:lnTo>
                                <a:lnTo>
                                  <a:pt x="5" y="54"/>
                                </a:lnTo>
                                <a:lnTo>
                                  <a:pt x="0" y="64"/>
                                </a:lnTo>
                              </a:path>
                            </a:pathLst>
                          </a:custGeom>
                          <a:noFill/>
                          <a:ln w="40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4237" y="434"/>
                            <a:ext cx="3683" cy="2268"/>
                          </a:xfrm>
                          <a:custGeom>
                            <a:avLst/>
                            <a:gdLst>
                              <a:gd name="T0" fmla="+- 0 4289 4237"/>
                              <a:gd name="T1" fmla="*/ T0 w 3683"/>
                              <a:gd name="T2" fmla="+- 0 2068 434"/>
                              <a:gd name="T3" fmla="*/ 2068 h 2268"/>
                              <a:gd name="T4" fmla="+- 0 4421 4237"/>
                              <a:gd name="T5" fmla="*/ T4 w 3683"/>
                              <a:gd name="T6" fmla="+- 0 1593 434"/>
                              <a:gd name="T7" fmla="*/ 1593 h 2268"/>
                              <a:gd name="T8" fmla="+- 0 4613 4237"/>
                              <a:gd name="T9" fmla="*/ T8 w 3683"/>
                              <a:gd name="T10" fmla="+- 0 1230 434"/>
                              <a:gd name="T11" fmla="*/ 1230 h 2268"/>
                              <a:gd name="T12" fmla="+- 0 4672 4237"/>
                              <a:gd name="T13" fmla="*/ T12 w 3683"/>
                              <a:gd name="T14" fmla="+- 0 1150 434"/>
                              <a:gd name="T15" fmla="*/ 1150 h 2268"/>
                              <a:gd name="T16" fmla="+- 0 4724 4237"/>
                              <a:gd name="T17" fmla="*/ T16 w 3683"/>
                              <a:gd name="T18" fmla="+- 0 1087 434"/>
                              <a:gd name="T19" fmla="*/ 1087 h 2268"/>
                              <a:gd name="T20" fmla="+- 0 4805 4237"/>
                              <a:gd name="T21" fmla="*/ T20 w 3683"/>
                              <a:gd name="T22" fmla="+- 0 1000 434"/>
                              <a:gd name="T23" fmla="*/ 1000 h 2268"/>
                              <a:gd name="T24" fmla="+- 0 4975 4237"/>
                              <a:gd name="T25" fmla="*/ T24 w 3683"/>
                              <a:gd name="T26" fmla="+- 0 853 434"/>
                              <a:gd name="T27" fmla="*/ 853 h 2268"/>
                              <a:gd name="T28" fmla="+- 0 5026 4237"/>
                              <a:gd name="T29" fmla="*/ T28 w 3683"/>
                              <a:gd name="T30" fmla="+- 0 815 434"/>
                              <a:gd name="T31" fmla="*/ 815 h 2268"/>
                              <a:gd name="T32" fmla="+- 0 5130 4237"/>
                              <a:gd name="T33" fmla="*/ T32 w 3683"/>
                              <a:gd name="T34" fmla="+- 0 749 434"/>
                              <a:gd name="T35" fmla="*/ 749 h 2268"/>
                              <a:gd name="T36" fmla="+- 0 5181 4237"/>
                              <a:gd name="T37" fmla="*/ T36 w 3683"/>
                              <a:gd name="T38" fmla="+- 0 720 434"/>
                              <a:gd name="T39" fmla="*/ 720 h 2268"/>
                              <a:gd name="T40" fmla="+- 0 5233 4237"/>
                              <a:gd name="T41" fmla="*/ T40 w 3683"/>
                              <a:gd name="T42" fmla="+- 0 692 434"/>
                              <a:gd name="T43" fmla="*/ 692 h 2268"/>
                              <a:gd name="T44" fmla="+- 0 5285 4237"/>
                              <a:gd name="T45" fmla="*/ T44 w 3683"/>
                              <a:gd name="T46" fmla="+- 0 667 434"/>
                              <a:gd name="T47" fmla="*/ 667 h 2268"/>
                              <a:gd name="T48" fmla="+- 0 5336 4237"/>
                              <a:gd name="T49" fmla="*/ T48 w 3683"/>
                              <a:gd name="T50" fmla="+- 0 644 434"/>
                              <a:gd name="T51" fmla="*/ 644 h 2268"/>
                              <a:gd name="T52" fmla="+- 0 5388 4237"/>
                              <a:gd name="T53" fmla="*/ T52 w 3683"/>
                              <a:gd name="T54" fmla="+- 0 622 434"/>
                              <a:gd name="T55" fmla="*/ 622 h 2268"/>
                              <a:gd name="T56" fmla="+- 0 5440 4237"/>
                              <a:gd name="T57" fmla="*/ T56 w 3683"/>
                              <a:gd name="T58" fmla="+- 0 602 434"/>
                              <a:gd name="T59" fmla="*/ 602 h 2268"/>
                              <a:gd name="T60" fmla="+- 0 5491 4237"/>
                              <a:gd name="T61" fmla="*/ T60 w 3683"/>
                              <a:gd name="T62" fmla="+- 0 583 434"/>
                              <a:gd name="T63" fmla="*/ 583 h 2268"/>
                              <a:gd name="T64" fmla="+- 0 5580 4237"/>
                              <a:gd name="T65" fmla="*/ T64 w 3683"/>
                              <a:gd name="T66" fmla="+- 0 555 434"/>
                              <a:gd name="T67" fmla="*/ 555 h 2268"/>
                              <a:gd name="T68" fmla="+- 0 5632 4237"/>
                              <a:gd name="T69" fmla="*/ T68 w 3683"/>
                              <a:gd name="T70" fmla="+- 0 540 434"/>
                              <a:gd name="T71" fmla="*/ 540 h 2268"/>
                              <a:gd name="T72" fmla="+- 0 5683 4237"/>
                              <a:gd name="T73" fmla="*/ T72 w 3683"/>
                              <a:gd name="T74" fmla="+- 0 526 434"/>
                              <a:gd name="T75" fmla="*/ 526 h 2268"/>
                              <a:gd name="T76" fmla="+- 0 5735 4237"/>
                              <a:gd name="T77" fmla="*/ T76 w 3683"/>
                              <a:gd name="T78" fmla="+- 0 514 434"/>
                              <a:gd name="T79" fmla="*/ 514 h 2268"/>
                              <a:gd name="T80" fmla="+- 0 5787 4237"/>
                              <a:gd name="T81" fmla="*/ T80 w 3683"/>
                              <a:gd name="T82" fmla="+- 0 502 434"/>
                              <a:gd name="T83" fmla="*/ 502 h 2268"/>
                              <a:gd name="T84" fmla="+- 0 5838 4237"/>
                              <a:gd name="T85" fmla="*/ T84 w 3683"/>
                              <a:gd name="T86" fmla="+- 0 492 434"/>
                              <a:gd name="T87" fmla="*/ 492 h 2268"/>
                              <a:gd name="T88" fmla="+- 0 5890 4237"/>
                              <a:gd name="T89" fmla="*/ T88 w 3683"/>
                              <a:gd name="T90" fmla="+- 0 483 434"/>
                              <a:gd name="T91" fmla="*/ 483 h 2268"/>
                              <a:gd name="T92" fmla="+- 0 5941 4237"/>
                              <a:gd name="T93" fmla="*/ T92 w 3683"/>
                              <a:gd name="T94" fmla="+- 0 474 434"/>
                              <a:gd name="T95" fmla="*/ 474 h 2268"/>
                              <a:gd name="T96" fmla="+- 0 5993 4237"/>
                              <a:gd name="T97" fmla="*/ T96 w 3683"/>
                              <a:gd name="T98" fmla="+- 0 467 434"/>
                              <a:gd name="T99" fmla="*/ 467 h 2268"/>
                              <a:gd name="T100" fmla="+- 0 6045 4237"/>
                              <a:gd name="T101" fmla="*/ T100 w 3683"/>
                              <a:gd name="T102" fmla="+- 0 460 434"/>
                              <a:gd name="T103" fmla="*/ 460 h 2268"/>
                              <a:gd name="T104" fmla="+- 0 6096 4237"/>
                              <a:gd name="T105" fmla="*/ T104 w 3683"/>
                              <a:gd name="T106" fmla="+- 0 455 434"/>
                              <a:gd name="T107" fmla="*/ 455 h 2268"/>
                              <a:gd name="T108" fmla="+- 0 6148 4237"/>
                              <a:gd name="T109" fmla="*/ T108 w 3683"/>
                              <a:gd name="T110" fmla="+- 0 450 434"/>
                              <a:gd name="T111" fmla="*/ 450 h 2268"/>
                              <a:gd name="T112" fmla="+- 0 6200 4237"/>
                              <a:gd name="T113" fmla="*/ T112 w 3683"/>
                              <a:gd name="T114" fmla="+- 0 445 434"/>
                              <a:gd name="T115" fmla="*/ 445 h 2268"/>
                              <a:gd name="T116" fmla="+- 0 6251 4237"/>
                              <a:gd name="T117" fmla="*/ T116 w 3683"/>
                              <a:gd name="T118" fmla="+- 0 442 434"/>
                              <a:gd name="T119" fmla="*/ 442 h 2268"/>
                              <a:gd name="T120" fmla="+- 0 6303 4237"/>
                              <a:gd name="T121" fmla="*/ T120 w 3683"/>
                              <a:gd name="T122" fmla="+- 0 439 434"/>
                              <a:gd name="T123" fmla="*/ 439 h 2268"/>
                              <a:gd name="T124" fmla="+- 0 6355 4237"/>
                              <a:gd name="T125" fmla="*/ T124 w 3683"/>
                              <a:gd name="T126" fmla="+- 0 437 434"/>
                              <a:gd name="T127" fmla="*/ 437 h 2268"/>
                              <a:gd name="T128" fmla="+- 0 6406 4237"/>
                              <a:gd name="T129" fmla="*/ T128 w 3683"/>
                              <a:gd name="T130" fmla="+- 0 436 434"/>
                              <a:gd name="T131" fmla="*/ 436 h 2268"/>
                              <a:gd name="T132" fmla="+- 0 6458 4237"/>
                              <a:gd name="T133" fmla="*/ T132 w 3683"/>
                              <a:gd name="T134" fmla="+- 0 435 434"/>
                              <a:gd name="T135" fmla="*/ 435 h 2268"/>
                              <a:gd name="T136" fmla="+- 0 6510 4237"/>
                              <a:gd name="T137" fmla="*/ T136 w 3683"/>
                              <a:gd name="T138" fmla="+- 0 434 434"/>
                              <a:gd name="T139" fmla="*/ 434 h 2268"/>
                              <a:gd name="T140" fmla="+- 0 6561 4237"/>
                              <a:gd name="T141" fmla="*/ T140 w 3683"/>
                              <a:gd name="T142" fmla="+- 0 435 434"/>
                              <a:gd name="T143" fmla="*/ 435 h 2268"/>
                              <a:gd name="T144" fmla="+- 0 6613 4237"/>
                              <a:gd name="T145" fmla="*/ T144 w 3683"/>
                              <a:gd name="T146" fmla="+- 0 436 434"/>
                              <a:gd name="T147" fmla="*/ 436 h 2268"/>
                              <a:gd name="T148" fmla="+- 0 6665 4237"/>
                              <a:gd name="T149" fmla="*/ T148 w 3683"/>
                              <a:gd name="T150" fmla="+- 0 437 434"/>
                              <a:gd name="T151" fmla="*/ 437 h 2268"/>
                              <a:gd name="T152" fmla="+- 0 6716 4237"/>
                              <a:gd name="T153" fmla="*/ T152 w 3683"/>
                              <a:gd name="T154" fmla="+- 0 439 434"/>
                              <a:gd name="T155" fmla="*/ 439 h 2268"/>
                              <a:gd name="T156" fmla="+- 0 6768 4237"/>
                              <a:gd name="T157" fmla="*/ T156 w 3683"/>
                              <a:gd name="T158" fmla="+- 0 442 434"/>
                              <a:gd name="T159" fmla="*/ 442 h 2268"/>
                              <a:gd name="T160" fmla="+- 0 6820 4237"/>
                              <a:gd name="T161" fmla="*/ T160 w 3683"/>
                              <a:gd name="T162" fmla="+- 0 445 434"/>
                              <a:gd name="T163" fmla="*/ 445 h 2268"/>
                              <a:gd name="T164" fmla="+- 0 6871 4237"/>
                              <a:gd name="T165" fmla="*/ T164 w 3683"/>
                              <a:gd name="T166" fmla="+- 0 448 434"/>
                              <a:gd name="T167" fmla="*/ 448 h 2268"/>
                              <a:gd name="T168" fmla="+- 0 6923 4237"/>
                              <a:gd name="T169" fmla="*/ T168 w 3683"/>
                              <a:gd name="T170" fmla="+- 0 452 434"/>
                              <a:gd name="T171" fmla="*/ 452 h 2268"/>
                              <a:gd name="T172" fmla="+- 0 6975 4237"/>
                              <a:gd name="T173" fmla="*/ T172 w 3683"/>
                              <a:gd name="T174" fmla="+- 0 456 434"/>
                              <a:gd name="T175" fmla="*/ 456 h 2268"/>
                              <a:gd name="T176" fmla="+- 0 7026 4237"/>
                              <a:gd name="T177" fmla="*/ T176 w 3683"/>
                              <a:gd name="T178" fmla="+- 0 461 434"/>
                              <a:gd name="T179" fmla="*/ 461 h 2268"/>
                              <a:gd name="T180" fmla="+- 0 7078 4237"/>
                              <a:gd name="T181" fmla="*/ T180 w 3683"/>
                              <a:gd name="T182" fmla="+- 0 467 434"/>
                              <a:gd name="T183" fmla="*/ 467 h 2268"/>
                              <a:gd name="T184" fmla="+- 0 7130 4237"/>
                              <a:gd name="T185" fmla="*/ T184 w 3683"/>
                              <a:gd name="T186" fmla="+- 0 472 434"/>
                              <a:gd name="T187" fmla="*/ 472 h 2268"/>
                              <a:gd name="T188" fmla="+- 0 7181 4237"/>
                              <a:gd name="T189" fmla="*/ T188 w 3683"/>
                              <a:gd name="T190" fmla="+- 0 478 434"/>
                              <a:gd name="T191" fmla="*/ 478 h 2268"/>
                              <a:gd name="T192" fmla="+- 0 7233 4237"/>
                              <a:gd name="T193" fmla="*/ T192 w 3683"/>
                              <a:gd name="T194" fmla="+- 0 485 434"/>
                              <a:gd name="T195" fmla="*/ 485 h 2268"/>
                              <a:gd name="T196" fmla="+- 0 7284 4237"/>
                              <a:gd name="T197" fmla="*/ T196 w 3683"/>
                              <a:gd name="T198" fmla="+- 0 492 434"/>
                              <a:gd name="T199" fmla="*/ 492 h 2268"/>
                              <a:gd name="T200" fmla="+- 0 7336 4237"/>
                              <a:gd name="T201" fmla="*/ T200 w 3683"/>
                              <a:gd name="T202" fmla="+- 0 499 434"/>
                              <a:gd name="T203" fmla="*/ 499 h 2268"/>
                              <a:gd name="T204" fmla="+- 0 7388 4237"/>
                              <a:gd name="T205" fmla="*/ T204 w 3683"/>
                              <a:gd name="T206" fmla="+- 0 507 434"/>
                              <a:gd name="T207" fmla="*/ 507 h 2268"/>
                              <a:gd name="T208" fmla="+- 0 7439 4237"/>
                              <a:gd name="T209" fmla="*/ T208 w 3683"/>
                              <a:gd name="T210" fmla="+- 0 515 434"/>
                              <a:gd name="T211" fmla="*/ 515 h 2268"/>
                              <a:gd name="T212" fmla="+- 0 7491 4237"/>
                              <a:gd name="T213" fmla="*/ T212 w 3683"/>
                              <a:gd name="T214" fmla="+- 0 523 434"/>
                              <a:gd name="T215" fmla="*/ 523 h 2268"/>
                              <a:gd name="T216" fmla="+- 0 7543 4237"/>
                              <a:gd name="T217" fmla="*/ T216 w 3683"/>
                              <a:gd name="T218" fmla="+- 0 532 434"/>
                              <a:gd name="T219" fmla="*/ 532 h 2268"/>
                              <a:gd name="T220" fmla="+- 0 7594 4237"/>
                              <a:gd name="T221" fmla="*/ T220 w 3683"/>
                              <a:gd name="T222" fmla="+- 0 541 434"/>
                              <a:gd name="T223" fmla="*/ 541 h 2268"/>
                              <a:gd name="T224" fmla="+- 0 7646 4237"/>
                              <a:gd name="T225" fmla="*/ T224 w 3683"/>
                              <a:gd name="T226" fmla="+- 0 550 434"/>
                              <a:gd name="T227" fmla="*/ 550 h 2268"/>
                              <a:gd name="T228" fmla="+- 0 7698 4237"/>
                              <a:gd name="T229" fmla="*/ T228 w 3683"/>
                              <a:gd name="T230" fmla="+- 0 560 434"/>
                              <a:gd name="T231" fmla="*/ 560 h 2268"/>
                              <a:gd name="T232" fmla="+- 0 7749 4237"/>
                              <a:gd name="T233" fmla="*/ T232 w 3683"/>
                              <a:gd name="T234" fmla="+- 0 570 434"/>
                              <a:gd name="T235" fmla="*/ 570 h 2268"/>
                              <a:gd name="T236" fmla="+- 0 7801 4237"/>
                              <a:gd name="T237" fmla="*/ T236 w 3683"/>
                              <a:gd name="T238" fmla="+- 0 581 434"/>
                              <a:gd name="T239" fmla="*/ 581 h 2268"/>
                              <a:gd name="T240" fmla="+- 0 7853 4237"/>
                              <a:gd name="T241" fmla="*/ T240 w 3683"/>
                              <a:gd name="T242" fmla="+- 0 591 434"/>
                              <a:gd name="T243" fmla="*/ 591 h 2268"/>
                              <a:gd name="T244" fmla="+- 0 7904 4237"/>
                              <a:gd name="T245" fmla="*/ T244 w 3683"/>
                              <a:gd name="T246" fmla="+- 0 602 434"/>
                              <a:gd name="T247" fmla="*/ 602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683" h="2268">
                                <a:moveTo>
                                  <a:pt x="0" y="2268"/>
                                </a:moveTo>
                                <a:lnTo>
                                  <a:pt x="7" y="2016"/>
                                </a:lnTo>
                                <a:lnTo>
                                  <a:pt x="15" y="1917"/>
                                </a:lnTo>
                                <a:lnTo>
                                  <a:pt x="22" y="1840"/>
                                </a:lnTo>
                                <a:lnTo>
                                  <a:pt x="29" y="1780"/>
                                </a:lnTo>
                                <a:lnTo>
                                  <a:pt x="37" y="1720"/>
                                </a:lnTo>
                                <a:lnTo>
                                  <a:pt x="52" y="1634"/>
                                </a:lnTo>
                                <a:lnTo>
                                  <a:pt x="66" y="1558"/>
                                </a:lnTo>
                                <a:lnTo>
                                  <a:pt x="74" y="1514"/>
                                </a:lnTo>
                                <a:lnTo>
                                  <a:pt x="96" y="1428"/>
                                </a:lnTo>
                                <a:lnTo>
                                  <a:pt x="118" y="1350"/>
                                </a:lnTo>
                                <a:lnTo>
                                  <a:pt x="140" y="1280"/>
                                </a:lnTo>
                                <a:lnTo>
                                  <a:pt x="162" y="1216"/>
                                </a:lnTo>
                                <a:lnTo>
                                  <a:pt x="184" y="1159"/>
                                </a:lnTo>
                                <a:lnTo>
                                  <a:pt x="214" y="1088"/>
                                </a:lnTo>
                                <a:lnTo>
                                  <a:pt x="243" y="1025"/>
                                </a:lnTo>
                                <a:lnTo>
                                  <a:pt x="266" y="981"/>
                                </a:lnTo>
                                <a:lnTo>
                                  <a:pt x="273" y="967"/>
                                </a:lnTo>
                                <a:lnTo>
                                  <a:pt x="302" y="913"/>
                                </a:lnTo>
                                <a:lnTo>
                                  <a:pt x="339" y="852"/>
                                </a:lnTo>
                                <a:lnTo>
                                  <a:pt x="376" y="796"/>
                                </a:lnTo>
                                <a:lnTo>
                                  <a:pt x="391" y="775"/>
                                </a:lnTo>
                                <a:lnTo>
                                  <a:pt x="398" y="765"/>
                                </a:lnTo>
                                <a:lnTo>
                                  <a:pt x="406" y="755"/>
                                </a:lnTo>
                                <a:lnTo>
                                  <a:pt x="413" y="745"/>
                                </a:lnTo>
                                <a:lnTo>
                                  <a:pt x="421" y="735"/>
                                </a:lnTo>
                                <a:lnTo>
                                  <a:pt x="428" y="725"/>
                                </a:lnTo>
                                <a:lnTo>
                                  <a:pt x="435" y="716"/>
                                </a:lnTo>
                                <a:lnTo>
                                  <a:pt x="443" y="706"/>
                                </a:lnTo>
                                <a:lnTo>
                                  <a:pt x="450" y="697"/>
                                </a:lnTo>
                                <a:lnTo>
                                  <a:pt x="457" y="688"/>
                                </a:lnTo>
                                <a:lnTo>
                                  <a:pt x="465" y="679"/>
                                </a:lnTo>
                                <a:lnTo>
                                  <a:pt x="472" y="670"/>
                                </a:lnTo>
                                <a:lnTo>
                                  <a:pt x="480" y="661"/>
                                </a:lnTo>
                                <a:lnTo>
                                  <a:pt x="487" y="653"/>
                                </a:lnTo>
                                <a:lnTo>
                                  <a:pt x="524" y="612"/>
                                </a:lnTo>
                                <a:lnTo>
                                  <a:pt x="531" y="603"/>
                                </a:lnTo>
                                <a:lnTo>
                                  <a:pt x="539" y="596"/>
                                </a:lnTo>
                                <a:lnTo>
                                  <a:pt x="546" y="588"/>
                                </a:lnTo>
                                <a:lnTo>
                                  <a:pt x="553" y="580"/>
                                </a:lnTo>
                                <a:lnTo>
                                  <a:pt x="561" y="573"/>
                                </a:lnTo>
                                <a:lnTo>
                                  <a:pt x="568" y="566"/>
                                </a:lnTo>
                                <a:lnTo>
                                  <a:pt x="575" y="559"/>
                                </a:lnTo>
                                <a:lnTo>
                                  <a:pt x="583" y="551"/>
                                </a:lnTo>
                                <a:lnTo>
                                  <a:pt x="627" y="510"/>
                                </a:lnTo>
                                <a:lnTo>
                                  <a:pt x="649" y="490"/>
                                </a:lnTo>
                                <a:lnTo>
                                  <a:pt x="657" y="484"/>
                                </a:lnTo>
                                <a:lnTo>
                                  <a:pt x="708" y="441"/>
                                </a:lnTo>
                                <a:lnTo>
                                  <a:pt x="738" y="419"/>
                                </a:lnTo>
                                <a:lnTo>
                                  <a:pt x="745" y="413"/>
                                </a:lnTo>
                                <a:lnTo>
                                  <a:pt x="753" y="408"/>
                                </a:lnTo>
                                <a:lnTo>
                                  <a:pt x="760" y="402"/>
                                </a:lnTo>
                                <a:lnTo>
                                  <a:pt x="767" y="397"/>
                                </a:lnTo>
                                <a:lnTo>
                                  <a:pt x="775" y="392"/>
                                </a:lnTo>
                                <a:lnTo>
                                  <a:pt x="782" y="387"/>
                                </a:lnTo>
                                <a:lnTo>
                                  <a:pt x="789" y="381"/>
                                </a:lnTo>
                                <a:lnTo>
                                  <a:pt x="797" y="376"/>
                                </a:lnTo>
                                <a:lnTo>
                                  <a:pt x="804" y="371"/>
                                </a:lnTo>
                                <a:lnTo>
                                  <a:pt x="812" y="366"/>
                                </a:lnTo>
                                <a:lnTo>
                                  <a:pt x="819" y="361"/>
                                </a:lnTo>
                                <a:lnTo>
                                  <a:pt x="871" y="328"/>
                                </a:lnTo>
                                <a:lnTo>
                                  <a:pt x="885" y="319"/>
                                </a:lnTo>
                                <a:lnTo>
                                  <a:pt x="893" y="315"/>
                                </a:lnTo>
                                <a:lnTo>
                                  <a:pt x="900" y="311"/>
                                </a:lnTo>
                                <a:lnTo>
                                  <a:pt x="908" y="306"/>
                                </a:lnTo>
                                <a:lnTo>
                                  <a:pt x="915" y="302"/>
                                </a:lnTo>
                                <a:lnTo>
                                  <a:pt x="922" y="298"/>
                                </a:lnTo>
                                <a:lnTo>
                                  <a:pt x="930" y="294"/>
                                </a:lnTo>
                                <a:lnTo>
                                  <a:pt x="937" y="289"/>
                                </a:lnTo>
                                <a:lnTo>
                                  <a:pt x="944" y="286"/>
                                </a:lnTo>
                                <a:lnTo>
                                  <a:pt x="952" y="281"/>
                                </a:lnTo>
                                <a:lnTo>
                                  <a:pt x="959" y="277"/>
                                </a:lnTo>
                                <a:lnTo>
                                  <a:pt x="967" y="274"/>
                                </a:lnTo>
                                <a:lnTo>
                                  <a:pt x="974" y="270"/>
                                </a:lnTo>
                                <a:lnTo>
                                  <a:pt x="981" y="266"/>
                                </a:lnTo>
                                <a:lnTo>
                                  <a:pt x="989" y="262"/>
                                </a:lnTo>
                                <a:lnTo>
                                  <a:pt x="996" y="258"/>
                                </a:lnTo>
                                <a:lnTo>
                                  <a:pt x="1003" y="254"/>
                                </a:lnTo>
                                <a:lnTo>
                                  <a:pt x="1011" y="251"/>
                                </a:lnTo>
                                <a:lnTo>
                                  <a:pt x="1018" y="247"/>
                                </a:lnTo>
                                <a:lnTo>
                                  <a:pt x="1026" y="243"/>
                                </a:lnTo>
                                <a:lnTo>
                                  <a:pt x="1033" y="240"/>
                                </a:lnTo>
                                <a:lnTo>
                                  <a:pt x="1040" y="236"/>
                                </a:lnTo>
                                <a:lnTo>
                                  <a:pt x="1048" y="233"/>
                                </a:lnTo>
                                <a:lnTo>
                                  <a:pt x="1055" y="229"/>
                                </a:lnTo>
                                <a:lnTo>
                                  <a:pt x="1062" y="226"/>
                                </a:lnTo>
                                <a:lnTo>
                                  <a:pt x="1070" y="223"/>
                                </a:lnTo>
                                <a:lnTo>
                                  <a:pt x="1077" y="219"/>
                                </a:lnTo>
                                <a:lnTo>
                                  <a:pt x="1085" y="216"/>
                                </a:lnTo>
                                <a:lnTo>
                                  <a:pt x="1092" y="213"/>
                                </a:lnTo>
                                <a:lnTo>
                                  <a:pt x="1099" y="210"/>
                                </a:lnTo>
                                <a:lnTo>
                                  <a:pt x="1107" y="206"/>
                                </a:lnTo>
                                <a:lnTo>
                                  <a:pt x="1114" y="203"/>
                                </a:lnTo>
                                <a:lnTo>
                                  <a:pt x="1122" y="200"/>
                                </a:lnTo>
                                <a:lnTo>
                                  <a:pt x="1129" y="197"/>
                                </a:lnTo>
                                <a:lnTo>
                                  <a:pt x="1136" y="194"/>
                                </a:lnTo>
                                <a:lnTo>
                                  <a:pt x="1144" y="191"/>
                                </a:lnTo>
                                <a:lnTo>
                                  <a:pt x="1151" y="188"/>
                                </a:lnTo>
                                <a:lnTo>
                                  <a:pt x="1158" y="185"/>
                                </a:lnTo>
                                <a:lnTo>
                                  <a:pt x="1166" y="182"/>
                                </a:lnTo>
                                <a:lnTo>
                                  <a:pt x="1173" y="179"/>
                                </a:lnTo>
                                <a:lnTo>
                                  <a:pt x="1181" y="176"/>
                                </a:lnTo>
                                <a:lnTo>
                                  <a:pt x="1188" y="173"/>
                                </a:lnTo>
                                <a:lnTo>
                                  <a:pt x="1195" y="170"/>
                                </a:lnTo>
                                <a:lnTo>
                                  <a:pt x="1203" y="168"/>
                                </a:lnTo>
                                <a:lnTo>
                                  <a:pt x="1210" y="165"/>
                                </a:lnTo>
                                <a:lnTo>
                                  <a:pt x="1217" y="162"/>
                                </a:lnTo>
                                <a:lnTo>
                                  <a:pt x="1225" y="160"/>
                                </a:lnTo>
                                <a:lnTo>
                                  <a:pt x="1232" y="157"/>
                                </a:lnTo>
                                <a:lnTo>
                                  <a:pt x="1240" y="154"/>
                                </a:lnTo>
                                <a:lnTo>
                                  <a:pt x="1247" y="152"/>
                                </a:lnTo>
                                <a:lnTo>
                                  <a:pt x="1254" y="149"/>
                                </a:lnTo>
                                <a:lnTo>
                                  <a:pt x="1262" y="147"/>
                                </a:lnTo>
                                <a:lnTo>
                                  <a:pt x="1269" y="144"/>
                                </a:lnTo>
                                <a:lnTo>
                                  <a:pt x="1276" y="142"/>
                                </a:lnTo>
                                <a:lnTo>
                                  <a:pt x="1284" y="139"/>
                                </a:lnTo>
                                <a:lnTo>
                                  <a:pt x="1291" y="137"/>
                                </a:lnTo>
                                <a:lnTo>
                                  <a:pt x="1336" y="123"/>
                                </a:lnTo>
                                <a:lnTo>
                                  <a:pt x="1343" y="121"/>
                                </a:lnTo>
                                <a:lnTo>
                                  <a:pt x="1350" y="118"/>
                                </a:lnTo>
                                <a:lnTo>
                                  <a:pt x="1358" y="116"/>
                                </a:lnTo>
                                <a:lnTo>
                                  <a:pt x="1365" y="114"/>
                                </a:lnTo>
                                <a:lnTo>
                                  <a:pt x="1372" y="112"/>
                                </a:lnTo>
                                <a:lnTo>
                                  <a:pt x="1380" y="110"/>
                                </a:lnTo>
                                <a:lnTo>
                                  <a:pt x="1387" y="108"/>
                                </a:lnTo>
                                <a:lnTo>
                                  <a:pt x="1395" y="106"/>
                                </a:lnTo>
                                <a:lnTo>
                                  <a:pt x="1402" y="104"/>
                                </a:lnTo>
                                <a:lnTo>
                                  <a:pt x="1409" y="102"/>
                                </a:lnTo>
                                <a:lnTo>
                                  <a:pt x="1417" y="100"/>
                                </a:lnTo>
                                <a:lnTo>
                                  <a:pt x="1424" y="98"/>
                                </a:lnTo>
                                <a:lnTo>
                                  <a:pt x="1431" y="96"/>
                                </a:lnTo>
                                <a:lnTo>
                                  <a:pt x="1439" y="94"/>
                                </a:lnTo>
                                <a:lnTo>
                                  <a:pt x="1446" y="92"/>
                                </a:lnTo>
                                <a:lnTo>
                                  <a:pt x="1454" y="90"/>
                                </a:lnTo>
                                <a:lnTo>
                                  <a:pt x="1461" y="89"/>
                                </a:lnTo>
                                <a:lnTo>
                                  <a:pt x="1468" y="87"/>
                                </a:lnTo>
                                <a:lnTo>
                                  <a:pt x="1476" y="85"/>
                                </a:lnTo>
                                <a:lnTo>
                                  <a:pt x="1483" y="83"/>
                                </a:lnTo>
                                <a:lnTo>
                                  <a:pt x="1490" y="82"/>
                                </a:lnTo>
                                <a:lnTo>
                                  <a:pt x="1498" y="80"/>
                                </a:lnTo>
                                <a:lnTo>
                                  <a:pt x="1505" y="78"/>
                                </a:lnTo>
                                <a:lnTo>
                                  <a:pt x="1513" y="76"/>
                                </a:lnTo>
                                <a:lnTo>
                                  <a:pt x="1520" y="75"/>
                                </a:lnTo>
                                <a:lnTo>
                                  <a:pt x="1527" y="73"/>
                                </a:lnTo>
                                <a:lnTo>
                                  <a:pt x="1535" y="72"/>
                                </a:lnTo>
                                <a:lnTo>
                                  <a:pt x="1542" y="70"/>
                                </a:lnTo>
                                <a:lnTo>
                                  <a:pt x="1550" y="68"/>
                                </a:lnTo>
                                <a:lnTo>
                                  <a:pt x="1557" y="67"/>
                                </a:lnTo>
                                <a:lnTo>
                                  <a:pt x="1564" y="65"/>
                                </a:lnTo>
                                <a:lnTo>
                                  <a:pt x="1572" y="64"/>
                                </a:lnTo>
                                <a:lnTo>
                                  <a:pt x="1579" y="62"/>
                                </a:lnTo>
                                <a:lnTo>
                                  <a:pt x="1586" y="61"/>
                                </a:lnTo>
                                <a:lnTo>
                                  <a:pt x="1594" y="60"/>
                                </a:lnTo>
                                <a:lnTo>
                                  <a:pt x="1601" y="58"/>
                                </a:lnTo>
                                <a:lnTo>
                                  <a:pt x="1609" y="57"/>
                                </a:lnTo>
                                <a:lnTo>
                                  <a:pt x="1616" y="55"/>
                                </a:lnTo>
                                <a:lnTo>
                                  <a:pt x="1623" y="54"/>
                                </a:lnTo>
                                <a:lnTo>
                                  <a:pt x="1631" y="53"/>
                                </a:lnTo>
                                <a:lnTo>
                                  <a:pt x="1638" y="51"/>
                                </a:lnTo>
                                <a:lnTo>
                                  <a:pt x="1645" y="50"/>
                                </a:lnTo>
                                <a:lnTo>
                                  <a:pt x="1653" y="49"/>
                                </a:lnTo>
                                <a:lnTo>
                                  <a:pt x="1660" y="48"/>
                                </a:lnTo>
                                <a:lnTo>
                                  <a:pt x="1668" y="46"/>
                                </a:lnTo>
                                <a:lnTo>
                                  <a:pt x="1675" y="45"/>
                                </a:lnTo>
                                <a:lnTo>
                                  <a:pt x="1682" y="44"/>
                                </a:lnTo>
                                <a:lnTo>
                                  <a:pt x="1690" y="43"/>
                                </a:lnTo>
                                <a:lnTo>
                                  <a:pt x="1697" y="42"/>
                                </a:lnTo>
                                <a:lnTo>
                                  <a:pt x="1704" y="40"/>
                                </a:lnTo>
                                <a:lnTo>
                                  <a:pt x="1712" y="39"/>
                                </a:lnTo>
                                <a:lnTo>
                                  <a:pt x="1719" y="38"/>
                                </a:lnTo>
                                <a:lnTo>
                                  <a:pt x="1727" y="37"/>
                                </a:lnTo>
                                <a:lnTo>
                                  <a:pt x="1734" y="36"/>
                                </a:lnTo>
                                <a:lnTo>
                                  <a:pt x="1741" y="35"/>
                                </a:lnTo>
                                <a:lnTo>
                                  <a:pt x="1749" y="34"/>
                                </a:lnTo>
                                <a:lnTo>
                                  <a:pt x="1756" y="33"/>
                                </a:lnTo>
                                <a:lnTo>
                                  <a:pt x="1764" y="32"/>
                                </a:lnTo>
                                <a:lnTo>
                                  <a:pt x="1771" y="31"/>
                                </a:lnTo>
                                <a:lnTo>
                                  <a:pt x="1778" y="30"/>
                                </a:lnTo>
                                <a:lnTo>
                                  <a:pt x="1786" y="29"/>
                                </a:lnTo>
                                <a:lnTo>
                                  <a:pt x="1793" y="28"/>
                                </a:lnTo>
                                <a:lnTo>
                                  <a:pt x="1800" y="27"/>
                                </a:lnTo>
                                <a:lnTo>
                                  <a:pt x="1808" y="26"/>
                                </a:lnTo>
                                <a:lnTo>
                                  <a:pt x="1815" y="25"/>
                                </a:lnTo>
                                <a:lnTo>
                                  <a:pt x="1823" y="25"/>
                                </a:lnTo>
                                <a:lnTo>
                                  <a:pt x="1830" y="24"/>
                                </a:lnTo>
                                <a:lnTo>
                                  <a:pt x="1837" y="23"/>
                                </a:lnTo>
                                <a:lnTo>
                                  <a:pt x="1845" y="22"/>
                                </a:lnTo>
                                <a:lnTo>
                                  <a:pt x="1852" y="21"/>
                                </a:lnTo>
                                <a:lnTo>
                                  <a:pt x="1859" y="21"/>
                                </a:lnTo>
                                <a:lnTo>
                                  <a:pt x="1867" y="20"/>
                                </a:lnTo>
                                <a:lnTo>
                                  <a:pt x="1874" y="19"/>
                                </a:lnTo>
                                <a:lnTo>
                                  <a:pt x="1882" y="18"/>
                                </a:lnTo>
                                <a:lnTo>
                                  <a:pt x="1889" y="18"/>
                                </a:lnTo>
                                <a:lnTo>
                                  <a:pt x="1896" y="17"/>
                                </a:lnTo>
                                <a:lnTo>
                                  <a:pt x="1904" y="16"/>
                                </a:lnTo>
                                <a:lnTo>
                                  <a:pt x="1911" y="16"/>
                                </a:lnTo>
                                <a:lnTo>
                                  <a:pt x="1918" y="15"/>
                                </a:lnTo>
                                <a:lnTo>
                                  <a:pt x="1926" y="14"/>
                                </a:lnTo>
                                <a:lnTo>
                                  <a:pt x="1933" y="14"/>
                                </a:lnTo>
                                <a:lnTo>
                                  <a:pt x="1941" y="13"/>
                                </a:lnTo>
                                <a:lnTo>
                                  <a:pt x="1948" y="13"/>
                                </a:lnTo>
                                <a:lnTo>
                                  <a:pt x="1955" y="12"/>
                                </a:lnTo>
                                <a:lnTo>
                                  <a:pt x="1963" y="11"/>
                                </a:lnTo>
                                <a:lnTo>
                                  <a:pt x="1970" y="11"/>
                                </a:lnTo>
                                <a:lnTo>
                                  <a:pt x="1977" y="10"/>
                                </a:lnTo>
                                <a:lnTo>
                                  <a:pt x="1985" y="10"/>
                                </a:lnTo>
                                <a:lnTo>
                                  <a:pt x="1992" y="9"/>
                                </a:lnTo>
                                <a:lnTo>
                                  <a:pt x="2000" y="9"/>
                                </a:lnTo>
                                <a:lnTo>
                                  <a:pt x="2007" y="8"/>
                                </a:lnTo>
                                <a:lnTo>
                                  <a:pt x="2014" y="8"/>
                                </a:lnTo>
                                <a:lnTo>
                                  <a:pt x="2022" y="8"/>
                                </a:lnTo>
                                <a:lnTo>
                                  <a:pt x="2029" y="7"/>
                                </a:lnTo>
                                <a:lnTo>
                                  <a:pt x="2037" y="7"/>
                                </a:lnTo>
                                <a:lnTo>
                                  <a:pt x="2044" y="6"/>
                                </a:lnTo>
                                <a:lnTo>
                                  <a:pt x="2051" y="6"/>
                                </a:lnTo>
                                <a:lnTo>
                                  <a:pt x="2059" y="6"/>
                                </a:lnTo>
                                <a:lnTo>
                                  <a:pt x="2066" y="5"/>
                                </a:lnTo>
                                <a:lnTo>
                                  <a:pt x="2073" y="5"/>
                                </a:lnTo>
                                <a:lnTo>
                                  <a:pt x="2081" y="5"/>
                                </a:lnTo>
                                <a:lnTo>
                                  <a:pt x="2088" y="4"/>
                                </a:lnTo>
                                <a:lnTo>
                                  <a:pt x="2096" y="4"/>
                                </a:lnTo>
                                <a:lnTo>
                                  <a:pt x="2103" y="4"/>
                                </a:lnTo>
                                <a:lnTo>
                                  <a:pt x="2110" y="3"/>
                                </a:lnTo>
                                <a:lnTo>
                                  <a:pt x="2118" y="3"/>
                                </a:lnTo>
                                <a:lnTo>
                                  <a:pt x="2125" y="3"/>
                                </a:lnTo>
                                <a:lnTo>
                                  <a:pt x="2132" y="2"/>
                                </a:lnTo>
                                <a:lnTo>
                                  <a:pt x="2140" y="2"/>
                                </a:lnTo>
                                <a:lnTo>
                                  <a:pt x="2147" y="2"/>
                                </a:lnTo>
                                <a:lnTo>
                                  <a:pt x="2155" y="2"/>
                                </a:lnTo>
                                <a:lnTo>
                                  <a:pt x="2162" y="2"/>
                                </a:lnTo>
                                <a:lnTo>
                                  <a:pt x="2169" y="2"/>
                                </a:lnTo>
                                <a:lnTo>
                                  <a:pt x="2177" y="1"/>
                                </a:lnTo>
                                <a:lnTo>
                                  <a:pt x="2184" y="1"/>
                                </a:lnTo>
                                <a:lnTo>
                                  <a:pt x="2191" y="1"/>
                                </a:lnTo>
                                <a:lnTo>
                                  <a:pt x="2199" y="1"/>
                                </a:lnTo>
                                <a:lnTo>
                                  <a:pt x="2206" y="1"/>
                                </a:lnTo>
                                <a:lnTo>
                                  <a:pt x="2214" y="1"/>
                                </a:lnTo>
                                <a:lnTo>
                                  <a:pt x="2221" y="1"/>
                                </a:lnTo>
                                <a:lnTo>
                                  <a:pt x="2228" y="1"/>
                                </a:lnTo>
                                <a:lnTo>
                                  <a:pt x="2236" y="1"/>
                                </a:lnTo>
                                <a:lnTo>
                                  <a:pt x="2243" y="1"/>
                                </a:lnTo>
                                <a:lnTo>
                                  <a:pt x="2251" y="1"/>
                                </a:lnTo>
                                <a:lnTo>
                                  <a:pt x="2258" y="1"/>
                                </a:lnTo>
                                <a:lnTo>
                                  <a:pt x="2265" y="0"/>
                                </a:lnTo>
                                <a:lnTo>
                                  <a:pt x="2273" y="0"/>
                                </a:lnTo>
                                <a:lnTo>
                                  <a:pt x="2280" y="0"/>
                                </a:lnTo>
                                <a:lnTo>
                                  <a:pt x="2287" y="0"/>
                                </a:lnTo>
                                <a:lnTo>
                                  <a:pt x="2295" y="1"/>
                                </a:lnTo>
                                <a:lnTo>
                                  <a:pt x="2302" y="1"/>
                                </a:lnTo>
                                <a:lnTo>
                                  <a:pt x="2310" y="1"/>
                                </a:lnTo>
                                <a:lnTo>
                                  <a:pt x="2317" y="1"/>
                                </a:lnTo>
                                <a:lnTo>
                                  <a:pt x="2324" y="1"/>
                                </a:lnTo>
                                <a:lnTo>
                                  <a:pt x="2332" y="1"/>
                                </a:lnTo>
                                <a:lnTo>
                                  <a:pt x="2339" y="1"/>
                                </a:lnTo>
                                <a:lnTo>
                                  <a:pt x="2346" y="1"/>
                                </a:lnTo>
                                <a:lnTo>
                                  <a:pt x="2354" y="1"/>
                                </a:lnTo>
                                <a:lnTo>
                                  <a:pt x="2361" y="1"/>
                                </a:lnTo>
                                <a:lnTo>
                                  <a:pt x="2369" y="2"/>
                                </a:lnTo>
                                <a:lnTo>
                                  <a:pt x="2376" y="2"/>
                                </a:lnTo>
                                <a:lnTo>
                                  <a:pt x="2383" y="2"/>
                                </a:lnTo>
                                <a:lnTo>
                                  <a:pt x="2391" y="2"/>
                                </a:lnTo>
                                <a:lnTo>
                                  <a:pt x="2398" y="2"/>
                                </a:lnTo>
                                <a:lnTo>
                                  <a:pt x="2405" y="2"/>
                                </a:lnTo>
                                <a:lnTo>
                                  <a:pt x="2413" y="3"/>
                                </a:lnTo>
                                <a:lnTo>
                                  <a:pt x="2420" y="3"/>
                                </a:lnTo>
                                <a:lnTo>
                                  <a:pt x="2428" y="3"/>
                                </a:lnTo>
                                <a:lnTo>
                                  <a:pt x="2435" y="3"/>
                                </a:lnTo>
                                <a:lnTo>
                                  <a:pt x="2442" y="4"/>
                                </a:lnTo>
                                <a:lnTo>
                                  <a:pt x="2450" y="4"/>
                                </a:lnTo>
                                <a:lnTo>
                                  <a:pt x="2457" y="4"/>
                                </a:lnTo>
                                <a:lnTo>
                                  <a:pt x="2465" y="5"/>
                                </a:lnTo>
                                <a:lnTo>
                                  <a:pt x="2472" y="5"/>
                                </a:lnTo>
                                <a:lnTo>
                                  <a:pt x="2479" y="5"/>
                                </a:lnTo>
                                <a:lnTo>
                                  <a:pt x="2487" y="5"/>
                                </a:lnTo>
                                <a:lnTo>
                                  <a:pt x="2494" y="6"/>
                                </a:lnTo>
                                <a:lnTo>
                                  <a:pt x="2501" y="6"/>
                                </a:lnTo>
                                <a:lnTo>
                                  <a:pt x="2509" y="7"/>
                                </a:lnTo>
                                <a:lnTo>
                                  <a:pt x="2516" y="7"/>
                                </a:lnTo>
                                <a:lnTo>
                                  <a:pt x="2524" y="7"/>
                                </a:lnTo>
                                <a:lnTo>
                                  <a:pt x="2531" y="8"/>
                                </a:lnTo>
                                <a:lnTo>
                                  <a:pt x="2538" y="8"/>
                                </a:lnTo>
                                <a:lnTo>
                                  <a:pt x="2546" y="8"/>
                                </a:lnTo>
                                <a:lnTo>
                                  <a:pt x="2553" y="9"/>
                                </a:lnTo>
                                <a:lnTo>
                                  <a:pt x="2560" y="9"/>
                                </a:lnTo>
                                <a:lnTo>
                                  <a:pt x="2568" y="10"/>
                                </a:lnTo>
                                <a:lnTo>
                                  <a:pt x="2575" y="10"/>
                                </a:lnTo>
                                <a:lnTo>
                                  <a:pt x="2583" y="11"/>
                                </a:lnTo>
                                <a:lnTo>
                                  <a:pt x="2590" y="11"/>
                                </a:lnTo>
                                <a:lnTo>
                                  <a:pt x="2597" y="12"/>
                                </a:lnTo>
                                <a:lnTo>
                                  <a:pt x="2605" y="12"/>
                                </a:lnTo>
                                <a:lnTo>
                                  <a:pt x="2612" y="13"/>
                                </a:lnTo>
                                <a:lnTo>
                                  <a:pt x="2619" y="13"/>
                                </a:lnTo>
                                <a:lnTo>
                                  <a:pt x="2627" y="14"/>
                                </a:lnTo>
                                <a:lnTo>
                                  <a:pt x="2634" y="14"/>
                                </a:lnTo>
                                <a:lnTo>
                                  <a:pt x="2642" y="15"/>
                                </a:lnTo>
                                <a:lnTo>
                                  <a:pt x="2649" y="15"/>
                                </a:lnTo>
                                <a:lnTo>
                                  <a:pt x="2656" y="16"/>
                                </a:lnTo>
                                <a:lnTo>
                                  <a:pt x="2664" y="16"/>
                                </a:lnTo>
                                <a:lnTo>
                                  <a:pt x="2671" y="17"/>
                                </a:lnTo>
                                <a:lnTo>
                                  <a:pt x="2679" y="18"/>
                                </a:lnTo>
                                <a:lnTo>
                                  <a:pt x="2686" y="18"/>
                                </a:lnTo>
                                <a:lnTo>
                                  <a:pt x="2693" y="19"/>
                                </a:lnTo>
                                <a:lnTo>
                                  <a:pt x="2701" y="19"/>
                                </a:lnTo>
                                <a:lnTo>
                                  <a:pt x="2708" y="20"/>
                                </a:lnTo>
                                <a:lnTo>
                                  <a:pt x="2715" y="21"/>
                                </a:lnTo>
                                <a:lnTo>
                                  <a:pt x="2723" y="21"/>
                                </a:lnTo>
                                <a:lnTo>
                                  <a:pt x="2730" y="22"/>
                                </a:lnTo>
                                <a:lnTo>
                                  <a:pt x="2738" y="22"/>
                                </a:lnTo>
                                <a:lnTo>
                                  <a:pt x="2745" y="23"/>
                                </a:lnTo>
                                <a:lnTo>
                                  <a:pt x="2752" y="24"/>
                                </a:lnTo>
                                <a:lnTo>
                                  <a:pt x="2760" y="25"/>
                                </a:lnTo>
                                <a:lnTo>
                                  <a:pt x="2767" y="25"/>
                                </a:lnTo>
                                <a:lnTo>
                                  <a:pt x="2774" y="26"/>
                                </a:lnTo>
                                <a:lnTo>
                                  <a:pt x="2782" y="27"/>
                                </a:lnTo>
                                <a:lnTo>
                                  <a:pt x="2789" y="27"/>
                                </a:lnTo>
                                <a:lnTo>
                                  <a:pt x="2797" y="28"/>
                                </a:lnTo>
                                <a:lnTo>
                                  <a:pt x="2804" y="29"/>
                                </a:lnTo>
                                <a:lnTo>
                                  <a:pt x="2811" y="30"/>
                                </a:lnTo>
                                <a:lnTo>
                                  <a:pt x="2819" y="30"/>
                                </a:lnTo>
                                <a:lnTo>
                                  <a:pt x="2826" y="31"/>
                                </a:lnTo>
                                <a:lnTo>
                                  <a:pt x="2833" y="32"/>
                                </a:lnTo>
                                <a:lnTo>
                                  <a:pt x="2841" y="33"/>
                                </a:lnTo>
                                <a:lnTo>
                                  <a:pt x="2848" y="33"/>
                                </a:lnTo>
                                <a:lnTo>
                                  <a:pt x="2856" y="34"/>
                                </a:lnTo>
                                <a:lnTo>
                                  <a:pt x="2863" y="35"/>
                                </a:lnTo>
                                <a:lnTo>
                                  <a:pt x="2870" y="36"/>
                                </a:lnTo>
                                <a:lnTo>
                                  <a:pt x="2878" y="37"/>
                                </a:lnTo>
                                <a:lnTo>
                                  <a:pt x="2885" y="37"/>
                                </a:lnTo>
                                <a:lnTo>
                                  <a:pt x="2893" y="38"/>
                                </a:lnTo>
                                <a:lnTo>
                                  <a:pt x="2900" y="39"/>
                                </a:lnTo>
                                <a:lnTo>
                                  <a:pt x="2907" y="40"/>
                                </a:lnTo>
                                <a:lnTo>
                                  <a:pt x="2915" y="41"/>
                                </a:lnTo>
                                <a:lnTo>
                                  <a:pt x="2922" y="42"/>
                                </a:lnTo>
                                <a:lnTo>
                                  <a:pt x="2929" y="43"/>
                                </a:lnTo>
                                <a:lnTo>
                                  <a:pt x="2937" y="44"/>
                                </a:lnTo>
                                <a:lnTo>
                                  <a:pt x="2944" y="44"/>
                                </a:lnTo>
                                <a:lnTo>
                                  <a:pt x="2952" y="45"/>
                                </a:lnTo>
                                <a:lnTo>
                                  <a:pt x="2959" y="46"/>
                                </a:lnTo>
                                <a:lnTo>
                                  <a:pt x="2966" y="47"/>
                                </a:lnTo>
                                <a:lnTo>
                                  <a:pt x="2974" y="48"/>
                                </a:lnTo>
                                <a:lnTo>
                                  <a:pt x="2981" y="49"/>
                                </a:lnTo>
                                <a:lnTo>
                                  <a:pt x="2988" y="50"/>
                                </a:lnTo>
                                <a:lnTo>
                                  <a:pt x="2996" y="51"/>
                                </a:lnTo>
                                <a:lnTo>
                                  <a:pt x="3003" y="52"/>
                                </a:lnTo>
                                <a:lnTo>
                                  <a:pt x="3011" y="53"/>
                                </a:lnTo>
                                <a:lnTo>
                                  <a:pt x="3018" y="54"/>
                                </a:lnTo>
                                <a:lnTo>
                                  <a:pt x="3025" y="55"/>
                                </a:lnTo>
                                <a:lnTo>
                                  <a:pt x="3033" y="56"/>
                                </a:lnTo>
                                <a:lnTo>
                                  <a:pt x="3040" y="57"/>
                                </a:lnTo>
                                <a:lnTo>
                                  <a:pt x="3047" y="58"/>
                                </a:lnTo>
                                <a:lnTo>
                                  <a:pt x="3055" y="59"/>
                                </a:lnTo>
                                <a:lnTo>
                                  <a:pt x="3062" y="60"/>
                                </a:lnTo>
                                <a:lnTo>
                                  <a:pt x="3070" y="61"/>
                                </a:lnTo>
                                <a:lnTo>
                                  <a:pt x="3077" y="62"/>
                                </a:lnTo>
                                <a:lnTo>
                                  <a:pt x="3084" y="63"/>
                                </a:lnTo>
                                <a:lnTo>
                                  <a:pt x="3092" y="64"/>
                                </a:lnTo>
                                <a:lnTo>
                                  <a:pt x="3099" y="65"/>
                                </a:lnTo>
                                <a:lnTo>
                                  <a:pt x="3106" y="66"/>
                                </a:lnTo>
                                <a:lnTo>
                                  <a:pt x="3114" y="67"/>
                                </a:lnTo>
                                <a:lnTo>
                                  <a:pt x="3121" y="69"/>
                                </a:lnTo>
                                <a:lnTo>
                                  <a:pt x="3129" y="70"/>
                                </a:lnTo>
                                <a:lnTo>
                                  <a:pt x="3136" y="71"/>
                                </a:lnTo>
                                <a:lnTo>
                                  <a:pt x="3143" y="72"/>
                                </a:lnTo>
                                <a:lnTo>
                                  <a:pt x="3151" y="73"/>
                                </a:lnTo>
                                <a:lnTo>
                                  <a:pt x="3158" y="74"/>
                                </a:lnTo>
                                <a:lnTo>
                                  <a:pt x="3166" y="75"/>
                                </a:lnTo>
                                <a:lnTo>
                                  <a:pt x="3173" y="76"/>
                                </a:lnTo>
                                <a:lnTo>
                                  <a:pt x="3180" y="77"/>
                                </a:lnTo>
                                <a:lnTo>
                                  <a:pt x="3188" y="79"/>
                                </a:lnTo>
                                <a:lnTo>
                                  <a:pt x="3195" y="80"/>
                                </a:lnTo>
                                <a:lnTo>
                                  <a:pt x="3202" y="81"/>
                                </a:lnTo>
                                <a:lnTo>
                                  <a:pt x="3210" y="82"/>
                                </a:lnTo>
                                <a:lnTo>
                                  <a:pt x="3217" y="83"/>
                                </a:lnTo>
                                <a:lnTo>
                                  <a:pt x="3225" y="84"/>
                                </a:lnTo>
                                <a:lnTo>
                                  <a:pt x="3232" y="86"/>
                                </a:lnTo>
                                <a:lnTo>
                                  <a:pt x="3239" y="87"/>
                                </a:lnTo>
                                <a:lnTo>
                                  <a:pt x="3247" y="88"/>
                                </a:lnTo>
                                <a:lnTo>
                                  <a:pt x="3254" y="89"/>
                                </a:lnTo>
                                <a:lnTo>
                                  <a:pt x="3261" y="91"/>
                                </a:lnTo>
                                <a:lnTo>
                                  <a:pt x="3269" y="92"/>
                                </a:lnTo>
                                <a:lnTo>
                                  <a:pt x="3276" y="93"/>
                                </a:lnTo>
                                <a:lnTo>
                                  <a:pt x="3284" y="94"/>
                                </a:lnTo>
                                <a:lnTo>
                                  <a:pt x="3291" y="96"/>
                                </a:lnTo>
                                <a:lnTo>
                                  <a:pt x="3298" y="97"/>
                                </a:lnTo>
                                <a:lnTo>
                                  <a:pt x="3306" y="98"/>
                                </a:lnTo>
                                <a:lnTo>
                                  <a:pt x="3313" y="99"/>
                                </a:lnTo>
                                <a:lnTo>
                                  <a:pt x="3320" y="101"/>
                                </a:lnTo>
                                <a:lnTo>
                                  <a:pt x="3328" y="102"/>
                                </a:lnTo>
                                <a:lnTo>
                                  <a:pt x="3335" y="103"/>
                                </a:lnTo>
                                <a:lnTo>
                                  <a:pt x="3343" y="104"/>
                                </a:lnTo>
                                <a:lnTo>
                                  <a:pt x="3350" y="106"/>
                                </a:lnTo>
                                <a:lnTo>
                                  <a:pt x="3357" y="107"/>
                                </a:lnTo>
                                <a:lnTo>
                                  <a:pt x="3365" y="108"/>
                                </a:lnTo>
                                <a:lnTo>
                                  <a:pt x="3372" y="110"/>
                                </a:lnTo>
                                <a:lnTo>
                                  <a:pt x="3380" y="111"/>
                                </a:lnTo>
                                <a:lnTo>
                                  <a:pt x="3387" y="113"/>
                                </a:lnTo>
                                <a:lnTo>
                                  <a:pt x="3394" y="114"/>
                                </a:lnTo>
                                <a:lnTo>
                                  <a:pt x="3402" y="115"/>
                                </a:lnTo>
                                <a:lnTo>
                                  <a:pt x="3409" y="116"/>
                                </a:lnTo>
                                <a:lnTo>
                                  <a:pt x="3416" y="118"/>
                                </a:lnTo>
                                <a:lnTo>
                                  <a:pt x="3424" y="119"/>
                                </a:lnTo>
                                <a:lnTo>
                                  <a:pt x="3431" y="121"/>
                                </a:lnTo>
                                <a:lnTo>
                                  <a:pt x="3439" y="122"/>
                                </a:lnTo>
                                <a:lnTo>
                                  <a:pt x="3446" y="123"/>
                                </a:lnTo>
                                <a:lnTo>
                                  <a:pt x="3453" y="125"/>
                                </a:lnTo>
                                <a:lnTo>
                                  <a:pt x="3461" y="126"/>
                                </a:lnTo>
                                <a:lnTo>
                                  <a:pt x="3468" y="128"/>
                                </a:lnTo>
                                <a:lnTo>
                                  <a:pt x="3475" y="129"/>
                                </a:lnTo>
                                <a:lnTo>
                                  <a:pt x="3483" y="130"/>
                                </a:lnTo>
                                <a:lnTo>
                                  <a:pt x="3490" y="132"/>
                                </a:lnTo>
                                <a:lnTo>
                                  <a:pt x="3498" y="133"/>
                                </a:lnTo>
                                <a:lnTo>
                                  <a:pt x="3505" y="135"/>
                                </a:lnTo>
                                <a:lnTo>
                                  <a:pt x="3512" y="136"/>
                                </a:lnTo>
                                <a:lnTo>
                                  <a:pt x="3520" y="138"/>
                                </a:lnTo>
                                <a:lnTo>
                                  <a:pt x="3527" y="139"/>
                                </a:lnTo>
                                <a:lnTo>
                                  <a:pt x="3534" y="140"/>
                                </a:lnTo>
                                <a:lnTo>
                                  <a:pt x="3542" y="142"/>
                                </a:lnTo>
                                <a:lnTo>
                                  <a:pt x="3549" y="143"/>
                                </a:lnTo>
                                <a:lnTo>
                                  <a:pt x="3557" y="145"/>
                                </a:lnTo>
                                <a:lnTo>
                                  <a:pt x="3564" y="147"/>
                                </a:lnTo>
                                <a:lnTo>
                                  <a:pt x="3571" y="148"/>
                                </a:lnTo>
                                <a:lnTo>
                                  <a:pt x="3579" y="149"/>
                                </a:lnTo>
                                <a:lnTo>
                                  <a:pt x="3586" y="151"/>
                                </a:lnTo>
                                <a:lnTo>
                                  <a:pt x="3594" y="153"/>
                                </a:lnTo>
                                <a:lnTo>
                                  <a:pt x="3601" y="154"/>
                                </a:lnTo>
                                <a:lnTo>
                                  <a:pt x="3608" y="156"/>
                                </a:lnTo>
                                <a:lnTo>
                                  <a:pt x="3616" y="157"/>
                                </a:lnTo>
                                <a:lnTo>
                                  <a:pt x="3623" y="159"/>
                                </a:lnTo>
                                <a:lnTo>
                                  <a:pt x="3630" y="160"/>
                                </a:lnTo>
                                <a:lnTo>
                                  <a:pt x="3638" y="162"/>
                                </a:lnTo>
                                <a:lnTo>
                                  <a:pt x="3645" y="163"/>
                                </a:lnTo>
                                <a:lnTo>
                                  <a:pt x="3653" y="165"/>
                                </a:lnTo>
                                <a:lnTo>
                                  <a:pt x="3660" y="166"/>
                                </a:lnTo>
                                <a:lnTo>
                                  <a:pt x="3667" y="168"/>
                                </a:lnTo>
                                <a:lnTo>
                                  <a:pt x="3675" y="169"/>
                                </a:lnTo>
                                <a:lnTo>
                                  <a:pt x="3682" y="171"/>
                                </a:lnTo>
                              </a:path>
                            </a:pathLst>
                          </a:custGeom>
                          <a:noFill/>
                          <a:ln w="10122">
                            <a:solidFill>
                              <a:srgbClr val="EC008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
                        <wps:cNvSpPr>
                          <a:spLocks/>
                        </wps:cNvSpPr>
                        <wps:spPr bwMode="auto">
                          <a:xfrm>
                            <a:off x="4520" y="-132"/>
                            <a:ext cx="567" cy="2834"/>
                          </a:xfrm>
                          <a:custGeom>
                            <a:avLst/>
                            <a:gdLst>
                              <a:gd name="T0" fmla="+- 0 4520 4520"/>
                              <a:gd name="T1" fmla="*/ T0 w 567"/>
                              <a:gd name="T2" fmla="+- 0 2702 -132"/>
                              <a:gd name="T3" fmla="*/ 2702 h 2834"/>
                              <a:gd name="T4" fmla="+- 0 4544 4520"/>
                              <a:gd name="T5" fmla="*/ T4 w 567"/>
                              <a:gd name="T6" fmla="+- 0 2584 -132"/>
                              <a:gd name="T7" fmla="*/ 2584 h 2834"/>
                              <a:gd name="T8" fmla="+- 0 4568 4520"/>
                              <a:gd name="T9" fmla="*/ T8 w 567"/>
                              <a:gd name="T10" fmla="+- 0 2466 -132"/>
                              <a:gd name="T11" fmla="*/ 2466 h 2834"/>
                              <a:gd name="T12" fmla="+- 0 4591 4520"/>
                              <a:gd name="T13" fmla="*/ T12 w 567"/>
                              <a:gd name="T14" fmla="+- 0 2348 -132"/>
                              <a:gd name="T15" fmla="*/ 2348 h 2834"/>
                              <a:gd name="T16" fmla="+- 0 4615 4520"/>
                              <a:gd name="T17" fmla="*/ T16 w 567"/>
                              <a:gd name="T18" fmla="+- 0 2230 -132"/>
                              <a:gd name="T19" fmla="*/ 2230 h 2834"/>
                              <a:gd name="T20" fmla="+- 0 4638 4520"/>
                              <a:gd name="T21" fmla="*/ T20 w 567"/>
                              <a:gd name="T22" fmla="+- 0 2111 -132"/>
                              <a:gd name="T23" fmla="*/ 2111 h 2834"/>
                              <a:gd name="T24" fmla="+- 0 4662 4520"/>
                              <a:gd name="T25" fmla="*/ T24 w 567"/>
                              <a:gd name="T26" fmla="+- 0 1993 -132"/>
                              <a:gd name="T27" fmla="*/ 1993 h 2834"/>
                              <a:gd name="T28" fmla="+- 0 4686 4520"/>
                              <a:gd name="T29" fmla="*/ T28 w 567"/>
                              <a:gd name="T30" fmla="+- 0 1875 -132"/>
                              <a:gd name="T31" fmla="*/ 1875 h 2834"/>
                              <a:gd name="T32" fmla="+- 0 4709 4520"/>
                              <a:gd name="T33" fmla="*/ T32 w 567"/>
                              <a:gd name="T34" fmla="+- 0 1757 -132"/>
                              <a:gd name="T35" fmla="*/ 1757 h 2834"/>
                              <a:gd name="T36" fmla="+- 0 4733 4520"/>
                              <a:gd name="T37" fmla="*/ T36 w 567"/>
                              <a:gd name="T38" fmla="+- 0 1639 -132"/>
                              <a:gd name="T39" fmla="*/ 1639 h 2834"/>
                              <a:gd name="T40" fmla="+- 0 4757 4520"/>
                              <a:gd name="T41" fmla="*/ T40 w 567"/>
                              <a:gd name="T42" fmla="+- 0 1521 -132"/>
                              <a:gd name="T43" fmla="*/ 1521 h 2834"/>
                              <a:gd name="T44" fmla="+- 0 4780 4520"/>
                              <a:gd name="T45" fmla="*/ T44 w 567"/>
                              <a:gd name="T46" fmla="+- 0 1403 -132"/>
                              <a:gd name="T47" fmla="*/ 1403 h 2834"/>
                              <a:gd name="T48" fmla="+- 0 4804 4520"/>
                              <a:gd name="T49" fmla="*/ T48 w 567"/>
                              <a:gd name="T50" fmla="+- 0 1285 -132"/>
                              <a:gd name="T51" fmla="*/ 1285 h 2834"/>
                              <a:gd name="T52" fmla="+- 0 4827 4520"/>
                              <a:gd name="T53" fmla="*/ T52 w 567"/>
                              <a:gd name="T54" fmla="+- 0 1167 -132"/>
                              <a:gd name="T55" fmla="*/ 1167 h 2834"/>
                              <a:gd name="T56" fmla="+- 0 4851 4520"/>
                              <a:gd name="T57" fmla="*/ T56 w 567"/>
                              <a:gd name="T58" fmla="+- 0 1049 -132"/>
                              <a:gd name="T59" fmla="*/ 1049 h 2834"/>
                              <a:gd name="T60" fmla="+- 0 4875 4520"/>
                              <a:gd name="T61" fmla="*/ T60 w 567"/>
                              <a:gd name="T62" fmla="+- 0 931 -132"/>
                              <a:gd name="T63" fmla="*/ 931 h 2834"/>
                              <a:gd name="T64" fmla="+- 0 4898 4520"/>
                              <a:gd name="T65" fmla="*/ T64 w 567"/>
                              <a:gd name="T66" fmla="+- 0 813 -132"/>
                              <a:gd name="T67" fmla="*/ 813 h 2834"/>
                              <a:gd name="T68" fmla="+- 0 4922 4520"/>
                              <a:gd name="T69" fmla="*/ T68 w 567"/>
                              <a:gd name="T70" fmla="+- 0 694 -132"/>
                              <a:gd name="T71" fmla="*/ 694 h 2834"/>
                              <a:gd name="T72" fmla="+- 0 4945 4520"/>
                              <a:gd name="T73" fmla="*/ T72 w 567"/>
                              <a:gd name="T74" fmla="+- 0 576 -132"/>
                              <a:gd name="T75" fmla="*/ 576 h 2834"/>
                              <a:gd name="T76" fmla="+- 0 4969 4520"/>
                              <a:gd name="T77" fmla="*/ T76 w 567"/>
                              <a:gd name="T78" fmla="+- 0 458 -132"/>
                              <a:gd name="T79" fmla="*/ 458 h 2834"/>
                              <a:gd name="T80" fmla="+- 0 4993 4520"/>
                              <a:gd name="T81" fmla="*/ T80 w 567"/>
                              <a:gd name="T82" fmla="+- 0 340 -132"/>
                              <a:gd name="T83" fmla="*/ 340 h 2834"/>
                              <a:gd name="T84" fmla="+- 0 5016 4520"/>
                              <a:gd name="T85" fmla="*/ T84 w 567"/>
                              <a:gd name="T86" fmla="+- 0 222 -132"/>
                              <a:gd name="T87" fmla="*/ 222 h 2834"/>
                              <a:gd name="T88" fmla="+- 0 5040 4520"/>
                              <a:gd name="T89" fmla="*/ T88 w 567"/>
                              <a:gd name="T90" fmla="+- 0 104 -132"/>
                              <a:gd name="T91" fmla="*/ 104 h 2834"/>
                              <a:gd name="T92" fmla="+- 0 5064 4520"/>
                              <a:gd name="T93" fmla="*/ T92 w 567"/>
                              <a:gd name="T94" fmla="+- 0 -14 -132"/>
                              <a:gd name="T95" fmla="*/ -14 h 2834"/>
                              <a:gd name="T96" fmla="+- 0 5087 4520"/>
                              <a:gd name="T97" fmla="*/ T96 w 567"/>
                              <a:gd name="T98" fmla="+- 0 -132 -132"/>
                              <a:gd name="T99" fmla="*/ -132 h 2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2834">
                                <a:moveTo>
                                  <a:pt x="0" y="2834"/>
                                </a:moveTo>
                                <a:lnTo>
                                  <a:pt x="24" y="2716"/>
                                </a:lnTo>
                                <a:lnTo>
                                  <a:pt x="48" y="2598"/>
                                </a:lnTo>
                                <a:lnTo>
                                  <a:pt x="71" y="2480"/>
                                </a:lnTo>
                                <a:lnTo>
                                  <a:pt x="95" y="2362"/>
                                </a:lnTo>
                                <a:lnTo>
                                  <a:pt x="118" y="2243"/>
                                </a:lnTo>
                                <a:lnTo>
                                  <a:pt x="142" y="2125"/>
                                </a:lnTo>
                                <a:lnTo>
                                  <a:pt x="166" y="2007"/>
                                </a:lnTo>
                                <a:lnTo>
                                  <a:pt x="189" y="1889"/>
                                </a:lnTo>
                                <a:lnTo>
                                  <a:pt x="213" y="1771"/>
                                </a:lnTo>
                                <a:lnTo>
                                  <a:pt x="237" y="1653"/>
                                </a:lnTo>
                                <a:lnTo>
                                  <a:pt x="260" y="1535"/>
                                </a:lnTo>
                                <a:lnTo>
                                  <a:pt x="284" y="1417"/>
                                </a:lnTo>
                                <a:lnTo>
                                  <a:pt x="307" y="1299"/>
                                </a:lnTo>
                                <a:lnTo>
                                  <a:pt x="331" y="1181"/>
                                </a:lnTo>
                                <a:lnTo>
                                  <a:pt x="355" y="1063"/>
                                </a:lnTo>
                                <a:lnTo>
                                  <a:pt x="378" y="945"/>
                                </a:lnTo>
                                <a:lnTo>
                                  <a:pt x="402" y="826"/>
                                </a:lnTo>
                                <a:lnTo>
                                  <a:pt x="425" y="708"/>
                                </a:lnTo>
                                <a:lnTo>
                                  <a:pt x="449" y="590"/>
                                </a:lnTo>
                                <a:lnTo>
                                  <a:pt x="473" y="472"/>
                                </a:lnTo>
                                <a:lnTo>
                                  <a:pt x="496" y="354"/>
                                </a:lnTo>
                                <a:lnTo>
                                  <a:pt x="520" y="236"/>
                                </a:lnTo>
                                <a:lnTo>
                                  <a:pt x="544" y="118"/>
                                </a:lnTo>
                                <a:lnTo>
                                  <a:pt x="567" y="0"/>
                                </a:lnTo>
                              </a:path>
                            </a:pathLst>
                          </a:custGeom>
                          <a:noFill/>
                          <a:ln w="10122">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
                        <wps:cNvSpPr>
                          <a:spLocks/>
                        </wps:cNvSpPr>
                        <wps:spPr bwMode="auto">
                          <a:xfrm>
                            <a:off x="5087" y="-132"/>
                            <a:ext cx="567" cy="2834"/>
                          </a:xfrm>
                          <a:custGeom>
                            <a:avLst/>
                            <a:gdLst>
                              <a:gd name="T0" fmla="+- 0 5087 5087"/>
                              <a:gd name="T1" fmla="*/ T0 w 567"/>
                              <a:gd name="T2" fmla="+- 0 2702 -132"/>
                              <a:gd name="T3" fmla="*/ 2702 h 2834"/>
                              <a:gd name="T4" fmla="+- 0 5111 5087"/>
                              <a:gd name="T5" fmla="*/ T4 w 567"/>
                              <a:gd name="T6" fmla="+- 0 2584 -132"/>
                              <a:gd name="T7" fmla="*/ 2584 h 2834"/>
                              <a:gd name="T8" fmla="+- 0 5135 5087"/>
                              <a:gd name="T9" fmla="*/ T8 w 567"/>
                              <a:gd name="T10" fmla="+- 0 2466 -132"/>
                              <a:gd name="T11" fmla="*/ 2466 h 2834"/>
                              <a:gd name="T12" fmla="+- 0 5158 5087"/>
                              <a:gd name="T13" fmla="*/ T12 w 567"/>
                              <a:gd name="T14" fmla="+- 0 2348 -132"/>
                              <a:gd name="T15" fmla="*/ 2348 h 2834"/>
                              <a:gd name="T16" fmla="+- 0 5182 5087"/>
                              <a:gd name="T17" fmla="*/ T16 w 567"/>
                              <a:gd name="T18" fmla="+- 0 2230 -132"/>
                              <a:gd name="T19" fmla="*/ 2230 h 2834"/>
                              <a:gd name="T20" fmla="+- 0 5205 5087"/>
                              <a:gd name="T21" fmla="*/ T20 w 567"/>
                              <a:gd name="T22" fmla="+- 0 2111 -132"/>
                              <a:gd name="T23" fmla="*/ 2111 h 2834"/>
                              <a:gd name="T24" fmla="+- 0 5229 5087"/>
                              <a:gd name="T25" fmla="*/ T24 w 567"/>
                              <a:gd name="T26" fmla="+- 0 1993 -132"/>
                              <a:gd name="T27" fmla="*/ 1993 h 2834"/>
                              <a:gd name="T28" fmla="+- 0 5253 5087"/>
                              <a:gd name="T29" fmla="*/ T28 w 567"/>
                              <a:gd name="T30" fmla="+- 0 1875 -132"/>
                              <a:gd name="T31" fmla="*/ 1875 h 2834"/>
                              <a:gd name="T32" fmla="+- 0 5276 5087"/>
                              <a:gd name="T33" fmla="*/ T32 w 567"/>
                              <a:gd name="T34" fmla="+- 0 1757 -132"/>
                              <a:gd name="T35" fmla="*/ 1757 h 2834"/>
                              <a:gd name="T36" fmla="+- 0 5300 5087"/>
                              <a:gd name="T37" fmla="*/ T36 w 567"/>
                              <a:gd name="T38" fmla="+- 0 1639 -132"/>
                              <a:gd name="T39" fmla="*/ 1639 h 2834"/>
                              <a:gd name="T40" fmla="+- 0 5323 5087"/>
                              <a:gd name="T41" fmla="*/ T40 w 567"/>
                              <a:gd name="T42" fmla="+- 0 1521 -132"/>
                              <a:gd name="T43" fmla="*/ 1521 h 2834"/>
                              <a:gd name="T44" fmla="+- 0 5347 5087"/>
                              <a:gd name="T45" fmla="*/ T44 w 567"/>
                              <a:gd name="T46" fmla="+- 0 1403 -132"/>
                              <a:gd name="T47" fmla="*/ 1403 h 2834"/>
                              <a:gd name="T48" fmla="+- 0 5371 5087"/>
                              <a:gd name="T49" fmla="*/ T48 w 567"/>
                              <a:gd name="T50" fmla="+- 0 1285 -132"/>
                              <a:gd name="T51" fmla="*/ 1285 h 2834"/>
                              <a:gd name="T52" fmla="+- 0 5394 5087"/>
                              <a:gd name="T53" fmla="*/ T52 w 567"/>
                              <a:gd name="T54" fmla="+- 0 1167 -132"/>
                              <a:gd name="T55" fmla="*/ 1167 h 2834"/>
                              <a:gd name="T56" fmla="+- 0 5418 5087"/>
                              <a:gd name="T57" fmla="*/ T56 w 567"/>
                              <a:gd name="T58" fmla="+- 0 1049 -132"/>
                              <a:gd name="T59" fmla="*/ 1049 h 2834"/>
                              <a:gd name="T60" fmla="+- 0 5442 5087"/>
                              <a:gd name="T61" fmla="*/ T60 w 567"/>
                              <a:gd name="T62" fmla="+- 0 931 -132"/>
                              <a:gd name="T63" fmla="*/ 931 h 2834"/>
                              <a:gd name="T64" fmla="+- 0 5465 5087"/>
                              <a:gd name="T65" fmla="*/ T64 w 567"/>
                              <a:gd name="T66" fmla="+- 0 813 -132"/>
                              <a:gd name="T67" fmla="*/ 813 h 2834"/>
                              <a:gd name="T68" fmla="+- 0 5489 5087"/>
                              <a:gd name="T69" fmla="*/ T68 w 567"/>
                              <a:gd name="T70" fmla="+- 0 694 -132"/>
                              <a:gd name="T71" fmla="*/ 694 h 2834"/>
                              <a:gd name="T72" fmla="+- 0 5512 5087"/>
                              <a:gd name="T73" fmla="*/ T72 w 567"/>
                              <a:gd name="T74" fmla="+- 0 576 -132"/>
                              <a:gd name="T75" fmla="*/ 576 h 2834"/>
                              <a:gd name="T76" fmla="+- 0 5536 5087"/>
                              <a:gd name="T77" fmla="*/ T76 w 567"/>
                              <a:gd name="T78" fmla="+- 0 458 -132"/>
                              <a:gd name="T79" fmla="*/ 458 h 2834"/>
                              <a:gd name="T80" fmla="+- 0 5560 5087"/>
                              <a:gd name="T81" fmla="*/ T80 w 567"/>
                              <a:gd name="T82" fmla="+- 0 340 -132"/>
                              <a:gd name="T83" fmla="*/ 340 h 2834"/>
                              <a:gd name="T84" fmla="+- 0 5583 5087"/>
                              <a:gd name="T85" fmla="*/ T84 w 567"/>
                              <a:gd name="T86" fmla="+- 0 222 -132"/>
                              <a:gd name="T87" fmla="*/ 222 h 2834"/>
                              <a:gd name="T88" fmla="+- 0 5607 5087"/>
                              <a:gd name="T89" fmla="*/ T88 w 567"/>
                              <a:gd name="T90" fmla="+- 0 104 -132"/>
                              <a:gd name="T91" fmla="*/ 104 h 2834"/>
                              <a:gd name="T92" fmla="+- 0 5630 5087"/>
                              <a:gd name="T93" fmla="*/ T92 w 567"/>
                              <a:gd name="T94" fmla="+- 0 -14 -132"/>
                              <a:gd name="T95" fmla="*/ -14 h 2834"/>
                              <a:gd name="T96" fmla="+- 0 5654 5087"/>
                              <a:gd name="T97" fmla="*/ T96 w 567"/>
                              <a:gd name="T98" fmla="+- 0 -132 -132"/>
                              <a:gd name="T99" fmla="*/ -132 h 2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2834">
                                <a:moveTo>
                                  <a:pt x="0" y="2834"/>
                                </a:moveTo>
                                <a:lnTo>
                                  <a:pt x="24" y="2716"/>
                                </a:lnTo>
                                <a:lnTo>
                                  <a:pt x="48" y="2598"/>
                                </a:lnTo>
                                <a:lnTo>
                                  <a:pt x="71" y="2480"/>
                                </a:lnTo>
                                <a:lnTo>
                                  <a:pt x="95" y="2362"/>
                                </a:lnTo>
                                <a:lnTo>
                                  <a:pt x="118" y="2243"/>
                                </a:lnTo>
                                <a:lnTo>
                                  <a:pt x="142" y="2125"/>
                                </a:lnTo>
                                <a:lnTo>
                                  <a:pt x="166" y="2007"/>
                                </a:lnTo>
                                <a:lnTo>
                                  <a:pt x="189" y="1889"/>
                                </a:lnTo>
                                <a:lnTo>
                                  <a:pt x="213" y="1771"/>
                                </a:lnTo>
                                <a:lnTo>
                                  <a:pt x="236" y="1653"/>
                                </a:lnTo>
                                <a:lnTo>
                                  <a:pt x="260" y="1535"/>
                                </a:lnTo>
                                <a:lnTo>
                                  <a:pt x="284" y="1417"/>
                                </a:lnTo>
                                <a:lnTo>
                                  <a:pt x="307" y="1299"/>
                                </a:lnTo>
                                <a:lnTo>
                                  <a:pt x="331" y="1181"/>
                                </a:lnTo>
                                <a:lnTo>
                                  <a:pt x="355" y="1063"/>
                                </a:lnTo>
                                <a:lnTo>
                                  <a:pt x="378" y="945"/>
                                </a:lnTo>
                                <a:lnTo>
                                  <a:pt x="402" y="826"/>
                                </a:lnTo>
                                <a:lnTo>
                                  <a:pt x="425" y="708"/>
                                </a:lnTo>
                                <a:lnTo>
                                  <a:pt x="449" y="590"/>
                                </a:lnTo>
                                <a:lnTo>
                                  <a:pt x="473" y="472"/>
                                </a:lnTo>
                                <a:lnTo>
                                  <a:pt x="496" y="354"/>
                                </a:lnTo>
                                <a:lnTo>
                                  <a:pt x="520" y="236"/>
                                </a:lnTo>
                                <a:lnTo>
                                  <a:pt x="543" y="118"/>
                                </a:lnTo>
                                <a:lnTo>
                                  <a:pt x="567" y="0"/>
                                </a:lnTo>
                              </a:path>
                            </a:pathLst>
                          </a:custGeom>
                          <a:noFill/>
                          <a:ln w="10122">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4"/>
                        <wps:cNvCnPr>
                          <a:cxnSpLocks noChangeShapeType="1"/>
                        </wps:cNvCnPr>
                        <wps:spPr bwMode="auto">
                          <a:xfrm>
                            <a:off x="4690" y="2135"/>
                            <a:ext cx="445" cy="0"/>
                          </a:xfrm>
                          <a:prstGeom prst="line">
                            <a:avLst/>
                          </a:prstGeom>
                          <a:noFill/>
                          <a:ln w="5061">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3" name="Freeform 3"/>
                        <wps:cNvSpPr>
                          <a:spLocks/>
                        </wps:cNvSpPr>
                        <wps:spPr bwMode="auto">
                          <a:xfrm>
                            <a:off x="5111" y="2103"/>
                            <a:ext cx="30" cy="64"/>
                          </a:xfrm>
                          <a:custGeom>
                            <a:avLst/>
                            <a:gdLst>
                              <a:gd name="T0" fmla="+- 0 5111 5111"/>
                              <a:gd name="T1" fmla="*/ T0 w 30"/>
                              <a:gd name="T2" fmla="+- 0 2103 2103"/>
                              <a:gd name="T3" fmla="*/ 2103 h 64"/>
                              <a:gd name="T4" fmla="+- 0 5116 5111"/>
                              <a:gd name="T5" fmla="*/ T4 w 30"/>
                              <a:gd name="T6" fmla="+- 0 2113 2103"/>
                              <a:gd name="T7" fmla="*/ 2113 h 64"/>
                              <a:gd name="T8" fmla="+- 0 5124 5111"/>
                              <a:gd name="T9" fmla="*/ T8 w 30"/>
                              <a:gd name="T10" fmla="+- 0 2123 2103"/>
                              <a:gd name="T11" fmla="*/ 2123 h 64"/>
                              <a:gd name="T12" fmla="+- 0 5134 5111"/>
                              <a:gd name="T13" fmla="*/ T12 w 30"/>
                              <a:gd name="T14" fmla="+- 0 2131 2103"/>
                              <a:gd name="T15" fmla="*/ 2131 h 64"/>
                              <a:gd name="T16" fmla="+- 0 5141 5111"/>
                              <a:gd name="T17" fmla="*/ T16 w 30"/>
                              <a:gd name="T18" fmla="+- 0 2135 2103"/>
                              <a:gd name="T19" fmla="*/ 2135 h 64"/>
                              <a:gd name="T20" fmla="+- 0 5134 5111"/>
                              <a:gd name="T21" fmla="*/ T20 w 30"/>
                              <a:gd name="T22" fmla="+- 0 2139 2103"/>
                              <a:gd name="T23" fmla="*/ 2139 h 64"/>
                              <a:gd name="T24" fmla="+- 0 5124 5111"/>
                              <a:gd name="T25" fmla="*/ T24 w 30"/>
                              <a:gd name="T26" fmla="+- 0 2147 2103"/>
                              <a:gd name="T27" fmla="*/ 2147 h 64"/>
                              <a:gd name="T28" fmla="+- 0 5116 5111"/>
                              <a:gd name="T29" fmla="*/ T28 w 30"/>
                              <a:gd name="T30" fmla="+- 0 2157 2103"/>
                              <a:gd name="T31" fmla="*/ 2157 h 64"/>
                              <a:gd name="T32" fmla="+- 0 5111 5111"/>
                              <a:gd name="T33" fmla="*/ T32 w 30"/>
                              <a:gd name="T34" fmla="+- 0 2167 2103"/>
                              <a:gd name="T35" fmla="*/ 2167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 h="64">
                                <a:moveTo>
                                  <a:pt x="0" y="0"/>
                                </a:moveTo>
                                <a:lnTo>
                                  <a:pt x="5" y="10"/>
                                </a:lnTo>
                                <a:lnTo>
                                  <a:pt x="13" y="20"/>
                                </a:lnTo>
                                <a:lnTo>
                                  <a:pt x="23" y="28"/>
                                </a:lnTo>
                                <a:lnTo>
                                  <a:pt x="30" y="32"/>
                                </a:lnTo>
                                <a:lnTo>
                                  <a:pt x="23" y="36"/>
                                </a:lnTo>
                                <a:lnTo>
                                  <a:pt x="13" y="44"/>
                                </a:lnTo>
                                <a:lnTo>
                                  <a:pt x="5" y="54"/>
                                </a:lnTo>
                                <a:lnTo>
                                  <a:pt x="0" y="64"/>
                                </a:lnTo>
                              </a:path>
                            </a:pathLst>
                          </a:custGeom>
                          <a:noFill/>
                          <a:ln w="4049">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32651" id="Group 2" o:spid="_x0000_s1026" style="position:absolute;margin-left:210.1pt;margin-top:-7pt;width:186.3pt;height:143.9pt;z-index:-251657216;mso-position-horizontal-relative:page" coordorigin="4202,-140" coordsize="3726,28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">
                <v:shape id="Freeform 10" o:spid="_x0000_s1027" style="position:absolute;left:4237;top:-124;width:3393;height:2826;visibility:visible;mso-wrap-style:square;v-text-anchor:top" coordsize="3393,2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" path="m,l,2826r3392,e" filled="f" strokeweight=".14058mm">
                  <v:path arrowok="t" o:connecttype="custom" o:connectlocs="0,-124;0,2702;3392,2702" o:connectangles="0,0,0"/>
                </v:shape>
                <v:shape id="Freeform 9" o:spid="_x0000_s1028" style="position:absolute;left:4205;top:-130;width:64;height:30;visibility:visible;mso-wrap-style:square;v-text-anchor:top" coordsize="6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" path="m,30l10,26,20,17,28,7,32,r4,7l44,17r10,9l64,30e" filled="f" strokeweight=".1125mm">
                  <v:path arrowok="t" o:connecttype="custom" o:connectlocs="0,-100;10,-104;20,-113;28,-123;32,-130;36,-123;44,-113;54,-104;64,-100" o:connectangles="0,0,0,0,0,0,0,0,0"/>
                </v:shape>
                <v:shape id="Freeform 8" o:spid="_x0000_s1029" style="position:absolute;left:7605;top:2670;width:30;height:64;visibility:visible;mso-wrap-style:square;v-text-anchor:top" coordsize="3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" path="m,l5,10r9,10l23,28r7,4l23,36r-9,8l5,54,,64e" filled="f" strokeweight=".1125mm">
                  <v:path arrowok="t" o:connecttype="custom" o:connectlocs="0,2670;5,2680;14,2690;23,2698;30,2702;23,2706;14,2714;5,2724;0,2734" o:connectangles="0,0,0,0,0,0,0,0,0"/>
                </v:shape>
                <v:shape id="Freeform 7" o:spid="_x0000_s1030" style="position:absolute;left:4237;top:434;width:3683;height:2268;visibility:visible;mso-wrap-style:square;v-text-anchor:top" coordsize="3683,2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" path="m,2268l7,2016r8,-99l22,1840r7,-60l37,1720r15,-86l66,1558r8,-44l96,1428r22,-78l140,1280r22,-64l184,1159r30,-71l243,1025r23,-44l273,967r29,-54l339,852r37,-56l391,775r7,-10l406,755r7,-10l421,735r7,-10l435,716r8,-10l450,697r7,-9l465,679r7,-9l480,661r7,-8l524,612r7,-9l539,596r7,-8l553,580r8,-7l568,566r7,-7l583,551r44,-41l649,490r8,-6l708,441r30,-22l745,413r8,-5l760,402r7,-5l775,392r7,-5l789,381r8,-5l804,371r8,-5l819,361r52,-33l885,319r8,-4l900,311r8,-5l915,302r7,-4l930,294r7,-5l944,286r8,-5l959,277r8,-3l974,270r7,-4l989,262r7,-4l1003,254r8,-3l1018,247r8,-4l1033,240r7,-4l1048,233r7,-4l1062,226r8,-3l1077,219r8,-3l1092,213r7,-3l1107,206r7,-3l1122,200r7,-3l1136,194r8,-3l1151,188r7,-3l1166,182r7,-3l1181,176r7,-3l1195,170r8,-2l1210,165r7,-3l1225,160r7,-3l1240,154r7,-2l1254,149r8,-2l1269,144r7,-2l1284,139r7,-2l1336,123r7,-2l1350,118r8,-2l1365,114r7,-2l1380,110r7,-2l1395,106r7,-2l1409,102r8,-2l1424,98r7,-2l1439,94r7,-2l1454,90r7,-1l1468,87r8,-2l1483,83r7,-1l1498,80r7,-2l1513,76r7,-1l1527,73r8,-1l1542,70r8,-2l1557,67r7,-2l1572,64r7,-2l1586,61r8,-1l1601,58r8,-1l1616,55r7,-1l1631,53r7,-2l1645,50r8,-1l1660,48r8,-2l1675,45r7,-1l1690,43r7,-1l1704,40r8,-1l1719,38r8,-1l1734,36r7,-1l1749,34r7,-1l1764,32r7,-1l1778,30r8,-1l1793,28r7,-1l1808,26r7,-1l1823,25r7,-1l1837,23r8,-1l1852,21r7,l1867,20r7,-1l1882,18r7,l1896,17r8,-1l1911,16r7,-1l1926,14r7,l1941,13r7,l1955,12r8,-1l1970,11r7,-1l1985,10r7,-1l2000,9r7,-1l2014,8r8,l2029,7r8,l2044,6r7,l2059,6r7,-1l2073,5r8,l2088,4r8,l2103,4r7,-1l2118,3r7,l2132,2r8,l2147,2r8,l2162,2r7,l2177,1r7,l2191,1r8,l2206,1r8,l2221,1r7,l2236,1r7,l2251,1r7,l2265,r8,l2280,r7,l2295,1r7,l2310,1r7,l2324,1r8,l2339,1r7,l2354,1r7,l2369,2r7,l2383,2r8,l2398,2r7,l2413,3r7,l2428,3r7,l2442,4r8,l2457,4r8,1l2472,5r7,l2487,5r7,1l2501,6r8,1l2516,7r8,l2531,8r7,l2546,8r7,1l2560,9r8,1l2575,10r8,1l2590,11r7,1l2605,12r7,1l2619,13r8,1l2634,14r8,1l2649,15r7,1l2664,16r7,1l2679,18r7,l2693,19r8,l2708,20r7,1l2723,21r7,1l2738,22r7,1l2752,24r8,1l2767,25r7,1l2782,27r7,l2797,28r7,1l2811,30r8,l2826,31r7,1l2841,33r7,l2856,34r7,1l2870,36r8,1l2885,37r8,1l2900,39r7,1l2915,41r7,1l2929,43r8,1l2944,44r8,1l2959,46r7,1l2974,48r7,1l2988,50r8,1l3003,52r8,1l3018,54r7,1l3033,56r7,1l3047,58r8,1l3062,60r8,1l3077,62r7,1l3092,64r7,1l3106,66r8,1l3121,69r8,1l3136,71r7,1l3151,73r7,1l3166,75r7,1l3180,77r8,2l3195,80r7,1l3210,82r7,1l3225,84r7,2l3239,87r8,1l3254,89r7,2l3269,92r7,1l3284,94r7,2l3298,97r8,1l3313,99r7,2l3328,102r7,1l3343,104r7,2l3357,107r8,1l3372,110r8,1l3387,113r7,1l3402,115r7,1l3416,118r8,1l3431,121r8,1l3446,123r7,2l3461,126r7,2l3475,129r8,1l3490,132r8,1l3505,135r7,1l3520,138r7,1l3534,140r8,2l3549,143r8,2l3564,147r7,1l3579,149r7,2l3594,153r7,1l3608,156r8,1l3623,159r7,1l3638,162r7,1l3653,165r7,1l3667,168r8,1l3682,171e" filled="f" strokecolor="#ec008c" strokeweight=".28117mm">
                  <v:path arrowok="t" o:connecttype="custom" o:connectlocs="52,2068;184,1593;376,1230;435,1150;487,1087;568,1000;738,853;789,815;893,749;944,720;996,692;1048,667;1099,644;1151,622;1203,602;1254,583;1343,555;1395,540;1446,526;1498,514;1550,502;1601,492;1653,483;1704,474;1756,467;1808,460;1859,455;1911,450;1963,445;2014,442;2066,439;2118,437;2169,436;2221,435;2273,434;2324,435;2376,436;2428,437;2479,439;2531,442;2583,445;2634,448;2686,452;2738,456;2789,461;2841,467;2893,472;2944,478;2996,485;3047,492;3099,499;3151,507;3202,515;3254,523;3306,532;3357,541;3409,550;3461,560;3512,570;3564,581;3616,591;3667,602" o:connectangles="0,0,0,0,0,0,0,0,0,0,0,0,0,0,0,0,0,0,0,0,0,0,0,0,0,0,0,0,0,0,0,0,0,0,0,0,0,0,0,0,0,0,0,0,0,0,0,0,0,0,0,0,0,0,0,0,0,0,0,0,0,0"/>
                </v:shape>
                <v:shape id="Freeform 6" o:spid="_x0000_s1031" style="position:absolute;left:4520;top:-132;width:567;height:2834;visibility:visible;mso-wrap-style:square;v-text-anchor:top" coordsize="567,2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" path="m,2834l24,2716,48,2598,71,2480,95,2362r23,-119l142,2125r24,-118l189,1889r24,-118l237,1653r23,-118l284,1417r23,-118l331,1181r24,-118l378,945,402,826,425,708,449,590,473,472,496,354,520,236,544,118,567,e" filled="f" strokecolor="blue" strokeweight=".28117mm">
                  <v:path arrowok="t" o:connecttype="custom" o:connectlocs="0,2702;24,2584;48,2466;71,2348;95,2230;118,2111;142,1993;166,1875;189,1757;213,1639;237,1521;260,1403;284,1285;307,1167;331,1049;355,931;378,813;402,694;425,576;449,458;473,340;496,222;520,104;544,-14;567,-132" o:connectangles="0,0,0,0,0,0,0,0,0,0,0,0,0,0,0,0,0,0,0,0,0,0,0,0,0"/>
                </v:shape>
                <v:shape id="Freeform 5" o:spid="_x0000_s1032" style="position:absolute;left:5087;top:-132;width:567;height:2834;visibility:visible;mso-wrap-style:square;v-text-anchor:top" coordsize="567,2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" path="m,2834l24,2716,48,2598,71,2480,95,2362r23,-119l142,2125r24,-118l189,1889r24,-118l236,1653r24,-118l284,1417r23,-118l331,1181r24,-118l378,945,402,826,425,708,449,590,473,472,496,354,520,236,543,118,567,e" filled="f" strokecolor="blue" strokeweight=".28117mm">
                  <v:stroke dashstyle="dash"/>
                  <v:path arrowok="t" o:connecttype="custom" o:connectlocs="0,2702;24,2584;48,2466;71,2348;95,2230;118,2111;142,1993;166,1875;189,1757;213,1639;236,1521;260,1403;284,1285;307,1167;331,1049;355,931;378,813;402,694;425,576;449,458;473,340;496,222;520,104;543,-14;567,-132" o:connectangles="0,0,0,0,0,0,0,0,0,0,0,0,0,0,0,0,0,0,0,0,0,0,0,0,0"/>
                </v:shape>
                <v:line id="Line 4" o:spid="_x0000_s1033" style="position:absolute;visibility:visible;mso-wrap-style:square" from="4690,2135" to="5135,21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" strokecolor="blue" strokeweight=".14058mm"/>
                <v:shape id="Freeform 3" o:spid="_x0000_s1034" style="position:absolute;left:5111;top:2103;width:30;height:64;visibility:visible;mso-wrap-style:square;v-text-anchor:top" coordsize="3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" path="m,l5,10r8,10l23,28r7,4l23,36,13,44,5,54,,64e" filled="f" strokecolor="blue" strokeweight=".1125mm">
                  <v:path arrowok="t" o:connecttype="custom" o:connectlocs="0,2103;5,2113;13,2123;23,2131;30,2135;23,2139;13,2147;5,2157;0,2167" o:connectangles="0,0,0,0,0,0,0,0,0"/>
                </v:shape>
                <w10:wrap anchorx="page"/>
              </v:group>
            </w:pict>
          </mc:Fallback>
        </mc:AlternateContent>
      </w:r>
      <w:hyperlink w:anchor="_bookmark95" w:history="1">
        <w:r>
          <w:rPr>
            <w:color w:val="EC008C"/>
          </w:rPr>
          <w:t>(4)</w:t>
        </w:r>
      </w:hyperlink>
    </w:p>
    <w:p w14:paraId="1E28239C" w14:textId="77777777" w:rsidR="002C26F8" w:rsidRDefault="002C26F8" w:rsidP="002C26F8">
      <w:pPr>
        <w:pStyle w:val="BodyText"/>
        <w:rPr>
          <w:sz w:val="20"/>
        </w:rPr>
      </w:pPr>
    </w:p>
    <w:p w14:paraId="04EADA96" w14:textId="77777777" w:rsidR="002C26F8" w:rsidRDefault="002C26F8" w:rsidP="002C26F8">
      <w:pPr>
        <w:pStyle w:val="BodyText"/>
        <w:rPr>
          <w:sz w:val="20"/>
        </w:rPr>
      </w:pPr>
    </w:p>
    <w:p w14:paraId="40D067D6" w14:textId="77777777" w:rsidR="002C26F8" w:rsidRDefault="002C26F8" w:rsidP="002C26F8">
      <w:pPr>
        <w:pStyle w:val="BodyText"/>
        <w:rPr>
          <w:sz w:val="20"/>
        </w:rPr>
      </w:pPr>
    </w:p>
    <w:p w14:paraId="162C5130" w14:textId="77777777" w:rsidR="002C26F8" w:rsidRDefault="002C26F8" w:rsidP="002C26F8">
      <w:pPr>
        <w:pStyle w:val="BodyText"/>
        <w:rPr>
          <w:sz w:val="20"/>
        </w:rPr>
      </w:pPr>
    </w:p>
    <w:p w14:paraId="3D336D1D" w14:textId="77777777" w:rsidR="002C26F8" w:rsidRDefault="002C26F8" w:rsidP="002C26F8">
      <w:pPr>
        <w:pStyle w:val="BodyText"/>
        <w:rPr>
          <w:sz w:val="16"/>
        </w:rPr>
      </w:pPr>
    </w:p>
    <w:p w14:paraId="78EDC0BB" w14:textId="77777777" w:rsidR="002C26F8" w:rsidRDefault="002C26F8" w:rsidP="002C26F8">
      <w:pPr>
        <w:pStyle w:val="BodyText"/>
        <w:spacing w:before="96"/>
        <w:ind w:left="2532" w:right="3728"/>
        <w:jc w:val="center"/>
      </w:pPr>
      <w:hyperlink w:anchor="_bookmark94" w:history="1">
        <w:r>
          <w:rPr>
            <w:color w:val="0000FF"/>
          </w:rPr>
          <w:t>(3)</w:t>
        </w:r>
      </w:hyperlink>
    </w:p>
    <w:p w14:paraId="5407C5E9" w14:textId="77777777" w:rsidR="002C26F8" w:rsidRDefault="002C26F8" w:rsidP="002C26F8">
      <w:pPr>
        <w:pStyle w:val="BodyText"/>
        <w:rPr>
          <w:sz w:val="20"/>
        </w:rPr>
      </w:pPr>
    </w:p>
    <w:p w14:paraId="49405EC6" w14:textId="77777777" w:rsidR="002C26F8" w:rsidRDefault="002C26F8" w:rsidP="002C26F8">
      <w:pPr>
        <w:pStyle w:val="BodyText"/>
        <w:spacing w:before="6"/>
        <w:rPr>
          <w:sz w:val="18"/>
        </w:rPr>
      </w:pPr>
    </w:p>
    <w:p w14:paraId="4580B7AF" w14:textId="77777777" w:rsidR="002C26F8" w:rsidRDefault="002C26F8" w:rsidP="002C26F8">
      <w:pPr>
        <w:spacing w:before="103"/>
        <w:ind w:right="2966"/>
        <w:jc w:val="right"/>
        <w:rPr>
          <w:i/>
          <w:sz w:val="24"/>
        </w:rPr>
      </w:pPr>
      <w:r>
        <w:rPr>
          <w:i/>
          <w:w w:val="99"/>
          <w:sz w:val="24"/>
        </w:rPr>
        <w:t>L</w:t>
      </w:r>
    </w:p>
    <w:p w14:paraId="2A76CD53" w14:textId="77777777" w:rsidR="00A64A80" w:rsidRDefault="004F27E1">
      <w:bookmarkStart w:id="7" w:name="_GoBack"/>
      <w:bookmarkEnd w:id="7"/>
    </w:p>
    <w:sectPr w:rsidR="00A64A80" w:rsidSect="00344660">
      <w:pgSz w:w="12240" w:h="15840"/>
      <w:pgMar w:top="1440" w:right="1440" w:bottom="1440" w:left="1440" w:header="0" w:footer="8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36025" w14:textId="77777777" w:rsidR="004F27E1" w:rsidRDefault="004F27E1" w:rsidP="002C26F8">
      <w:r>
        <w:separator/>
      </w:r>
    </w:p>
  </w:endnote>
  <w:endnote w:type="continuationSeparator" w:id="0">
    <w:p w14:paraId="53A9844F" w14:textId="77777777" w:rsidR="004F27E1" w:rsidRDefault="004F27E1" w:rsidP="002C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0BB9F" w14:textId="77777777" w:rsidR="002C26F8" w:rsidRDefault="002C26F8">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B0C4" w14:textId="77777777" w:rsidR="002C26F8" w:rsidRDefault="002C26F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5F02E1C" wp14:editId="1A25CE27">
              <wp:simplePos x="0" y="0"/>
              <wp:positionH relativeFrom="page">
                <wp:posOffset>3784600</wp:posOffset>
              </wp:positionH>
              <wp:positionV relativeFrom="page">
                <wp:posOffset>9367520</wp:posOffset>
              </wp:positionV>
              <wp:extent cx="203200" cy="212090"/>
              <wp:effectExtent l="3175" t="4445"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9A0B7" w14:textId="77777777" w:rsidR="002C26F8" w:rsidRDefault="002C26F8">
                          <w:pPr>
                            <w:pStyle w:val="BodyText"/>
                            <w:spacing w:before="15"/>
                            <w:ind w:left="40"/>
                          </w:pPr>
                          <w:r>
                            <w:fldChar w:fldCharType="begin"/>
                          </w:r>
                          <w:r>
                            <w:instrText xml:space="preserve"> PAGE </w:instrText>
                          </w:r>
                          <w:r>
                            <w:fldChar w:fldCharType="separate"/>
                          </w:r>
                          <w:r>
                            <w:rPr>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02E1C" id="_x0000_t202" coordsize="21600,21600" o:spt="202" path="m,l,21600r21600,l21600,xe">
              <v:stroke joinstyle="miter"/>
              <v:path gradientshapeok="t" o:connecttype="rect"/>
            </v:shapetype>
            <v:shape id="Text Box 1" o:spid="_x0000_s1026" type="#_x0000_t202" style="position:absolute;margin-left:298pt;margin-top:737.6pt;width:16pt;height:1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" filled="f" stroked="f">
              <v:textbox inset="0,0,0,0">
                <w:txbxContent>
                  <w:p w14:paraId="5779A0B7" w14:textId="77777777" w:rsidR="002C26F8" w:rsidRDefault="002C26F8">
                    <w:pPr>
                      <w:pStyle w:val="BodyText"/>
                      <w:spacing w:before="15"/>
                      <w:ind w:left="40"/>
                    </w:pPr>
                    <w:r>
                      <w:fldChar w:fldCharType="begin"/>
                    </w:r>
                    <w:r>
                      <w:instrText xml:space="preserve"> PAGE </w:instrText>
                    </w:r>
                    <w:r>
                      <w:fldChar w:fldCharType="separate"/>
                    </w:r>
                    <w:r>
                      <w:rPr>
                        <w:noProof/>
                      </w:rPr>
                      <w:t>62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1D421" w14:textId="77777777" w:rsidR="004F27E1" w:rsidRDefault="004F27E1" w:rsidP="002C26F8">
      <w:r>
        <w:separator/>
      </w:r>
    </w:p>
  </w:footnote>
  <w:footnote w:type="continuationSeparator" w:id="0">
    <w:p w14:paraId="1D8A0F11" w14:textId="77777777" w:rsidR="004F27E1" w:rsidRDefault="004F27E1" w:rsidP="002C26F8">
      <w:r>
        <w:continuationSeparator/>
      </w:r>
    </w:p>
  </w:footnote>
  <w:footnote w:id="1">
    <w:p w14:paraId="10095BA2" w14:textId="77777777" w:rsidR="002C26F8" w:rsidRPr="00557EA3" w:rsidRDefault="002C26F8" w:rsidP="002C26F8">
      <w:pPr>
        <w:pStyle w:val="FootnoteText"/>
        <w:spacing w:after="0" w:line="480" w:lineRule="auto"/>
        <w:jc w:val="both"/>
        <w:rPr>
          <w:sz w:val="20"/>
          <w:szCs w:val="20"/>
        </w:rPr>
      </w:pPr>
      <w:r>
        <w:rPr>
          <w:rStyle w:val="FootnoteReference"/>
        </w:rPr>
        <w:footnoteRef/>
      </w:r>
      <w:r>
        <w:t xml:space="preserve"> </w:t>
      </w:r>
      <w:r w:rsidRPr="00557EA3">
        <w:rPr>
          <w:rFonts w:ascii="Times New Roman" w:hAnsi="Times New Roman" w:cs="Times New Roman"/>
          <w:sz w:val="20"/>
          <w:szCs w:val="20"/>
        </w:rPr>
        <w:t xml:space="preserve">While there is empirical evidence that higher land prices cause higher productivity and investment </w:t>
      </w:r>
      <w:hyperlink w:anchor="_bookmark16" w:history="1">
        <w:r w:rsidRPr="00557EA3">
          <w:rPr>
            <w:rFonts w:ascii="Times New Roman" w:hAnsi="Times New Roman" w:cs="Times New Roman"/>
            <w:sz w:val="20"/>
            <w:szCs w:val="20"/>
          </w:rPr>
          <w:t>(Chaney</w:t>
        </w:r>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et</w:t>
        </w:r>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al.</w:t>
        </w:r>
      </w:hyperlink>
      <w:r w:rsidRPr="00557EA3">
        <w:rPr>
          <w:rFonts w:ascii="Times New Roman" w:hAnsi="Times New Roman" w:cs="Times New Roman"/>
          <w:spacing w:val="-9"/>
          <w:sz w:val="20"/>
          <w:szCs w:val="20"/>
        </w:rPr>
        <w:t xml:space="preserve"> </w:t>
      </w:r>
      <w:hyperlink w:anchor="_bookmark16" w:history="1">
        <w:r w:rsidRPr="00557EA3">
          <w:rPr>
            <w:rFonts w:ascii="Times New Roman" w:hAnsi="Times New Roman" w:cs="Times New Roman"/>
            <w:sz w:val="20"/>
            <w:szCs w:val="20"/>
          </w:rPr>
          <w:t>2012;</w:t>
        </w:r>
      </w:hyperlink>
      <w:r w:rsidRPr="00557EA3">
        <w:rPr>
          <w:rFonts w:ascii="Times New Roman" w:hAnsi="Times New Roman" w:cs="Times New Roman"/>
          <w:spacing w:val="-9"/>
          <w:sz w:val="20"/>
          <w:szCs w:val="20"/>
        </w:rPr>
        <w:t xml:space="preserve"> </w:t>
      </w:r>
      <w:hyperlink w:anchor="_bookmark8" w:history="1">
        <w:proofErr w:type="spellStart"/>
        <w:r w:rsidRPr="00557EA3">
          <w:rPr>
            <w:rFonts w:ascii="Times New Roman" w:hAnsi="Times New Roman" w:cs="Times New Roman"/>
            <w:sz w:val="20"/>
            <w:szCs w:val="20"/>
          </w:rPr>
          <w:t>Bahaj</w:t>
        </w:r>
        <w:proofErr w:type="spellEnd"/>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et</w:t>
        </w:r>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al.</w:t>
        </w:r>
      </w:hyperlink>
      <w:r w:rsidRPr="00557EA3">
        <w:rPr>
          <w:rFonts w:ascii="Times New Roman" w:hAnsi="Times New Roman" w:cs="Times New Roman"/>
          <w:spacing w:val="-9"/>
          <w:sz w:val="20"/>
          <w:szCs w:val="20"/>
        </w:rPr>
        <w:t xml:space="preserve"> </w:t>
      </w:r>
      <w:hyperlink w:anchor="_bookmark8" w:history="1">
        <w:r w:rsidRPr="00557EA3">
          <w:rPr>
            <w:rFonts w:ascii="Times New Roman" w:hAnsi="Times New Roman" w:cs="Times New Roman"/>
            <w:sz w:val="20"/>
            <w:szCs w:val="20"/>
          </w:rPr>
          <w:t>2020),</w:t>
        </w:r>
      </w:hyperlink>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we</w:t>
      </w:r>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are</w:t>
      </w:r>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not</w:t>
      </w:r>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aware</w:t>
      </w:r>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of</w:t>
      </w:r>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such</w:t>
      </w:r>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a</w:t>
      </w:r>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force</w:t>
      </w:r>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ever</w:t>
      </w:r>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being</w:t>
      </w:r>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considered</w:t>
      </w:r>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as</w:t>
      </w:r>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the</w:t>
      </w:r>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basis</w:t>
      </w:r>
      <w:r w:rsidRPr="00557EA3">
        <w:rPr>
          <w:rFonts w:ascii="Times New Roman" w:hAnsi="Times New Roman" w:cs="Times New Roman"/>
          <w:spacing w:val="-9"/>
          <w:sz w:val="20"/>
          <w:szCs w:val="20"/>
        </w:rPr>
        <w:t xml:space="preserve"> </w:t>
      </w:r>
      <w:r w:rsidRPr="00557EA3">
        <w:rPr>
          <w:rFonts w:ascii="Times New Roman" w:hAnsi="Times New Roman" w:cs="Times New Roman"/>
          <w:sz w:val="20"/>
          <w:szCs w:val="20"/>
        </w:rPr>
        <w:t>for agglomeration.</w:t>
      </w:r>
    </w:p>
  </w:footnote>
  <w:footnote w:id="2">
    <w:p w14:paraId="520CFE03" w14:textId="77777777" w:rsidR="002C26F8" w:rsidRPr="00557EA3" w:rsidRDefault="002C26F8" w:rsidP="002C26F8">
      <w:pPr>
        <w:pStyle w:val="FootnoteText"/>
        <w:spacing w:line="480" w:lineRule="auto"/>
        <w:rPr>
          <w:sz w:val="20"/>
          <w:szCs w:val="20"/>
        </w:rPr>
      </w:pPr>
      <w:r w:rsidRPr="00557EA3">
        <w:rPr>
          <w:rStyle w:val="FootnoteReference"/>
          <w:sz w:val="20"/>
          <w:szCs w:val="20"/>
        </w:rPr>
        <w:footnoteRef/>
      </w:r>
      <w:r w:rsidRPr="00557EA3">
        <w:rPr>
          <w:sz w:val="20"/>
          <w:szCs w:val="20"/>
        </w:rPr>
        <w:t xml:space="preserve"> </w:t>
      </w:r>
      <w:r w:rsidRPr="00557EA3">
        <w:rPr>
          <w:rFonts w:ascii="Times New Roman" w:hAnsi="Times New Roman" w:cs="Times New Roman"/>
          <w:sz w:val="20"/>
          <w:szCs w:val="20"/>
        </w:rPr>
        <w:t xml:space="preserve">It is not critical that the worker owns the land or rents the capital. A landowner hiring labor at competitive rates would pay wages that fund the consumption in equation </w:t>
      </w:r>
      <w:hyperlink w:anchor="_bookmark95" w:history="1">
        <w:r w:rsidRPr="00557EA3">
          <w:rPr>
            <w:rFonts w:ascii="Times New Roman" w:hAnsi="Times New Roman" w:cs="Times New Roman"/>
            <w:sz w:val="20"/>
            <w:szCs w:val="20"/>
          </w:rPr>
          <w:t>(4).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07358"/>
    <w:multiLevelType w:val="hybridMultilevel"/>
    <w:tmpl w:val="8D6864A6"/>
    <w:lvl w:ilvl="0" w:tplc="BDA87E64">
      <w:start w:val="1"/>
      <w:numFmt w:val="lowerLetter"/>
      <w:lvlText w:val="(%1)"/>
      <w:lvlJc w:val="left"/>
      <w:pPr>
        <w:ind w:left="1277" w:hanging="309"/>
        <w:jc w:val="right"/>
      </w:pPr>
      <w:rPr>
        <w:rFonts w:ascii="Book Antiqua" w:eastAsia="Book Antiqua" w:hAnsi="Book Antiqua" w:cs="Book Antiqua" w:hint="default"/>
        <w:w w:val="99"/>
        <w:sz w:val="21"/>
        <w:szCs w:val="21"/>
      </w:rPr>
    </w:lvl>
    <w:lvl w:ilvl="1" w:tplc="688A052C">
      <w:start w:val="1"/>
      <w:numFmt w:val="lowerLetter"/>
      <w:lvlText w:val="(%2)"/>
      <w:lvlJc w:val="left"/>
      <w:pPr>
        <w:ind w:left="2083" w:hanging="309"/>
        <w:jc w:val="right"/>
      </w:pPr>
      <w:rPr>
        <w:rFonts w:ascii="Book Antiqua" w:eastAsia="Book Antiqua" w:hAnsi="Book Antiqua" w:cs="Book Antiqua" w:hint="default"/>
        <w:w w:val="99"/>
        <w:sz w:val="21"/>
        <w:szCs w:val="21"/>
      </w:rPr>
    </w:lvl>
    <w:lvl w:ilvl="2" w:tplc="E84A1A1E">
      <w:start w:val="1"/>
      <w:numFmt w:val="lowerLetter"/>
      <w:lvlText w:val="(%3)"/>
      <w:lvlJc w:val="left"/>
      <w:pPr>
        <w:ind w:left="1867" w:hanging="309"/>
        <w:jc w:val="right"/>
      </w:pPr>
      <w:rPr>
        <w:rFonts w:ascii="Book Antiqua" w:eastAsia="Book Antiqua" w:hAnsi="Book Antiqua" w:cs="Book Antiqua" w:hint="default"/>
        <w:w w:val="99"/>
        <w:sz w:val="21"/>
        <w:szCs w:val="21"/>
      </w:rPr>
    </w:lvl>
    <w:lvl w:ilvl="3" w:tplc="33CC9A48">
      <w:start w:val="1"/>
      <w:numFmt w:val="lowerLetter"/>
      <w:lvlText w:val="(%4)"/>
      <w:lvlJc w:val="left"/>
      <w:pPr>
        <w:ind w:left="1796" w:hanging="309"/>
        <w:jc w:val="right"/>
      </w:pPr>
      <w:rPr>
        <w:rFonts w:ascii="Book Antiqua" w:eastAsia="Book Antiqua" w:hAnsi="Book Antiqua" w:cs="Book Antiqua" w:hint="default"/>
        <w:w w:val="99"/>
        <w:sz w:val="21"/>
        <w:szCs w:val="21"/>
      </w:rPr>
    </w:lvl>
    <w:lvl w:ilvl="4" w:tplc="51AC9020">
      <w:numFmt w:val="bullet"/>
      <w:lvlText w:val="•"/>
      <w:lvlJc w:val="left"/>
      <w:pPr>
        <w:ind w:left="2372" w:hanging="309"/>
      </w:pPr>
      <w:rPr>
        <w:rFonts w:hint="default"/>
      </w:rPr>
    </w:lvl>
    <w:lvl w:ilvl="5" w:tplc="BE463CCC">
      <w:numFmt w:val="bullet"/>
      <w:lvlText w:val="•"/>
      <w:lvlJc w:val="left"/>
      <w:pPr>
        <w:ind w:left="2664" w:hanging="309"/>
      </w:pPr>
      <w:rPr>
        <w:rFonts w:hint="default"/>
      </w:rPr>
    </w:lvl>
    <w:lvl w:ilvl="6" w:tplc="C8748476">
      <w:numFmt w:val="bullet"/>
      <w:lvlText w:val="•"/>
      <w:lvlJc w:val="left"/>
      <w:pPr>
        <w:ind w:left="2956" w:hanging="309"/>
      </w:pPr>
      <w:rPr>
        <w:rFonts w:hint="default"/>
      </w:rPr>
    </w:lvl>
    <w:lvl w:ilvl="7" w:tplc="2D2A1044">
      <w:numFmt w:val="bullet"/>
      <w:lvlText w:val="•"/>
      <w:lvlJc w:val="left"/>
      <w:pPr>
        <w:ind w:left="3248" w:hanging="309"/>
      </w:pPr>
      <w:rPr>
        <w:rFonts w:hint="default"/>
      </w:rPr>
    </w:lvl>
    <w:lvl w:ilvl="8" w:tplc="77E87ADC">
      <w:numFmt w:val="bullet"/>
      <w:lvlText w:val="•"/>
      <w:lvlJc w:val="left"/>
      <w:pPr>
        <w:ind w:left="3540" w:hanging="309"/>
      </w:pPr>
      <w:rPr>
        <w:rFonts w:hint="default"/>
      </w:rPr>
    </w:lvl>
  </w:abstractNum>
  <w:abstractNum w:abstractNumId="1" w15:restartNumberingAfterBreak="0">
    <w:nsid w:val="490A49E5"/>
    <w:multiLevelType w:val="hybridMultilevel"/>
    <w:tmpl w:val="1EEC852E"/>
    <w:lvl w:ilvl="0" w:tplc="A03223FE">
      <w:start w:val="1"/>
      <w:numFmt w:val="lowerLetter"/>
      <w:lvlText w:val="(%1)"/>
      <w:lvlJc w:val="left"/>
      <w:pPr>
        <w:ind w:left="1185" w:hanging="309"/>
        <w:jc w:val="right"/>
      </w:pPr>
      <w:rPr>
        <w:rFonts w:ascii="Book Antiqua" w:eastAsia="Book Antiqua" w:hAnsi="Book Antiqua" w:cs="Book Antiqua" w:hint="default"/>
        <w:w w:val="99"/>
        <w:sz w:val="21"/>
        <w:szCs w:val="21"/>
      </w:rPr>
    </w:lvl>
    <w:lvl w:ilvl="1" w:tplc="1BBC6316">
      <w:start w:val="1"/>
      <w:numFmt w:val="lowerLetter"/>
      <w:lvlText w:val="(%2)"/>
      <w:lvlJc w:val="left"/>
      <w:pPr>
        <w:ind w:left="558" w:hanging="309"/>
        <w:jc w:val="right"/>
      </w:pPr>
      <w:rPr>
        <w:rFonts w:ascii="Book Antiqua" w:eastAsia="Book Antiqua" w:hAnsi="Book Antiqua" w:cs="Book Antiqua" w:hint="default"/>
        <w:w w:val="99"/>
        <w:sz w:val="21"/>
        <w:szCs w:val="21"/>
      </w:rPr>
    </w:lvl>
    <w:lvl w:ilvl="2" w:tplc="97F4E20E">
      <w:numFmt w:val="bullet"/>
      <w:lvlText w:val="•"/>
      <w:lvlJc w:val="left"/>
      <w:pPr>
        <w:ind w:left="1526" w:hanging="309"/>
      </w:pPr>
      <w:rPr>
        <w:rFonts w:hint="default"/>
      </w:rPr>
    </w:lvl>
    <w:lvl w:ilvl="3" w:tplc="D17CFB20">
      <w:numFmt w:val="bullet"/>
      <w:lvlText w:val="•"/>
      <w:lvlJc w:val="left"/>
      <w:pPr>
        <w:ind w:left="1873" w:hanging="309"/>
      </w:pPr>
      <w:rPr>
        <w:rFonts w:hint="default"/>
      </w:rPr>
    </w:lvl>
    <w:lvl w:ilvl="4" w:tplc="B2B2EB38">
      <w:numFmt w:val="bullet"/>
      <w:lvlText w:val="•"/>
      <w:lvlJc w:val="left"/>
      <w:pPr>
        <w:ind w:left="2220" w:hanging="309"/>
      </w:pPr>
      <w:rPr>
        <w:rFonts w:hint="default"/>
      </w:rPr>
    </w:lvl>
    <w:lvl w:ilvl="5" w:tplc="42C02A0C">
      <w:numFmt w:val="bullet"/>
      <w:lvlText w:val="•"/>
      <w:lvlJc w:val="left"/>
      <w:pPr>
        <w:ind w:left="2567" w:hanging="309"/>
      </w:pPr>
      <w:rPr>
        <w:rFonts w:hint="default"/>
      </w:rPr>
    </w:lvl>
    <w:lvl w:ilvl="6" w:tplc="9506844E">
      <w:numFmt w:val="bullet"/>
      <w:lvlText w:val="•"/>
      <w:lvlJc w:val="left"/>
      <w:pPr>
        <w:ind w:left="2914" w:hanging="309"/>
      </w:pPr>
      <w:rPr>
        <w:rFonts w:hint="default"/>
      </w:rPr>
    </w:lvl>
    <w:lvl w:ilvl="7" w:tplc="0E54162E">
      <w:numFmt w:val="bullet"/>
      <w:lvlText w:val="•"/>
      <w:lvlJc w:val="left"/>
      <w:pPr>
        <w:ind w:left="3261" w:hanging="309"/>
      </w:pPr>
      <w:rPr>
        <w:rFonts w:hint="default"/>
      </w:rPr>
    </w:lvl>
    <w:lvl w:ilvl="8" w:tplc="2D4C1F6E">
      <w:numFmt w:val="bullet"/>
      <w:lvlText w:val="•"/>
      <w:lvlJc w:val="left"/>
      <w:pPr>
        <w:ind w:left="3608" w:hanging="309"/>
      </w:pPr>
      <w:rPr>
        <w:rFonts w:hint="default"/>
      </w:rPr>
    </w:lvl>
  </w:abstractNum>
  <w:abstractNum w:abstractNumId="2" w15:restartNumberingAfterBreak="0">
    <w:nsid w:val="564B44AB"/>
    <w:multiLevelType w:val="multilevel"/>
    <w:tmpl w:val="9F064A48"/>
    <w:lvl w:ilvl="0">
      <w:start w:val="9"/>
      <w:numFmt w:val="decimal"/>
      <w:lvlText w:val="%1"/>
      <w:lvlJc w:val="left"/>
      <w:pPr>
        <w:ind w:left="120" w:hanging="358"/>
      </w:pPr>
      <w:rPr>
        <w:rFonts w:hint="default"/>
      </w:rPr>
    </w:lvl>
    <w:lvl w:ilvl="1">
      <w:start w:val="2"/>
      <w:numFmt w:val="decimal"/>
      <w:lvlText w:val="%1.%2"/>
      <w:lvlJc w:val="left"/>
      <w:pPr>
        <w:ind w:left="120" w:hanging="358"/>
      </w:pPr>
      <w:rPr>
        <w:rFonts w:ascii="Book Antiqua" w:eastAsia="Book Antiqua" w:hAnsi="Book Antiqua" w:cs="Book Antiqua" w:hint="default"/>
        <w:w w:val="99"/>
        <w:sz w:val="24"/>
        <w:szCs w:val="24"/>
      </w:rPr>
    </w:lvl>
    <w:lvl w:ilvl="2">
      <w:start w:val="1"/>
      <w:numFmt w:val="lowerLetter"/>
      <w:lvlText w:val="(%3)"/>
      <w:lvlJc w:val="left"/>
      <w:pPr>
        <w:ind w:left="1867" w:hanging="309"/>
        <w:jc w:val="right"/>
      </w:pPr>
      <w:rPr>
        <w:rFonts w:ascii="Book Antiqua" w:eastAsia="Book Antiqua" w:hAnsi="Book Antiqua" w:cs="Book Antiqua" w:hint="default"/>
        <w:w w:val="99"/>
        <w:sz w:val="21"/>
        <w:szCs w:val="21"/>
      </w:rPr>
    </w:lvl>
    <w:lvl w:ilvl="3">
      <w:start w:val="1"/>
      <w:numFmt w:val="lowerLetter"/>
      <w:lvlText w:val="(%4)"/>
      <w:lvlJc w:val="left"/>
      <w:pPr>
        <w:ind w:left="1796" w:hanging="309"/>
        <w:jc w:val="right"/>
      </w:pPr>
      <w:rPr>
        <w:rFonts w:ascii="Book Antiqua" w:eastAsia="Book Antiqua" w:hAnsi="Book Antiqua" w:cs="Book Antiqua" w:hint="default"/>
        <w:w w:val="99"/>
        <w:sz w:val="21"/>
        <w:szCs w:val="21"/>
      </w:rPr>
    </w:lvl>
    <w:lvl w:ilvl="4">
      <w:numFmt w:val="bullet"/>
      <w:lvlText w:val="•"/>
      <w:lvlJc w:val="left"/>
      <w:pPr>
        <w:ind w:left="2426" w:hanging="309"/>
      </w:pPr>
      <w:rPr>
        <w:rFonts w:hint="default"/>
      </w:rPr>
    </w:lvl>
    <w:lvl w:ilvl="5">
      <w:numFmt w:val="bullet"/>
      <w:lvlText w:val="•"/>
      <w:lvlJc w:val="left"/>
      <w:pPr>
        <w:ind w:left="2709" w:hanging="309"/>
      </w:pPr>
      <w:rPr>
        <w:rFonts w:hint="default"/>
      </w:rPr>
    </w:lvl>
    <w:lvl w:ilvl="6">
      <w:numFmt w:val="bullet"/>
      <w:lvlText w:val="•"/>
      <w:lvlJc w:val="left"/>
      <w:pPr>
        <w:ind w:left="2992" w:hanging="309"/>
      </w:pPr>
      <w:rPr>
        <w:rFonts w:hint="default"/>
      </w:rPr>
    </w:lvl>
    <w:lvl w:ilvl="7">
      <w:numFmt w:val="bullet"/>
      <w:lvlText w:val="•"/>
      <w:lvlJc w:val="left"/>
      <w:pPr>
        <w:ind w:left="3275" w:hanging="309"/>
      </w:pPr>
      <w:rPr>
        <w:rFonts w:hint="default"/>
      </w:rPr>
    </w:lvl>
    <w:lvl w:ilvl="8">
      <w:numFmt w:val="bullet"/>
      <w:lvlText w:val="•"/>
      <w:lvlJc w:val="left"/>
      <w:pPr>
        <w:ind w:left="3558" w:hanging="309"/>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F8"/>
    <w:rsid w:val="002C26F8"/>
    <w:rsid w:val="004F27E1"/>
    <w:rsid w:val="006C7EEF"/>
    <w:rsid w:val="00730ADD"/>
    <w:rsid w:val="0078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92C8"/>
  <w15:chartTrackingRefBased/>
  <w15:docId w15:val="{733CFDF5-8486-B648-8411-25B66B38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C26F8"/>
    <w:pPr>
      <w:widowControl w:val="0"/>
      <w:autoSpaceDE w:val="0"/>
      <w:autoSpaceDN w:val="0"/>
    </w:pPr>
    <w:rPr>
      <w:rFonts w:ascii="Book Antiqua" w:eastAsia="Book Antiqua" w:hAnsi="Book Antiqua" w:cs="Book Antiqua"/>
      <w:sz w:val="22"/>
      <w:szCs w:val="22"/>
    </w:rPr>
  </w:style>
  <w:style w:type="paragraph" w:styleId="Heading1">
    <w:name w:val="heading 1"/>
    <w:basedOn w:val="Normal"/>
    <w:link w:val="Heading1Char"/>
    <w:uiPriority w:val="1"/>
    <w:qFormat/>
    <w:rsid w:val="002C26F8"/>
    <w:pPr>
      <w:spacing w:before="89"/>
      <w:ind w:left="120"/>
      <w:jc w:val="both"/>
      <w:outlineLvl w:val="0"/>
    </w:pPr>
    <w:rPr>
      <w:b/>
      <w:bCs/>
      <w:sz w:val="34"/>
      <w:szCs w:val="34"/>
    </w:rPr>
  </w:style>
  <w:style w:type="paragraph" w:styleId="Heading2">
    <w:name w:val="heading 2"/>
    <w:basedOn w:val="Normal"/>
    <w:link w:val="Heading2Char"/>
    <w:uiPriority w:val="1"/>
    <w:qFormat/>
    <w:rsid w:val="002C26F8"/>
    <w:pPr>
      <w:ind w:left="120"/>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26F8"/>
    <w:rPr>
      <w:rFonts w:ascii="Book Antiqua" w:eastAsia="Book Antiqua" w:hAnsi="Book Antiqua" w:cs="Book Antiqua"/>
      <w:b/>
      <w:bCs/>
      <w:sz w:val="34"/>
      <w:szCs w:val="34"/>
    </w:rPr>
  </w:style>
  <w:style w:type="character" w:customStyle="1" w:styleId="Heading2Char">
    <w:name w:val="Heading 2 Char"/>
    <w:basedOn w:val="DefaultParagraphFont"/>
    <w:link w:val="Heading2"/>
    <w:uiPriority w:val="1"/>
    <w:rsid w:val="002C26F8"/>
    <w:rPr>
      <w:rFonts w:ascii="Book Antiqua" w:eastAsia="Book Antiqua" w:hAnsi="Book Antiqua" w:cs="Book Antiqua"/>
      <w:b/>
      <w:bCs/>
      <w:sz w:val="28"/>
      <w:szCs w:val="28"/>
    </w:rPr>
  </w:style>
  <w:style w:type="paragraph" w:styleId="BodyText">
    <w:name w:val="Body Text"/>
    <w:basedOn w:val="Normal"/>
    <w:link w:val="BodyTextChar"/>
    <w:uiPriority w:val="1"/>
    <w:qFormat/>
    <w:rsid w:val="002C26F8"/>
    <w:rPr>
      <w:sz w:val="24"/>
      <w:szCs w:val="24"/>
    </w:rPr>
  </w:style>
  <w:style w:type="character" w:customStyle="1" w:styleId="BodyTextChar">
    <w:name w:val="Body Text Char"/>
    <w:basedOn w:val="DefaultParagraphFont"/>
    <w:link w:val="BodyText"/>
    <w:uiPriority w:val="1"/>
    <w:rsid w:val="002C26F8"/>
    <w:rPr>
      <w:rFonts w:ascii="Book Antiqua" w:eastAsia="Book Antiqua" w:hAnsi="Book Antiqua" w:cs="Book Antiqua"/>
    </w:rPr>
  </w:style>
  <w:style w:type="paragraph" w:styleId="ListParagraph">
    <w:name w:val="List Paragraph"/>
    <w:basedOn w:val="Normal"/>
    <w:uiPriority w:val="1"/>
    <w:qFormat/>
    <w:rsid w:val="002C26F8"/>
    <w:pPr>
      <w:spacing w:before="93"/>
      <w:ind w:left="558" w:hanging="333"/>
    </w:pPr>
  </w:style>
  <w:style w:type="paragraph" w:customStyle="1" w:styleId="TableParagraph">
    <w:name w:val="Table Paragraph"/>
    <w:basedOn w:val="Normal"/>
    <w:uiPriority w:val="1"/>
    <w:qFormat/>
    <w:rsid w:val="002C26F8"/>
    <w:pPr>
      <w:spacing w:before="7"/>
      <w:ind w:left="234"/>
      <w:jc w:val="center"/>
    </w:pPr>
    <w:rPr>
      <w:rFonts w:ascii="Times New Roman" w:eastAsia="Times New Roman" w:hAnsi="Times New Roman" w:cs="Times New Roman"/>
    </w:rPr>
  </w:style>
  <w:style w:type="character" w:styleId="PlaceholderText">
    <w:name w:val="Placeholder Text"/>
    <w:basedOn w:val="DefaultParagraphFont"/>
    <w:uiPriority w:val="99"/>
    <w:semiHidden/>
    <w:rsid w:val="002C26F8"/>
    <w:rPr>
      <w:color w:val="808080"/>
    </w:rPr>
  </w:style>
  <w:style w:type="table" w:styleId="TableGrid">
    <w:name w:val="Table Grid"/>
    <w:basedOn w:val="TableNormal"/>
    <w:uiPriority w:val="39"/>
    <w:rsid w:val="002C26F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6F8"/>
    <w:pPr>
      <w:tabs>
        <w:tab w:val="center" w:pos="4680"/>
        <w:tab w:val="right" w:pos="9360"/>
      </w:tabs>
    </w:pPr>
  </w:style>
  <w:style w:type="character" w:customStyle="1" w:styleId="HeaderChar">
    <w:name w:val="Header Char"/>
    <w:basedOn w:val="DefaultParagraphFont"/>
    <w:link w:val="Header"/>
    <w:uiPriority w:val="99"/>
    <w:rsid w:val="002C26F8"/>
    <w:rPr>
      <w:rFonts w:ascii="Book Antiqua" w:eastAsia="Book Antiqua" w:hAnsi="Book Antiqua" w:cs="Book Antiqua"/>
      <w:sz w:val="22"/>
      <w:szCs w:val="22"/>
    </w:rPr>
  </w:style>
  <w:style w:type="paragraph" w:styleId="Footer">
    <w:name w:val="footer"/>
    <w:basedOn w:val="Normal"/>
    <w:link w:val="FooterChar"/>
    <w:uiPriority w:val="99"/>
    <w:unhideWhenUsed/>
    <w:rsid w:val="002C26F8"/>
    <w:pPr>
      <w:tabs>
        <w:tab w:val="center" w:pos="4680"/>
        <w:tab w:val="right" w:pos="9360"/>
      </w:tabs>
    </w:pPr>
  </w:style>
  <w:style w:type="character" w:customStyle="1" w:styleId="FooterChar">
    <w:name w:val="Footer Char"/>
    <w:basedOn w:val="DefaultParagraphFont"/>
    <w:link w:val="Footer"/>
    <w:uiPriority w:val="99"/>
    <w:rsid w:val="002C26F8"/>
    <w:rPr>
      <w:rFonts w:ascii="Book Antiqua" w:eastAsia="Book Antiqua" w:hAnsi="Book Antiqua" w:cs="Book Antiqua"/>
      <w:sz w:val="22"/>
      <w:szCs w:val="22"/>
    </w:rPr>
  </w:style>
  <w:style w:type="paragraph" w:styleId="Caption">
    <w:name w:val="caption"/>
    <w:basedOn w:val="Normal"/>
    <w:next w:val="Normal"/>
    <w:uiPriority w:val="35"/>
    <w:unhideWhenUsed/>
    <w:qFormat/>
    <w:rsid w:val="002C26F8"/>
    <w:pPr>
      <w:spacing w:after="200"/>
    </w:pPr>
    <w:rPr>
      <w:i/>
      <w:iCs/>
      <w:color w:val="44546A" w:themeColor="text2"/>
      <w:sz w:val="18"/>
      <w:szCs w:val="18"/>
    </w:rPr>
  </w:style>
  <w:style w:type="paragraph" w:customStyle="1" w:styleId="FirstParagraph">
    <w:name w:val="First Paragraph"/>
    <w:basedOn w:val="BodyText"/>
    <w:next w:val="BodyText"/>
    <w:qFormat/>
    <w:rsid w:val="002C26F8"/>
    <w:pPr>
      <w:widowControl/>
      <w:autoSpaceDE/>
      <w:autoSpaceDN/>
      <w:spacing w:before="180" w:after="180"/>
    </w:pPr>
    <w:rPr>
      <w:rFonts w:asciiTheme="minorHAnsi" w:eastAsiaTheme="minorHAnsi" w:hAnsiTheme="minorHAnsi" w:cstheme="minorBidi"/>
    </w:rPr>
  </w:style>
  <w:style w:type="paragraph" w:styleId="FootnoteText">
    <w:name w:val="footnote text"/>
    <w:basedOn w:val="Normal"/>
    <w:link w:val="FootnoteTextChar"/>
    <w:uiPriority w:val="9"/>
    <w:unhideWhenUsed/>
    <w:qFormat/>
    <w:rsid w:val="002C26F8"/>
    <w:pPr>
      <w:widowControl/>
      <w:autoSpaceDE/>
      <w:autoSpaceDN/>
      <w:spacing w:after="200"/>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
    <w:rsid w:val="002C26F8"/>
  </w:style>
  <w:style w:type="character" w:styleId="FootnoteReference">
    <w:name w:val="footnote reference"/>
    <w:basedOn w:val="DefaultParagraphFont"/>
    <w:rsid w:val="002C26F8"/>
    <w:rPr>
      <w:vertAlign w:val="superscript"/>
    </w:rPr>
  </w:style>
  <w:style w:type="character" w:styleId="Hyperlink">
    <w:name w:val="Hyperlink"/>
    <w:basedOn w:val="DefaultParagraphFont"/>
    <w:rsid w:val="002C26F8"/>
    <w:rPr>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3165</Words>
  <Characters>18045</Characters>
  <Application>Microsoft Office Word</Application>
  <DocSecurity>0</DocSecurity>
  <Lines>150</Lines>
  <Paragraphs>42</Paragraphs>
  <ScaleCrop>false</ScaleCrop>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2</cp:revision>
  <dcterms:created xsi:type="dcterms:W3CDTF">2021-06-11T00:58:00Z</dcterms:created>
  <dcterms:modified xsi:type="dcterms:W3CDTF">2021-06-11T00:59:00Z</dcterms:modified>
</cp:coreProperties>
</file>