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8AF0" w14:textId="31458C2E" w:rsidR="009B397F" w:rsidRPr="00997F74" w:rsidRDefault="00E23003" w:rsidP="00E2300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97F74">
        <w:rPr>
          <w:rFonts w:ascii="Times New Roman" w:hAnsi="Times New Roman" w:cs="Times New Roman"/>
          <w:i/>
          <w:sz w:val="36"/>
          <w:szCs w:val="36"/>
        </w:rPr>
        <w:t>Online Appendix</w:t>
      </w:r>
    </w:p>
    <w:p w14:paraId="05DC925B" w14:textId="77777777" w:rsidR="00E23003" w:rsidRPr="00997F74" w:rsidRDefault="00E23003" w:rsidP="00E23003">
      <w:pPr>
        <w:rPr>
          <w:rFonts w:ascii="Times New Roman" w:eastAsia="Times New Roman" w:hAnsi="Times New Roman" w:cs="Times New Roman"/>
          <w:bCs/>
          <w:color w:val="000000"/>
          <w:sz w:val="15"/>
          <w:szCs w:val="15"/>
        </w:rPr>
      </w:pPr>
    </w:p>
    <w:p w14:paraId="3AD70BCE" w14:textId="77777777" w:rsidR="00E23003" w:rsidRPr="00997F74" w:rsidRDefault="00E23003" w:rsidP="00E23003">
      <w:pPr>
        <w:rPr>
          <w:rFonts w:ascii="Times New Roman" w:eastAsia="Times New Roman" w:hAnsi="Times New Roman" w:cs="Times New Roman"/>
          <w:bCs/>
          <w:color w:val="000000"/>
          <w:sz w:val="15"/>
          <w:szCs w:val="15"/>
        </w:rPr>
      </w:pPr>
    </w:p>
    <w:p w14:paraId="3A493DAB" w14:textId="79E755E4" w:rsidR="00E23003" w:rsidRPr="00997F74" w:rsidRDefault="00E23003" w:rsidP="00E23003">
      <w:pPr>
        <w:jc w:val="center"/>
        <w:rPr>
          <w:rFonts w:ascii="Times New Roman" w:eastAsia="Times New Roman" w:hAnsi="Times New Roman" w:cs="Times New Roman"/>
          <w:bCs/>
          <w:smallCaps/>
          <w:color w:val="000000"/>
          <w:sz w:val="20"/>
          <w:szCs w:val="20"/>
        </w:rPr>
      </w:pPr>
      <w:r w:rsidRPr="00997F74">
        <w:rPr>
          <w:rFonts w:ascii="Times New Roman" w:eastAsia="Times New Roman" w:hAnsi="Times New Roman" w:cs="Times New Roman"/>
          <w:bCs/>
          <w:smallCaps/>
          <w:color w:val="000000"/>
          <w:sz w:val="20"/>
          <w:szCs w:val="20"/>
        </w:rPr>
        <w:t>Appendix Table</w:t>
      </w:r>
    </w:p>
    <w:p w14:paraId="498A3C53" w14:textId="23B3A97C" w:rsidR="00E23003" w:rsidRPr="00997F74" w:rsidRDefault="00E23003" w:rsidP="00E23003">
      <w:pPr>
        <w:jc w:val="center"/>
        <w:rPr>
          <w:rFonts w:ascii="Times New Roman" w:hAnsi="Times New Roman" w:cs="Times New Roman"/>
          <w:sz w:val="20"/>
          <w:szCs w:val="20"/>
        </w:rPr>
      </w:pPr>
      <w:r w:rsidRPr="00997F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BASIC STATISTICS</w:t>
      </w:r>
    </w:p>
    <w:tbl>
      <w:tblPr>
        <w:tblW w:w="1458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90"/>
        <w:gridCol w:w="990"/>
        <w:gridCol w:w="1080"/>
        <w:gridCol w:w="990"/>
        <w:gridCol w:w="1080"/>
        <w:gridCol w:w="1080"/>
        <w:gridCol w:w="900"/>
        <w:gridCol w:w="180"/>
        <w:gridCol w:w="805"/>
        <w:gridCol w:w="95"/>
        <w:gridCol w:w="805"/>
        <w:gridCol w:w="95"/>
        <w:gridCol w:w="715"/>
        <w:gridCol w:w="90"/>
        <w:gridCol w:w="810"/>
        <w:gridCol w:w="85"/>
        <w:gridCol w:w="995"/>
        <w:gridCol w:w="80"/>
        <w:gridCol w:w="1005"/>
      </w:tblGrid>
      <w:tr w:rsidR="00E23003" w:rsidRPr="00997F74" w14:paraId="40AA6CAD" w14:textId="77777777" w:rsidTr="00E23003">
        <w:trPr>
          <w:trHeight w:val="300"/>
        </w:trPr>
        <w:tc>
          <w:tcPr>
            <w:tcW w:w="14580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D9E8" w14:textId="1CA2FF1E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 Firm Level Estimations</w:t>
            </w:r>
            <w:r w:rsidR="00D47950" w:rsidRPr="0099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(survived</w:t>
            </w:r>
            <w:r w:rsidR="00076268" w:rsidRPr="0099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firms only)</w:t>
            </w:r>
          </w:p>
        </w:tc>
      </w:tr>
      <w:tr w:rsidR="00E23003" w:rsidRPr="00997F74" w14:paraId="222291E3" w14:textId="77777777" w:rsidTr="00E23003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090E" w14:textId="6AB8DBA0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20409D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Upgrade (log)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5BC1C4" w14:textId="50CE886D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Size (log)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256A46" w14:textId="31C06D24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Foreign Owner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6AD2D3" w14:textId="3E27C7CF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Age (log)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26C8DD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Export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F48273" w14:textId="50864238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Relocation (out of Yokohama)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3D7084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Relocation (within Yokohama)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121973" w14:textId="2FCFACFD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Multi-Plant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670BAC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Damage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37967B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Damage * Size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94D417" w14:textId="4830020A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Building (chome)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991CF2" w14:textId="2F8B658D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Artificial Area (chome)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384B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Readjustment Policy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80EA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SDAMAGE</w:t>
            </w:r>
          </w:p>
        </w:tc>
      </w:tr>
      <w:tr w:rsidR="00E23003" w:rsidRPr="00997F74" w14:paraId="70BEBEF8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7521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74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0.2103211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137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0.9360042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282D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4606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2.233657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41CD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0.006006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2559" w14:textId="62AAB1C2" w:rsidR="00E23003" w:rsidRPr="00997F74" w:rsidRDefault="003604C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0.0319767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92EE" w14:textId="49723C63" w:rsidR="00E23003" w:rsidRPr="00997F74" w:rsidRDefault="00B70002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.2582583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BF3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0.1501502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FD32" w14:textId="3E8384CC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0.3183784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3AEF" w14:textId="568A4FFD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0.274786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BF84" w14:textId="132B7A80" w:rsidR="00E23003" w:rsidRPr="00997F74" w:rsidRDefault="00FA6F0C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6.025537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D28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0.1321321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E832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0.2492492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A2A0" w14:textId="06072EF6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0.172833</w:t>
            </w:r>
          </w:p>
        </w:tc>
      </w:tr>
      <w:tr w:rsidR="00E23003" w:rsidRPr="00997F74" w14:paraId="54095FC7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310B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6411" w14:textId="17B015E3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–7.133296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9752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1901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0AA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0.6931472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EFC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4431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F8F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34E2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A66E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AC1D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D2C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6BC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3CFC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5E4D" w14:textId="5CA13828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0.258316</w:t>
            </w:r>
          </w:p>
        </w:tc>
      </w:tr>
      <w:tr w:rsidR="00E23003" w:rsidRPr="00997F74" w14:paraId="75599E78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2ACA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487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5.081404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AAEA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8.930627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8B81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AC0D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3.988984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66E8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B99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5BA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08AE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F471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8F3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4.754883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BD58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8.216088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B1AE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62D0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901E" w14:textId="2FF4377D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.04196</w:t>
            </w:r>
          </w:p>
        </w:tc>
      </w:tr>
      <w:tr w:rsidR="00E23003" w:rsidRPr="00997F74" w14:paraId="718B2563" w14:textId="77777777" w:rsidTr="00E23003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5E0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E75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1.189496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2362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1.28053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4457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0.109103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79FF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0.8913183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14E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0.0773816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0105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0.1761944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2123" w14:textId="470191E6" w:rsidR="00E23003" w:rsidRPr="00997F74" w:rsidRDefault="00B70002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.4383354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30C1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0.3577561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2B51" w14:textId="2246F614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0.3516258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75AE" w14:textId="175B28B9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0.5661909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50FB" w14:textId="1F35F150" w:rsidR="00E23003" w:rsidRPr="00997F74" w:rsidRDefault="00FA6F0C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1.676705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839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0.339144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F88CD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0.4332294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F79D" w14:textId="73775510" w:rsidR="00E23003" w:rsidRPr="00997F74" w:rsidRDefault="006022E1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0.0856741</w:t>
            </w:r>
          </w:p>
        </w:tc>
      </w:tr>
      <w:tr w:rsidR="00E23003" w:rsidRPr="00997F74" w14:paraId="6DA05A54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41A0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57F1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709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895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CFF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E89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B10A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BCF2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9AD5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AE3A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C08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1CF7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F75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7722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571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5D99C253" w14:textId="77777777" w:rsidTr="00E23003">
        <w:trPr>
          <w:trHeight w:val="300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2DF8" w14:textId="4A7C7AB4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 Prefectural Level Estimation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5AD5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921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6297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FE97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AC87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30E2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4743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A43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C43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A9F5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9E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0160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785892B7" w14:textId="77777777" w:rsidTr="00E23003">
        <w:trPr>
          <w:trHeight w:val="441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CD21" w14:textId="4ACCA42D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8A692A" w14:textId="5390298D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Damage*</w:t>
            </w: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Post Quake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F16BF7" w14:textId="241E6BFA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Plant (log)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C7B860" w14:textId="6802667D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Machine Plants (log)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F905F5" w14:textId="31E89CE0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Electric Engines (log)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663BA2" w14:textId="1A10EAE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Steam Engine (log)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0A6F1A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Turbine (log)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54E33A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Water Turbine (log)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9E1D6A" w14:textId="6407BA74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Pelton Wheel (log)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0DB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57F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4400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8B97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06A8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3CF6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7E8FF90B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F4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11AC" w14:textId="44074032" w:rsidR="00E23003" w:rsidRPr="00997F74" w:rsidRDefault="009E35BF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0.0127216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C15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6.534862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CF84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6.157943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DBAF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6.56305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B58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4.739356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8D5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2.184887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8DF5" w14:textId="6536A1E4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2.101168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EF4F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1.262553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747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50C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9248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846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8917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DBC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2F90CBF5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16B3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CD0A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9D6C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3.433987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1931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3.044523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484A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2.397895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1067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3.401197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313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A144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0.6931472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78DC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4A8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8572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1193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FFDB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4B06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168C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5DEE8909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3A56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843" w14:textId="7BED9EF6" w:rsidR="00E23003" w:rsidRPr="00997F74" w:rsidRDefault="009E35BF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FED9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9.10019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A0A0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8.999866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F32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9.857758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7DD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6.565265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E817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5.225747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6510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4.584968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052F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3.258096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A4E8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10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3E6C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7B25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FFFB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E2E1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1014B895" w14:textId="77777777" w:rsidTr="00E23003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1110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50C8" w14:textId="65F83C39" w:rsidR="00E23003" w:rsidRPr="00997F74" w:rsidRDefault="009E35BF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.0845147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C47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0.9668694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47AA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1.06679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476E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1.299453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3EC6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0.8042364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F66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1.026377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1B19" w14:textId="7F2B5675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1.140759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58B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0.9644773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4AA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695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0A0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528A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4C5B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F8D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431D6F60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DE43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14F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1A8B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0DFB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149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1730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9F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18AC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6F8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51BC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6726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EC1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9BD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B2D8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C83C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7CC8D2AE" w14:textId="77777777" w:rsidTr="00E23003">
        <w:trPr>
          <w:trHeight w:val="62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9DF3" w14:textId="05915E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265895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Num Gas (log)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2115C9" w14:textId="4EEA1E02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Electric Engine (log)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4D88B3" w14:textId="502938C0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Steam Engine (log)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821C35" w14:textId="2828B2E3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Turbine (log)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810DA6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Water Turbine (log)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F55E77" w14:textId="0DC05FD2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Pelton Wheel (log)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35C7CE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Gas (log)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3F1C1B" w14:textId="77777777" w:rsidR="00E23003" w:rsidRPr="00997F74" w:rsidRDefault="00E23003" w:rsidP="001B7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Lending (log)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EB6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E0F0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01F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7C6F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730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E967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70074A44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5B3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211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2.899684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E802" w14:textId="3CA0BB18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9.117851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9C92" w14:textId="7D365378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8.073781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7305" w14:textId="282D14F0" w:rsidR="00E23003" w:rsidRPr="00997F74" w:rsidRDefault="00242978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6.15713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4276" w14:textId="6488F5DB" w:rsidR="00E23003" w:rsidRPr="00997F74" w:rsidRDefault="007A514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7.100315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72D2" w14:textId="754CB503" w:rsidR="00E23003" w:rsidRPr="00997F74" w:rsidRDefault="007A514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5.329402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C6D8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5.60242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1D2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12.63566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C627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D3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7A68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BB2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8D8F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631E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22C86AB9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00C5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7F5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735C" w14:textId="320AC876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5.697093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72F4" w14:textId="62B930C8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5.429346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CF04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6DCD" w14:textId="6082D5E0" w:rsidR="00E23003" w:rsidRPr="00997F74" w:rsidRDefault="00452E8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FE6E" w14:textId="2BE47C94" w:rsidR="00E23003" w:rsidRPr="00997F74" w:rsidRDefault="007A514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A993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3768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9.751036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63CD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933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02AA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642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4E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A5B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00B75AFD" w14:textId="77777777" w:rsidTr="00E2300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FDBD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4740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6.077642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4B60" w14:textId="778C0F41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12.39775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75A6" w14:textId="53323A7B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11.16929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17A0" w14:textId="48FA62EA" w:rsidR="00E23003" w:rsidRPr="00997F74" w:rsidRDefault="00242978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12.45603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496A" w14:textId="48B189DE" w:rsidR="00E23003" w:rsidRPr="00997F74" w:rsidRDefault="007A514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12.22367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3DBF" w14:textId="5E02E1D6" w:rsidR="00E23003" w:rsidRPr="00997F74" w:rsidRDefault="007A514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11.24344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CB35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10.16366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B627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17.15405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06B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C94C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4F55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7134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C582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0278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23003" w:rsidRPr="00997F74" w14:paraId="656D4E9B" w14:textId="77777777" w:rsidTr="00E23003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4187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9291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1.281424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7E56" w14:textId="2F9EC6EE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1.409705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672D" w14:textId="7942596C" w:rsidR="00E23003" w:rsidRPr="00997F74" w:rsidRDefault="00480D4B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1.19356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CE7A" w14:textId="016D7096" w:rsidR="00E23003" w:rsidRPr="00997F74" w:rsidRDefault="00242978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3.078605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E518" w14:textId="5E84D0C7" w:rsidR="00E23003" w:rsidRPr="00997F74" w:rsidRDefault="007A514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2.929253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8DDE" w14:textId="284A5B88" w:rsidR="00E23003" w:rsidRPr="00997F74" w:rsidRDefault="007A514E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2.85758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4C0F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1.852166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CBD7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97F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1.363767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E2A0" w14:textId="77777777" w:rsidR="00E23003" w:rsidRPr="00997F74" w:rsidRDefault="00E23003" w:rsidP="001B78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0725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C306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99F1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8773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F289" w14:textId="77777777" w:rsidR="00E23003" w:rsidRPr="00997F74" w:rsidRDefault="00E23003" w:rsidP="001B781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2D6D6C2C" w14:textId="77777777" w:rsidR="00E23003" w:rsidRPr="00997F74" w:rsidRDefault="00E23003" w:rsidP="00E23003">
      <w:pPr>
        <w:rPr>
          <w:rFonts w:ascii="Times New Roman" w:hAnsi="Times New Roman" w:cs="Times New Roman"/>
          <w:sz w:val="15"/>
          <w:szCs w:val="15"/>
        </w:rPr>
      </w:pPr>
    </w:p>
    <w:p w14:paraId="41AEFE3C" w14:textId="4E9F12B4" w:rsidR="00E23003" w:rsidRPr="00B91E7D" w:rsidRDefault="00B91E7D" w:rsidP="00B91E7D">
      <w:pPr>
        <w:tabs>
          <w:tab w:val="left" w:pos="90"/>
        </w:tabs>
        <w:ind w:left="-810"/>
        <w:rPr>
          <w:rFonts w:ascii="Times New Roman" w:hAnsi="Times New Roman" w:cs="Times New Roman"/>
          <w:sz w:val="15"/>
          <w:szCs w:val="15"/>
        </w:rPr>
      </w:pPr>
      <w:commentRangeStart w:id="0"/>
      <w:commentRangeEnd w:id="0"/>
      <w:r w:rsidRPr="00997F74">
        <w:rPr>
          <w:rFonts w:ascii="Times New Roman" w:hAnsi="Times New Roman" w:cs="Times New Roman"/>
          <w:i/>
          <w:sz w:val="15"/>
          <w:szCs w:val="15"/>
        </w:rPr>
        <w:t>Source</w:t>
      </w:r>
      <w:r w:rsidRPr="00997F74">
        <w:rPr>
          <w:rFonts w:ascii="Times New Roman" w:hAnsi="Times New Roman" w:cs="Times New Roman"/>
          <w:sz w:val="15"/>
          <w:szCs w:val="15"/>
        </w:rPr>
        <w:t>: Authors</w:t>
      </w:r>
      <w:r w:rsidR="00F0094D" w:rsidRPr="00997F74">
        <w:rPr>
          <w:rFonts w:ascii="Times New Roman" w:hAnsi="Times New Roman" w:cs="Times New Roman"/>
          <w:sz w:val="15"/>
          <w:szCs w:val="15"/>
        </w:rPr>
        <w:t>’</w:t>
      </w:r>
      <w:r w:rsidRPr="00997F74">
        <w:rPr>
          <w:rFonts w:ascii="Times New Roman" w:hAnsi="Times New Roman" w:cs="Times New Roman"/>
          <w:sz w:val="15"/>
          <w:szCs w:val="15"/>
        </w:rPr>
        <w:t xml:space="preserve"> calculations.</w:t>
      </w:r>
    </w:p>
    <w:p w14:paraId="73ECFEC6" w14:textId="77777777" w:rsidR="00E23003" w:rsidRPr="00E23003" w:rsidRDefault="00E23003" w:rsidP="00B91E7D">
      <w:pPr>
        <w:tabs>
          <w:tab w:val="left" w:pos="90"/>
        </w:tabs>
        <w:ind w:left="-810"/>
        <w:rPr>
          <w:rFonts w:ascii="Times New Roman" w:hAnsi="Times New Roman" w:cs="Times New Roman"/>
        </w:rPr>
      </w:pPr>
      <w:bookmarkStart w:id="1" w:name="_GoBack"/>
      <w:bookmarkEnd w:id="1"/>
    </w:p>
    <w:sectPr w:rsidR="00E23003" w:rsidRPr="00E23003" w:rsidSect="00002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6A10" w14:textId="77777777" w:rsidR="0091572F" w:rsidRDefault="0091572F" w:rsidP="002B3193">
      <w:r>
        <w:separator/>
      </w:r>
    </w:p>
  </w:endnote>
  <w:endnote w:type="continuationSeparator" w:id="0">
    <w:p w14:paraId="74B8EEF6" w14:textId="77777777" w:rsidR="0091572F" w:rsidRDefault="0091572F" w:rsidP="002B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1D79" w14:textId="77777777" w:rsidR="0091572F" w:rsidRDefault="0091572F" w:rsidP="002B3193">
      <w:r>
        <w:separator/>
      </w:r>
    </w:p>
  </w:footnote>
  <w:footnote w:type="continuationSeparator" w:id="0">
    <w:p w14:paraId="6F3A9F56" w14:textId="77777777" w:rsidR="0091572F" w:rsidRDefault="0091572F" w:rsidP="002B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D0"/>
    <w:rsid w:val="00002CD0"/>
    <w:rsid w:val="00076268"/>
    <w:rsid w:val="001047C8"/>
    <w:rsid w:val="00242978"/>
    <w:rsid w:val="002B3193"/>
    <w:rsid w:val="003604C3"/>
    <w:rsid w:val="00441BE1"/>
    <w:rsid w:val="00452E8E"/>
    <w:rsid w:val="004726F3"/>
    <w:rsid w:val="00480D4B"/>
    <w:rsid w:val="006022E1"/>
    <w:rsid w:val="007A514E"/>
    <w:rsid w:val="008C6D8C"/>
    <w:rsid w:val="0091572F"/>
    <w:rsid w:val="009744CD"/>
    <w:rsid w:val="009940FF"/>
    <w:rsid w:val="00997F74"/>
    <w:rsid w:val="009B397F"/>
    <w:rsid w:val="009D1352"/>
    <w:rsid w:val="009E35BF"/>
    <w:rsid w:val="00B70002"/>
    <w:rsid w:val="00B91E7D"/>
    <w:rsid w:val="00C329DF"/>
    <w:rsid w:val="00C85190"/>
    <w:rsid w:val="00D47950"/>
    <w:rsid w:val="00DA37EA"/>
    <w:rsid w:val="00E23003"/>
    <w:rsid w:val="00F0094D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3E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1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B3193"/>
  </w:style>
  <w:style w:type="paragraph" w:styleId="Footer">
    <w:name w:val="footer"/>
    <w:basedOn w:val="Normal"/>
    <w:link w:val="FooterChar"/>
    <w:uiPriority w:val="99"/>
    <w:unhideWhenUsed/>
    <w:rsid w:val="002B31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B3193"/>
  </w:style>
  <w:style w:type="paragraph" w:styleId="Revision">
    <w:name w:val="Revision"/>
    <w:hidden/>
    <w:uiPriority w:val="99"/>
    <w:semiHidden/>
    <w:rsid w:val="00B9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9</cp:revision>
  <dcterms:created xsi:type="dcterms:W3CDTF">2018-12-12T04:27:00Z</dcterms:created>
  <dcterms:modified xsi:type="dcterms:W3CDTF">2018-12-26T17:20:00Z</dcterms:modified>
</cp:coreProperties>
</file>