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AF3F8" w14:textId="5EF9CAAC" w:rsidR="00FA48C6" w:rsidRPr="00C21579" w:rsidRDefault="00FA48C6" w:rsidP="00C21579">
      <w:pPr>
        <w:jc w:val="center"/>
        <w:rPr>
          <w:rFonts w:ascii="Times New Roman" w:hAnsi="Times New Roman" w:cs="Times New Roman"/>
          <w:i/>
          <w:sz w:val="36"/>
          <w:szCs w:val="36"/>
        </w:rPr>
      </w:pPr>
      <w:r w:rsidRPr="00C21579">
        <w:rPr>
          <w:rFonts w:ascii="Times New Roman" w:hAnsi="Times New Roman" w:cs="Times New Roman"/>
          <w:i/>
          <w:sz w:val="36"/>
          <w:szCs w:val="36"/>
        </w:rPr>
        <w:t>Online Appendix</w:t>
      </w:r>
    </w:p>
    <w:p w14:paraId="1ED72785" w14:textId="2FE11821" w:rsidR="00D4723C" w:rsidRPr="00C21579" w:rsidRDefault="00EC73F4" w:rsidP="00C21579">
      <w:pPr>
        <w:jc w:val="center"/>
        <w:rPr>
          <w:rFonts w:ascii="Times New Roman" w:hAnsi="Times New Roman" w:cs="Times New Roman"/>
          <w:i/>
          <w:sz w:val="36"/>
          <w:szCs w:val="36"/>
        </w:rPr>
      </w:pPr>
      <w:r w:rsidRPr="00C21579">
        <w:rPr>
          <w:rFonts w:ascii="Times New Roman" w:hAnsi="Times New Roman" w:cs="Times New Roman"/>
          <w:i/>
          <w:sz w:val="36"/>
          <w:szCs w:val="36"/>
        </w:rPr>
        <w:t xml:space="preserve">Refugees </w:t>
      </w:r>
      <w:r w:rsidR="00E418D8">
        <w:rPr>
          <w:rFonts w:ascii="Times New Roman" w:hAnsi="Times New Roman" w:cs="Times New Roman"/>
          <w:i/>
          <w:sz w:val="36"/>
          <w:szCs w:val="36"/>
        </w:rPr>
        <w:t>f</w:t>
      </w:r>
      <w:r w:rsidRPr="00C21579">
        <w:rPr>
          <w:rFonts w:ascii="Times New Roman" w:hAnsi="Times New Roman" w:cs="Times New Roman"/>
          <w:i/>
          <w:sz w:val="36"/>
          <w:szCs w:val="36"/>
        </w:rPr>
        <w:t>rom Dust and Shrinking Land:</w:t>
      </w:r>
      <w:r w:rsidR="00E418D8">
        <w:rPr>
          <w:rFonts w:ascii="Times New Roman" w:hAnsi="Times New Roman" w:cs="Times New Roman"/>
          <w:i/>
          <w:sz w:val="36"/>
          <w:szCs w:val="36"/>
        </w:rPr>
        <w:br/>
      </w:r>
      <w:r w:rsidRPr="00C21579">
        <w:rPr>
          <w:rFonts w:ascii="Times New Roman" w:hAnsi="Times New Roman" w:cs="Times New Roman"/>
          <w:i/>
          <w:sz w:val="36"/>
          <w:szCs w:val="36"/>
        </w:rPr>
        <w:t>Tracking the Dust Bowl Migrants</w:t>
      </w:r>
    </w:p>
    <w:p w14:paraId="3F13E704" w14:textId="77777777" w:rsidR="00EC73F4" w:rsidRPr="00C21579" w:rsidRDefault="00EC73F4" w:rsidP="00EC73F4">
      <w:pPr>
        <w:spacing w:line="360" w:lineRule="auto"/>
        <w:rPr>
          <w:rFonts w:ascii="Times New Roman" w:hAnsi="Times New Roman" w:cs="Times New Roman"/>
          <w:sz w:val="20"/>
          <w:szCs w:val="20"/>
        </w:rPr>
      </w:pPr>
    </w:p>
    <w:p w14:paraId="26005EF2" w14:textId="790A1649" w:rsidR="00EC73F4" w:rsidRPr="00C21579" w:rsidRDefault="00E418D8" w:rsidP="0096121B">
      <w:pPr>
        <w:rPr>
          <w:rFonts w:ascii="Times New Roman" w:hAnsi="Times New Roman" w:cs="Times New Roman"/>
          <w:sz w:val="20"/>
          <w:szCs w:val="20"/>
        </w:rPr>
      </w:pPr>
      <w:r w:rsidRPr="00E418D8">
        <w:rPr>
          <w:rFonts w:ascii="Times New Roman" w:hAnsi="Times New Roman" w:cs="Times New Roman"/>
          <w:sz w:val="20"/>
          <w:szCs w:val="20"/>
        </w:rPr>
        <w:t>A. LINKAGE PROCEDURES</w:t>
      </w:r>
    </w:p>
    <w:p w14:paraId="06473D8D" w14:textId="77777777" w:rsidR="00E418D8" w:rsidRDefault="00E418D8" w:rsidP="00E418D8">
      <w:pPr>
        <w:ind w:firstLine="720"/>
        <w:jc w:val="both"/>
        <w:rPr>
          <w:rFonts w:ascii="Times New Roman" w:hAnsi="Times New Roman" w:cs="Times New Roman"/>
          <w:sz w:val="20"/>
          <w:szCs w:val="20"/>
        </w:rPr>
      </w:pPr>
    </w:p>
    <w:p w14:paraId="76623573" w14:textId="439EB38A" w:rsidR="00FA48C6" w:rsidRPr="00C21579" w:rsidRDefault="00FA48C6" w:rsidP="00C21579">
      <w:pPr>
        <w:ind w:firstLine="720"/>
        <w:jc w:val="both"/>
        <w:rPr>
          <w:rFonts w:ascii="Times New Roman" w:hAnsi="Times New Roman" w:cs="Times New Roman"/>
          <w:sz w:val="20"/>
          <w:szCs w:val="20"/>
        </w:rPr>
      </w:pPr>
      <w:r w:rsidRPr="00C21579">
        <w:rPr>
          <w:rFonts w:ascii="Times New Roman" w:hAnsi="Times New Roman" w:cs="Times New Roman"/>
          <w:sz w:val="20"/>
          <w:szCs w:val="20"/>
        </w:rPr>
        <w:t>We employ two different linkage procedures to create the four data sets used in this study. To create nationally representative samples for 1930</w:t>
      </w:r>
      <w:r w:rsidR="00E418D8">
        <w:rPr>
          <w:rFonts w:ascii="Times New Roman" w:hAnsi="Times New Roman" w:cs="Times New Roman"/>
          <w:sz w:val="20"/>
          <w:szCs w:val="20"/>
        </w:rPr>
        <w:t>–19</w:t>
      </w:r>
      <w:r w:rsidRPr="00C21579">
        <w:rPr>
          <w:rFonts w:ascii="Times New Roman" w:hAnsi="Times New Roman" w:cs="Times New Roman"/>
          <w:sz w:val="20"/>
          <w:szCs w:val="20"/>
        </w:rPr>
        <w:t>40 and 1920</w:t>
      </w:r>
      <w:r w:rsidR="00E418D8">
        <w:rPr>
          <w:rFonts w:ascii="Times New Roman" w:hAnsi="Times New Roman" w:cs="Times New Roman"/>
          <w:sz w:val="20"/>
          <w:szCs w:val="20"/>
        </w:rPr>
        <w:t>–19</w:t>
      </w:r>
      <w:r w:rsidRPr="00C21579">
        <w:rPr>
          <w:rFonts w:ascii="Times New Roman" w:hAnsi="Times New Roman" w:cs="Times New Roman"/>
          <w:sz w:val="20"/>
          <w:szCs w:val="20"/>
        </w:rPr>
        <w:t xml:space="preserve">30, we begin with the computerized </w:t>
      </w:r>
      <w:r w:rsidR="00BC6A52">
        <w:rPr>
          <w:rFonts w:ascii="Times New Roman" w:hAnsi="Times New Roman" w:cs="Times New Roman"/>
          <w:sz w:val="20"/>
          <w:szCs w:val="20"/>
        </w:rPr>
        <w:t>5</w:t>
      </w:r>
      <w:r w:rsidRPr="00C21579">
        <w:rPr>
          <w:rFonts w:ascii="Times New Roman" w:hAnsi="Times New Roman" w:cs="Times New Roman"/>
          <w:sz w:val="20"/>
          <w:szCs w:val="20"/>
        </w:rPr>
        <w:t xml:space="preserve"> percent sample of the 1930 census, available from IPUMS. From this, we extract all male household heads (including boarders, lodgers, etc. but excluding non-head relatives) between the ages of 16 and 60. We drop all men with extremely rare first or last names or extremely common full names, as these individuals will be more difficult to identify uniquely in the second census. The remaining are our target individuals to search for in the 1940 census. We proceed in a similar fashion for the 1930-to-1920 linkage, but in this case we restrict the target sample to men aged 26</w:t>
      </w:r>
      <w:r w:rsidR="00E418D8">
        <w:rPr>
          <w:rFonts w:ascii="Times New Roman" w:hAnsi="Times New Roman" w:cs="Times New Roman"/>
          <w:sz w:val="20"/>
          <w:szCs w:val="20"/>
        </w:rPr>
        <w:t>–</w:t>
      </w:r>
      <w:r w:rsidRPr="00C21579">
        <w:rPr>
          <w:rFonts w:ascii="Times New Roman" w:hAnsi="Times New Roman" w:cs="Times New Roman"/>
          <w:sz w:val="20"/>
          <w:szCs w:val="20"/>
        </w:rPr>
        <w:t>70 in 1930.</w:t>
      </w:r>
    </w:p>
    <w:p w14:paraId="098311CE" w14:textId="09FBA87E" w:rsidR="00FA48C6" w:rsidRPr="00C21579" w:rsidRDefault="00FA48C6" w:rsidP="00E418D8">
      <w:pPr>
        <w:jc w:val="both"/>
        <w:rPr>
          <w:rFonts w:ascii="Times New Roman" w:hAnsi="Times New Roman" w:cs="Times New Roman"/>
          <w:sz w:val="20"/>
          <w:szCs w:val="20"/>
        </w:rPr>
      </w:pPr>
      <w:r w:rsidRPr="00C21579">
        <w:rPr>
          <w:rFonts w:ascii="Times New Roman" w:hAnsi="Times New Roman" w:cs="Times New Roman"/>
          <w:sz w:val="20"/>
          <w:szCs w:val="20"/>
        </w:rPr>
        <w:tab/>
        <w:t xml:space="preserve">We trained a number of undergraduate research assistants (RAs hereafter) to locate these individuals in the target census using </w:t>
      </w:r>
      <w:proofErr w:type="spellStart"/>
      <w:r w:rsidRPr="00C21579">
        <w:rPr>
          <w:rFonts w:ascii="Times New Roman" w:hAnsi="Times New Roman" w:cs="Times New Roman"/>
          <w:i/>
          <w:sz w:val="20"/>
          <w:szCs w:val="20"/>
        </w:rPr>
        <w:t>Ancestry.com</w:t>
      </w:r>
      <w:r w:rsidR="002464FE">
        <w:rPr>
          <w:rFonts w:ascii="Times New Roman" w:hAnsi="Times New Roman" w:cs="Times New Roman"/>
          <w:sz w:val="20"/>
          <w:szCs w:val="20"/>
        </w:rPr>
        <w:t>’</w:t>
      </w:r>
      <w:r w:rsidRPr="00C21579">
        <w:rPr>
          <w:rFonts w:ascii="Times New Roman" w:hAnsi="Times New Roman" w:cs="Times New Roman"/>
          <w:sz w:val="20"/>
          <w:szCs w:val="20"/>
        </w:rPr>
        <w:t>s</w:t>
      </w:r>
      <w:proofErr w:type="spellEnd"/>
      <w:r w:rsidRPr="00C21579">
        <w:rPr>
          <w:rFonts w:ascii="Times New Roman" w:hAnsi="Times New Roman" w:cs="Times New Roman"/>
          <w:sz w:val="20"/>
          <w:szCs w:val="20"/>
        </w:rPr>
        <w:t xml:space="preserve"> (Ancestry hereafter) built-in search engine. First and last name are permitted a degree of phonetic variation dictated by Ancestry's internal search algorithms, birth year must be within three years of the expected year based on the 1930 enumeration, and birth state and race must match exactly. The RAs then use their judgment to identify the correct match from Ancestry</w:t>
      </w:r>
      <w:r w:rsidR="002464FE">
        <w:rPr>
          <w:rFonts w:ascii="Times New Roman" w:hAnsi="Times New Roman" w:cs="Times New Roman"/>
          <w:sz w:val="20"/>
          <w:szCs w:val="20"/>
        </w:rPr>
        <w:t>’</w:t>
      </w:r>
      <w:r w:rsidRPr="00C21579">
        <w:rPr>
          <w:rFonts w:ascii="Times New Roman" w:hAnsi="Times New Roman" w:cs="Times New Roman"/>
          <w:sz w:val="20"/>
          <w:szCs w:val="20"/>
        </w:rPr>
        <w:t>s suggested records. They account for Ancestry's own record prioritization</w:t>
      </w:r>
      <w:r w:rsidR="009370FE">
        <w:rPr>
          <w:rFonts w:ascii="Times New Roman" w:hAnsi="Times New Roman" w:cs="Times New Roman"/>
          <w:sz w:val="20"/>
          <w:szCs w:val="20"/>
        </w:rPr>
        <w:t>,</w:t>
      </w:r>
      <w:r w:rsidRPr="00C21579">
        <w:rPr>
          <w:rFonts w:ascii="Times New Roman" w:hAnsi="Times New Roman" w:cs="Times New Roman"/>
          <w:sz w:val="20"/>
          <w:szCs w:val="20"/>
        </w:rPr>
        <w:t xml:space="preserve"> but have discretion to select a record less preferred by Ancestry in cases where this is warranted by their own judgment.  In the case of multiple possible matches according to these criteria, the RAs use spouse information to break the ties; that is, if one and only one of the possible matches has a spouse with the same name in the 1930 and 1920/1940 census, then that individual is selected as the match. If on the other hand there are multiple plausible matches and no differentiating spousal information, that individual from the 1930 census is considered to be unmatched. Spouse name is not required to be identical across censuses for a positive match; rather, it is used solely to differentiate across multiple possible matches in the target census.</w:t>
      </w:r>
    </w:p>
    <w:p w14:paraId="0899973E" w14:textId="2453B769" w:rsidR="00FA48C6" w:rsidRDefault="00FA48C6" w:rsidP="00E418D8">
      <w:pPr>
        <w:jc w:val="both"/>
        <w:rPr>
          <w:rFonts w:ascii="Times New Roman" w:hAnsi="Times New Roman" w:cs="Times New Roman"/>
          <w:sz w:val="20"/>
          <w:szCs w:val="20"/>
        </w:rPr>
      </w:pPr>
      <w:r w:rsidRPr="00C21579">
        <w:rPr>
          <w:rFonts w:ascii="Times New Roman" w:hAnsi="Times New Roman" w:cs="Times New Roman"/>
          <w:sz w:val="20"/>
          <w:szCs w:val="20"/>
        </w:rPr>
        <w:tab/>
        <w:t xml:space="preserve">This linkage procedure is sufficient to generate nationally </w:t>
      </w:r>
      <w:r w:rsidR="009370FE">
        <w:rPr>
          <w:rFonts w:ascii="Times New Roman" w:hAnsi="Times New Roman" w:cs="Times New Roman"/>
          <w:sz w:val="20"/>
          <w:szCs w:val="20"/>
        </w:rPr>
        <w:t>representative samples for 1920–1930 and 1930–19</w:t>
      </w:r>
      <w:r w:rsidRPr="00C21579">
        <w:rPr>
          <w:rFonts w:ascii="Times New Roman" w:hAnsi="Times New Roman" w:cs="Times New Roman"/>
          <w:sz w:val="20"/>
          <w:szCs w:val="20"/>
        </w:rPr>
        <w:t xml:space="preserve">40. However, for the </w:t>
      </w:r>
      <w:r w:rsidR="009370FE">
        <w:rPr>
          <w:rFonts w:ascii="Times New Roman" w:hAnsi="Times New Roman" w:cs="Times New Roman"/>
          <w:sz w:val="20"/>
          <w:szCs w:val="20"/>
        </w:rPr>
        <w:t>20</w:t>
      </w:r>
      <w:r w:rsidRPr="00C21579">
        <w:rPr>
          <w:rFonts w:ascii="Times New Roman" w:hAnsi="Times New Roman" w:cs="Times New Roman"/>
          <w:sz w:val="20"/>
          <w:szCs w:val="20"/>
        </w:rPr>
        <w:t xml:space="preserve"> “Dust Bowl counties,” the IPUMS census samples are too small to generate sufficiently large linked samples. </w:t>
      </w:r>
      <w:r w:rsidR="009370FE">
        <w:rPr>
          <w:rFonts w:ascii="Times New Roman" w:hAnsi="Times New Roman" w:cs="Times New Roman"/>
          <w:sz w:val="20"/>
          <w:szCs w:val="20"/>
        </w:rPr>
        <w:t xml:space="preserve">Therefore, we use Ancestry </w:t>
      </w:r>
      <w:r w:rsidRPr="00C21579">
        <w:rPr>
          <w:rFonts w:ascii="Times New Roman" w:hAnsi="Times New Roman" w:cs="Times New Roman"/>
          <w:sz w:val="20"/>
          <w:szCs w:val="20"/>
        </w:rPr>
        <w:t xml:space="preserve">to </w:t>
      </w:r>
      <w:r w:rsidR="009370FE">
        <w:rPr>
          <w:rFonts w:ascii="Times New Roman" w:hAnsi="Times New Roman" w:cs="Times New Roman"/>
          <w:sz w:val="20"/>
          <w:szCs w:val="20"/>
        </w:rPr>
        <w:t xml:space="preserve">both </w:t>
      </w:r>
      <w:r w:rsidRPr="00C21579">
        <w:rPr>
          <w:rFonts w:ascii="Times New Roman" w:hAnsi="Times New Roman" w:cs="Times New Roman"/>
          <w:sz w:val="20"/>
          <w:szCs w:val="20"/>
        </w:rPr>
        <w:t xml:space="preserve">generate the initial target samples of male household heads resident in one of the </w:t>
      </w:r>
      <w:r w:rsidR="00CD7BB1">
        <w:rPr>
          <w:rFonts w:ascii="Times New Roman" w:hAnsi="Times New Roman" w:cs="Times New Roman"/>
          <w:sz w:val="20"/>
          <w:szCs w:val="20"/>
        </w:rPr>
        <w:t>20</w:t>
      </w:r>
      <w:r w:rsidRPr="00C21579">
        <w:rPr>
          <w:rFonts w:ascii="Times New Roman" w:hAnsi="Times New Roman" w:cs="Times New Roman"/>
          <w:sz w:val="20"/>
          <w:szCs w:val="20"/>
        </w:rPr>
        <w:t xml:space="preserve"> counties in the initial year (1920 or 1930) and also to locate those individuals in the following census in the terminal year (1930 or 1940, respectively). We use Ancestry to randomly sample the </w:t>
      </w:r>
      <w:r w:rsidR="00CD7BB1">
        <w:rPr>
          <w:rFonts w:ascii="Times New Roman" w:hAnsi="Times New Roman" w:cs="Times New Roman"/>
          <w:sz w:val="20"/>
          <w:szCs w:val="20"/>
        </w:rPr>
        <w:t>20</w:t>
      </w:r>
      <w:r w:rsidRPr="00C21579">
        <w:rPr>
          <w:rFonts w:ascii="Times New Roman" w:hAnsi="Times New Roman" w:cs="Times New Roman"/>
          <w:sz w:val="20"/>
          <w:szCs w:val="20"/>
        </w:rPr>
        <w:t xml:space="preserve"> counties in the initial year and link those individuals into the terminal year via a five-step procedure:</w:t>
      </w:r>
    </w:p>
    <w:p w14:paraId="1E0ADE88" w14:textId="77777777" w:rsidR="00E418D8" w:rsidRPr="00C21579" w:rsidRDefault="00E418D8" w:rsidP="00E418D8">
      <w:pPr>
        <w:jc w:val="both"/>
        <w:rPr>
          <w:rFonts w:ascii="Times New Roman" w:hAnsi="Times New Roman" w:cs="Times New Roman"/>
          <w:sz w:val="20"/>
          <w:szCs w:val="20"/>
        </w:rPr>
      </w:pPr>
    </w:p>
    <w:p w14:paraId="6EF895F2" w14:textId="2196D78B" w:rsidR="00FA48C6" w:rsidRPr="00C21579" w:rsidRDefault="00FA48C6" w:rsidP="00E418D8">
      <w:pPr>
        <w:pStyle w:val="ListParagraph"/>
        <w:numPr>
          <w:ilvl w:val="0"/>
          <w:numId w:val="1"/>
        </w:numPr>
        <w:jc w:val="both"/>
        <w:rPr>
          <w:rFonts w:ascii="Times New Roman" w:hAnsi="Times New Roman" w:cs="Times New Roman"/>
          <w:sz w:val="20"/>
          <w:szCs w:val="20"/>
        </w:rPr>
      </w:pPr>
      <w:r w:rsidRPr="00C21579">
        <w:rPr>
          <w:rFonts w:ascii="Times New Roman" w:hAnsi="Times New Roman" w:cs="Times New Roman"/>
          <w:sz w:val="20"/>
          <w:szCs w:val="20"/>
        </w:rPr>
        <w:t>The RA searches for all males in the target county (</w:t>
      </w:r>
      <w:r w:rsidR="002464FE">
        <w:rPr>
          <w:rFonts w:ascii="Times New Roman" w:hAnsi="Times New Roman" w:cs="Times New Roman"/>
          <w:sz w:val="20"/>
          <w:szCs w:val="20"/>
        </w:rPr>
        <w:t>e.g.</w:t>
      </w:r>
      <w:r w:rsidRPr="00C21579">
        <w:rPr>
          <w:rFonts w:ascii="Times New Roman" w:hAnsi="Times New Roman" w:cs="Times New Roman"/>
          <w:sz w:val="20"/>
          <w:szCs w:val="20"/>
        </w:rPr>
        <w:t>, “Beaver, Oklahoma, USA”).</w:t>
      </w:r>
    </w:p>
    <w:p w14:paraId="3C1822BD" w14:textId="054A076A" w:rsidR="00FA48C6" w:rsidRPr="00C21579" w:rsidRDefault="00FA48C6" w:rsidP="00E418D8">
      <w:pPr>
        <w:pStyle w:val="ListParagraph"/>
        <w:numPr>
          <w:ilvl w:val="0"/>
          <w:numId w:val="1"/>
        </w:numPr>
        <w:jc w:val="both"/>
        <w:rPr>
          <w:rFonts w:ascii="Times New Roman" w:hAnsi="Times New Roman" w:cs="Times New Roman"/>
          <w:sz w:val="20"/>
          <w:szCs w:val="20"/>
        </w:rPr>
      </w:pPr>
      <w:r w:rsidRPr="00C21579">
        <w:rPr>
          <w:rFonts w:ascii="Times New Roman" w:hAnsi="Times New Roman" w:cs="Times New Roman"/>
          <w:sz w:val="20"/>
          <w:szCs w:val="20"/>
        </w:rPr>
        <w:t>Starting at the top of the search results page, which lists records alphabetically, and working in order down the page, they select any man listed as a household head or non-family member in the initial year and attempt to find that individual in the terminal year.</w:t>
      </w:r>
    </w:p>
    <w:p w14:paraId="04F98827" w14:textId="31B84738" w:rsidR="00FA48C6" w:rsidRPr="00C21579" w:rsidRDefault="00FA48C6" w:rsidP="00E418D8">
      <w:pPr>
        <w:pStyle w:val="ListParagraph"/>
        <w:numPr>
          <w:ilvl w:val="0"/>
          <w:numId w:val="1"/>
        </w:numPr>
        <w:jc w:val="both"/>
        <w:rPr>
          <w:rFonts w:ascii="Times New Roman" w:hAnsi="Times New Roman" w:cs="Times New Roman"/>
          <w:sz w:val="20"/>
          <w:szCs w:val="20"/>
        </w:rPr>
      </w:pPr>
      <w:r w:rsidRPr="00C21579">
        <w:rPr>
          <w:rFonts w:ascii="Times New Roman" w:hAnsi="Times New Roman" w:cs="Times New Roman"/>
          <w:sz w:val="20"/>
          <w:szCs w:val="20"/>
        </w:rPr>
        <w:t>To search for a given individual in the terminal year, they utilize Ancestry's internal record-linkage function, which offers “Suggested Records” to other sources in its database.</w:t>
      </w:r>
    </w:p>
    <w:p w14:paraId="73E8F9B6" w14:textId="7B3EB432" w:rsidR="00FA48C6" w:rsidRPr="00C21579" w:rsidRDefault="00FA48C6" w:rsidP="00E418D8">
      <w:pPr>
        <w:pStyle w:val="ListParagraph"/>
        <w:numPr>
          <w:ilvl w:val="0"/>
          <w:numId w:val="1"/>
        </w:numPr>
        <w:jc w:val="both"/>
        <w:rPr>
          <w:rFonts w:ascii="Times New Roman" w:hAnsi="Times New Roman" w:cs="Times New Roman"/>
          <w:sz w:val="20"/>
          <w:szCs w:val="20"/>
        </w:rPr>
      </w:pPr>
      <w:r w:rsidRPr="00C21579">
        <w:rPr>
          <w:rFonts w:ascii="Times New Roman" w:hAnsi="Times New Roman" w:cs="Times New Roman"/>
          <w:sz w:val="20"/>
          <w:szCs w:val="20"/>
        </w:rPr>
        <w:t xml:space="preserve">A target individual is considered to be linked if precisely one suggested record exists for the terminal year census and if that record satisfies the </w:t>
      </w:r>
      <w:r w:rsidR="002464FE">
        <w:rPr>
          <w:rFonts w:ascii="Times New Roman" w:hAnsi="Times New Roman" w:cs="Times New Roman"/>
          <w:sz w:val="20"/>
          <w:szCs w:val="20"/>
        </w:rPr>
        <w:t>linkage criteria described earlier</w:t>
      </w:r>
      <w:r w:rsidRPr="00C21579">
        <w:rPr>
          <w:rFonts w:ascii="Times New Roman" w:hAnsi="Times New Roman" w:cs="Times New Roman"/>
          <w:sz w:val="20"/>
          <w:szCs w:val="20"/>
        </w:rPr>
        <w:t xml:space="preserve">. </w:t>
      </w:r>
    </w:p>
    <w:p w14:paraId="4BC0A823" w14:textId="497A0D84" w:rsidR="00FA48C6" w:rsidRPr="00C21579" w:rsidRDefault="00FA48C6" w:rsidP="00E418D8">
      <w:pPr>
        <w:pStyle w:val="ListParagraph"/>
        <w:numPr>
          <w:ilvl w:val="0"/>
          <w:numId w:val="1"/>
        </w:numPr>
        <w:jc w:val="both"/>
        <w:rPr>
          <w:rFonts w:ascii="Times New Roman" w:hAnsi="Times New Roman" w:cs="Times New Roman"/>
          <w:sz w:val="20"/>
          <w:szCs w:val="20"/>
        </w:rPr>
      </w:pPr>
      <w:r w:rsidRPr="00C21579">
        <w:rPr>
          <w:rFonts w:ascii="Times New Roman" w:hAnsi="Times New Roman" w:cs="Times New Roman"/>
          <w:sz w:val="20"/>
          <w:szCs w:val="20"/>
        </w:rPr>
        <w:t>Once three records are linked on a given 50-record search results page or the end of the page is reached, the RA moves on to the next results page and continues.</w:t>
      </w:r>
    </w:p>
    <w:p w14:paraId="29C02C62" w14:textId="59EF5A15" w:rsidR="00FA48C6" w:rsidRPr="00C21579" w:rsidRDefault="00FA48C6">
      <w:pPr>
        <w:rPr>
          <w:rFonts w:ascii="Times New Roman" w:hAnsi="Times New Roman" w:cs="Times New Roman"/>
          <w:sz w:val="20"/>
          <w:szCs w:val="20"/>
        </w:rPr>
      </w:pPr>
      <w:r w:rsidRPr="00C21579">
        <w:rPr>
          <w:rFonts w:ascii="Times New Roman" w:hAnsi="Times New Roman" w:cs="Times New Roman"/>
          <w:sz w:val="20"/>
          <w:szCs w:val="20"/>
        </w:rPr>
        <w:br w:type="page"/>
      </w:r>
    </w:p>
    <w:p w14:paraId="342FC78D" w14:textId="79A9526C" w:rsidR="000A75FC" w:rsidRPr="00C21579" w:rsidRDefault="00E418D8" w:rsidP="000A75FC">
      <w:pPr>
        <w:spacing w:line="360" w:lineRule="auto"/>
        <w:rPr>
          <w:rFonts w:ascii="Times New Roman" w:hAnsi="Times New Roman" w:cs="Times New Roman"/>
          <w:sz w:val="20"/>
          <w:szCs w:val="20"/>
        </w:rPr>
      </w:pPr>
      <w:r w:rsidRPr="00E418D8">
        <w:rPr>
          <w:rFonts w:ascii="Times New Roman" w:hAnsi="Times New Roman" w:cs="Times New Roman"/>
          <w:sz w:val="20"/>
          <w:szCs w:val="20"/>
        </w:rPr>
        <w:lastRenderedPageBreak/>
        <w:t>B. ADDITIONAL TABLES AND FIGURES: METHODOLOGY AND DATA, MIGRATION RATES</w:t>
      </w:r>
      <w:r w:rsidRPr="00E418D8">
        <w:rPr>
          <w:rFonts w:ascii="MS Mincho" w:eastAsia="MS Mincho" w:hAnsi="MS Mincho" w:cs="MS Mincho"/>
          <w:sz w:val="20"/>
          <w:szCs w:val="20"/>
        </w:rPr>
        <w:t> </w:t>
      </w:r>
      <w:r w:rsidRPr="00E418D8">
        <w:rPr>
          <w:rFonts w:ascii="Times New Roman" w:hAnsi="Times New Roman" w:cs="Times New Roman"/>
          <w:sz w:val="20"/>
          <w:szCs w:val="20"/>
        </w:rPr>
        <w:t xml:space="preserve">SECTIONS </w:t>
      </w:r>
    </w:p>
    <w:p w14:paraId="4F06F069" w14:textId="3A81BA3E" w:rsidR="00FA48C6" w:rsidRPr="00C21579" w:rsidRDefault="00FA48C6" w:rsidP="00FA48C6">
      <w:pPr>
        <w:spacing w:line="360" w:lineRule="auto"/>
        <w:rPr>
          <w:rFonts w:ascii="Times New Roman" w:hAnsi="Times New Roman" w:cs="Times New Roman"/>
          <w:b/>
          <w:sz w:val="20"/>
          <w:szCs w:val="20"/>
        </w:rPr>
      </w:pPr>
    </w:p>
    <w:p w14:paraId="0021645F" w14:textId="77777777" w:rsidR="00E418D8" w:rsidRPr="00CD7BB1" w:rsidRDefault="00BE714B" w:rsidP="00E418D8">
      <w:pPr>
        <w:jc w:val="center"/>
        <w:rPr>
          <w:rFonts w:ascii="Times New Roman" w:hAnsi="Times New Roman" w:cs="Times New Roman"/>
          <w:smallCaps/>
          <w:sz w:val="20"/>
          <w:szCs w:val="20"/>
        </w:rPr>
      </w:pPr>
      <w:r w:rsidRPr="00CD7BB1">
        <w:rPr>
          <w:rFonts w:ascii="Times New Roman" w:hAnsi="Times New Roman" w:cs="Times New Roman"/>
          <w:smallCaps/>
          <w:sz w:val="20"/>
          <w:szCs w:val="20"/>
        </w:rPr>
        <w:t>Table B1</w:t>
      </w:r>
    </w:p>
    <w:p w14:paraId="5BD4D03F" w14:textId="3AAFFA6E" w:rsidR="00271AD7" w:rsidRPr="00CD7BB1" w:rsidRDefault="00FA48C6" w:rsidP="00CD7BB1">
      <w:pPr>
        <w:pBdr>
          <w:bottom w:val="double" w:sz="4" w:space="1" w:color="auto"/>
        </w:pBdr>
        <w:jc w:val="center"/>
        <w:rPr>
          <w:rFonts w:ascii="Times New Roman" w:hAnsi="Times New Roman" w:cs="Times New Roman"/>
          <w:caps/>
          <w:sz w:val="20"/>
          <w:szCs w:val="20"/>
        </w:rPr>
      </w:pPr>
      <w:r w:rsidRPr="00CD7BB1">
        <w:rPr>
          <w:rFonts w:ascii="Times New Roman" w:hAnsi="Times New Roman" w:cs="Times New Roman"/>
          <w:caps/>
          <w:sz w:val="20"/>
          <w:szCs w:val="20"/>
        </w:rPr>
        <w:t>Summary Statistics: Random Sample</w:t>
      </w:r>
      <w:r w:rsidR="00301116" w:rsidRPr="00CD7BB1">
        <w:rPr>
          <w:rFonts w:ascii="Times New Roman" w:hAnsi="Times New Roman" w:cs="Times New Roman"/>
          <w:caps/>
          <w:sz w:val="20"/>
          <w:szCs w:val="20"/>
        </w:rPr>
        <w:t xml:space="preserve"> vs Matched Sample</w:t>
      </w:r>
    </w:p>
    <w:p w14:paraId="00DF5A50" w14:textId="77777777" w:rsidR="00A14399" w:rsidRDefault="00301116" w:rsidP="00A14399">
      <w:pPr>
        <w:ind w:left="2160"/>
        <w:jc w:val="center"/>
        <w:rPr>
          <w:rFonts w:ascii="Times New Roman" w:hAnsi="Times New Roman" w:cs="Times New Roman"/>
          <w:sz w:val="20"/>
          <w:szCs w:val="20"/>
        </w:rPr>
      </w:pPr>
      <w:r w:rsidRPr="00CD7BB1">
        <w:rPr>
          <w:rFonts w:ascii="Times New Roman" w:hAnsi="Times New Roman" w:cs="Times New Roman"/>
          <w:sz w:val="20"/>
          <w:szCs w:val="20"/>
        </w:rPr>
        <w:t>Random</w:t>
      </w:r>
      <w:r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r>
      <w:r w:rsidR="00CD7BB1">
        <w:rPr>
          <w:rFonts w:ascii="Times New Roman" w:hAnsi="Times New Roman" w:cs="Times New Roman"/>
          <w:sz w:val="20"/>
          <w:szCs w:val="20"/>
        </w:rPr>
        <w:tab/>
      </w:r>
      <w:r w:rsidR="00A14399">
        <w:rPr>
          <w:rFonts w:ascii="Times New Roman" w:hAnsi="Times New Roman" w:cs="Times New Roman"/>
          <w:sz w:val="20"/>
          <w:szCs w:val="20"/>
        </w:rPr>
        <w:t>Matched</w:t>
      </w:r>
    </w:p>
    <w:p w14:paraId="42CA0CE7" w14:textId="5B1A1D68" w:rsidR="00BE714B" w:rsidRPr="00CD7BB1" w:rsidRDefault="00A14399" w:rsidP="00A14399">
      <w:pPr>
        <w:ind w:left="2520" w:hanging="1080"/>
        <w:jc w:val="center"/>
        <w:rPr>
          <w:rFonts w:ascii="Times New Roman" w:hAnsi="Times New Roman" w:cs="Times New Roman"/>
          <w:sz w:val="20"/>
          <w:szCs w:val="20"/>
        </w:rPr>
      </w:pPr>
      <w:r>
        <w:rPr>
          <w:rFonts w:ascii="Times New Roman" w:hAnsi="Times New Roman" w:cs="Times New Roman"/>
          <w:sz w:val="20"/>
          <w:szCs w:val="20"/>
        </w:rPr>
        <w:t xml:space="preserve">       </w:t>
      </w:r>
      <w:r w:rsidR="00FA48C6" w:rsidRPr="00CD7BB1">
        <w:rPr>
          <w:rFonts w:ascii="Times New Roman" w:hAnsi="Times New Roman" w:cs="Times New Roman"/>
          <w:sz w:val="20"/>
          <w:szCs w:val="20"/>
        </w:rPr>
        <w:t>Dust Bowl</w:t>
      </w:r>
      <w:r w:rsidR="00BE714B" w:rsidRPr="00CD7BB1">
        <w:rPr>
          <w:rFonts w:ascii="Times New Roman" w:hAnsi="Times New Roman" w:cs="Times New Roman"/>
          <w:sz w:val="20"/>
          <w:szCs w:val="20"/>
        </w:rPr>
        <w:tab/>
      </w:r>
      <w:r w:rsidR="00BE714B" w:rsidRPr="00CD7BB1">
        <w:rPr>
          <w:rFonts w:ascii="Times New Roman" w:hAnsi="Times New Roman" w:cs="Times New Roman"/>
          <w:sz w:val="20"/>
          <w:szCs w:val="20"/>
        </w:rPr>
        <w:tab/>
      </w:r>
      <w:r>
        <w:rPr>
          <w:rFonts w:ascii="Times New Roman" w:hAnsi="Times New Roman" w:cs="Times New Roman"/>
          <w:sz w:val="20"/>
          <w:szCs w:val="20"/>
        </w:rPr>
        <w:t xml:space="preserve">     </w:t>
      </w:r>
      <w:r w:rsidR="00E418D8" w:rsidRPr="00CD7BB1">
        <w:rPr>
          <w:rFonts w:ascii="Times New Roman" w:hAnsi="Times New Roman" w:cs="Times New Roman"/>
          <w:sz w:val="20"/>
          <w:szCs w:val="20"/>
        </w:rPr>
        <w:t>United States</w:t>
      </w:r>
      <w:r w:rsidR="00E418D8" w:rsidRPr="00CD7BB1">
        <w:rPr>
          <w:rFonts w:ascii="Times New Roman" w:hAnsi="Times New Roman" w:cs="Times New Roman"/>
          <w:sz w:val="20"/>
          <w:szCs w:val="20"/>
        </w:rPr>
        <w:tab/>
      </w:r>
      <w:r>
        <w:rPr>
          <w:rFonts w:ascii="Times New Roman" w:hAnsi="Times New Roman" w:cs="Times New Roman"/>
          <w:sz w:val="20"/>
          <w:szCs w:val="20"/>
        </w:rPr>
        <w:t xml:space="preserve">        </w:t>
      </w:r>
      <w:r w:rsidR="00301116" w:rsidRPr="00CD7BB1">
        <w:rPr>
          <w:rFonts w:ascii="Times New Roman" w:hAnsi="Times New Roman" w:cs="Times New Roman"/>
          <w:sz w:val="20"/>
          <w:szCs w:val="20"/>
        </w:rPr>
        <w:t>Dust Bowl</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E418D8" w:rsidRPr="00CD7BB1">
        <w:rPr>
          <w:rFonts w:ascii="Times New Roman" w:hAnsi="Times New Roman" w:cs="Times New Roman"/>
          <w:sz w:val="20"/>
          <w:szCs w:val="20"/>
        </w:rPr>
        <w:t>United States</w:t>
      </w:r>
    </w:p>
    <w:p w14:paraId="7C83E0EF" w14:textId="378ED067" w:rsidR="00BE714B" w:rsidRPr="00CD7BB1" w:rsidRDefault="00301116" w:rsidP="00CD7BB1">
      <w:pPr>
        <w:ind w:left="2880"/>
        <w:rPr>
          <w:rFonts w:ascii="Times New Roman" w:hAnsi="Times New Roman" w:cs="Times New Roman"/>
          <w:sz w:val="20"/>
          <w:szCs w:val="20"/>
        </w:rPr>
      </w:pPr>
      <w:r w:rsidRPr="00CD7BB1">
        <w:rPr>
          <w:rFonts w:ascii="Times New Roman" w:hAnsi="Times New Roman" w:cs="Times New Roman"/>
          <w:sz w:val="20"/>
          <w:szCs w:val="20"/>
        </w:rPr>
        <w:t>1930</w:t>
      </w:r>
      <w:r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BE714B" w:rsidRPr="00CD7BB1">
        <w:rPr>
          <w:rFonts w:ascii="Times New Roman" w:hAnsi="Times New Roman" w:cs="Times New Roman"/>
          <w:sz w:val="20"/>
          <w:szCs w:val="20"/>
        </w:rPr>
        <w:t>1</w:t>
      </w:r>
      <w:r w:rsidR="00A14399">
        <w:rPr>
          <w:rFonts w:ascii="Times New Roman" w:hAnsi="Times New Roman" w:cs="Times New Roman"/>
          <w:sz w:val="20"/>
          <w:szCs w:val="20"/>
        </w:rPr>
        <w:t>930</w:t>
      </w:r>
      <w:r w:rsidR="00A14399">
        <w:rPr>
          <w:rFonts w:ascii="Times New Roman" w:hAnsi="Times New Roman" w:cs="Times New Roman"/>
          <w:sz w:val="20"/>
          <w:szCs w:val="20"/>
        </w:rPr>
        <w:tab/>
        <w:t xml:space="preserve">          </w:t>
      </w:r>
      <w:r w:rsidRPr="00CD7BB1">
        <w:rPr>
          <w:rFonts w:ascii="Times New Roman" w:hAnsi="Times New Roman" w:cs="Times New Roman"/>
          <w:sz w:val="20"/>
          <w:szCs w:val="20"/>
        </w:rPr>
        <w:t>1930</w:t>
      </w:r>
      <w:r w:rsidR="00E418D8" w:rsidRPr="00CD7BB1">
        <w:rPr>
          <w:rFonts w:ascii="Times New Roman" w:hAnsi="Times New Roman" w:cs="Times New Roman"/>
          <w:sz w:val="20"/>
          <w:szCs w:val="20"/>
        </w:rPr>
        <w:t>–19</w:t>
      </w:r>
      <w:r w:rsidRPr="00CD7BB1">
        <w:rPr>
          <w:rFonts w:ascii="Times New Roman" w:hAnsi="Times New Roman" w:cs="Times New Roman"/>
          <w:sz w:val="20"/>
          <w:szCs w:val="20"/>
        </w:rPr>
        <w:t>40</w:t>
      </w:r>
      <w:r w:rsidRPr="00CD7BB1">
        <w:rPr>
          <w:rFonts w:ascii="Times New Roman" w:hAnsi="Times New Roman" w:cs="Times New Roman"/>
          <w:sz w:val="20"/>
          <w:szCs w:val="20"/>
        </w:rPr>
        <w:tab/>
      </w:r>
      <w:r w:rsidRPr="00CD7BB1">
        <w:rPr>
          <w:rFonts w:ascii="Times New Roman" w:hAnsi="Times New Roman" w:cs="Times New Roman"/>
          <w:sz w:val="20"/>
          <w:szCs w:val="20"/>
        </w:rPr>
        <w:tab/>
      </w:r>
      <w:r w:rsidR="00A14399">
        <w:rPr>
          <w:rFonts w:ascii="Times New Roman" w:hAnsi="Times New Roman" w:cs="Times New Roman"/>
          <w:sz w:val="20"/>
          <w:szCs w:val="20"/>
        </w:rPr>
        <w:t xml:space="preserve">    </w:t>
      </w:r>
      <w:r w:rsidRPr="00CD7BB1">
        <w:rPr>
          <w:rFonts w:ascii="Times New Roman" w:hAnsi="Times New Roman" w:cs="Times New Roman"/>
          <w:sz w:val="20"/>
          <w:szCs w:val="20"/>
        </w:rPr>
        <w:t>1930</w:t>
      </w:r>
      <w:r w:rsidR="00E418D8" w:rsidRPr="00CD7BB1">
        <w:rPr>
          <w:rFonts w:ascii="Times New Roman" w:hAnsi="Times New Roman" w:cs="Times New Roman"/>
          <w:sz w:val="20"/>
          <w:szCs w:val="20"/>
        </w:rPr>
        <w:t>–19</w:t>
      </w:r>
      <w:r w:rsidRPr="00CD7BB1">
        <w:rPr>
          <w:rFonts w:ascii="Times New Roman" w:hAnsi="Times New Roman" w:cs="Times New Roman"/>
          <w:sz w:val="20"/>
          <w:szCs w:val="20"/>
        </w:rPr>
        <w:t>40</w:t>
      </w:r>
    </w:p>
    <w:p w14:paraId="3A1158E3" w14:textId="38F010C7" w:rsidR="000A75FC"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A</w:t>
      </w:r>
      <w:r w:rsidR="00FA48C6" w:rsidRPr="00CD7BB1">
        <w:rPr>
          <w:rFonts w:ascii="Times New Roman" w:hAnsi="Times New Roman" w:cs="Times New Roman"/>
          <w:sz w:val="20"/>
          <w:szCs w:val="20"/>
        </w:rPr>
        <w:t>ge</w:t>
      </w:r>
    </w:p>
    <w:p w14:paraId="3159C194" w14:textId="2D3F0EDB" w:rsidR="000A75FC"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16</w:t>
      </w:r>
      <w:r w:rsidR="00E418D8" w:rsidRPr="00CD7BB1">
        <w:rPr>
          <w:rFonts w:ascii="Times New Roman" w:hAnsi="Times New Roman" w:cs="Times New Roman"/>
          <w:sz w:val="20"/>
          <w:szCs w:val="20"/>
        </w:rPr>
        <w:t>–</w:t>
      </w:r>
      <w:r w:rsidRPr="00CD7BB1">
        <w:rPr>
          <w:rFonts w:ascii="Times New Roman" w:hAnsi="Times New Roman" w:cs="Times New Roman"/>
          <w:sz w:val="20"/>
          <w:szCs w:val="20"/>
        </w:rPr>
        <w:t xml:space="preserve">25 </w:t>
      </w:r>
      <w:proofErr w:type="spellStart"/>
      <w:r w:rsidRPr="00CD7BB1">
        <w:rPr>
          <w:rFonts w:ascii="Times New Roman" w:hAnsi="Times New Roman" w:cs="Times New Roman"/>
          <w:sz w:val="20"/>
          <w:szCs w:val="20"/>
        </w:rPr>
        <w:t>yrs</w:t>
      </w:r>
      <w:proofErr w:type="spellEnd"/>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0.158</w:t>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0.110</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0.129</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0.110</w:t>
      </w:r>
    </w:p>
    <w:p w14:paraId="16536836" w14:textId="45B9D113" w:rsidR="000A75FC"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26</w:t>
      </w:r>
      <w:r w:rsidR="00E418D8" w:rsidRPr="00CD7BB1">
        <w:rPr>
          <w:rFonts w:ascii="Times New Roman" w:hAnsi="Times New Roman" w:cs="Times New Roman"/>
          <w:sz w:val="20"/>
          <w:szCs w:val="20"/>
        </w:rPr>
        <w:t>–</w:t>
      </w:r>
      <w:r w:rsidRPr="00CD7BB1">
        <w:rPr>
          <w:rFonts w:ascii="Times New Roman" w:hAnsi="Times New Roman" w:cs="Times New Roman"/>
          <w:sz w:val="20"/>
          <w:szCs w:val="20"/>
        </w:rPr>
        <w:t xml:space="preserve">35 </w:t>
      </w:r>
      <w:proofErr w:type="spellStart"/>
      <w:r w:rsidRPr="00CD7BB1">
        <w:rPr>
          <w:rFonts w:ascii="Times New Roman" w:hAnsi="Times New Roman" w:cs="Times New Roman"/>
          <w:sz w:val="20"/>
          <w:szCs w:val="20"/>
        </w:rPr>
        <w:t>yrs</w:t>
      </w:r>
      <w:proofErr w:type="spellEnd"/>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0.272</w:t>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t>0.278</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0.300</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0.278</w:t>
      </w:r>
    </w:p>
    <w:p w14:paraId="0672320C" w14:textId="21BA4ADA" w:rsidR="000A75FC"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36</w:t>
      </w:r>
      <w:r w:rsidR="00E418D8" w:rsidRPr="00CD7BB1">
        <w:rPr>
          <w:rFonts w:ascii="Times New Roman" w:hAnsi="Times New Roman" w:cs="Times New Roman"/>
          <w:sz w:val="20"/>
          <w:szCs w:val="20"/>
        </w:rPr>
        <w:t>–</w:t>
      </w:r>
      <w:r w:rsidRPr="00CD7BB1">
        <w:rPr>
          <w:rFonts w:ascii="Times New Roman" w:hAnsi="Times New Roman" w:cs="Times New Roman"/>
          <w:sz w:val="20"/>
          <w:szCs w:val="20"/>
        </w:rPr>
        <w:t xml:space="preserve">45 </w:t>
      </w:r>
      <w:proofErr w:type="spellStart"/>
      <w:r w:rsidRPr="00CD7BB1">
        <w:rPr>
          <w:rFonts w:ascii="Times New Roman" w:hAnsi="Times New Roman" w:cs="Times New Roman"/>
          <w:sz w:val="20"/>
          <w:szCs w:val="20"/>
        </w:rPr>
        <w:t>yrs</w:t>
      </w:r>
      <w:proofErr w:type="spellEnd"/>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t>0.284</w:t>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t>0.297</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0.283</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0.297</w:t>
      </w:r>
    </w:p>
    <w:p w14:paraId="01819B9F" w14:textId="7413AEC5" w:rsidR="000A75FC"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46</w:t>
      </w:r>
      <w:r w:rsidR="00E418D8" w:rsidRPr="00CD7BB1">
        <w:rPr>
          <w:rFonts w:ascii="Times New Roman" w:hAnsi="Times New Roman" w:cs="Times New Roman"/>
          <w:sz w:val="20"/>
          <w:szCs w:val="20"/>
        </w:rPr>
        <w:t>–</w:t>
      </w:r>
      <w:r w:rsidRPr="00CD7BB1">
        <w:rPr>
          <w:rFonts w:ascii="Times New Roman" w:hAnsi="Times New Roman" w:cs="Times New Roman"/>
          <w:sz w:val="20"/>
          <w:szCs w:val="20"/>
        </w:rPr>
        <w:t xml:space="preserve">60 </w:t>
      </w:r>
      <w:proofErr w:type="spellStart"/>
      <w:r w:rsidRPr="00CD7BB1">
        <w:rPr>
          <w:rFonts w:ascii="Times New Roman" w:hAnsi="Times New Roman" w:cs="Times New Roman"/>
          <w:sz w:val="20"/>
          <w:szCs w:val="20"/>
        </w:rPr>
        <w:t>yrs</w:t>
      </w:r>
      <w:proofErr w:type="spellEnd"/>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t>0.285</w:t>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0.315</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0.288</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0.315</w:t>
      </w:r>
    </w:p>
    <w:p w14:paraId="139F9C9F" w14:textId="643BC826" w:rsidR="00FA48C6"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r>
    </w:p>
    <w:p w14:paraId="1310928F" w14:textId="440B36D9" w:rsidR="000A75FC"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F</w:t>
      </w:r>
      <w:r w:rsidR="00FA48C6" w:rsidRPr="00CD7BB1">
        <w:rPr>
          <w:rFonts w:ascii="Times New Roman" w:hAnsi="Times New Roman" w:cs="Times New Roman"/>
          <w:sz w:val="20"/>
          <w:szCs w:val="20"/>
        </w:rPr>
        <w:t>amily head</w:t>
      </w:r>
      <w:r w:rsidR="00FA48C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FA48C6" w:rsidRPr="00CD7BB1">
        <w:rPr>
          <w:rFonts w:ascii="Times New Roman" w:hAnsi="Times New Roman" w:cs="Times New Roman"/>
          <w:sz w:val="20"/>
          <w:szCs w:val="20"/>
        </w:rPr>
        <w:t>0.854</w:t>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FA48C6" w:rsidRPr="00CD7BB1">
        <w:rPr>
          <w:rFonts w:ascii="Times New Roman" w:hAnsi="Times New Roman" w:cs="Times New Roman"/>
          <w:sz w:val="20"/>
          <w:szCs w:val="20"/>
        </w:rPr>
        <w:t>0.857</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0.915</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0.928</w:t>
      </w:r>
    </w:p>
    <w:p w14:paraId="090A387F" w14:textId="7DD3256D" w:rsidR="00FA48C6"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w:t>
      </w:r>
    </w:p>
    <w:p w14:paraId="16ABCCA4" w14:textId="3460C2BC" w:rsidR="00FA48C6"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M</w:t>
      </w:r>
      <w:r w:rsidR="00FA48C6" w:rsidRPr="00CD7BB1">
        <w:rPr>
          <w:rFonts w:ascii="Times New Roman" w:hAnsi="Times New Roman" w:cs="Times New Roman"/>
          <w:sz w:val="20"/>
          <w:szCs w:val="20"/>
        </w:rPr>
        <w:t>arried</w:t>
      </w:r>
      <w:r w:rsidR="00FA48C6"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r>
      <w:r w:rsidR="00FA48C6" w:rsidRPr="00CD7BB1">
        <w:rPr>
          <w:rFonts w:ascii="Times New Roman" w:hAnsi="Times New Roman" w:cs="Times New Roman"/>
          <w:sz w:val="20"/>
          <w:szCs w:val="20"/>
        </w:rPr>
        <w:t>0.804</w:t>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FA48C6" w:rsidRPr="00CD7BB1">
        <w:rPr>
          <w:rFonts w:ascii="Times New Roman" w:hAnsi="Times New Roman" w:cs="Times New Roman"/>
          <w:sz w:val="20"/>
          <w:szCs w:val="20"/>
        </w:rPr>
        <w:tab/>
        <w:t>0.826</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0.884</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0.907</w:t>
      </w:r>
    </w:p>
    <w:p w14:paraId="15E1B4B7" w14:textId="77777777" w:rsidR="000A75FC" w:rsidRPr="00CD7BB1" w:rsidRDefault="000A75FC" w:rsidP="00CD7BB1">
      <w:pPr>
        <w:rPr>
          <w:rFonts w:ascii="Times New Roman" w:hAnsi="Times New Roman" w:cs="Times New Roman"/>
          <w:sz w:val="20"/>
          <w:szCs w:val="20"/>
        </w:rPr>
      </w:pPr>
    </w:p>
    <w:p w14:paraId="7EA9048D" w14:textId="534A565D" w:rsidR="000A75FC"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N</w:t>
      </w:r>
      <w:r w:rsidR="00CD7BB1">
        <w:rPr>
          <w:rFonts w:ascii="Times New Roman" w:hAnsi="Times New Roman" w:cs="Times New Roman"/>
          <w:sz w:val="20"/>
          <w:szCs w:val="20"/>
        </w:rPr>
        <w:t>umber</w:t>
      </w:r>
      <w:r w:rsidR="00FA48C6" w:rsidRPr="00CD7BB1">
        <w:rPr>
          <w:rFonts w:ascii="Times New Roman" w:hAnsi="Times New Roman" w:cs="Times New Roman"/>
          <w:sz w:val="20"/>
          <w:szCs w:val="20"/>
        </w:rPr>
        <w:t xml:space="preserve"> of children</w:t>
      </w:r>
    </w:p>
    <w:p w14:paraId="0DCE958F" w14:textId="4E419C23" w:rsidR="000A75FC"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0</w:t>
      </w:r>
      <w:r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0.373</w:t>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0.383</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0.283</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0.301</w:t>
      </w:r>
    </w:p>
    <w:p w14:paraId="5C9A5BF9" w14:textId="4B74606A" w:rsidR="00FA48C6"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1</w:t>
      </w:r>
      <w:r w:rsidR="00E418D8" w:rsidRPr="00CD7BB1">
        <w:rPr>
          <w:rFonts w:ascii="Times New Roman" w:hAnsi="Times New Roman" w:cs="Times New Roman"/>
          <w:sz w:val="20"/>
          <w:szCs w:val="20"/>
        </w:rPr>
        <w:t>–</w:t>
      </w:r>
      <w:r w:rsidRPr="00CD7BB1">
        <w:rPr>
          <w:rFonts w:ascii="Times New Roman" w:hAnsi="Times New Roman" w:cs="Times New Roman"/>
          <w:sz w:val="20"/>
          <w:szCs w:val="20"/>
        </w:rPr>
        <w:t>2</w:t>
      </w:r>
      <w:r w:rsidRPr="00CD7BB1">
        <w:rPr>
          <w:rFonts w:ascii="Times New Roman" w:hAnsi="Times New Roman" w:cs="Times New Roman"/>
          <w:sz w:val="20"/>
          <w:szCs w:val="20"/>
        </w:rPr>
        <w:tab/>
      </w:r>
      <w:r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Pr="00CD7BB1">
        <w:rPr>
          <w:rFonts w:ascii="Times New Roman" w:hAnsi="Times New Roman" w:cs="Times New Roman"/>
          <w:sz w:val="20"/>
          <w:szCs w:val="20"/>
        </w:rPr>
        <w:t>0.340</w:t>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0.354</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0.368</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0.411</w:t>
      </w:r>
    </w:p>
    <w:p w14:paraId="3B53EC96" w14:textId="7F8FC393" w:rsidR="000A75FC"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3</w:t>
      </w:r>
      <w:r w:rsidR="00E418D8" w:rsidRPr="00CD7BB1">
        <w:rPr>
          <w:rFonts w:ascii="Times New Roman" w:hAnsi="Times New Roman" w:cs="Times New Roman"/>
          <w:sz w:val="20"/>
          <w:szCs w:val="20"/>
        </w:rPr>
        <w:t>–</w:t>
      </w:r>
      <w:r w:rsidRPr="00CD7BB1">
        <w:rPr>
          <w:rFonts w:ascii="Times New Roman" w:hAnsi="Times New Roman" w:cs="Times New Roman"/>
          <w:sz w:val="20"/>
          <w:szCs w:val="20"/>
        </w:rPr>
        <w:t>4</w:t>
      </w:r>
      <w:r w:rsidRPr="00CD7BB1">
        <w:rPr>
          <w:rFonts w:ascii="Times New Roman" w:hAnsi="Times New Roman" w:cs="Times New Roman"/>
          <w:sz w:val="20"/>
          <w:szCs w:val="20"/>
        </w:rPr>
        <w:tab/>
      </w:r>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0.184</w:t>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t>0.169</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0.223</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0.188</w:t>
      </w:r>
    </w:p>
    <w:p w14:paraId="08307F33" w14:textId="5C9D23C4" w:rsidR="000A75FC"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5+</w:t>
      </w:r>
      <w:r w:rsidRPr="00CD7BB1">
        <w:rPr>
          <w:rFonts w:ascii="Times New Roman" w:hAnsi="Times New Roman" w:cs="Times New Roman"/>
          <w:sz w:val="20"/>
          <w:szCs w:val="20"/>
        </w:rPr>
        <w:tab/>
      </w:r>
      <w:r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t>0.104</w:t>
      </w:r>
      <w:r w:rsidR="000A75FC"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t>0.094</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0.127</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0.100</w:t>
      </w:r>
    </w:p>
    <w:p w14:paraId="6954B61F" w14:textId="77777777" w:rsidR="000A75FC" w:rsidRPr="00CD7BB1" w:rsidRDefault="000A75FC" w:rsidP="00CD7BB1">
      <w:pPr>
        <w:rPr>
          <w:rFonts w:ascii="Times New Roman" w:hAnsi="Times New Roman" w:cs="Times New Roman"/>
          <w:sz w:val="20"/>
          <w:szCs w:val="20"/>
        </w:rPr>
      </w:pPr>
    </w:p>
    <w:p w14:paraId="24FE40CC" w14:textId="72AD4765" w:rsidR="00FA48C6"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C</w:t>
      </w:r>
      <w:r w:rsidR="00FA48C6" w:rsidRPr="00CD7BB1">
        <w:rPr>
          <w:rFonts w:ascii="Times New Roman" w:hAnsi="Times New Roman" w:cs="Times New Roman"/>
          <w:sz w:val="20"/>
          <w:szCs w:val="20"/>
        </w:rPr>
        <w:t>hild under 5</w:t>
      </w:r>
      <w:r w:rsidR="00FA48C6" w:rsidRPr="00CD7BB1">
        <w:rPr>
          <w:rFonts w:ascii="Times New Roman" w:hAnsi="Times New Roman" w:cs="Times New Roman"/>
          <w:sz w:val="20"/>
          <w:szCs w:val="20"/>
        </w:rPr>
        <w:tab/>
      </w:r>
      <w:r w:rsidR="000A75FC" w:rsidRPr="00CD7BB1">
        <w:rPr>
          <w:rFonts w:ascii="Times New Roman" w:hAnsi="Times New Roman" w:cs="Times New Roman"/>
          <w:sz w:val="20"/>
          <w:szCs w:val="20"/>
        </w:rPr>
        <w:tab/>
      </w:r>
      <w:r w:rsidR="00FA48C6" w:rsidRPr="00CD7BB1">
        <w:rPr>
          <w:rFonts w:ascii="Times New Roman" w:hAnsi="Times New Roman" w:cs="Times New Roman"/>
          <w:sz w:val="20"/>
          <w:szCs w:val="20"/>
        </w:rPr>
        <w:tab/>
        <w:t>0.324</w:t>
      </w:r>
      <w:r w:rsidR="000A75FC"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FA48C6" w:rsidRPr="00CD7BB1">
        <w:rPr>
          <w:rFonts w:ascii="Times New Roman" w:hAnsi="Times New Roman" w:cs="Times New Roman"/>
          <w:sz w:val="20"/>
          <w:szCs w:val="20"/>
        </w:rPr>
        <w:tab/>
        <w:t>0.272</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0.369</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0.309</w:t>
      </w:r>
    </w:p>
    <w:p w14:paraId="1CC74D70" w14:textId="77777777" w:rsidR="000A75FC" w:rsidRPr="00CD7BB1" w:rsidRDefault="000A75FC" w:rsidP="00CD7BB1">
      <w:pPr>
        <w:rPr>
          <w:rFonts w:ascii="Times New Roman" w:hAnsi="Times New Roman" w:cs="Times New Roman"/>
          <w:sz w:val="20"/>
          <w:szCs w:val="20"/>
        </w:rPr>
      </w:pPr>
    </w:p>
    <w:p w14:paraId="69D3BC50" w14:textId="1D8B4A3B" w:rsidR="00FA48C6"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I</w:t>
      </w:r>
      <w:r w:rsidR="00271AD7" w:rsidRPr="00CD7BB1">
        <w:rPr>
          <w:rFonts w:ascii="Times New Roman" w:hAnsi="Times New Roman" w:cs="Times New Roman"/>
          <w:sz w:val="20"/>
          <w:szCs w:val="20"/>
        </w:rPr>
        <w:t xml:space="preserve">n </w:t>
      </w:r>
      <w:r w:rsidR="00BB30A6" w:rsidRPr="00CD7BB1">
        <w:rPr>
          <w:rFonts w:ascii="Times New Roman" w:hAnsi="Times New Roman" w:cs="Times New Roman"/>
          <w:sz w:val="20"/>
          <w:szCs w:val="20"/>
        </w:rPr>
        <w:t>birth state</w:t>
      </w:r>
      <w:r w:rsidR="00271AD7"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271AD7" w:rsidRPr="00CD7BB1">
        <w:rPr>
          <w:rFonts w:ascii="Times New Roman" w:hAnsi="Times New Roman" w:cs="Times New Roman"/>
          <w:sz w:val="20"/>
          <w:szCs w:val="20"/>
        </w:rPr>
        <w:tab/>
      </w:r>
      <w:r w:rsidR="00FA48C6" w:rsidRPr="00CD7BB1">
        <w:rPr>
          <w:rFonts w:ascii="Times New Roman" w:hAnsi="Times New Roman" w:cs="Times New Roman"/>
          <w:sz w:val="20"/>
          <w:szCs w:val="20"/>
        </w:rPr>
        <w:t>0.185</w:t>
      </w:r>
      <w:r w:rsidR="00271AD7"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FA48C6" w:rsidRPr="00CD7BB1">
        <w:rPr>
          <w:rFonts w:ascii="Times New Roman" w:hAnsi="Times New Roman" w:cs="Times New Roman"/>
          <w:sz w:val="20"/>
          <w:szCs w:val="20"/>
        </w:rPr>
        <w:tab/>
        <w:t>0.519</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0.218</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0.600</w:t>
      </w:r>
    </w:p>
    <w:p w14:paraId="2CC1126E" w14:textId="77777777" w:rsidR="00271AD7" w:rsidRPr="00CD7BB1" w:rsidRDefault="00271AD7" w:rsidP="00CD7BB1">
      <w:pPr>
        <w:rPr>
          <w:rFonts w:ascii="Times New Roman" w:hAnsi="Times New Roman" w:cs="Times New Roman"/>
          <w:sz w:val="20"/>
          <w:szCs w:val="20"/>
        </w:rPr>
      </w:pPr>
    </w:p>
    <w:p w14:paraId="540E9B08" w14:textId="322CF220" w:rsidR="00FA48C6"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H</w:t>
      </w:r>
      <w:r w:rsidR="00FA48C6" w:rsidRPr="00CD7BB1">
        <w:rPr>
          <w:rFonts w:ascii="Times New Roman" w:hAnsi="Times New Roman" w:cs="Times New Roman"/>
          <w:sz w:val="20"/>
          <w:szCs w:val="20"/>
        </w:rPr>
        <w:t>ome owned</w:t>
      </w:r>
      <w:r w:rsidR="00FA48C6"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FA48C6" w:rsidRPr="00CD7BB1">
        <w:rPr>
          <w:rFonts w:ascii="Times New Roman" w:hAnsi="Times New Roman" w:cs="Times New Roman"/>
          <w:sz w:val="20"/>
          <w:szCs w:val="20"/>
        </w:rPr>
        <w:t>0.486</w:t>
      </w:r>
      <w:r w:rsidR="00271AD7" w:rsidRPr="00CD7BB1">
        <w:rPr>
          <w:rFonts w:ascii="Times New Roman" w:hAnsi="Times New Roman" w:cs="Times New Roman"/>
          <w:sz w:val="20"/>
          <w:szCs w:val="20"/>
        </w:rPr>
        <w:tab/>
      </w:r>
      <w:r w:rsidR="00271AD7" w:rsidRPr="00CD7BB1">
        <w:rPr>
          <w:rFonts w:ascii="Times New Roman" w:hAnsi="Times New Roman" w:cs="Times New Roman"/>
          <w:sz w:val="20"/>
          <w:szCs w:val="20"/>
        </w:rPr>
        <w:tab/>
      </w:r>
      <w:r w:rsidR="00FA48C6" w:rsidRPr="00CD7BB1">
        <w:rPr>
          <w:rFonts w:ascii="Times New Roman" w:hAnsi="Times New Roman" w:cs="Times New Roman"/>
          <w:sz w:val="20"/>
          <w:szCs w:val="20"/>
        </w:rPr>
        <w:tab/>
        <w:t>0.549</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0.468</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0.487</w:t>
      </w:r>
    </w:p>
    <w:p w14:paraId="3D59A3B5" w14:textId="77777777" w:rsidR="00271AD7" w:rsidRPr="00CD7BB1" w:rsidRDefault="00271AD7" w:rsidP="00CD7BB1">
      <w:pPr>
        <w:rPr>
          <w:rFonts w:ascii="Times New Roman" w:hAnsi="Times New Roman" w:cs="Times New Roman"/>
          <w:sz w:val="20"/>
          <w:szCs w:val="20"/>
        </w:rPr>
      </w:pPr>
    </w:p>
    <w:p w14:paraId="4B7AB302" w14:textId="3166D4FD" w:rsidR="0071793E"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O</w:t>
      </w:r>
      <w:r w:rsidR="00FA48C6" w:rsidRPr="00CD7BB1">
        <w:rPr>
          <w:rFonts w:ascii="Times New Roman" w:hAnsi="Times New Roman" w:cs="Times New Roman"/>
          <w:sz w:val="20"/>
          <w:szCs w:val="20"/>
        </w:rPr>
        <w:t>ccupation</w:t>
      </w:r>
    </w:p>
    <w:p w14:paraId="5EBF3977" w14:textId="6542F421" w:rsidR="0071793E"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w:t>
      </w:r>
      <w:r w:rsidR="00E418D8" w:rsidRPr="00CD7BB1">
        <w:rPr>
          <w:rFonts w:ascii="Times New Roman" w:hAnsi="Times New Roman" w:cs="Times New Roman"/>
          <w:sz w:val="20"/>
          <w:szCs w:val="20"/>
        </w:rPr>
        <w:t>F</w:t>
      </w:r>
      <w:r w:rsidRPr="00CD7BB1">
        <w:rPr>
          <w:rFonts w:ascii="Times New Roman" w:hAnsi="Times New Roman" w:cs="Times New Roman"/>
          <w:sz w:val="20"/>
          <w:szCs w:val="20"/>
        </w:rPr>
        <w:t>arm labor</w:t>
      </w:r>
      <w:r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Pr="00CD7BB1">
        <w:rPr>
          <w:rFonts w:ascii="Times New Roman" w:hAnsi="Times New Roman" w:cs="Times New Roman"/>
          <w:sz w:val="20"/>
          <w:szCs w:val="20"/>
        </w:rPr>
        <w:t>0.108</w:t>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Pr="00CD7BB1">
        <w:rPr>
          <w:rFonts w:ascii="Times New Roman" w:hAnsi="Times New Roman" w:cs="Times New Roman"/>
          <w:sz w:val="20"/>
          <w:szCs w:val="20"/>
        </w:rPr>
        <w:t>0.049</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0.072</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0.039</w:t>
      </w:r>
    </w:p>
    <w:p w14:paraId="3FF64781" w14:textId="0CD1CE10" w:rsidR="0071793E"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w:t>
      </w:r>
      <w:r w:rsidR="00E418D8" w:rsidRPr="00CD7BB1">
        <w:rPr>
          <w:rFonts w:ascii="Times New Roman" w:hAnsi="Times New Roman" w:cs="Times New Roman"/>
          <w:sz w:val="20"/>
          <w:szCs w:val="20"/>
        </w:rPr>
        <w:t>F</w:t>
      </w:r>
      <w:r w:rsidRPr="00CD7BB1">
        <w:rPr>
          <w:rFonts w:ascii="Times New Roman" w:hAnsi="Times New Roman" w:cs="Times New Roman"/>
          <w:sz w:val="20"/>
          <w:szCs w:val="20"/>
        </w:rPr>
        <w:t>armer</w:t>
      </w:r>
      <w:r w:rsidRPr="00CD7BB1">
        <w:rPr>
          <w:rFonts w:ascii="Times New Roman" w:hAnsi="Times New Roman" w:cs="Times New Roman"/>
          <w:sz w:val="20"/>
          <w:szCs w:val="20"/>
        </w:rPr>
        <w:tab/>
      </w:r>
      <w:r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Pr="00CD7BB1">
        <w:rPr>
          <w:rFonts w:ascii="Times New Roman" w:hAnsi="Times New Roman" w:cs="Times New Roman"/>
          <w:sz w:val="20"/>
          <w:szCs w:val="20"/>
        </w:rPr>
        <w:t>0.429</w:t>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Pr="00CD7BB1">
        <w:rPr>
          <w:rFonts w:ascii="Times New Roman" w:hAnsi="Times New Roman" w:cs="Times New Roman"/>
          <w:sz w:val="20"/>
          <w:szCs w:val="20"/>
        </w:rPr>
        <w:t>0.175</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0.488</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0.195</w:t>
      </w:r>
    </w:p>
    <w:p w14:paraId="10F5C47D" w14:textId="47855149" w:rsidR="0071793E"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w:t>
      </w:r>
      <w:r w:rsidR="00301116" w:rsidRPr="00CD7BB1">
        <w:rPr>
          <w:rFonts w:ascii="Times New Roman" w:hAnsi="Times New Roman" w:cs="Times New Roman"/>
          <w:sz w:val="20"/>
          <w:szCs w:val="20"/>
        </w:rPr>
        <w:t xml:space="preserve"> </w:t>
      </w:r>
      <w:r w:rsidR="00E418D8" w:rsidRPr="00CD7BB1">
        <w:rPr>
          <w:rFonts w:ascii="Times New Roman" w:hAnsi="Times New Roman" w:cs="Times New Roman"/>
          <w:sz w:val="20"/>
          <w:szCs w:val="20"/>
        </w:rPr>
        <w:t>N</w:t>
      </w:r>
      <w:r w:rsidR="00301116" w:rsidRPr="00CD7BB1">
        <w:rPr>
          <w:rFonts w:ascii="Times New Roman" w:hAnsi="Times New Roman" w:cs="Times New Roman"/>
          <w:sz w:val="20"/>
          <w:szCs w:val="20"/>
        </w:rPr>
        <w:t>on-farm wage</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E418D8" w:rsidRPr="00CD7BB1">
        <w:rPr>
          <w:rFonts w:ascii="Times New Roman" w:hAnsi="Times New Roman" w:cs="Times New Roman"/>
          <w:sz w:val="20"/>
          <w:szCs w:val="20"/>
        </w:rPr>
        <w:tab/>
      </w:r>
      <w:r w:rsidRPr="00CD7BB1">
        <w:rPr>
          <w:rFonts w:ascii="Times New Roman" w:hAnsi="Times New Roman" w:cs="Times New Roman"/>
          <w:sz w:val="20"/>
          <w:szCs w:val="20"/>
        </w:rPr>
        <w:t>0.343</w:t>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Pr="00CD7BB1">
        <w:rPr>
          <w:rFonts w:ascii="Times New Roman" w:hAnsi="Times New Roman" w:cs="Times New Roman"/>
          <w:sz w:val="20"/>
          <w:szCs w:val="20"/>
        </w:rPr>
        <w:t>0.667</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0.324</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0.625</w:t>
      </w:r>
    </w:p>
    <w:p w14:paraId="2EF1A2A9" w14:textId="7DDB7A19" w:rsidR="0071793E"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 xml:space="preserve">   </w:t>
      </w:r>
      <w:r w:rsidR="00E418D8" w:rsidRPr="00CD7BB1">
        <w:rPr>
          <w:rFonts w:ascii="Times New Roman" w:hAnsi="Times New Roman" w:cs="Times New Roman"/>
          <w:sz w:val="20"/>
          <w:szCs w:val="20"/>
        </w:rPr>
        <w:t>N</w:t>
      </w:r>
      <w:r w:rsidRPr="00CD7BB1">
        <w:rPr>
          <w:rFonts w:ascii="Times New Roman" w:hAnsi="Times New Roman" w:cs="Times New Roman"/>
          <w:sz w:val="20"/>
          <w:szCs w:val="20"/>
        </w:rPr>
        <w:t xml:space="preserve">on-farm SE </w:t>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184424" w:rsidRPr="00CD7BB1">
        <w:rPr>
          <w:rFonts w:ascii="Times New Roman" w:hAnsi="Times New Roman" w:cs="Times New Roman"/>
          <w:sz w:val="20"/>
          <w:szCs w:val="20"/>
        </w:rPr>
        <w:tab/>
      </w:r>
      <w:r w:rsidRPr="00CD7BB1">
        <w:rPr>
          <w:rFonts w:ascii="Times New Roman" w:hAnsi="Times New Roman" w:cs="Times New Roman"/>
          <w:sz w:val="20"/>
          <w:szCs w:val="20"/>
        </w:rPr>
        <w:t>0.119</w:t>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Pr="00CD7BB1">
        <w:rPr>
          <w:rFonts w:ascii="Times New Roman" w:hAnsi="Times New Roman" w:cs="Times New Roman"/>
          <w:sz w:val="20"/>
          <w:szCs w:val="20"/>
        </w:rPr>
        <w:t>0.109</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0.116</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0.141</w:t>
      </w:r>
    </w:p>
    <w:p w14:paraId="4DB26F60" w14:textId="06FA019E" w:rsidR="00FA48C6" w:rsidRPr="00CD7BB1" w:rsidRDefault="00FA48C6" w:rsidP="00CD7BB1">
      <w:pPr>
        <w:rPr>
          <w:rFonts w:ascii="Times New Roman" w:hAnsi="Times New Roman" w:cs="Times New Roman"/>
          <w:sz w:val="20"/>
          <w:szCs w:val="20"/>
        </w:rPr>
      </w:pPr>
      <w:r w:rsidRPr="00CD7BB1">
        <w:rPr>
          <w:rFonts w:ascii="Times New Roman" w:hAnsi="Times New Roman" w:cs="Times New Roman"/>
          <w:sz w:val="20"/>
          <w:szCs w:val="20"/>
        </w:rPr>
        <w:tab/>
      </w:r>
      <w:r w:rsidRPr="00CD7BB1">
        <w:rPr>
          <w:rFonts w:ascii="Times New Roman" w:hAnsi="Times New Roman" w:cs="Times New Roman"/>
          <w:sz w:val="20"/>
          <w:szCs w:val="20"/>
        </w:rPr>
        <w:tab/>
      </w:r>
      <w:r w:rsidRPr="00CD7BB1">
        <w:rPr>
          <w:rFonts w:ascii="Times New Roman" w:hAnsi="Times New Roman" w:cs="Times New Roman"/>
          <w:sz w:val="20"/>
          <w:szCs w:val="20"/>
        </w:rPr>
        <w:tab/>
      </w:r>
    </w:p>
    <w:p w14:paraId="0E2943D6" w14:textId="4EC07A43" w:rsidR="00FA48C6" w:rsidRPr="00CD7BB1" w:rsidRDefault="00E418D8" w:rsidP="00CD7BB1">
      <w:pPr>
        <w:rPr>
          <w:rFonts w:ascii="Times New Roman" w:hAnsi="Times New Roman" w:cs="Times New Roman"/>
          <w:sz w:val="20"/>
          <w:szCs w:val="20"/>
        </w:rPr>
      </w:pPr>
      <w:r w:rsidRPr="00CD7BB1">
        <w:rPr>
          <w:rFonts w:ascii="Times New Roman" w:hAnsi="Times New Roman" w:cs="Times New Roman"/>
          <w:sz w:val="20"/>
          <w:szCs w:val="20"/>
        </w:rPr>
        <w:t>O</w:t>
      </w:r>
      <w:r w:rsidR="00FA48C6" w:rsidRPr="00CD7BB1">
        <w:rPr>
          <w:rFonts w:ascii="Times New Roman" w:hAnsi="Times New Roman" w:cs="Times New Roman"/>
          <w:sz w:val="20"/>
          <w:szCs w:val="20"/>
        </w:rPr>
        <w:t>wn radio</w:t>
      </w:r>
      <w:r w:rsidR="00FA48C6" w:rsidRPr="00CD7BB1">
        <w:rPr>
          <w:rFonts w:ascii="Times New Roman" w:hAnsi="Times New Roman" w:cs="Times New Roman"/>
          <w:sz w:val="20"/>
          <w:szCs w:val="20"/>
        </w:rPr>
        <w:tab/>
      </w:r>
      <w:r w:rsidR="00FA48C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FA48C6" w:rsidRPr="00CD7BB1">
        <w:rPr>
          <w:rFonts w:ascii="Times New Roman" w:hAnsi="Times New Roman" w:cs="Times New Roman"/>
          <w:sz w:val="20"/>
          <w:szCs w:val="20"/>
        </w:rPr>
        <w:t>0.242</w:t>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FA48C6" w:rsidRPr="00CD7BB1">
        <w:rPr>
          <w:rFonts w:ascii="Times New Roman" w:hAnsi="Times New Roman" w:cs="Times New Roman"/>
          <w:sz w:val="20"/>
          <w:szCs w:val="20"/>
        </w:rPr>
        <w:t>0.410</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0.277</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0.491</w:t>
      </w:r>
    </w:p>
    <w:p w14:paraId="6C089E52" w14:textId="77777777" w:rsidR="0071793E" w:rsidRPr="00CD7BB1" w:rsidRDefault="0071793E" w:rsidP="00CD7BB1">
      <w:pPr>
        <w:rPr>
          <w:rFonts w:ascii="Times New Roman" w:hAnsi="Times New Roman" w:cs="Times New Roman"/>
          <w:sz w:val="20"/>
          <w:szCs w:val="20"/>
        </w:rPr>
      </w:pPr>
    </w:p>
    <w:p w14:paraId="699487D7" w14:textId="2D7C58EA" w:rsidR="0071793E" w:rsidRPr="00C21579" w:rsidRDefault="00E418D8" w:rsidP="00CD7BB1">
      <w:pPr>
        <w:pBdr>
          <w:bottom w:val="single" w:sz="4" w:space="1" w:color="auto"/>
        </w:pBdr>
        <w:rPr>
          <w:rFonts w:ascii="Times New Roman" w:hAnsi="Times New Roman" w:cs="Times New Roman"/>
          <w:sz w:val="20"/>
          <w:szCs w:val="20"/>
        </w:rPr>
      </w:pPr>
      <w:r w:rsidRPr="00CD7BB1">
        <w:rPr>
          <w:rFonts w:ascii="Times New Roman" w:hAnsi="Times New Roman" w:cs="Times New Roman"/>
          <w:sz w:val="20"/>
          <w:szCs w:val="20"/>
        </w:rPr>
        <w:t>O</w:t>
      </w:r>
      <w:r w:rsidR="00FA48C6" w:rsidRPr="00CD7BB1">
        <w:rPr>
          <w:rFonts w:ascii="Times New Roman" w:hAnsi="Times New Roman" w:cs="Times New Roman"/>
          <w:sz w:val="20"/>
          <w:szCs w:val="20"/>
        </w:rPr>
        <w:t>bservations</w:t>
      </w:r>
      <w:r w:rsidR="00FA48C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FA48C6" w:rsidRPr="00CD7BB1">
        <w:rPr>
          <w:rFonts w:ascii="Times New Roman" w:hAnsi="Times New Roman" w:cs="Times New Roman"/>
          <w:sz w:val="20"/>
          <w:szCs w:val="20"/>
        </w:rPr>
        <w:t>2</w:t>
      </w:r>
      <w:r w:rsidRPr="00CD7BB1">
        <w:rPr>
          <w:rFonts w:ascii="Times New Roman" w:hAnsi="Times New Roman" w:cs="Times New Roman"/>
          <w:sz w:val="20"/>
          <w:szCs w:val="20"/>
        </w:rPr>
        <w:t>,</w:t>
      </w:r>
      <w:r w:rsidR="00FA48C6" w:rsidRPr="00CD7BB1">
        <w:rPr>
          <w:rFonts w:ascii="Times New Roman" w:hAnsi="Times New Roman" w:cs="Times New Roman"/>
          <w:sz w:val="20"/>
          <w:szCs w:val="20"/>
        </w:rPr>
        <w:t>060</w:t>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71793E" w:rsidRPr="00CD7BB1">
        <w:rPr>
          <w:rFonts w:ascii="Times New Roman" w:hAnsi="Times New Roman" w:cs="Times New Roman"/>
          <w:sz w:val="20"/>
          <w:szCs w:val="20"/>
        </w:rPr>
        <w:tab/>
      </w:r>
      <w:r w:rsidR="000934B4">
        <w:rPr>
          <w:rFonts w:ascii="Times New Roman" w:hAnsi="Times New Roman" w:cs="Times New Roman"/>
          <w:sz w:val="20"/>
          <w:szCs w:val="20"/>
        </w:rPr>
        <w:t>260,982</w:t>
      </w:r>
      <w:r w:rsidRPr="00CD7BB1">
        <w:rPr>
          <w:rFonts w:ascii="Times New Roman" w:hAnsi="Times New Roman" w:cs="Times New Roman"/>
          <w:sz w:val="20"/>
          <w:szCs w:val="20"/>
        </w:rPr>
        <w:tab/>
      </w:r>
      <w:r w:rsidR="00301116" w:rsidRPr="00CD7BB1">
        <w:rPr>
          <w:rFonts w:ascii="Times New Roman" w:hAnsi="Times New Roman" w:cs="Times New Roman"/>
          <w:sz w:val="20"/>
          <w:szCs w:val="20"/>
        </w:rPr>
        <w:tab/>
        <w:t>4</w:t>
      </w:r>
      <w:r w:rsidRPr="00CD7BB1">
        <w:rPr>
          <w:rFonts w:ascii="Times New Roman" w:hAnsi="Times New Roman" w:cs="Times New Roman"/>
          <w:sz w:val="20"/>
          <w:szCs w:val="20"/>
        </w:rPr>
        <w:t>,</w:t>
      </w:r>
      <w:r w:rsidR="00301116" w:rsidRPr="00CD7BB1">
        <w:rPr>
          <w:rFonts w:ascii="Times New Roman" w:hAnsi="Times New Roman" w:cs="Times New Roman"/>
          <w:sz w:val="20"/>
          <w:szCs w:val="20"/>
        </w:rPr>
        <w:t>210</w:t>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r>
      <w:r w:rsidR="00301116" w:rsidRPr="00CD7BB1">
        <w:rPr>
          <w:rFonts w:ascii="Times New Roman" w:hAnsi="Times New Roman" w:cs="Times New Roman"/>
          <w:sz w:val="20"/>
          <w:szCs w:val="20"/>
        </w:rPr>
        <w:tab/>
        <w:t>4</w:t>
      </w:r>
      <w:r w:rsidRPr="00CD7BB1">
        <w:rPr>
          <w:rFonts w:ascii="Times New Roman" w:hAnsi="Times New Roman" w:cs="Times New Roman"/>
          <w:sz w:val="20"/>
          <w:szCs w:val="20"/>
        </w:rPr>
        <w:t>,</w:t>
      </w:r>
      <w:r w:rsidR="00301116" w:rsidRPr="00CD7BB1">
        <w:rPr>
          <w:rFonts w:ascii="Times New Roman" w:hAnsi="Times New Roman" w:cs="Times New Roman"/>
          <w:sz w:val="20"/>
          <w:szCs w:val="20"/>
        </w:rPr>
        <w:t>335</w:t>
      </w:r>
    </w:p>
    <w:p w14:paraId="35A7E075" w14:textId="5CABFB09" w:rsidR="00FA48C6" w:rsidRPr="00C21579" w:rsidRDefault="00FA48C6" w:rsidP="0071793E">
      <w:pPr>
        <w:rPr>
          <w:rFonts w:ascii="Times New Roman" w:hAnsi="Times New Roman" w:cs="Times New Roman"/>
          <w:sz w:val="20"/>
          <w:szCs w:val="20"/>
        </w:rPr>
      </w:pPr>
      <w:r w:rsidRPr="00C21579">
        <w:rPr>
          <w:rFonts w:ascii="Times New Roman" w:hAnsi="Times New Roman" w:cs="Times New Roman"/>
          <w:i/>
          <w:sz w:val="20"/>
          <w:szCs w:val="20"/>
        </w:rPr>
        <w:t>Notes</w:t>
      </w:r>
      <w:r w:rsidRPr="00C21579">
        <w:rPr>
          <w:rFonts w:ascii="Times New Roman" w:hAnsi="Times New Roman" w:cs="Times New Roman"/>
          <w:sz w:val="20"/>
          <w:szCs w:val="20"/>
        </w:rPr>
        <w:t>: Statistics represent fractions of census samples satisfying each characteristic.</w:t>
      </w:r>
    </w:p>
    <w:p w14:paraId="66B15BE6" w14:textId="77777777" w:rsidR="008B44A7" w:rsidRPr="00591B0F" w:rsidRDefault="008B44A7" w:rsidP="008B44A7">
      <w:pPr>
        <w:jc w:val="both"/>
        <w:rPr>
          <w:rFonts w:ascii="Times New Roman" w:hAnsi="Times New Roman" w:cs="Times New Roman"/>
          <w:sz w:val="20"/>
          <w:szCs w:val="20"/>
        </w:rPr>
      </w:pPr>
      <w:r w:rsidRPr="00591B0F">
        <w:rPr>
          <w:rFonts w:ascii="Times New Roman" w:hAnsi="Times New Roman" w:cs="Times New Roman"/>
          <w:i/>
          <w:sz w:val="20"/>
          <w:szCs w:val="20"/>
        </w:rPr>
        <w:t>Source</w:t>
      </w:r>
      <w:r w:rsidRPr="00591B0F">
        <w:rPr>
          <w:rFonts w:ascii="Times New Roman" w:hAnsi="Times New Roman" w:cs="Times New Roman"/>
          <w:sz w:val="20"/>
          <w:szCs w:val="20"/>
        </w:rPr>
        <w:t>: See text for details on variables.</w:t>
      </w:r>
    </w:p>
    <w:p w14:paraId="4CCA616F" w14:textId="77777777" w:rsidR="0071793E" w:rsidRPr="00C21579" w:rsidRDefault="0071793E" w:rsidP="0071793E">
      <w:pPr>
        <w:rPr>
          <w:rFonts w:ascii="Times New Roman" w:hAnsi="Times New Roman" w:cs="Times New Roman"/>
          <w:sz w:val="20"/>
          <w:szCs w:val="20"/>
        </w:rPr>
      </w:pPr>
    </w:p>
    <w:p w14:paraId="2058A950" w14:textId="77777777" w:rsidR="008C43EC" w:rsidRPr="00C21579" w:rsidRDefault="008C43EC">
      <w:pPr>
        <w:rPr>
          <w:rFonts w:ascii="Times New Roman" w:hAnsi="Times New Roman" w:cs="Times New Roman"/>
          <w:sz w:val="20"/>
          <w:szCs w:val="20"/>
        </w:rPr>
      </w:pPr>
      <w:r w:rsidRPr="00C21579">
        <w:rPr>
          <w:rFonts w:ascii="Times New Roman" w:hAnsi="Times New Roman" w:cs="Times New Roman"/>
          <w:sz w:val="20"/>
          <w:szCs w:val="20"/>
        </w:rPr>
        <w:br w:type="page"/>
      </w:r>
    </w:p>
    <w:p w14:paraId="026C755D" w14:textId="77777777" w:rsidR="001C0BCF" w:rsidRPr="00C21579" w:rsidRDefault="001C0BCF" w:rsidP="001C0BCF">
      <w:pPr>
        <w:rPr>
          <w:rFonts w:ascii="Times New Roman" w:hAnsi="Times New Roman" w:cs="Times New Roman"/>
          <w:sz w:val="20"/>
          <w:szCs w:val="20"/>
        </w:rPr>
      </w:pPr>
    </w:p>
    <w:p w14:paraId="15DF3160" w14:textId="77777777" w:rsidR="001C0BCF" w:rsidRPr="00C21579" w:rsidRDefault="001C0BCF" w:rsidP="001C0BCF">
      <w:pPr>
        <w:jc w:val="center"/>
        <w:rPr>
          <w:rFonts w:ascii="Times New Roman" w:hAnsi="Times New Roman" w:cs="Times New Roman"/>
          <w:sz w:val="20"/>
          <w:szCs w:val="20"/>
        </w:rPr>
      </w:pPr>
      <w:r w:rsidRPr="00C21579">
        <w:rPr>
          <w:rFonts w:ascii="Times New Roman" w:hAnsi="Times New Roman" w:cs="Times New Roman"/>
          <w:noProof/>
          <w:sz w:val="20"/>
          <w:szCs w:val="20"/>
        </w:rPr>
        <w:drawing>
          <wp:inline distT="0" distB="0" distL="0" distR="0" wp14:anchorId="168D65A7" wp14:editId="23FFAD4C">
            <wp:extent cx="2972636" cy="35616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0random4DBmapBW.png"/>
                    <pic:cNvPicPr/>
                  </pic:nvPicPr>
                  <pic:blipFill>
                    <a:blip r:embed="rId7">
                      <a:grayscl/>
                      <a:extLst>
                        <a:ext uri="{28A0092B-C50C-407E-A947-70E740481C1C}">
                          <a14:useLocalDpi xmlns:a14="http://schemas.microsoft.com/office/drawing/2010/main" val="0"/>
                        </a:ext>
                      </a:extLst>
                    </a:blip>
                    <a:stretch>
                      <a:fillRect/>
                    </a:stretch>
                  </pic:blipFill>
                  <pic:spPr>
                    <a:xfrm>
                      <a:off x="0" y="0"/>
                      <a:ext cx="2977219" cy="3567133"/>
                    </a:xfrm>
                    <a:prstGeom prst="rect">
                      <a:avLst/>
                    </a:prstGeom>
                  </pic:spPr>
                </pic:pic>
              </a:graphicData>
            </a:graphic>
          </wp:inline>
        </w:drawing>
      </w:r>
    </w:p>
    <w:p w14:paraId="2E75F962" w14:textId="77777777" w:rsidR="001C0BCF" w:rsidRPr="00C21579" w:rsidRDefault="001C0BCF" w:rsidP="001C0BCF">
      <w:pPr>
        <w:jc w:val="center"/>
        <w:rPr>
          <w:rFonts w:ascii="Times New Roman" w:hAnsi="Times New Roman" w:cs="Times New Roman"/>
          <w:sz w:val="20"/>
          <w:szCs w:val="20"/>
        </w:rPr>
      </w:pPr>
      <w:r w:rsidRPr="00C21579">
        <w:rPr>
          <w:rFonts w:ascii="Times New Roman" w:hAnsi="Times New Roman" w:cs="Times New Roman"/>
          <w:noProof/>
          <w:sz w:val="20"/>
          <w:szCs w:val="20"/>
        </w:rPr>
        <w:drawing>
          <wp:inline distT="0" distB="0" distL="0" distR="0" wp14:anchorId="06E6A5DF" wp14:editId="22A8110E">
            <wp:extent cx="2972636" cy="35616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0DBmapBW.png"/>
                    <pic:cNvPicPr/>
                  </pic:nvPicPr>
                  <pic:blipFill>
                    <a:blip r:embed="rId8">
                      <a:grayscl/>
                      <a:extLst>
                        <a:ext uri="{28A0092B-C50C-407E-A947-70E740481C1C}">
                          <a14:useLocalDpi xmlns:a14="http://schemas.microsoft.com/office/drawing/2010/main" val="0"/>
                        </a:ext>
                      </a:extLst>
                    </a:blip>
                    <a:stretch>
                      <a:fillRect/>
                    </a:stretch>
                  </pic:blipFill>
                  <pic:spPr>
                    <a:xfrm>
                      <a:off x="0" y="0"/>
                      <a:ext cx="2975377" cy="3564926"/>
                    </a:xfrm>
                    <a:prstGeom prst="rect">
                      <a:avLst/>
                    </a:prstGeom>
                  </pic:spPr>
                </pic:pic>
              </a:graphicData>
            </a:graphic>
          </wp:inline>
        </w:drawing>
      </w:r>
    </w:p>
    <w:p w14:paraId="7BFA1A1E" w14:textId="77777777" w:rsidR="00E418D8" w:rsidRDefault="00E418D8" w:rsidP="00E418D8">
      <w:pPr>
        <w:jc w:val="center"/>
        <w:rPr>
          <w:rFonts w:ascii="Times New Roman" w:hAnsi="Times New Roman" w:cs="Times New Roman"/>
          <w:smallCaps/>
          <w:sz w:val="20"/>
          <w:szCs w:val="20"/>
        </w:rPr>
      </w:pPr>
    </w:p>
    <w:p w14:paraId="074A892A" w14:textId="06129EB7" w:rsidR="00E418D8" w:rsidRPr="00E418D8" w:rsidRDefault="00E418D8" w:rsidP="00E418D8">
      <w:pPr>
        <w:jc w:val="center"/>
        <w:rPr>
          <w:rFonts w:ascii="Times New Roman" w:hAnsi="Times New Roman" w:cs="Times New Roman"/>
          <w:smallCaps/>
          <w:sz w:val="20"/>
          <w:szCs w:val="20"/>
        </w:rPr>
      </w:pPr>
      <w:r w:rsidRPr="00C21579">
        <w:rPr>
          <w:rFonts w:ascii="Times New Roman" w:hAnsi="Times New Roman" w:cs="Times New Roman"/>
          <w:smallCaps/>
          <w:sz w:val="20"/>
          <w:szCs w:val="20"/>
        </w:rPr>
        <w:t>Figure</w:t>
      </w:r>
      <w:r w:rsidRPr="00E418D8">
        <w:rPr>
          <w:rFonts w:ascii="Times New Roman" w:hAnsi="Times New Roman" w:cs="Times New Roman"/>
          <w:smallCaps/>
          <w:sz w:val="20"/>
          <w:szCs w:val="20"/>
        </w:rPr>
        <w:t xml:space="preserve"> </w:t>
      </w:r>
      <w:r w:rsidRPr="00C21579">
        <w:rPr>
          <w:rFonts w:ascii="Times New Roman" w:hAnsi="Times New Roman" w:cs="Times New Roman"/>
          <w:smallCaps/>
          <w:sz w:val="20"/>
          <w:szCs w:val="20"/>
        </w:rPr>
        <w:t>1</w:t>
      </w:r>
    </w:p>
    <w:p w14:paraId="5DAEBA80" w14:textId="517CCF59" w:rsidR="00E418D8" w:rsidRPr="00C21579" w:rsidRDefault="00E418D8" w:rsidP="00E418D8">
      <w:pPr>
        <w:jc w:val="center"/>
        <w:rPr>
          <w:rFonts w:ascii="Times New Roman" w:hAnsi="Times New Roman" w:cs="Times New Roman"/>
          <w:caps/>
          <w:sz w:val="20"/>
          <w:szCs w:val="20"/>
        </w:rPr>
      </w:pPr>
      <w:r w:rsidRPr="00C21579">
        <w:rPr>
          <w:rFonts w:ascii="Times New Roman" w:hAnsi="Times New Roman" w:cs="Times New Roman"/>
          <w:caps/>
          <w:sz w:val="20"/>
          <w:szCs w:val="20"/>
        </w:rPr>
        <w:t>Heat Map of Migration Destinations: Five States</w:t>
      </w:r>
    </w:p>
    <w:p w14:paraId="7EECF658" w14:textId="77777777" w:rsidR="001C0BCF" w:rsidRPr="00C21579" w:rsidRDefault="001C0BCF" w:rsidP="001C0BCF">
      <w:pPr>
        <w:rPr>
          <w:rFonts w:ascii="Times New Roman" w:hAnsi="Times New Roman" w:cs="Times New Roman"/>
          <w:sz w:val="20"/>
          <w:szCs w:val="20"/>
        </w:rPr>
      </w:pPr>
    </w:p>
    <w:p w14:paraId="68D2BE41" w14:textId="77777777" w:rsidR="001F4AA0" w:rsidRDefault="001C0BCF" w:rsidP="001C0BCF">
      <w:pPr>
        <w:rPr>
          <w:rFonts w:ascii="Times New Roman" w:hAnsi="Times New Roman" w:cs="Times New Roman"/>
          <w:sz w:val="20"/>
          <w:szCs w:val="20"/>
        </w:rPr>
      </w:pPr>
      <w:r w:rsidRPr="00C21579">
        <w:rPr>
          <w:rFonts w:ascii="Times New Roman" w:hAnsi="Times New Roman" w:cs="Times New Roman"/>
          <w:i/>
          <w:sz w:val="20"/>
          <w:szCs w:val="20"/>
        </w:rPr>
        <w:t>Notes</w:t>
      </w:r>
      <w:r w:rsidRPr="00C21579">
        <w:rPr>
          <w:rFonts w:ascii="Times New Roman" w:hAnsi="Times New Roman" w:cs="Times New Roman"/>
          <w:sz w:val="20"/>
          <w:szCs w:val="20"/>
        </w:rPr>
        <w:t xml:space="preserve">: Darker colors indicate locations of greater migration incidence from the Dust Bowl region, lighter colors indicate the opposite. </w:t>
      </w:r>
    </w:p>
    <w:p w14:paraId="63B394B0" w14:textId="7506BF74" w:rsidR="001C0BCF" w:rsidRPr="00C21579" w:rsidRDefault="001F4AA0" w:rsidP="001C0BCF">
      <w:pPr>
        <w:rPr>
          <w:rFonts w:ascii="Times New Roman" w:hAnsi="Times New Roman" w:cs="Times New Roman"/>
          <w:sz w:val="20"/>
          <w:szCs w:val="20"/>
        </w:rPr>
      </w:pPr>
      <w:r w:rsidRPr="001F4AA0">
        <w:rPr>
          <w:rFonts w:ascii="Times New Roman" w:hAnsi="Times New Roman" w:cs="Times New Roman"/>
          <w:i/>
          <w:sz w:val="20"/>
          <w:szCs w:val="20"/>
        </w:rPr>
        <w:t>Source</w:t>
      </w:r>
      <w:r>
        <w:rPr>
          <w:rFonts w:ascii="Times New Roman" w:hAnsi="Times New Roman" w:cs="Times New Roman"/>
          <w:sz w:val="20"/>
          <w:szCs w:val="20"/>
        </w:rPr>
        <w:t xml:space="preserve">: </w:t>
      </w:r>
      <w:r w:rsidR="001C0BCF" w:rsidRPr="00C21579">
        <w:rPr>
          <w:rFonts w:ascii="Times New Roman" w:hAnsi="Times New Roman" w:cs="Times New Roman"/>
          <w:sz w:val="20"/>
          <w:szCs w:val="20"/>
        </w:rPr>
        <w:t>See text for details.</w:t>
      </w:r>
    </w:p>
    <w:p w14:paraId="7B5C148D" w14:textId="44C8E988" w:rsidR="00E418D8" w:rsidRDefault="00E418D8">
      <w:pPr>
        <w:rPr>
          <w:rFonts w:ascii="Times New Roman" w:hAnsi="Times New Roman" w:cs="Times New Roman"/>
          <w:sz w:val="20"/>
          <w:szCs w:val="20"/>
        </w:rPr>
      </w:pPr>
      <w:r>
        <w:rPr>
          <w:rFonts w:ascii="Times New Roman" w:hAnsi="Times New Roman" w:cs="Times New Roman"/>
          <w:sz w:val="20"/>
          <w:szCs w:val="20"/>
        </w:rPr>
        <w:br w:type="page"/>
      </w:r>
    </w:p>
    <w:p w14:paraId="6AB3F154" w14:textId="77777777" w:rsidR="001C0BCF" w:rsidRPr="00C21579" w:rsidRDefault="001C0BCF" w:rsidP="001C0BCF">
      <w:pPr>
        <w:rPr>
          <w:rFonts w:ascii="Times New Roman" w:hAnsi="Times New Roman" w:cs="Times New Roman"/>
          <w:sz w:val="20"/>
          <w:szCs w:val="20"/>
        </w:rPr>
      </w:pPr>
    </w:p>
    <w:p w14:paraId="32A424BE" w14:textId="0F6BB719" w:rsidR="00FA48C6" w:rsidRPr="00C21579" w:rsidRDefault="00832D25" w:rsidP="00FA48C6">
      <w:pPr>
        <w:spacing w:line="360" w:lineRule="auto"/>
        <w:rPr>
          <w:rFonts w:ascii="Times New Roman" w:hAnsi="Times New Roman" w:cs="Times New Roman"/>
          <w:caps/>
          <w:sz w:val="20"/>
          <w:szCs w:val="20"/>
        </w:rPr>
      </w:pPr>
      <w:r w:rsidRPr="00C21579">
        <w:rPr>
          <w:rFonts w:ascii="Times New Roman" w:hAnsi="Times New Roman" w:cs="Times New Roman"/>
          <w:caps/>
          <w:sz w:val="20"/>
          <w:szCs w:val="20"/>
        </w:rPr>
        <w:t xml:space="preserve">C. </w:t>
      </w:r>
      <w:r w:rsidR="001C0BCF" w:rsidRPr="00C21579">
        <w:rPr>
          <w:rFonts w:ascii="Times New Roman" w:hAnsi="Times New Roman" w:cs="Times New Roman"/>
          <w:caps/>
          <w:sz w:val="20"/>
          <w:szCs w:val="20"/>
        </w:rPr>
        <w:t>Imputing In-Migration</w:t>
      </w:r>
    </w:p>
    <w:p w14:paraId="5E224E36" w14:textId="77777777" w:rsidR="00FA48C6" w:rsidRPr="00C21579" w:rsidRDefault="00FA48C6" w:rsidP="00E418D8">
      <w:pPr>
        <w:rPr>
          <w:rFonts w:ascii="Times New Roman" w:hAnsi="Times New Roman" w:cs="Times New Roman"/>
          <w:sz w:val="20"/>
          <w:szCs w:val="20"/>
        </w:rPr>
      </w:pPr>
    </w:p>
    <w:p w14:paraId="651F4881" w14:textId="488CCE2C" w:rsidR="00FA48C6" w:rsidRPr="00C21579" w:rsidRDefault="00FA48C6" w:rsidP="00E418D8">
      <w:pPr>
        <w:ind w:firstLine="720"/>
        <w:rPr>
          <w:rFonts w:ascii="Times New Roman" w:hAnsi="Times New Roman" w:cs="Times New Roman"/>
          <w:sz w:val="20"/>
          <w:szCs w:val="20"/>
        </w:rPr>
      </w:pPr>
      <w:r w:rsidRPr="00C21579">
        <w:rPr>
          <w:rFonts w:ascii="Times New Roman" w:hAnsi="Times New Roman" w:cs="Times New Roman"/>
          <w:sz w:val="20"/>
          <w:szCs w:val="20"/>
        </w:rPr>
        <w:t xml:space="preserve">The population of the </w:t>
      </w:r>
      <w:r w:rsidR="00754976">
        <w:rPr>
          <w:rFonts w:ascii="Times New Roman" w:hAnsi="Times New Roman" w:cs="Times New Roman"/>
          <w:sz w:val="20"/>
          <w:szCs w:val="20"/>
        </w:rPr>
        <w:t>20</w:t>
      </w:r>
      <w:r w:rsidRPr="00C21579">
        <w:rPr>
          <w:rFonts w:ascii="Times New Roman" w:hAnsi="Times New Roman" w:cs="Times New Roman"/>
          <w:sz w:val="20"/>
          <w:szCs w:val="20"/>
        </w:rPr>
        <w:t xml:space="preserve"> Dust Bowl counties in 1920, 1930, and 1940 are available from the Census.</w:t>
      </w:r>
    </w:p>
    <w:p w14:paraId="7E6E4EEC" w14:textId="6E1F786C" w:rsidR="00FA48C6" w:rsidRPr="00C21579" w:rsidRDefault="006B4842" w:rsidP="00E418D8">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For the 1930s, data on the number of births and deaths</w:t>
      </w:r>
      <w:r w:rsidR="00754976">
        <w:rPr>
          <w:rFonts w:ascii="Times New Roman" w:hAnsi="Times New Roman" w:cs="Times New Roman"/>
          <w:sz w:val="20"/>
          <w:szCs w:val="20"/>
        </w:rPr>
        <w:t xml:space="preserve"> are available annually</w:t>
      </w:r>
      <w:r w:rsidRPr="00C21579">
        <w:rPr>
          <w:rFonts w:ascii="Times New Roman" w:hAnsi="Times New Roman" w:cs="Times New Roman"/>
          <w:sz w:val="20"/>
          <w:szCs w:val="20"/>
        </w:rPr>
        <w:t xml:space="preserve"> at the </w:t>
      </w:r>
      <w:r w:rsidR="00FA48C6" w:rsidRPr="00C21579">
        <w:rPr>
          <w:rFonts w:ascii="Times New Roman" w:hAnsi="Times New Roman" w:cs="Times New Roman"/>
          <w:sz w:val="20"/>
          <w:szCs w:val="20"/>
        </w:rPr>
        <w:t xml:space="preserve">county-level. These are from the U.S. Bureau of the Census, </w:t>
      </w:r>
      <w:r w:rsidRPr="00C21579">
        <w:rPr>
          <w:rFonts w:ascii="Times New Roman" w:hAnsi="Times New Roman" w:cs="Times New Roman"/>
          <w:i/>
          <w:sz w:val="20"/>
          <w:szCs w:val="20"/>
        </w:rPr>
        <w:t xml:space="preserve">Birth, Stillbirth, and Infant </w:t>
      </w:r>
      <w:r w:rsidR="00FA48C6" w:rsidRPr="00C21579">
        <w:rPr>
          <w:rFonts w:ascii="Times New Roman" w:hAnsi="Times New Roman" w:cs="Times New Roman"/>
          <w:i/>
          <w:sz w:val="20"/>
          <w:szCs w:val="20"/>
        </w:rPr>
        <w:t xml:space="preserve">Mortality Statistics for the Continental United States, the Territory of Hawaii, the </w:t>
      </w:r>
      <w:r w:rsidRPr="00C21579">
        <w:rPr>
          <w:rFonts w:ascii="Times New Roman" w:hAnsi="Times New Roman" w:cs="Times New Roman"/>
          <w:i/>
          <w:sz w:val="20"/>
          <w:szCs w:val="20"/>
        </w:rPr>
        <w:t xml:space="preserve">Virgin </w:t>
      </w:r>
      <w:r w:rsidR="00FA48C6" w:rsidRPr="00C21579">
        <w:rPr>
          <w:rFonts w:ascii="Times New Roman" w:hAnsi="Times New Roman" w:cs="Times New Roman"/>
          <w:i/>
          <w:sz w:val="20"/>
          <w:szCs w:val="20"/>
        </w:rPr>
        <w:t>Islands</w:t>
      </w:r>
      <w:r w:rsidR="00FA48C6" w:rsidRPr="00C21579">
        <w:rPr>
          <w:rFonts w:ascii="Times New Roman" w:hAnsi="Times New Roman" w:cs="Times New Roman"/>
          <w:sz w:val="20"/>
          <w:szCs w:val="20"/>
        </w:rPr>
        <w:t xml:space="preserve"> and </w:t>
      </w:r>
      <w:r w:rsidR="00FA48C6" w:rsidRPr="00C21579">
        <w:rPr>
          <w:rFonts w:ascii="Times New Roman" w:hAnsi="Times New Roman" w:cs="Times New Roman"/>
          <w:i/>
          <w:sz w:val="20"/>
          <w:szCs w:val="20"/>
        </w:rPr>
        <w:t>Mortality Statistics</w:t>
      </w:r>
      <w:r w:rsidR="00FA48C6" w:rsidRPr="00C21579">
        <w:rPr>
          <w:rFonts w:ascii="Times New Roman" w:hAnsi="Times New Roman" w:cs="Times New Roman"/>
          <w:sz w:val="20"/>
          <w:szCs w:val="20"/>
        </w:rPr>
        <w:t xml:space="preserve"> for 1930</w:t>
      </w:r>
      <w:r w:rsidR="00E418D8">
        <w:rPr>
          <w:rFonts w:ascii="Times New Roman" w:hAnsi="Times New Roman" w:cs="Times New Roman"/>
          <w:sz w:val="20"/>
          <w:szCs w:val="20"/>
        </w:rPr>
        <w:t>–19</w:t>
      </w:r>
      <w:r w:rsidR="00FA48C6" w:rsidRPr="00C21579">
        <w:rPr>
          <w:rFonts w:ascii="Times New Roman" w:hAnsi="Times New Roman" w:cs="Times New Roman"/>
          <w:sz w:val="20"/>
          <w:szCs w:val="20"/>
        </w:rPr>
        <w:t xml:space="preserve">36, and </w:t>
      </w:r>
      <w:bookmarkStart w:id="0" w:name="_GoBack"/>
      <w:r w:rsidR="00FA48C6" w:rsidRPr="00C21579">
        <w:rPr>
          <w:rFonts w:ascii="Times New Roman" w:hAnsi="Times New Roman" w:cs="Times New Roman"/>
          <w:i/>
          <w:sz w:val="20"/>
          <w:szCs w:val="20"/>
        </w:rPr>
        <w:t>Vital Statistics of the United States</w:t>
      </w:r>
      <w:r w:rsidR="00FA48C6" w:rsidRPr="00C21579">
        <w:rPr>
          <w:rFonts w:ascii="Times New Roman" w:hAnsi="Times New Roman" w:cs="Times New Roman"/>
          <w:sz w:val="20"/>
          <w:szCs w:val="20"/>
        </w:rPr>
        <w:t xml:space="preserve"> </w:t>
      </w:r>
      <w:bookmarkEnd w:id="0"/>
      <w:r w:rsidR="00FA48C6" w:rsidRPr="00C21579">
        <w:rPr>
          <w:rFonts w:ascii="Times New Roman" w:hAnsi="Times New Roman" w:cs="Times New Roman"/>
          <w:sz w:val="20"/>
          <w:szCs w:val="20"/>
        </w:rPr>
        <w:t>for 1937</w:t>
      </w:r>
      <w:r w:rsidR="00E418D8">
        <w:rPr>
          <w:rFonts w:ascii="Times New Roman" w:hAnsi="Times New Roman" w:cs="Times New Roman"/>
          <w:sz w:val="20"/>
          <w:szCs w:val="20"/>
        </w:rPr>
        <w:t>–19</w:t>
      </w:r>
      <w:r w:rsidR="00FA48C6" w:rsidRPr="00C21579">
        <w:rPr>
          <w:rFonts w:ascii="Times New Roman" w:hAnsi="Times New Roman" w:cs="Times New Roman"/>
          <w:sz w:val="20"/>
          <w:szCs w:val="20"/>
        </w:rPr>
        <w:t xml:space="preserve">39. The exception </w:t>
      </w:r>
      <w:r w:rsidRPr="00C21579">
        <w:rPr>
          <w:rFonts w:ascii="Times New Roman" w:hAnsi="Times New Roman" w:cs="Times New Roman"/>
          <w:sz w:val="20"/>
          <w:szCs w:val="20"/>
        </w:rPr>
        <w:t>to this is</w:t>
      </w:r>
      <w:r w:rsidR="00FA48C6" w:rsidRPr="00C21579">
        <w:rPr>
          <w:rFonts w:ascii="Times New Roman" w:hAnsi="Times New Roman" w:cs="Times New Roman"/>
          <w:sz w:val="20"/>
          <w:szCs w:val="20"/>
        </w:rPr>
        <w:t xml:space="preserve"> the eight counties in Texas, where fertility and mortality statistics are available beginning only in 1933. As such, the data for Texas, 1930</w:t>
      </w:r>
      <w:r w:rsidR="00E418D8">
        <w:rPr>
          <w:rFonts w:ascii="Times New Roman" w:hAnsi="Times New Roman" w:cs="Times New Roman"/>
          <w:sz w:val="20"/>
          <w:szCs w:val="20"/>
        </w:rPr>
        <w:t>–19</w:t>
      </w:r>
      <w:r w:rsidR="00FA48C6" w:rsidRPr="00C21579">
        <w:rPr>
          <w:rFonts w:ascii="Times New Roman" w:hAnsi="Times New Roman" w:cs="Times New Roman"/>
          <w:sz w:val="20"/>
          <w:szCs w:val="20"/>
        </w:rPr>
        <w:t>32, are imputing using the birth and death rates from the six counties in Kansas.</w:t>
      </w:r>
    </w:p>
    <w:p w14:paraId="05B21844" w14:textId="2FD3B97E" w:rsidR="00FA48C6" w:rsidRPr="00C21579" w:rsidRDefault="006B4842" w:rsidP="00E418D8">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 xml:space="preserve">Using these vital statistics data, and assuming that the out-migration rate that we have derived on heads applies to all individuals, the implied </w:t>
      </w:r>
      <w:r w:rsidRPr="00C21579">
        <w:rPr>
          <w:rFonts w:ascii="Times New Roman" w:hAnsi="Times New Roman" w:cs="Times New Roman"/>
          <w:sz w:val="20"/>
          <w:szCs w:val="20"/>
        </w:rPr>
        <w:t xml:space="preserve">number of in-migrants to the </w:t>
      </w:r>
      <w:r w:rsidR="00FA48C6" w:rsidRPr="00C21579">
        <w:rPr>
          <w:rFonts w:ascii="Times New Roman" w:hAnsi="Times New Roman" w:cs="Times New Roman"/>
          <w:sz w:val="20"/>
          <w:szCs w:val="20"/>
        </w:rPr>
        <w:t>Dust Bowl region during the 1930s was 18,694. Expresse</w:t>
      </w:r>
      <w:r w:rsidRPr="00C21579">
        <w:rPr>
          <w:rFonts w:ascii="Times New Roman" w:hAnsi="Times New Roman" w:cs="Times New Roman"/>
          <w:sz w:val="20"/>
          <w:szCs w:val="20"/>
        </w:rPr>
        <w:t xml:space="preserve">d relative to the population in </w:t>
      </w:r>
      <w:r w:rsidR="00FA48C6" w:rsidRPr="00C21579">
        <w:rPr>
          <w:rFonts w:ascii="Times New Roman" w:hAnsi="Times New Roman" w:cs="Times New Roman"/>
          <w:sz w:val="20"/>
          <w:szCs w:val="20"/>
        </w:rPr>
        <w:t xml:space="preserve">1930, this translates into </w:t>
      </w:r>
      <w:r w:rsidRPr="00C21579">
        <w:rPr>
          <w:rFonts w:ascii="Times New Roman" w:hAnsi="Times New Roman" w:cs="Times New Roman"/>
          <w:sz w:val="20"/>
          <w:szCs w:val="20"/>
        </w:rPr>
        <w:t>an in-migration rate of 15.5</w:t>
      </w:r>
      <w:r w:rsidR="00415B89">
        <w:rPr>
          <w:rFonts w:ascii="Times New Roman" w:hAnsi="Times New Roman" w:cs="Times New Roman"/>
          <w:sz w:val="20"/>
          <w:szCs w:val="20"/>
        </w:rPr>
        <w:t xml:space="preserve"> percent</w:t>
      </w:r>
      <w:r w:rsidRPr="00C21579">
        <w:rPr>
          <w:rFonts w:ascii="Times New Roman" w:hAnsi="Times New Roman" w:cs="Times New Roman"/>
          <w:sz w:val="20"/>
          <w:szCs w:val="20"/>
        </w:rPr>
        <w:t xml:space="preserve">. For robustness, we have also </w:t>
      </w:r>
      <w:r w:rsidR="00FA48C6" w:rsidRPr="00C21579">
        <w:rPr>
          <w:rFonts w:ascii="Times New Roman" w:hAnsi="Times New Roman" w:cs="Times New Roman"/>
          <w:sz w:val="20"/>
          <w:szCs w:val="20"/>
        </w:rPr>
        <w:t>imputed the 1930</w:t>
      </w:r>
      <w:r w:rsidR="00E418D8">
        <w:rPr>
          <w:rFonts w:ascii="Times New Roman" w:hAnsi="Times New Roman" w:cs="Times New Roman"/>
          <w:sz w:val="20"/>
          <w:szCs w:val="20"/>
        </w:rPr>
        <w:t>–19</w:t>
      </w:r>
      <w:r w:rsidR="00FA48C6" w:rsidRPr="00C21579">
        <w:rPr>
          <w:rFonts w:ascii="Times New Roman" w:hAnsi="Times New Roman" w:cs="Times New Roman"/>
          <w:sz w:val="20"/>
          <w:szCs w:val="20"/>
        </w:rPr>
        <w:t>32 statistics for Texas using the birth and death rates from all of the other Dust Bowl counties (in Colorado, Kansas, and Okl</w:t>
      </w:r>
      <w:r w:rsidRPr="00C21579">
        <w:rPr>
          <w:rFonts w:ascii="Times New Roman" w:hAnsi="Times New Roman" w:cs="Times New Roman"/>
          <w:sz w:val="20"/>
          <w:szCs w:val="20"/>
        </w:rPr>
        <w:t xml:space="preserve">ahoma), and obtain very similar </w:t>
      </w:r>
      <w:r w:rsidR="00FA48C6" w:rsidRPr="00C21579">
        <w:rPr>
          <w:rFonts w:ascii="Times New Roman" w:hAnsi="Times New Roman" w:cs="Times New Roman"/>
          <w:sz w:val="20"/>
          <w:szCs w:val="20"/>
        </w:rPr>
        <w:t>results. Doing so implies 18,826 in-migrants to the Dust Bo</w:t>
      </w:r>
      <w:r w:rsidRPr="00C21579">
        <w:rPr>
          <w:rFonts w:ascii="Times New Roman" w:hAnsi="Times New Roman" w:cs="Times New Roman"/>
          <w:sz w:val="20"/>
          <w:szCs w:val="20"/>
        </w:rPr>
        <w:t xml:space="preserve">wl, </w:t>
      </w:r>
      <w:r w:rsidR="009212D4">
        <w:rPr>
          <w:rFonts w:ascii="Times New Roman" w:hAnsi="Times New Roman" w:cs="Times New Roman"/>
          <w:sz w:val="20"/>
          <w:szCs w:val="20"/>
        </w:rPr>
        <w:t>or an in-migration rate of 15.6 percent</w:t>
      </w:r>
      <w:r w:rsidR="00FA48C6" w:rsidRPr="00C21579">
        <w:rPr>
          <w:rFonts w:ascii="Times New Roman" w:hAnsi="Times New Roman" w:cs="Times New Roman"/>
          <w:sz w:val="20"/>
          <w:szCs w:val="20"/>
        </w:rPr>
        <w:t>.</w:t>
      </w:r>
    </w:p>
    <w:p w14:paraId="3A301CAB" w14:textId="6C6BC18C" w:rsidR="00FA48C6" w:rsidRPr="00C21579" w:rsidRDefault="006B4842" w:rsidP="00E418D8">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 xml:space="preserve">For the 1920s, vital statistics at the county-level are available only for Kansas for the entire decade. Data for the Colorado and Oklahoma counties </w:t>
      </w:r>
      <w:r w:rsidRPr="00C21579">
        <w:rPr>
          <w:rFonts w:ascii="Times New Roman" w:hAnsi="Times New Roman" w:cs="Times New Roman"/>
          <w:sz w:val="20"/>
          <w:szCs w:val="20"/>
        </w:rPr>
        <w:t>are available only for 1928</w:t>
      </w:r>
      <w:r w:rsidR="00E418D8">
        <w:rPr>
          <w:rFonts w:ascii="Times New Roman" w:hAnsi="Times New Roman" w:cs="Times New Roman"/>
          <w:sz w:val="20"/>
          <w:szCs w:val="20"/>
        </w:rPr>
        <w:t>–19</w:t>
      </w:r>
      <w:r w:rsidRPr="00C21579">
        <w:rPr>
          <w:rFonts w:ascii="Times New Roman" w:hAnsi="Times New Roman" w:cs="Times New Roman"/>
          <w:sz w:val="20"/>
          <w:szCs w:val="20"/>
        </w:rPr>
        <w:t xml:space="preserve">29. </w:t>
      </w:r>
      <w:r w:rsidR="00FA48C6" w:rsidRPr="00C21579">
        <w:rPr>
          <w:rFonts w:ascii="Times New Roman" w:hAnsi="Times New Roman" w:cs="Times New Roman"/>
          <w:sz w:val="20"/>
          <w:szCs w:val="20"/>
        </w:rPr>
        <w:t xml:space="preserve">These are from </w:t>
      </w:r>
      <w:r w:rsidR="00FA48C6" w:rsidRPr="00C21579">
        <w:rPr>
          <w:rFonts w:ascii="Times New Roman" w:hAnsi="Times New Roman" w:cs="Times New Roman"/>
          <w:i/>
          <w:sz w:val="20"/>
          <w:szCs w:val="20"/>
        </w:rPr>
        <w:t>Birth, Stillbirth, and Infant Mortality Statis</w:t>
      </w:r>
      <w:r w:rsidRPr="00C21579">
        <w:rPr>
          <w:rFonts w:ascii="Times New Roman" w:hAnsi="Times New Roman" w:cs="Times New Roman"/>
          <w:i/>
          <w:sz w:val="20"/>
          <w:szCs w:val="20"/>
        </w:rPr>
        <w:t xml:space="preserve">tics for the Continental United </w:t>
      </w:r>
      <w:r w:rsidR="00FA48C6" w:rsidRPr="00C21579">
        <w:rPr>
          <w:rFonts w:ascii="Times New Roman" w:hAnsi="Times New Roman" w:cs="Times New Roman"/>
          <w:i/>
          <w:sz w:val="20"/>
          <w:szCs w:val="20"/>
        </w:rPr>
        <w:t>States, the Territory of Hawaii, the Virgin Islands</w:t>
      </w:r>
      <w:r w:rsidR="00FA48C6" w:rsidRPr="00C21579">
        <w:rPr>
          <w:rFonts w:ascii="Times New Roman" w:hAnsi="Times New Roman" w:cs="Times New Roman"/>
          <w:sz w:val="20"/>
          <w:szCs w:val="20"/>
        </w:rPr>
        <w:t xml:space="preserve"> and </w:t>
      </w:r>
      <w:r w:rsidR="00FA48C6" w:rsidRPr="00C21579">
        <w:rPr>
          <w:rFonts w:ascii="Times New Roman" w:hAnsi="Times New Roman" w:cs="Times New Roman"/>
          <w:i/>
          <w:sz w:val="20"/>
          <w:szCs w:val="20"/>
        </w:rPr>
        <w:t>Mortality Statistics</w:t>
      </w:r>
      <w:r w:rsidR="00FA48C6" w:rsidRPr="00C21579">
        <w:rPr>
          <w:rFonts w:ascii="Times New Roman" w:hAnsi="Times New Roman" w:cs="Times New Roman"/>
          <w:sz w:val="20"/>
          <w:szCs w:val="20"/>
        </w:rPr>
        <w:t xml:space="preserve">. No data are </w:t>
      </w:r>
      <w:r w:rsidRPr="00C21579">
        <w:rPr>
          <w:rFonts w:ascii="Times New Roman" w:hAnsi="Times New Roman" w:cs="Times New Roman"/>
          <w:sz w:val="20"/>
          <w:szCs w:val="20"/>
        </w:rPr>
        <w:t>a</w:t>
      </w:r>
      <w:r w:rsidR="00FA48C6" w:rsidRPr="00C21579">
        <w:rPr>
          <w:rFonts w:ascii="Times New Roman" w:hAnsi="Times New Roman" w:cs="Times New Roman"/>
          <w:sz w:val="20"/>
          <w:szCs w:val="20"/>
        </w:rPr>
        <w:t>vailable for Texas. As such, the missing data are imputing using the bi</w:t>
      </w:r>
      <w:r w:rsidRPr="00C21579">
        <w:rPr>
          <w:rFonts w:ascii="Times New Roman" w:hAnsi="Times New Roman" w:cs="Times New Roman"/>
          <w:sz w:val="20"/>
          <w:szCs w:val="20"/>
        </w:rPr>
        <w:t xml:space="preserve">rth and death rates </w:t>
      </w:r>
      <w:r w:rsidR="00FA48C6" w:rsidRPr="00C21579">
        <w:rPr>
          <w:rFonts w:ascii="Times New Roman" w:hAnsi="Times New Roman" w:cs="Times New Roman"/>
          <w:sz w:val="20"/>
          <w:szCs w:val="20"/>
        </w:rPr>
        <w:t>from the six counties in Kansas, in the same manner as done for the 1930s.</w:t>
      </w:r>
    </w:p>
    <w:p w14:paraId="2483F2E9" w14:textId="31E902D2" w:rsidR="00FA48C6" w:rsidRPr="00C21579" w:rsidRDefault="006B4842" w:rsidP="00E418D8">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Using these data, and assuming that the out-migratio</w:t>
      </w:r>
      <w:r w:rsidRPr="00C21579">
        <w:rPr>
          <w:rFonts w:ascii="Times New Roman" w:hAnsi="Times New Roman" w:cs="Times New Roman"/>
          <w:sz w:val="20"/>
          <w:szCs w:val="20"/>
        </w:rPr>
        <w:t xml:space="preserve">n rate for heads applies to all </w:t>
      </w:r>
      <w:r w:rsidR="00FA48C6" w:rsidRPr="00C21579">
        <w:rPr>
          <w:rFonts w:ascii="Times New Roman" w:hAnsi="Times New Roman" w:cs="Times New Roman"/>
          <w:sz w:val="20"/>
          <w:szCs w:val="20"/>
        </w:rPr>
        <w:t>individuals, the implied number of in-migrants to the region during the 192</w:t>
      </w:r>
      <w:r w:rsidRPr="00C21579">
        <w:rPr>
          <w:rFonts w:ascii="Times New Roman" w:hAnsi="Times New Roman" w:cs="Times New Roman"/>
          <w:sz w:val="20"/>
          <w:szCs w:val="20"/>
        </w:rPr>
        <w:t xml:space="preserve">0s was 46,134. </w:t>
      </w:r>
      <w:r w:rsidR="00FA48C6" w:rsidRPr="00C21579">
        <w:rPr>
          <w:rFonts w:ascii="Times New Roman" w:hAnsi="Times New Roman" w:cs="Times New Roman"/>
          <w:sz w:val="20"/>
          <w:szCs w:val="20"/>
        </w:rPr>
        <w:t>Expressed relative to the population in 1920, this is in-</w:t>
      </w:r>
      <w:r w:rsidRPr="00C21579">
        <w:rPr>
          <w:rFonts w:ascii="Times New Roman" w:hAnsi="Times New Roman" w:cs="Times New Roman"/>
          <w:sz w:val="20"/>
          <w:szCs w:val="20"/>
        </w:rPr>
        <w:t>migration rate of 47.3</w:t>
      </w:r>
      <w:r w:rsidR="009212D4">
        <w:rPr>
          <w:rFonts w:ascii="Times New Roman" w:hAnsi="Times New Roman" w:cs="Times New Roman"/>
          <w:sz w:val="20"/>
          <w:szCs w:val="20"/>
        </w:rPr>
        <w:t xml:space="preserve"> percent</w:t>
      </w:r>
      <w:r w:rsidRPr="00C21579">
        <w:rPr>
          <w:rFonts w:ascii="Times New Roman" w:hAnsi="Times New Roman" w:cs="Times New Roman"/>
          <w:sz w:val="20"/>
          <w:szCs w:val="20"/>
        </w:rPr>
        <w:t xml:space="preserve">. For </w:t>
      </w:r>
      <w:r w:rsidR="00FA48C6" w:rsidRPr="00C21579">
        <w:rPr>
          <w:rFonts w:ascii="Times New Roman" w:hAnsi="Times New Roman" w:cs="Times New Roman"/>
          <w:sz w:val="20"/>
          <w:szCs w:val="20"/>
        </w:rPr>
        <w:t xml:space="preserve">robustness, we have also imputed the missing vital statistics using the birth and death rates for the rural white population of the geographically similar states of Kansas, </w:t>
      </w:r>
      <w:r w:rsidRPr="00C21579">
        <w:rPr>
          <w:rFonts w:ascii="Times New Roman" w:hAnsi="Times New Roman" w:cs="Times New Roman"/>
          <w:sz w:val="20"/>
          <w:szCs w:val="20"/>
        </w:rPr>
        <w:t xml:space="preserve">Nebraska, and </w:t>
      </w:r>
      <w:r w:rsidR="00FA48C6" w:rsidRPr="00C21579">
        <w:rPr>
          <w:rFonts w:ascii="Times New Roman" w:hAnsi="Times New Roman" w:cs="Times New Roman"/>
          <w:sz w:val="20"/>
          <w:szCs w:val="20"/>
        </w:rPr>
        <w:t>Wyoming; again, we obtain similar results. Doing so implie</w:t>
      </w:r>
      <w:r w:rsidRPr="00C21579">
        <w:rPr>
          <w:rFonts w:ascii="Times New Roman" w:hAnsi="Times New Roman" w:cs="Times New Roman"/>
          <w:sz w:val="20"/>
          <w:szCs w:val="20"/>
        </w:rPr>
        <w:t xml:space="preserve">s 45,605 in-migrants during the </w:t>
      </w:r>
      <w:r w:rsidR="00FA48C6" w:rsidRPr="00C21579">
        <w:rPr>
          <w:rFonts w:ascii="Times New Roman" w:hAnsi="Times New Roman" w:cs="Times New Roman"/>
          <w:sz w:val="20"/>
          <w:szCs w:val="20"/>
        </w:rPr>
        <w:t xml:space="preserve">1920s, or </w:t>
      </w:r>
      <w:r w:rsidRPr="00C21579">
        <w:rPr>
          <w:rFonts w:ascii="Times New Roman" w:hAnsi="Times New Roman" w:cs="Times New Roman"/>
          <w:sz w:val="20"/>
          <w:szCs w:val="20"/>
        </w:rPr>
        <w:t>an in-migration rate of 46.8</w:t>
      </w:r>
      <w:r w:rsidR="009212D4">
        <w:rPr>
          <w:rFonts w:ascii="Times New Roman" w:hAnsi="Times New Roman" w:cs="Times New Roman"/>
          <w:sz w:val="20"/>
          <w:szCs w:val="20"/>
        </w:rPr>
        <w:t xml:space="preserve"> percent</w:t>
      </w:r>
      <w:r w:rsidR="00FA48C6" w:rsidRPr="00C21579">
        <w:rPr>
          <w:rFonts w:ascii="Times New Roman" w:hAnsi="Times New Roman" w:cs="Times New Roman"/>
          <w:sz w:val="20"/>
          <w:szCs w:val="20"/>
        </w:rPr>
        <w:t>.</w:t>
      </w:r>
    </w:p>
    <w:p w14:paraId="10B7887F" w14:textId="77777777" w:rsidR="008C43EC" w:rsidRPr="00C21579" w:rsidRDefault="008C43EC">
      <w:pPr>
        <w:rPr>
          <w:rFonts w:ascii="Times New Roman" w:hAnsi="Times New Roman" w:cs="Times New Roman"/>
          <w:sz w:val="20"/>
          <w:szCs w:val="20"/>
        </w:rPr>
      </w:pPr>
      <w:r w:rsidRPr="00C21579">
        <w:rPr>
          <w:rFonts w:ascii="Times New Roman" w:hAnsi="Times New Roman" w:cs="Times New Roman"/>
          <w:sz w:val="20"/>
          <w:szCs w:val="20"/>
        </w:rPr>
        <w:br w:type="page"/>
      </w:r>
    </w:p>
    <w:p w14:paraId="6A87A41E" w14:textId="046423A1" w:rsidR="00FA48C6" w:rsidRPr="00C21579" w:rsidRDefault="00832D25" w:rsidP="00FA48C6">
      <w:pPr>
        <w:spacing w:line="360" w:lineRule="auto"/>
        <w:rPr>
          <w:rFonts w:ascii="Times New Roman" w:hAnsi="Times New Roman" w:cs="Times New Roman"/>
          <w:caps/>
          <w:sz w:val="20"/>
          <w:szCs w:val="20"/>
        </w:rPr>
      </w:pPr>
      <w:r w:rsidRPr="00C21579">
        <w:rPr>
          <w:rFonts w:ascii="Times New Roman" w:hAnsi="Times New Roman" w:cs="Times New Roman"/>
          <w:caps/>
          <w:sz w:val="20"/>
          <w:szCs w:val="20"/>
        </w:rPr>
        <w:lastRenderedPageBreak/>
        <w:t xml:space="preserve">D. </w:t>
      </w:r>
      <w:r w:rsidR="00FA48C6" w:rsidRPr="00C21579">
        <w:rPr>
          <w:rFonts w:ascii="Times New Roman" w:hAnsi="Times New Roman" w:cs="Times New Roman"/>
          <w:caps/>
          <w:sz w:val="20"/>
          <w:szCs w:val="20"/>
        </w:rPr>
        <w:t xml:space="preserve">Additional Tables: </w:t>
      </w:r>
      <w:r w:rsidRPr="00C21579">
        <w:rPr>
          <w:rFonts w:ascii="Times New Roman" w:hAnsi="Times New Roman" w:cs="Times New Roman"/>
          <w:caps/>
          <w:sz w:val="20"/>
          <w:szCs w:val="20"/>
        </w:rPr>
        <w:t xml:space="preserve">Who Moved? </w:t>
      </w:r>
      <w:r w:rsidR="00FA48C6" w:rsidRPr="00C21579">
        <w:rPr>
          <w:rFonts w:ascii="Times New Roman" w:hAnsi="Times New Roman" w:cs="Times New Roman"/>
          <w:caps/>
          <w:sz w:val="20"/>
          <w:szCs w:val="20"/>
        </w:rPr>
        <w:t>Section</w:t>
      </w:r>
    </w:p>
    <w:p w14:paraId="70AFF2A7" w14:textId="77777777" w:rsidR="00FA48C6" w:rsidRPr="00C21579" w:rsidRDefault="00FA48C6" w:rsidP="00FA48C6">
      <w:pPr>
        <w:spacing w:line="360" w:lineRule="auto"/>
        <w:rPr>
          <w:rFonts w:ascii="Times New Roman" w:hAnsi="Times New Roman" w:cs="Times New Roman"/>
          <w:sz w:val="20"/>
          <w:szCs w:val="20"/>
        </w:rPr>
      </w:pPr>
    </w:p>
    <w:p w14:paraId="75AFFE4D" w14:textId="77777777" w:rsidR="00E418D8" w:rsidRPr="00E418D8" w:rsidRDefault="00832D25" w:rsidP="00E418D8">
      <w:pPr>
        <w:jc w:val="center"/>
        <w:rPr>
          <w:rFonts w:ascii="Times New Roman" w:hAnsi="Times New Roman" w:cs="Times New Roman"/>
          <w:smallCaps/>
          <w:sz w:val="20"/>
          <w:szCs w:val="20"/>
        </w:rPr>
      </w:pPr>
      <w:r w:rsidRPr="00C21579">
        <w:rPr>
          <w:rFonts w:ascii="Times New Roman" w:hAnsi="Times New Roman" w:cs="Times New Roman"/>
          <w:smallCaps/>
          <w:sz w:val="20"/>
          <w:szCs w:val="20"/>
        </w:rPr>
        <w:t>Table D1</w:t>
      </w:r>
    </w:p>
    <w:p w14:paraId="3996BA25" w14:textId="7BBBD9C3" w:rsidR="00FA48C6" w:rsidRPr="00C21579" w:rsidRDefault="00FA48C6" w:rsidP="00746521">
      <w:pPr>
        <w:pBdr>
          <w:bottom w:val="double" w:sz="4" w:space="1" w:color="auto"/>
        </w:pBdr>
        <w:jc w:val="center"/>
        <w:rPr>
          <w:rFonts w:ascii="Times New Roman" w:hAnsi="Times New Roman" w:cs="Times New Roman"/>
          <w:caps/>
          <w:sz w:val="20"/>
          <w:szCs w:val="20"/>
        </w:rPr>
      </w:pPr>
      <w:r w:rsidRPr="00C21579">
        <w:rPr>
          <w:rFonts w:ascii="Times New Roman" w:hAnsi="Times New Roman" w:cs="Times New Roman"/>
          <w:caps/>
          <w:sz w:val="20"/>
          <w:szCs w:val="20"/>
        </w:rPr>
        <w:t>Correlates of Inter-County Migration: Probit Results</w:t>
      </w:r>
    </w:p>
    <w:p w14:paraId="7D096C9B" w14:textId="6CC2A47C" w:rsidR="00FA48C6" w:rsidRPr="00746521" w:rsidRDefault="00FA48C6" w:rsidP="00746521">
      <w:pPr>
        <w:ind w:left="1440" w:firstLine="720"/>
        <w:rPr>
          <w:rFonts w:ascii="Times New Roman" w:hAnsi="Times New Roman" w:cs="Times New Roman"/>
          <w:sz w:val="16"/>
          <w:szCs w:val="16"/>
        </w:rPr>
      </w:pPr>
      <w:r w:rsidRPr="00746521">
        <w:rPr>
          <w:rFonts w:ascii="Times New Roman" w:hAnsi="Times New Roman" w:cs="Times New Roman"/>
          <w:sz w:val="16"/>
          <w:szCs w:val="16"/>
        </w:rPr>
        <w:t>Benchmark</w:t>
      </w:r>
      <w:r w:rsidR="00832D25" w:rsidRPr="00746521">
        <w:rPr>
          <w:rFonts w:ascii="Times New Roman" w:hAnsi="Times New Roman" w:cs="Times New Roman"/>
          <w:sz w:val="16"/>
          <w:szCs w:val="16"/>
        </w:rPr>
        <w:tab/>
      </w:r>
      <w:r w:rsidR="00832D25" w:rsidRPr="00746521">
        <w:rPr>
          <w:rFonts w:ascii="Times New Roman" w:hAnsi="Times New Roman" w:cs="Times New Roman"/>
          <w:sz w:val="16"/>
          <w:szCs w:val="16"/>
        </w:rPr>
        <w:tab/>
      </w:r>
      <w:r w:rsidR="00832D25" w:rsidRPr="00746521">
        <w:rPr>
          <w:rFonts w:ascii="Times New Roman" w:hAnsi="Times New Roman" w:cs="Times New Roman"/>
          <w:sz w:val="16"/>
          <w:szCs w:val="16"/>
        </w:rPr>
        <w:tab/>
      </w:r>
      <w:r w:rsidR="005B639E" w:rsidRPr="00746521">
        <w:rPr>
          <w:rFonts w:ascii="Times New Roman" w:hAnsi="Times New Roman" w:cs="Times New Roman"/>
          <w:sz w:val="16"/>
          <w:szCs w:val="16"/>
        </w:rPr>
        <w:tab/>
      </w:r>
      <w:r w:rsidR="00832D25" w:rsidRPr="00746521">
        <w:rPr>
          <w:rFonts w:ascii="Times New Roman" w:hAnsi="Times New Roman" w:cs="Times New Roman"/>
          <w:sz w:val="16"/>
          <w:szCs w:val="16"/>
        </w:rPr>
        <w:tab/>
      </w:r>
      <w:r w:rsidRPr="00746521">
        <w:rPr>
          <w:rFonts w:ascii="Times New Roman" w:hAnsi="Times New Roman" w:cs="Times New Roman"/>
          <w:sz w:val="16"/>
          <w:szCs w:val="16"/>
        </w:rPr>
        <w:t>Extended</w:t>
      </w:r>
    </w:p>
    <w:p w14:paraId="77608EE5" w14:textId="3119D89B" w:rsidR="008013CB" w:rsidRPr="00746521" w:rsidRDefault="007B5CB2" w:rsidP="00746521">
      <w:pPr>
        <w:ind w:left="720" w:firstLine="720"/>
        <w:rPr>
          <w:rFonts w:ascii="Times New Roman" w:hAnsi="Times New Roman" w:cs="Times New Roman"/>
          <w:sz w:val="16"/>
          <w:szCs w:val="16"/>
        </w:rPr>
      </w:pPr>
      <w:r>
        <w:rPr>
          <w:rFonts w:ascii="Times New Roman" w:hAnsi="Times New Roman" w:cs="Times New Roman"/>
          <w:sz w:val="16"/>
          <w:szCs w:val="16"/>
        </w:rPr>
        <w:t>United States</w:t>
      </w:r>
      <w:r w:rsidR="005B639E" w:rsidRPr="00C21579">
        <w:rPr>
          <w:rFonts w:ascii="Times New Roman" w:hAnsi="Times New Roman" w:cs="Times New Roman"/>
          <w:sz w:val="16"/>
          <w:szCs w:val="16"/>
        </w:rPr>
        <w:tab/>
      </w:r>
      <w:r w:rsidR="00FA48C6" w:rsidRPr="00C21579">
        <w:rPr>
          <w:rFonts w:ascii="Times New Roman" w:hAnsi="Times New Roman" w:cs="Times New Roman"/>
          <w:sz w:val="16"/>
          <w:szCs w:val="16"/>
        </w:rPr>
        <w:t>Dust</w:t>
      </w:r>
      <w:r w:rsidR="00832D25" w:rsidRPr="00C21579">
        <w:rPr>
          <w:rFonts w:ascii="Times New Roman" w:hAnsi="Times New Roman" w:cs="Times New Roman"/>
          <w:sz w:val="16"/>
          <w:szCs w:val="16"/>
        </w:rPr>
        <w:t xml:space="preserve"> Bowl</w:t>
      </w:r>
      <w:r w:rsidR="00832D25" w:rsidRPr="00C21579">
        <w:rPr>
          <w:rFonts w:ascii="Times New Roman" w:hAnsi="Times New Roman" w:cs="Times New Roman"/>
          <w:sz w:val="16"/>
          <w:szCs w:val="16"/>
        </w:rPr>
        <w:tab/>
      </w:r>
      <w:r w:rsidR="00746521">
        <w:rPr>
          <w:rFonts w:ascii="Times New Roman" w:hAnsi="Times New Roman" w:cs="Times New Roman"/>
          <w:sz w:val="16"/>
          <w:szCs w:val="16"/>
        </w:rPr>
        <w:t xml:space="preserve">        </w:t>
      </w:r>
      <w:r w:rsidR="00FA48C6" w:rsidRPr="00C21579">
        <w:rPr>
          <w:rFonts w:ascii="Times New Roman" w:hAnsi="Times New Roman" w:cs="Times New Roman"/>
          <w:sz w:val="16"/>
          <w:szCs w:val="16"/>
        </w:rPr>
        <w:t>Rural</w:t>
      </w:r>
      <w:r w:rsidR="00746521">
        <w:rPr>
          <w:rFonts w:ascii="Times New Roman" w:hAnsi="Times New Roman" w:cs="Times New Roman"/>
          <w:sz w:val="16"/>
          <w:szCs w:val="16"/>
        </w:rPr>
        <w:t xml:space="preserve"> United States         </w:t>
      </w:r>
      <w:r w:rsidRPr="007B5CB2">
        <w:rPr>
          <w:rFonts w:ascii="Times New Roman" w:hAnsi="Times New Roman" w:cs="Times New Roman"/>
          <w:sz w:val="16"/>
          <w:szCs w:val="16"/>
        </w:rPr>
        <w:t>United States</w:t>
      </w:r>
      <w:r w:rsidR="00746521">
        <w:rPr>
          <w:rFonts w:ascii="Times New Roman" w:hAnsi="Times New Roman" w:cs="Times New Roman"/>
          <w:sz w:val="16"/>
          <w:szCs w:val="16"/>
        </w:rPr>
        <w:t xml:space="preserve">       </w:t>
      </w:r>
      <w:r w:rsidRPr="007B5CB2">
        <w:rPr>
          <w:rFonts w:ascii="Times New Roman" w:hAnsi="Times New Roman" w:cs="Times New Roman"/>
          <w:sz w:val="16"/>
          <w:szCs w:val="16"/>
        </w:rPr>
        <w:t>Dust Bowl</w:t>
      </w:r>
      <w:r w:rsidR="00746521">
        <w:rPr>
          <w:rFonts w:ascii="Times New Roman" w:hAnsi="Times New Roman" w:cs="Times New Roman"/>
          <w:sz w:val="16"/>
          <w:szCs w:val="16"/>
        </w:rPr>
        <w:t xml:space="preserve"> </w:t>
      </w:r>
      <w:r w:rsidRPr="007B5CB2">
        <w:rPr>
          <w:rFonts w:ascii="Times New Roman" w:hAnsi="Times New Roman" w:cs="Times New Roman"/>
          <w:sz w:val="16"/>
          <w:szCs w:val="16"/>
        </w:rPr>
        <w:t xml:space="preserve">Rural </w:t>
      </w:r>
      <w:r w:rsidR="00746521">
        <w:rPr>
          <w:rFonts w:ascii="Times New Roman" w:hAnsi="Times New Roman" w:cs="Times New Roman"/>
          <w:sz w:val="16"/>
          <w:szCs w:val="16"/>
        </w:rPr>
        <w:t xml:space="preserve">     </w:t>
      </w:r>
      <w:r w:rsidRPr="007B5CB2">
        <w:rPr>
          <w:rFonts w:ascii="Times New Roman" w:hAnsi="Times New Roman" w:cs="Times New Roman"/>
          <w:sz w:val="16"/>
          <w:szCs w:val="16"/>
        </w:rPr>
        <w:t>United States</w:t>
      </w:r>
    </w:p>
    <w:p w14:paraId="5BC1B455" w14:textId="7AC70B27" w:rsidR="00832D25" w:rsidRPr="00746521" w:rsidRDefault="00E418D8" w:rsidP="00746521">
      <w:pPr>
        <w:pBdr>
          <w:top w:val="single" w:sz="4" w:space="1" w:color="auto"/>
        </w:pBdr>
        <w:rPr>
          <w:rFonts w:ascii="Times New Roman" w:hAnsi="Times New Roman" w:cs="Times New Roman"/>
          <w:sz w:val="16"/>
          <w:szCs w:val="16"/>
        </w:rPr>
      </w:pPr>
      <w:r w:rsidRPr="00746521">
        <w:rPr>
          <w:rFonts w:ascii="Times New Roman" w:hAnsi="Times New Roman" w:cs="Times New Roman"/>
          <w:sz w:val="16"/>
          <w:szCs w:val="16"/>
        </w:rPr>
        <w:t>A</w:t>
      </w:r>
      <w:r w:rsidR="00FA48C6" w:rsidRPr="00746521">
        <w:rPr>
          <w:rFonts w:ascii="Times New Roman" w:hAnsi="Times New Roman" w:cs="Times New Roman"/>
          <w:sz w:val="16"/>
          <w:szCs w:val="16"/>
        </w:rPr>
        <w:t>ge</w:t>
      </w:r>
    </w:p>
    <w:p w14:paraId="5E3E21C7" w14:textId="75922480" w:rsidR="00FA48C6" w:rsidRPr="00C21579" w:rsidRDefault="00832D25" w:rsidP="00A24BEA">
      <w:pPr>
        <w:rPr>
          <w:rFonts w:ascii="Times New Roman" w:hAnsi="Times New Roman" w:cs="Times New Roman"/>
          <w:sz w:val="16"/>
          <w:szCs w:val="16"/>
        </w:rPr>
      </w:pPr>
      <w:r w:rsidRPr="00C21579">
        <w:rPr>
          <w:rFonts w:ascii="Times New Roman" w:hAnsi="Times New Roman" w:cs="Times New Roman"/>
          <w:sz w:val="16"/>
          <w:szCs w:val="16"/>
        </w:rPr>
        <w:t xml:space="preserve">  </w:t>
      </w:r>
      <w:r w:rsidR="00FA48C6" w:rsidRPr="00C21579">
        <w:rPr>
          <w:rFonts w:ascii="Times New Roman" w:hAnsi="Times New Roman" w:cs="Times New Roman"/>
          <w:sz w:val="16"/>
          <w:szCs w:val="16"/>
        </w:rPr>
        <w:t>16</w:t>
      </w:r>
      <w:r w:rsidR="00F42EFF" w:rsidRPr="007B5CB2">
        <w:rPr>
          <w:rFonts w:ascii="Times New Roman" w:hAnsi="Times New Roman" w:cs="Times New Roman"/>
          <w:sz w:val="16"/>
          <w:szCs w:val="16"/>
        </w:rPr>
        <w:t>–</w:t>
      </w:r>
      <w:r w:rsidR="00FA48C6" w:rsidRPr="00C21579">
        <w:rPr>
          <w:rFonts w:ascii="Times New Roman" w:hAnsi="Times New Roman" w:cs="Times New Roman"/>
          <w:sz w:val="16"/>
          <w:szCs w:val="16"/>
        </w:rPr>
        <w:t xml:space="preserve">25 </w:t>
      </w:r>
      <w:proofErr w:type="spellStart"/>
      <w:r w:rsidR="00FA48C6" w:rsidRPr="00C21579">
        <w:rPr>
          <w:rFonts w:ascii="Times New Roman" w:hAnsi="Times New Roman" w:cs="Times New Roman"/>
          <w:sz w:val="16"/>
          <w:szCs w:val="16"/>
        </w:rPr>
        <w:t>yrs</w:t>
      </w:r>
      <w:proofErr w:type="spellEnd"/>
      <w:r w:rsidR="007B5CB2">
        <w:rPr>
          <w:rFonts w:ascii="Times New Roman" w:hAnsi="Times New Roman" w:cs="Times New Roman"/>
          <w:sz w:val="16"/>
          <w:szCs w:val="16"/>
        </w:rPr>
        <w:tab/>
      </w:r>
      <w:r w:rsidR="00FA48C6" w:rsidRPr="00C21579">
        <w:rPr>
          <w:rFonts w:ascii="Times New Roman" w:hAnsi="Times New Roman" w:cs="Times New Roman"/>
          <w:sz w:val="16"/>
          <w:szCs w:val="16"/>
        </w:rPr>
        <w:tab/>
        <w:t>0.188</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FA48C6" w:rsidRPr="00C21579">
        <w:rPr>
          <w:rFonts w:ascii="Times New Roman" w:hAnsi="Times New Roman" w:cs="Times New Roman"/>
          <w:sz w:val="16"/>
          <w:szCs w:val="16"/>
        </w:rPr>
        <w:t>0.173</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FA48C6" w:rsidRPr="00C21579">
        <w:rPr>
          <w:rFonts w:ascii="Times New Roman" w:hAnsi="Times New Roman" w:cs="Times New Roman"/>
          <w:sz w:val="16"/>
          <w:szCs w:val="16"/>
        </w:rPr>
        <w:t>0.205</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FA48C6" w:rsidRPr="00C21579">
        <w:rPr>
          <w:rFonts w:ascii="Times New Roman" w:hAnsi="Times New Roman" w:cs="Times New Roman"/>
          <w:sz w:val="16"/>
          <w:szCs w:val="16"/>
        </w:rPr>
        <w:t>0.180</w:t>
      </w:r>
      <w:r w:rsidRPr="00C21579">
        <w:rPr>
          <w:rFonts w:ascii="Times New Roman" w:hAnsi="Times New Roman" w:cs="Times New Roman"/>
          <w:sz w:val="16"/>
          <w:szCs w:val="16"/>
        </w:rPr>
        <w:tab/>
      </w:r>
      <w:r w:rsidR="005D21EF" w:rsidRPr="00C21579">
        <w:rPr>
          <w:rFonts w:ascii="Times New Roman" w:hAnsi="Times New Roman" w:cs="Times New Roman"/>
          <w:sz w:val="16"/>
          <w:szCs w:val="16"/>
        </w:rPr>
        <w:tab/>
      </w:r>
      <w:r w:rsidR="00FA48C6" w:rsidRPr="00C21579">
        <w:rPr>
          <w:rFonts w:ascii="Times New Roman" w:hAnsi="Times New Roman" w:cs="Times New Roman"/>
          <w:sz w:val="16"/>
          <w:szCs w:val="16"/>
        </w:rPr>
        <w:t>0.179</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FA48C6" w:rsidRPr="00C21579">
        <w:rPr>
          <w:rFonts w:ascii="Times New Roman" w:hAnsi="Times New Roman" w:cs="Times New Roman"/>
          <w:sz w:val="16"/>
          <w:szCs w:val="16"/>
        </w:rPr>
        <w:t>0.195</w:t>
      </w:r>
    </w:p>
    <w:p w14:paraId="10A2ABD5" w14:textId="19278B30" w:rsidR="00FA48C6" w:rsidRPr="00C21579" w:rsidRDefault="005D21EF" w:rsidP="00A24BEA">
      <w:pPr>
        <w:rPr>
          <w:rFonts w:ascii="Times New Roman" w:hAnsi="Times New Roman" w:cs="Times New Roman"/>
          <w:sz w:val="16"/>
          <w:szCs w:val="16"/>
        </w:rPr>
      </w:pPr>
      <w:r w:rsidRPr="00C21579">
        <w:rPr>
          <w:rFonts w:ascii="Times New Roman" w:hAnsi="Times New Roman" w:cs="Times New Roman"/>
          <w:sz w:val="16"/>
          <w:szCs w:val="16"/>
        </w:rPr>
        <w:t xml:space="preserve">  </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832D25" w:rsidRPr="00C21579">
        <w:rPr>
          <w:rFonts w:ascii="Times New Roman" w:hAnsi="Times New Roman" w:cs="Times New Roman"/>
          <w:sz w:val="16"/>
          <w:szCs w:val="16"/>
        </w:rPr>
        <w:t>(</w:t>
      </w:r>
      <w:r w:rsidR="00FA48C6" w:rsidRPr="00C21579">
        <w:rPr>
          <w:rFonts w:ascii="Times New Roman" w:hAnsi="Times New Roman" w:cs="Times New Roman"/>
          <w:sz w:val="16"/>
          <w:szCs w:val="16"/>
        </w:rPr>
        <w:t>0.0445)</w:t>
      </w:r>
      <w:r w:rsidR="00F42EFF" w:rsidRPr="007B5CB2">
        <w:rPr>
          <w:rFonts w:ascii="Times New Roman" w:hAnsi="Times New Roman" w:cs="Times New Roman"/>
          <w:sz w:val="16"/>
          <w:szCs w:val="16"/>
        </w:rPr>
        <w:tab/>
      </w:r>
      <w:r w:rsidR="00832D25" w:rsidRPr="00C21579">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0.0308)</w:t>
      </w:r>
      <w:r w:rsidR="00F42EFF" w:rsidRPr="007B5CB2">
        <w:rPr>
          <w:rFonts w:ascii="Times New Roman" w:hAnsi="Times New Roman" w:cs="Times New Roman"/>
          <w:sz w:val="16"/>
          <w:szCs w:val="16"/>
        </w:rPr>
        <w:tab/>
      </w:r>
      <w:r w:rsidRPr="00C21579">
        <w:rPr>
          <w:rFonts w:ascii="Times New Roman" w:hAnsi="Times New Roman" w:cs="Times New Roman"/>
          <w:sz w:val="16"/>
          <w:szCs w:val="16"/>
        </w:rPr>
        <w:tab/>
        <w:t>(</w:t>
      </w:r>
      <w:r w:rsidR="00FA48C6" w:rsidRPr="00C21579">
        <w:rPr>
          <w:rFonts w:ascii="Times New Roman" w:hAnsi="Times New Roman" w:cs="Times New Roman"/>
          <w:sz w:val="16"/>
          <w:szCs w:val="16"/>
        </w:rPr>
        <w:t>0.0631)</w:t>
      </w:r>
      <w:r w:rsidRPr="00C21579">
        <w:rPr>
          <w:rFonts w:ascii="Times New Roman" w:hAnsi="Times New Roman" w:cs="Times New Roman"/>
          <w:sz w:val="16"/>
          <w:szCs w:val="16"/>
        </w:rPr>
        <w:tab/>
      </w:r>
      <w:r w:rsidR="00F42EFF" w:rsidRPr="007B5CB2">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0.0449)</w:t>
      </w:r>
      <w:r w:rsidR="00F42EFF" w:rsidRPr="007B5CB2">
        <w:rPr>
          <w:rFonts w:ascii="Times New Roman" w:hAnsi="Times New Roman" w:cs="Times New Roman"/>
          <w:sz w:val="16"/>
          <w:szCs w:val="16"/>
        </w:rPr>
        <w:tab/>
      </w:r>
      <w:r w:rsidRPr="00C21579">
        <w:rPr>
          <w:rFonts w:ascii="Times New Roman" w:hAnsi="Times New Roman" w:cs="Times New Roman"/>
          <w:sz w:val="16"/>
          <w:szCs w:val="16"/>
        </w:rPr>
        <w:tab/>
        <w:t>(</w:t>
      </w:r>
      <w:r w:rsidR="00FA48C6" w:rsidRPr="00C21579">
        <w:rPr>
          <w:rFonts w:ascii="Times New Roman" w:hAnsi="Times New Roman" w:cs="Times New Roman"/>
          <w:sz w:val="16"/>
          <w:szCs w:val="16"/>
        </w:rPr>
        <w:t>0.0332)</w:t>
      </w:r>
      <w:r w:rsidR="00F42EFF" w:rsidRPr="007B5CB2">
        <w:rPr>
          <w:rFonts w:ascii="Times New Roman" w:hAnsi="Times New Roman" w:cs="Times New Roman"/>
          <w:sz w:val="16"/>
          <w:szCs w:val="16"/>
        </w:rPr>
        <w:tab/>
      </w:r>
      <w:r w:rsidR="008C43EC" w:rsidRPr="00C21579">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0.0640)</w:t>
      </w:r>
    </w:p>
    <w:p w14:paraId="5A9471A2" w14:textId="028F404F" w:rsidR="005B639E"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 xml:space="preserve">  26</w:t>
      </w:r>
      <w:r w:rsidR="00F42EFF" w:rsidRPr="007B5CB2">
        <w:rPr>
          <w:rFonts w:ascii="Times New Roman" w:hAnsi="Times New Roman" w:cs="Times New Roman"/>
          <w:sz w:val="16"/>
          <w:szCs w:val="16"/>
        </w:rPr>
        <w:t>–</w:t>
      </w:r>
      <w:r w:rsidRPr="00C21579">
        <w:rPr>
          <w:rFonts w:ascii="Times New Roman" w:hAnsi="Times New Roman" w:cs="Times New Roman"/>
          <w:sz w:val="16"/>
          <w:szCs w:val="16"/>
        </w:rPr>
        <w:t xml:space="preserve">35 </w:t>
      </w:r>
      <w:proofErr w:type="spellStart"/>
      <w:r w:rsidRPr="00C21579">
        <w:rPr>
          <w:rFonts w:ascii="Times New Roman" w:hAnsi="Times New Roman" w:cs="Times New Roman"/>
          <w:sz w:val="16"/>
          <w:szCs w:val="16"/>
        </w:rPr>
        <w:t>yrs</w:t>
      </w:r>
      <w:proofErr w:type="spellEnd"/>
      <w:r w:rsidR="007B5CB2">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.056</w:t>
      </w:r>
      <w:r w:rsidR="005B639E" w:rsidRPr="00C21579">
        <w:rPr>
          <w:rFonts w:ascii="Times New Roman" w:hAnsi="Times New Roman" w:cs="Times New Roman"/>
          <w:sz w:val="16"/>
          <w:szCs w:val="16"/>
        </w:rPr>
        <w:t>6</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.053</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.083</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.053</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.059</w:t>
      </w:r>
      <w:r w:rsidR="005B639E" w:rsidRPr="00C21579">
        <w:rPr>
          <w:rFonts w:ascii="Times New Roman" w:hAnsi="Times New Roman" w:cs="Times New Roman"/>
          <w:sz w:val="16"/>
          <w:szCs w:val="16"/>
        </w:rPr>
        <w:t>4</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.078</w:t>
      </w:r>
      <w:r w:rsidR="005B639E" w:rsidRPr="00C21579">
        <w:rPr>
          <w:rFonts w:ascii="Times New Roman" w:hAnsi="Times New Roman" w:cs="Times New Roman"/>
          <w:sz w:val="16"/>
          <w:szCs w:val="16"/>
        </w:rPr>
        <w:t>0</w:t>
      </w:r>
    </w:p>
    <w:p w14:paraId="544A09B6" w14:textId="695091F9" w:rsidR="00A24BEA" w:rsidRPr="00C21579" w:rsidRDefault="00A24BEA" w:rsidP="00A24BEA">
      <w:pPr>
        <w:rPr>
          <w:rFonts w:ascii="Times New Roman" w:hAnsi="Times New Roman" w:cs="Times New Roman"/>
          <w:sz w:val="16"/>
          <w:szCs w:val="16"/>
        </w:rPr>
      </w:pPr>
      <w:r w:rsidRPr="00C21579">
        <w:rPr>
          <w:rFonts w:ascii="Times New Roman" w:hAnsi="Times New Roman" w:cs="Times New Roman"/>
          <w:sz w:val="16"/>
          <w:szCs w:val="16"/>
        </w:rPr>
        <w:t xml:space="preserve">  </w:t>
      </w:r>
      <w:r w:rsidRPr="00C21579">
        <w:rPr>
          <w:rFonts w:ascii="Times New Roman" w:hAnsi="Times New Roman" w:cs="Times New Roman"/>
          <w:sz w:val="16"/>
          <w:szCs w:val="16"/>
        </w:rPr>
        <w:tab/>
      </w:r>
      <w:r w:rsidRPr="00C21579">
        <w:rPr>
          <w:rFonts w:ascii="Times New Roman" w:hAnsi="Times New Roman" w:cs="Times New Roman"/>
          <w:sz w:val="16"/>
          <w:szCs w:val="16"/>
        </w:rPr>
        <w:tab/>
        <w:t>(</w:t>
      </w:r>
      <w:r w:rsidR="00FA48C6" w:rsidRPr="00C21579">
        <w:rPr>
          <w:rFonts w:ascii="Times New Roman" w:hAnsi="Times New Roman" w:cs="Times New Roman"/>
          <w:sz w:val="16"/>
          <w:szCs w:val="16"/>
        </w:rPr>
        <w:t>0.0218</w:t>
      </w:r>
      <w:r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00FA48C6" w:rsidRPr="00C21579">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0.0243</w:t>
      </w:r>
      <w:r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00FA48C6" w:rsidRPr="00C21579">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0.0325</w:t>
      </w:r>
      <w:r w:rsidRPr="00C21579">
        <w:rPr>
          <w:rFonts w:ascii="Times New Roman" w:hAnsi="Times New Roman" w:cs="Times New Roman"/>
          <w:sz w:val="16"/>
          <w:szCs w:val="16"/>
        </w:rPr>
        <w:t>)</w:t>
      </w:r>
      <w:r w:rsidR="00FA48C6" w:rsidRPr="00C21579">
        <w:rPr>
          <w:rFonts w:ascii="Times New Roman" w:hAnsi="Times New Roman" w:cs="Times New Roman"/>
          <w:sz w:val="16"/>
          <w:szCs w:val="16"/>
        </w:rPr>
        <w:tab/>
      </w:r>
      <w:r w:rsidR="007B5CB2" w:rsidRPr="007B5CB2">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0.0221</w:t>
      </w:r>
      <w:r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00FA48C6" w:rsidRPr="00C21579">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0.0259</w:t>
      </w:r>
      <w:r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00FA48C6" w:rsidRPr="00C21579">
        <w:rPr>
          <w:rFonts w:ascii="Times New Roman" w:hAnsi="Times New Roman" w:cs="Times New Roman"/>
          <w:sz w:val="16"/>
          <w:szCs w:val="16"/>
        </w:rPr>
        <w:tab/>
      </w:r>
      <w:r w:rsidRPr="00C21579">
        <w:rPr>
          <w:rFonts w:ascii="Times New Roman" w:hAnsi="Times New Roman" w:cs="Times New Roman"/>
          <w:sz w:val="16"/>
          <w:szCs w:val="16"/>
        </w:rPr>
        <w:t>(</w:t>
      </w:r>
      <w:r w:rsidR="00FA48C6" w:rsidRPr="00C21579">
        <w:rPr>
          <w:rFonts w:ascii="Times New Roman" w:hAnsi="Times New Roman" w:cs="Times New Roman"/>
          <w:sz w:val="16"/>
          <w:szCs w:val="16"/>
        </w:rPr>
        <w:t>0.0329</w:t>
      </w:r>
      <w:r w:rsidRPr="00C21579">
        <w:rPr>
          <w:rFonts w:ascii="Times New Roman" w:hAnsi="Times New Roman" w:cs="Times New Roman"/>
          <w:sz w:val="16"/>
          <w:szCs w:val="16"/>
        </w:rPr>
        <w:t>)</w:t>
      </w:r>
    </w:p>
    <w:p w14:paraId="333E6091" w14:textId="4CA2C946" w:rsidR="00FA48C6"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 xml:space="preserve">  </w:t>
      </w:r>
      <w:r w:rsidR="00A24BEA" w:rsidRPr="00C21579">
        <w:rPr>
          <w:rFonts w:ascii="Times New Roman" w:hAnsi="Times New Roman" w:cs="Times New Roman"/>
          <w:sz w:val="16"/>
          <w:szCs w:val="16"/>
        </w:rPr>
        <w:t>36</w:t>
      </w:r>
      <w:r w:rsidR="00F42EFF" w:rsidRPr="007B5CB2">
        <w:rPr>
          <w:rFonts w:ascii="Times New Roman" w:hAnsi="Times New Roman" w:cs="Times New Roman"/>
          <w:sz w:val="16"/>
          <w:szCs w:val="16"/>
        </w:rPr>
        <w:t>–</w:t>
      </w:r>
      <w:r w:rsidR="00A24BEA" w:rsidRPr="00C21579">
        <w:rPr>
          <w:rFonts w:ascii="Times New Roman" w:hAnsi="Times New Roman" w:cs="Times New Roman"/>
          <w:sz w:val="16"/>
          <w:szCs w:val="16"/>
        </w:rPr>
        <w:t xml:space="preserve">45 </w:t>
      </w:r>
      <w:proofErr w:type="spellStart"/>
      <w:r w:rsidR="00A24BEA" w:rsidRPr="00C21579">
        <w:rPr>
          <w:rFonts w:ascii="Times New Roman" w:hAnsi="Times New Roman" w:cs="Times New Roman"/>
          <w:sz w:val="16"/>
          <w:szCs w:val="16"/>
        </w:rPr>
        <w:t>yrs</w:t>
      </w:r>
      <w:proofErr w:type="spellEnd"/>
      <w:r w:rsidR="007B5CB2">
        <w:rPr>
          <w:rFonts w:ascii="Times New Roman" w:hAnsi="Times New Roman" w:cs="Times New Roman"/>
          <w:sz w:val="16"/>
          <w:szCs w:val="16"/>
        </w:rPr>
        <w:tab/>
      </w:r>
      <w:r w:rsidR="00A24BEA"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.025</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.032</w:t>
      </w:r>
      <w:r w:rsidR="005B639E" w:rsidRPr="00C21579">
        <w:rPr>
          <w:rFonts w:ascii="Times New Roman" w:hAnsi="Times New Roman" w:cs="Times New Roman"/>
          <w:sz w:val="16"/>
          <w:szCs w:val="16"/>
        </w:rPr>
        <w:t>6</w:t>
      </w:r>
      <w:r w:rsidR="00A24BEA"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.063</w:t>
      </w:r>
      <w:r w:rsidR="005B639E" w:rsidRPr="00C21579">
        <w:rPr>
          <w:rFonts w:ascii="Times New Roman" w:hAnsi="Times New Roman" w:cs="Times New Roman"/>
          <w:sz w:val="16"/>
          <w:szCs w:val="16"/>
        </w:rPr>
        <w:t>9</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.021</w:t>
      </w:r>
      <w:r w:rsidR="005B639E" w:rsidRPr="00C21579">
        <w:rPr>
          <w:rFonts w:ascii="Times New Roman" w:hAnsi="Times New Roman" w:cs="Times New Roman"/>
          <w:sz w:val="16"/>
          <w:szCs w:val="16"/>
        </w:rPr>
        <w:t>0</w:t>
      </w:r>
      <w:r w:rsidR="00A24BEA"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.037</w:t>
      </w:r>
      <w:r w:rsidR="005B639E" w:rsidRPr="00C21579">
        <w:rPr>
          <w:rFonts w:ascii="Times New Roman" w:hAnsi="Times New Roman" w:cs="Times New Roman"/>
          <w:sz w:val="16"/>
          <w:szCs w:val="16"/>
        </w:rPr>
        <w:t>6</w:t>
      </w:r>
      <w:r w:rsidR="00A24BEA"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.057</w:t>
      </w:r>
      <w:r w:rsidR="005B639E" w:rsidRPr="00C21579">
        <w:rPr>
          <w:rFonts w:ascii="Times New Roman" w:hAnsi="Times New Roman" w:cs="Times New Roman"/>
          <w:sz w:val="16"/>
          <w:szCs w:val="16"/>
        </w:rPr>
        <w:t>0</w:t>
      </w:r>
    </w:p>
    <w:p w14:paraId="7B0B5ABC" w14:textId="03B9945F" w:rsidR="00FA48C6"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 xml:space="preserve">  </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0.0191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sidRP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0.0224</w:t>
      </w:r>
      <w:r w:rsidR="00A24BEA"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0.0288</w:t>
      </w:r>
      <w:r w:rsidR="00A24BEA"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0.0194</w:t>
      </w:r>
      <w:r w:rsidR="00A24BEA"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0.0237</w:t>
      </w:r>
      <w:r w:rsidR="00A24BEA" w:rsidRPr="00C21579">
        <w:rPr>
          <w:rFonts w:ascii="Times New Roman" w:hAnsi="Times New Roman" w:cs="Times New Roman"/>
          <w:sz w:val="16"/>
          <w:szCs w:val="16"/>
        </w:rPr>
        <w:t>)</w:t>
      </w:r>
      <w:r w:rsidR="007B5CB2" w:rsidRP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0.0292</w:t>
      </w:r>
      <w:r w:rsidR="00A24BEA" w:rsidRPr="00C21579">
        <w:rPr>
          <w:rFonts w:ascii="Times New Roman" w:hAnsi="Times New Roman" w:cs="Times New Roman"/>
          <w:sz w:val="16"/>
          <w:szCs w:val="16"/>
        </w:rPr>
        <w:t>)</w:t>
      </w:r>
    </w:p>
    <w:p w14:paraId="294FA087" w14:textId="1F078BB8" w:rsidR="00A24BEA" w:rsidRPr="00C21579" w:rsidRDefault="007B5CB2" w:rsidP="00A24BEA">
      <w:pPr>
        <w:rPr>
          <w:rFonts w:ascii="Times New Roman" w:hAnsi="Times New Roman" w:cs="Times New Roman"/>
          <w:sz w:val="16"/>
          <w:szCs w:val="16"/>
        </w:rPr>
      </w:pPr>
      <w:r>
        <w:rPr>
          <w:rFonts w:ascii="Times New Roman" w:hAnsi="Times New Roman" w:cs="Times New Roman"/>
          <w:sz w:val="16"/>
          <w:szCs w:val="16"/>
        </w:rPr>
        <w:t>F</w:t>
      </w:r>
      <w:r w:rsidR="00FA48C6" w:rsidRPr="00C21579">
        <w:rPr>
          <w:rFonts w:ascii="Times New Roman" w:hAnsi="Times New Roman" w:cs="Times New Roman"/>
          <w:sz w:val="16"/>
          <w:szCs w:val="16"/>
        </w:rPr>
        <w:t>amily head</w:t>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.21</w:t>
      </w:r>
      <w:r w:rsidR="005B639E" w:rsidRPr="00C21579">
        <w:rPr>
          <w:rFonts w:ascii="Times New Roman" w:hAnsi="Times New Roman" w:cs="Times New Roman"/>
          <w:sz w:val="16"/>
          <w:szCs w:val="16"/>
        </w:rPr>
        <w:t>3</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.15</w:t>
      </w:r>
      <w:r w:rsidR="005B639E" w:rsidRPr="00C21579">
        <w:rPr>
          <w:rFonts w:ascii="Times New Roman" w:hAnsi="Times New Roman" w:cs="Times New Roman"/>
          <w:sz w:val="16"/>
          <w:szCs w:val="16"/>
        </w:rPr>
        <w:t>9</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.19</w:t>
      </w:r>
      <w:r w:rsidR="005B639E" w:rsidRPr="00C21579">
        <w:rPr>
          <w:rFonts w:ascii="Times New Roman" w:hAnsi="Times New Roman" w:cs="Times New Roman"/>
          <w:sz w:val="16"/>
          <w:szCs w:val="16"/>
        </w:rPr>
        <w:t>8</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.20</w:t>
      </w:r>
      <w:r w:rsidR="005B639E" w:rsidRPr="00C21579">
        <w:rPr>
          <w:rFonts w:ascii="Times New Roman" w:hAnsi="Times New Roman" w:cs="Times New Roman"/>
          <w:sz w:val="16"/>
          <w:szCs w:val="16"/>
        </w:rPr>
        <w:t>8</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4</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.19</w:t>
      </w:r>
      <w:r w:rsidR="005B639E" w:rsidRPr="00C21579">
        <w:rPr>
          <w:rFonts w:ascii="Times New Roman" w:hAnsi="Times New Roman" w:cs="Times New Roman"/>
          <w:sz w:val="16"/>
          <w:szCs w:val="16"/>
        </w:rPr>
        <w:t>3</w:t>
      </w:r>
    </w:p>
    <w:p w14:paraId="4D28C46B" w14:textId="13A75D90" w:rsidR="00A24BEA"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0.0481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0.0444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0.0832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0.0490</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0.0493</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0.0838</w:t>
      </w:r>
      <w:r w:rsidR="00A24BEA" w:rsidRPr="00C21579">
        <w:rPr>
          <w:rFonts w:ascii="Times New Roman" w:hAnsi="Times New Roman" w:cs="Times New Roman"/>
          <w:sz w:val="16"/>
          <w:szCs w:val="16"/>
        </w:rPr>
        <w:t>)</w:t>
      </w:r>
    </w:p>
    <w:p w14:paraId="68341BC9" w14:textId="172996B5" w:rsidR="00A24BEA" w:rsidRPr="00C21579" w:rsidRDefault="007B5CB2" w:rsidP="00A24BEA">
      <w:pPr>
        <w:rPr>
          <w:rFonts w:ascii="Times New Roman" w:hAnsi="Times New Roman" w:cs="Times New Roman"/>
          <w:sz w:val="16"/>
          <w:szCs w:val="16"/>
        </w:rPr>
      </w:pPr>
      <w:r>
        <w:rPr>
          <w:rFonts w:ascii="Times New Roman" w:hAnsi="Times New Roman" w:cs="Times New Roman"/>
          <w:sz w:val="16"/>
          <w:szCs w:val="16"/>
        </w:rPr>
        <w:t>M</w:t>
      </w:r>
      <w:r w:rsidR="00FA48C6" w:rsidRPr="00C21579">
        <w:rPr>
          <w:rFonts w:ascii="Times New Roman" w:hAnsi="Times New Roman" w:cs="Times New Roman"/>
          <w:sz w:val="16"/>
          <w:szCs w:val="16"/>
        </w:rPr>
        <w:t>arried</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.11</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.019</w:t>
      </w:r>
      <w:r w:rsidR="005B639E" w:rsidRPr="00C21579">
        <w:rPr>
          <w:rFonts w:ascii="Times New Roman" w:hAnsi="Times New Roman" w:cs="Times New Roman"/>
          <w:sz w:val="16"/>
          <w:szCs w:val="16"/>
        </w:rPr>
        <w:t>7</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.086</w:t>
      </w:r>
      <w:r w:rsidR="005B639E" w:rsidRPr="00C21579">
        <w:rPr>
          <w:rFonts w:ascii="Times New Roman" w:hAnsi="Times New Roman" w:cs="Times New Roman"/>
          <w:sz w:val="16"/>
          <w:szCs w:val="16"/>
        </w:rPr>
        <w:t>5</w:t>
      </w:r>
      <w:r w:rsidR="00A24BEA"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1</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.016</w:t>
      </w:r>
      <w:r w:rsidR="005B639E" w:rsidRPr="00C21579">
        <w:rPr>
          <w:rFonts w:ascii="Times New Roman" w:hAnsi="Times New Roman" w:cs="Times New Roman"/>
          <w:sz w:val="16"/>
          <w:szCs w:val="16"/>
        </w:rPr>
        <w:t>0</w:t>
      </w:r>
      <w:r w:rsidR="00A24BEA"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.090</w:t>
      </w:r>
      <w:r w:rsidR="005B639E" w:rsidRPr="00C21579">
        <w:rPr>
          <w:rFonts w:ascii="Times New Roman" w:hAnsi="Times New Roman" w:cs="Times New Roman"/>
          <w:sz w:val="16"/>
          <w:szCs w:val="16"/>
        </w:rPr>
        <w:t>5</w:t>
      </w:r>
    </w:p>
    <w:p w14:paraId="77BF4BA6" w14:textId="50194E29" w:rsidR="00FA48C6"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0.0386</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0.0383</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0.0586</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0.0391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0.0403</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0.0594</w:t>
      </w:r>
      <w:r w:rsidR="00A24BEA" w:rsidRPr="00C21579">
        <w:rPr>
          <w:rFonts w:ascii="Times New Roman" w:hAnsi="Times New Roman" w:cs="Times New Roman"/>
          <w:sz w:val="16"/>
          <w:szCs w:val="16"/>
        </w:rPr>
        <w:t>)</w:t>
      </w:r>
    </w:p>
    <w:p w14:paraId="00C6049D" w14:textId="335A6708" w:rsidR="00FA48C6" w:rsidRPr="00C21579" w:rsidRDefault="007B5CB2" w:rsidP="00A24BEA">
      <w:pPr>
        <w:rPr>
          <w:rFonts w:ascii="Times New Roman" w:hAnsi="Times New Roman" w:cs="Times New Roman"/>
          <w:sz w:val="16"/>
          <w:szCs w:val="16"/>
        </w:rPr>
      </w:pPr>
      <w:r>
        <w:rPr>
          <w:rFonts w:ascii="Times New Roman" w:hAnsi="Times New Roman" w:cs="Times New Roman"/>
          <w:sz w:val="16"/>
          <w:szCs w:val="16"/>
        </w:rPr>
        <w:t>Y</w:t>
      </w:r>
      <w:r w:rsidR="00A24BEA" w:rsidRPr="00C21579">
        <w:rPr>
          <w:rFonts w:ascii="Times New Roman" w:hAnsi="Times New Roman" w:cs="Times New Roman"/>
          <w:sz w:val="16"/>
          <w:szCs w:val="16"/>
        </w:rPr>
        <w:t>oung child</w:t>
      </w:r>
      <w:r w:rsidR="00A24BEA"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.049</w:t>
      </w:r>
      <w:r w:rsidR="005B639E" w:rsidRPr="00C21579">
        <w:rPr>
          <w:rFonts w:ascii="Times New Roman" w:hAnsi="Times New Roman" w:cs="Times New Roman"/>
          <w:sz w:val="16"/>
          <w:szCs w:val="16"/>
        </w:rPr>
        <w:t>7</w:t>
      </w:r>
      <w:r w:rsidR="00A24BEA" w:rsidRPr="00C21579">
        <w:rPr>
          <w:rFonts w:ascii="Times New Roman" w:hAnsi="Times New Roman" w:cs="Times New Roman"/>
          <w:sz w:val="16"/>
          <w:szCs w:val="16"/>
        </w:rPr>
        <w:tab/>
      </w:r>
      <w:r>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.025</w:t>
      </w:r>
      <w:r w:rsidR="005B639E" w:rsidRPr="00C21579">
        <w:rPr>
          <w:rFonts w:ascii="Times New Roman" w:hAnsi="Times New Roman" w:cs="Times New Roman"/>
          <w:sz w:val="16"/>
          <w:szCs w:val="16"/>
        </w:rPr>
        <w:t>9</w:t>
      </w:r>
      <w:r w:rsidR="00A24BEA" w:rsidRPr="00C21579">
        <w:rPr>
          <w:rFonts w:ascii="Times New Roman" w:hAnsi="Times New Roman" w:cs="Times New Roman"/>
          <w:sz w:val="16"/>
          <w:szCs w:val="16"/>
        </w:rPr>
        <w:tab/>
      </w:r>
      <w:r w:rsidR="00A24BEA"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.058</w:t>
      </w:r>
      <w:r w:rsidR="005B639E" w:rsidRPr="00C21579">
        <w:rPr>
          <w:rFonts w:ascii="Times New Roman" w:hAnsi="Times New Roman" w:cs="Times New Roman"/>
          <w:sz w:val="16"/>
          <w:szCs w:val="16"/>
        </w:rPr>
        <w:t>9</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.052</w:t>
      </w:r>
      <w:r w:rsidR="005B639E" w:rsidRPr="00C21579">
        <w:rPr>
          <w:rFonts w:ascii="Times New Roman" w:hAnsi="Times New Roman" w:cs="Times New Roman"/>
          <w:sz w:val="16"/>
          <w:szCs w:val="16"/>
        </w:rPr>
        <w:t>7</w:t>
      </w:r>
      <w:r w:rsidR="00A24BEA" w:rsidRPr="00C21579">
        <w:rPr>
          <w:rFonts w:ascii="Times New Roman" w:hAnsi="Times New Roman" w:cs="Times New Roman"/>
          <w:sz w:val="16"/>
          <w:szCs w:val="16"/>
        </w:rPr>
        <w:tab/>
      </w:r>
      <w:r>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.021</w:t>
      </w:r>
      <w:r w:rsidR="005B639E" w:rsidRPr="00C21579">
        <w:rPr>
          <w:rFonts w:ascii="Times New Roman" w:hAnsi="Times New Roman" w:cs="Times New Roman"/>
          <w:sz w:val="16"/>
          <w:szCs w:val="16"/>
        </w:rPr>
        <w:t>1</w:t>
      </w:r>
      <w:r w:rsidR="00A24BEA" w:rsidRPr="00C21579">
        <w:rPr>
          <w:rFonts w:ascii="Times New Roman" w:hAnsi="Times New Roman" w:cs="Times New Roman"/>
          <w:sz w:val="16"/>
          <w:szCs w:val="16"/>
        </w:rPr>
        <w:tab/>
      </w:r>
      <w:r w:rsidR="00A24BEA"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.056</w:t>
      </w:r>
      <w:r w:rsidR="005B639E" w:rsidRPr="00C21579">
        <w:rPr>
          <w:rFonts w:ascii="Times New Roman" w:hAnsi="Times New Roman" w:cs="Times New Roman"/>
          <w:sz w:val="16"/>
          <w:szCs w:val="16"/>
        </w:rPr>
        <w:t>8</w:t>
      </w:r>
    </w:p>
    <w:p w14:paraId="47AB9E54" w14:textId="32A333C1" w:rsidR="00FA48C6"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0.0179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0.0192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0.0255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0.0181</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0.0204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0.0258</w:t>
      </w:r>
      <w:r w:rsidR="00A24BEA" w:rsidRPr="00C21579">
        <w:rPr>
          <w:rFonts w:ascii="Times New Roman" w:hAnsi="Times New Roman" w:cs="Times New Roman"/>
          <w:sz w:val="16"/>
          <w:szCs w:val="16"/>
        </w:rPr>
        <w:t>)</w:t>
      </w:r>
    </w:p>
    <w:p w14:paraId="1DE5C533" w14:textId="135F856F" w:rsidR="00FA48C6" w:rsidRPr="00C21579" w:rsidRDefault="007B5CB2" w:rsidP="00A24BEA">
      <w:pPr>
        <w:rPr>
          <w:rFonts w:ascii="Times New Roman" w:hAnsi="Times New Roman" w:cs="Times New Roman"/>
          <w:sz w:val="16"/>
          <w:szCs w:val="16"/>
        </w:rPr>
      </w:pPr>
      <w:r>
        <w:rPr>
          <w:rFonts w:ascii="Times New Roman" w:hAnsi="Times New Roman" w:cs="Times New Roman"/>
          <w:sz w:val="16"/>
          <w:szCs w:val="16"/>
        </w:rPr>
        <w:t>I</w:t>
      </w:r>
      <w:r w:rsidR="00FA48C6" w:rsidRPr="00C21579">
        <w:rPr>
          <w:rFonts w:ascii="Times New Roman" w:hAnsi="Times New Roman" w:cs="Times New Roman"/>
          <w:sz w:val="16"/>
          <w:szCs w:val="16"/>
        </w:rPr>
        <w:t xml:space="preserve">n </w:t>
      </w:r>
      <w:r w:rsidR="00BB30A6" w:rsidRPr="00C21579">
        <w:rPr>
          <w:rFonts w:ascii="Times New Roman" w:hAnsi="Times New Roman" w:cs="Times New Roman"/>
          <w:sz w:val="16"/>
          <w:szCs w:val="16"/>
        </w:rPr>
        <w:t>birth state</w:t>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4</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.001</w:t>
      </w:r>
      <w:r w:rsidR="005B639E" w:rsidRPr="00C21579">
        <w:rPr>
          <w:rFonts w:ascii="Times New Roman" w:hAnsi="Times New Roman" w:cs="Times New Roman"/>
          <w:sz w:val="16"/>
          <w:szCs w:val="16"/>
        </w:rPr>
        <w:t>3</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9</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.003</w:t>
      </w:r>
      <w:r w:rsidR="005B639E" w:rsidRPr="00C21579">
        <w:rPr>
          <w:rFonts w:ascii="Times New Roman" w:hAnsi="Times New Roman" w:cs="Times New Roman"/>
          <w:sz w:val="16"/>
          <w:szCs w:val="16"/>
        </w:rPr>
        <w:t>2</w:t>
      </w:r>
      <w:r w:rsidR="00A24BEA" w:rsidRPr="00C21579">
        <w:rPr>
          <w:rFonts w:ascii="Times New Roman" w:hAnsi="Times New Roman" w:cs="Times New Roman"/>
          <w:sz w:val="16"/>
          <w:szCs w:val="16"/>
        </w:rPr>
        <w:tab/>
      </w:r>
      <w:r w:rsidR="00A24BEA"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.11</w:t>
      </w:r>
      <w:r w:rsidR="005B639E" w:rsidRPr="00C21579">
        <w:rPr>
          <w:rFonts w:ascii="Times New Roman" w:hAnsi="Times New Roman" w:cs="Times New Roman"/>
          <w:sz w:val="16"/>
          <w:szCs w:val="16"/>
        </w:rPr>
        <w:t>0</w:t>
      </w:r>
    </w:p>
    <w:p w14:paraId="12CAFBD0" w14:textId="4DD8F6DF" w:rsidR="00FA48C6"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0.0157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0.0200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0.0247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0.0160</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0.0219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0.0251</w:t>
      </w:r>
      <w:r w:rsidR="00A24BEA" w:rsidRPr="00C21579">
        <w:rPr>
          <w:rFonts w:ascii="Times New Roman" w:hAnsi="Times New Roman" w:cs="Times New Roman"/>
          <w:sz w:val="16"/>
          <w:szCs w:val="16"/>
        </w:rPr>
        <w:t>)</w:t>
      </w:r>
    </w:p>
    <w:p w14:paraId="3C2A26AC" w14:textId="39CA9EA5" w:rsidR="00A24BEA" w:rsidRPr="00C21579" w:rsidRDefault="007B5CB2" w:rsidP="00A24BEA">
      <w:pPr>
        <w:rPr>
          <w:rFonts w:ascii="Times New Roman" w:hAnsi="Times New Roman" w:cs="Times New Roman"/>
          <w:sz w:val="16"/>
          <w:szCs w:val="16"/>
        </w:rPr>
      </w:pPr>
      <w:r>
        <w:rPr>
          <w:rFonts w:ascii="Times New Roman" w:hAnsi="Times New Roman" w:cs="Times New Roman"/>
          <w:sz w:val="16"/>
          <w:szCs w:val="16"/>
        </w:rPr>
        <w:t>H</w:t>
      </w:r>
      <w:r w:rsidR="00FA48C6" w:rsidRPr="00C21579">
        <w:rPr>
          <w:rFonts w:ascii="Times New Roman" w:hAnsi="Times New Roman" w:cs="Times New Roman"/>
          <w:sz w:val="16"/>
          <w:szCs w:val="16"/>
        </w:rPr>
        <w:t>ome owned</w:t>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.13</w:t>
      </w:r>
      <w:r w:rsidR="005B639E" w:rsidRPr="00C21579">
        <w:rPr>
          <w:rFonts w:ascii="Times New Roman" w:hAnsi="Times New Roman" w:cs="Times New Roman"/>
          <w:sz w:val="16"/>
          <w:szCs w:val="16"/>
        </w:rPr>
        <w:t>8</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.21</w:t>
      </w:r>
      <w:r w:rsidR="005B639E" w:rsidRPr="00C21579">
        <w:rPr>
          <w:rFonts w:ascii="Times New Roman" w:hAnsi="Times New Roman" w:cs="Times New Roman"/>
          <w:sz w:val="16"/>
          <w:szCs w:val="16"/>
        </w:rPr>
        <w:t>2</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.16</w:t>
      </w:r>
      <w:r w:rsidR="005B639E" w:rsidRPr="00C21579">
        <w:rPr>
          <w:rFonts w:ascii="Times New Roman" w:hAnsi="Times New Roman" w:cs="Times New Roman"/>
          <w:sz w:val="16"/>
          <w:szCs w:val="16"/>
        </w:rPr>
        <w:t>2</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.13</w:t>
      </w:r>
      <w:r w:rsidR="005B639E" w:rsidRPr="00C21579">
        <w:rPr>
          <w:rFonts w:ascii="Times New Roman" w:hAnsi="Times New Roman" w:cs="Times New Roman"/>
          <w:sz w:val="16"/>
          <w:szCs w:val="16"/>
        </w:rPr>
        <w:t>3</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.19</w:t>
      </w:r>
      <w:r w:rsidR="005B639E" w:rsidRPr="00C21579">
        <w:rPr>
          <w:rFonts w:ascii="Times New Roman" w:hAnsi="Times New Roman" w:cs="Times New Roman"/>
          <w:sz w:val="16"/>
          <w:szCs w:val="16"/>
        </w:rPr>
        <w:t>6</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.16</w:t>
      </w:r>
      <w:r w:rsidR="005B639E" w:rsidRPr="00C21579">
        <w:rPr>
          <w:rFonts w:ascii="Times New Roman" w:hAnsi="Times New Roman" w:cs="Times New Roman"/>
          <w:sz w:val="16"/>
          <w:szCs w:val="16"/>
        </w:rPr>
        <w:t>1</w:t>
      </w:r>
    </w:p>
    <w:p w14:paraId="60F40E37" w14:textId="00C212DF" w:rsidR="00FA48C6" w:rsidRPr="00C21579" w:rsidRDefault="00FA48C6" w:rsidP="00A24BEA">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0.0156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0.0173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0.0233</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0.0159</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0.0188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0.0238</w:t>
      </w:r>
      <w:r w:rsidR="00A24BEA" w:rsidRPr="00C21579">
        <w:rPr>
          <w:rFonts w:ascii="Times New Roman" w:hAnsi="Times New Roman" w:cs="Times New Roman"/>
          <w:sz w:val="16"/>
          <w:szCs w:val="16"/>
        </w:rPr>
        <w:t>)</w:t>
      </w:r>
    </w:p>
    <w:p w14:paraId="0FE04073" w14:textId="652B5625" w:rsidR="00A24BEA" w:rsidRPr="00746521" w:rsidRDefault="007B5CB2" w:rsidP="00A24BEA">
      <w:pPr>
        <w:rPr>
          <w:rFonts w:ascii="Times New Roman" w:hAnsi="Times New Roman" w:cs="Times New Roman"/>
          <w:sz w:val="16"/>
          <w:szCs w:val="16"/>
        </w:rPr>
      </w:pPr>
      <w:r w:rsidRPr="00746521">
        <w:rPr>
          <w:rFonts w:ascii="Times New Roman" w:hAnsi="Times New Roman" w:cs="Times New Roman"/>
          <w:sz w:val="16"/>
          <w:szCs w:val="16"/>
        </w:rPr>
        <w:t>S</w:t>
      </w:r>
      <w:r w:rsidR="00FA48C6" w:rsidRPr="00746521">
        <w:rPr>
          <w:rFonts w:ascii="Times New Roman" w:hAnsi="Times New Roman" w:cs="Times New Roman"/>
          <w:sz w:val="16"/>
          <w:szCs w:val="16"/>
        </w:rPr>
        <w:t>chooling</w:t>
      </w:r>
    </w:p>
    <w:p w14:paraId="549CF9A9" w14:textId="77CDCA5D" w:rsidR="00A24BEA"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 xml:space="preserve"> </w:t>
      </w:r>
      <w:r w:rsidR="00A24BEA" w:rsidRPr="00746521">
        <w:rPr>
          <w:rFonts w:ascii="Times New Roman" w:hAnsi="Times New Roman" w:cs="Times New Roman"/>
          <w:sz w:val="16"/>
          <w:szCs w:val="16"/>
        </w:rPr>
        <w:t xml:space="preserve"> </w:t>
      </w:r>
      <w:r w:rsidR="007B5CB2" w:rsidRPr="00746521">
        <w:rPr>
          <w:rFonts w:ascii="Times New Roman" w:hAnsi="Times New Roman" w:cs="Times New Roman"/>
          <w:sz w:val="16"/>
          <w:szCs w:val="16"/>
        </w:rPr>
        <w:t>P</w:t>
      </w:r>
      <w:r w:rsidR="00A24BEA" w:rsidRPr="00746521">
        <w:rPr>
          <w:rFonts w:ascii="Times New Roman" w:hAnsi="Times New Roman" w:cs="Times New Roman"/>
          <w:sz w:val="16"/>
          <w:szCs w:val="16"/>
        </w:rPr>
        <w:t xml:space="preserve">rimary grad </w:t>
      </w:r>
      <w:r w:rsidR="00A24BEA"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.034</w:t>
      </w:r>
      <w:r w:rsidR="005B639E" w:rsidRPr="00746521">
        <w:rPr>
          <w:rFonts w:ascii="Times New Roman" w:hAnsi="Times New Roman" w:cs="Times New Roman"/>
          <w:sz w:val="16"/>
          <w:szCs w:val="16"/>
        </w:rPr>
        <w:t>6</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.018</w:t>
      </w:r>
      <w:r w:rsidR="005B639E" w:rsidRPr="00746521">
        <w:rPr>
          <w:rFonts w:ascii="Times New Roman" w:hAnsi="Times New Roman" w:cs="Times New Roman"/>
          <w:sz w:val="16"/>
          <w:szCs w:val="16"/>
        </w:rPr>
        <w:t>6</w:t>
      </w:r>
      <w:r w:rsidR="00A24BEA" w:rsidRPr="00746521">
        <w:rPr>
          <w:rFonts w:ascii="Times New Roman" w:hAnsi="Times New Roman" w:cs="Times New Roman"/>
          <w:sz w:val="16"/>
          <w:szCs w:val="16"/>
        </w:rPr>
        <w:tab/>
      </w:r>
      <w:r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.022</w:t>
      </w:r>
      <w:r w:rsidR="005B639E" w:rsidRPr="00746521">
        <w:rPr>
          <w:rFonts w:ascii="Times New Roman" w:hAnsi="Times New Roman" w:cs="Times New Roman"/>
          <w:sz w:val="16"/>
          <w:szCs w:val="16"/>
        </w:rPr>
        <w:t>8</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t>–</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.026</w:t>
      </w:r>
      <w:r w:rsidR="005B639E" w:rsidRPr="00746521">
        <w:rPr>
          <w:rFonts w:ascii="Times New Roman" w:hAnsi="Times New Roman" w:cs="Times New Roman"/>
          <w:sz w:val="16"/>
          <w:szCs w:val="16"/>
        </w:rPr>
        <w:t>4</w:t>
      </w:r>
      <w:r w:rsidR="00A24BEA"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.022</w:t>
      </w:r>
      <w:r w:rsidR="005B639E" w:rsidRPr="00746521">
        <w:rPr>
          <w:rFonts w:ascii="Times New Roman" w:hAnsi="Times New Roman" w:cs="Times New Roman"/>
          <w:sz w:val="16"/>
          <w:szCs w:val="16"/>
        </w:rPr>
        <w:t>4</w:t>
      </w:r>
      <w:r w:rsidR="00A24BEA" w:rsidRPr="00746521">
        <w:rPr>
          <w:rFonts w:ascii="Times New Roman" w:hAnsi="Times New Roman" w:cs="Times New Roman"/>
          <w:sz w:val="16"/>
          <w:szCs w:val="16"/>
        </w:rPr>
        <w:tab/>
      </w:r>
      <w:r w:rsidR="00A24BEA"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.018</w:t>
      </w:r>
      <w:r w:rsidR="005B639E" w:rsidRPr="00746521">
        <w:rPr>
          <w:rFonts w:ascii="Times New Roman" w:hAnsi="Times New Roman" w:cs="Times New Roman"/>
          <w:sz w:val="16"/>
          <w:szCs w:val="16"/>
        </w:rPr>
        <w:t>9</w:t>
      </w:r>
    </w:p>
    <w:p w14:paraId="14EABE4A" w14:textId="069EAE58" w:rsidR="00A24BEA"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0.0192</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0.0212</w:t>
      </w:r>
      <w:r w:rsidR="00A24BEA" w:rsidRPr="00746521">
        <w:rPr>
          <w:rFonts w:ascii="Times New Roman" w:hAnsi="Times New Roman" w:cs="Times New Roman"/>
          <w:sz w:val="16"/>
          <w:szCs w:val="16"/>
        </w:rPr>
        <w:t>)</w:t>
      </w:r>
      <w:r w:rsidR="007B5CB2"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0.0269</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0.0198</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0.0227</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0.0277</w:t>
      </w:r>
      <w:r w:rsidR="00A24BEA" w:rsidRPr="00746521">
        <w:rPr>
          <w:rFonts w:ascii="Times New Roman" w:hAnsi="Times New Roman" w:cs="Times New Roman"/>
          <w:sz w:val="16"/>
          <w:szCs w:val="16"/>
        </w:rPr>
        <w:t>)</w:t>
      </w:r>
    </w:p>
    <w:p w14:paraId="77AE754E" w14:textId="3B0B7C7A" w:rsidR="00FA48C6" w:rsidRPr="00746521" w:rsidRDefault="00A24BEA" w:rsidP="00A24BEA">
      <w:pPr>
        <w:rPr>
          <w:rFonts w:ascii="Times New Roman" w:hAnsi="Times New Roman" w:cs="Times New Roman"/>
          <w:sz w:val="16"/>
          <w:szCs w:val="16"/>
        </w:rPr>
      </w:pPr>
      <w:r w:rsidRPr="00746521">
        <w:rPr>
          <w:rFonts w:ascii="Times New Roman" w:hAnsi="Times New Roman" w:cs="Times New Roman"/>
          <w:sz w:val="16"/>
          <w:szCs w:val="16"/>
        </w:rPr>
        <w:t xml:space="preserve">  </w:t>
      </w:r>
      <w:r w:rsidR="007B5CB2" w:rsidRPr="00746521">
        <w:rPr>
          <w:rFonts w:ascii="Times New Roman" w:hAnsi="Times New Roman" w:cs="Times New Roman"/>
          <w:sz w:val="16"/>
          <w:szCs w:val="16"/>
        </w:rPr>
        <w:t>H</w:t>
      </w:r>
      <w:r w:rsidR="00FA48C6" w:rsidRPr="00746521">
        <w:rPr>
          <w:rFonts w:ascii="Times New Roman" w:hAnsi="Times New Roman" w:cs="Times New Roman"/>
          <w:sz w:val="16"/>
          <w:szCs w:val="16"/>
        </w:rPr>
        <w:t>igh school</w:t>
      </w:r>
      <w:r w:rsidR="00FA48C6"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.013</w:t>
      </w:r>
      <w:r w:rsidR="005B639E" w:rsidRPr="00746521">
        <w:rPr>
          <w:rFonts w:ascii="Times New Roman" w:hAnsi="Times New Roman" w:cs="Times New Roman"/>
          <w:sz w:val="16"/>
          <w:szCs w:val="16"/>
        </w:rPr>
        <w:t>1</w:t>
      </w:r>
      <w:r w:rsidR="00FA48C6" w:rsidRPr="00746521">
        <w:rPr>
          <w:rFonts w:ascii="Times New Roman" w:hAnsi="Times New Roman" w:cs="Times New Roman"/>
          <w:sz w:val="16"/>
          <w:szCs w:val="16"/>
        </w:rPr>
        <w:tab/>
      </w:r>
      <w:r w:rsidR="00FA48C6"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.038</w:t>
      </w:r>
      <w:r w:rsidR="005B639E" w:rsidRPr="00746521">
        <w:rPr>
          <w:rFonts w:ascii="Times New Roman" w:hAnsi="Times New Roman" w:cs="Times New Roman"/>
          <w:sz w:val="16"/>
          <w:szCs w:val="16"/>
        </w:rPr>
        <w:t>3</w:t>
      </w:r>
      <w:r w:rsidR="00FA48C6"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.037</w:t>
      </w:r>
      <w:r w:rsidR="005B639E" w:rsidRPr="00746521">
        <w:rPr>
          <w:rFonts w:ascii="Times New Roman" w:hAnsi="Times New Roman" w:cs="Times New Roman"/>
          <w:sz w:val="16"/>
          <w:szCs w:val="16"/>
        </w:rPr>
        <w:t>5</w:t>
      </w:r>
      <w:r w:rsidRPr="00746521">
        <w:rPr>
          <w:rFonts w:ascii="Times New Roman" w:hAnsi="Times New Roman" w:cs="Times New Roman"/>
          <w:sz w:val="16"/>
          <w:szCs w:val="16"/>
        </w:rPr>
        <w:tab/>
      </w:r>
      <w:r w:rsidR="00FA48C6"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.024</w:t>
      </w:r>
      <w:r w:rsidR="005B639E" w:rsidRPr="00746521">
        <w:rPr>
          <w:rFonts w:ascii="Times New Roman" w:hAnsi="Times New Roman" w:cs="Times New Roman"/>
          <w:sz w:val="16"/>
          <w:szCs w:val="16"/>
        </w:rPr>
        <w:t>9</w:t>
      </w:r>
      <w:r w:rsidRPr="00746521">
        <w:rPr>
          <w:rFonts w:ascii="Times New Roman" w:hAnsi="Times New Roman" w:cs="Times New Roman"/>
          <w:sz w:val="16"/>
          <w:szCs w:val="16"/>
        </w:rPr>
        <w:tab/>
      </w:r>
      <w:r w:rsidR="00FA48C6"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.036</w:t>
      </w:r>
      <w:r w:rsidR="005B639E" w:rsidRPr="00746521">
        <w:rPr>
          <w:rFonts w:ascii="Times New Roman" w:hAnsi="Times New Roman" w:cs="Times New Roman"/>
          <w:sz w:val="16"/>
          <w:szCs w:val="16"/>
        </w:rPr>
        <w:t>3</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.043</w:t>
      </w:r>
      <w:r w:rsidR="005B639E" w:rsidRPr="00746521">
        <w:rPr>
          <w:rFonts w:ascii="Times New Roman" w:hAnsi="Times New Roman" w:cs="Times New Roman"/>
          <w:sz w:val="16"/>
          <w:szCs w:val="16"/>
        </w:rPr>
        <w:t>4</w:t>
      </w:r>
    </w:p>
    <w:p w14:paraId="7AD72D7D" w14:textId="1F7EBF91" w:rsidR="00FA48C6"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0.0216</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0.0239</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0.0322</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0.0224</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0.0257</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0.0335</w:t>
      </w:r>
      <w:r w:rsidR="00A24BEA" w:rsidRPr="00746521">
        <w:rPr>
          <w:rFonts w:ascii="Times New Roman" w:hAnsi="Times New Roman" w:cs="Times New Roman"/>
          <w:sz w:val="16"/>
          <w:szCs w:val="16"/>
        </w:rPr>
        <w:t>)</w:t>
      </w:r>
    </w:p>
    <w:p w14:paraId="2BF913DD" w14:textId="69B297C1" w:rsidR="00FA48C6"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 xml:space="preserve"> </w:t>
      </w:r>
      <w:r w:rsidR="00A24BEA" w:rsidRPr="00746521">
        <w:rPr>
          <w:rFonts w:ascii="Times New Roman" w:hAnsi="Times New Roman" w:cs="Times New Roman"/>
          <w:sz w:val="16"/>
          <w:szCs w:val="16"/>
        </w:rPr>
        <w:t xml:space="preserve"> </w:t>
      </w:r>
      <w:r w:rsidR="007B5CB2" w:rsidRPr="00746521">
        <w:rPr>
          <w:rFonts w:ascii="Times New Roman" w:hAnsi="Times New Roman" w:cs="Times New Roman"/>
          <w:sz w:val="16"/>
          <w:szCs w:val="16"/>
        </w:rPr>
        <w:t>C</w:t>
      </w:r>
      <w:r w:rsidR="00A24BEA" w:rsidRPr="00746521">
        <w:rPr>
          <w:rFonts w:ascii="Times New Roman" w:hAnsi="Times New Roman" w:cs="Times New Roman"/>
          <w:sz w:val="16"/>
          <w:szCs w:val="16"/>
        </w:rPr>
        <w:t>ollege</w:t>
      </w:r>
      <w:r w:rsidR="00A24BEA"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.052</w:t>
      </w:r>
      <w:r w:rsidR="005B639E" w:rsidRPr="00746521">
        <w:rPr>
          <w:rFonts w:ascii="Times New Roman" w:hAnsi="Times New Roman" w:cs="Times New Roman"/>
          <w:sz w:val="16"/>
          <w:szCs w:val="16"/>
        </w:rPr>
        <w:t>9</w:t>
      </w:r>
      <w:r w:rsidRPr="00746521">
        <w:rPr>
          <w:rFonts w:ascii="Times New Roman" w:hAnsi="Times New Roman" w:cs="Times New Roman"/>
          <w:sz w:val="16"/>
          <w:szCs w:val="16"/>
        </w:rPr>
        <w:tab/>
      </w:r>
      <w:r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.042</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.063</w:t>
      </w:r>
      <w:r w:rsidR="005B639E" w:rsidRPr="00746521">
        <w:rPr>
          <w:rFonts w:ascii="Times New Roman" w:hAnsi="Times New Roman" w:cs="Times New Roman"/>
          <w:sz w:val="16"/>
          <w:szCs w:val="16"/>
        </w:rPr>
        <w:t>0</w:t>
      </w:r>
      <w:r w:rsidR="00A24BEA" w:rsidRPr="00746521">
        <w:rPr>
          <w:rFonts w:ascii="Times New Roman" w:hAnsi="Times New Roman" w:cs="Times New Roman"/>
          <w:sz w:val="16"/>
          <w:szCs w:val="16"/>
        </w:rPr>
        <w:tab/>
      </w:r>
      <w:r w:rsidR="00A24BEA"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.067</w:t>
      </w:r>
      <w:r w:rsidR="005B639E" w:rsidRPr="00746521">
        <w:rPr>
          <w:rFonts w:ascii="Times New Roman" w:hAnsi="Times New Roman" w:cs="Times New Roman"/>
          <w:sz w:val="16"/>
          <w:szCs w:val="16"/>
        </w:rPr>
        <w:t>5</w:t>
      </w:r>
      <w:r w:rsidRPr="00746521">
        <w:rPr>
          <w:rFonts w:ascii="Times New Roman" w:hAnsi="Times New Roman" w:cs="Times New Roman"/>
          <w:sz w:val="16"/>
          <w:szCs w:val="16"/>
        </w:rPr>
        <w:tab/>
      </w:r>
      <w:r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.032</w:t>
      </w:r>
      <w:r w:rsidR="005B639E" w:rsidRPr="00746521">
        <w:rPr>
          <w:rFonts w:ascii="Times New Roman" w:hAnsi="Times New Roman" w:cs="Times New Roman"/>
          <w:sz w:val="16"/>
          <w:szCs w:val="16"/>
        </w:rPr>
        <w:t>5</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.080</w:t>
      </w:r>
      <w:r w:rsidR="005B639E" w:rsidRPr="00746521">
        <w:rPr>
          <w:rFonts w:ascii="Times New Roman" w:hAnsi="Times New Roman" w:cs="Times New Roman"/>
          <w:sz w:val="16"/>
          <w:szCs w:val="16"/>
        </w:rPr>
        <w:t>9</w:t>
      </w:r>
    </w:p>
    <w:p w14:paraId="76EB5EB1" w14:textId="0867BE92" w:rsidR="00A24BEA"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0.0277</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0.0320</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0.0468</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0.0288</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0.0341</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0.0480</w:t>
      </w:r>
      <w:r w:rsidR="00A24BEA" w:rsidRPr="00746521">
        <w:rPr>
          <w:rFonts w:ascii="Times New Roman" w:hAnsi="Times New Roman" w:cs="Times New Roman"/>
          <w:sz w:val="16"/>
          <w:szCs w:val="16"/>
        </w:rPr>
        <w:t>)</w:t>
      </w:r>
    </w:p>
    <w:p w14:paraId="5D588C77" w14:textId="0D1D37B6" w:rsidR="00A24BEA" w:rsidRPr="00746521" w:rsidRDefault="007B5CB2" w:rsidP="00A24BEA">
      <w:pPr>
        <w:rPr>
          <w:rFonts w:ascii="Times New Roman" w:hAnsi="Times New Roman" w:cs="Times New Roman"/>
          <w:sz w:val="16"/>
          <w:szCs w:val="16"/>
        </w:rPr>
      </w:pPr>
      <w:r w:rsidRPr="00746521">
        <w:rPr>
          <w:rFonts w:ascii="Times New Roman" w:hAnsi="Times New Roman" w:cs="Times New Roman"/>
          <w:sz w:val="16"/>
          <w:szCs w:val="16"/>
        </w:rPr>
        <w:t>O</w:t>
      </w:r>
      <w:r w:rsidR="00FA48C6" w:rsidRPr="00746521">
        <w:rPr>
          <w:rFonts w:ascii="Times New Roman" w:hAnsi="Times New Roman" w:cs="Times New Roman"/>
          <w:sz w:val="16"/>
          <w:szCs w:val="16"/>
        </w:rPr>
        <w:t>ccupation</w:t>
      </w:r>
    </w:p>
    <w:p w14:paraId="4EF4F7BD" w14:textId="50B99F67" w:rsidR="00FF2E59"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 xml:space="preserve"> </w:t>
      </w:r>
      <w:r w:rsidR="00A24BEA" w:rsidRPr="00746521">
        <w:rPr>
          <w:rFonts w:ascii="Times New Roman" w:hAnsi="Times New Roman" w:cs="Times New Roman"/>
          <w:sz w:val="16"/>
          <w:szCs w:val="16"/>
        </w:rPr>
        <w:t xml:space="preserve"> </w:t>
      </w:r>
      <w:r w:rsidR="007B5CB2" w:rsidRPr="00746521">
        <w:rPr>
          <w:rFonts w:ascii="Times New Roman" w:hAnsi="Times New Roman" w:cs="Times New Roman"/>
          <w:sz w:val="16"/>
          <w:szCs w:val="16"/>
        </w:rPr>
        <w:t>F</w:t>
      </w:r>
      <w:r w:rsidR="00FF2E59" w:rsidRPr="00746521">
        <w:rPr>
          <w:rFonts w:ascii="Times New Roman" w:hAnsi="Times New Roman" w:cs="Times New Roman"/>
          <w:sz w:val="16"/>
          <w:szCs w:val="16"/>
        </w:rPr>
        <w:t>arm labor</w:t>
      </w:r>
      <w:r w:rsidR="00FF2E59"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.076</w:t>
      </w:r>
      <w:r w:rsidR="005B639E" w:rsidRPr="00746521">
        <w:rPr>
          <w:rFonts w:ascii="Times New Roman" w:hAnsi="Times New Roman" w:cs="Times New Roman"/>
          <w:sz w:val="16"/>
          <w:szCs w:val="16"/>
        </w:rPr>
        <w:t>3</w:t>
      </w:r>
      <w:r w:rsidR="00FF2E59" w:rsidRPr="00746521">
        <w:rPr>
          <w:rFonts w:ascii="Times New Roman" w:hAnsi="Times New Roman" w:cs="Times New Roman"/>
          <w:sz w:val="16"/>
          <w:szCs w:val="16"/>
        </w:rPr>
        <w:tab/>
      </w:r>
      <w:r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.12</w:t>
      </w:r>
      <w:r w:rsidR="005B639E" w:rsidRPr="00746521">
        <w:rPr>
          <w:rFonts w:ascii="Times New Roman" w:hAnsi="Times New Roman" w:cs="Times New Roman"/>
          <w:sz w:val="16"/>
          <w:szCs w:val="16"/>
        </w:rPr>
        <w:t>1</w:t>
      </w:r>
      <w:r w:rsidRPr="00746521">
        <w:rPr>
          <w:rFonts w:ascii="Times New Roman" w:hAnsi="Times New Roman" w:cs="Times New Roman"/>
          <w:sz w:val="16"/>
          <w:szCs w:val="16"/>
        </w:rPr>
        <w:tab/>
      </w:r>
      <w:r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.062</w:t>
      </w:r>
      <w:r w:rsidR="005B639E" w:rsidRPr="00746521">
        <w:rPr>
          <w:rFonts w:ascii="Times New Roman" w:hAnsi="Times New Roman" w:cs="Times New Roman"/>
          <w:sz w:val="16"/>
          <w:szCs w:val="16"/>
        </w:rPr>
        <w:t>8</w:t>
      </w:r>
      <w:r w:rsidR="008013CB" w:rsidRPr="00746521">
        <w:rPr>
          <w:rFonts w:ascii="Times New Roman" w:hAnsi="Times New Roman" w:cs="Times New Roman"/>
          <w:sz w:val="16"/>
          <w:szCs w:val="16"/>
        </w:rPr>
        <w:tab/>
      </w:r>
      <w:r w:rsidR="008013CB"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.073</w:t>
      </w:r>
      <w:r w:rsidR="005B639E" w:rsidRPr="00746521">
        <w:rPr>
          <w:rFonts w:ascii="Times New Roman" w:hAnsi="Times New Roman" w:cs="Times New Roman"/>
          <w:sz w:val="16"/>
          <w:szCs w:val="16"/>
        </w:rPr>
        <w:t>7</w:t>
      </w:r>
      <w:r w:rsidR="008013CB" w:rsidRPr="00746521">
        <w:rPr>
          <w:rFonts w:ascii="Times New Roman" w:hAnsi="Times New Roman" w:cs="Times New Roman"/>
          <w:sz w:val="16"/>
          <w:szCs w:val="16"/>
        </w:rPr>
        <w:tab/>
      </w:r>
      <w:r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.11</w:t>
      </w:r>
      <w:r w:rsidR="005B639E" w:rsidRPr="00746521">
        <w:rPr>
          <w:rFonts w:ascii="Times New Roman" w:hAnsi="Times New Roman" w:cs="Times New Roman"/>
          <w:sz w:val="16"/>
          <w:szCs w:val="16"/>
        </w:rPr>
        <w:t>7</w:t>
      </w:r>
      <w:r w:rsidRPr="00746521">
        <w:rPr>
          <w:rFonts w:ascii="Times New Roman" w:hAnsi="Times New Roman" w:cs="Times New Roman"/>
          <w:sz w:val="16"/>
          <w:szCs w:val="16"/>
        </w:rPr>
        <w:tab/>
      </w:r>
      <w:r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.059</w:t>
      </w:r>
      <w:r w:rsidR="005B639E" w:rsidRPr="00746521">
        <w:rPr>
          <w:rFonts w:ascii="Times New Roman" w:hAnsi="Times New Roman" w:cs="Times New Roman"/>
          <w:sz w:val="16"/>
          <w:szCs w:val="16"/>
        </w:rPr>
        <w:t>8</w:t>
      </w:r>
    </w:p>
    <w:p w14:paraId="76275E8B" w14:textId="17FC81F2" w:rsidR="008013CB" w:rsidRPr="00746521" w:rsidRDefault="00A24BEA" w:rsidP="008013CB">
      <w:pPr>
        <w:ind w:left="720" w:firstLine="720"/>
        <w:rPr>
          <w:rFonts w:ascii="Times New Roman" w:hAnsi="Times New Roman" w:cs="Times New Roman"/>
          <w:sz w:val="16"/>
          <w:szCs w:val="16"/>
        </w:rPr>
      </w:pPr>
      <w:r w:rsidRPr="00746521">
        <w:rPr>
          <w:rFonts w:ascii="Times New Roman" w:hAnsi="Times New Roman" w:cs="Times New Roman"/>
          <w:sz w:val="16"/>
          <w:szCs w:val="16"/>
        </w:rPr>
        <w:t>(</w:t>
      </w:r>
      <w:r w:rsidR="00FA48C6" w:rsidRPr="00746521">
        <w:rPr>
          <w:rFonts w:ascii="Times New Roman" w:hAnsi="Times New Roman" w:cs="Times New Roman"/>
          <w:sz w:val="16"/>
          <w:szCs w:val="16"/>
        </w:rPr>
        <w:t>0.0519</w:t>
      </w:r>
      <w:r w:rsidRPr="00746521">
        <w:rPr>
          <w:rFonts w:ascii="Times New Roman" w:hAnsi="Times New Roman" w:cs="Times New Roman"/>
          <w:sz w:val="16"/>
          <w:szCs w:val="16"/>
        </w:rPr>
        <w:t>)</w:t>
      </w:r>
      <w:r w:rsidR="00FF2E59"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Pr="00746521">
        <w:rPr>
          <w:rFonts w:ascii="Times New Roman" w:hAnsi="Times New Roman" w:cs="Times New Roman"/>
          <w:sz w:val="16"/>
          <w:szCs w:val="16"/>
        </w:rPr>
        <w:t>(</w:t>
      </w:r>
      <w:r w:rsidR="00FA48C6" w:rsidRPr="00746521">
        <w:rPr>
          <w:rFonts w:ascii="Times New Roman" w:hAnsi="Times New Roman" w:cs="Times New Roman"/>
          <w:sz w:val="16"/>
          <w:szCs w:val="16"/>
        </w:rPr>
        <w:t>0.0355</w:t>
      </w:r>
      <w:r w:rsidRPr="00746521">
        <w:rPr>
          <w:rFonts w:ascii="Times New Roman" w:hAnsi="Times New Roman" w:cs="Times New Roman"/>
          <w:sz w:val="16"/>
          <w:szCs w:val="16"/>
        </w:rPr>
        <w:t>)</w:t>
      </w:r>
      <w:r w:rsidR="00FF2E59"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Pr="00746521">
        <w:rPr>
          <w:rFonts w:ascii="Times New Roman" w:hAnsi="Times New Roman" w:cs="Times New Roman"/>
          <w:sz w:val="16"/>
          <w:szCs w:val="16"/>
        </w:rPr>
        <w:t>(</w:t>
      </w:r>
      <w:r w:rsidR="00FA48C6" w:rsidRPr="00746521">
        <w:rPr>
          <w:rFonts w:ascii="Times New Roman" w:hAnsi="Times New Roman" w:cs="Times New Roman"/>
          <w:sz w:val="16"/>
          <w:szCs w:val="16"/>
        </w:rPr>
        <w:t>0.0535</w:t>
      </w:r>
      <w:r w:rsidRPr="00746521">
        <w:rPr>
          <w:rFonts w:ascii="Times New Roman" w:hAnsi="Times New Roman" w:cs="Times New Roman"/>
          <w:sz w:val="16"/>
          <w:szCs w:val="16"/>
        </w:rPr>
        <w:t>)</w:t>
      </w:r>
      <w:r w:rsidR="007B5CB2" w:rsidRPr="00746521">
        <w:rPr>
          <w:rFonts w:ascii="Times New Roman" w:hAnsi="Times New Roman" w:cs="Times New Roman"/>
          <w:sz w:val="16"/>
          <w:szCs w:val="16"/>
        </w:rPr>
        <w:tab/>
      </w:r>
      <w:r w:rsidR="00FF2E59" w:rsidRPr="00746521">
        <w:rPr>
          <w:rFonts w:ascii="Times New Roman" w:hAnsi="Times New Roman" w:cs="Times New Roman"/>
          <w:sz w:val="16"/>
          <w:szCs w:val="16"/>
        </w:rPr>
        <w:tab/>
      </w:r>
      <w:r w:rsidRPr="00746521">
        <w:rPr>
          <w:rFonts w:ascii="Times New Roman" w:hAnsi="Times New Roman" w:cs="Times New Roman"/>
          <w:sz w:val="16"/>
          <w:szCs w:val="16"/>
        </w:rPr>
        <w:t>(</w:t>
      </w:r>
      <w:r w:rsidR="00FA48C6" w:rsidRPr="00746521">
        <w:rPr>
          <w:rFonts w:ascii="Times New Roman" w:hAnsi="Times New Roman" w:cs="Times New Roman"/>
          <w:sz w:val="16"/>
          <w:szCs w:val="16"/>
        </w:rPr>
        <w:t>0.0514</w:t>
      </w:r>
      <w:r w:rsidRPr="00746521">
        <w:rPr>
          <w:rFonts w:ascii="Times New Roman" w:hAnsi="Times New Roman" w:cs="Times New Roman"/>
          <w:sz w:val="16"/>
          <w:szCs w:val="16"/>
        </w:rPr>
        <w:t>)</w:t>
      </w:r>
      <w:r w:rsidR="00FF2E59"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Pr="00746521">
        <w:rPr>
          <w:rFonts w:ascii="Times New Roman" w:hAnsi="Times New Roman" w:cs="Times New Roman"/>
          <w:sz w:val="16"/>
          <w:szCs w:val="16"/>
        </w:rPr>
        <w:t>(</w:t>
      </w:r>
      <w:r w:rsidR="00FA48C6" w:rsidRPr="00746521">
        <w:rPr>
          <w:rFonts w:ascii="Times New Roman" w:hAnsi="Times New Roman" w:cs="Times New Roman"/>
          <w:sz w:val="16"/>
          <w:szCs w:val="16"/>
        </w:rPr>
        <w:t>0.0382</w:t>
      </w:r>
      <w:r w:rsidRPr="00746521">
        <w:rPr>
          <w:rFonts w:ascii="Times New Roman" w:hAnsi="Times New Roman" w:cs="Times New Roman"/>
          <w:sz w:val="16"/>
          <w:szCs w:val="16"/>
        </w:rPr>
        <w:t>)</w:t>
      </w:r>
      <w:r w:rsidR="007B5CB2" w:rsidRPr="00746521">
        <w:rPr>
          <w:rFonts w:ascii="Times New Roman" w:hAnsi="Times New Roman" w:cs="Times New Roman"/>
          <w:sz w:val="16"/>
          <w:szCs w:val="16"/>
        </w:rPr>
        <w:tab/>
      </w:r>
      <w:r w:rsidR="008013CB" w:rsidRPr="00746521">
        <w:rPr>
          <w:rFonts w:ascii="Times New Roman" w:hAnsi="Times New Roman" w:cs="Times New Roman"/>
          <w:sz w:val="16"/>
          <w:szCs w:val="16"/>
        </w:rPr>
        <w:tab/>
      </w:r>
      <w:r w:rsidRPr="00746521">
        <w:rPr>
          <w:rFonts w:ascii="Times New Roman" w:hAnsi="Times New Roman" w:cs="Times New Roman"/>
          <w:sz w:val="16"/>
          <w:szCs w:val="16"/>
        </w:rPr>
        <w:t>(</w:t>
      </w:r>
      <w:r w:rsidR="00FA48C6" w:rsidRPr="00746521">
        <w:rPr>
          <w:rFonts w:ascii="Times New Roman" w:hAnsi="Times New Roman" w:cs="Times New Roman"/>
          <w:sz w:val="16"/>
          <w:szCs w:val="16"/>
        </w:rPr>
        <w:t>0.0533</w:t>
      </w:r>
      <w:r w:rsidRPr="00746521">
        <w:rPr>
          <w:rFonts w:ascii="Times New Roman" w:hAnsi="Times New Roman" w:cs="Times New Roman"/>
          <w:sz w:val="16"/>
          <w:szCs w:val="16"/>
        </w:rPr>
        <w:t>)</w:t>
      </w:r>
    </w:p>
    <w:p w14:paraId="3D4777EF" w14:textId="372E30CD" w:rsidR="008013CB"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 xml:space="preserve"> </w:t>
      </w:r>
      <w:r w:rsidR="00A24BEA" w:rsidRPr="00746521">
        <w:rPr>
          <w:rFonts w:ascii="Times New Roman" w:hAnsi="Times New Roman" w:cs="Times New Roman"/>
          <w:sz w:val="16"/>
          <w:szCs w:val="16"/>
        </w:rPr>
        <w:t xml:space="preserve"> </w:t>
      </w:r>
      <w:r w:rsidR="007B5CB2" w:rsidRPr="00746521">
        <w:rPr>
          <w:rFonts w:ascii="Times New Roman" w:hAnsi="Times New Roman" w:cs="Times New Roman"/>
          <w:sz w:val="16"/>
          <w:szCs w:val="16"/>
        </w:rPr>
        <w:t>N</w:t>
      </w:r>
      <w:r w:rsidRPr="00746521">
        <w:rPr>
          <w:rFonts w:ascii="Times New Roman" w:hAnsi="Times New Roman" w:cs="Times New Roman"/>
          <w:sz w:val="16"/>
          <w:szCs w:val="16"/>
        </w:rPr>
        <w:t>on-farm wage</w:t>
      </w:r>
      <w:r w:rsidR="0088420A"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.007</w:t>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ab/>
      </w:r>
      <w:r w:rsidR="008013CB"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.13</w:t>
      </w:r>
      <w:r w:rsidR="005B639E" w:rsidRPr="00746521">
        <w:rPr>
          <w:rFonts w:ascii="Times New Roman" w:hAnsi="Times New Roman" w:cs="Times New Roman"/>
          <w:sz w:val="16"/>
          <w:szCs w:val="16"/>
        </w:rPr>
        <w:t>1</w:t>
      </w:r>
      <w:r w:rsidRPr="00746521">
        <w:rPr>
          <w:rFonts w:ascii="Times New Roman" w:hAnsi="Times New Roman" w:cs="Times New Roman"/>
          <w:sz w:val="16"/>
          <w:szCs w:val="16"/>
        </w:rPr>
        <w:tab/>
      </w:r>
      <w:r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.024</w:t>
      </w:r>
      <w:r w:rsidR="005B639E" w:rsidRPr="00746521">
        <w:rPr>
          <w:rFonts w:ascii="Times New Roman" w:hAnsi="Times New Roman" w:cs="Times New Roman"/>
          <w:sz w:val="16"/>
          <w:szCs w:val="16"/>
        </w:rPr>
        <w:t>8</w:t>
      </w:r>
      <w:r w:rsidR="008013CB" w:rsidRPr="00746521">
        <w:rPr>
          <w:rFonts w:ascii="Times New Roman" w:hAnsi="Times New Roman" w:cs="Times New Roman"/>
          <w:sz w:val="16"/>
          <w:szCs w:val="16"/>
        </w:rPr>
        <w:tab/>
      </w:r>
      <w:r w:rsidR="008013CB"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.014</w:t>
      </w:r>
      <w:r w:rsidR="005B639E" w:rsidRPr="00746521">
        <w:rPr>
          <w:rFonts w:ascii="Times New Roman" w:hAnsi="Times New Roman" w:cs="Times New Roman"/>
          <w:sz w:val="16"/>
          <w:szCs w:val="16"/>
        </w:rPr>
        <w:t>2</w:t>
      </w:r>
      <w:r w:rsidR="008013CB" w:rsidRPr="00746521">
        <w:rPr>
          <w:rFonts w:ascii="Times New Roman" w:hAnsi="Times New Roman" w:cs="Times New Roman"/>
          <w:sz w:val="16"/>
          <w:szCs w:val="16"/>
        </w:rPr>
        <w:tab/>
      </w:r>
      <w:r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.13</w:t>
      </w:r>
      <w:r w:rsidR="005B639E" w:rsidRPr="00746521">
        <w:rPr>
          <w:rFonts w:ascii="Times New Roman" w:hAnsi="Times New Roman" w:cs="Times New Roman"/>
          <w:sz w:val="16"/>
          <w:szCs w:val="16"/>
        </w:rPr>
        <w:t>5</w:t>
      </w:r>
      <w:r w:rsidRPr="00746521">
        <w:rPr>
          <w:rFonts w:ascii="Times New Roman" w:hAnsi="Times New Roman" w:cs="Times New Roman"/>
          <w:sz w:val="16"/>
          <w:szCs w:val="16"/>
        </w:rPr>
        <w:tab/>
      </w:r>
      <w:r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Pr="00746521">
        <w:rPr>
          <w:rFonts w:ascii="Times New Roman" w:hAnsi="Times New Roman" w:cs="Times New Roman"/>
          <w:sz w:val="16"/>
          <w:szCs w:val="16"/>
        </w:rPr>
        <w:t>.019</w:t>
      </w:r>
      <w:r w:rsidR="005B639E" w:rsidRPr="00746521">
        <w:rPr>
          <w:rFonts w:ascii="Times New Roman" w:hAnsi="Times New Roman" w:cs="Times New Roman"/>
          <w:sz w:val="16"/>
          <w:szCs w:val="16"/>
        </w:rPr>
        <w:t>0</w:t>
      </w:r>
    </w:p>
    <w:p w14:paraId="2F4023FE" w14:textId="1DB02D69" w:rsidR="00FA48C6"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0.0205</w:t>
      </w:r>
      <w:r w:rsidR="00A24BEA" w:rsidRPr="00746521">
        <w:rPr>
          <w:rFonts w:ascii="Times New Roman" w:hAnsi="Times New Roman" w:cs="Times New Roman"/>
          <w:sz w:val="16"/>
          <w:szCs w:val="16"/>
        </w:rPr>
        <w:t>)</w:t>
      </w:r>
      <w:r w:rsidR="007B5CB2"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0.0193</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0.0254</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0.0212</w:t>
      </w:r>
      <w:r w:rsidR="00A24BEA" w:rsidRPr="00746521">
        <w:rPr>
          <w:rFonts w:ascii="Times New Roman" w:hAnsi="Times New Roman" w:cs="Times New Roman"/>
          <w:sz w:val="16"/>
          <w:szCs w:val="16"/>
        </w:rPr>
        <w:t>)</w:t>
      </w:r>
      <w:r w:rsidR="007B5CB2"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0.0210</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0.0262</w:t>
      </w:r>
      <w:r w:rsidR="00A24BEA" w:rsidRPr="00746521">
        <w:rPr>
          <w:rFonts w:ascii="Times New Roman" w:hAnsi="Times New Roman" w:cs="Times New Roman"/>
          <w:sz w:val="16"/>
          <w:szCs w:val="16"/>
        </w:rPr>
        <w:t>)</w:t>
      </w:r>
    </w:p>
    <w:p w14:paraId="169DCD73" w14:textId="017640EB" w:rsidR="008013CB" w:rsidRPr="00746521" w:rsidRDefault="0088420A" w:rsidP="00A24BEA">
      <w:pPr>
        <w:rPr>
          <w:rFonts w:ascii="Times New Roman" w:hAnsi="Times New Roman" w:cs="Times New Roman"/>
          <w:sz w:val="16"/>
          <w:szCs w:val="16"/>
        </w:rPr>
      </w:pPr>
      <w:r w:rsidRPr="00746521">
        <w:rPr>
          <w:rFonts w:ascii="Times New Roman" w:hAnsi="Times New Roman" w:cs="Times New Roman"/>
          <w:sz w:val="16"/>
          <w:szCs w:val="16"/>
        </w:rPr>
        <w:t xml:space="preserve">  </w:t>
      </w:r>
      <w:r w:rsidR="007B5CB2" w:rsidRPr="00746521">
        <w:rPr>
          <w:rFonts w:ascii="Times New Roman" w:hAnsi="Times New Roman" w:cs="Times New Roman"/>
          <w:sz w:val="16"/>
          <w:szCs w:val="16"/>
        </w:rPr>
        <w:t>N</w:t>
      </w:r>
      <w:r w:rsidR="008013CB" w:rsidRPr="00746521">
        <w:rPr>
          <w:rFonts w:ascii="Times New Roman" w:hAnsi="Times New Roman" w:cs="Times New Roman"/>
          <w:sz w:val="16"/>
          <w:szCs w:val="16"/>
        </w:rPr>
        <w:t>on-farm SE</w:t>
      </w:r>
      <w:r w:rsidR="008013CB"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.009</w:t>
      </w:r>
      <w:r w:rsidR="005B639E" w:rsidRPr="00746521">
        <w:rPr>
          <w:rFonts w:ascii="Times New Roman" w:hAnsi="Times New Roman" w:cs="Times New Roman"/>
          <w:sz w:val="16"/>
          <w:szCs w:val="16"/>
        </w:rPr>
        <w:t>2</w:t>
      </w:r>
      <w:r w:rsidR="00FA48C6"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.055</w:t>
      </w:r>
      <w:r w:rsidR="005B639E" w:rsidRPr="00746521">
        <w:rPr>
          <w:rFonts w:ascii="Times New Roman" w:hAnsi="Times New Roman" w:cs="Times New Roman"/>
          <w:sz w:val="16"/>
          <w:szCs w:val="16"/>
        </w:rPr>
        <w:t>4</w:t>
      </w:r>
      <w:r w:rsidR="008013CB" w:rsidRPr="00746521">
        <w:rPr>
          <w:rFonts w:ascii="Times New Roman" w:hAnsi="Times New Roman" w:cs="Times New Roman"/>
          <w:sz w:val="16"/>
          <w:szCs w:val="16"/>
        </w:rPr>
        <w:tab/>
      </w:r>
      <w:r w:rsidR="008013CB" w:rsidRPr="00746521">
        <w:rPr>
          <w:rFonts w:ascii="Times New Roman" w:hAnsi="Times New Roman" w:cs="Times New Roman"/>
          <w:sz w:val="16"/>
          <w:szCs w:val="16"/>
        </w:rPr>
        <w:tab/>
      </w:r>
      <w:r w:rsidR="00746521" w:rsidRPr="00746521">
        <w:rPr>
          <w:rFonts w:ascii="Times New Roman" w:hAnsi="Times New Roman" w:cs="Times New Roman"/>
          <w:sz w:val="16"/>
          <w:szCs w:val="16"/>
        </w:rPr>
        <w:t>–</w:t>
      </w:r>
      <w:r w:rsidR="00FA48C6" w:rsidRPr="00746521">
        <w:rPr>
          <w:rFonts w:ascii="Times New Roman" w:hAnsi="Times New Roman" w:cs="Times New Roman"/>
          <w:sz w:val="16"/>
          <w:szCs w:val="16"/>
        </w:rPr>
        <w:t>0.007</w:t>
      </w:r>
      <w:r w:rsidR="008013CB" w:rsidRPr="00746521">
        <w:rPr>
          <w:rFonts w:ascii="Times New Roman" w:hAnsi="Times New Roman" w:cs="Times New Roman"/>
          <w:sz w:val="16"/>
          <w:szCs w:val="16"/>
        </w:rPr>
        <w:t>4</w:t>
      </w:r>
      <w:r w:rsidR="008013CB"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FA48C6" w:rsidRPr="00746521">
        <w:rPr>
          <w:rFonts w:ascii="Times New Roman" w:hAnsi="Times New Roman" w:cs="Times New Roman"/>
          <w:sz w:val="16"/>
          <w:szCs w:val="16"/>
        </w:rPr>
        <w:t>-</w:t>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.001</w:t>
      </w:r>
      <w:r w:rsidR="005B639E" w:rsidRPr="00746521">
        <w:rPr>
          <w:rFonts w:ascii="Times New Roman" w:hAnsi="Times New Roman" w:cs="Times New Roman"/>
          <w:sz w:val="16"/>
          <w:szCs w:val="16"/>
        </w:rPr>
        <w:t>3</w:t>
      </w:r>
      <w:r w:rsidR="00FA48C6"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5B639E" w:rsidRPr="00746521">
        <w:rPr>
          <w:rFonts w:ascii="Times New Roman" w:hAnsi="Times New Roman" w:cs="Times New Roman"/>
          <w:sz w:val="16"/>
          <w:szCs w:val="16"/>
        </w:rPr>
        <w:t>0</w:t>
      </w:r>
      <w:r w:rsidR="00FA48C6" w:rsidRPr="00746521">
        <w:rPr>
          <w:rFonts w:ascii="Times New Roman" w:hAnsi="Times New Roman" w:cs="Times New Roman"/>
          <w:sz w:val="16"/>
          <w:szCs w:val="16"/>
        </w:rPr>
        <w:t>.066</w:t>
      </w:r>
      <w:r w:rsidR="005B639E" w:rsidRPr="00746521">
        <w:rPr>
          <w:rFonts w:ascii="Times New Roman" w:hAnsi="Times New Roman" w:cs="Times New Roman"/>
          <w:sz w:val="16"/>
          <w:szCs w:val="16"/>
        </w:rPr>
        <w:t>0</w:t>
      </w:r>
      <w:r w:rsidR="008013CB" w:rsidRPr="00746521">
        <w:rPr>
          <w:rFonts w:ascii="Times New Roman" w:hAnsi="Times New Roman" w:cs="Times New Roman"/>
          <w:sz w:val="16"/>
          <w:szCs w:val="16"/>
        </w:rPr>
        <w:tab/>
      </w:r>
      <w:r w:rsidR="008013CB" w:rsidRPr="00746521">
        <w:rPr>
          <w:rFonts w:ascii="Times New Roman" w:hAnsi="Times New Roman" w:cs="Times New Roman"/>
          <w:sz w:val="16"/>
          <w:szCs w:val="16"/>
        </w:rPr>
        <w:tab/>
      </w:r>
      <w:r w:rsidR="007B5CB2" w:rsidRPr="00746521">
        <w:rPr>
          <w:rFonts w:ascii="Times New Roman" w:hAnsi="Times New Roman" w:cs="Times New Roman"/>
          <w:sz w:val="16"/>
          <w:szCs w:val="16"/>
        </w:rPr>
        <w:t>–</w:t>
      </w:r>
      <w:r w:rsidR="00FA48C6" w:rsidRPr="00746521">
        <w:rPr>
          <w:rFonts w:ascii="Times New Roman" w:hAnsi="Times New Roman" w:cs="Times New Roman"/>
          <w:sz w:val="16"/>
          <w:szCs w:val="16"/>
        </w:rPr>
        <w:t>0.006</w:t>
      </w:r>
      <w:r w:rsidR="005B639E" w:rsidRPr="00746521">
        <w:rPr>
          <w:rFonts w:ascii="Times New Roman" w:hAnsi="Times New Roman" w:cs="Times New Roman"/>
          <w:sz w:val="16"/>
          <w:szCs w:val="16"/>
        </w:rPr>
        <w:t>7</w:t>
      </w:r>
    </w:p>
    <w:p w14:paraId="06085ABC" w14:textId="054B8E34" w:rsidR="008013CB" w:rsidRPr="00746521" w:rsidRDefault="00FA48C6" w:rsidP="00A24BEA">
      <w:pPr>
        <w:rPr>
          <w:rFonts w:ascii="Times New Roman" w:hAnsi="Times New Roman" w:cs="Times New Roman"/>
          <w:sz w:val="16"/>
          <w:szCs w:val="16"/>
        </w:rPr>
      </w:pPr>
      <w:r w:rsidRPr="00746521">
        <w:rPr>
          <w:rFonts w:ascii="Times New Roman" w:hAnsi="Times New Roman" w:cs="Times New Roman"/>
          <w:sz w:val="16"/>
          <w:szCs w:val="16"/>
        </w:rPr>
        <w:tab/>
      </w:r>
      <w:r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0.0271</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0.0277</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0.0388</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0.0282</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0.0298</w:t>
      </w:r>
      <w:r w:rsidR="00A24BEA" w:rsidRPr="00746521">
        <w:rPr>
          <w:rFonts w:ascii="Times New Roman" w:hAnsi="Times New Roman" w:cs="Times New Roman"/>
          <w:sz w:val="16"/>
          <w:szCs w:val="16"/>
        </w:rPr>
        <w:t>)</w:t>
      </w:r>
      <w:r w:rsidRPr="00746521">
        <w:rPr>
          <w:rFonts w:ascii="Times New Roman" w:hAnsi="Times New Roman" w:cs="Times New Roman"/>
          <w:sz w:val="16"/>
          <w:szCs w:val="16"/>
        </w:rPr>
        <w:tab/>
      </w:r>
      <w:r w:rsidR="007B5CB2" w:rsidRPr="00746521">
        <w:rPr>
          <w:rFonts w:ascii="Times New Roman" w:hAnsi="Times New Roman" w:cs="Times New Roman"/>
          <w:sz w:val="16"/>
          <w:szCs w:val="16"/>
        </w:rPr>
        <w:tab/>
      </w:r>
      <w:r w:rsidR="00A24BEA" w:rsidRPr="00746521">
        <w:rPr>
          <w:rFonts w:ascii="Times New Roman" w:hAnsi="Times New Roman" w:cs="Times New Roman"/>
          <w:sz w:val="16"/>
          <w:szCs w:val="16"/>
        </w:rPr>
        <w:t>(</w:t>
      </w:r>
      <w:r w:rsidRPr="00746521">
        <w:rPr>
          <w:rFonts w:ascii="Times New Roman" w:hAnsi="Times New Roman" w:cs="Times New Roman"/>
          <w:sz w:val="16"/>
          <w:szCs w:val="16"/>
        </w:rPr>
        <w:t>0.0400</w:t>
      </w:r>
      <w:r w:rsidR="00A24BEA" w:rsidRPr="00746521">
        <w:rPr>
          <w:rFonts w:ascii="Times New Roman" w:hAnsi="Times New Roman" w:cs="Times New Roman"/>
          <w:sz w:val="16"/>
          <w:szCs w:val="16"/>
        </w:rPr>
        <w:t>)</w:t>
      </w:r>
    </w:p>
    <w:p w14:paraId="46A1AADB" w14:textId="2B2A8798" w:rsidR="008013CB" w:rsidRPr="00C21579" w:rsidRDefault="007B5CB2" w:rsidP="00A24BEA">
      <w:pPr>
        <w:rPr>
          <w:rFonts w:ascii="Times New Roman" w:hAnsi="Times New Roman" w:cs="Times New Roman"/>
          <w:sz w:val="16"/>
          <w:szCs w:val="16"/>
        </w:rPr>
      </w:pPr>
      <w:r w:rsidRPr="00746521">
        <w:rPr>
          <w:rFonts w:ascii="Times New Roman" w:hAnsi="Times New Roman" w:cs="Times New Roman"/>
          <w:sz w:val="16"/>
          <w:szCs w:val="16"/>
        </w:rPr>
        <w:t>O</w:t>
      </w:r>
      <w:r w:rsidR="008013CB" w:rsidRPr="00746521">
        <w:rPr>
          <w:rFonts w:ascii="Times New Roman" w:hAnsi="Times New Roman" w:cs="Times New Roman"/>
          <w:sz w:val="16"/>
          <w:szCs w:val="16"/>
        </w:rPr>
        <w:t>wn radio</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.054</w:t>
      </w:r>
      <w:r w:rsidR="005B639E" w:rsidRPr="00C21579">
        <w:rPr>
          <w:rFonts w:ascii="Times New Roman" w:hAnsi="Times New Roman" w:cs="Times New Roman"/>
          <w:sz w:val="16"/>
          <w:szCs w:val="16"/>
        </w:rPr>
        <w:t>9</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3</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.021</w:t>
      </w:r>
      <w:r w:rsidR="005B639E" w:rsidRPr="00C21579">
        <w:rPr>
          <w:rFonts w:ascii="Times New Roman" w:hAnsi="Times New Roman" w:cs="Times New Roman"/>
          <w:sz w:val="16"/>
          <w:szCs w:val="16"/>
        </w:rPr>
        <w:t>3</w:t>
      </w:r>
    </w:p>
    <w:p w14:paraId="4C40DA74" w14:textId="65F1206C" w:rsidR="00FA48C6" w:rsidRPr="00C21579" w:rsidRDefault="00FA48C6" w:rsidP="008013CB">
      <w:pPr>
        <w:ind w:left="3600" w:firstLine="720"/>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0.0163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0.0203</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0.0240</w:t>
      </w:r>
      <w:r w:rsidR="00A24BEA" w:rsidRPr="00C21579">
        <w:rPr>
          <w:rFonts w:ascii="Times New Roman" w:hAnsi="Times New Roman" w:cs="Times New Roman"/>
          <w:sz w:val="16"/>
          <w:szCs w:val="16"/>
        </w:rPr>
        <w:t>)</w:t>
      </w:r>
    </w:p>
    <w:p w14:paraId="39DD885B" w14:textId="528EBA95" w:rsidR="008013CB" w:rsidRPr="00C21579" w:rsidRDefault="007B5CB2" w:rsidP="008013CB">
      <w:pPr>
        <w:rPr>
          <w:rFonts w:ascii="Times New Roman" w:hAnsi="Times New Roman" w:cs="Times New Roman"/>
          <w:sz w:val="16"/>
          <w:szCs w:val="16"/>
        </w:rPr>
      </w:pPr>
      <w:r>
        <w:rPr>
          <w:rFonts w:ascii="Times New Roman" w:hAnsi="Times New Roman" w:cs="Times New Roman"/>
          <w:sz w:val="16"/>
          <w:szCs w:val="16"/>
        </w:rPr>
        <w:t>P</w:t>
      </w:r>
      <w:r w:rsidR="008013CB" w:rsidRPr="00C21579">
        <w:rPr>
          <w:rFonts w:ascii="Times New Roman" w:hAnsi="Times New Roman" w:cs="Times New Roman"/>
          <w:sz w:val="16"/>
          <w:szCs w:val="16"/>
        </w:rPr>
        <w:t xml:space="preserve">arent </w:t>
      </w:r>
      <w:r w:rsidR="00BB30A6" w:rsidRPr="00C21579">
        <w:rPr>
          <w:rFonts w:ascii="Times New Roman" w:hAnsi="Times New Roman" w:cs="Times New Roman"/>
          <w:sz w:val="16"/>
          <w:szCs w:val="16"/>
        </w:rPr>
        <w:t>birth state</w:t>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.016</w:t>
      </w:r>
      <w:r w:rsidR="005B639E" w:rsidRPr="00C21579">
        <w:rPr>
          <w:rFonts w:ascii="Times New Roman" w:hAnsi="Times New Roman" w:cs="Times New Roman"/>
          <w:sz w:val="16"/>
          <w:szCs w:val="16"/>
        </w:rPr>
        <w:t>9</w:t>
      </w:r>
      <w:r w:rsidR="008013CB" w:rsidRPr="00C21579">
        <w:rPr>
          <w:rFonts w:ascii="Times New Roman" w:hAnsi="Times New Roman" w:cs="Times New Roman"/>
          <w:sz w:val="16"/>
          <w:szCs w:val="16"/>
        </w:rPr>
        <w:tab/>
      </w:r>
      <w:r>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.003</w:t>
      </w:r>
      <w:r w:rsidR="005B639E" w:rsidRPr="00C21579">
        <w:rPr>
          <w:rFonts w:ascii="Times New Roman" w:hAnsi="Times New Roman" w:cs="Times New Roman"/>
          <w:sz w:val="16"/>
          <w:szCs w:val="16"/>
        </w:rPr>
        <w:t>5</w:t>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.003</w:t>
      </w:r>
      <w:r w:rsidR="005B639E" w:rsidRPr="00C21579">
        <w:rPr>
          <w:rFonts w:ascii="Times New Roman" w:hAnsi="Times New Roman" w:cs="Times New Roman"/>
          <w:sz w:val="16"/>
          <w:szCs w:val="16"/>
        </w:rPr>
        <w:t>2</w:t>
      </w:r>
    </w:p>
    <w:p w14:paraId="37BA0BB9" w14:textId="367477C1" w:rsidR="008013CB" w:rsidRPr="00C21579" w:rsidRDefault="00FA48C6" w:rsidP="00746521">
      <w:pPr>
        <w:ind w:left="3600" w:firstLine="720"/>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0.0171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7B5CB2">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0.0182</w:t>
      </w:r>
      <w:r w:rsidR="00A24BEA" w:rsidRPr="00C21579">
        <w:rPr>
          <w:rFonts w:ascii="Times New Roman" w:hAnsi="Times New Roman" w:cs="Times New Roman"/>
          <w:sz w:val="16"/>
          <w:szCs w:val="16"/>
        </w:rPr>
        <w:t>)</w:t>
      </w:r>
      <w:r w:rsidR="007B5CB2">
        <w:rPr>
          <w:rFonts w:ascii="Times New Roman" w:hAnsi="Times New Roman" w:cs="Times New Roman"/>
          <w:sz w:val="16"/>
          <w:szCs w:val="16"/>
        </w:rPr>
        <w:tab/>
      </w:r>
      <w:r w:rsidRPr="00C21579">
        <w:rPr>
          <w:rFonts w:ascii="Times New Roman" w:hAnsi="Times New Roman" w:cs="Times New Roman"/>
          <w:sz w:val="16"/>
          <w:szCs w:val="16"/>
        </w:rPr>
        <w:tab/>
      </w:r>
      <w:r w:rsidR="00A24BEA" w:rsidRPr="00C21579">
        <w:rPr>
          <w:rFonts w:ascii="Times New Roman" w:hAnsi="Times New Roman" w:cs="Times New Roman"/>
          <w:sz w:val="16"/>
          <w:szCs w:val="16"/>
        </w:rPr>
        <w:t>(</w:t>
      </w:r>
      <w:r w:rsidRPr="00C21579">
        <w:rPr>
          <w:rFonts w:ascii="Times New Roman" w:hAnsi="Times New Roman" w:cs="Times New Roman"/>
          <w:sz w:val="16"/>
          <w:szCs w:val="16"/>
        </w:rPr>
        <w:t>0.0252</w:t>
      </w:r>
      <w:r w:rsidR="00A24BEA" w:rsidRPr="00C21579">
        <w:rPr>
          <w:rFonts w:ascii="Times New Roman" w:hAnsi="Times New Roman" w:cs="Times New Roman"/>
          <w:sz w:val="16"/>
          <w:szCs w:val="16"/>
        </w:rPr>
        <w:t>)</w:t>
      </w:r>
    </w:p>
    <w:p w14:paraId="2D897E06" w14:textId="2D22EE12" w:rsidR="008013CB" w:rsidRPr="00C21579" w:rsidRDefault="007B5CB2" w:rsidP="00746521">
      <w:pPr>
        <w:pBdr>
          <w:bottom w:val="single" w:sz="4" w:space="1" w:color="auto"/>
        </w:pBdr>
        <w:rPr>
          <w:rFonts w:ascii="Times New Roman" w:hAnsi="Times New Roman" w:cs="Times New Roman"/>
          <w:sz w:val="16"/>
          <w:szCs w:val="16"/>
        </w:rPr>
      </w:pPr>
      <w:r>
        <w:rPr>
          <w:rFonts w:ascii="Times New Roman" w:hAnsi="Times New Roman" w:cs="Times New Roman"/>
          <w:sz w:val="16"/>
          <w:szCs w:val="16"/>
        </w:rPr>
        <w:t>O</w:t>
      </w:r>
      <w:r w:rsidR="00FA48C6" w:rsidRPr="00C21579">
        <w:rPr>
          <w:rFonts w:ascii="Times New Roman" w:hAnsi="Times New Roman" w:cs="Times New Roman"/>
          <w:sz w:val="16"/>
          <w:szCs w:val="16"/>
        </w:rPr>
        <w:t>bservations</w:t>
      </w:r>
      <w:r w:rsidR="00FA48C6" w:rsidRPr="00C21579">
        <w:rPr>
          <w:rFonts w:ascii="Times New Roman" w:hAnsi="Times New Roman" w:cs="Times New Roman"/>
          <w:sz w:val="16"/>
          <w:szCs w:val="16"/>
        </w:rPr>
        <w:tab/>
      </w:r>
      <w:r w:rsidR="008013CB" w:rsidRPr="00C21579">
        <w:rPr>
          <w:rFonts w:ascii="Times New Roman" w:hAnsi="Times New Roman" w:cs="Times New Roman"/>
          <w:sz w:val="16"/>
          <w:szCs w:val="16"/>
        </w:rPr>
        <w:t>4</w:t>
      </w:r>
      <w:r>
        <w:rPr>
          <w:rFonts w:ascii="Times New Roman" w:hAnsi="Times New Roman" w:cs="Times New Roman"/>
          <w:sz w:val="16"/>
          <w:szCs w:val="16"/>
        </w:rPr>
        <w:t>,</w:t>
      </w:r>
      <w:r w:rsidR="008013CB" w:rsidRPr="00C21579">
        <w:rPr>
          <w:rFonts w:ascii="Times New Roman" w:hAnsi="Times New Roman" w:cs="Times New Roman"/>
          <w:sz w:val="16"/>
          <w:szCs w:val="16"/>
        </w:rPr>
        <w:t>185</w:t>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t>3</w:t>
      </w:r>
      <w:r>
        <w:rPr>
          <w:rFonts w:ascii="Times New Roman" w:hAnsi="Times New Roman" w:cs="Times New Roman"/>
          <w:sz w:val="16"/>
          <w:szCs w:val="16"/>
        </w:rPr>
        <w:t>,</w:t>
      </w:r>
      <w:r w:rsidR="008013CB" w:rsidRPr="00C21579">
        <w:rPr>
          <w:rFonts w:ascii="Times New Roman" w:hAnsi="Times New Roman" w:cs="Times New Roman"/>
          <w:sz w:val="16"/>
          <w:szCs w:val="16"/>
        </w:rPr>
        <w:t>961</w:t>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t>1</w:t>
      </w:r>
      <w:r>
        <w:rPr>
          <w:rFonts w:ascii="Times New Roman" w:hAnsi="Times New Roman" w:cs="Times New Roman"/>
          <w:sz w:val="16"/>
          <w:szCs w:val="16"/>
        </w:rPr>
        <w:t>,</w:t>
      </w:r>
      <w:r w:rsidR="008013CB" w:rsidRPr="00C21579">
        <w:rPr>
          <w:rFonts w:ascii="Times New Roman" w:hAnsi="Times New Roman" w:cs="Times New Roman"/>
          <w:sz w:val="16"/>
          <w:szCs w:val="16"/>
        </w:rPr>
        <w:t>952</w:t>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t>4</w:t>
      </w:r>
      <w:r>
        <w:rPr>
          <w:rFonts w:ascii="Times New Roman" w:hAnsi="Times New Roman" w:cs="Times New Roman"/>
          <w:sz w:val="16"/>
          <w:szCs w:val="16"/>
        </w:rPr>
        <w:t>,</w:t>
      </w:r>
      <w:r w:rsidR="008013CB" w:rsidRPr="00C21579">
        <w:rPr>
          <w:rFonts w:ascii="Times New Roman" w:hAnsi="Times New Roman" w:cs="Times New Roman"/>
          <w:sz w:val="16"/>
          <w:szCs w:val="16"/>
        </w:rPr>
        <w:t>052</w:t>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t>3</w:t>
      </w:r>
      <w:r>
        <w:rPr>
          <w:rFonts w:ascii="Times New Roman" w:hAnsi="Times New Roman" w:cs="Times New Roman"/>
          <w:sz w:val="16"/>
          <w:szCs w:val="16"/>
        </w:rPr>
        <w:t>,</w:t>
      </w:r>
      <w:r w:rsidR="008013CB" w:rsidRPr="00C21579">
        <w:rPr>
          <w:rFonts w:ascii="Times New Roman" w:hAnsi="Times New Roman" w:cs="Times New Roman"/>
          <w:sz w:val="16"/>
          <w:szCs w:val="16"/>
        </w:rPr>
        <w:t>506</w:t>
      </w:r>
      <w:r w:rsidR="008013CB" w:rsidRPr="00C21579">
        <w:rPr>
          <w:rFonts w:ascii="Times New Roman" w:hAnsi="Times New Roman" w:cs="Times New Roman"/>
          <w:sz w:val="16"/>
          <w:szCs w:val="16"/>
        </w:rPr>
        <w:tab/>
      </w:r>
      <w:r w:rsidR="008013CB" w:rsidRPr="00C21579">
        <w:rPr>
          <w:rFonts w:ascii="Times New Roman" w:hAnsi="Times New Roman" w:cs="Times New Roman"/>
          <w:sz w:val="16"/>
          <w:szCs w:val="16"/>
        </w:rPr>
        <w:tab/>
      </w:r>
      <w:r w:rsidR="00FA48C6" w:rsidRPr="00C21579">
        <w:rPr>
          <w:rFonts w:ascii="Times New Roman" w:hAnsi="Times New Roman" w:cs="Times New Roman"/>
          <w:sz w:val="16"/>
          <w:szCs w:val="16"/>
        </w:rPr>
        <w:t>1</w:t>
      </w:r>
      <w:r>
        <w:rPr>
          <w:rFonts w:ascii="Times New Roman" w:hAnsi="Times New Roman" w:cs="Times New Roman"/>
          <w:sz w:val="16"/>
          <w:szCs w:val="16"/>
        </w:rPr>
        <w:t>,</w:t>
      </w:r>
      <w:r w:rsidR="00FA48C6" w:rsidRPr="00C21579">
        <w:rPr>
          <w:rFonts w:ascii="Times New Roman" w:hAnsi="Times New Roman" w:cs="Times New Roman"/>
          <w:sz w:val="16"/>
          <w:szCs w:val="16"/>
        </w:rPr>
        <w:t>89</w:t>
      </w:r>
      <w:r w:rsidR="008013CB" w:rsidRPr="00C21579">
        <w:rPr>
          <w:rFonts w:ascii="Times New Roman" w:hAnsi="Times New Roman" w:cs="Times New Roman"/>
          <w:sz w:val="16"/>
          <w:szCs w:val="16"/>
        </w:rPr>
        <w:t>8</w:t>
      </w:r>
    </w:p>
    <w:p w14:paraId="1981A3D0" w14:textId="166BC148" w:rsidR="000934B4" w:rsidRDefault="00FA48C6" w:rsidP="00A24BEA">
      <w:pPr>
        <w:rPr>
          <w:rFonts w:ascii="Times New Roman" w:hAnsi="Times New Roman" w:cs="Times New Roman"/>
          <w:sz w:val="16"/>
          <w:szCs w:val="16"/>
        </w:rPr>
      </w:pPr>
      <w:r w:rsidRPr="00C21579">
        <w:rPr>
          <w:rFonts w:ascii="Times New Roman" w:hAnsi="Times New Roman" w:cs="Times New Roman"/>
          <w:i/>
          <w:sz w:val="16"/>
          <w:szCs w:val="16"/>
        </w:rPr>
        <w:t>Notes</w:t>
      </w:r>
      <w:r w:rsidRPr="00C21579">
        <w:rPr>
          <w:rFonts w:ascii="Times New Roman" w:hAnsi="Times New Roman" w:cs="Times New Roman"/>
          <w:sz w:val="16"/>
          <w:szCs w:val="16"/>
        </w:rPr>
        <w:t xml:space="preserve">: Coefficient estimates from </w:t>
      </w:r>
      <w:proofErr w:type="spellStart"/>
      <w:r w:rsidRPr="00C21579">
        <w:rPr>
          <w:rFonts w:ascii="Times New Roman" w:hAnsi="Times New Roman" w:cs="Times New Roman"/>
          <w:sz w:val="16"/>
          <w:szCs w:val="16"/>
        </w:rPr>
        <w:t>probit</w:t>
      </w:r>
      <w:proofErr w:type="spellEnd"/>
      <w:r w:rsidRPr="00C21579">
        <w:rPr>
          <w:rFonts w:ascii="Times New Roman" w:hAnsi="Times New Roman" w:cs="Times New Roman"/>
          <w:sz w:val="16"/>
          <w:szCs w:val="16"/>
        </w:rPr>
        <w:t xml:space="preserve"> model (marginal effects). </w:t>
      </w:r>
      <w:r w:rsidR="008013CB" w:rsidRPr="00C21579">
        <w:rPr>
          <w:rFonts w:ascii="Times New Roman" w:hAnsi="Times New Roman" w:cs="Times New Roman"/>
          <w:sz w:val="16"/>
          <w:szCs w:val="16"/>
        </w:rPr>
        <w:t>Standard errors in parentheses.</w:t>
      </w:r>
    </w:p>
    <w:p w14:paraId="03AC36D2" w14:textId="5B7E6B5F" w:rsidR="000934B4" w:rsidRPr="00C21579" w:rsidRDefault="000934B4" w:rsidP="00A24BEA">
      <w:pPr>
        <w:rPr>
          <w:rFonts w:ascii="Times New Roman" w:hAnsi="Times New Roman" w:cs="Times New Roman"/>
          <w:sz w:val="16"/>
          <w:szCs w:val="16"/>
        </w:rPr>
      </w:pPr>
      <w:r w:rsidRPr="00854841">
        <w:rPr>
          <w:rFonts w:ascii="Times New Roman" w:hAnsi="Times New Roman" w:cs="Times New Roman"/>
          <w:i/>
          <w:sz w:val="16"/>
          <w:szCs w:val="16"/>
        </w:rPr>
        <w:t>Source</w:t>
      </w:r>
      <w:r>
        <w:rPr>
          <w:rFonts w:ascii="Times New Roman" w:hAnsi="Times New Roman" w:cs="Times New Roman"/>
          <w:sz w:val="16"/>
          <w:szCs w:val="16"/>
        </w:rPr>
        <w:t xml:space="preserve">: </w:t>
      </w:r>
      <w:r w:rsidRPr="00C21579">
        <w:rPr>
          <w:rFonts w:ascii="Times New Roman" w:hAnsi="Times New Roman" w:cs="Times New Roman"/>
          <w:sz w:val="16"/>
          <w:szCs w:val="16"/>
        </w:rPr>
        <w:t>See text for details on variables.</w:t>
      </w:r>
    </w:p>
    <w:p w14:paraId="61340498" w14:textId="77777777" w:rsidR="00FA48C6" w:rsidRPr="00C21579" w:rsidRDefault="00FA48C6" w:rsidP="00FA48C6">
      <w:pPr>
        <w:spacing w:line="360" w:lineRule="auto"/>
        <w:rPr>
          <w:rFonts w:ascii="Times New Roman" w:hAnsi="Times New Roman" w:cs="Times New Roman"/>
          <w:sz w:val="16"/>
          <w:szCs w:val="16"/>
        </w:rPr>
      </w:pPr>
    </w:p>
    <w:p w14:paraId="23A12CF6" w14:textId="2DD4647A" w:rsidR="007B5CB2" w:rsidRDefault="007B5CB2">
      <w:pPr>
        <w:rPr>
          <w:rFonts w:ascii="Times New Roman" w:hAnsi="Times New Roman" w:cs="Times New Roman"/>
          <w:sz w:val="20"/>
          <w:szCs w:val="20"/>
        </w:rPr>
      </w:pPr>
      <w:r>
        <w:rPr>
          <w:rFonts w:ascii="Times New Roman" w:hAnsi="Times New Roman" w:cs="Times New Roman"/>
          <w:sz w:val="20"/>
          <w:szCs w:val="20"/>
        </w:rPr>
        <w:br w:type="page"/>
      </w:r>
    </w:p>
    <w:p w14:paraId="481F550A" w14:textId="77777777" w:rsidR="00FA48C6" w:rsidRPr="00C21579" w:rsidRDefault="00FA48C6" w:rsidP="00FA48C6">
      <w:pPr>
        <w:spacing w:line="360" w:lineRule="auto"/>
        <w:rPr>
          <w:rFonts w:ascii="Times New Roman" w:hAnsi="Times New Roman" w:cs="Times New Roman"/>
          <w:sz w:val="20"/>
          <w:szCs w:val="20"/>
        </w:rPr>
      </w:pPr>
    </w:p>
    <w:p w14:paraId="213111E9" w14:textId="762965FA" w:rsidR="00746521" w:rsidRPr="00E418D8" w:rsidRDefault="00746521" w:rsidP="00746521">
      <w:pPr>
        <w:jc w:val="center"/>
        <w:rPr>
          <w:rFonts w:ascii="Times New Roman" w:hAnsi="Times New Roman" w:cs="Times New Roman"/>
          <w:smallCaps/>
          <w:sz w:val="20"/>
          <w:szCs w:val="20"/>
        </w:rPr>
      </w:pPr>
      <w:r>
        <w:rPr>
          <w:rFonts w:ascii="Times New Roman" w:hAnsi="Times New Roman" w:cs="Times New Roman"/>
          <w:smallCaps/>
          <w:sz w:val="20"/>
          <w:szCs w:val="20"/>
        </w:rPr>
        <w:t>Table D2</w:t>
      </w:r>
    </w:p>
    <w:p w14:paraId="7288D169" w14:textId="04DE3348" w:rsidR="00746521" w:rsidRPr="00C21579" w:rsidRDefault="00746521" w:rsidP="00746521">
      <w:pPr>
        <w:pBdr>
          <w:bottom w:val="double" w:sz="4" w:space="1" w:color="auto"/>
        </w:pBdr>
        <w:jc w:val="center"/>
        <w:rPr>
          <w:rFonts w:ascii="Times New Roman" w:hAnsi="Times New Roman" w:cs="Times New Roman"/>
          <w:caps/>
          <w:sz w:val="20"/>
          <w:szCs w:val="20"/>
        </w:rPr>
      </w:pPr>
      <w:r w:rsidRPr="00C21579">
        <w:rPr>
          <w:rFonts w:ascii="Times New Roman" w:hAnsi="Times New Roman" w:cs="Times New Roman"/>
          <w:caps/>
          <w:sz w:val="20"/>
          <w:szCs w:val="20"/>
        </w:rPr>
        <w:t>Correlates of Inter-</w:t>
      </w:r>
      <w:r>
        <w:rPr>
          <w:rFonts w:ascii="Times New Roman" w:hAnsi="Times New Roman" w:cs="Times New Roman"/>
          <w:caps/>
          <w:sz w:val="20"/>
          <w:szCs w:val="20"/>
        </w:rPr>
        <w:t>STATE</w:t>
      </w:r>
      <w:r w:rsidRPr="00C21579">
        <w:rPr>
          <w:rFonts w:ascii="Times New Roman" w:hAnsi="Times New Roman" w:cs="Times New Roman"/>
          <w:caps/>
          <w:sz w:val="20"/>
          <w:szCs w:val="20"/>
        </w:rPr>
        <w:t xml:space="preserve"> Migration: </w:t>
      </w:r>
      <w:r>
        <w:rPr>
          <w:rFonts w:ascii="Times New Roman" w:hAnsi="Times New Roman" w:cs="Times New Roman"/>
          <w:caps/>
          <w:sz w:val="20"/>
          <w:szCs w:val="20"/>
        </w:rPr>
        <w:t>REGRESSION</w:t>
      </w:r>
      <w:r w:rsidRPr="00C21579">
        <w:rPr>
          <w:rFonts w:ascii="Times New Roman" w:hAnsi="Times New Roman" w:cs="Times New Roman"/>
          <w:caps/>
          <w:sz w:val="20"/>
          <w:szCs w:val="20"/>
        </w:rPr>
        <w:t xml:space="preserve"> Results</w:t>
      </w:r>
    </w:p>
    <w:p w14:paraId="05D6AB13" w14:textId="77777777" w:rsidR="00746521" w:rsidRPr="00746521" w:rsidRDefault="00746521" w:rsidP="00746521">
      <w:pPr>
        <w:ind w:left="1440" w:firstLine="720"/>
        <w:rPr>
          <w:rFonts w:ascii="Times New Roman" w:hAnsi="Times New Roman" w:cs="Times New Roman"/>
          <w:sz w:val="16"/>
          <w:szCs w:val="16"/>
        </w:rPr>
      </w:pPr>
      <w:r w:rsidRPr="00746521">
        <w:rPr>
          <w:rFonts w:ascii="Times New Roman" w:hAnsi="Times New Roman" w:cs="Times New Roman"/>
          <w:sz w:val="16"/>
          <w:szCs w:val="16"/>
        </w:rPr>
        <w:t>Benchmark</w:t>
      </w:r>
      <w:r w:rsidRPr="00746521">
        <w:rPr>
          <w:rFonts w:ascii="Times New Roman" w:hAnsi="Times New Roman" w:cs="Times New Roman"/>
          <w:sz w:val="16"/>
          <w:szCs w:val="16"/>
        </w:rPr>
        <w:tab/>
      </w:r>
      <w:r w:rsidRPr="00746521">
        <w:rPr>
          <w:rFonts w:ascii="Times New Roman" w:hAnsi="Times New Roman" w:cs="Times New Roman"/>
          <w:sz w:val="16"/>
          <w:szCs w:val="16"/>
        </w:rPr>
        <w:tab/>
      </w:r>
      <w:r w:rsidRPr="00746521">
        <w:rPr>
          <w:rFonts w:ascii="Times New Roman" w:hAnsi="Times New Roman" w:cs="Times New Roman"/>
          <w:sz w:val="16"/>
          <w:szCs w:val="16"/>
        </w:rPr>
        <w:tab/>
      </w:r>
      <w:r w:rsidRPr="00746521">
        <w:rPr>
          <w:rFonts w:ascii="Times New Roman" w:hAnsi="Times New Roman" w:cs="Times New Roman"/>
          <w:sz w:val="16"/>
          <w:szCs w:val="16"/>
        </w:rPr>
        <w:tab/>
      </w:r>
      <w:r w:rsidRPr="00746521">
        <w:rPr>
          <w:rFonts w:ascii="Times New Roman" w:hAnsi="Times New Roman" w:cs="Times New Roman"/>
          <w:sz w:val="16"/>
          <w:szCs w:val="16"/>
        </w:rPr>
        <w:tab/>
        <w:t>Extended</w:t>
      </w:r>
    </w:p>
    <w:p w14:paraId="176DAA08" w14:textId="20A57251" w:rsidR="00746521" w:rsidRPr="00746521" w:rsidRDefault="00746521" w:rsidP="00746521">
      <w:pPr>
        <w:ind w:left="720"/>
        <w:rPr>
          <w:rFonts w:ascii="Times New Roman" w:hAnsi="Times New Roman" w:cs="Times New Roman"/>
          <w:sz w:val="16"/>
          <w:szCs w:val="16"/>
        </w:rPr>
      </w:pPr>
      <w:r>
        <w:rPr>
          <w:rFonts w:ascii="Times New Roman" w:hAnsi="Times New Roman" w:cs="Times New Roman"/>
          <w:sz w:val="16"/>
          <w:szCs w:val="16"/>
        </w:rPr>
        <w:t xml:space="preserve">            United States</w:t>
      </w:r>
      <w:r w:rsidRPr="00C21579">
        <w:rPr>
          <w:rFonts w:ascii="Times New Roman" w:hAnsi="Times New Roman" w:cs="Times New Roman"/>
          <w:sz w:val="16"/>
          <w:szCs w:val="16"/>
        </w:rPr>
        <w:tab/>
      </w:r>
      <w:r>
        <w:rPr>
          <w:rFonts w:ascii="Times New Roman" w:hAnsi="Times New Roman" w:cs="Times New Roman"/>
          <w:sz w:val="16"/>
          <w:szCs w:val="16"/>
        </w:rPr>
        <w:t xml:space="preserve">              </w:t>
      </w:r>
      <w:r w:rsidRPr="00C21579">
        <w:rPr>
          <w:rFonts w:ascii="Times New Roman" w:hAnsi="Times New Roman" w:cs="Times New Roman"/>
          <w:sz w:val="16"/>
          <w:szCs w:val="16"/>
        </w:rPr>
        <w:t>Dust Bowl</w:t>
      </w:r>
      <w:r w:rsidRPr="00C21579">
        <w:rPr>
          <w:rFonts w:ascii="Times New Roman" w:hAnsi="Times New Roman" w:cs="Times New Roman"/>
          <w:sz w:val="16"/>
          <w:szCs w:val="16"/>
        </w:rPr>
        <w:tab/>
      </w:r>
      <w:r>
        <w:rPr>
          <w:rFonts w:ascii="Times New Roman" w:hAnsi="Times New Roman" w:cs="Times New Roman"/>
          <w:sz w:val="16"/>
          <w:szCs w:val="16"/>
        </w:rPr>
        <w:t xml:space="preserve">        </w:t>
      </w:r>
      <w:r w:rsidRPr="00C21579">
        <w:rPr>
          <w:rFonts w:ascii="Times New Roman" w:hAnsi="Times New Roman" w:cs="Times New Roman"/>
          <w:sz w:val="16"/>
          <w:szCs w:val="16"/>
        </w:rPr>
        <w:t>Rural</w:t>
      </w:r>
      <w:r>
        <w:rPr>
          <w:rFonts w:ascii="Times New Roman" w:hAnsi="Times New Roman" w:cs="Times New Roman"/>
          <w:sz w:val="16"/>
          <w:szCs w:val="16"/>
        </w:rPr>
        <w:t xml:space="preserve"> United States         </w:t>
      </w:r>
      <w:r w:rsidRPr="007B5CB2">
        <w:rPr>
          <w:rFonts w:ascii="Times New Roman" w:hAnsi="Times New Roman" w:cs="Times New Roman"/>
          <w:sz w:val="16"/>
          <w:szCs w:val="16"/>
        </w:rPr>
        <w:t>United States</w:t>
      </w:r>
      <w:r>
        <w:rPr>
          <w:rFonts w:ascii="Times New Roman" w:hAnsi="Times New Roman" w:cs="Times New Roman"/>
          <w:sz w:val="16"/>
          <w:szCs w:val="16"/>
        </w:rPr>
        <w:t xml:space="preserve">            </w:t>
      </w:r>
      <w:r w:rsidRPr="007B5CB2">
        <w:rPr>
          <w:rFonts w:ascii="Times New Roman" w:hAnsi="Times New Roman" w:cs="Times New Roman"/>
          <w:sz w:val="16"/>
          <w:szCs w:val="16"/>
        </w:rPr>
        <w:t>Dust Bowl</w:t>
      </w:r>
      <w:r>
        <w:rPr>
          <w:rFonts w:ascii="Times New Roman" w:hAnsi="Times New Roman" w:cs="Times New Roman"/>
          <w:sz w:val="16"/>
          <w:szCs w:val="16"/>
        </w:rPr>
        <w:t xml:space="preserve"> </w:t>
      </w:r>
      <w:r w:rsidRPr="007B5CB2">
        <w:rPr>
          <w:rFonts w:ascii="Times New Roman" w:hAnsi="Times New Roman" w:cs="Times New Roman"/>
          <w:sz w:val="16"/>
          <w:szCs w:val="16"/>
        </w:rPr>
        <w:t xml:space="preserve">Rural </w:t>
      </w:r>
      <w:r>
        <w:rPr>
          <w:rFonts w:ascii="Times New Roman" w:hAnsi="Times New Roman" w:cs="Times New Roman"/>
          <w:sz w:val="16"/>
          <w:szCs w:val="16"/>
        </w:rPr>
        <w:t xml:space="preserve">        </w:t>
      </w:r>
      <w:r w:rsidRPr="007B5CB2">
        <w:rPr>
          <w:rFonts w:ascii="Times New Roman" w:hAnsi="Times New Roman" w:cs="Times New Roman"/>
          <w:sz w:val="16"/>
          <w:szCs w:val="16"/>
        </w:rPr>
        <w:t>United States</w:t>
      </w:r>
    </w:p>
    <w:p w14:paraId="6A005461" w14:textId="25FF29A7" w:rsidR="00101235" w:rsidRPr="00C21579" w:rsidRDefault="00A66D02" w:rsidP="00746521">
      <w:pPr>
        <w:pBdr>
          <w:top w:val="single" w:sz="4" w:space="1" w:color="auto"/>
        </w:pBdr>
        <w:rPr>
          <w:rFonts w:ascii="Times New Roman" w:hAnsi="Times New Roman" w:cs="Times New Roman"/>
          <w:sz w:val="16"/>
          <w:szCs w:val="16"/>
        </w:rPr>
      </w:pPr>
      <w:r>
        <w:rPr>
          <w:rFonts w:ascii="Times New Roman" w:hAnsi="Times New Roman" w:cs="Times New Roman"/>
          <w:sz w:val="16"/>
          <w:szCs w:val="16"/>
        </w:rPr>
        <w:t>C</w:t>
      </w:r>
      <w:r w:rsidR="00101235" w:rsidRPr="00C21579">
        <w:rPr>
          <w:rFonts w:ascii="Times New Roman" w:hAnsi="Times New Roman" w:cs="Times New Roman"/>
          <w:sz w:val="16"/>
          <w:szCs w:val="16"/>
        </w:rPr>
        <w:t>onstant</w:t>
      </w:r>
      <w:r w:rsidR="00101235" w:rsidRPr="00C21579">
        <w:rPr>
          <w:rFonts w:ascii="Times New Roman" w:hAnsi="Times New Roman" w:cs="Times New Roman"/>
          <w:sz w:val="16"/>
          <w:szCs w:val="16"/>
        </w:rPr>
        <w:tab/>
      </w:r>
      <w:r>
        <w:rPr>
          <w:rFonts w:ascii="Times New Roman" w:hAnsi="Times New Roman" w:cs="Times New Roman"/>
          <w:sz w:val="16"/>
          <w:szCs w:val="16"/>
        </w:rPr>
        <w:tab/>
      </w:r>
      <w:r w:rsidR="00101235" w:rsidRPr="00C21579">
        <w:rPr>
          <w:rFonts w:ascii="Times New Roman" w:hAnsi="Times New Roman" w:cs="Times New Roman"/>
          <w:sz w:val="16"/>
          <w:szCs w:val="16"/>
        </w:rPr>
        <w:t>0.438</w:t>
      </w:r>
      <w:r w:rsidR="00101235" w:rsidRPr="00C21579">
        <w:rPr>
          <w:rFonts w:ascii="Times New Roman" w:hAnsi="Times New Roman" w:cs="Times New Roman"/>
          <w:sz w:val="16"/>
          <w:szCs w:val="16"/>
        </w:rPr>
        <w:tab/>
      </w:r>
      <w:r w:rsidR="00101235" w:rsidRPr="00C21579">
        <w:rPr>
          <w:rFonts w:ascii="Times New Roman" w:hAnsi="Times New Roman" w:cs="Times New Roman"/>
          <w:sz w:val="16"/>
          <w:szCs w:val="16"/>
        </w:rPr>
        <w:tab/>
        <w:t>0.452</w:t>
      </w:r>
      <w:r w:rsidR="00101235" w:rsidRPr="00C21579">
        <w:rPr>
          <w:rFonts w:ascii="Times New Roman" w:hAnsi="Times New Roman" w:cs="Times New Roman"/>
          <w:sz w:val="16"/>
          <w:szCs w:val="16"/>
        </w:rPr>
        <w:tab/>
      </w:r>
      <w:r w:rsidR="00101235" w:rsidRPr="00C21579">
        <w:rPr>
          <w:rFonts w:ascii="Times New Roman" w:hAnsi="Times New Roman" w:cs="Times New Roman"/>
          <w:sz w:val="16"/>
          <w:szCs w:val="16"/>
        </w:rPr>
        <w:tab/>
        <w:t>0.432</w:t>
      </w:r>
      <w:r w:rsidR="00101235" w:rsidRPr="00C21579">
        <w:rPr>
          <w:rFonts w:ascii="Times New Roman" w:hAnsi="Times New Roman" w:cs="Times New Roman"/>
          <w:sz w:val="16"/>
          <w:szCs w:val="16"/>
        </w:rPr>
        <w:tab/>
      </w:r>
      <w:r w:rsidR="00101235" w:rsidRPr="00C21579">
        <w:rPr>
          <w:rFonts w:ascii="Times New Roman" w:hAnsi="Times New Roman" w:cs="Times New Roman"/>
          <w:sz w:val="16"/>
          <w:szCs w:val="16"/>
        </w:rPr>
        <w:tab/>
        <w:t>0.429</w:t>
      </w:r>
      <w:r w:rsidR="00101235" w:rsidRPr="00C21579">
        <w:rPr>
          <w:rFonts w:ascii="Times New Roman" w:hAnsi="Times New Roman" w:cs="Times New Roman"/>
          <w:sz w:val="16"/>
          <w:szCs w:val="16"/>
        </w:rPr>
        <w:tab/>
      </w:r>
      <w:r w:rsidR="00101235" w:rsidRPr="00C21579">
        <w:rPr>
          <w:rFonts w:ascii="Times New Roman" w:hAnsi="Times New Roman" w:cs="Times New Roman"/>
          <w:sz w:val="16"/>
          <w:szCs w:val="16"/>
        </w:rPr>
        <w:tab/>
        <w:t>0.417</w:t>
      </w:r>
      <w:r w:rsidR="00101235" w:rsidRPr="00C21579">
        <w:rPr>
          <w:rFonts w:ascii="Times New Roman" w:hAnsi="Times New Roman" w:cs="Times New Roman"/>
          <w:sz w:val="16"/>
          <w:szCs w:val="16"/>
        </w:rPr>
        <w:tab/>
      </w:r>
      <w:r w:rsidR="00101235" w:rsidRPr="00C21579">
        <w:rPr>
          <w:rFonts w:ascii="Times New Roman" w:hAnsi="Times New Roman" w:cs="Times New Roman"/>
          <w:sz w:val="16"/>
          <w:szCs w:val="16"/>
        </w:rPr>
        <w:tab/>
        <w:t>0.436</w:t>
      </w:r>
    </w:p>
    <w:p w14:paraId="33185AF0" w14:textId="4554FDDB" w:rsidR="00101235" w:rsidRPr="00C21579" w:rsidRDefault="00101235" w:rsidP="00101235">
      <w:pPr>
        <w:ind w:firstLine="720"/>
        <w:rPr>
          <w:rFonts w:ascii="Times New Roman" w:hAnsi="Times New Roman" w:cs="Times New Roman"/>
          <w:sz w:val="16"/>
          <w:szCs w:val="16"/>
        </w:rPr>
      </w:pPr>
      <w:r w:rsidRPr="00C21579">
        <w:rPr>
          <w:rFonts w:ascii="Times New Roman" w:hAnsi="Times New Roman" w:cs="Times New Roman"/>
          <w:sz w:val="16"/>
          <w:szCs w:val="16"/>
        </w:rPr>
        <w:tab/>
        <w:t>(0.0388)</w:t>
      </w:r>
      <w:r w:rsidRPr="00C21579">
        <w:rPr>
          <w:rFonts w:ascii="Times New Roman" w:hAnsi="Times New Roman" w:cs="Times New Roman"/>
          <w:sz w:val="16"/>
          <w:szCs w:val="16"/>
        </w:rPr>
        <w:tab/>
      </w:r>
      <w:r w:rsidR="00A66D02">
        <w:rPr>
          <w:rFonts w:ascii="Times New Roman" w:hAnsi="Times New Roman" w:cs="Times New Roman"/>
          <w:sz w:val="16"/>
          <w:szCs w:val="16"/>
        </w:rPr>
        <w:tab/>
      </w:r>
      <w:r w:rsidRPr="00C21579">
        <w:rPr>
          <w:rFonts w:ascii="Times New Roman" w:hAnsi="Times New Roman" w:cs="Times New Roman"/>
          <w:sz w:val="16"/>
          <w:szCs w:val="16"/>
        </w:rPr>
        <w:t>(0.0384)</w:t>
      </w:r>
      <w:r w:rsidRPr="00C21579">
        <w:rPr>
          <w:rFonts w:ascii="Times New Roman" w:hAnsi="Times New Roman" w:cs="Times New Roman"/>
          <w:sz w:val="16"/>
          <w:szCs w:val="16"/>
        </w:rPr>
        <w:tab/>
      </w:r>
      <w:r w:rsidR="00A66D02">
        <w:rPr>
          <w:rFonts w:ascii="Times New Roman" w:hAnsi="Times New Roman" w:cs="Times New Roman"/>
          <w:sz w:val="16"/>
          <w:szCs w:val="16"/>
        </w:rPr>
        <w:tab/>
      </w:r>
      <w:r w:rsidRPr="00C21579">
        <w:rPr>
          <w:rFonts w:ascii="Times New Roman" w:hAnsi="Times New Roman" w:cs="Times New Roman"/>
          <w:sz w:val="16"/>
          <w:szCs w:val="16"/>
        </w:rPr>
        <w:t>(0.0636)</w:t>
      </w:r>
      <w:r w:rsidRPr="00C21579">
        <w:rPr>
          <w:rFonts w:ascii="Times New Roman" w:hAnsi="Times New Roman" w:cs="Times New Roman"/>
          <w:sz w:val="16"/>
          <w:szCs w:val="16"/>
        </w:rPr>
        <w:tab/>
      </w:r>
      <w:r w:rsidR="00A66D02">
        <w:rPr>
          <w:rFonts w:ascii="Times New Roman" w:hAnsi="Times New Roman" w:cs="Times New Roman"/>
          <w:sz w:val="16"/>
          <w:szCs w:val="16"/>
        </w:rPr>
        <w:tab/>
      </w:r>
      <w:r w:rsidRPr="00C21579">
        <w:rPr>
          <w:rFonts w:ascii="Times New Roman" w:hAnsi="Times New Roman" w:cs="Times New Roman"/>
          <w:sz w:val="16"/>
          <w:szCs w:val="16"/>
        </w:rPr>
        <w:t>(0.0405)</w:t>
      </w:r>
      <w:r w:rsidRPr="00C21579">
        <w:rPr>
          <w:rFonts w:ascii="Times New Roman" w:hAnsi="Times New Roman" w:cs="Times New Roman"/>
          <w:sz w:val="16"/>
          <w:szCs w:val="16"/>
        </w:rPr>
        <w:tab/>
      </w:r>
      <w:r w:rsidR="00A66D02">
        <w:rPr>
          <w:rFonts w:ascii="Times New Roman" w:hAnsi="Times New Roman" w:cs="Times New Roman"/>
          <w:sz w:val="16"/>
          <w:szCs w:val="16"/>
        </w:rPr>
        <w:tab/>
      </w:r>
      <w:r w:rsidRPr="00C21579">
        <w:rPr>
          <w:rFonts w:ascii="Times New Roman" w:hAnsi="Times New Roman" w:cs="Times New Roman"/>
          <w:sz w:val="16"/>
          <w:szCs w:val="16"/>
        </w:rPr>
        <w:t>(0.0416)</w:t>
      </w:r>
      <w:r w:rsidRPr="00C21579">
        <w:rPr>
          <w:rFonts w:ascii="Times New Roman" w:hAnsi="Times New Roman" w:cs="Times New Roman"/>
          <w:sz w:val="16"/>
          <w:szCs w:val="16"/>
        </w:rPr>
        <w:tab/>
      </w:r>
      <w:r w:rsidR="00A66D02">
        <w:rPr>
          <w:rFonts w:ascii="Times New Roman" w:hAnsi="Times New Roman" w:cs="Times New Roman"/>
          <w:sz w:val="16"/>
          <w:szCs w:val="16"/>
        </w:rPr>
        <w:tab/>
      </w:r>
      <w:r w:rsidRPr="00C21579">
        <w:rPr>
          <w:rFonts w:ascii="Times New Roman" w:hAnsi="Times New Roman" w:cs="Times New Roman"/>
          <w:sz w:val="16"/>
          <w:szCs w:val="16"/>
        </w:rPr>
        <w:t>(0.0660)</w:t>
      </w:r>
    </w:p>
    <w:p w14:paraId="34F61679" w14:textId="22AC4E48" w:rsidR="00101235" w:rsidRPr="00746521" w:rsidRDefault="00A66D02" w:rsidP="00101235">
      <w:pPr>
        <w:rPr>
          <w:rFonts w:ascii="Times New Roman" w:hAnsi="Times New Roman" w:cs="Times New Roman"/>
          <w:sz w:val="16"/>
          <w:szCs w:val="16"/>
        </w:rPr>
      </w:pPr>
      <w:r w:rsidRPr="00746521">
        <w:rPr>
          <w:rFonts w:ascii="Times New Roman" w:hAnsi="Times New Roman" w:cs="Times New Roman"/>
          <w:sz w:val="16"/>
          <w:szCs w:val="16"/>
        </w:rPr>
        <w:t>A</w:t>
      </w:r>
      <w:r w:rsidR="00101235" w:rsidRPr="00746521">
        <w:rPr>
          <w:rFonts w:ascii="Times New Roman" w:hAnsi="Times New Roman" w:cs="Times New Roman"/>
          <w:sz w:val="16"/>
          <w:szCs w:val="16"/>
        </w:rPr>
        <w:t>ge</w:t>
      </w:r>
    </w:p>
    <w:p w14:paraId="03538EF6" w14:textId="0FE701DB" w:rsidR="00101235" w:rsidRPr="00C21579" w:rsidRDefault="00101235" w:rsidP="00101235">
      <w:pPr>
        <w:rPr>
          <w:rFonts w:ascii="Times New Roman" w:hAnsi="Times New Roman" w:cs="Times New Roman"/>
          <w:sz w:val="16"/>
          <w:szCs w:val="16"/>
        </w:rPr>
      </w:pPr>
      <w:r w:rsidRPr="00C21579">
        <w:rPr>
          <w:rFonts w:ascii="Times New Roman" w:hAnsi="Times New Roman" w:cs="Times New Roman"/>
          <w:sz w:val="16"/>
          <w:szCs w:val="16"/>
        </w:rPr>
        <w:t xml:space="preserve">  16</w:t>
      </w:r>
      <w:r w:rsidR="00A66D02">
        <w:rPr>
          <w:rFonts w:ascii="Times New Roman" w:hAnsi="Times New Roman" w:cs="Times New Roman"/>
          <w:sz w:val="16"/>
          <w:szCs w:val="16"/>
        </w:rPr>
        <w:t>–</w:t>
      </w:r>
      <w:r w:rsidRPr="00C21579">
        <w:rPr>
          <w:rFonts w:ascii="Times New Roman" w:hAnsi="Times New Roman" w:cs="Times New Roman"/>
          <w:sz w:val="16"/>
          <w:szCs w:val="16"/>
        </w:rPr>
        <w:t xml:space="preserve">25 </w:t>
      </w:r>
      <w:proofErr w:type="spellStart"/>
      <w:r w:rsidRPr="00C21579">
        <w:rPr>
          <w:rFonts w:ascii="Times New Roman" w:hAnsi="Times New Roman" w:cs="Times New Roman"/>
          <w:sz w:val="16"/>
          <w:szCs w:val="16"/>
        </w:rPr>
        <w:t>yrs</w:t>
      </w:r>
      <w:proofErr w:type="spellEnd"/>
      <w:r w:rsidRPr="00C21579">
        <w:rPr>
          <w:rFonts w:ascii="Times New Roman" w:hAnsi="Times New Roman" w:cs="Times New Roman"/>
          <w:sz w:val="16"/>
          <w:szCs w:val="16"/>
        </w:rPr>
        <w:tab/>
      </w:r>
      <w:r w:rsidR="00A66D02">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.097</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.15</w:t>
      </w:r>
      <w:r w:rsidR="005B639E" w:rsidRPr="00C21579">
        <w:rPr>
          <w:rFonts w:ascii="Times New Roman" w:hAnsi="Times New Roman" w:cs="Times New Roman"/>
          <w:sz w:val="16"/>
          <w:szCs w:val="16"/>
        </w:rPr>
        <w:t>7</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.074</w:t>
      </w:r>
      <w:r w:rsidR="005B639E" w:rsidRPr="00C21579">
        <w:rPr>
          <w:rFonts w:ascii="Times New Roman" w:hAnsi="Times New Roman" w:cs="Times New Roman"/>
          <w:sz w:val="16"/>
          <w:szCs w:val="16"/>
        </w:rPr>
        <w:t>9</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.095</w:t>
      </w:r>
      <w:r w:rsidR="005B639E" w:rsidRPr="00C21579">
        <w:rPr>
          <w:rFonts w:ascii="Times New Roman" w:hAnsi="Times New Roman" w:cs="Times New Roman"/>
          <w:sz w:val="16"/>
          <w:szCs w:val="16"/>
        </w:rPr>
        <w:t>3</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.17</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.070</w:t>
      </w:r>
      <w:r w:rsidR="005B639E" w:rsidRPr="00C21579">
        <w:rPr>
          <w:rFonts w:ascii="Times New Roman" w:hAnsi="Times New Roman" w:cs="Times New Roman"/>
          <w:sz w:val="16"/>
          <w:szCs w:val="16"/>
        </w:rPr>
        <w:t>6</w:t>
      </w:r>
    </w:p>
    <w:p w14:paraId="7020F0BC" w14:textId="1037087A" w:rsidR="00101235"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0.0333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0.0295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0.0440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0.0314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0.0455</w:t>
      </w:r>
      <w:r w:rsidR="00A24BEA" w:rsidRPr="00C21579">
        <w:rPr>
          <w:rFonts w:ascii="Times New Roman" w:hAnsi="Times New Roman" w:cs="Times New Roman"/>
          <w:sz w:val="16"/>
          <w:szCs w:val="16"/>
        </w:rPr>
        <w:t>)</w:t>
      </w:r>
    </w:p>
    <w:p w14:paraId="596896E7" w14:textId="02FF4A1E" w:rsidR="00101235"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 xml:space="preserve">  26</w:t>
      </w:r>
      <w:r w:rsidR="00A66D02">
        <w:rPr>
          <w:rFonts w:ascii="Times New Roman" w:hAnsi="Times New Roman" w:cs="Times New Roman"/>
          <w:sz w:val="16"/>
          <w:szCs w:val="16"/>
        </w:rPr>
        <w:t>–</w:t>
      </w:r>
      <w:r w:rsidRPr="00C21579">
        <w:rPr>
          <w:rFonts w:ascii="Times New Roman" w:hAnsi="Times New Roman" w:cs="Times New Roman"/>
          <w:sz w:val="16"/>
          <w:szCs w:val="16"/>
        </w:rPr>
        <w:t>3</w:t>
      </w:r>
      <w:r w:rsidR="00101235" w:rsidRPr="00C21579">
        <w:rPr>
          <w:rFonts w:ascii="Times New Roman" w:hAnsi="Times New Roman" w:cs="Times New Roman"/>
          <w:sz w:val="16"/>
          <w:szCs w:val="16"/>
        </w:rPr>
        <w:t xml:space="preserve">5 </w:t>
      </w:r>
      <w:proofErr w:type="spellStart"/>
      <w:r w:rsidR="00101235" w:rsidRPr="00C21579">
        <w:rPr>
          <w:rFonts w:ascii="Times New Roman" w:hAnsi="Times New Roman" w:cs="Times New Roman"/>
          <w:sz w:val="16"/>
          <w:szCs w:val="16"/>
        </w:rPr>
        <w:t>yrs</w:t>
      </w:r>
      <w:proofErr w:type="spellEnd"/>
      <w:r w:rsidRPr="00C21579">
        <w:rPr>
          <w:rFonts w:ascii="Times New Roman" w:hAnsi="Times New Roman" w:cs="Times New Roman"/>
          <w:sz w:val="16"/>
          <w:szCs w:val="16"/>
        </w:rPr>
        <w:tab/>
      </w:r>
      <w:r w:rsidR="00A66D02">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.023</w:t>
      </w:r>
      <w:r w:rsidR="005B639E" w:rsidRPr="00C21579">
        <w:rPr>
          <w:rFonts w:ascii="Times New Roman" w:hAnsi="Times New Roman" w:cs="Times New Roman"/>
          <w:sz w:val="16"/>
          <w:szCs w:val="16"/>
        </w:rPr>
        <w:t>5</w:t>
      </w:r>
      <w:r w:rsidR="00101235" w:rsidRPr="00C21579">
        <w:rPr>
          <w:rFonts w:ascii="Times New Roman" w:hAnsi="Times New Roman" w:cs="Times New Roman"/>
          <w:sz w:val="16"/>
          <w:szCs w:val="16"/>
        </w:rPr>
        <w:tab/>
      </w:r>
      <w:r w:rsidR="00101235"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.063</w:t>
      </w:r>
      <w:r w:rsidR="005B639E" w:rsidRPr="00C21579">
        <w:rPr>
          <w:rFonts w:ascii="Times New Roman" w:hAnsi="Times New Roman" w:cs="Times New Roman"/>
          <w:sz w:val="16"/>
          <w:szCs w:val="16"/>
        </w:rPr>
        <w:t>5</w:t>
      </w:r>
      <w:r w:rsidR="00101235"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.026</w:t>
      </w:r>
      <w:r w:rsidR="005B639E" w:rsidRPr="00C21579">
        <w:rPr>
          <w:rFonts w:ascii="Times New Roman" w:hAnsi="Times New Roman" w:cs="Times New Roman"/>
          <w:sz w:val="16"/>
          <w:szCs w:val="16"/>
        </w:rPr>
        <w:t>7</w:t>
      </w:r>
      <w:r w:rsidR="00101235" w:rsidRPr="00C21579">
        <w:rPr>
          <w:rFonts w:ascii="Times New Roman" w:hAnsi="Times New Roman" w:cs="Times New Roman"/>
          <w:sz w:val="16"/>
          <w:szCs w:val="16"/>
        </w:rPr>
        <w:tab/>
      </w:r>
      <w:r w:rsidR="00101235"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.023</w:t>
      </w:r>
      <w:r w:rsidR="005B639E" w:rsidRPr="00C21579">
        <w:rPr>
          <w:rFonts w:ascii="Times New Roman" w:hAnsi="Times New Roman" w:cs="Times New Roman"/>
          <w:sz w:val="16"/>
          <w:szCs w:val="16"/>
        </w:rPr>
        <w:t>2</w:t>
      </w:r>
      <w:r w:rsidR="00101235"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.067</w:t>
      </w:r>
      <w:r w:rsidR="005B639E" w:rsidRPr="00C21579">
        <w:rPr>
          <w:rFonts w:ascii="Times New Roman" w:hAnsi="Times New Roman" w:cs="Times New Roman"/>
          <w:sz w:val="16"/>
          <w:szCs w:val="16"/>
        </w:rPr>
        <w:t>9</w:t>
      </w:r>
      <w:r w:rsidR="00101235"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.027</w:t>
      </w:r>
      <w:r w:rsidR="005B639E" w:rsidRPr="00C21579">
        <w:rPr>
          <w:rFonts w:ascii="Times New Roman" w:hAnsi="Times New Roman" w:cs="Times New Roman"/>
          <w:sz w:val="16"/>
          <w:szCs w:val="16"/>
        </w:rPr>
        <w:t>3</w:t>
      </w:r>
    </w:p>
    <w:p w14:paraId="4AB86BE3" w14:textId="2A4CEF90" w:rsidR="00FA48C6"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0.0152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0.0218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0.0216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0.0155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0.0229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0.0218</w:t>
      </w:r>
      <w:r w:rsidR="00A24BEA" w:rsidRPr="00C21579">
        <w:rPr>
          <w:rFonts w:ascii="Times New Roman" w:hAnsi="Times New Roman" w:cs="Times New Roman"/>
          <w:sz w:val="16"/>
          <w:szCs w:val="16"/>
        </w:rPr>
        <w:t>)</w:t>
      </w:r>
    </w:p>
    <w:p w14:paraId="1CE1EE10" w14:textId="097D25AC" w:rsidR="00101235" w:rsidRPr="00C21579" w:rsidRDefault="00101235" w:rsidP="00101235">
      <w:pPr>
        <w:rPr>
          <w:rFonts w:ascii="Times New Roman" w:hAnsi="Times New Roman" w:cs="Times New Roman"/>
          <w:sz w:val="16"/>
          <w:szCs w:val="16"/>
        </w:rPr>
      </w:pPr>
      <w:r w:rsidRPr="00C21579">
        <w:rPr>
          <w:rFonts w:ascii="Times New Roman" w:hAnsi="Times New Roman" w:cs="Times New Roman"/>
          <w:sz w:val="16"/>
          <w:szCs w:val="16"/>
        </w:rPr>
        <w:t xml:space="preserve">  36</w:t>
      </w:r>
      <w:r w:rsidR="00A66D02">
        <w:rPr>
          <w:rFonts w:ascii="Times New Roman" w:hAnsi="Times New Roman" w:cs="Times New Roman"/>
          <w:sz w:val="16"/>
          <w:szCs w:val="16"/>
        </w:rPr>
        <w:t>–</w:t>
      </w:r>
      <w:r w:rsidRPr="00C21579">
        <w:rPr>
          <w:rFonts w:ascii="Times New Roman" w:hAnsi="Times New Roman" w:cs="Times New Roman"/>
          <w:sz w:val="16"/>
          <w:szCs w:val="16"/>
        </w:rPr>
        <w:t xml:space="preserve">45 </w:t>
      </w:r>
      <w:proofErr w:type="spellStart"/>
      <w:r w:rsidRPr="00C21579">
        <w:rPr>
          <w:rFonts w:ascii="Times New Roman" w:hAnsi="Times New Roman" w:cs="Times New Roman"/>
          <w:sz w:val="16"/>
          <w:szCs w:val="16"/>
        </w:rPr>
        <w:t>yrs</w:t>
      </w:r>
      <w:proofErr w:type="spellEnd"/>
      <w:r w:rsidRPr="00C21579">
        <w:rPr>
          <w:rFonts w:ascii="Times New Roman" w:hAnsi="Times New Roman" w:cs="Times New Roman"/>
          <w:sz w:val="16"/>
          <w:szCs w:val="16"/>
        </w:rPr>
        <w:tab/>
      </w:r>
      <w:r w:rsidR="00A66D02">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.006</w:t>
      </w:r>
      <w:r w:rsidR="005B639E" w:rsidRPr="00C21579">
        <w:rPr>
          <w:rFonts w:ascii="Times New Roman" w:hAnsi="Times New Roman" w:cs="Times New Roman"/>
          <w:sz w:val="16"/>
          <w:szCs w:val="16"/>
        </w:rPr>
        <w:t>4</w:t>
      </w:r>
      <w:r w:rsidR="00FA48C6" w:rsidRPr="00C21579">
        <w:rPr>
          <w:rFonts w:ascii="Times New Roman" w:hAnsi="Times New Roman" w:cs="Times New Roman"/>
          <w:sz w:val="16"/>
          <w:szCs w:val="16"/>
        </w:rPr>
        <w:tab/>
      </w:r>
      <w:r w:rsidR="00A66D02">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.038</w:t>
      </w:r>
      <w:r w:rsidR="005B639E" w:rsidRPr="00C21579">
        <w:rPr>
          <w:rFonts w:ascii="Times New Roman" w:hAnsi="Times New Roman" w:cs="Times New Roman"/>
          <w:sz w:val="16"/>
          <w:szCs w:val="16"/>
        </w:rPr>
        <w:t>6</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.001</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66D02">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.006</w:t>
      </w:r>
      <w:r w:rsidR="005B639E" w:rsidRPr="00C21579">
        <w:rPr>
          <w:rFonts w:ascii="Times New Roman" w:hAnsi="Times New Roman" w:cs="Times New Roman"/>
          <w:sz w:val="16"/>
          <w:szCs w:val="16"/>
        </w:rPr>
        <w:t>4</w:t>
      </w:r>
      <w:r w:rsidR="00FA48C6" w:rsidRPr="00C21579">
        <w:rPr>
          <w:rFonts w:ascii="Times New Roman" w:hAnsi="Times New Roman" w:cs="Times New Roman"/>
          <w:sz w:val="16"/>
          <w:szCs w:val="16"/>
        </w:rPr>
        <w:tab/>
      </w:r>
      <w:r w:rsidR="00A66D02">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.048</w:t>
      </w:r>
      <w:r w:rsidR="005B639E" w:rsidRPr="00C21579">
        <w:rPr>
          <w:rFonts w:ascii="Times New Roman" w:hAnsi="Times New Roman" w:cs="Times New Roman"/>
          <w:sz w:val="16"/>
          <w:szCs w:val="16"/>
        </w:rPr>
        <w:t>3</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.000</w:t>
      </w:r>
      <w:r w:rsidR="005B639E" w:rsidRPr="00C21579">
        <w:rPr>
          <w:rFonts w:ascii="Times New Roman" w:hAnsi="Times New Roman" w:cs="Times New Roman"/>
          <w:sz w:val="16"/>
          <w:szCs w:val="16"/>
        </w:rPr>
        <w:t>5</w:t>
      </w:r>
      <w:r w:rsidR="00FA48C6" w:rsidRPr="00C21579">
        <w:rPr>
          <w:rFonts w:ascii="Times New Roman" w:hAnsi="Times New Roman" w:cs="Times New Roman"/>
          <w:sz w:val="16"/>
          <w:szCs w:val="16"/>
        </w:rPr>
        <w:t xml:space="preserve"> </w:t>
      </w:r>
    </w:p>
    <w:p w14:paraId="6AB5FC2A" w14:textId="648F267A" w:rsidR="00101235"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0.0203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0.0173</w:t>
      </w:r>
      <w:r w:rsidR="00A24BEA" w:rsidRPr="00C21579">
        <w:rPr>
          <w:rFonts w:ascii="Times New Roman" w:hAnsi="Times New Roman" w:cs="Times New Roman"/>
          <w:sz w:val="16"/>
          <w:szCs w:val="16"/>
        </w:rPr>
        <w:t>)</w:t>
      </w:r>
    </w:p>
    <w:p w14:paraId="0AA1AF91" w14:textId="2027D761" w:rsidR="003E7B4C" w:rsidRPr="00C21579" w:rsidRDefault="00A66D02" w:rsidP="00101235">
      <w:pPr>
        <w:rPr>
          <w:rFonts w:ascii="Times New Roman" w:hAnsi="Times New Roman" w:cs="Times New Roman"/>
          <w:sz w:val="16"/>
          <w:szCs w:val="16"/>
        </w:rPr>
      </w:pPr>
      <w:r>
        <w:rPr>
          <w:rFonts w:ascii="Times New Roman" w:hAnsi="Times New Roman" w:cs="Times New Roman"/>
          <w:sz w:val="16"/>
          <w:szCs w:val="16"/>
        </w:rPr>
        <w:t>F</w:t>
      </w:r>
      <w:r w:rsidR="003E7B4C" w:rsidRPr="00C21579">
        <w:rPr>
          <w:rFonts w:ascii="Times New Roman" w:hAnsi="Times New Roman" w:cs="Times New Roman"/>
          <w:sz w:val="16"/>
          <w:szCs w:val="16"/>
        </w:rPr>
        <w:t>amily head</w:t>
      </w:r>
      <w:r w:rsidR="003E7B4C"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.16</w:t>
      </w:r>
      <w:r w:rsidR="005B639E" w:rsidRPr="00C21579">
        <w:rPr>
          <w:rFonts w:ascii="Times New Roman" w:hAnsi="Times New Roman" w:cs="Times New Roman"/>
          <w:sz w:val="16"/>
          <w:szCs w:val="16"/>
        </w:rPr>
        <w:t>3</w:t>
      </w:r>
      <w:r w:rsidR="003E7B4C"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.14</w:t>
      </w:r>
      <w:r w:rsidR="005B639E" w:rsidRPr="00C21579">
        <w:rPr>
          <w:rFonts w:ascii="Times New Roman" w:hAnsi="Times New Roman" w:cs="Times New Roman"/>
          <w:sz w:val="16"/>
          <w:szCs w:val="16"/>
        </w:rPr>
        <w:t>6</w:t>
      </w:r>
      <w:r w:rsidR="003E7B4C" w:rsidRPr="00C21579">
        <w:rPr>
          <w:rFonts w:ascii="Times New Roman" w:hAnsi="Times New Roman" w:cs="Times New Roman"/>
          <w:sz w:val="16"/>
          <w:szCs w:val="16"/>
        </w:rPr>
        <w:tab/>
      </w:r>
      <w:r w:rsidR="003E7B4C"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.15</w:t>
      </w:r>
      <w:r w:rsidR="005B639E" w:rsidRPr="00C21579">
        <w:rPr>
          <w:rFonts w:ascii="Times New Roman" w:hAnsi="Times New Roman" w:cs="Times New Roman"/>
          <w:sz w:val="16"/>
          <w:szCs w:val="16"/>
        </w:rPr>
        <w:t>2</w:t>
      </w:r>
      <w:r w:rsidR="003E7B4C"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.14</w:t>
      </w:r>
      <w:r w:rsidR="005B639E" w:rsidRPr="00C21579">
        <w:rPr>
          <w:rFonts w:ascii="Times New Roman" w:hAnsi="Times New Roman" w:cs="Times New Roman"/>
          <w:sz w:val="16"/>
          <w:szCs w:val="16"/>
        </w:rPr>
        <w:t>6</w:t>
      </w:r>
      <w:r w:rsidR="003E7B4C"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.13</w:t>
      </w:r>
      <w:r w:rsidR="005B639E" w:rsidRPr="00C21579">
        <w:rPr>
          <w:rFonts w:ascii="Times New Roman" w:hAnsi="Times New Roman" w:cs="Times New Roman"/>
          <w:sz w:val="16"/>
          <w:szCs w:val="16"/>
        </w:rPr>
        <w:t>0</w:t>
      </w:r>
      <w:r w:rsidR="003E7B4C" w:rsidRPr="00C21579">
        <w:rPr>
          <w:rFonts w:ascii="Times New Roman" w:hAnsi="Times New Roman" w:cs="Times New Roman"/>
          <w:sz w:val="16"/>
          <w:szCs w:val="16"/>
        </w:rPr>
        <w:tab/>
      </w:r>
      <w:r w:rsidR="003E7B4C"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.14</w:t>
      </w:r>
      <w:r w:rsidR="005B639E" w:rsidRPr="00C21579">
        <w:rPr>
          <w:rFonts w:ascii="Times New Roman" w:hAnsi="Times New Roman" w:cs="Times New Roman"/>
          <w:sz w:val="16"/>
          <w:szCs w:val="16"/>
        </w:rPr>
        <w:t>2</w:t>
      </w:r>
    </w:p>
    <w:p w14:paraId="63B64F84" w14:textId="62C3F4E1" w:rsidR="003E7B4C"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0.0427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0.0415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0.0710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0.0441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0.0442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0.0721</w:t>
      </w:r>
      <w:r w:rsidR="00A24BEA" w:rsidRPr="00C21579">
        <w:rPr>
          <w:rFonts w:ascii="Times New Roman" w:hAnsi="Times New Roman" w:cs="Times New Roman"/>
          <w:sz w:val="16"/>
          <w:szCs w:val="16"/>
        </w:rPr>
        <w:t>)</w:t>
      </w:r>
    </w:p>
    <w:p w14:paraId="63F93F6B" w14:textId="126AA879" w:rsidR="00FA48C6" w:rsidRPr="00C21579" w:rsidRDefault="00A66D02" w:rsidP="00101235">
      <w:pPr>
        <w:rPr>
          <w:rFonts w:ascii="Times New Roman" w:hAnsi="Times New Roman" w:cs="Times New Roman"/>
          <w:sz w:val="16"/>
          <w:szCs w:val="16"/>
        </w:rPr>
      </w:pPr>
      <w:r>
        <w:rPr>
          <w:rFonts w:ascii="Times New Roman" w:hAnsi="Times New Roman" w:cs="Times New Roman"/>
          <w:sz w:val="16"/>
          <w:szCs w:val="16"/>
        </w:rPr>
        <w:t>M</w:t>
      </w:r>
      <w:r w:rsidR="0060475C" w:rsidRPr="00C21579">
        <w:rPr>
          <w:rFonts w:ascii="Times New Roman" w:hAnsi="Times New Roman" w:cs="Times New Roman"/>
          <w:sz w:val="16"/>
          <w:szCs w:val="16"/>
        </w:rPr>
        <w:t>arried</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.062</w:t>
      </w:r>
      <w:r w:rsidR="005B639E" w:rsidRPr="00C21579">
        <w:rPr>
          <w:rFonts w:ascii="Times New Roman" w:hAnsi="Times New Roman" w:cs="Times New Roman"/>
          <w:sz w:val="16"/>
          <w:szCs w:val="16"/>
        </w:rPr>
        <w:t>2</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.008</w:t>
      </w:r>
      <w:r w:rsidR="005B639E" w:rsidRPr="00C21579">
        <w:rPr>
          <w:rFonts w:ascii="Times New Roman" w:hAnsi="Times New Roman" w:cs="Times New Roman"/>
          <w:sz w:val="16"/>
          <w:szCs w:val="16"/>
        </w:rPr>
        <w:t>2</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.069</w:t>
      </w:r>
      <w:r w:rsidR="005B639E" w:rsidRPr="00C21579">
        <w:rPr>
          <w:rFonts w:ascii="Times New Roman" w:hAnsi="Times New Roman" w:cs="Times New Roman"/>
          <w:sz w:val="16"/>
          <w:szCs w:val="16"/>
        </w:rPr>
        <w:t>7</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.061</w:t>
      </w:r>
      <w:r w:rsidR="005B639E" w:rsidRPr="00C21579">
        <w:rPr>
          <w:rFonts w:ascii="Times New Roman" w:hAnsi="Times New Roman" w:cs="Times New Roman"/>
          <w:sz w:val="16"/>
          <w:szCs w:val="16"/>
        </w:rPr>
        <w:t>8</w:t>
      </w:r>
      <w:r w:rsidR="0060475C" w:rsidRPr="00C21579">
        <w:rPr>
          <w:rFonts w:ascii="Times New Roman" w:hAnsi="Times New Roman" w:cs="Times New Roman"/>
          <w:sz w:val="16"/>
          <w:szCs w:val="16"/>
        </w:rPr>
        <w:tab/>
      </w:r>
      <w:r>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.003</w:t>
      </w:r>
      <w:r w:rsidR="005B639E" w:rsidRPr="00C21579">
        <w:rPr>
          <w:rFonts w:ascii="Times New Roman" w:hAnsi="Times New Roman" w:cs="Times New Roman"/>
          <w:sz w:val="16"/>
          <w:szCs w:val="16"/>
        </w:rPr>
        <w:t>4</w:t>
      </w:r>
      <w:r w:rsidR="0060475C"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.072</w:t>
      </w:r>
      <w:r w:rsidR="005B639E" w:rsidRPr="00C21579">
        <w:rPr>
          <w:rFonts w:ascii="Times New Roman" w:hAnsi="Times New Roman" w:cs="Times New Roman"/>
          <w:sz w:val="16"/>
          <w:szCs w:val="16"/>
        </w:rPr>
        <w:t>1</w:t>
      </w:r>
    </w:p>
    <w:p w14:paraId="48F1D330" w14:textId="12963E6C" w:rsidR="0060475C"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0.0334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0.0333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0.0474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0.0483</w:t>
      </w:r>
      <w:r w:rsidR="00A24BEA" w:rsidRPr="00C21579">
        <w:rPr>
          <w:rFonts w:ascii="Times New Roman" w:hAnsi="Times New Roman" w:cs="Times New Roman"/>
          <w:sz w:val="16"/>
          <w:szCs w:val="16"/>
        </w:rPr>
        <w:t>)</w:t>
      </w:r>
    </w:p>
    <w:p w14:paraId="418A273D" w14:textId="15755456" w:rsidR="00FA48C6" w:rsidRPr="00C21579" w:rsidRDefault="00A66D02" w:rsidP="00101235">
      <w:pPr>
        <w:rPr>
          <w:rFonts w:ascii="Times New Roman" w:hAnsi="Times New Roman" w:cs="Times New Roman"/>
          <w:sz w:val="16"/>
          <w:szCs w:val="16"/>
        </w:rPr>
      </w:pPr>
      <w:r>
        <w:rPr>
          <w:rFonts w:ascii="Times New Roman" w:hAnsi="Times New Roman" w:cs="Times New Roman"/>
          <w:sz w:val="16"/>
          <w:szCs w:val="16"/>
        </w:rPr>
        <w:t>Y</w:t>
      </w:r>
      <w:r w:rsidR="00FA48C6" w:rsidRPr="00C21579">
        <w:rPr>
          <w:rFonts w:ascii="Times New Roman" w:hAnsi="Times New Roman" w:cs="Times New Roman"/>
          <w:sz w:val="16"/>
          <w:szCs w:val="16"/>
        </w:rPr>
        <w:t>oung child</w:t>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.019</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ab/>
      </w:r>
      <w:r>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.021</w:t>
      </w:r>
      <w:r w:rsidR="005B639E" w:rsidRPr="00C21579">
        <w:rPr>
          <w:rFonts w:ascii="Times New Roman" w:hAnsi="Times New Roman" w:cs="Times New Roman"/>
          <w:sz w:val="16"/>
          <w:szCs w:val="16"/>
        </w:rPr>
        <w:t>6</w:t>
      </w:r>
      <w:r w:rsidR="0060475C" w:rsidRPr="00C21579">
        <w:rPr>
          <w:rFonts w:ascii="Times New Roman" w:hAnsi="Times New Roman" w:cs="Times New Roman"/>
          <w:sz w:val="16"/>
          <w:szCs w:val="16"/>
        </w:rPr>
        <w:tab/>
      </w:r>
      <w:r w:rsidR="0060475C"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.034</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.023</w:t>
      </w:r>
      <w:r w:rsidR="005B639E" w:rsidRPr="00C21579">
        <w:rPr>
          <w:rFonts w:ascii="Times New Roman" w:hAnsi="Times New Roman" w:cs="Times New Roman"/>
          <w:sz w:val="16"/>
          <w:szCs w:val="16"/>
        </w:rPr>
        <w:t>2</w:t>
      </w:r>
      <w:r w:rsidR="00FA48C6" w:rsidRPr="00C21579">
        <w:rPr>
          <w:rFonts w:ascii="Times New Roman" w:hAnsi="Times New Roman" w:cs="Times New Roman"/>
          <w:sz w:val="16"/>
          <w:szCs w:val="16"/>
        </w:rPr>
        <w:tab/>
      </w:r>
      <w:r>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.017</w:t>
      </w:r>
      <w:r w:rsidR="005B639E" w:rsidRPr="00C21579">
        <w:rPr>
          <w:rFonts w:ascii="Times New Roman" w:hAnsi="Times New Roman" w:cs="Times New Roman"/>
          <w:sz w:val="16"/>
          <w:szCs w:val="16"/>
        </w:rPr>
        <w:t>4</w:t>
      </w:r>
      <w:r w:rsidR="0060475C"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.037</w:t>
      </w:r>
      <w:r w:rsidR="005B639E" w:rsidRPr="00C21579">
        <w:rPr>
          <w:rFonts w:ascii="Times New Roman" w:hAnsi="Times New Roman" w:cs="Times New Roman"/>
          <w:sz w:val="16"/>
          <w:szCs w:val="16"/>
        </w:rPr>
        <w:t>1</w:t>
      </w:r>
    </w:p>
    <w:p w14:paraId="6EEA6086" w14:textId="28E5712E" w:rsidR="0060475C"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0.0131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0.0175</w:t>
      </w:r>
      <w:r w:rsidR="00A24BEA" w:rsidRPr="00C21579">
        <w:rPr>
          <w:rFonts w:ascii="Times New Roman" w:hAnsi="Times New Roman" w:cs="Times New Roman"/>
          <w:sz w:val="16"/>
          <w:szCs w:val="16"/>
        </w:rPr>
        <w:t>)</w:t>
      </w:r>
    </w:p>
    <w:p w14:paraId="6C76F26E" w14:textId="4898B601" w:rsidR="0060475C" w:rsidRPr="00C21579" w:rsidRDefault="00A66D02" w:rsidP="00101235">
      <w:pPr>
        <w:rPr>
          <w:rFonts w:ascii="Times New Roman" w:hAnsi="Times New Roman" w:cs="Times New Roman"/>
          <w:sz w:val="16"/>
          <w:szCs w:val="16"/>
        </w:rPr>
      </w:pPr>
      <w:r>
        <w:rPr>
          <w:rFonts w:ascii="Times New Roman" w:hAnsi="Times New Roman" w:cs="Times New Roman"/>
          <w:sz w:val="16"/>
          <w:szCs w:val="16"/>
        </w:rPr>
        <w:t>I</w:t>
      </w:r>
      <w:r w:rsidR="00FA48C6" w:rsidRPr="00C21579">
        <w:rPr>
          <w:rFonts w:ascii="Times New Roman" w:hAnsi="Times New Roman" w:cs="Times New Roman"/>
          <w:sz w:val="16"/>
          <w:szCs w:val="16"/>
        </w:rPr>
        <w:t xml:space="preserve">n </w:t>
      </w:r>
      <w:r w:rsidR="00BB30A6" w:rsidRPr="00C21579">
        <w:rPr>
          <w:rFonts w:ascii="Times New Roman" w:hAnsi="Times New Roman" w:cs="Times New Roman"/>
          <w:sz w:val="16"/>
          <w:szCs w:val="16"/>
        </w:rPr>
        <w:t>birth state</w:t>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.15</w:t>
      </w:r>
      <w:r w:rsidR="005B639E" w:rsidRPr="00C21579">
        <w:rPr>
          <w:rFonts w:ascii="Times New Roman" w:hAnsi="Times New Roman" w:cs="Times New Roman"/>
          <w:sz w:val="16"/>
          <w:szCs w:val="16"/>
        </w:rPr>
        <w:t>4</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.099</w:t>
      </w:r>
      <w:r w:rsidR="005B639E" w:rsidRPr="00C21579">
        <w:rPr>
          <w:rFonts w:ascii="Times New Roman" w:hAnsi="Times New Roman" w:cs="Times New Roman"/>
          <w:sz w:val="16"/>
          <w:szCs w:val="16"/>
        </w:rPr>
        <w:t>8</w:t>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.13</w:t>
      </w:r>
      <w:r w:rsidR="005B639E" w:rsidRPr="00C21579">
        <w:rPr>
          <w:rFonts w:ascii="Times New Roman" w:hAnsi="Times New Roman" w:cs="Times New Roman"/>
          <w:sz w:val="16"/>
          <w:szCs w:val="16"/>
        </w:rPr>
        <w:t>2</w:t>
      </w:r>
      <w:r w:rsidR="0060475C" w:rsidRPr="00C21579">
        <w:rPr>
          <w:rFonts w:ascii="Times New Roman" w:hAnsi="Times New Roman" w:cs="Times New Roman"/>
          <w:sz w:val="16"/>
          <w:szCs w:val="16"/>
        </w:rPr>
        <w:tab/>
      </w:r>
      <w:r w:rsidR="0060475C"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.15</w:t>
      </w:r>
      <w:r w:rsidR="005B639E" w:rsidRPr="00C21579">
        <w:rPr>
          <w:rFonts w:ascii="Times New Roman" w:hAnsi="Times New Roman" w:cs="Times New Roman"/>
          <w:sz w:val="16"/>
          <w:szCs w:val="16"/>
        </w:rPr>
        <w:t>4</w:t>
      </w:r>
      <w:r w:rsidR="0060475C" w:rsidRPr="00C21579">
        <w:rPr>
          <w:rFonts w:ascii="Times New Roman" w:hAnsi="Times New Roman" w:cs="Times New Roman"/>
          <w:sz w:val="16"/>
          <w:szCs w:val="16"/>
        </w:rPr>
        <w:tab/>
      </w:r>
      <w:r w:rsidR="0060475C"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.11</w:t>
      </w:r>
      <w:r w:rsidR="005B639E" w:rsidRPr="00C21579">
        <w:rPr>
          <w:rFonts w:ascii="Times New Roman" w:hAnsi="Times New Roman" w:cs="Times New Roman"/>
          <w:sz w:val="16"/>
          <w:szCs w:val="16"/>
        </w:rPr>
        <w:t>2</w:t>
      </w:r>
      <w:r w:rsidR="0060475C" w:rsidRPr="00C21579">
        <w:rPr>
          <w:rFonts w:ascii="Times New Roman" w:hAnsi="Times New Roman" w:cs="Times New Roman"/>
          <w:sz w:val="16"/>
          <w:szCs w:val="16"/>
        </w:rPr>
        <w:tab/>
      </w:r>
      <w:r w:rsidR="0060475C"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.13</w:t>
      </w:r>
      <w:r w:rsidR="005B639E" w:rsidRPr="00C21579">
        <w:rPr>
          <w:rFonts w:ascii="Times New Roman" w:hAnsi="Times New Roman" w:cs="Times New Roman"/>
          <w:sz w:val="16"/>
          <w:szCs w:val="16"/>
        </w:rPr>
        <w:t>5</w:t>
      </w:r>
    </w:p>
    <w:p w14:paraId="4B05D270" w14:textId="0533B12E" w:rsidR="0060475C" w:rsidRPr="00C21579" w:rsidRDefault="00FA48C6" w:rsidP="0060475C">
      <w:pPr>
        <w:ind w:firstLine="720"/>
        <w:rPr>
          <w:rFonts w:ascii="Times New Roman" w:hAnsi="Times New Roman" w:cs="Times New Roman"/>
          <w:sz w:val="16"/>
          <w:szCs w:val="16"/>
        </w:rPr>
      </w:pP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0.0199</w:t>
      </w:r>
      <w:r w:rsidR="00A24BEA" w:rsidRPr="00C21579">
        <w:rPr>
          <w:rFonts w:ascii="Times New Roman" w:hAnsi="Times New Roman" w:cs="Times New Roman"/>
          <w:sz w:val="16"/>
          <w:szCs w:val="16"/>
        </w:rPr>
        <w:t>)</w:t>
      </w:r>
    </w:p>
    <w:p w14:paraId="4CB383BC" w14:textId="0DC4FB80" w:rsidR="00845FA3" w:rsidRPr="00C21579" w:rsidRDefault="00A66D02" w:rsidP="00101235">
      <w:pPr>
        <w:rPr>
          <w:rFonts w:ascii="Times New Roman" w:hAnsi="Times New Roman" w:cs="Times New Roman"/>
          <w:sz w:val="16"/>
          <w:szCs w:val="16"/>
        </w:rPr>
      </w:pPr>
      <w:r>
        <w:rPr>
          <w:rFonts w:ascii="Times New Roman" w:hAnsi="Times New Roman" w:cs="Times New Roman"/>
          <w:sz w:val="16"/>
          <w:szCs w:val="16"/>
        </w:rPr>
        <w:t>H</w:t>
      </w:r>
      <w:r w:rsidR="00FA48C6" w:rsidRPr="00C21579">
        <w:rPr>
          <w:rFonts w:ascii="Times New Roman" w:hAnsi="Times New Roman" w:cs="Times New Roman"/>
          <w:sz w:val="16"/>
          <w:szCs w:val="16"/>
        </w:rPr>
        <w:t>ome owned</w:t>
      </w:r>
      <w:r w:rsidR="00FA48C6"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.040</w:t>
      </w:r>
      <w:r w:rsidR="005B639E" w:rsidRPr="00C21579">
        <w:rPr>
          <w:rFonts w:ascii="Times New Roman" w:hAnsi="Times New Roman" w:cs="Times New Roman"/>
          <w:sz w:val="16"/>
          <w:szCs w:val="16"/>
        </w:rPr>
        <w:t>4</w:t>
      </w:r>
      <w:r w:rsidR="00845FA3"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0</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.050</w:t>
      </w:r>
      <w:r w:rsidR="005B639E" w:rsidRPr="00C21579">
        <w:rPr>
          <w:rFonts w:ascii="Times New Roman" w:hAnsi="Times New Roman" w:cs="Times New Roman"/>
          <w:sz w:val="16"/>
          <w:szCs w:val="16"/>
        </w:rPr>
        <w:t>1</w:t>
      </w:r>
      <w:r w:rsidR="00845FA3"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.039</w:t>
      </w:r>
      <w:r w:rsidR="005B639E" w:rsidRPr="00C21579">
        <w:rPr>
          <w:rFonts w:ascii="Times New Roman" w:hAnsi="Times New Roman" w:cs="Times New Roman"/>
          <w:sz w:val="16"/>
          <w:szCs w:val="16"/>
        </w:rPr>
        <w:t>8</w:t>
      </w:r>
      <w:r w:rsidR="00845FA3"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3</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.049</w:t>
      </w:r>
      <w:r w:rsidR="005B639E" w:rsidRPr="00C21579">
        <w:rPr>
          <w:rFonts w:ascii="Times New Roman" w:hAnsi="Times New Roman" w:cs="Times New Roman"/>
          <w:sz w:val="16"/>
          <w:szCs w:val="16"/>
        </w:rPr>
        <w:t>1</w:t>
      </w:r>
    </w:p>
    <w:p w14:paraId="1E455115" w14:textId="2B20DF6B" w:rsidR="00845FA3" w:rsidRPr="00C21579" w:rsidRDefault="00FA48C6" w:rsidP="00845FA3">
      <w:pPr>
        <w:ind w:firstLine="720"/>
        <w:rPr>
          <w:rFonts w:ascii="Times New Roman" w:hAnsi="Times New Roman" w:cs="Times New Roman"/>
          <w:sz w:val="16"/>
          <w:szCs w:val="16"/>
        </w:rPr>
      </w:pP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66D02">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0.0177</w:t>
      </w:r>
      <w:r w:rsidR="00A24BEA" w:rsidRPr="00C21579">
        <w:rPr>
          <w:rFonts w:ascii="Times New Roman" w:hAnsi="Times New Roman" w:cs="Times New Roman"/>
          <w:sz w:val="16"/>
          <w:szCs w:val="16"/>
        </w:rPr>
        <w:t>)</w:t>
      </w:r>
    </w:p>
    <w:p w14:paraId="780103C4" w14:textId="35C2DA5C" w:rsidR="00845FA3" w:rsidRPr="00746521" w:rsidRDefault="00A66D02" w:rsidP="00101235">
      <w:pPr>
        <w:rPr>
          <w:rFonts w:ascii="Times New Roman" w:hAnsi="Times New Roman" w:cs="Times New Roman"/>
          <w:sz w:val="16"/>
          <w:szCs w:val="16"/>
        </w:rPr>
      </w:pPr>
      <w:r w:rsidRPr="00746521">
        <w:rPr>
          <w:rFonts w:ascii="Times New Roman" w:hAnsi="Times New Roman" w:cs="Times New Roman"/>
          <w:sz w:val="16"/>
          <w:szCs w:val="16"/>
        </w:rPr>
        <w:t>S</w:t>
      </w:r>
      <w:r w:rsidR="00FA48C6" w:rsidRPr="00746521">
        <w:rPr>
          <w:rFonts w:ascii="Times New Roman" w:hAnsi="Times New Roman" w:cs="Times New Roman"/>
          <w:sz w:val="16"/>
          <w:szCs w:val="16"/>
        </w:rPr>
        <w:t>chooling</w:t>
      </w:r>
    </w:p>
    <w:p w14:paraId="1231EE8C" w14:textId="69D99C18" w:rsidR="00845FA3" w:rsidRPr="00C21579" w:rsidRDefault="00845FA3" w:rsidP="00101235">
      <w:pPr>
        <w:rPr>
          <w:rFonts w:ascii="Times New Roman" w:hAnsi="Times New Roman" w:cs="Times New Roman"/>
          <w:sz w:val="16"/>
          <w:szCs w:val="16"/>
        </w:rPr>
      </w:pPr>
      <w:r w:rsidRPr="00C21579">
        <w:rPr>
          <w:rFonts w:ascii="Times New Roman" w:hAnsi="Times New Roman" w:cs="Times New Roman"/>
          <w:sz w:val="16"/>
          <w:szCs w:val="16"/>
        </w:rPr>
        <w:t xml:space="preserve">  </w:t>
      </w:r>
      <w:r w:rsidR="00A66D02">
        <w:rPr>
          <w:rFonts w:ascii="Times New Roman" w:hAnsi="Times New Roman" w:cs="Times New Roman"/>
          <w:sz w:val="16"/>
          <w:szCs w:val="16"/>
        </w:rPr>
        <w:t>P</w:t>
      </w:r>
      <w:r w:rsidR="00FA48C6" w:rsidRPr="00C21579">
        <w:rPr>
          <w:rFonts w:ascii="Times New Roman" w:hAnsi="Times New Roman" w:cs="Times New Roman"/>
          <w:sz w:val="16"/>
          <w:szCs w:val="16"/>
        </w:rPr>
        <w:t xml:space="preserve">rimary grad </w:t>
      </w:r>
      <w:r w:rsidR="00FA48C6"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.010</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.048</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.016</w:t>
      </w:r>
      <w:r w:rsidR="005B639E" w:rsidRPr="00C21579">
        <w:rPr>
          <w:rFonts w:ascii="Times New Roman" w:hAnsi="Times New Roman" w:cs="Times New Roman"/>
          <w:sz w:val="16"/>
          <w:szCs w:val="16"/>
        </w:rPr>
        <w:t>5</w:t>
      </w:r>
      <w:r w:rsidRPr="00C21579">
        <w:rPr>
          <w:rFonts w:ascii="Times New Roman" w:hAnsi="Times New Roman" w:cs="Times New Roman"/>
          <w:sz w:val="16"/>
          <w:szCs w:val="16"/>
        </w:rPr>
        <w:tab/>
      </w:r>
      <w:r w:rsidR="009F77A1">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.006</w:t>
      </w:r>
      <w:r w:rsidR="005B639E" w:rsidRPr="00C21579">
        <w:rPr>
          <w:rFonts w:ascii="Times New Roman" w:hAnsi="Times New Roman" w:cs="Times New Roman"/>
          <w:sz w:val="16"/>
          <w:szCs w:val="16"/>
        </w:rPr>
        <w:t>1</w:t>
      </w:r>
      <w:r w:rsidR="00FA48C6"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.046</w:t>
      </w:r>
      <w:r w:rsidR="005B639E" w:rsidRPr="00C21579">
        <w:rPr>
          <w:rFonts w:ascii="Times New Roman" w:hAnsi="Times New Roman" w:cs="Times New Roman"/>
          <w:sz w:val="16"/>
          <w:szCs w:val="16"/>
        </w:rPr>
        <w:t>7</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.014</w:t>
      </w:r>
      <w:r w:rsidR="005B639E" w:rsidRPr="00C21579">
        <w:rPr>
          <w:rFonts w:ascii="Times New Roman" w:hAnsi="Times New Roman" w:cs="Times New Roman"/>
          <w:sz w:val="16"/>
          <w:szCs w:val="16"/>
        </w:rPr>
        <w:t>4</w:t>
      </w:r>
    </w:p>
    <w:p w14:paraId="64C05530" w14:textId="4411654E" w:rsidR="00845FA3"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0.0134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0.0137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0.0184</w:t>
      </w:r>
      <w:r w:rsidR="00A24BEA" w:rsidRPr="00C21579">
        <w:rPr>
          <w:rFonts w:ascii="Times New Roman" w:hAnsi="Times New Roman" w:cs="Times New Roman"/>
          <w:sz w:val="16"/>
          <w:szCs w:val="16"/>
        </w:rPr>
        <w:t>)</w:t>
      </w:r>
    </w:p>
    <w:p w14:paraId="6D8CC2EC" w14:textId="2FA33F7D" w:rsidR="00845FA3" w:rsidRPr="00C21579" w:rsidRDefault="00845FA3" w:rsidP="00101235">
      <w:pPr>
        <w:rPr>
          <w:rFonts w:ascii="Times New Roman" w:hAnsi="Times New Roman" w:cs="Times New Roman"/>
          <w:sz w:val="16"/>
          <w:szCs w:val="16"/>
        </w:rPr>
      </w:pPr>
      <w:r w:rsidRPr="00C21579">
        <w:rPr>
          <w:rFonts w:ascii="Times New Roman" w:hAnsi="Times New Roman" w:cs="Times New Roman"/>
          <w:sz w:val="16"/>
          <w:szCs w:val="16"/>
        </w:rPr>
        <w:t xml:space="preserve">  </w:t>
      </w:r>
      <w:r w:rsidR="009F77A1">
        <w:rPr>
          <w:rFonts w:ascii="Times New Roman" w:hAnsi="Times New Roman" w:cs="Times New Roman"/>
          <w:sz w:val="16"/>
          <w:szCs w:val="16"/>
        </w:rPr>
        <w:t>H</w:t>
      </w:r>
      <w:r w:rsidRPr="00C21579">
        <w:rPr>
          <w:rFonts w:ascii="Times New Roman" w:hAnsi="Times New Roman" w:cs="Times New Roman"/>
          <w:sz w:val="16"/>
          <w:szCs w:val="16"/>
        </w:rPr>
        <w:t>igh school</w:t>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.006</w:t>
      </w:r>
      <w:r w:rsidR="005B639E" w:rsidRPr="00C21579">
        <w:rPr>
          <w:rFonts w:ascii="Times New Roman" w:hAnsi="Times New Roman" w:cs="Times New Roman"/>
          <w:sz w:val="16"/>
          <w:szCs w:val="16"/>
        </w:rPr>
        <w:t>9</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.024</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9F77A1">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.001</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.015</w:t>
      </w:r>
      <w:r w:rsidR="005B639E" w:rsidRPr="00C21579">
        <w:rPr>
          <w:rFonts w:ascii="Times New Roman" w:hAnsi="Times New Roman" w:cs="Times New Roman"/>
          <w:sz w:val="16"/>
          <w:szCs w:val="16"/>
        </w:rPr>
        <w:t>5</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.021</w:t>
      </w:r>
      <w:r w:rsidR="005B639E" w:rsidRPr="00C21579">
        <w:rPr>
          <w:rFonts w:ascii="Times New Roman" w:hAnsi="Times New Roman" w:cs="Times New Roman"/>
          <w:sz w:val="16"/>
          <w:szCs w:val="16"/>
        </w:rPr>
        <w:t>3</w:t>
      </w:r>
      <w:r w:rsidR="00FA48C6"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.003</w:t>
      </w:r>
      <w:r w:rsidR="005B639E" w:rsidRPr="00C21579">
        <w:rPr>
          <w:rFonts w:ascii="Times New Roman" w:hAnsi="Times New Roman" w:cs="Times New Roman"/>
          <w:sz w:val="16"/>
          <w:szCs w:val="16"/>
        </w:rPr>
        <w:t>4</w:t>
      </w:r>
    </w:p>
    <w:p w14:paraId="31CB2FC3" w14:textId="38B6616C" w:rsidR="00845FA3"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0.0158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0.0210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0.0224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0.0223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0.0231</w:t>
      </w:r>
      <w:r w:rsidR="00A24BEA" w:rsidRPr="00C21579">
        <w:rPr>
          <w:rFonts w:ascii="Times New Roman" w:hAnsi="Times New Roman" w:cs="Times New Roman"/>
          <w:sz w:val="16"/>
          <w:szCs w:val="16"/>
        </w:rPr>
        <w:t>)</w:t>
      </w:r>
    </w:p>
    <w:p w14:paraId="7A486CB9" w14:textId="098AC010" w:rsidR="00845FA3" w:rsidRPr="00C21579" w:rsidRDefault="00845FA3" w:rsidP="00101235">
      <w:pPr>
        <w:rPr>
          <w:rFonts w:ascii="Times New Roman" w:hAnsi="Times New Roman" w:cs="Times New Roman"/>
          <w:sz w:val="16"/>
          <w:szCs w:val="16"/>
        </w:rPr>
      </w:pPr>
      <w:r w:rsidRPr="00C21579">
        <w:rPr>
          <w:rFonts w:ascii="Times New Roman" w:hAnsi="Times New Roman" w:cs="Times New Roman"/>
          <w:sz w:val="16"/>
          <w:szCs w:val="16"/>
        </w:rPr>
        <w:t xml:space="preserve">  </w:t>
      </w:r>
      <w:r w:rsidR="009F77A1">
        <w:rPr>
          <w:rFonts w:ascii="Times New Roman" w:hAnsi="Times New Roman" w:cs="Times New Roman"/>
          <w:sz w:val="16"/>
          <w:szCs w:val="16"/>
        </w:rPr>
        <w:t>C</w:t>
      </w:r>
      <w:r w:rsidRPr="00C21579">
        <w:rPr>
          <w:rFonts w:ascii="Times New Roman" w:hAnsi="Times New Roman" w:cs="Times New Roman"/>
          <w:sz w:val="16"/>
          <w:szCs w:val="16"/>
        </w:rPr>
        <w:t>ollege</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.009</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9F77A1">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.082</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ab/>
      </w:r>
      <w:r w:rsidR="009F77A1">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.024</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.018</w:t>
      </w:r>
      <w:r w:rsidR="005B639E" w:rsidRPr="00C21579">
        <w:rPr>
          <w:rFonts w:ascii="Times New Roman" w:hAnsi="Times New Roman" w:cs="Times New Roman"/>
          <w:sz w:val="16"/>
          <w:szCs w:val="16"/>
        </w:rPr>
        <w:t>3</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.068</w:t>
      </w:r>
      <w:r w:rsidR="005B639E" w:rsidRPr="00C21579">
        <w:rPr>
          <w:rFonts w:ascii="Times New Roman" w:hAnsi="Times New Roman" w:cs="Times New Roman"/>
          <w:sz w:val="16"/>
          <w:szCs w:val="16"/>
        </w:rPr>
        <w:t>7</w:t>
      </w:r>
      <w:r w:rsidR="00FA48C6" w:rsidRPr="00C21579">
        <w:rPr>
          <w:rFonts w:ascii="Times New Roman" w:hAnsi="Times New Roman" w:cs="Times New Roman"/>
          <w:sz w:val="16"/>
          <w:szCs w:val="16"/>
        </w:rPr>
        <w:tab/>
      </w:r>
      <w:r w:rsidR="009F77A1">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.015</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 xml:space="preserve"> </w:t>
      </w:r>
    </w:p>
    <w:p w14:paraId="0164DB62" w14:textId="4D3D358B" w:rsidR="00845FA3"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0.0209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0.0274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0.0334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0.0214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0.0292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0.0340</w:t>
      </w:r>
      <w:r w:rsidR="00A24BEA" w:rsidRPr="00C21579">
        <w:rPr>
          <w:rFonts w:ascii="Times New Roman" w:hAnsi="Times New Roman" w:cs="Times New Roman"/>
          <w:sz w:val="16"/>
          <w:szCs w:val="16"/>
        </w:rPr>
        <w:t>)</w:t>
      </w:r>
    </w:p>
    <w:p w14:paraId="75CE5BCB" w14:textId="168AF565" w:rsidR="00845FA3" w:rsidRPr="00746521" w:rsidRDefault="009F77A1" w:rsidP="00101235">
      <w:pPr>
        <w:rPr>
          <w:rFonts w:ascii="Times New Roman" w:hAnsi="Times New Roman" w:cs="Times New Roman"/>
          <w:sz w:val="16"/>
          <w:szCs w:val="16"/>
        </w:rPr>
      </w:pPr>
      <w:r w:rsidRPr="00746521">
        <w:rPr>
          <w:rFonts w:ascii="Times New Roman" w:hAnsi="Times New Roman" w:cs="Times New Roman"/>
          <w:sz w:val="16"/>
          <w:szCs w:val="16"/>
        </w:rPr>
        <w:t>O</w:t>
      </w:r>
      <w:r w:rsidR="00FA48C6" w:rsidRPr="00746521">
        <w:rPr>
          <w:rFonts w:ascii="Times New Roman" w:hAnsi="Times New Roman" w:cs="Times New Roman"/>
          <w:sz w:val="16"/>
          <w:szCs w:val="16"/>
        </w:rPr>
        <w:t>ccupation</w:t>
      </w:r>
    </w:p>
    <w:p w14:paraId="1A8B0FC8" w14:textId="7A9E53A8" w:rsidR="00845FA3"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 xml:space="preserve"> </w:t>
      </w:r>
      <w:r w:rsidR="00A24BEA" w:rsidRPr="00C21579">
        <w:rPr>
          <w:rFonts w:ascii="Times New Roman" w:hAnsi="Times New Roman" w:cs="Times New Roman"/>
          <w:sz w:val="16"/>
          <w:szCs w:val="16"/>
        </w:rPr>
        <w:t xml:space="preserve"> </w:t>
      </w:r>
      <w:r w:rsidR="009F77A1">
        <w:rPr>
          <w:rFonts w:ascii="Times New Roman" w:hAnsi="Times New Roman" w:cs="Times New Roman"/>
          <w:sz w:val="16"/>
          <w:szCs w:val="16"/>
        </w:rPr>
        <w:t>F</w:t>
      </w:r>
      <w:r w:rsidR="00845FA3" w:rsidRPr="00C21579">
        <w:rPr>
          <w:rFonts w:ascii="Times New Roman" w:hAnsi="Times New Roman" w:cs="Times New Roman"/>
          <w:sz w:val="16"/>
          <w:szCs w:val="16"/>
        </w:rPr>
        <w:t>arm labor</w:t>
      </w:r>
      <w:r w:rsidR="00845FA3"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.004</w:t>
      </w:r>
      <w:r w:rsidR="005B639E" w:rsidRPr="00C21579">
        <w:rPr>
          <w:rFonts w:ascii="Times New Roman" w:hAnsi="Times New Roman" w:cs="Times New Roman"/>
          <w:sz w:val="16"/>
          <w:szCs w:val="16"/>
        </w:rPr>
        <w:t>7</w:t>
      </w:r>
      <w:r w:rsidR="00845FA3"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.085</w:t>
      </w:r>
      <w:r w:rsidR="005B639E" w:rsidRPr="00C21579">
        <w:rPr>
          <w:rFonts w:ascii="Times New Roman" w:hAnsi="Times New Roman" w:cs="Times New Roman"/>
          <w:sz w:val="16"/>
          <w:szCs w:val="16"/>
        </w:rPr>
        <w:t>7</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.001</w:t>
      </w:r>
      <w:r w:rsidR="005B639E" w:rsidRPr="00C21579">
        <w:rPr>
          <w:rFonts w:ascii="Times New Roman" w:hAnsi="Times New Roman" w:cs="Times New Roman"/>
          <w:sz w:val="16"/>
          <w:szCs w:val="16"/>
        </w:rPr>
        <w:t>6</w:t>
      </w:r>
      <w:r w:rsidRPr="00C21579">
        <w:rPr>
          <w:rFonts w:ascii="Times New Roman" w:hAnsi="Times New Roman" w:cs="Times New Roman"/>
          <w:sz w:val="16"/>
          <w:szCs w:val="16"/>
        </w:rPr>
        <w:tab/>
      </w:r>
      <w:r w:rsidR="009F77A1">
        <w:rPr>
          <w:rFonts w:ascii="Times New Roman" w:hAnsi="Times New Roman" w:cs="Times New Roman"/>
          <w:sz w:val="16"/>
          <w:szCs w:val="16"/>
        </w:rPr>
        <w:tab/>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.001</w:t>
      </w:r>
      <w:r w:rsidR="005B639E" w:rsidRPr="00C21579">
        <w:rPr>
          <w:rFonts w:ascii="Times New Roman" w:hAnsi="Times New Roman" w:cs="Times New Roman"/>
          <w:sz w:val="16"/>
          <w:szCs w:val="16"/>
        </w:rPr>
        <w:t>6</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.092</w:t>
      </w:r>
      <w:r w:rsidR="005B639E" w:rsidRPr="00C21579">
        <w:rPr>
          <w:rFonts w:ascii="Times New Roman" w:hAnsi="Times New Roman" w:cs="Times New Roman"/>
          <w:sz w:val="16"/>
          <w:szCs w:val="16"/>
        </w:rPr>
        <w:t>3</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r>
      <w:r w:rsidR="009F77A1">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.001</w:t>
      </w:r>
      <w:r w:rsidR="005B639E" w:rsidRPr="00C21579">
        <w:rPr>
          <w:rFonts w:ascii="Times New Roman" w:hAnsi="Times New Roman" w:cs="Times New Roman"/>
          <w:sz w:val="16"/>
          <w:szCs w:val="16"/>
        </w:rPr>
        <w:t>0</w:t>
      </w:r>
    </w:p>
    <w:p w14:paraId="66604BEC" w14:textId="403BF149" w:rsidR="00845FA3"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0.0400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0.0331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0.0437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0.0400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0.0351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0.0439</w:t>
      </w:r>
      <w:r w:rsidR="00A24BEA" w:rsidRPr="00C21579">
        <w:rPr>
          <w:rFonts w:ascii="Times New Roman" w:hAnsi="Times New Roman" w:cs="Times New Roman"/>
          <w:sz w:val="16"/>
          <w:szCs w:val="16"/>
        </w:rPr>
        <w:t>)</w:t>
      </w:r>
    </w:p>
    <w:p w14:paraId="422B1BE9" w14:textId="4D53CAF1" w:rsidR="00845FA3" w:rsidRPr="00C21579" w:rsidRDefault="00845FA3" w:rsidP="00101235">
      <w:pPr>
        <w:rPr>
          <w:rFonts w:ascii="Times New Roman" w:hAnsi="Times New Roman" w:cs="Times New Roman"/>
          <w:sz w:val="16"/>
          <w:szCs w:val="16"/>
        </w:rPr>
      </w:pPr>
      <w:r w:rsidRPr="00C21579">
        <w:rPr>
          <w:rFonts w:ascii="Times New Roman" w:hAnsi="Times New Roman" w:cs="Times New Roman"/>
          <w:sz w:val="16"/>
          <w:szCs w:val="16"/>
        </w:rPr>
        <w:t xml:space="preserve">  </w:t>
      </w:r>
      <w:r w:rsidR="009F77A1">
        <w:rPr>
          <w:rFonts w:ascii="Times New Roman" w:hAnsi="Times New Roman" w:cs="Times New Roman"/>
          <w:sz w:val="16"/>
          <w:szCs w:val="16"/>
        </w:rPr>
        <w:t>N</w:t>
      </w:r>
      <w:r w:rsidR="00FA48C6" w:rsidRPr="00C21579">
        <w:rPr>
          <w:rFonts w:ascii="Times New Roman" w:hAnsi="Times New Roman" w:cs="Times New Roman"/>
          <w:sz w:val="16"/>
          <w:szCs w:val="16"/>
        </w:rPr>
        <w:t>on-farm wage</w:t>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.016</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.075</w:t>
      </w:r>
      <w:r w:rsidR="005B639E" w:rsidRPr="00C21579">
        <w:rPr>
          <w:rFonts w:ascii="Times New Roman" w:hAnsi="Times New Roman" w:cs="Times New Roman"/>
          <w:sz w:val="16"/>
          <w:szCs w:val="16"/>
        </w:rPr>
        <w:t>7</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.027</w:t>
      </w:r>
      <w:r w:rsidR="005B639E" w:rsidRPr="00C21579">
        <w:rPr>
          <w:rFonts w:ascii="Times New Roman" w:hAnsi="Times New Roman" w:cs="Times New Roman"/>
          <w:sz w:val="16"/>
          <w:szCs w:val="16"/>
        </w:rPr>
        <w:t>9</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.023</w:t>
      </w:r>
      <w:r w:rsidR="005B639E" w:rsidRPr="00C21579">
        <w:rPr>
          <w:rFonts w:ascii="Times New Roman" w:hAnsi="Times New Roman" w:cs="Times New Roman"/>
          <w:sz w:val="16"/>
          <w:szCs w:val="16"/>
        </w:rPr>
        <w:t>9</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.075</w:t>
      </w:r>
      <w:r w:rsidR="005B639E" w:rsidRPr="00C21579">
        <w:rPr>
          <w:rFonts w:ascii="Times New Roman" w:hAnsi="Times New Roman" w:cs="Times New Roman"/>
          <w:sz w:val="16"/>
          <w:szCs w:val="16"/>
        </w:rPr>
        <w:t>2</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.028</w:t>
      </w:r>
      <w:r w:rsidR="005B639E" w:rsidRPr="00C21579">
        <w:rPr>
          <w:rFonts w:ascii="Times New Roman" w:hAnsi="Times New Roman" w:cs="Times New Roman"/>
          <w:sz w:val="16"/>
          <w:szCs w:val="16"/>
        </w:rPr>
        <w:t>6</w:t>
      </w:r>
    </w:p>
    <w:p w14:paraId="2F0A35C3" w14:textId="56A4448D" w:rsidR="00845FA3" w:rsidRPr="00C21579" w:rsidRDefault="00FA48C6" w:rsidP="00101235">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0.0134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0.0173</w:t>
      </w:r>
      <w:r w:rsidR="00A24BEA" w:rsidRPr="00C21579">
        <w:rPr>
          <w:rFonts w:ascii="Times New Roman" w:hAnsi="Times New Roman" w:cs="Times New Roman"/>
          <w:sz w:val="16"/>
          <w:szCs w:val="16"/>
        </w:rPr>
        <w:t>)</w:t>
      </w:r>
    </w:p>
    <w:p w14:paraId="4CD32B0B" w14:textId="0A331ABA" w:rsidR="00845FA3" w:rsidRPr="00C21579" w:rsidRDefault="00845FA3" w:rsidP="00101235">
      <w:pPr>
        <w:rPr>
          <w:rFonts w:ascii="Times New Roman" w:hAnsi="Times New Roman" w:cs="Times New Roman"/>
          <w:sz w:val="16"/>
          <w:szCs w:val="16"/>
        </w:rPr>
      </w:pPr>
      <w:r w:rsidRPr="00C21579">
        <w:rPr>
          <w:rFonts w:ascii="Times New Roman" w:hAnsi="Times New Roman" w:cs="Times New Roman"/>
          <w:sz w:val="16"/>
          <w:szCs w:val="16"/>
        </w:rPr>
        <w:t xml:space="preserve">  </w:t>
      </w:r>
      <w:r w:rsidR="009F77A1">
        <w:rPr>
          <w:rFonts w:ascii="Times New Roman" w:hAnsi="Times New Roman" w:cs="Times New Roman"/>
          <w:sz w:val="16"/>
          <w:szCs w:val="16"/>
        </w:rPr>
        <w:t>N</w:t>
      </w:r>
      <w:r w:rsidRPr="00C21579">
        <w:rPr>
          <w:rFonts w:ascii="Times New Roman" w:hAnsi="Times New Roman" w:cs="Times New Roman"/>
          <w:sz w:val="16"/>
          <w:szCs w:val="16"/>
        </w:rPr>
        <w:t>on-farm SE</w:t>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.020</w:t>
      </w:r>
      <w:r w:rsidR="005B639E" w:rsidRPr="00C21579">
        <w:rPr>
          <w:rFonts w:ascii="Times New Roman" w:hAnsi="Times New Roman" w:cs="Times New Roman"/>
          <w:sz w:val="16"/>
          <w:szCs w:val="16"/>
        </w:rPr>
        <w:t>4</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.074</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.022</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.031</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.085</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.030</w:t>
      </w:r>
      <w:r w:rsidR="005B639E" w:rsidRPr="00C21579">
        <w:rPr>
          <w:rFonts w:ascii="Times New Roman" w:hAnsi="Times New Roman" w:cs="Times New Roman"/>
          <w:sz w:val="16"/>
          <w:szCs w:val="16"/>
        </w:rPr>
        <w:t>6</w:t>
      </w:r>
    </w:p>
    <w:p w14:paraId="5186D1BD" w14:textId="45236AE7" w:rsidR="00845FA3" w:rsidRPr="00C21579" w:rsidRDefault="00FA48C6" w:rsidP="00845FA3">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0.0263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0.0262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0.0278</w:t>
      </w:r>
      <w:r w:rsidR="00A24BEA" w:rsidRPr="00C21579">
        <w:rPr>
          <w:rFonts w:ascii="Times New Roman" w:hAnsi="Times New Roman" w:cs="Times New Roman"/>
          <w:sz w:val="16"/>
          <w:szCs w:val="16"/>
        </w:rPr>
        <w:t>)</w:t>
      </w:r>
    </w:p>
    <w:p w14:paraId="40B63476" w14:textId="2DD3E675" w:rsidR="00845FA3" w:rsidRPr="00C21579" w:rsidRDefault="009F77A1" w:rsidP="00845FA3">
      <w:pPr>
        <w:rPr>
          <w:rFonts w:ascii="Times New Roman" w:hAnsi="Times New Roman" w:cs="Times New Roman"/>
          <w:sz w:val="16"/>
          <w:szCs w:val="16"/>
        </w:rPr>
      </w:pPr>
      <w:r>
        <w:rPr>
          <w:rFonts w:ascii="Times New Roman" w:hAnsi="Times New Roman" w:cs="Times New Roman"/>
          <w:sz w:val="16"/>
          <w:szCs w:val="16"/>
        </w:rPr>
        <w:t>O</w:t>
      </w:r>
      <w:r w:rsidR="00FA48C6" w:rsidRPr="00C21579">
        <w:rPr>
          <w:rFonts w:ascii="Times New Roman" w:hAnsi="Times New Roman" w:cs="Times New Roman"/>
          <w:sz w:val="16"/>
          <w:szCs w:val="16"/>
        </w:rPr>
        <w:t>wn radio</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.031</w:t>
      </w:r>
      <w:r w:rsidR="005B639E" w:rsidRPr="00C21579">
        <w:rPr>
          <w:rFonts w:ascii="Times New Roman" w:hAnsi="Times New Roman" w:cs="Times New Roman"/>
          <w:sz w:val="16"/>
          <w:szCs w:val="16"/>
        </w:rPr>
        <w:t>3</w:t>
      </w:r>
      <w:r w:rsidR="00845FA3"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.080</w:t>
      </w:r>
      <w:r w:rsidR="005B639E" w:rsidRPr="00C21579">
        <w:rPr>
          <w:rFonts w:ascii="Times New Roman" w:hAnsi="Times New Roman" w:cs="Times New Roman"/>
          <w:sz w:val="16"/>
          <w:szCs w:val="16"/>
        </w:rPr>
        <w:t>4</w:t>
      </w:r>
      <w:r w:rsidR="00845FA3"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.016</w:t>
      </w:r>
      <w:r w:rsidR="005B639E" w:rsidRPr="00C21579">
        <w:rPr>
          <w:rFonts w:ascii="Times New Roman" w:hAnsi="Times New Roman" w:cs="Times New Roman"/>
          <w:sz w:val="16"/>
          <w:szCs w:val="16"/>
        </w:rPr>
        <w:t>3</w:t>
      </w:r>
    </w:p>
    <w:p w14:paraId="56D31B96" w14:textId="300F4B68" w:rsidR="00845FA3" w:rsidRPr="00C21579" w:rsidRDefault="00FA48C6" w:rsidP="00845FA3">
      <w:pPr>
        <w:ind w:left="1440" w:firstLine="720"/>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0.0121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0.0174</w:t>
      </w:r>
      <w:r w:rsidR="00A24BEA" w:rsidRPr="00C21579">
        <w:rPr>
          <w:rFonts w:ascii="Times New Roman" w:hAnsi="Times New Roman" w:cs="Times New Roman"/>
          <w:sz w:val="16"/>
          <w:szCs w:val="16"/>
        </w:rPr>
        <w:t>)</w:t>
      </w:r>
      <w:r w:rsidR="009F77A1">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0.0169</w:t>
      </w:r>
      <w:r w:rsidR="00A24BEA" w:rsidRPr="00C21579">
        <w:rPr>
          <w:rFonts w:ascii="Times New Roman" w:hAnsi="Times New Roman" w:cs="Times New Roman"/>
          <w:sz w:val="16"/>
          <w:szCs w:val="16"/>
        </w:rPr>
        <w:t>)</w:t>
      </w:r>
    </w:p>
    <w:p w14:paraId="258EAEDC" w14:textId="258B0FF8" w:rsidR="00845FA3" w:rsidRPr="00C21579" w:rsidRDefault="009F77A1" w:rsidP="00845FA3">
      <w:pPr>
        <w:rPr>
          <w:rFonts w:ascii="Times New Roman" w:hAnsi="Times New Roman" w:cs="Times New Roman"/>
          <w:sz w:val="16"/>
          <w:szCs w:val="16"/>
        </w:rPr>
      </w:pPr>
      <w:r>
        <w:rPr>
          <w:rFonts w:ascii="Times New Roman" w:hAnsi="Times New Roman" w:cs="Times New Roman"/>
          <w:sz w:val="16"/>
          <w:szCs w:val="16"/>
        </w:rPr>
        <w:t>P</w:t>
      </w:r>
      <w:r w:rsidR="00FA48C6" w:rsidRPr="00C21579">
        <w:rPr>
          <w:rFonts w:ascii="Times New Roman" w:hAnsi="Times New Roman" w:cs="Times New Roman"/>
          <w:sz w:val="16"/>
          <w:szCs w:val="16"/>
        </w:rPr>
        <w:t xml:space="preserve">arent </w:t>
      </w:r>
      <w:r w:rsidR="00BB30A6" w:rsidRPr="00C21579">
        <w:rPr>
          <w:rFonts w:ascii="Times New Roman" w:hAnsi="Times New Roman" w:cs="Times New Roman"/>
          <w:sz w:val="16"/>
          <w:szCs w:val="16"/>
        </w:rPr>
        <w:t>birth state</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.000</w:t>
      </w:r>
      <w:r w:rsidR="005B639E" w:rsidRPr="00C21579">
        <w:rPr>
          <w:rFonts w:ascii="Times New Roman" w:hAnsi="Times New Roman" w:cs="Times New Roman"/>
          <w:sz w:val="16"/>
          <w:szCs w:val="16"/>
        </w:rPr>
        <w:t>2</w:t>
      </w:r>
      <w:r w:rsidR="00FA48C6" w:rsidRPr="00C21579">
        <w:rPr>
          <w:rFonts w:ascii="Times New Roman" w:hAnsi="Times New Roman" w:cs="Times New Roman"/>
          <w:sz w:val="16"/>
          <w:szCs w:val="16"/>
        </w:rPr>
        <w:tab/>
      </w:r>
      <w:r>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.039</w:t>
      </w:r>
      <w:r w:rsidR="005B639E" w:rsidRPr="00C21579">
        <w:rPr>
          <w:rFonts w:ascii="Times New Roman" w:hAnsi="Times New Roman" w:cs="Times New Roman"/>
          <w:sz w:val="16"/>
          <w:szCs w:val="16"/>
        </w:rPr>
        <w:t>1</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r>
      <w:r>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.015</w:t>
      </w:r>
      <w:r w:rsidR="005B639E" w:rsidRPr="00C21579">
        <w:rPr>
          <w:rFonts w:ascii="Times New Roman" w:hAnsi="Times New Roman" w:cs="Times New Roman"/>
          <w:sz w:val="16"/>
          <w:szCs w:val="16"/>
        </w:rPr>
        <w:t>9</w:t>
      </w:r>
    </w:p>
    <w:p w14:paraId="695FA579" w14:textId="401AF4A2" w:rsidR="00845FA3" w:rsidRPr="00C21579" w:rsidRDefault="00FA48C6" w:rsidP="00845FA3">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0.0130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9F77A1">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0.0159</w:t>
      </w:r>
      <w:r w:rsidR="00A24BEA" w:rsidRPr="00C21579">
        <w:rPr>
          <w:rFonts w:ascii="Times New Roman" w:hAnsi="Times New Roman" w:cs="Times New Roman"/>
          <w:sz w:val="16"/>
          <w:szCs w:val="16"/>
        </w:rPr>
        <w:t>)</w:t>
      </w:r>
      <w:r w:rsidR="009F77A1">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0.0186</w:t>
      </w:r>
      <w:r w:rsidR="00A24BEA" w:rsidRPr="00C21579">
        <w:rPr>
          <w:rFonts w:ascii="Times New Roman" w:hAnsi="Times New Roman" w:cs="Times New Roman"/>
          <w:sz w:val="16"/>
          <w:szCs w:val="16"/>
        </w:rPr>
        <w:t>)</w:t>
      </w:r>
    </w:p>
    <w:p w14:paraId="05CB5AED" w14:textId="77777777" w:rsidR="00845FA3" w:rsidRPr="00C21579" w:rsidRDefault="00845FA3" w:rsidP="00845FA3">
      <w:pPr>
        <w:rPr>
          <w:rFonts w:ascii="Times New Roman" w:hAnsi="Times New Roman" w:cs="Times New Roman"/>
          <w:sz w:val="16"/>
          <w:szCs w:val="16"/>
        </w:rPr>
      </w:pPr>
    </w:p>
    <w:p w14:paraId="0B3AAB1F" w14:textId="77B1C0B3" w:rsidR="00845FA3" w:rsidRPr="00C21579" w:rsidRDefault="00845FA3" w:rsidP="00101235">
      <w:pPr>
        <w:rPr>
          <w:rFonts w:ascii="Times New Roman" w:hAnsi="Times New Roman" w:cs="Times New Roman"/>
          <w:sz w:val="16"/>
          <w:szCs w:val="16"/>
        </w:rPr>
      </w:pPr>
      <w:r w:rsidRPr="00746521">
        <w:rPr>
          <w:rFonts w:ascii="Times New Roman" w:hAnsi="Times New Roman" w:cs="Times New Roman"/>
          <w:sz w:val="16"/>
          <w:szCs w:val="16"/>
        </w:rPr>
        <w:t>R</w:t>
      </w:r>
      <w:r w:rsidR="005B639E" w:rsidRPr="00746521">
        <w:rPr>
          <w:rFonts w:ascii="Times New Roman" w:hAnsi="Times New Roman" w:cs="Times New Roman"/>
          <w:sz w:val="16"/>
          <w:szCs w:val="16"/>
          <w:vertAlign w:val="superscript"/>
        </w:rPr>
        <w:t>2</w:t>
      </w:r>
      <w:r w:rsidR="00FA48C6" w:rsidRPr="00C21579">
        <w:rPr>
          <w:rFonts w:ascii="Times New Roman" w:hAnsi="Times New Roman" w:cs="Times New Roman"/>
          <w:i/>
          <w:sz w:val="16"/>
          <w:szCs w:val="16"/>
        </w:rPr>
        <w:tab/>
      </w:r>
      <w:r w:rsidR="00FA48C6" w:rsidRPr="00C21579">
        <w:rPr>
          <w:rFonts w:ascii="Times New Roman" w:hAnsi="Times New Roman" w:cs="Times New Roman"/>
          <w:sz w:val="16"/>
          <w:szCs w:val="16"/>
        </w:rPr>
        <w:tab/>
        <w:t>0.107</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t>0.074</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t>0.101</w:t>
      </w:r>
      <w:r w:rsidRPr="00C21579">
        <w:rPr>
          <w:rFonts w:ascii="Times New Roman" w:hAnsi="Times New Roman" w:cs="Times New Roman"/>
          <w:sz w:val="16"/>
          <w:szCs w:val="16"/>
        </w:rPr>
        <w:tab/>
      </w:r>
      <w:r w:rsidRPr="00C21579">
        <w:rPr>
          <w:rFonts w:ascii="Times New Roman" w:hAnsi="Times New Roman" w:cs="Times New Roman"/>
          <w:sz w:val="16"/>
          <w:szCs w:val="16"/>
        </w:rPr>
        <w:tab/>
        <w:t>0.107</w:t>
      </w:r>
      <w:r w:rsidRPr="00C21579">
        <w:rPr>
          <w:rFonts w:ascii="Times New Roman" w:hAnsi="Times New Roman" w:cs="Times New Roman"/>
          <w:sz w:val="16"/>
          <w:szCs w:val="16"/>
        </w:rPr>
        <w:tab/>
      </w:r>
      <w:r w:rsidRPr="00C21579">
        <w:rPr>
          <w:rFonts w:ascii="Times New Roman" w:hAnsi="Times New Roman" w:cs="Times New Roman"/>
          <w:sz w:val="16"/>
          <w:szCs w:val="16"/>
        </w:rPr>
        <w:tab/>
        <w:t>0.082</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t>0.100</w:t>
      </w:r>
    </w:p>
    <w:p w14:paraId="5D579371" w14:textId="77777777" w:rsidR="00845FA3" w:rsidRPr="00C21579" w:rsidRDefault="00845FA3" w:rsidP="00101235">
      <w:pPr>
        <w:rPr>
          <w:rFonts w:ascii="Times New Roman" w:hAnsi="Times New Roman" w:cs="Times New Roman"/>
          <w:sz w:val="16"/>
          <w:szCs w:val="16"/>
        </w:rPr>
      </w:pPr>
    </w:p>
    <w:p w14:paraId="715789CD" w14:textId="39494EEB" w:rsidR="00845FA3" w:rsidRPr="00C21579" w:rsidRDefault="009F77A1" w:rsidP="00746521">
      <w:pPr>
        <w:pBdr>
          <w:bottom w:val="single" w:sz="4" w:space="1" w:color="auto"/>
        </w:pBdr>
        <w:rPr>
          <w:rFonts w:ascii="Times New Roman" w:hAnsi="Times New Roman" w:cs="Times New Roman"/>
          <w:sz w:val="16"/>
          <w:szCs w:val="16"/>
        </w:rPr>
      </w:pPr>
      <w:r w:rsidRPr="009F77A1">
        <w:rPr>
          <w:rFonts w:ascii="Times New Roman" w:hAnsi="Times New Roman" w:cs="Times New Roman"/>
          <w:sz w:val="16"/>
          <w:szCs w:val="16"/>
        </w:rPr>
        <w:t>O</w:t>
      </w:r>
      <w:r w:rsidR="00FA48C6" w:rsidRPr="00C21579">
        <w:rPr>
          <w:rFonts w:ascii="Times New Roman" w:hAnsi="Times New Roman" w:cs="Times New Roman"/>
          <w:sz w:val="16"/>
          <w:szCs w:val="16"/>
        </w:rPr>
        <w:t>bservations</w:t>
      </w:r>
      <w:r w:rsidR="00FA48C6" w:rsidRPr="00C21579">
        <w:rPr>
          <w:rFonts w:ascii="Times New Roman" w:hAnsi="Times New Roman" w:cs="Times New Roman"/>
          <w:sz w:val="16"/>
          <w:szCs w:val="16"/>
        </w:rPr>
        <w:tab/>
        <w:t>4</w:t>
      </w:r>
      <w:r>
        <w:rPr>
          <w:rFonts w:ascii="Times New Roman" w:hAnsi="Times New Roman" w:cs="Times New Roman"/>
          <w:sz w:val="16"/>
          <w:szCs w:val="16"/>
        </w:rPr>
        <w:t>,</w:t>
      </w:r>
      <w:r w:rsidR="00FA48C6" w:rsidRPr="00C21579">
        <w:rPr>
          <w:rFonts w:ascii="Times New Roman" w:hAnsi="Times New Roman" w:cs="Times New Roman"/>
          <w:sz w:val="16"/>
          <w:szCs w:val="16"/>
        </w:rPr>
        <w:t>193</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845FA3" w:rsidRPr="00C21579">
        <w:rPr>
          <w:rFonts w:ascii="Times New Roman" w:hAnsi="Times New Roman" w:cs="Times New Roman"/>
          <w:sz w:val="16"/>
          <w:szCs w:val="16"/>
        </w:rPr>
        <w:t>3</w:t>
      </w:r>
      <w:r>
        <w:rPr>
          <w:rFonts w:ascii="Times New Roman" w:hAnsi="Times New Roman" w:cs="Times New Roman"/>
          <w:sz w:val="16"/>
          <w:szCs w:val="16"/>
        </w:rPr>
        <w:t>,</w:t>
      </w:r>
      <w:r w:rsidR="00845FA3" w:rsidRPr="00C21579">
        <w:rPr>
          <w:rFonts w:ascii="Times New Roman" w:hAnsi="Times New Roman" w:cs="Times New Roman"/>
          <w:sz w:val="16"/>
          <w:szCs w:val="16"/>
        </w:rPr>
        <w:t>962</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t>1</w:t>
      </w:r>
      <w:r>
        <w:rPr>
          <w:rFonts w:ascii="Times New Roman" w:hAnsi="Times New Roman" w:cs="Times New Roman"/>
          <w:sz w:val="16"/>
          <w:szCs w:val="16"/>
        </w:rPr>
        <w:t>,</w:t>
      </w:r>
      <w:r w:rsidR="00845FA3" w:rsidRPr="00C21579">
        <w:rPr>
          <w:rFonts w:ascii="Times New Roman" w:hAnsi="Times New Roman" w:cs="Times New Roman"/>
          <w:sz w:val="16"/>
          <w:szCs w:val="16"/>
        </w:rPr>
        <w:t>955</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t>4</w:t>
      </w:r>
      <w:r>
        <w:rPr>
          <w:rFonts w:ascii="Times New Roman" w:hAnsi="Times New Roman" w:cs="Times New Roman"/>
          <w:sz w:val="16"/>
          <w:szCs w:val="16"/>
        </w:rPr>
        <w:t>,</w:t>
      </w:r>
      <w:r w:rsidR="00845FA3" w:rsidRPr="00C21579">
        <w:rPr>
          <w:rFonts w:ascii="Times New Roman" w:hAnsi="Times New Roman" w:cs="Times New Roman"/>
          <w:sz w:val="16"/>
          <w:szCs w:val="16"/>
        </w:rPr>
        <w:t>060</w:t>
      </w:r>
      <w:r w:rsidR="00845FA3" w:rsidRPr="00C21579">
        <w:rPr>
          <w:rFonts w:ascii="Times New Roman" w:hAnsi="Times New Roman" w:cs="Times New Roman"/>
          <w:sz w:val="16"/>
          <w:szCs w:val="16"/>
        </w:rPr>
        <w:tab/>
      </w:r>
      <w:r w:rsidR="00845FA3" w:rsidRPr="00C21579">
        <w:rPr>
          <w:rFonts w:ascii="Times New Roman" w:hAnsi="Times New Roman" w:cs="Times New Roman"/>
          <w:sz w:val="16"/>
          <w:szCs w:val="16"/>
        </w:rPr>
        <w:tab/>
        <w:t>3</w:t>
      </w:r>
      <w:r>
        <w:rPr>
          <w:rFonts w:ascii="Times New Roman" w:hAnsi="Times New Roman" w:cs="Times New Roman"/>
          <w:sz w:val="16"/>
          <w:szCs w:val="16"/>
        </w:rPr>
        <w:t>,</w:t>
      </w:r>
      <w:r w:rsidR="00845FA3" w:rsidRPr="00C21579">
        <w:rPr>
          <w:rFonts w:ascii="Times New Roman" w:hAnsi="Times New Roman" w:cs="Times New Roman"/>
          <w:sz w:val="16"/>
          <w:szCs w:val="16"/>
        </w:rPr>
        <w:t>506</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t>1</w:t>
      </w:r>
      <w:r>
        <w:rPr>
          <w:rFonts w:ascii="Times New Roman" w:hAnsi="Times New Roman" w:cs="Times New Roman"/>
          <w:sz w:val="16"/>
          <w:szCs w:val="16"/>
        </w:rPr>
        <w:t>,</w:t>
      </w:r>
      <w:r w:rsidR="00FA48C6" w:rsidRPr="00C21579">
        <w:rPr>
          <w:rFonts w:ascii="Times New Roman" w:hAnsi="Times New Roman" w:cs="Times New Roman"/>
          <w:sz w:val="16"/>
          <w:szCs w:val="16"/>
        </w:rPr>
        <w:t>901</w:t>
      </w:r>
    </w:p>
    <w:p w14:paraId="53823CDD" w14:textId="3EE2AA71" w:rsidR="00FA48C6" w:rsidRDefault="00FA48C6" w:rsidP="00101235">
      <w:pPr>
        <w:rPr>
          <w:rFonts w:ascii="Times New Roman" w:hAnsi="Times New Roman" w:cs="Times New Roman"/>
          <w:sz w:val="16"/>
          <w:szCs w:val="16"/>
        </w:rPr>
      </w:pPr>
      <w:r w:rsidRPr="00C21579">
        <w:rPr>
          <w:rFonts w:ascii="Times New Roman" w:hAnsi="Times New Roman" w:cs="Times New Roman"/>
          <w:i/>
          <w:sz w:val="16"/>
          <w:szCs w:val="16"/>
        </w:rPr>
        <w:t>Notes</w:t>
      </w:r>
      <w:r w:rsidRPr="00C21579">
        <w:rPr>
          <w:rFonts w:ascii="Times New Roman" w:hAnsi="Times New Roman" w:cs="Times New Roman"/>
          <w:sz w:val="16"/>
          <w:szCs w:val="16"/>
        </w:rPr>
        <w:t xml:space="preserve">: Coefficient estimates from the linear probability model, equation </w:t>
      </w:r>
      <w:r w:rsidR="00845FA3" w:rsidRPr="00C21579">
        <w:rPr>
          <w:rFonts w:ascii="Times New Roman" w:hAnsi="Times New Roman" w:cs="Times New Roman"/>
          <w:sz w:val="16"/>
          <w:szCs w:val="16"/>
        </w:rPr>
        <w:t>(1</w:t>
      </w:r>
      <w:r w:rsidRPr="00C21579">
        <w:rPr>
          <w:rFonts w:ascii="Times New Roman" w:hAnsi="Times New Roman" w:cs="Times New Roman"/>
          <w:sz w:val="16"/>
          <w:szCs w:val="16"/>
        </w:rPr>
        <w:t>). Standard errors in</w:t>
      </w:r>
      <w:r w:rsidR="00845FA3" w:rsidRPr="00C21579">
        <w:rPr>
          <w:rFonts w:ascii="Times New Roman" w:hAnsi="Times New Roman" w:cs="Times New Roman"/>
          <w:sz w:val="16"/>
          <w:szCs w:val="16"/>
        </w:rPr>
        <w:t xml:space="preserve"> parentheses.</w:t>
      </w:r>
    </w:p>
    <w:p w14:paraId="6E059B5A" w14:textId="77777777" w:rsidR="00DF603A" w:rsidRPr="00C21579" w:rsidRDefault="00DF603A" w:rsidP="00DF603A">
      <w:pPr>
        <w:rPr>
          <w:rFonts w:ascii="Times New Roman" w:hAnsi="Times New Roman" w:cs="Times New Roman"/>
          <w:sz w:val="16"/>
          <w:szCs w:val="16"/>
        </w:rPr>
      </w:pPr>
      <w:r w:rsidRPr="009675A8">
        <w:rPr>
          <w:rFonts w:ascii="Times New Roman" w:hAnsi="Times New Roman" w:cs="Times New Roman"/>
          <w:i/>
          <w:sz w:val="16"/>
          <w:szCs w:val="16"/>
        </w:rPr>
        <w:t>Source</w:t>
      </w:r>
      <w:r>
        <w:rPr>
          <w:rFonts w:ascii="Times New Roman" w:hAnsi="Times New Roman" w:cs="Times New Roman"/>
          <w:sz w:val="16"/>
          <w:szCs w:val="16"/>
        </w:rPr>
        <w:t xml:space="preserve">: </w:t>
      </w:r>
      <w:r w:rsidRPr="00C21579">
        <w:rPr>
          <w:rFonts w:ascii="Times New Roman" w:hAnsi="Times New Roman" w:cs="Times New Roman"/>
          <w:sz w:val="16"/>
          <w:szCs w:val="16"/>
        </w:rPr>
        <w:t>See text for details on variables.</w:t>
      </w:r>
    </w:p>
    <w:p w14:paraId="7B93BEA4" w14:textId="77777777" w:rsidR="00DF603A" w:rsidRPr="00C21579" w:rsidRDefault="00DF603A" w:rsidP="00101235">
      <w:pPr>
        <w:rPr>
          <w:rFonts w:ascii="Times New Roman" w:hAnsi="Times New Roman" w:cs="Times New Roman"/>
          <w:sz w:val="16"/>
          <w:szCs w:val="16"/>
        </w:rPr>
      </w:pPr>
    </w:p>
    <w:p w14:paraId="4AA2FFF8" w14:textId="6E7300D4" w:rsidR="00017DDA" w:rsidRPr="00C21579" w:rsidRDefault="00017DDA">
      <w:pPr>
        <w:rPr>
          <w:rFonts w:ascii="Times New Roman" w:hAnsi="Times New Roman" w:cs="Times New Roman"/>
          <w:sz w:val="20"/>
          <w:szCs w:val="20"/>
        </w:rPr>
      </w:pPr>
      <w:r w:rsidRPr="00C21579">
        <w:rPr>
          <w:rFonts w:ascii="Times New Roman" w:hAnsi="Times New Roman" w:cs="Times New Roman"/>
          <w:sz w:val="20"/>
          <w:szCs w:val="20"/>
        </w:rPr>
        <w:br w:type="page"/>
      </w:r>
    </w:p>
    <w:p w14:paraId="17B50B66" w14:textId="2F6498F3" w:rsidR="00FA48C6" w:rsidRPr="00C21579" w:rsidRDefault="00017DDA" w:rsidP="00726C66">
      <w:pPr>
        <w:rPr>
          <w:rFonts w:ascii="Times New Roman" w:hAnsi="Times New Roman" w:cs="Times New Roman"/>
          <w:caps/>
          <w:sz w:val="20"/>
          <w:szCs w:val="20"/>
        </w:rPr>
      </w:pPr>
      <w:r w:rsidRPr="00C21579">
        <w:rPr>
          <w:rFonts w:ascii="Times New Roman" w:hAnsi="Times New Roman" w:cs="Times New Roman"/>
          <w:caps/>
          <w:sz w:val="20"/>
          <w:szCs w:val="20"/>
        </w:rPr>
        <w:lastRenderedPageBreak/>
        <w:t xml:space="preserve">E. </w:t>
      </w:r>
      <w:r w:rsidR="00FA48C6" w:rsidRPr="00C21579">
        <w:rPr>
          <w:rFonts w:ascii="Times New Roman" w:hAnsi="Times New Roman" w:cs="Times New Roman"/>
          <w:caps/>
          <w:sz w:val="20"/>
          <w:szCs w:val="20"/>
        </w:rPr>
        <w:t xml:space="preserve">Additional Results: </w:t>
      </w:r>
      <w:r w:rsidRPr="00C21579">
        <w:rPr>
          <w:rFonts w:ascii="Times New Roman" w:hAnsi="Times New Roman" w:cs="Times New Roman"/>
          <w:caps/>
          <w:sz w:val="20"/>
          <w:szCs w:val="20"/>
        </w:rPr>
        <w:t>W</w:t>
      </w:r>
      <w:r w:rsidR="00FA48C6" w:rsidRPr="00C21579">
        <w:rPr>
          <w:rFonts w:ascii="Times New Roman" w:hAnsi="Times New Roman" w:cs="Times New Roman"/>
          <w:caps/>
          <w:sz w:val="20"/>
          <w:szCs w:val="20"/>
        </w:rPr>
        <w:t>ho</w:t>
      </w:r>
      <w:r w:rsidRPr="00C21579">
        <w:rPr>
          <w:rFonts w:ascii="Times New Roman" w:hAnsi="Times New Roman" w:cs="Times New Roman"/>
          <w:caps/>
          <w:sz w:val="20"/>
          <w:szCs w:val="20"/>
        </w:rPr>
        <w:t xml:space="preserve"> M</w:t>
      </w:r>
      <w:r w:rsidR="00FA48C6" w:rsidRPr="00C21579">
        <w:rPr>
          <w:rFonts w:ascii="Times New Roman" w:hAnsi="Times New Roman" w:cs="Times New Roman"/>
          <w:caps/>
          <w:sz w:val="20"/>
          <w:szCs w:val="20"/>
        </w:rPr>
        <w:t>oved</w:t>
      </w:r>
      <w:r w:rsidRPr="00C21579">
        <w:rPr>
          <w:rFonts w:ascii="Times New Roman" w:hAnsi="Times New Roman" w:cs="Times New Roman"/>
          <w:caps/>
          <w:sz w:val="20"/>
          <w:szCs w:val="20"/>
        </w:rPr>
        <w:t>? Section</w:t>
      </w:r>
    </w:p>
    <w:p w14:paraId="17830845" w14:textId="77777777" w:rsidR="00FA48C6" w:rsidRPr="00C21579" w:rsidRDefault="00FA48C6" w:rsidP="00726C66">
      <w:pPr>
        <w:rPr>
          <w:rFonts w:ascii="Times New Roman" w:hAnsi="Times New Roman" w:cs="Times New Roman"/>
          <w:sz w:val="20"/>
          <w:szCs w:val="20"/>
        </w:rPr>
      </w:pPr>
    </w:p>
    <w:p w14:paraId="18E10C18" w14:textId="4CA6D4F6" w:rsidR="00FA48C6" w:rsidRPr="00C21579" w:rsidRDefault="00FA48C6" w:rsidP="00726C66">
      <w:pPr>
        <w:rPr>
          <w:rFonts w:ascii="Times New Roman" w:hAnsi="Times New Roman" w:cs="Times New Roman"/>
          <w:i/>
          <w:sz w:val="20"/>
          <w:szCs w:val="20"/>
        </w:rPr>
      </w:pPr>
      <w:r w:rsidRPr="00C21579">
        <w:rPr>
          <w:rFonts w:ascii="Times New Roman" w:hAnsi="Times New Roman" w:cs="Times New Roman"/>
          <w:i/>
          <w:sz w:val="20"/>
          <w:szCs w:val="20"/>
        </w:rPr>
        <w:t>County-</w:t>
      </w:r>
      <w:r w:rsidR="00017DDA" w:rsidRPr="00C21579">
        <w:rPr>
          <w:rFonts w:ascii="Times New Roman" w:hAnsi="Times New Roman" w:cs="Times New Roman"/>
          <w:i/>
          <w:sz w:val="20"/>
          <w:szCs w:val="20"/>
        </w:rPr>
        <w:t>Level Determinants of Migration</w:t>
      </w:r>
    </w:p>
    <w:p w14:paraId="0C99C412" w14:textId="77777777" w:rsidR="00FA48C6" w:rsidRPr="00C21579" w:rsidRDefault="00FA48C6" w:rsidP="00726C66">
      <w:pPr>
        <w:rPr>
          <w:rFonts w:ascii="Times New Roman" w:hAnsi="Times New Roman" w:cs="Times New Roman"/>
          <w:sz w:val="20"/>
          <w:szCs w:val="20"/>
        </w:rPr>
      </w:pPr>
    </w:p>
    <w:p w14:paraId="1B2914CA" w14:textId="61D3FC37" w:rsidR="00FA48C6" w:rsidRPr="00C21579" w:rsidRDefault="00FA48C6" w:rsidP="009F77A1">
      <w:pPr>
        <w:ind w:firstLine="720"/>
        <w:jc w:val="both"/>
        <w:rPr>
          <w:rFonts w:ascii="Times New Roman" w:hAnsi="Times New Roman" w:cs="Times New Roman"/>
          <w:sz w:val="20"/>
          <w:szCs w:val="20"/>
        </w:rPr>
      </w:pPr>
      <w:r w:rsidRPr="00C21579">
        <w:rPr>
          <w:rFonts w:ascii="Times New Roman" w:hAnsi="Times New Roman" w:cs="Times New Roman"/>
          <w:sz w:val="20"/>
          <w:szCs w:val="20"/>
        </w:rPr>
        <w:t>Here, we include a number of county-level variables in the linear probability model for migration,</w:t>
      </w:r>
      <w:r w:rsidR="00017DDA" w:rsidRPr="00C21579">
        <w:rPr>
          <w:rFonts w:ascii="Times New Roman" w:hAnsi="Times New Roman" w:cs="Times New Roman"/>
          <w:sz w:val="20"/>
          <w:szCs w:val="20"/>
        </w:rPr>
        <w:t xml:space="preserve"> equation (1). </w:t>
      </w:r>
      <w:r w:rsidRPr="00C21579">
        <w:rPr>
          <w:rFonts w:ascii="Times New Roman" w:hAnsi="Times New Roman" w:cs="Times New Roman"/>
          <w:sz w:val="20"/>
          <w:szCs w:val="20"/>
        </w:rPr>
        <w:t>Specifically, we include measures of the average per ca</w:t>
      </w:r>
      <w:r w:rsidR="00017DDA" w:rsidRPr="00C21579">
        <w:rPr>
          <w:rFonts w:ascii="Times New Roman" w:hAnsi="Times New Roman" w:cs="Times New Roman"/>
          <w:sz w:val="20"/>
          <w:szCs w:val="20"/>
        </w:rPr>
        <w:t xml:space="preserve">pita level of New Deal spending </w:t>
      </w:r>
      <w:r w:rsidRPr="00C21579">
        <w:rPr>
          <w:rFonts w:ascii="Times New Roman" w:hAnsi="Times New Roman" w:cs="Times New Roman"/>
          <w:sz w:val="20"/>
          <w:szCs w:val="20"/>
        </w:rPr>
        <w:t>during the 1930s: (</w:t>
      </w:r>
      <w:r w:rsidR="009F77A1">
        <w:rPr>
          <w:rFonts w:ascii="Times New Roman" w:hAnsi="Times New Roman" w:cs="Times New Roman"/>
          <w:sz w:val="20"/>
          <w:szCs w:val="20"/>
        </w:rPr>
        <w:t>1</w:t>
      </w:r>
      <w:r w:rsidRPr="00C21579">
        <w:rPr>
          <w:rFonts w:ascii="Times New Roman" w:hAnsi="Times New Roman" w:cs="Times New Roman"/>
          <w:sz w:val="20"/>
          <w:szCs w:val="20"/>
        </w:rPr>
        <w:t xml:space="preserve">) spending on non-repayable relief grants (e.g., through the Federal Emergency Relief Administration) and public works grants (e.g., through the Works Progress </w:t>
      </w:r>
      <w:r w:rsidR="00017DDA" w:rsidRPr="00C21579">
        <w:rPr>
          <w:rFonts w:ascii="Times New Roman" w:hAnsi="Times New Roman" w:cs="Times New Roman"/>
          <w:sz w:val="20"/>
          <w:szCs w:val="20"/>
        </w:rPr>
        <w:t>Administration), and (</w:t>
      </w:r>
      <w:r w:rsidR="009F77A1">
        <w:rPr>
          <w:rFonts w:ascii="Times New Roman" w:hAnsi="Times New Roman" w:cs="Times New Roman"/>
          <w:sz w:val="20"/>
          <w:szCs w:val="20"/>
        </w:rPr>
        <w:t>2</w:t>
      </w:r>
      <w:r w:rsidR="00017DDA" w:rsidRPr="00C21579">
        <w:rPr>
          <w:rFonts w:ascii="Times New Roman" w:hAnsi="Times New Roman" w:cs="Times New Roman"/>
          <w:sz w:val="20"/>
          <w:szCs w:val="20"/>
        </w:rPr>
        <w:t xml:space="preserve">) </w:t>
      </w:r>
      <w:r w:rsidRPr="00C21579">
        <w:rPr>
          <w:rFonts w:ascii="Times New Roman" w:hAnsi="Times New Roman" w:cs="Times New Roman"/>
          <w:sz w:val="20"/>
          <w:szCs w:val="20"/>
        </w:rPr>
        <w:t xml:space="preserve">benefit payments to farmers made through the Agricultural Adjustment Administration. We also consider </w:t>
      </w:r>
      <w:r w:rsidR="00017DDA" w:rsidRPr="00C21579">
        <w:rPr>
          <w:rFonts w:ascii="Times New Roman" w:hAnsi="Times New Roman" w:cs="Times New Roman"/>
          <w:sz w:val="20"/>
          <w:szCs w:val="20"/>
        </w:rPr>
        <w:t>t</w:t>
      </w:r>
      <w:r w:rsidRPr="00C21579">
        <w:rPr>
          <w:rFonts w:ascii="Times New Roman" w:hAnsi="Times New Roman" w:cs="Times New Roman"/>
          <w:sz w:val="20"/>
          <w:szCs w:val="20"/>
        </w:rPr>
        <w:t>wo measures of climactic conditions experienced in the county, all taken from</w:t>
      </w:r>
      <w:r w:rsidR="003128E5">
        <w:rPr>
          <w:rFonts w:ascii="Times New Roman" w:hAnsi="Times New Roman" w:cs="Times New Roman"/>
          <w:sz w:val="20"/>
          <w:szCs w:val="20"/>
        </w:rPr>
        <w:t xml:space="preserve"> Price V.</w:t>
      </w:r>
      <w:r w:rsidRPr="00C21579">
        <w:rPr>
          <w:rFonts w:ascii="Times New Roman" w:hAnsi="Times New Roman" w:cs="Times New Roman"/>
          <w:sz w:val="20"/>
          <w:szCs w:val="20"/>
        </w:rPr>
        <w:t xml:space="preserve"> </w:t>
      </w:r>
      <w:proofErr w:type="spellStart"/>
      <w:r w:rsidRPr="00C21579">
        <w:rPr>
          <w:rFonts w:ascii="Times New Roman" w:hAnsi="Times New Roman" w:cs="Times New Roman"/>
          <w:sz w:val="20"/>
          <w:szCs w:val="20"/>
        </w:rPr>
        <w:t>Fishback</w:t>
      </w:r>
      <w:proofErr w:type="spellEnd"/>
      <w:r w:rsidR="003128E5">
        <w:rPr>
          <w:rFonts w:ascii="Times New Roman" w:hAnsi="Times New Roman" w:cs="Times New Roman"/>
          <w:sz w:val="20"/>
          <w:szCs w:val="20"/>
        </w:rPr>
        <w:t xml:space="preserve">, William C. </w:t>
      </w:r>
      <w:proofErr w:type="spellStart"/>
      <w:r w:rsidR="003128E5">
        <w:rPr>
          <w:rFonts w:ascii="Times New Roman" w:hAnsi="Times New Roman" w:cs="Times New Roman"/>
          <w:sz w:val="20"/>
          <w:szCs w:val="20"/>
        </w:rPr>
        <w:t>Horrace</w:t>
      </w:r>
      <w:proofErr w:type="spellEnd"/>
      <w:r w:rsidR="003128E5">
        <w:rPr>
          <w:rFonts w:ascii="Times New Roman" w:hAnsi="Times New Roman" w:cs="Times New Roman"/>
          <w:sz w:val="20"/>
          <w:szCs w:val="20"/>
        </w:rPr>
        <w:t>, and Shawn Kantor</w:t>
      </w:r>
      <w:r w:rsidR="00017DDA" w:rsidRPr="00C21579">
        <w:rPr>
          <w:rFonts w:ascii="Times New Roman" w:hAnsi="Times New Roman" w:cs="Times New Roman"/>
          <w:sz w:val="20"/>
          <w:szCs w:val="20"/>
        </w:rPr>
        <w:t xml:space="preserve"> (2006)</w:t>
      </w:r>
      <w:r w:rsidRPr="00C21579">
        <w:rPr>
          <w:rFonts w:ascii="Times New Roman" w:hAnsi="Times New Roman" w:cs="Times New Roman"/>
          <w:sz w:val="20"/>
          <w:szCs w:val="20"/>
        </w:rPr>
        <w:t>.</w:t>
      </w:r>
    </w:p>
    <w:p w14:paraId="34ACDAE5" w14:textId="6283E33A" w:rsidR="00126134" w:rsidRPr="00C21579" w:rsidRDefault="00126134" w:rsidP="009F77A1">
      <w:pPr>
        <w:jc w:val="both"/>
        <w:rPr>
          <w:rFonts w:ascii="Times New Roman" w:hAnsi="Times New Roman" w:cs="Times New Roman"/>
          <w:sz w:val="20"/>
          <w:szCs w:val="20"/>
        </w:rPr>
      </w:pPr>
      <w:r w:rsidRPr="00C21579">
        <w:rPr>
          <w:rFonts w:ascii="Times New Roman" w:hAnsi="Times New Roman" w:cs="Times New Roman"/>
          <w:sz w:val="20"/>
          <w:szCs w:val="20"/>
        </w:rPr>
        <w:tab/>
        <w:t xml:space="preserve">Columns 1 and 4 of Table E1 present the results for the non-Dust Bowl sample. Living in a county with greater spending on relief and public works grants decreased one's probability of moving. </w:t>
      </w:r>
      <w:proofErr w:type="spellStart"/>
      <w:r w:rsidR="003128E5" w:rsidRPr="00C21579">
        <w:rPr>
          <w:rFonts w:ascii="Times New Roman" w:hAnsi="Times New Roman" w:cs="Times New Roman"/>
          <w:sz w:val="20"/>
          <w:szCs w:val="20"/>
        </w:rPr>
        <w:t>Fishback</w:t>
      </w:r>
      <w:proofErr w:type="spellEnd"/>
      <w:r w:rsidR="003128E5">
        <w:rPr>
          <w:rFonts w:ascii="Times New Roman" w:hAnsi="Times New Roman" w:cs="Times New Roman"/>
          <w:sz w:val="20"/>
          <w:szCs w:val="20"/>
        </w:rPr>
        <w:t xml:space="preserve">, </w:t>
      </w:r>
      <w:proofErr w:type="spellStart"/>
      <w:r w:rsidR="003128E5">
        <w:rPr>
          <w:rFonts w:ascii="Times New Roman" w:hAnsi="Times New Roman" w:cs="Times New Roman"/>
          <w:sz w:val="20"/>
          <w:szCs w:val="20"/>
        </w:rPr>
        <w:t>Horrace</w:t>
      </w:r>
      <w:proofErr w:type="spellEnd"/>
      <w:r w:rsidR="003128E5">
        <w:rPr>
          <w:rFonts w:ascii="Times New Roman" w:hAnsi="Times New Roman" w:cs="Times New Roman"/>
          <w:sz w:val="20"/>
          <w:szCs w:val="20"/>
        </w:rPr>
        <w:t>, and Kantor</w:t>
      </w:r>
      <w:r w:rsidR="003128E5" w:rsidRPr="00C21579">
        <w:rPr>
          <w:rFonts w:ascii="Times New Roman" w:hAnsi="Times New Roman" w:cs="Times New Roman"/>
          <w:sz w:val="20"/>
          <w:szCs w:val="20"/>
        </w:rPr>
        <w:t xml:space="preserve"> </w:t>
      </w:r>
      <w:r w:rsidRPr="00C21579">
        <w:rPr>
          <w:rFonts w:ascii="Times New Roman" w:hAnsi="Times New Roman" w:cs="Times New Roman"/>
          <w:sz w:val="20"/>
          <w:szCs w:val="20"/>
        </w:rPr>
        <w:t>(2006) find that increased spending resulted in positive net migration into such counties, as these funds were associated with WPA employment opportunities and temporary relief for the unemployed. Qualitatively, our results are consistent with this: all else equal (in particular, holding gross in-migration equal), lower migration rates at the individual level would result in less out-migration and, hence, positive net migration.</w:t>
      </w:r>
    </w:p>
    <w:p w14:paraId="64887A36" w14:textId="00824074" w:rsidR="00BB09C6" w:rsidRPr="00C21579" w:rsidRDefault="00BB09C6" w:rsidP="009F77A1">
      <w:pPr>
        <w:ind w:firstLine="720"/>
        <w:jc w:val="both"/>
        <w:rPr>
          <w:rFonts w:ascii="Times New Roman" w:hAnsi="Times New Roman" w:cs="Times New Roman"/>
          <w:sz w:val="20"/>
          <w:szCs w:val="20"/>
        </w:rPr>
      </w:pPr>
      <w:r w:rsidRPr="00C21579">
        <w:rPr>
          <w:rFonts w:ascii="Times New Roman" w:hAnsi="Times New Roman" w:cs="Times New Roman"/>
          <w:sz w:val="20"/>
          <w:szCs w:val="20"/>
        </w:rPr>
        <w:t>For the non-Dust Bowl sample, increased spending on AAA benefits increased the probability of migration; this is significant at the 5</w:t>
      </w:r>
      <w:r w:rsidR="009212D4">
        <w:rPr>
          <w:rFonts w:ascii="Times New Roman" w:hAnsi="Times New Roman" w:cs="Times New Roman"/>
          <w:sz w:val="20"/>
          <w:szCs w:val="20"/>
        </w:rPr>
        <w:t xml:space="preserve"> percent</w:t>
      </w:r>
      <w:r w:rsidRPr="00C21579">
        <w:rPr>
          <w:rFonts w:ascii="Times New Roman" w:hAnsi="Times New Roman" w:cs="Times New Roman"/>
          <w:sz w:val="20"/>
          <w:szCs w:val="20"/>
        </w:rPr>
        <w:t xml:space="preserve"> level. </w:t>
      </w:r>
      <w:proofErr w:type="spellStart"/>
      <w:r w:rsidR="00916587" w:rsidRPr="00C21579">
        <w:rPr>
          <w:rFonts w:ascii="Times New Roman" w:hAnsi="Times New Roman" w:cs="Times New Roman"/>
          <w:sz w:val="20"/>
          <w:szCs w:val="20"/>
        </w:rPr>
        <w:t>Fishback</w:t>
      </w:r>
      <w:proofErr w:type="spellEnd"/>
      <w:r w:rsidR="00916587">
        <w:rPr>
          <w:rFonts w:ascii="Times New Roman" w:hAnsi="Times New Roman" w:cs="Times New Roman"/>
          <w:sz w:val="20"/>
          <w:szCs w:val="20"/>
        </w:rPr>
        <w:t xml:space="preserve">, </w:t>
      </w:r>
      <w:proofErr w:type="spellStart"/>
      <w:r w:rsidR="00916587">
        <w:rPr>
          <w:rFonts w:ascii="Times New Roman" w:hAnsi="Times New Roman" w:cs="Times New Roman"/>
          <w:sz w:val="20"/>
          <w:szCs w:val="20"/>
        </w:rPr>
        <w:t>Horrace</w:t>
      </w:r>
      <w:proofErr w:type="spellEnd"/>
      <w:r w:rsidR="00916587">
        <w:rPr>
          <w:rFonts w:ascii="Times New Roman" w:hAnsi="Times New Roman" w:cs="Times New Roman"/>
          <w:sz w:val="20"/>
          <w:szCs w:val="20"/>
        </w:rPr>
        <w:t>, and Kantor</w:t>
      </w:r>
      <w:r w:rsidR="00916587" w:rsidRPr="00C21579">
        <w:rPr>
          <w:rFonts w:ascii="Times New Roman" w:hAnsi="Times New Roman" w:cs="Times New Roman"/>
          <w:sz w:val="20"/>
          <w:szCs w:val="20"/>
        </w:rPr>
        <w:t xml:space="preserve"> </w:t>
      </w:r>
      <w:r w:rsidRPr="00C21579">
        <w:rPr>
          <w:rFonts w:ascii="Times New Roman" w:hAnsi="Times New Roman" w:cs="Times New Roman"/>
          <w:sz w:val="20"/>
          <w:szCs w:val="20"/>
        </w:rPr>
        <w:t>(2006) find that AAA spending was associated with negative net migration. Since these funds were paid to farmers in exchange for culling livestock and removing land from production, this likely sped the transition of labor out of agriculture. Again, our results are consistent with this as higher individual-level migration rates in a county are associated with higher out-migration and, hence, negative</w:t>
      </w:r>
      <w:r w:rsidR="00916587">
        <w:rPr>
          <w:rFonts w:ascii="Times New Roman" w:hAnsi="Times New Roman" w:cs="Times New Roman"/>
          <w:sz w:val="20"/>
          <w:szCs w:val="20"/>
        </w:rPr>
        <w:t xml:space="preserve"> net migration.</w:t>
      </w:r>
    </w:p>
    <w:p w14:paraId="120F4B06" w14:textId="423A42AA" w:rsidR="00BB09C6" w:rsidRPr="00C21579" w:rsidRDefault="00BB09C6">
      <w:pPr>
        <w:rPr>
          <w:rFonts w:ascii="Times New Roman" w:hAnsi="Times New Roman" w:cs="Times New Roman"/>
          <w:sz w:val="20"/>
          <w:szCs w:val="20"/>
        </w:rPr>
      </w:pPr>
      <w:r w:rsidRPr="00C21579">
        <w:rPr>
          <w:rFonts w:ascii="Times New Roman" w:hAnsi="Times New Roman" w:cs="Times New Roman"/>
          <w:sz w:val="20"/>
          <w:szCs w:val="20"/>
        </w:rPr>
        <w:br w:type="page"/>
      </w:r>
    </w:p>
    <w:p w14:paraId="4C2848C0" w14:textId="77777777" w:rsidR="009F77A1" w:rsidRDefault="00126134" w:rsidP="009F77A1">
      <w:pPr>
        <w:jc w:val="center"/>
        <w:rPr>
          <w:rFonts w:ascii="Times New Roman" w:hAnsi="Times New Roman" w:cs="Times New Roman"/>
          <w:sz w:val="20"/>
          <w:szCs w:val="20"/>
        </w:rPr>
      </w:pPr>
      <w:r w:rsidRPr="00C21579">
        <w:rPr>
          <w:rFonts w:ascii="Times New Roman" w:hAnsi="Times New Roman" w:cs="Times New Roman"/>
          <w:smallCaps/>
          <w:sz w:val="20"/>
          <w:szCs w:val="20"/>
        </w:rPr>
        <w:lastRenderedPageBreak/>
        <w:t xml:space="preserve">Table </w:t>
      </w:r>
      <w:r w:rsidRPr="00C21579">
        <w:rPr>
          <w:rFonts w:ascii="Times New Roman" w:hAnsi="Times New Roman" w:cs="Times New Roman"/>
          <w:sz w:val="20"/>
          <w:szCs w:val="20"/>
        </w:rPr>
        <w:t>E1</w:t>
      </w:r>
    </w:p>
    <w:p w14:paraId="5ABF886A" w14:textId="1FEF50F9" w:rsidR="00126134" w:rsidRPr="00916587" w:rsidRDefault="00FA48C6" w:rsidP="00916587">
      <w:pPr>
        <w:pBdr>
          <w:bottom w:val="double" w:sz="4" w:space="1" w:color="auto"/>
        </w:pBdr>
        <w:jc w:val="center"/>
        <w:rPr>
          <w:rFonts w:ascii="Times New Roman" w:hAnsi="Times New Roman" w:cs="Times New Roman"/>
          <w:caps/>
          <w:sz w:val="20"/>
          <w:szCs w:val="20"/>
        </w:rPr>
      </w:pPr>
      <w:r w:rsidRPr="00C21579">
        <w:rPr>
          <w:rFonts w:ascii="Times New Roman" w:hAnsi="Times New Roman" w:cs="Times New Roman"/>
          <w:caps/>
          <w:sz w:val="20"/>
          <w:szCs w:val="20"/>
        </w:rPr>
        <w:t>Correlates of Inter-County Migration: More Regression Results</w:t>
      </w:r>
    </w:p>
    <w:p w14:paraId="611B201E" w14:textId="5CC8D235" w:rsidR="00FA48C6" w:rsidRPr="00C21579" w:rsidRDefault="00FA48C6" w:rsidP="00126134">
      <w:pPr>
        <w:ind w:firstLine="720"/>
        <w:rPr>
          <w:rFonts w:ascii="Times New Roman" w:hAnsi="Times New Roman" w:cs="Times New Roman"/>
          <w:sz w:val="16"/>
          <w:szCs w:val="16"/>
        </w:rPr>
      </w:pPr>
      <w:r w:rsidRPr="00C21579">
        <w:rPr>
          <w:rFonts w:ascii="Times New Roman" w:hAnsi="Times New Roman" w:cs="Times New Roman"/>
          <w:sz w:val="16"/>
          <w:szCs w:val="16"/>
        </w:rPr>
        <w:tab/>
      </w:r>
      <w:r w:rsidR="00916587">
        <w:rPr>
          <w:rFonts w:ascii="Times New Roman" w:hAnsi="Times New Roman" w:cs="Times New Roman"/>
          <w:sz w:val="16"/>
          <w:szCs w:val="16"/>
        </w:rPr>
        <w:tab/>
      </w:r>
      <w:r w:rsidR="00916587">
        <w:rPr>
          <w:rFonts w:ascii="Times New Roman" w:hAnsi="Times New Roman" w:cs="Times New Roman"/>
          <w:sz w:val="16"/>
          <w:szCs w:val="16"/>
        </w:rPr>
        <w:tab/>
      </w:r>
      <w:r w:rsidRPr="00C21579">
        <w:rPr>
          <w:rFonts w:ascii="Times New Roman" w:hAnsi="Times New Roman" w:cs="Times New Roman"/>
          <w:i/>
          <w:sz w:val="16"/>
          <w:szCs w:val="16"/>
        </w:rPr>
        <w:t>Version 1</w:t>
      </w:r>
      <w:r w:rsidR="00126134" w:rsidRPr="00C21579">
        <w:rPr>
          <w:rFonts w:ascii="Times New Roman" w:hAnsi="Times New Roman" w:cs="Times New Roman"/>
          <w:sz w:val="16"/>
          <w:szCs w:val="16"/>
        </w:rPr>
        <w:tab/>
      </w:r>
      <w:r w:rsidR="00126134" w:rsidRPr="00C21579">
        <w:rPr>
          <w:rFonts w:ascii="Times New Roman" w:hAnsi="Times New Roman" w:cs="Times New Roman"/>
          <w:sz w:val="16"/>
          <w:szCs w:val="16"/>
        </w:rPr>
        <w:tab/>
      </w:r>
      <w:r w:rsidR="00126134" w:rsidRPr="00C21579">
        <w:rPr>
          <w:rFonts w:ascii="Times New Roman" w:hAnsi="Times New Roman" w:cs="Times New Roman"/>
          <w:sz w:val="16"/>
          <w:szCs w:val="16"/>
        </w:rPr>
        <w:tab/>
      </w:r>
      <w:r w:rsidR="00126134" w:rsidRPr="00C21579">
        <w:rPr>
          <w:rFonts w:ascii="Times New Roman" w:hAnsi="Times New Roman" w:cs="Times New Roman"/>
          <w:sz w:val="16"/>
          <w:szCs w:val="16"/>
        </w:rPr>
        <w:tab/>
      </w:r>
      <w:r w:rsidR="00126134" w:rsidRPr="00C21579">
        <w:rPr>
          <w:rFonts w:ascii="Times New Roman" w:hAnsi="Times New Roman" w:cs="Times New Roman"/>
          <w:i/>
          <w:sz w:val="16"/>
          <w:szCs w:val="16"/>
        </w:rPr>
        <w:tab/>
      </w:r>
      <w:r w:rsidR="00AF673F">
        <w:rPr>
          <w:rFonts w:ascii="Times New Roman" w:hAnsi="Times New Roman" w:cs="Times New Roman"/>
          <w:i/>
          <w:sz w:val="16"/>
          <w:szCs w:val="16"/>
        </w:rPr>
        <w:tab/>
      </w:r>
      <w:r w:rsidRPr="00C21579">
        <w:rPr>
          <w:rFonts w:ascii="Times New Roman" w:hAnsi="Times New Roman" w:cs="Times New Roman"/>
          <w:i/>
          <w:sz w:val="16"/>
          <w:szCs w:val="16"/>
        </w:rPr>
        <w:t>Version 2</w:t>
      </w:r>
    </w:p>
    <w:p w14:paraId="18C9900A" w14:textId="35BF6964" w:rsidR="00126134" w:rsidRPr="00C21579" w:rsidRDefault="009F77A1" w:rsidP="00126134">
      <w:pPr>
        <w:ind w:firstLine="720"/>
        <w:rPr>
          <w:rFonts w:ascii="Times New Roman" w:hAnsi="Times New Roman" w:cs="Times New Roman"/>
          <w:sz w:val="16"/>
          <w:szCs w:val="16"/>
        </w:rPr>
      </w:pPr>
      <w:r>
        <w:rPr>
          <w:rFonts w:ascii="Times New Roman" w:hAnsi="Times New Roman" w:cs="Times New Roman"/>
          <w:sz w:val="16"/>
          <w:szCs w:val="16"/>
        </w:rPr>
        <w:tab/>
        <w:t>United States</w:t>
      </w:r>
      <w:r w:rsidR="00126134" w:rsidRPr="00C21579">
        <w:rPr>
          <w:rFonts w:ascii="Times New Roman" w:hAnsi="Times New Roman" w:cs="Times New Roman"/>
          <w:sz w:val="16"/>
          <w:szCs w:val="16"/>
        </w:rPr>
        <w:tab/>
      </w:r>
      <w:r w:rsidR="00FA48C6" w:rsidRPr="00C21579">
        <w:rPr>
          <w:rFonts w:ascii="Times New Roman" w:hAnsi="Times New Roman" w:cs="Times New Roman"/>
          <w:sz w:val="16"/>
          <w:szCs w:val="16"/>
        </w:rPr>
        <w:t>Dust</w:t>
      </w:r>
      <w:r w:rsidR="00126134" w:rsidRPr="00C21579">
        <w:rPr>
          <w:rFonts w:ascii="Times New Roman" w:hAnsi="Times New Roman" w:cs="Times New Roman"/>
          <w:sz w:val="16"/>
          <w:szCs w:val="16"/>
        </w:rPr>
        <w:t xml:space="preserve"> Bowl</w:t>
      </w:r>
      <w:r w:rsidR="00126134" w:rsidRPr="00C21579">
        <w:rPr>
          <w:rFonts w:ascii="Times New Roman" w:hAnsi="Times New Roman" w:cs="Times New Roman"/>
          <w:sz w:val="16"/>
          <w:szCs w:val="16"/>
        </w:rPr>
        <w:tab/>
      </w:r>
      <w:r w:rsidR="00916587">
        <w:rPr>
          <w:rFonts w:ascii="Times New Roman" w:hAnsi="Times New Roman" w:cs="Times New Roman"/>
          <w:sz w:val="16"/>
          <w:szCs w:val="16"/>
        </w:rPr>
        <w:t xml:space="preserve">          Rural United States        </w:t>
      </w:r>
      <w:r w:rsidR="00AF673F">
        <w:rPr>
          <w:rFonts w:ascii="Times New Roman" w:hAnsi="Times New Roman" w:cs="Times New Roman"/>
          <w:sz w:val="16"/>
          <w:szCs w:val="16"/>
        </w:rPr>
        <w:t>United States</w:t>
      </w:r>
      <w:r w:rsidR="00126134" w:rsidRPr="00C21579">
        <w:rPr>
          <w:rFonts w:ascii="Times New Roman" w:hAnsi="Times New Roman" w:cs="Times New Roman"/>
          <w:sz w:val="16"/>
          <w:szCs w:val="16"/>
        </w:rPr>
        <w:tab/>
      </w:r>
      <w:r w:rsidR="00916587">
        <w:rPr>
          <w:rFonts w:ascii="Times New Roman" w:hAnsi="Times New Roman" w:cs="Times New Roman"/>
          <w:sz w:val="16"/>
          <w:szCs w:val="16"/>
        </w:rPr>
        <w:t xml:space="preserve">               </w:t>
      </w:r>
      <w:r w:rsidR="00126134" w:rsidRPr="00C21579">
        <w:rPr>
          <w:rFonts w:ascii="Times New Roman" w:hAnsi="Times New Roman" w:cs="Times New Roman"/>
          <w:sz w:val="16"/>
          <w:szCs w:val="16"/>
        </w:rPr>
        <w:t>Dust Bowl</w:t>
      </w:r>
      <w:r w:rsidR="00126134" w:rsidRPr="00C21579">
        <w:rPr>
          <w:rFonts w:ascii="Times New Roman" w:hAnsi="Times New Roman" w:cs="Times New Roman"/>
          <w:sz w:val="16"/>
          <w:szCs w:val="16"/>
        </w:rPr>
        <w:tab/>
      </w:r>
      <w:r w:rsidR="00916587">
        <w:rPr>
          <w:rFonts w:ascii="Times New Roman" w:hAnsi="Times New Roman" w:cs="Times New Roman"/>
          <w:sz w:val="16"/>
          <w:szCs w:val="16"/>
        </w:rPr>
        <w:t xml:space="preserve">     </w:t>
      </w:r>
      <w:r w:rsidR="00AF673F">
        <w:rPr>
          <w:rFonts w:ascii="Times New Roman" w:hAnsi="Times New Roman" w:cs="Times New Roman"/>
          <w:sz w:val="16"/>
          <w:szCs w:val="16"/>
        </w:rPr>
        <w:t>Rural United States</w:t>
      </w:r>
    </w:p>
    <w:p w14:paraId="0053D5D1" w14:textId="6B46A1BD" w:rsidR="00126134" w:rsidRPr="00C21579" w:rsidRDefault="009F77A1" w:rsidP="00916587">
      <w:pPr>
        <w:pBdr>
          <w:top w:val="single" w:sz="4" w:space="1" w:color="auto"/>
        </w:pBdr>
        <w:rPr>
          <w:rFonts w:ascii="Times New Roman" w:hAnsi="Times New Roman" w:cs="Times New Roman"/>
          <w:sz w:val="16"/>
          <w:szCs w:val="16"/>
        </w:rPr>
      </w:pPr>
      <w:r>
        <w:rPr>
          <w:rFonts w:ascii="Times New Roman" w:hAnsi="Times New Roman" w:cs="Times New Roman"/>
          <w:sz w:val="16"/>
          <w:szCs w:val="16"/>
        </w:rPr>
        <w:t>C</w:t>
      </w:r>
      <w:r w:rsidR="00FA48C6" w:rsidRPr="00C21579">
        <w:rPr>
          <w:rFonts w:ascii="Times New Roman" w:hAnsi="Times New Roman" w:cs="Times New Roman"/>
          <w:sz w:val="16"/>
          <w:szCs w:val="16"/>
        </w:rPr>
        <w:t>onstant</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.63</w:t>
      </w:r>
      <w:r w:rsidR="005B639E" w:rsidRPr="00C21579">
        <w:rPr>
          <w:rFonts w:ascii="Times New Roman" w:hAnsi="Times New Roman" w:cs="Times New Roman"/>
          <w:sz w:val="16"/>
          <w:szCs w:val="16"/>
        </w:rPr>
        <w:t>5</w:t>
      </w:r>
      <w:r w:rsidR="00126134" w:rsidRPr="00C21579">
        <w:rPr>
          <w:rFonts w:ascii="Times New Roman" w:hAnsi="Times New Roman" w:cs="Times New Roman"/>
          <w:sz w:val="16"/>
          <w:szCs w:val="16"/>
        </w:rPr>
        <w:tab/>
      </w:r>
      <w:r w:rsidR="00126134"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.63</w:t>
      </w:r>
      <w:r w:rsidR="005B639E" w:rsidRPr="00C21579">
        <w:rPr>
          <w:rFonts w:ascii="Times New Roman" w:hAnsi="Times New Roman" w:cs="Times New Roman"/>
          <w:sz w:val="16"/>
          <w:szCs w:val="16"/>
        </w:rPr>
        <w:t>1</w:t>
      </w:r>
      <w:r w:rsidR="00126134"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.64</w:t>
      </w:r>
      <w:r w:rsidR="005B639E" w:rsidRPr="00C21579">
        <w:rPr>
          <w:rFonts w:ascii="Times New Roman" w:hAnsi="Times New Roman" w:cs="Times New Roman"/>
          <w:sz w:val="16"/>
          <w:szCs w:val="16"/>
        </w:rPr>
        <w:t>4</w:t>
      </w:r>
      <w:r w:rsidR="00126134" w:rsidRPr="00C21579">
        <w:rPr>
          <w:rFonts w:ascii="Times New Roman" w:hAnsi="Times New Roman" w:cs="Times New Roman"/>
          <w:sz w:val="16"/>
          <w:szCs w:val="16"/>
        </w:rPr>
        <w:tab/>
      </w:r>
      <w:r w:rsidR="00126134"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.67</w:t>
      </w:r>
      <w:r w:rsidR="005B639E" w:rsidRPr="00C21579">
        <w:rPr>
          <w:rFonts w:ascii="Times New Roman" w:hAnsi="Times New Roman" w:cs="Times New Roman"/>
          <w:sz w:val="16"/>
          <w:szCs w:val="16"/>
        </w:rPr>
        <w:t>0</w:t>
      </w:r>
      <w:r w:rsidR="00126134" w:rsidRPr="00C21579">
        <w:rPr>
          <w:rFonts w:ascii="Times New Roman" w:hAnsi="Times New Roman" w:cs="Times New Roman"/>
          <w:sz w:val="16"/>
          <w:szCs w:val="16"/>
        </w:rPr>
        <w:tab/>
      </w:r>
      <w:r w:rsidR="00126134"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.38</w:t>
      </w:r>
      <w:r w:rsidR="005B639E" w:rsidRPr="00C21579">
        <w:rPr>
          <w:rFonts w:ascii="Times New Roman" w:hAnsi="Times New Roman" w:cs="Times New Roman"/>
          <w:sz w:val="16"/>
          <w:szCs w:val="16"/>
        </w:rPr>
        <w:t>4</w:t>
      </w:r>
      <w:r w:rsidR="00126134" w:rsidRPr="00C21579">
        <w:rPr>
          <w:rFonts w:ascii="Times New Roman" w:hAnsi="Times New Roman" w:cs="Times New Roman"/>
          <w:sz w:val="16"/>
          <w:szCs w:val="16"/>
        </w:rPr>
        <w:tab/>
      </w:r>
      <w:r w:rsidR="00126134"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.62</w:t>
      </w:r>
      <w:r w:rsidR="005B639E" w:rsidRPr="00C21579">
        <w:rPr>
          <w:rFonts w:ascii="Times New Roman" w:hAnsi="Times New Roman" w:cs="Times New Roman"/>
          <w:sz w:val="16"/>
          <w:szCs w:val="16"/>
        </w:rPr>
        <w:t>9</w:t>
      </w:r>
    </w:p>
    <w:p w14:paraId="7C4BDF11" w14:textId="5DC71896" w:rsidR="00FA48C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0.0540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0.0970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0.0807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0.0454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0.0563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0.0680</w:t>
      </w:r>
      <w:r w:rsidR="00A24BEA" w:rsidRPr="00C21579">
        <w:rPr>
          <w:rFonts w:ascii="Times New Roman" w:hAnsi="Times New Roman" w:cs="Times New Roman"/>
          <w:sz w:val="16"/>
          <w:szCs w:val="16"/>
        </w:rPr>
        <w:t>)</w:t>
      </w:r>
    </w:p>
    <w:p w14:paraId="15431021" w14:textId="00A9F271" w:rsidR="00773E1B" w:rsidRPr="00916587" w:rsidRDefault="009F77A1" w:rsidP="00773E1B">
      <w:pPr>
        <w:rPr>
          <w:rFonts w:ascii="Times New Roman" w:hAnsi="Times New Roman" w:cs="Times New Roman"/>
          <w:sz w:val="16"/>
          <w:szCs w:val="16"/>
        </w:rPr>
      </w:pPr>
      <w:r w:rsidRPr="00916587">
        <w:rPr>
          <w:rFonts w:ascii="Times New Roman" w:hAnsi="Times New Roman" w:cs="Times New Roman"/>
          <w:sz w:val="16"/>
          <w:szCs w:val="16"/>
        </w:rPr>
        <w:t>A</w:t>
      </w:r>
      <w:r w:rsidR="00773E1B" w:rsidRPr="00916587">
        <w:rPr>
          <w:rFonts w:ascii="Times New Roman" w:hAnsi="Times New Roman" w:cs="Times New Roman"/>
          <w:sz w:val="16"/>
          <w:szCs w:val="16"/>
        </w:rPr>
        <w:t>ge</w:t>
      </w:r>
    </w:p>
    <w:p w14:paraId="27F492C9" w14:textId="0FB7D32A" w:rsidR="00773E1B" w:rsidRPr="00C21579" w:rsidRDefault="00773E1B" w:rsidP="00126134">
      <w:pPr>
        <w:rPr>
          <w:rFonts w:ascii="Times New Roman" w:hAnsi="Times New Roman" w:cs="Times New Roman"/>
          <w:sz w:val="16"/>
          <w:szCs w:val="16"/>
        </w:rPr>
      </w:pPr>
      <w:r w:rsidRPr="00C21579">
        <w:rPr>
          <w:rFonts w:ascii="Times New Roman" w:hAnsi="Times New Roman" w:cs="Times New Roman"/>
          <w:sz w:val="16"/>
          <w:szCs w:val="16"/>
        </w:rPr>
        <w:t xml:space="preserve">  16</w:t>
      </w:r>
      <w:r w:rsidR="009F77A1">
        <w:rPr>
          <w:rFonts w:ascii="Times New Roman" w:hAnsi="Times New Roman" w:cs="Times New Roman"/>
          <w:sz w:val="16"/>
          <w:szCs w:val="16"/>
        </w:rPr>
        <w:t>–</w:t>
      </w:r>
      <w:r w:rsidRPr="00C21579">
        <w:rPr>
          <w:rFonts w:ascii="Times New Roman" w:hAnsi="Times New Roman" w:cs="Times New Roman"/>
          <w:sz w:val="16"/>
          <w:szCs w:val="16"/>
        </w:rPr>
        <w:t xml:space="preserve">25 </w:t>
      </w:r>
      <w:proofErr w:type="spellStart"/>
      <w:r w:rsidRPr="00C21579">
        <w:rPr>
          <w:rFonts w:ascii="Times New Roman" w:hAnsi="Times New Roman" w:cs="Times New Roman"/>
          <w:sz w:val="16"/>
          <w:szCs w:val="16"/>
        </w:rPr>
        <w:t>yrs</w:t>
      </w:r>
      <w:proofErr w:type="spellEnd"/>
      <w:r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.17</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.15</w:t>
      </w:r>
      <w:r w:rsidR="005B639E" w:rsidRPr="00C21579">
        <w:rPr>
          <w:rFonts w:ascii="Times New Roman" w:hAnsi="Times New Roman" w:cs="Times New Roman"/>
          <w:sz w:val="16"/>
          <w:szCs w:val="16"/>
        </w:rPr>
        <w:t>4</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.17</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.17</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.15</w:t>
      </w:r>
      <w:r w:rsidR="005B639E" w:rsidRPr="00C21579">
        <w:rPr>
          <w:rFonts w:ascii="Times New Roman" w:hAnsi="Times New Roman" w:cs="Times New Roman"/>
          <w:sz w:val="16"/>
          <w:szCs w:val="16"/>
        </w:rPr>
        <w:t>4</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.17</w:t>
      </w:r>
      <w:r w:rsidR="005B639E" w:rsidRPr="00C21579">
        <w:rPr>
          <w:rFonts w:ascii="Times New Roman" w:hAnsi="Times New Roman" w:cs="Times New Roman"/>
          <w:sz w:val="16"/>
          <w:szCs w:val="16"/>
        </w:rPr>
        <w:t>7</w:t>
      </w:r>
    </w:p>
    <w:p w14:paraId="6ADC4477" w14:textId="3A0715C6" w:rsidR="00FA48C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0.0406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0.0288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0.0579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0.0407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0.0288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0.0580</w:t>
      </w:r>
      <w:r w:rsidR="00A24BEA" w:rsidRPr="00C21579">
        <w:rPr>
          <w:rFonts w:ascii="Times New Roman" w:hAnsi="Times New Roman" w:cs="Times New Roman"/>
          <w:sz w:val="16"/>
          <w:szCs w:val="16"/>
        </w:rPr>
        <w:t>)</w:t>
      </w:r>
    </w:p>
    <w:p w14:paraId="1779A1B3" w14:textId="1A2C9D58" w:rsidR="00773E1B" w:rsidRPr="00C21579" w:rsidRDefault="00773E1B" w:rsidP="00773E1B">
      <w:pPr>
        <w:rPr>
          <w:rFonts w:ascii="Times New Roman" w:hAnsi="Times New Roman" w:cs="Times New Roman"/>
          <w:sz w:val="16"/>
          <w:szCs w:val="16"/>
        </w:rPr>
      </w:pPr>
      <w:r w:rsidRPr="00C21579">
        <w:rPr>
          <w:rFonts w:ascii="Times New Roman" w:hAnsi="Times New Roman" w:cs="Times New Roman"/>
          <w:sz w:val="16"/>
          <w:szCs w:val="16"/>
        </w:rPr>
        <w:t xml:space="preserve">  26</w:t>
      </w:r>
      <w:r w:rsidR="009F77A1">
        <w:rPr>
          <w:rFonts w:ascii="Times New Roman" w:hAnsi="Times New Roman" w:cs="Times New Roman"/>
          <w:sz w:val="16"/>
          <w:szCs w:val="16"/>
        </w:rPr>
        <w:t>–</w:t>
      </w:r>
      <w:r w:rsidRPr="00C21579">
        <w:rPr>
          <w:rFonts w:ascii="Times New Roman" w:hAnsi="Times New Roman" w:cs="Times New Roman"/>
          <w:sz w:val="16"/>
          <w:szCs w:val="16"/>
        </w:rPr>
        <w:t xml:space="preserve">35 </w:t>
      </w:r>
      <w:proofErr w:type="spellStart"/>
      <w:r w:rsidRPr="00C21579">
        <w:rPr>
          <w:rFonts w:ascii="Times New Roman" w:hAnsi="Times New Roman" w:cs="Times New Roman"/>
          <w:sz w:val="16"/>
          <w:szCs w:val="16"/>
        </w:rPr>
        <w:t>yrs</w:t>
      </w:r>
      <w:proofErr w:type="spellEnd"/>
      <w:r w:rsidR="00AF673F">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.053</w:t>
      </w:r>
      <w:r w:rsidR="005B639E" w:rsidRPr="00C21579">
        <w:rPr>
          <w:rFonts w:ascii="Times New Roman" w:hAnsi="Times New Roman" w:cs="Times New Roman"/>
          <w:sz w:val="16"/>
          <w:szCs w:val="16"/>
        </w:rPr>
        <w:t>6</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.051</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.074</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.053</w:t>
      </w:r>
      <w:r w:rsidR="005B639E" w:rsidRPr="00C21579">
        <w:rPr>
          <w:rFonts w:ascii="Times New Roman" w:hAnsi="Times New Roman" w:cs="Times New Roman"/>
          <w:sz w:val="16"/>
          <w:szCs w:val="16"/>
        </w:rPr>
        <w:t>4</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.052</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.074</w:t>
      </w:r>
      <w:r w:rsidR="005B639E" w:rsidRPr="00C21579">
        <w:rPr>
          <w:rFonts w:ascii="Times New Roman" w:hAnsi="Times New Roman" w:cs="Times New Roman"/>
          <w:sz w:val="16"/>
          <w:szCs w:val="16"/>
        </w:rPr>
        <w:t>0</w:t>
      </w:r>
    </w:p>
    <w:p w14:paraId="3456E96F" w14:textId="3CDB1A42" w:rsidR="00773E1B"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0.0226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0.0284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0.0227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0.0284</w:t>
      </w:r>
      <w:r w:rsidR="00A24BEA" w:rsidRPr="00C21579">
        <w:rPr>
          <w:rFonts w:ascii="Times New Roman" w:hAnsi="Times New Roman" w:cs="Times New Roman"/>
          <w:sz w:val="16"/>
          <w:szCs w:val="16"/>
        </w:rPr>
        <w:t>)</w:t>
      </w:r>
    </w:p>
    <w:p w14:paraId="08BA577D" w14:textId="3C9CFD74" w:rsidR="00773E1B" w:rsidRPr="00C21579" w:rsidRDefault="00773E1B" w:rsidP="00126134">
      <w:pPr>
        <w:rPr>
          <w:rFonts w:ascii="Times New Roman" w:hAnsi="Times New Roman" w:cs="Times New Roman"/>
          <w:sz w:val="16"/>
          <w:szCs w:val="16"/>
        </w:rPr>
      </w:pPr>
      <w:r w:rsidRPr="00C21579">
        <w:rPr>
          <w:rFonts w:ascii="Times New Roman" w:hAnsi="Times New Roman" w:cs="Times New Roman"/>
          <w:sz w:val="16"/>
          <w:szCs w:val="16"/>
        </w:rPr>
        <w:t xml:space="preserve">  36</w:t>
      </w:r>
      <w:r w:rsidR="009F77A1">
        <w:rPr>
          <w:rFonts w:ascii="Times New Roman" w:hAnsi="Times New Roman" w:cs="Times New Roman"/>
          <w:sz w:val="16"/>
          <w:szCs w:val="16"/>
        </w:rPr>
        <w:t>–</w:t>
      </w:r>
      <w:r w:rsidRPr="00C21579">
        <w:rPr>
          <w:rFonts w:ascii="Times New Roman" w:hAnsi="Times New Roman" w:cs="Times New Roman"/>
          <w:sz w:val="16"/>
          <w:szCs w:val="16"/>
        </w:rPr>
        <w:t xml:space="preserve">45 </w:t>
      </w:r>
      <w:proofErr w:type="spellStart"/>
      <w:r w:rsidRPr="00C21579">
        <w:rPr>
          <w:rFonts w:ascii="Times New Roman" w:hAnsi="Times New Roman" w:cs="Times New Roman"/>
          <w:sz w:val="16"/>
          <w:szCs w:val="16"/>
        </w:rPr>
        <w:t>yrs</w:t>
      </w:r>
      <w:proofErr w:type="spellEnd"/>
      <w:r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.022</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.029</w:t>
      </w:r>
      <w:r w:rsidR="005B639E" w:rsidRPr="00C21579">
        <w:rPr>
          <w:rFonts w:ascii="Times New Roman" w:hAnsi="Times New Roman" w:cs="Times New Roman"/>
          <w:sz w:val="16"/>
          <w:szCs w:val="16"/>
        </w:rPr>
        <w:t>6</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.051</w:t>
      </w:r>
      <w:r w:rsidR="005B639E" w:rsidRPr="00C21579">
        <w:rPr>
          <w:rFonts w:ascii="Times New Roman" w:hAnsi="Times New Roman" w:cs="Times New Roman"/>
          <w:sz w:val="16"/>
          <w:szCs w:val="16"/>
        </w:rPr>
        <w:t>8</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.021</w:t>
      </w:r>
      <w:r w:rsidR="005B639E" w:rsidRPr="00C21579">
        <w:rPr>
          <w:rFonts w:ascii="Times New Roman" w:hAnsi="Times New Roman" w:cs="Times New Roman"/>
          <w:sz w:val="16"/>
          <w:szCs w:val="16"/>
        </w:rPr>
        <w:t>9</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.031</w:t>
      </w:r>
      <w:r w:rsidR="005B639E" w:rsidRPr="00C21579">
        <w:rPr>
          <w:rFonts w:ascii="Times New Roman" w:hAnsi="Times New Roman" w:cs="Times New Roman"/>
          <w:sz w:val="16"/>
          <w:szCs w:val="16"/>
        </w:rPr>
        <w:t>1</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.052</w:t>
      </w:r>
      <w:r w:rsidR="005B639E" w:rsidRPr="00C21579">
        <w:rPr>
          <w:rFonts w:ascii="Times New Roman" w:hAnsi="Times New Roman" w:cs="Times New Roman"/>
          <w:sz w:val="16"/>
          <w:szCs w:val="16"/>
        </w:rPr>
        <w:t>2</w:t>
      </w:r>
    </w:p>
    <w:p w14:paraId="70182D54" w14:textId="3C8B1AD6" w:rsidR="00773E1B"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0.0207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0.0208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0.0240</w:t>
      </w:r>
      <w:r w:rsidR="00A24BEA" w:rsidRPr="00C21579">
        <w:rPr>
          <w:rFonts w:ascii="Times New Roman" w:hAnsi="Times New Roman" w:cs="Times New Roman"/>
          <w:sz w:val="16"/>
          <w:szCs w:val="16"/>
        </w:rPr>
        <w:t>)</w:t>
      </w:r>
    </w:p>
    <w:p w14:paraId="5CDA9E71" w14:textId="2833BF62" w:rsidR="00773E1B" w:rsidRPr="00C21579" w:rsidRDefault="009F77A1" w:rsidP="00126134">
      <w:pPr>
        <w:rPr>
          <w:rFonts w:ascii="Times New Roman" w:hAnsi="Times New Roman" w:cs="Times New Roman"/>
          <w:sz w:val="16"/>
          <w:szCs w:val="16"/>
        </w:rPr>
      </w:pPr>
      <w:r>
        <w:rPr>
          <w:rFonts w:ascii="Times New Roman" w:hAnsi="Times New Roman" w:cs="Times New Roman"/>
          <w:sz w:val="16"/>
          <w:szCs w:val="16"/>
        </w:rPr>
        <w:t>F</w:t>
      </w:r>
      <w:r w:rsidR="00773E1B" w:rsidRPr="00C21579">
        <w:rPr>
          <w:rFonts w:ascii="Times New Roman" w:hAnsi="Times New Roman" w:cs="Times New Roman"/>
          <w:sz w:val="16"/>
          <w:szCs w:val="16"/>
        </w:rPr>
        <w:t>amily head</w:t>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.21</w:t>
      </w:r>
      <w:r w:rsidR="005B639E" w:rsidRPr="00C21579">
        <w:rPr>
          <w:rFonts w:ascii="Times New Roman" w:hAnsi="Times New Roman" w:cs="Times New Roman"/>
          <w:sz w:val="16"/>
          <w:szCs w:val="16"/>
        </w:rPr>
        <w:t>5</w:t>
      </w:r>
      <w:r w:rsidR="00773E1B"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7</w:t>
      </w:r>
      <w:r w:rsidR="00773E1B"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.20</w:t>
      </w:r>
      <w:r w:rsidR="005B639E" w:rsidRPr="00C21579">
        <w:rPr>
          <w:rFonts w:ascii="Times New Roman" w:hAnsi="Times New Roman" w:cs="Times New Roman"/>
          <w:sz w:val="16"/>
          <w:szCs w:val="16"/>
        </w:rPr>
        <w:t>5</w:t>
      </w:r>
      <w:r w:rsidR="00773E1B"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.21</w:t>
      </w:r>
      <w:r w:rsidR="005B639E" w:rsidRPr="00C21579">
        <w:rPr>
          <w:rFonts w:ascii="Times New Roman" w:hAnsi="Times New Roman" w:cs="Times New Roman"/>
          <w:sz w:val="16"/>
          <w:szCs w:val="16"/>
        </w:rPr>
        <w:t>6</w:t>
      </w:r>
      <w:r w:rsidR="00773E1B" w:rsidRPr="00C21579">
        <w:rPr>
          <w:rFonts w:ascii="Times New Roman" w:hAnsi="Times New Roman" w:cs="Times New Roman"/>
          <w:sz w:val="16"/>
          <w:szCs w:val="16"/>
        </w:rPr>
        <w:tab/>
      </w:r>
      <w:r w:rsidR="00773E1B"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9</w:t>
      </w:r>
      <w:r w:rsidR="00773E1B" w:rsidRPr="00C21579">
        <w:rPr>
          <w:rFonts w:ascii="Times New Roman" w:hAnsi="Times New Roman" w:cs="Times New Roman"/>
          <w:sz w:val="16"/>
          <w:szCs w:val="16"/>
        </w:rPr>
        <w:tab/>
      </w:r>
      <w:r w:rsidR="00773E1B"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.20</w:t>
      </w:r>
      <w:r w:rsidR="005B639E" w:rsidRPr="00C21579">
        <w:rPr>
          <w:rFonts w:ascii="Times New Roman" w:hAnsi="Times New Roman" w:cs="Times New Roman"/>
          <w:sz w:val="16"/>
          <w:szCs w:val="16"/>
        </w:rPr>
        <w:t>6</w:t>
      </w:r>
    </w:p>
    <w:p w14:paraId="6B4D7DF5" w14:textId="3F915ACF" w:rsidR="00773E1B" w:rsidRPr="00C21579" w:rsidRDefault="00FA48C6" w:rsidP="00773E1B">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0.0448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0.0391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0.0744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0.0449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0.0390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0.0743</w:t>
      </w:r>
      <w:r w:rsidR="00A24BEA" w:rsidRPr="00C21579">
        <w:rPr>
          <w:rFonts w:ascii="Times New Roman" w:hAnsi="Times New Roman" w:cs="Times New Roman"/>
          <w:sz w:val="16"/>
          <w:szCs w:val="16"/>
        </w:rPr>
        <w:t>)</w:t>
      </w:r>
    </w:p>
    <w:p w14:paraId="7D8A232B" w14:textId="4D721B3E" w:rsidR="001C3BD8" w:rsidRPr="00C21579" w:rsidRDefault="009F77A1" w:rsidP="00126134">
      <w:pPr>
        <w:rPr>
          <w:rFonts w:ascii="Times New Roman" w:hAnsi="Times New Roman" w:cs="Times New Roman"/>
          <w:sz w:val="16"/>
          <w:szCs w:val="16"/>
        </w:rPr>
      </w:pPr>
      <w:r>
        <w:rPr>
          <w:rFonts w:ascii="Times New Roman" w:hAnsi="Times New Roman" w:cs="Times New Roman"/>
          <w:sz w:val="16"/>
          <w:szCs w:val="16"/>
        </w:rPr>
        <w:t>M</w:t>
      </w:r>
      <w:r w:rsidR="00FA48C6" w:rsidRPr="00C21579">
        <w:rPr>
          <w:rFonts w:ascii="Times New Roman" w:hAnsi="Times New Roman" w:cs="Times New Roman"/>
          <w:sz w:val="16"/>
          <w:szCs w:val="16"/>
        </w:rPr>
        <w:t>arried</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6</w:t>
      </w:r>
      <w:r w:rsidR="001C3BD8"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.008</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.079</w:t>
      </w:r>
      <w:r w:rsidR="005B639E" w:rsidRPr="00C21579">
        <w:rPr>
          <w:rFonts w:ascii="Times New Roman" w:hAnsi="Times New Roman" w:cs="Times New Roman"/>
          <w:sz w:val="16"/>
          <w:szCs w:val="16"/>
        </w:rPr>
        <w:t>4</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.10</w:t>
      </w:r>
      <w:r w:rsidR="005B639E" w:rsidRPr="00C21579">
        <w:rPr>
          <w:rFonts w:ascii="Times New Roman" w:hAnsi="Times New Roman" w:cs="Times New Roman"/>
          <w:sz w:val="16"/>
          <w:szCs w:val="16"/>
        </w:rPr>
        <w:t>6</w:t>
      </w:r>
      <w:r w:rsidR="001C3BD8" w:rsidRPr="00C21579">
        <w:rPr>
          <w:rFonts w:ascii="Times New Roman" w:hAnsi="Times New Roman" w:cs="Times New Roman"/>
          <w:sz w:val="16"/>
          <w:szCs w:val="16"/>
        </w:rPr>
        <w:tab/>
      </w:r>
      <w:r w:rsidR="001C3BD8"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.007</w:t>
      </w:r>
      <w:r w:rsidR="005B639E" w:rsidRPr="00C21579">
        <w:rPr>
          <w:rFonts w:ascii="Times New Roman" w:hAnsi="Times New Roman" w:cs="Times New Roman"/>
          <w:sz w:val="16"/>
          <w:szCs w:val="16"/>
        </w:rPr>
        <w:t>6</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.081</w:t>
      </w:r>
      <w:r w:rsidR="005B639E" w:rsidRPr="00C21579">
        <w:rPr>
          <w:rFonts w:ascii="Times New Roman" w:hAnsi="Times New Roman" w:cs="Times New Roman"/>
          <w:sz w:val="16"/>
          <w:szCs w:val="16"/>
        </w:rPr>
        <w:t>7</w:t>
      </w:r>
    </w:p>
    <w:p w14:paraId="2C9FC9A7" w14:textId="5C0BB9E8" w:rsidR="001C3BD8"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0.0372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0.0549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0.0372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0.0549</w:t>
      </w:r>
      <w:r w:rsidR="00A24BEA" w:rsidRPr="00C21579">
        <w:rPr>
          <w:rFonts w:ascii="Times New Roman" w:hAnsi="Times New Roman" w:cs="Times New Roman"/>
          <w:sz w:val="16"/>
          <w:szCs w:val="16"/>
        </w:rPr>
        <w:t>)</w:t>
      </w:r>
    </w:p>
    <w:p w14:paraId="532536B5" w14:textId="6EF831F4" w:rsidR="001C3BD8" w:rsidRPr="00C21579" w:rsidRDefault="009F77A1" w:rsidP="00126134">
      <w:pPr>
        <w:rPr>
          <w:rFonts w:ascii="Times New Roman" w:hAnsi="Times New Roman" w:cs="Times New Roman"/>
          <w:sz w:val="16"/>
          <w:szCs w:val="16"/>
        </w:rPr>
      </w:pPr>
      <w:r>
        <w:rPr>
          <w:rFonts w:ascii="Times New Roman" w:hAnsi="Times New Roman" w:cs="Times New Roman"/>
          <w:sz w:val="16"/>
          <w:szCs w:val="16"/>
        </w:rPr>
        <w:t>Y</w:t>
      </w:r>
      <w:r w:rsidR="00FA48C6" w:rsidRPr="00C21579">
        <w:rPr>
          <w:rFonts w:ascii="Times New Roman" w:hAnsi="Times New Roman" w:cs="Times New Roman"/>
          <w:sz w:val="16"/>
          <w:szCs w:val="16"/>
        </w:rPr>
        <w:t>oung child</w:t>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.049</w:t>
      </w:r>
      <w:r w:rsidR="005B639E" w:rsidRPr="00C21579">
        <w:rPr>
          <w:rFonts w:ascii="Times New Roman" w:hAnsi="Times New Roman" w:cs="Times New Roman"/>
          <w:sz w:val="16"/>
          <w:szCs w:val="16"/>
        </w:rPr>
        <w:t>6</w:t>
      </w:r>
      <w:r w:rsidR="001C3BD8"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.021</w:t>
      </w:r>
      <w:r w:rsidR="005B639E" w:rsidRPr="00C21579">
        <w:rPr>
          <w:rFonts w:ascii="Times New Roman" w:hAnsi="Times New Roman" w:cs="Times New Roman"/>
          <w:sz w:val="16"/>
          <w:szCs w:val="16"/>
        </w:rPr>
        <w:t>0</w:t>
      </w:r>
      <w:r w:rsidR="001C3BD8" w:rsidRPr="00C21579">
        <w:rPr>
          <w:rFonts w:ascii="Times New Roman" w:hAnsi="Times New Roman" w:cs="Times New Roman"/>
          <w:sz w:val="16"/>
          <w:szCs w:val="16"/>
        </w:rPr>
        <w:tab/>
      </w:r>
      <w:r w:rsidR="001C3BD8"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.056</w:t>
      </w:r>
      <w:r w:rsidR="005B639E" w:rsidRPr="00C21579">
        <w:rPr>
          <w:rFonts w:ascii="Times New Roman" w:hAnsi="Times New Roman" w:cs="Times New Roman"/>
          <w:sz w:val="16"/>
          <w:szCs w:val="16"/>
        </w:rPr>
        <w:t>4</w:t>
      </w:r>
      <w:r w:rsidR="001C3BD8"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.048</w:t>
      </w:r>
      <w:r w:rsidR="005B639E" w:rsidRPr="00C21579">
        <w:rPr>
          <w:rFonts w:ascii="Times New Roman" w:hAnsi="Times New Roman" w:cs="Times New Roman"/>
          <w:sz w:val="16"/>
          <w:szCs w:val="16"/>
        </w:rPr>
        <w:t>8</w:t>
      </w:r>
      <w:r w:rsidR="001C3BD8"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.022</w:t>
      </w:r>
      <w:r w:rsidR="005B639E" w:rsidRPr="00C21579">
        <w:rPr>
          <w:rFonts w:ascii="Times New Roman" w:hAnsi="Times New Roman" w:cs="Times New Roman"/>
          <w:sz w:val="16"/>
          <w:szCs w:val="16"/>
        </w:rPr>
        <w:t>5</w:t>
      </w:r>
      <w:r w:rsidR="001C3BD8"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.056</w:t>
      </w:r>
      <w:r w:rsidR="005B639E" w:rsidRPr="00C21579">
        <w:rPr>
          <w:rFonts w:ascii="Times New Roman" w:hAnsi="Times New Roman" w:cs="Times New Roman"/>
          <w:sz w:val="16"/>
          <w:szCs w:val="16"/>
        </w:rPr>
        <w:t>7</w:t>
      </w:r>
    </w:p>
    <w:p w14:paraId="021238F3" w14:textId="48E7E002" w:rsidR="001C3BD8"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0.0247</w:t>
      </w:r>
      <w:r w:rsidR="00A24BEA" w:rsidRPr="00C21579">
        <w:rPr>
          <w:rFonts w:ascii="Times New Roman" w:hAnsi="Times New Roman" w:cs="Times New Roman"/>
          <w:sz w:val="16"/>
          <w:szCs w:val="16"/>
        </w:rPr>
        <w:t>)</w:t>
      </w:r>
    </w:p>
    <w:p w14:paraId="78B1DDA4" w14:textId="62F05B22" w:rsidR="001C3BD8" w:rsidRPr="00C21579" w:rsidRDefault="009F77A1" w:rsidP="00126134">
      <w:pPr>
        <w:rPr>
          <w:rFonts w:ascii="Times New Roman" w:hAnsi="Times New Roman" w:cs="Times New Roman"/>
          <w:sz w:val="16"/>
          <w:szCs w:val="16"/>
        </w:rPr>
      </w:pPr>
      <w:r>
        <w:rPr>
          <w:rFonts w:ascii="Times New Roman" w:hAnsi="Times New Roman" w:cs="Times New Roman"/>
          <w:sz w:val="16"/>
          <w:szCs w:val="16"/>
        </w:rPr>
        <w:t>I</w:t>
      </w:r>
      <w:r w:rsidR="001C3BD8" w:rsidRPr="00C21579">
        <w:rPr>
          <w:rFonts w:ascii="Times New Roman" w:hAnsi="Times New Roman" w:cs="Times New Roman"/>
          <w:sz w:val="16"/>
          <w:szCs w:val="16"/>
        </w:rPr>
        <w:t xml:space="preserve">n </w:t>
      </w:r>
      <w:r w:rsidR="00BB30A6" w:rsidRPr="00C21579">
        <w:rPr>
          <w:rFonts w:ascii="Times New Roman" w:hAnsi="Times New Roman" w:cs="Times New Roman"/>
          <w:sz w:val="16"/>
          <w:szCs w:val="16"/>
        </w:rPr>
        <w:t>birth state</w:t>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.096</w:t>
      </w:r>
      <w:r w:rsidR="005B639E" w:rsidRPr="00C21579">
        <w:rPr>
          <w:rFonts w:ascii="Times New Roman" w:hAnsi="Times New Roman" w:cs="Times New Roman"/>
          <w:sz w:val="16"/>
          <w:szCs w:val="16"/>
        </w:rPr>
        <w:t>5</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.016</w:t>
      </w:r>
      <w:r w:rsidR="005B639E" w:rsidRPr="00C21579">
        <w:rPr>
          <w:rFonts w:ascii="Times New Roman" w:hAnsi="Times New Roman" w:cs="Times New Roman"/>
          <w:sz w:val="16"/>
          <w:szCs w:val="16"/>
        </w:rPr>
        <w:t>0</w:t>
      </w:r>
      <w:r w:rsidR="001C3BD8"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.086</w:t>
      </w:r>
      <w:r w:rsidR="005B639E" w:rsidRPr="00C21579">
        <w:rPr>
          <w:rFonts w:ascii="Times New Roman" w:hAnsi="Times New Roman" w:cs="Times New Roman"/>
          <w:sz w:val="16"/>
          <w:szCs w:val="16"/>
        </w:rPr>
        <w:t>1</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.093</w:t>
      </w:r>
      <w:r w:rsidR="005B639E" w:rsidRPr="00C21579">
        <w:rPr>
          <w:rFonts w:ascii="Times New Roman" w:hAnsi="Times New Roman" w:cs="Times New Roman"/>
          <w:sz w:val="16"/>
          <w:szCs w:val="16"/>
        </w:rPr>
        <w:t>6</w:t>
      </w:r>
      <w:r w:rsidR="001C3BD8"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.017</w:t>
      </w:r>
      <w:r w:rsidR="005B639E" w:rsidRPr="00C21579">
        <w:rPr>
          <w:rFonts w:ascii="Times New Roman" w:hAnsi="Times New Roman" w:cs="Times New Roman"/>
          <w:sz w:val="16"/>
          <w:szCs w:val="16"/>
        </w:rPr>
        <w:t>9</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.087</w:t>
      </w:r>
      <w:r w:rsidR="005B639E" w:rsidRPr="00C21579">
        <w:rPr>
          <w:rFonts w:ascii="Times New Roman" w:hAnsi="Times New Roman" w:cs="Times New Roman"/>
          <w:sz w:val="16"/>
          <w:szCs w:val="16"/>
        </w:rPr>
        <w:t>4</w:t>
      </w:r>
    </w:p>
    <w:p w14:paraId="7EEA14F4" w14:textId="71275868" w:rsidR="001C3BD8"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0.0152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0.0150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0.0236</w:t>
      </w:r>
      <w:r w:rsidR="00A24BEA" w:rsidRPr="00C21579">
        <w:rPr>
          <w:rFonts w:ascii="Times New Roman" w:hAnsi="Times New Roman" w:cs="Times New Roman"/>
          <w:sz w:val="16"/>
          <w:szCs w:val="16"/>
        </w:rPr>
        <w:t>)</w:t>
      </w:r>
    </w:p>
    <w:p w14:paraId="32238F1A" w14:textId="78A271B6" w:rsidR="001C3BD8" w:rsidRPr="00C21579" w:rsidRDefault="009F77A1" w:rsidP="00126134">
      <w:pPr>
        <w:rPr>
          <w:rFonts w:ascii="Times New Roman" w:hAnsi="Times New Roman" w:cs="Times New Roman"/>
          <w:sz w:val="16"/>
          <w:szCs w:val="16"/>
        </w:rPr>
      </w:pPr>
      <w:r>
        <w:rPr>
          <w:rFonts w:ascii="Times New Roman" w:hAnsi="Times New Roman" w:cs="Times New Roman"/>
          <w:sz w:val="16"/>
          <w:szCs w:val="16"/>
        </w:rPr>
        <w:t>H</w:t>
      </w:r>
      <w:r w:rsidR="001C3BD8" w:rsidRPr="00C21579">
        <w:rPr>
          <w:rFonts w:ascii="Times New Roman" w:hAnsi="Times New Roman" w:cs="Times New Roman"/>
          <w:sz w:val="16"/>
          <w:szCs w:val="16"/>
        </w:rPr>
        <w:t>ome owned</w:t>
      </w:r>
      <w:r w:rsidR="001C3BD8"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5</w:t>
      </w:r>
      <w:r w:rsidR="001C3BD8" w:rsidRPr="00C21579">
        <w:rPr>
          <w:rFonts w:ascii="Times New Roman" w:hAnsi="Times New Roman" w:cs="Times New Roman"/>
          <w:sz w:val="16"/>
          <w:szCs w:val="16"/>
        </w:rPr>
        <w:tab/>
      </w:r>
      <w:r w:rsidR="001C3BD8"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.21</w:t>
      </w:r>
      <w:r w:rsidR="005B639E" w:rsidRPr="00C21579">
        <w:rPr>
          <w:rFonts w:ascii="Times New Roman" w:hAnsi="Times New Roman" w:cs="Times New Roman"/>
          <w:sz w:val="16"/>
          <w:szCs w:val="16"/>
        </w:rPr>
        <w:t>2</w:t>
      </w:r>
      <w:r w:rsidR="001C3BD8"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.14</w:t>
      </w:r>
      <w:r w:rsidR="005B639E" w:rsidRPr="00C21579">
        <w:rPr>
          <w:rFonts w:ascii="Times New Roman" w:hAnsi="Times New Roman" w:cs="Times New Roman"/>
          <w:sz w:val="16"/>
          <w:szCs w:val="16"/>
        </w:rPr>
        <w:t>7</w:t>
      </w:r>
      <w:r w:rsidR="001C3BD8" w:rsidRPr="00C21579">
        <w:rPr>
          <w:rFonts w:ascii="Times New Roman" w:hAnsi="Times New Roman" w:cs="Times New Roman"/>
          <w:sz w:val="16"/>
          <w:szCs w:val="16"/>
        </w:rPr>
        <w:tab/>
      </w:r>
      <w:r w:rsidR="001C3BD8"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4</w:t>
      </w:r>
      <w:r w:rsidR="001C3BD8"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.21</w:t>
      </w:r>
      <w:r w:rsidR="005B639E" w:rsidRPr="00C21579">
        <w:rPr>
          <w:rFonts w:ascii="Times New Roman" w:hAnsi="Times New Roman" w:cs="Times New Roman"/>
          <w:sz w:val="16"/>
          <w:szCs w:val="16"/>
        </w:rPr>
        <w:t>3</w:t>
      </w:r>
      <w:r w:rsidR="001C3BD8" w:rsidRPr="00C21579">
        <w:rPr>
          <w:rFonts w:ascii="Times New Roman" w:hAnsi="Times New Roman" w:cs="Times New Roman"/>
          <w:sz w:val="16"/>
          <w:szCs w:val="16"/>
        </w:rPr>
        <w:tab/>
      </w:r>
      <w:r w:rsidR="001C3BD8"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.14</w:t>
      </w:r>
      <w:r w:rsidR="005B639E" w:rsidRPr="00C21579">
        <w:rPr>
          <w:rFonts w:ascii="Times New Roman" w:hAnsi="Times New Roman" w:cs="Times New Roman"/>
          <w:sz w:val="16"/>
          <w:szCs w:val="16"/>
        </w:rPr>
        <w:t>6</w:t>
      </w:r>
    </w:p>
    <w:p w14:paraId="62E14A5A" w14:textId="0D777616" w:rsidR="003B7D0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0.0149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0.0228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0.0150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0.0169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0.0228</w:t>
      </w:r>
      <w:r w:rsidR="00A24BEA" w:rsidRPr="00C21579">
        <w:rPr>
          <w:rFonts w:ascii="Times New Roman" w:hAnsi="Times New Roman" w:cs="Times New Roman"/>
          <w:sz w:val="16"/>
          <w:szCs w:val="16"/>
        </w:rPr>
        <w:t>)</w:t>
      </w:r>
    </w:p>
    <w:p w14:paraId="36402B96" w14:textId="0E46B179" w:rsidR="003B7D06" w:rsidRPr="00916587" w:rsidRDefault="009F77A1" w:rsidP="00126134">
      <w:pPr>
        <w:rPr>
          <w:rFonts w:ascii="Times New Roman" w:hAnsi="Times New Roman" w:cs="Times New Roman"/>
          <w:sz w:val="16"/>
          <w:szCs w:val="16"/>
        </w:rPr>
      </w:pPr>
      <w:r w:rsidRPr="00916587">
        <w:rPr>
          <w:rFonts w:ascii="Times New Roman" w:hAnsi="Times New Roman" w:cs="Times New Roman"/>
          <w:sz w:val="16"/>
          <w:szCs w:val="16"/>
        </w:rPr>
        <w:t>S</w:t>
      </w:r>
      <w:r w:rsidR="00FA48C6" w:rsidRPr="00916587">
        <w:rPr>
          <w:rFonts w:ascii="Times New Roman" w:hAnsi="Times New Roman" w:cs="Times New Roman"/>
          <w:sz w:val="16"/>
          <w:szCs w:val="16"/>
        </w:rPr>
        <w:t>chooling</w:t>
      </w:r>
    </w:p>
    <w:p w14:paraId="2D6750F6" w14:textId="655016F8" w:rsidR="003B7D0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 xml:space="preserve"> </w:t>
      </w:r>
      <w:r w:rsidR="00A24BEA" w:rsidRPr="00C21579">
        <w:rPr>
          <w:rFonts w:ascii="Times New Roman" w:hAnsi="Times New Roman" w:cs="Times New Roman"/>
          <w:sz w:val="16"/>
          <w:szCs w:val="16"/>
        </w:rPr>
        <w:t xml:space="preserve"> </w:t>
      </w:r>
      <w:r w:rsidR="009F77A1">
        <w:rPr>
          <w:rFonts w:ascii="Times New Roman" w:hAnsi="Times New Roman" w:cs="Times New Roman"/>
          <w:sz w:val="16"/>
          <w:szCs w:val="16"/>
        </w:rPr>
        <w:t>P</w:t>
      </w:r>
      <w:r w:rsidR="003B7D06" w:rsidRPr="00C21579">
        <w:rPr>
          <w:rFonts w:ascii="Times New Roman" w:hAnsi="Times New Roman" w:cs="Times New Roman"/>
          <w:sz w:val="16"/>
          <w:szCs w:val="16"/>
        </w:rPr>
        <w:t>rimary grad</w:t>
      </w:r>
      <w:r w:rsidR="003B7D0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.029</w:t>
      </w:r>
      <w:r w:rsidR="005B639E" w:rsidRPr="00C21579">
        <w:rPr>
          <w:rFonts w:ascii="Times New Roman" w:hAnsi="Times New Roman" w:cs="Times New Roman"/>
          <w:sz w:val="16"/>
          <w:szCs w:val="16"/>
        </w:rPr>
        <w:t>9</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.015</w:t>
      </w:r>
      <w:r w:rsidR="005B639E" w:rsidRPr="00C21579">
        <w:rPr>
          <w:rFonts w:ascii="Times New Roman" w:hAnsi="Times New Roman" w:cs="Times New Roman"/>
          <w:sz w:val="16"/>
          <w:szCs w:val="16"/>
        </w:rPr>
        <w:t>5</w:t>
      </w:r>
      <w:r w:rsidR="003B7D06" w:rsidRPr="00C21579">
        <w:rPr>
          <w:rFonts w:ascii="Times New Roman" w:hAnsi="Times New Roman" w:cs="Times New Roman"/>
          <w:sz w:val="16"/>
          <w:szCs w:val="16"/>
        </w:rPr>
        <w:tab/>
      </w:r>
      <w:r w:rsidR="003B7D0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.021</w:t>
      </w:r>
      <w:r w:rsidR="005B639E" w:rsidRPr="00C21579">
        <w:rPr>
          <w:rFonts w:ascii="Times New Roman" w:hAnsi="Times New Roman" w:cs="Times New Roman"/>
          <w:sz w:val="16"/>
          <w:szCs w:val="16"/>
        </w:rPr>
        <w:t>8</w:t>
      </w:r>
      <w:r w:rsidR="003B7D06" w:rsidRPr="00C21579">
        <w:rPr>
          <w:rFonts w:ascii="Times New Roman" w:hAnsi="Times New Roman" w:cs="Times New Roman"/>
          <w:sz w:val="16"/>
          <w:szCs w:val="16"/>
        </w:rPr>
        <w:tab/>
      </w:r>
      <w:r w:rsidR="00AF673F">
        <w:rPr>
          <w:rFonts w:ascii="Times New Roman" w:hAnsi="Times New Roman" w:cs="Times New Roman"/>
          <w:sz w:val="16"/>
          <w:szCs w:val="16"/>
        </w:rPr>
        <w:tab/>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.029</w:t>
      </w:r>
      <w:r w:rsidR="005B639E" w:rsidRPr="00C21579">
        <w:rPr>
          <w:rFonts w:ascii="Times New Roman" w:hAnsi="Times New Roman" w:cs="Times New Roman"/>
          <w:sz w:val="16"/>
          <w:szCs w:val="16"/>
        </w:rPr>
        <w:t>9</w:t>
      </w:r>
      <w:r w:rsidR="003B7D06"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.016</w:t>
      </w:r>
      <w:r w:rsidR="005B639E" w:rsidRPr="00C21579">
        <w:rPr>
          <w:rFonts w:ascii="Times New Roman" w:hAnsi="Times New Roman" w:cs="Times New Roman"/>
          <w:sz w:val="16"/>
          <w:szCs w:val="16"/>
        </w:rPr>
        <w:t>8</w:t>
      </w:r>
      <w:r w:rsidR="003B7D06" w:rsidRPr="00C21579">
        <w:rPr>
          <w:rFonts w:ascii="Times New Roman" w:hAnsi="Times New Roman" w:cs="Times New Roman"/>
          <w:sz w:val="16"/>
          <w:szCs w:val="16"/>
        </w:rPr>
        <w:tab/>
      </w:r>
      <w:r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.017</w:t>
      </w:r>
      <w:r w:rsidR="005B639E" w:rsidRPr="00C21579">
        <w:rPr>
          <w:rFonts w:ascii="Times New Roman" w:hAnsi="Times New Roman" w:cs="Times New Roman"/>
          <w:sz w:val="16"/>
          <w:szCs w:val="16"/>
        </w:rPr>
        <w:t>5</w:t>
      </w:r>
    </w:p>
    <w:p w14:paraId="71B51303" w14:textId="3675B76D" w:rsidR="003B7D06" w:rsidRPr="00C21579" w:rsidRDefault="00FA48C6" w:rsidP="003B7D06">
      <w:pPr>
        <w:ind w:firstLine="720"/>
        <w:rPr>
          <w:rFonts w:ascii="Times New Roman" w:hAnsi="Times New Roman" w:cs="Times New Roman"/>
          <w:sz w:val="16"/>
          <w:szCs w:val="16"/>
        </w:rPr>
      </w:pP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0.0178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0.0248</w:t>
      </w:r>
      <w:r w:rsidR="00A24BEA" w:rsidRPr="00C21579">
        <w:rPr>
          <w:rFonts w:ascii="Times New Roman" w:hAnsi="Times New Roman" w:cs="Times New Roman"/>
          <w:sz w:val="16"/>
          <w:szCs w:val="16"/>
        </w:rPr>
        <w:t>)</w:t>
      </w:r>
    </w:p>
    <w:p w14:paraId="57AD4A19" w14:textId="17DF1BE9" w:rsidR="003B7D06" w:rsidRPr="00C21579" w:rsidRDefault="003B7D06" w:rsidP="00126134">
      <w:pPr>
        <w:rPr>
          <w:rFonts w:ascii="Times New Roman" w:hAnsi="Times New Roman" w:cs="Times New Roman"/>
          <w:sz w:val="16"/>
          <w:szCs w:val="16"/>
        </w:rPr>
      </w:pPr>
      <w:r w:rsidRPr="00C21579">
        <w:rPr>
          <w:rFonts w:ascii="Times New Roman" w:hAnsi="Times New Roman" w:cs="Times New Roman"/>
          <w:sz w:val="16"/>
          <w:szCs w:val="16"/>
        </w:rPr>
        <w:t xml:space="preserve">  </w:t>
      </w:r>
      <w:r w:rsidR="009F77A1">
        <w:rPr>
          <w:rFonts w:ascii="Times New Roman" w:hAnsi="Times New Roman" w:cs="Times New Roman"/>
          <w:sz w:val="16"/>
          <w:szCs w:val="16"/>
        </w:rPr>
        <w:t>H</w:t>
      </w:r>
      <w:r w:rsidR="00FA48C6" w:rsidRPr="00C21579">
        <w:rPr>
          <w:rFonts w:ascii="Times New Roman" w:hAnsi="Times New Roman" w:cs="Times New Roman"/>
          <w:sz w:val="16"/>
          <w:szCs w:val="16"/>
        </w:rPr>
        <w:t>igh school</w:t>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.014</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.035</w:t>
      </w:r>
      <w:r w:rsidR="005B639E" w:rsidRPr="00C21579">
        <w:rPr>
          <w:rFonts w:ascii="Times New Roman" w:hAnsi="Times New Roman" w:cs="Times New Roman"/>
          <w:sz w:val="16"/>
          <w:szCs w:val="16"/>
        </w:rPr>
        <w:t>9</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.036</w:t>
      </w:r>
      <w:r w:rsidR="005B639E" w:rsidRPr="00C21579">
        <w:rPr>
          <w:rFonts w:ascii="Times New Roman" w:hAnsi="Times New Roman" w:cs="Times New Roman"/>
          <w:sz w:val="16"/>
          <w:szCs w:val="16"/>
        </w:rPr>
        <w:t>5</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.013</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.035</w:t>
      </w:r>
      <w:r w:rsidR="005B639E" w:rsidRPr="00C21579">
        <w:rPr>
          <w:rFonts w:ascii="Times New Roman" w:hAnsi="Times New Roman" w:cs="Times New Roman"/>
          <w:sz w:val="16"/>
          <w:szCs w:val="16"/>
        </w:rPr>
        <w:t>8</w:t>
      </w:r>
      <w:r w:rsidR="00FA48C6"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.038</w:t>
      </w:r>
      <w:r w:rsidR="005B639E" w:rsidRPr="00C21579">
        <w:rPr>
          <w:rFonts w:ascii="Times New Roman" w:hAnsi="Times New Roman" w:cs="Times New Roman"/>
          <w:sz w:val="16"/>
          <w:szCs w:val="16"/>
        </w:rPr>
        <w:t>7</w:t>
      </w:r>
    </w:p>
    <w:p w14:paraId="0C995B52" w14:textId="7B8D0FA0" w:rsidR="003B7D06" w:rsidRPr="00C21579" w:rsidRDefault="00FA48C6" w:rsidP="003B7D06">
      <w:pPr>
        <w:ind w:firstLine="720"/>
        <w:rPr>
          <w:rFonts w:ascii="Times New Roman" w:hAnsi="Times New Roman" w:cs="Times New Roman"/>
          <w:sz w:val="16"/>
          <w:szCs w:val="16"/>
        </w:rPr>
      </w:pP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0.0204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0.0218</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0.0304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0.0203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0.0217</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0.0303</w:t>
      </w:r>
      <w:r w:rsidR="00A24BEA" w:rsidRPr="00C21579">
        <w:rPr>
          <w:rFonts w:ascii="Times New Roman" w:hAnsi="Times New Roman" w:cs="Times New Roman"/>
          <w:sz w:val="16"/>
          <w:szCs w:val="16"/>
        </w:rPr>
        <w:t>)</w:t>
      </w:r>
    </w:p>
    <w:p w14:paraId="4676160F" w14:textId="2942F509" w:rsidR="003B7D0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 xml:space="preserve"> </w:t>
      </w:r>
      <w:r w:rsidR="00A24BEA" w:rsidRPr="00C21579">
        <w:rPr>
          <w:rFonts w:ascii="Times New Roman" w:hAnsi="Times New Roman" w:cs="Times New Roman"/>
          <w:sz w:val="16"/>
          <w:szCs w:val="16"/>
        </w:rPr>
        <w:t xml:space="preserve"> </w:t>
      </w:r>
      <w:r w:rsidR="009F77A1">
        <w:rPr>
          <w:rFonts w:ascii="Times New Roman" w:hAnsi="Times New Roman" w:cs="Times New Roman"/>
          <w:sz w:val="16"/>
          <w:szCs w:val="16"/>
        </w:rPr>
        <w:t>C</w:t>
      </w:r>
      <w:r w:rsidRPr="00C21579">
        <w:rPr>
          <w:rFonts w:ascii="Times New Roman" w:hAnsi="Times New Roman" w:cs="Times New Roman"/>
          <w:sz w:val="16"/>
          <w:szCs w:val="16"/>
        </w:rPr>
        <w:t>ollege</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.050</w:t>
      </w:r>
      <w:r w:rsidR="005B639E" w:rsidRPr="00C21579">
        <w:rPr>
          <w:rFonts w:ascii="Times New Roman" w:hAnsi="Times New Roman" w:cs="Times New Roman"/>
          <w:sz w:val="16"/>
          <w:szCs w:val="16"/>
        </w:rPr>
        <w:t>1</w:t>
      </w:r>
      <w:r w:rsidR="003B7D06" w:rsidRPr="00C21579">
        <w:rPr>
          <w:rFonts w:ascii="Times New Roman" w:hAnsi="Times New Roman" w:cs="Times New Roman"/>
          <w:sz w:val="16"/>
          <w:szCs w:val="16"/>
        </w:rPr>
        <w:tab/>
      </w:r>
      <w:r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.039</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.058</w:t>
      </w:r>
      <w:r w:rsidR="005B639E" w:rsidRPr="00C21579">
        <w:rPr>
          <w:rFonts w:ascii="Times New Roman" w:hAnsi="Times New Roman" w:cs="Times New Roman"/>
          <w:sz w:val="16"/>
          <w:szCs w:val="16"/>
        </w:rPr>
        <w:t>5</w:t>
      </w:r>
      <w:r w:rsidR="003B7D06"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.049</w:t>
      </w:r>
      <w:r w:rsidR="005B639E" w:rsidRPr="00C21579">
        <w:rPr>
          <w:rFonts w:ascii="Times New Roman" w:hAnsi="Times New Roman" w:cs="Times New Roman"/>
          <w:sz w:val="16"/>
          <w:szCs w:val="16"/>
        </w:rPr>
        <w:t>0</w:t>
      </w:r>
      <w:r w:rsidR="003B7D06" w:rsidRPr="00C21579">
        <w:rPr>
          <w:rFonts w:ascii="Times New Roman" w:hAnsi="Times New Roman" w:cs="Times New Roman"/>
          <w:sz w:val="16"/>
          <w:szCs w:val="16"/>
        </w:rPr>
        <w:tab/>
      </w:r>
      <w:r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.038</w:t>
      </w:r>
      <w:r w:rsidR="005B639E" w:rsidRPr="00C21579">
        <w:rPr>
          <w:rFonts w:ascii="Times New Roman" w:hAnsi="Times New Roman" w:cs="Times New Roman"/>
          <w:sz w:val="16"/>
          <w:szCs w:val="16"/>
        </w:rPr>
        <w:t>4</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.060</w:t>
      </w:r>
      <w:r w:rsidR="005B639E" w:rsidRPr="00C21579">
        <w:rPr>
          <w:rFonts w:ascii="Times New Roman" w:hAnsi="Times New Roman" w:cs="Times New Roman"/>
          <w:sz w:val="16"/>
          <w:szCs w:val="16"/>
        </w:rPr>
        <w:t>2</w:t>
      </w:r>
    </w:p>
    <w:p w14:paraId="165B45B0" w14:textId="4B6F6193" w:rsidR="00FA48C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0.0254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0.0285</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0.0416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0.0254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0.0286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0.0414</w:t>
      </w:r>
      <w:r w:rsidR="00A24BEA" w:rsidRPr="00C21579">
        <w:rPr>
          <w:rFonts w:ascii="Times New Roman" w:hAnsi="Times New Roman" w:cs="Times New Roman"/>
          <w:sz w:val="16"/>
          <w:szCs w:val="16"/>
        </w:rPr>
        <w:t>)</w:t>
      </w:r>
    </w:p>
    <w:p w14:paraId="1AA76649" w14:textId="13DC220B" w:rsidR="004062A4" w:rsidRPr="00916587" w:rsidRDefault="009F77A1" w:rsidP="00126134">
      <w:pPr>
        <w:rPr>
          <w:rFonts w:ascii="Times New Roman" w:hAnsi="Times New Roman" w:cs="Times New Roman"/>
          <w:sz w:val="16"/>
          <w:szCs w:val="16"/>
        </w:rPr>
      </w:pPr>
      <w:r w:rsidRPr="00916587">
        <w:rPr>
          <w:rFonts w:ascii="Times New Roman" w:hAnsi="Times New Roman" w:cs="Times New Roman"/>
          <w:sz w:val="16"/>
          <w:szCs w:val="16"/>
        </w:rPr>
        <w:t>O</w:t>
      </w:r>
      <w:r w:rsidR="00FA48C6" w:rsidRPr="00916587">
        <w:rPr>
          <w:rFonts w:ascii="Times New Roman" w:hAnsi="Times New Roman" w:cs="Times New Roman"/>
          <w:sz w:val="16"/>
          <w:szCs w:val="16"/>
        </w:rPr>
        <w:t>ccupation</w:t>
      </w:r>
    </w:p>
    <w:p w14:paraId="4C17D7BB" w14:textId="09EF4C7B" w:rsidR="004062A4" w:rsidRPr="00C21579" w:rsidRDefault="004062A4" w:rsidP="00126134">
      <w:pPr>
        <w:rPr>
          <w:rFonts w:ascii="Times New Roman" w:hAnsi="Times New Roman" w:cs="Times New Roman"/>
          <w:sz w:val="16"/>
          <w:szCs w:val="16"/>
        </w:rPr>
      </w:pPr>
      <w:r w:rsidRPr="00C21579">
        <w:rPr>
          <w:rFonts w:ascii="Times New Roman" w:hAnsi="Times New Roman" w:cs="Times New Roman"/>
          <w:sz w:val="16"/>
          <w:szCs w:val="16"/>
        </w:rPr>
        <w:t xml:space="preserve">  </w:t>
      </w:r>
      <w:r w:rsidR="009F77A1">
        <w:rPr>
          <w:rFonts w:ascii="Times New Roman" w:hAnsi="Times New Roman" w:cs="Times New Roman"/>
          <w:sz w:val="16"/>
          <w:szCs w:val="16"/>
        </w:rPr>
        <w:t>F</w:t>
      </w:r>
      <w:r w:rsidR="00FA48C6" w:rsidRPr="00C21579">
        <w:rPr>
          <w:rFonts w:ascii="Times New Roman" w:hAnsi="Times New Roman" w:cs="Times New Roman"/>
          <w:sz w:val="16"/>
          <w:szCs w:val="16"/>
        </w:rPr>
        <w:t>arm labor</w:t>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.095</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1</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.085</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.092</w:t>
      </w:r>
      <w:r w:rsidR="005B639E" w:rsidRPr="00C21579">
        <w:rPr>
          <w:rFonts w:ascii="Times New Roman" w:hAnsi="Times New Roman" w:cs="Times New Roman"/>
          <w:sz w:val="16"/>
          <w:szCs w:val="16"/>
        </w:rPr>
        <w:t>7</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.12</w:t>
      </w:r>
      <w:r w:rsidR="005B639E" w:rsidRPr="00C21579">
        <w:rPr>
          <w:rFonts w:ascii="Times New Roman" w:hAnsi="Times New Roman" w:cs="Times New Roman"/>
          <w:sz w:val="16"/>
          <w:szCs w:val="16"/>
        </w:rPr>
        <w:t>2</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.085</w:t>
      </w:r>
      <w:r w:rsidR="005B639E" w:rsidRPr="00C21579">
        <w:rPr>
          <w:rFonts w:ascii="Times New Roman" w:hAnsi="Times New Roman" w:cs="Times New Roman"/>
          <w:sz w:val="16"/>
          <w:szCs w:val="16"/>
        </w:rPr>
        <w:t>1</w:t>
      </w:r>
    </w:p>
    <w:p w14:paraId="1262B31D" w14:textId="0AFF2A3C" w:rsidR="00FA48C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0.0490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0.0313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0.0530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0.0489</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0.0311</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0.0531</w:t>
      </w:r>
      <w:r w:rsidR="00A24BEA" w:rsidRPr="00C21579">
        <w:rPr>
          <w:rFonts w:ascii="Times New Roman" w:hAnsi="Times New Roman" w:cs="Times New Roman"/>
          <w:sz w:val="16"/>
          <w:szCs w:val="16"/>
        </w:rPr>
        <w:t>)</w:t>
      </w:r>
    </w:p>
    <w:p w14:paraId="5575B5E3" w14:textId="3F5908FB" w:rsidR="004062A4"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 xml:space="preserve"> </w:t>
      </w:r>
      <w:r w:rsidR="00A24BEA" w:rsidRPr="00C21579">
        <w:rPr>
          <w:rFonts w:ascii="Times New Roman" w:hAnsi="Times New Roman" w:cs="Times New Roman"/>
          <w:sz w:val="16"/>
          <w:szCs w:val="16"/>
        </w:rPr>
        <w:t xml:space="preserve"> </w:t>
      </w:r>
      <w:r w:rsidR="009F77A1">
        <w:rPr>
          <w:rFonts w:ascii="Times New Roman" w:hAnsi="Times New Roman" w:cs="Times New Roman"/>
          <w:sz w:val="16"/>
          <w:szCs w:val="16"/>
        </w:rPr>
        <w:t>N</w:t>
      </w:r>
      <w:r w:rsidR="004062A4" w:rsidRPr="00C21579">
        <w:rPr>
          <w:rFonts w:ascii="Times New Roman" w:hAnsi="Times New Roman" w:cs="Times New Roman"/>
          <w:sz w:val="16"/>
          <w:szCs w:val="16"/>
        </w:rPr>
        <w:t>on-farm wage</w:t>
      </w:r>
      <w:r w:rsidR="004062A4"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.021</w:t>
      </w:r>
      <w:r w:rsidR="005B639E" w:rsidRPr="00C21579">
        <w:rPr>
          <w:rFonts w:ascii="Times New Roman" w:hAnsi="Times New Roman" w:cs="Times New Roman"/>
          <w:sz w:val="16"/>
          <w:szCs w:val="16"/>
        </w:rPr>
        <w:t>0</w:t>
      </w:r>
      <w:r w:rsidR="004062A4"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.13</w:t>
      </w:r>
      <w:r w:rsidR="005B639E" w:rsidRPr="00C21579">
        <w:rPr>
          <w:rFonts w:ascii="Times New Roman" w:hAnsi="Times New Roman" w:cs="Times New Roman"/>
          <w:sz w:val="16"/>
          <w:szCs w:val="16"/>
        </w:rPr>
        <w:t>4</w:t>
      </w:r>
      <w:r w:rsidR="004062A4" w:rsidRPr="00C21579">
        <w:rPr>
          <w:rFonts w:ascii="Times New Roman" w:hAnsi="Times New Roman" w:cs="Times New Roman"/>
          <w:sz w:val="16"/>
          <w:szCs w:val="16"/>
        </w:rPr>
        <w:tab/>
      </w:r>
      <w:r w:rsidR="004062A4"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.033</w:t>
      </w:r>
      <w:r w:rsidR="005B639E" w:rsidRPr="00C21579">
        <w:rPr>
          <w:rFonts w:ascii="Times New Roman" w:hAnsi="Times New Roman" w:cs="Times New Roman"/>
          <w:sz w:val="16"/>
          <w:szCs w:val="16"/>
        </w:rPr>
        <w:t>1</w:t>
      </w:r>
      <w:r w:rsidR="004062A4" w:rsidRPr="00C21579">
        <w:rPr>
          <w:rFonts w:ascii="Times New Roman" w:hAnsi="Times New Roman" w:cs="Times New Roman"/>
          <w:sz w:val="16"/>
          <w:szCs w:val="16"/>
        </w:rPr>
        <w:tab/>
      </w:r>
      <w:r w:rsidR="004062A4"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.021</w:t>
      </w:r>
      <w:r w:rsidR="005B639E" w:rsidRPr="00C21579">
        <w:rPr>
          <w:rFonts w:ascii="Times New Roman" w:hAnsi="Times New Roman" w:cs="Times New Roman"/>
          <w:sz w:val="16"/>
          <w:szCs w:val="16"/>
        </w:rPr>
        <w:t>5</w:t>
      </w:r>
      <w:r w:rsidR="004062A4"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.13</w:t>
      </w:r>
      <w:r w:rsidR="005B639E" w:rsidRPr="00C21579">
        <w:rPr>
          <w:rFonts w:ascii="Times New Roman" w:hAnsi="Times New Roman" w:cs="Times New Roman"/>
          <w:sz w:val="16"/>
          <w:szCs w:val="16"/>
        </w:rPr>
        <w:t>2</w:t>
      </w:r>
      <w:r w:rsidR="004062A4"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Pr="00C21579">
        <w:rPr>
          <w:rFonts w:ascii="Times New Roman" w:hAnsi="Times New Roman" w:cs="Times New Roman"/>
          <w:sz w:val="16"/>
          <w:szCs w:val="16"/>
        </w:rPr>
        <w:t>.032</w:t>
      </w:r>
      <w:r w:rsidR="005B639E" w:rsidRPr="00C21579">
        <w:rPr>
          <w:rFonts w:ascii="Times New Roman" w:hAnsi="Times New Roman" w:cs="Times New Roman"/>
          <w:sz w:val="16"/>
          <w:szCs w:val="16"/>
        </w:rPr>
        <w:t>2</w:t>
      </w:r>
    </w:p>
    <w:p w14:paraId="512AFD17" w14:textId="7A03ED80" w:rsidR="00FA48C6" w:rsidRPr="00C21579" w:rsidRDefault="00FA48C6" w:rsidP="0012613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0.0246</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0.0194</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0.0183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0.0245</w:t>
      </w:r>
      <w:r w:rsidR="00A24BEA" w:rsidRPr="00C21579">
        <w:rPr>
          <w:rFonts w:ascii="Times New Roman" w:hAnsi="Times New Roman" w:cs="Times New Roman"/>
          <w:sz w:val="16"/>
          <w:szCs w:val="16"/>
        </w:rPr>
        <w:t>)</w:t>
      </w:r>
    </w:p>
    <w:p w14:paraId="37ED7079" w14:textId="7FBED60D" w:rsidR="004062A4" w:rsidRPr="00C21579" w:rsidRDefault="004062A4" w:rsidP="00126134">
      <w:pPr>
        <w:rPr>
          <w:rFonts w:ascii="Times New Roman" w:hAnsi="Times New Roman" w:cs="Times New Roman"/>
          <w:sz w:val="16"/>
          <w:szCs w:val="16"/>
        </w:rPr>
      </w:pPr>
      <w:r w:rsidRPr="00C21579">
        <w:rPr>
          <w:rFonts w:ascii="Times New Roman" w:hAnsi="Times New Roman" w:cs="Times New Roman"/>
          <w:sz w:val="16"/>
          <w:szCs w:val="16"/>
        </w:rPr>
        <w:t xml:space="preserve">  </w:t>
      </w:r>
      <w:r w:rsidR="009F77A1">
        <w:rPr>
          <w:rFonts w:ascii="Times New Roman" w:hAnsi="Times New Roman" w:cs="Times New Roman"/>
          <w:sz w:val="16"/>
          <w:szCs w:val="16"/>
        </w:rPr>
        <w:t>N</w:t>
      </w:r>
      <w:r w:rsidR="00FA48C6" w:rsidRPr="00C21579">
        <w:rPr>
          <w:rFonts w:ascii="Times New Roman" w:hAnsi="Times New Roman" w:cs="Times New Roman"/>
          <w:sz w:val="16"/>
          <w:szCs w:val="16"/>
        </w:rPr>
        <w:t>on-farm SE</w:t>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.004</w:t>
      </w:r>
      <w:r w:rsidR="005B639E" w:rsidRPr="00C21579">
        <w:rPr>
          <w:rFonts w:ascii="Times New Roman" w:hAnsi="Times New Roman" w:cs="Times New Roman"/>
          <w:sz w:val="16"/>
          <w:szCs w:val="16"/>
        </w:rPr>
        <w:t>1</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.053</w:t>
      </w:r>
      <w:r w:rsidR="005B639E" w:rsidRPr="00C21579">
        <w:rPr>
          <w:rFonts w:ascii="Times New Roman" w:hAnsi="Times New Roman" w:cs="Times New Roman"/>
          <w:sz w:val="16"/>
          <w:szCs w:val="16"/>
        </w:rPr>
        <w:t>8</w:t>
      </w:r>
      <w:r w:rsidR="00FA48C6" w:rsidRPr="00C21579">
        <w:rPr>
          <w:rFonts w:ascii="Times New Roman" w:hAnsi="Times New Roman" w:cs="Times New Roman"/>
          <w:sz w:val="16"/>
          <w:szCs w:val="16"/>
        </w:rPr>
        <w:tab/>
      </w:r>
      <w:r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.001</w:t>
      </w:r>
      <w:r w:rsidR="005B639E" w:rsidRPr="00C21579">
        <w:rPr>
          <w:rFonts w:ascii="Times New Roman" w:hAnsi="Times New Roman" w:cs="Times New Roman"/>
          <w:sz w:val="16"/>
          <w:szCs w:val="16"/>
        </w:rPr>
        <w:t>7</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.003</w:t>
      </w:r>
      <w:r w:rsidR="005B639E" w:rsidRPr="00C21579">
        <w:rPr>
          <w:rFonts w:ascii="Times New Roman" w:hAnsi="Times New Roman" w:cs="Times New Roman"/>
          <w:sz w:val="16"/>
          <w:szCs w:val="16"/>
        </w:rPr>
        <w:t>7</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.053</w:t>
      </w:r>
      <w:r w:rsidR="005B639E" w:rsidRPr="00C21579">
        <w:rPr>
          <w:rFonts w:ascii="Times New Roman" w:hAnsi="Times New Roman" w:cs="Times New Roman"/>
          <w:sz w:val="16"/>
          <w:szCs w:val="16"/>
        </w:rPr>
        <w:t>4</w:t>
      </w:r>
      <w:r w:rsidRPr="00C21579">
        <w:rPr>
          <w:rFonts w:ascii="Times New Roman" w:hAnsi="Times New Roman" w:cs="Times New Roman"/>
          <w:sz w:val="16"/>
          <w:szCs w:val="16"/>
        </w:rPr>
        <w:tab/>
      </w:r>
      <w:r w:rsidRPr="00C21579">
        <w:rPr>
          <w:rFonts w:ascii="Times New Roman" w:hAnsi="Times New Roman" w:cs="Times New Roman"/>
          <w:sz w:val="16"/>
          <w:szCs w:val="16"/>
        </w:rPr>
        <w:tab/>
      </w:r>
      <w:r w:rsidR="00AF673F">
        <w:rPr>
          <w:rFonts w:ascii="Times New Roman" w:hAnsi="Times New Roman" w:cs="Times New Roman"/>
          <w:sz w:val="16"/>
          <w:szCs w:val="16"/>
        </w:rPr>
        <w:t>–</w:t>
      </w:r>
      <w:r w:rsidR="005B639E" w:rsidRPr="00C21579">
        <w:rPr>
          <w:rFonts w:ascii="Times New Roman" w:hAnsi="Times New Roman" w:cs="Times New Roman"/>
          <w:sz w:val="16"/>
          <w:szCs w:val="16"/>
        </w:rPr>
        <w:t>0</w:t>
      </w:r>
      <w:r w:rsidR="00FA48C6" w:rsidRPr="00C21579">
        <w:rPr>
          <w:rFonts w:ascii="Times New Roman" w:hAnsi="Times New Roman" w:cs="Times New Roman"/>
          <w:sz w:val="16"/>
          <w:szCs w:val="16"/>
        </w:rPr>
        <w:t>.000</w:t>
      </w:r>
      <w:r w:rsidR="005B639E" w:rsidRPr="00C21579">
        <w:rPr>
          <w:rFonts w:ascii="Times New Roman" w:hAnsi="Times New Roman" w:cs="Times New Roman"/>
          <w:sz w:val="16"/>
          <w:szCs w:val="16"/>
        </w:rPr>
        <w:t>1</w:t>
      </w:r>
    </w:p>
    <w:p w14:paraId="6AB3E0A1" w14:textId="03BB4010" w:rsidR="004062A4" w:rsidRPr="00C21579" w:rsidRDefault="00FA48C6" w:rsidP="004062A4">
      <w:pPr>
        <w:rPr>
          <w:rFonts w:ascii="Times New Roman" w:hAnsi="Times New Roman" w:cs="Times New Roman"/>
          <w:sz w:val="16"/>
          <w:szCs w:val="16"/>
        </w:rPr>
      </w:pPr>
      <w:r w:rsidRPr="00C21579">
        <w:rPr>
          <w:rFonts w:ascii="Times New Roman" w:hAnsi="Times New Roman" w:cs="Times New Roman"/>
          <w:sz w:val="16"/>
          <w:szCs w:val="16"/>
        </w:rPr>
        <w:tab/>
      </w:r>
      <w:r w:rsidRPr="00C21579">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0.0260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0.0342</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0.0243</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0.0260</w:t>
      </w:r>
      <w:r w:rsidR="00A24BEA" w:rsidRPr="00C21579">
        <w:rPr>
          <w:rFonts w:ascii="Times New Roman" w:hAnsi="Times New Roman" w:cs="Times New Roman"/>
          <w:sz w:val="16"/>
          <w:szCs w:val="16"/>
        </w:rPr>
        <w:t>)</w:t>
      </w:r>
      <w:r w:rsidRPr="00C21579">
        <w:rPr>
          <w:rFonts w:ascii="Times New Roman" w:hAnsi="Times New Roman" w:cs="Times New Roman"/>
          <w:sz w:val="16"/>
          <w:szCs w:val="16"/>
        </w:rPr>
        <w:tab/>
      </w:r>
      <w:r w:rsidR="00AF673F">
        <w:rPr>
          <w:rFonts w:ascii="Times New Roman" w:hAnsi="Times New Roman" w:cs="Times New Roman"/>
          <w:sz w:val="16"/>
          <w:szCs w:val="16"/>
        </w:rPr>
        <w:tab/>
      </w:r>
      <w:r w:rsidR="00101235" w:rsidRPr="00C21579">
        <w:rPr>
          <w:rFonts w:ascii="Times New Roman" w:hAnsi="Times New Roman" w:cs="Times New Roman"/>
          <w:sz w:val="16"/>
          <w:szCs w:val="16"/>
        </w:rPr>
        <w:t>(</w:t>
      </w:r>
      <w:r w:rsidRPr="00C21579">
        <w:rPr>
          <w:rFonts w:ascii="Times New Roman" w:hAnsi="Times New Roman" w:cs="Times New Roman"/>
          <w:sz w:val="16"/>
          <w:szCs w:val="16"/>
        </w:rPr>
        <w:t>0.0341</w:t>
      </w:r>
      <w:r w:rsidR="00A24BEA" w:rsidRPr="00C21579">
        <w:rPr>
          <w:rFonts w:ascii="Times New Roman" w:hAnsi="Times New Roman" w:cs="Times New Roman"/>
          <w:sz w:val="16"/>
          <w:szCs w:val="16"/>
        </w:rPr>
        <w:t>)</w:t>
      </w:r>
    </w:p>
    <w:p w14:paraId="2A630929" w14:textId="32E80605" w:rsidR="00E12324" w:rsidRPr="00916587" w:rsidRDefault="009F77A1" w:rsidP="00126134">
      <w:pPr>
        <w:rPr>
          <w:rFonts w:ascii="Times New Roman" w:hAnsi="Times New Roman" w:cs="Times New Roman"/>
          <w:sz w:val="16"/>
          <w:szCs w:val="16"/>
        </w:rPr>
      </w:pPr>
      <w:r w:rsidRPr="00916587">
        <w:rPr>
          <w:rFonts w:ascii="Times New Roman" w:hAnsi="Times New Roman" w:cs="Times New Roman"/>
          <w:sz w:val="16"/>
          <w:szCs w:val="16"/>
        </w:rPr>
        <w:t>C</w:t>
      </w:r>
      <w:r w:rsidR="00FA48C6" w:rsidRPr="00916587">
        <w:rPr>
          <w:rFonts w:ascii="Times New Roman" w:hAnsi="Times New Roman" w:cs="Times New Roman"/>
          <w:sz w:val="16"/>
          <w:szCs w:val="16"/>
        </w:rPr>
        <w:t>ounty level</w:t>
      </w:r>
    </w:p>
    <w:p w14:paraId="5805216E" w14:textId="0335DC39" w:rsidR="00E12324" w:rsidRPr="00916587" w:rsidRDefault="00FA48C6" w:rsidP="00126134">
      <w:pPr>
        <w:rPr>
          <w:rFonts w:ascii="Times New Roman" w:hAnsi="Times New Roman" w:cs="Times New Roman"/>
          <w:sz w:val="16"/>
          <w:szCs w:val="16"/>
        </w:rPr>
      </w:pPr>
      <w:r w:rsidRPr="00916587">
        <w:rPr>
          <w:rFonts w:ascii="Times New Roman" w:hAnsi="Times New Roman" w:cs="Times New Roman"/>
          <w:sz w:val="16"/>
          <w:szCs w:val="16"/>
        </w:rPr>
        <w:t xml:space="preserve"> </w:t>
      </w:r>
      <w:r w:rsidR="00A24BEA" w:rsidRPr="00916587">
        <w:rPr>
          <w:rFonts w:ascii="Times New Roman" w:hAnsi="Times New Roman" w:cs="Times New Roman"/>
          <w:sz w:val="16"/>
          <w:szCs w:val="16"/>
        </w:rPr>
        <w:t xml:space="preserve"> </w:t>
      </w:r>
      <w:r w:rsidR="009F77A1" w:rsidRPr="00916587">
        <w:rPr>
          <w:rFonts w:ascii="Times New Roman" w:hAnsi="Times New Roman" w:cs="Times New Roman"/>
          <w:sz w:val="16"/>
          <w:szCs w:val="16"/>
        </w:rPr>
        <w:t>R</w:t>
      </w:r>
      <w:r w:rsidRPr="00916587">
        <w:rPr>
          <w:rFonts w:ascii="Times New Roman" w:hAnsi="Times New Roman" w:cs="Times New Roman"/>
          <w:sz w:val="16"/>
          <w:szCs w:val="16"/>
        </w:rPr>
        <w:t>elief</w:t>
      </w:r>
      <w:r w:rsidR="00E12324" w:rsidRPr="00916587">
        <w:rPr>
          <w:rFonts w:ascii="Times New Roman" w:hAnsi="Times New Roman" w:cs="Times New Roman"/>
          <w:sz w:val="16"/>
          <w:szCs w:val="16"/>
        </w:rPr>
        <w:tab/>
      </w:r>
      <w:r w:rsidR="00E12324" w:rsidRPr="00916587">
        <w:rPr>
          <w:rFonts w:ascii="Times New Roman" w:hAnsi="Times New Roman" w:cs="Times New Roman"/>
          <w:sz w:val="16"/>
          <w:szCs w:val="16"/>
        </w:rPr>
        <w:tab/>
      </w:r>
      <w:r w:rsidR="00AF673F" w:rsidRPr="00916587">
        <w:rPr>
          <w:rFonts w:ascii="Times New Roman" w:hAnsi="Times New Roman" w:cs="Times New Roman"/>
          <w:sz w:val="16"/>
          <w:szCs w:val="16"/>
        </w:rPr>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.003</w:t>
      </w:r>
      <w:r w:rsidR="005B639E" w:rsidRPr="00916587">
        <w:rPr>
          <w:rFonts w:ascii="Times New Roman" w:hAnsi="Times New Roman" w:cs="Times New Roman"/>
          <w:sz w:val="16"/>
          <w:szCs w:val="16"/>
        </w:rPr>
        <w:t>6</w:t>
      </w:r>
      <w:r w:rsidR="00E12324"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.051</w:t>
      </w:r>
      <w:r w:rsidR="005B639E" w:rsidRPr="00916587">
        <w:rPr>
          <w:rFonts w:ascii="Times New Roman" w:hAnsi="Times New Roman" w:cs="Times New Roman"/>
          <w:sz w:val="16"/>
          <w:szCs w:val="16"/>
        </w:rPr>
        <w:t>9</w:t>
      </w:r>
      <w:r w:rsidR="00E12324" w:rsidRPr="00916587">
        <w:rPr>
          <w:rFonts w:ascii="Times New Roman" w:hAnsi="Times New Roman" w:cs="Times New Roman"/>
          <w:sz w:val="16"/>
          <w:szCs w:val="16"/>
        </w:rPr>
        <w:tab/>
      </w:r>
      <w:r w:rsidR="00E12324" w:rsidRPr="00916587">
        <w:rPr>
          <w:rFonts w:ascii="Times New Roman" w:hAnsi="Times New Roman" w:cs="Times New Roman"/>
          <w:sz w:val="16"/>
          <w:szCs w:val="16"/>
        </w:rPr>
        <w:tab/>
      </w:r>
      <w:r w:rsidR="00AF673F" w:rsidRPr="00916587">
        <w:rPr>
          <w:rFonts w:ascii="Times New Roman" w:hAnsi="Times New Roman" w:cs="Times New Roman"/>
          <w:sz w:val="16"/>
          <w:szCs w:val="16"/>
        </w:rPr>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.006</w:t>
      </w:r>
      <w:r w:rsidR="005B639E" w:rsidRPr="00916587">
        <w:rPr>
          <w:rFonts w:ascii="Times New Roman" w:hAnsi="Times New Roman" w:cs="Times New Roman"/>
          <w:sz w:val="16"/>
          <w:szCs w:val="16"/>
        </w:rPr>
        <w:t>5</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.003</w:t>
      </w:r>
      <w:r w:rsidR="005B639E" w:rsidRPr="00916587">
        <w:rPr>
          <w:rFonts w:ascii="Times New Roman" w:hAnsi="Times New Roman" w:cs="Times New Roman"/>
          <w:sz w:val="16"/>
          <w:szCs w:val="16"/>
        </w:rPr>
        <w:t>8</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.060</w:t>
      </w:r>
      <w:r w:rsidR="005B639E" w:rsidRPr="00916587">
        <w:rPr>
          <w:rFonts w:ascii="Times New Roman" w:hAnsi="Times New Roman" w:cs="Times New Roman"/>
          <w:sz w:val="16"/>
          <w:szCs w:val="16"/>
        </w:rPr>
        <w:t>2</w:t>
      </w:r>
      <w:r w:rsidR="00E12324" w:rsidRPr="00916587">
        <w:rPr>
          <w:rFonts w:ascii="Times New Roman" w:hAnsi="Times New Roman" w:cs="Times New Roman"/>
          <w:sz w:val="16"/>
          <w:szCs w:val="16"/>
        </w:rPr>
        <w:tab/>
      </w:r>
      <w:r w:rsidR="00E12324" w:rsidRPr="00916587">
        <w:rPr>
          <w:rFonts w:ascii="Times New Roman" w:hAnsi="Times New Roman" w:cs="Times New Roman"/>
          <w:sz w:val="16"/>
          <w:szCs w:val="16"/>
        </w:rPr>
        <w:tab/>
      </w:r>
      <w:r w:rsidR="00AF673F" w:rsidRPr="00916587">
        <w:rPr>
          <w:rFonts w:ascii="Times New Roman" w:hAnsi="Times New Roman" w:cs="Times New Roman"/>
          <w:sz w:val="16"/>
          <w:szCs w:val="16"/>
        </w:rPr>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.003</w:t>
      </w:r>
      <w:r w:rsidR="005B639E" w:rsidRPr="00916587">
        <w:rPr>
          <w:rFonts w:ascii="Times New Roman" w:hAnsi="Times New Roman" w:cs="Times New Roman"/>
          <w:sz w:val="16"/>
          <w:szCs w:val="16"/>
        </w:rPr>
        <w:t>3</w:t>
      </w:r>
    </w:p>
    <w:p w14:paraId="174CC81D" w14:textId="41956354" w:rsidR="00E12324" w:rsidRPr="00916587" w:rsidRDefault="00FA48C6" w:rsidP="00126134">
      <w:pPr>
        <w:rPr>
          <w:rFonts w:ascii="Times New Roman" w:hAnsi="Times New Roman" w:cs="Times New Roman"/>
          <w:sz w:val="16"/>
          <w:szCs w:val="16"/>
        </w:rPr>
      </w:pPr>
      <w:r w:rsidRPr="00916587">
        <w:rPr>
          <w:rFonts w:ascii="Times New Roman" w:hAnsi="Times New Roman" w:cs="Times New Roman"/>
          <w:sz w:val="16"/>
          <w:szCs w:val="16"/>
        </w:rPr>
        <w:tab/>
      </w:r>
      <w:r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0.0083</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0.0116</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0.0109</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0.0083</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0.0118</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0.0108</w:t>
      </w:r>
      <w:r w:rsidR="00A24BEA" w:rsidRPr="00916587">
        <w:rPr>
          <w:rFonts w:ascii="Times New Roman" w:hAnsi="Times New Roman" w:cs="Times New Roman"/>
          <w:sz w:val="16"/>
          <w:szCs w:val="16"/>
        </w:rPr>
        <w:t>)</w:t>
      </w:r>
    </w:p>
    <w:p w14:paraId="1BBA0A4D" w14:textId="77777777" w:rsidR="00E12324" w:rsidRPr="00916587" w:rsidRDefault="00E12324" w:rsidP="00126134">
      <w:pPr>
        <w:rPr>
          <w:rFonts w:ascii="Times New Roman" w:hAnsi="Times New Roman" w:cs="Times New Roman"/>
          <w:sz w:val="16"/>
          <w:szCs w:val="16"/>
        </w:rPr>
      </w:pPr>
      <w:r w:rsidRPr="00916587">
        <w:rPr>
          <w:rFonts w:ascii="Times New Roman" w:hAnsi="Times New Roman" w:cs="Times New Roman"/>
          <w:sz w:val="16"/>
          <w:szCs w:val="16"/>
        </w:rPr>
        <w:t xml:space="preserve">  AAA</w:t>
      </w:r>
      <w:r w:rsidRPr="00916587">
        <w:rPr>
          <w:rFonts w:ascii="Times New Roman" w:hAnsi="Times New Roman" w:cs="Times New Roman"/>
          <w:sz w:val="16"/>
          <w:szCs w:val="16"/>
        </w:rPr>
        <w:tab/>
      </w:r>
      <w:r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00FA48C6" w:rsidRPr="00916587">
        <w:rPr>
          <w:rFonts w:ascii="Times New Roman" w:hAnsi="Times New Roman" w:cs="Times New Roman"/>
          <w:sz w:val="16"/>
          <w:szCs w:val="16"/>
        </w:rPr>
        <w:t>.027</w:t>
      </w:r>
      <w:r w:rsidR="005B639E" w:rsidRPr="00916587">
        <w:rPr>
          <w:rFonts w:ascii="Times New Roman" w:hAnsi="Times New Roman" w:cs="Times New Roman"/>
          <w:sz w:val="16"/>
          <w:szCs w:val="16"/>
        </w:rPr>
        <w:t>2</w:t>
      </w:r>
      <w:r w:rsidRPr="00916587">
        <w:rPr>
          <w:rFonts w:ascii="Times New Roman" w:hAnsi="Times New Roman" w:cs="Times New Roman"/>
          <w:sz w:val="16"/>
          <w:szCs w:val="16"/>
        </w:rPr>
        <w:tab/>
      </w:r>
      <w:r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00FA48C6" w:rsidRPr="00916587">
        <w:rPr>
          <w:rFonts w:ascii="Times New Roman" w:hAnsi="Times New Roman" w:cs="Times New Roman"/>
          <w:sz w:val="16"/>
          <w:szCs w:val="16"/>
        </w:rPr>
        <w:t>.015</w:t>
      </w:r>
      <w:r w:rsidR="005B639E" w:rsidRPr="00916587">
        <w:rPr>
          <w:rFonts w:ascii="Times New Roman" w:hAnsi="Times New Roman" w:cs="Times New Roman"/>
          <w:sz w:val="16"/>
          <w:szCs w:val="16"/>
        </w:rPr>
        <w:t>9</w:t>
      </w:r>
      <w:r w:rsidRPr="00916587">
        <w:rPr>
          <w:rFonts w:ascii="Times New Roman" w:hAnsi="Times New Roman" w:cs="Times New Roman"/>
          <w:sz w:val="16"/>
          <w:szCs w:val="16"/>
        </w:rPr>
        <w:tab/>
      </w:r>
      <w:r w:rsidR="00FA48C6"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00FA48C6" w:rsidRPr="00916587">
        <w:rPr>
          <w:rFonts w:ascii="Times New Roman" w:hAnsi="Times New Roman" w:cs="Times New Roman"/>
          <w:sz w:val="16"/>
          <w:szCs w:val="16"/>
        </w:rPr>
        <w:t>.015</w:t>
      </w:r>
      <w:r w:rsidR="005B639E" w:rsidRPr="00916587">
        <w:rPr>
          <w:rFonts w:ascii="Times New Roman" w:hAnsi="Times New Roman" w:cs="Times New Roman"/>
          <w:sz w:val="16"/>
          <w:szCs w:val="16"/>
        </w:rPr>
        <w:t>3</w:t>
      </w:r>
      <w:r w:rsidRPr="00916587">
        <w:rPr>
          <w:rFonts w:ascii="Times New Roman" w:hAnsi="Times New Roman" w:cs="Times New Roman"/>
          <w:sz w:val="16"/>
          <w:szCs w:val="16"/>
        </w:rPr>
        <w:tab/>
      </w:r>
      <w:r w:rsidR="00FA48C6"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00FA48C6" w:rsidRPr="00916587">
        <w:rPr>
          <w:rFonts w:ascii="Times New Roman" w:hAnsi="Times New Roman" w:cs="Times New Roman"/>
          <w:sz w:val="16"/>
          <w:szCs w:val="16"/>
        </w:rPr>
        <w:t>.027</w:t>
      </w:r>
      <w:r w:rsidR="005B639E" w:rsidRPr="00916587">
        <w:rPr>
          <w:rFonts w:ascii="Times New Roman" w:hAnsi="Times New Roman" w:cs="Times New Roman"/>
          <w:sz w:val="16"/>
          <w:szCs w:val="16"/>
        </w:rPr>
        <w:t>5</w:t>
      </w:r>
      <w:r w:rsidRPr="00916587">
        <w:rPr>
          <w:rFonts w:ascii="Times New Roman" w:hAnsi="Times New Roman" w:cs="Times New Roman"/>
          <w:sz w:val="16"/>
          <w:szCs w:val="16"/>
        </w:rPr>
        <w:tab/>
      </w:r>
      <w:r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00FA48C6" w:rsidRPr="00916587">
        <w:rPr>
          <w:rFonts w:ascii="Times New Roman" w:hAnsi="Times New Roman" w:cs="Times New Roman"/>
          <w:sz w:val="16"/>
          <w:szCs w:val="16"/>
        </w:rPr>
        <w:t>.013</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ab/>
      </w:r>
      <w:r w:rsidR="00FA48C6"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00FA48C6" w:rsidRPr="00916587">
        <w:rPr>
          <w:rFonts w:ascii="Times New Roman" w:hAnsi="Times New Roman" w:cs="Times New Roman"/>
          <w:sz w:val="16"/>
          <w:szCs w:val="16"/>
        </w:rPr>
        <w:t>.022</w:t>
      </w:r>
      <w:r w:rsidR="005B639E" w:rsidRPr="00916587">
        <w:rPr>
          <w:rFonts w:ascii="Times New Roman" w:hAnsi="Times New Roman" w:cs="Times New Roman"/>
          <w:sz w:val="16"/>
          <w:szCs w:val="16"/>
        </w:rPr>
        <w:t>9</w:t>
      </w:r>
    </w:p>
    <w:p w14:paraId="5B7CACD4" w14:textId="1B106C3A" w:rsidR="00E12324" w:rsidRPr="00916587" w:rsidRDefault="00FA48C6" w:rsidP="00126134">
      <w:pPr>
        <w:rPr>
          <w:rFonts w:ascii="Times New Roman" w:hAnsi="Times New Roman" w:cs="Times New Roman"/>
          <w:sz w:val="16"/>
          <w:szCs w:val="16"/>
        </w:rPr>
      </w:pPr>
      <w:r w:rsidRPr="00916587">
        <w:rPr>
          <w:rFonts w:ascii="Times New Roman" w:hAnsi="Times New Roman" w:cs="Times New Roman"/>
          <w:sz w:val="16"/>
          <w:szCs w:val="16"/>
        </w:rPr>
        <w:tab/>
      </w:r>
      <w:r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0.0126</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0.0023</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0.0145</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0.0125</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0.0020</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0.0142</w:t>
      </w:r>
      <w:r w:rsidR="00A24BEA" w:rsidRPr="00916587">
        <w:rPr>
          <w:rFonts w:ascii="Times New Roman" w:hAnsi="Times New Roman" w:cs="Times New Roman"/>
          <w:sz w:val="16"/>
          <w:szCs w:val="16"/>
        </w:rPr>
        <w:t>)</w:t>
      </w:r>
    </w:p>
    <w:p w14:paraId="49BE47F2" w14:textId="754CA1B6" w:rsidR="00E12324" w:rsidRPr="00916587" w:rsidRDefault="00FA48C6" w:rsidP="00126134">
      <w:pPr>
        <w:rPr>
          <w:rFonts w:ascii="Times New Roman" w:hAnsi="Times New Roman" w:cs="Times New Roman"/>
          <w:sz w:val="16"/>
          <w:szCs w:val="16"/>
        </w:rPr>
      </w:pPr>
      <w:r w:rsidRPr="00916587">
        <w:rPr>
          <w:rFonts w:ascii="Times New Roman" w:hAnsi="Times New Roman" w:cs="Times New Roman"/>
          <w:sz w:val="16"/>
          <w:szCs w:val="16"/>
        </w:rPr>
        <w:t xml:space="preserve"> </w:t>
      </w:r>
      <w:r w:rsidR="00A24BEA" w:rsidRPr="00916587">
        <w:rPr>
          <w:rFonts w:ascii="Times New Roman" w:hAnsi="Times New Roman" w:cs="Times New Roman"/>
          <w:sz w:val="16"/>
          <w:szCs w:val="16"/>
        </w:rPr>
        <w:t xml:space="preserve"> </w:t>
      </w:r>
      <w:proofErr w:type="spellStart"/>
      <w:r w:rsidR="009F77A1" w:rsidRPr="00916587">
        <w:rPr>
          <w:rFonts w:ascii="Times New Roman" w:hAnsi="Times New Roman" w:cs="Times New Roman"/>
          <w:sz w:val="16"/>
          <w:szCs w:val="16"/>
        </w:rPr>
        <w:t>P</w:t>
      </w:r>
      <w:r w:rsidRPr="00916587">
        <w:rPr>
          <w:rFonts w:ascii="Times New Roman" w:hAnsi="Times New Roman" w:cs="Times New Roman"/>
          <w:sz w:val="16"/>
          <w:szCs w:val="16"/>
        </w:rPr>
        <w:t>recip</w:t>
      </w:r>
      <w:proofErr w:type="spellEnd"/>
      <w:r w:rsidRPr="00916587">
        <w:rPr>
          <w:rFonts w:ascii="Times New Roman" w:hAnsi="Times New Roman" w:cs="Times New Roman"/>
          <w:sz w:val="16"/>
          <w:szCs w:val="16"/>
        </w:rPr>
        <w:tab/>
        <w:t xml:space="preserve"> </w:t>
      </w:r>
      <w:r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.007</w:t>
      </w:r>
      <w:r w:rsidR="005B639E" w:rsidRPr="00916587">
        <w:rPr>
          <w:rFonts w:ascii="Times New Roman" w:hAnsi="Times New Roman" w:cs="Times New Roman"/>
          <w:sz w:val="16"/>
          <w:szCs w:val="16"/>
        </w:rPr>
        <w:t>9</w:t>
      </w:r>
      <w:r w:rsidR="00E12324" w:rsidRPr="00916587">
        <w:rPr>
          <w:rFonts w:ascii="Times New Roman" w:hAnsi="Times New Roman" w:cs="Times New Roman"/>
          <w:sz w:val="16"/>
          <w:szCs w:val="16"/>
        </w:rPr>
        <w:tab/>
      </w:r>
      <w:r w:rsidRPr="00916587">
        <w:rPr>
          <w:rFonts w:ascii="Times New Roman" w:hAnsi="Times New Roman" w:cs="Times New Roman"/>
          <w:sz w:val="16"/>
          <w:szCs w:val="16"/>
        </w:rPr>
        <w:tab/>
      </w:r>
      <w:r w:rsidR="00AF673F" w:rsidRPr="00916587">
        <w:rPr>
          <w:rFonts w:ascii="Times New Roman" w:hAnsi="Times New Roman" w:cs="Times New Roman"/>
          <w:sz w:val="16"/>
          <w:szCs w:val="16"/>
        </w:rPr>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.17</w:t>
      </w:r>
      <w:r w:rsidR="005B639E" w:rsidRPr="00916587">
        <w:rPr>
          <w:rFonts w:ascii="Times New Roman" w:hAnsi="Times New Roman" w:cs="Times New Roman"/>
          <w:sz w:val="16"/>
          <w:szCs w:val="16"/>
        </w:rPr>
        <w:t>2</w:t>
      </w:r>
      <w:r w:rsidR="00E12324" w:rsidRPr="00916587">
        <w:rPr>
          <w:rFonts w:ascii="Times New Roman" w:hAnsi="Times New Roman" w:cs="Times New Roman"/>
          <w:sz w:val="16"/>
          <w:szCs w:val="16"/>
        </w:rPr>
        <w:tab/>
      </w:r>
      <w:r w:rsidR="00E12324" w:rsidRPr="00916587">
        <w:rPr>
          <w:rFonts w:ascii="Times New Roman" w:hAnsi="Times New Roman" w:cs="Times New Roman"/>
          <w:sz w:val="16"/>
          <w:szCs w:val="16"/>
        </w:rPr>
        <w:tab/>
      </w:r>
      <w:r w:rsidR="00AF673F" w:rsidRPr="00916587">
        <w:rPr>
          <w:rFonts w:ascii="Times New Roman" w:hAnsi="Times New Roman" w:cs="Times New Roman"/>
          <w:sz w:val="16"/>
          <w:szCs w:val="16"/>
        </w:rPr>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.006</w:t>
      </w:r>
      <w:r w:rsidR="005B639E" w:rsidRPr="00916587">
        <w:rPr>
          <w:rFonts w:ascii="Times New Roman" w:hAnsi="Times New Roman" w:cs="Times New Roman"/>
          <w:sz w:val="16"/>
          <w:szCs w:val="16"/>
        </w:rPr>
        <w:t>7</w:t>
      </w:r>
    </w:p>
    <w:p w14:paraId="33DED42E" w14:textId="4F1DE99F" w:rsidR="00E12324" w:rsidRPr="00916587" w:rsidRDefault="00FA48C6" w:rsidP="00126134">
      <w:pPr>
        <w:rPr>
          <w:rFonts w:ascii="Times New Roman" w:hAnsi="Times New Roman" w:cs="Times New Roman"/>
          <w:sz w:val="16"/>
          <w:szCs w:val="16"/>
        </w:rPr>
      </w:pPr>
      <w:r w:rsidRPr="00916587">
        <w:rPr>
          <w:rFonts w:ascii="Times New Roman" w:hAnsi="Times New Roman" w:cs="Times New Roman"/>
          <w:sz w:val="16"/>
          <w:szCs w:val="16"/>
        </w:rPr>
        <w:tab/>
      </w:r>
      <w:r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0.0084</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0.0703</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0.0130</w:t>
      </w:r>
      <w:r w:rsidR="00A24BEA" w:rsidRPr="00916587">
        <w:rPr>
          <w:rFonts w:ascii="Times New Roman" w:hAnsi="Times New Roman" w:cs="Times New Roman"/>
          <w:sz w:val="16"/>
          <w:szCs w:val="16"/>
        </w:rPr>
        <w:t>)</w:t>
      </w:r>
    </w:p>
    <w:p w14:paraId="38685DE5" w14:textId="07672B39" w:rsidR="00E12324" w:rsidRPr="00916587" w:rsidRDefault="00FA48C6" w:rsidP="00126134">
      <w:pPr>
        <w:rPr>
          <w:rFonts w:ascii="Times New Roman" w:hAnsi="Times New Roman" w:cs="Times New Roman"/>
          <w:sz w:val="16"/>
          <w:szCs w:val="16"/>
        </w:rPr>
      </w:pPr>
      <w:r w:rsidRPr="00916587">
        <w:rPr>
          <w:rFonts w:ascii="Times New Roman" w:hAnsi="Times New Roman" w:cs="Times New Roman"/>
          <w:sz w:val="16"/>
          <w:szCs w:val="16"/>
        </w:rPr>
        <w:t xml:space="preserve"> </w:t>
      </w:r>
      <w:r w:rsidR="0022385F" w:rsidRPr="00916587">
        <w:rPr>
          <w:rFonts w:ascii="Times New Roman" w:hAnsi="Times New Roman" w:cs="Times New Roman"/>
          <w:sz w:val="16"/>
          <w:szCs w:val="16"/>
        </w:rPr>
        <w:t xml:space="preserve"> </w:t>
      </w:r>
      <w:r w:rsidR="009F77A1" w:rsidRPr="00916587">
        <w:rPr>
          <w:rFonts w:ascii="Times New Roman" w:hAnsi="Times New Roman" w:cs="Times New Roman"/>
          <w:sz w:val="16"/>
          <w:szCs w:val="16"/>
        </w:rPr>
        <w:t>D</w:t>
      </w:r>
      <w:r w:rsidRPr="00916587">
        <w:rPr>
          <w:rFonts w:ascii="Times New Roman" w:hAnsi="Times New Roman" w:cs="Times New Roman"/>
          <w:sz w:val="16"/>
          <w:szCs w:val="16"/>
        </w:rPr>
        <w:t>rought</w:t>
      </w: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.000</w:t>
      </w:r>
      <w:r w:rsidR="005B639E" w:rsidRPr="00916587">
        <w:rPr>
          <w:rFonts w:ascii="Times New Roman" w:hAnsi="Times New Roman" w:cs="Times New Roman"/>
          <w:sz w:val="16"/>
          <w:szCs w:val="16"/>
        </w:rPr>
        <w:t>6</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.000</w:t>
      </w:r>
      <w:r w:rsidR="005B639E" w:rsidRPr="00916587">
        <w:rPr>
          <w:rFonts w:ascii="Times New Roman" w:hAnsi="Times New Roman" w:cs="Times New Roman"/>
          <w:sz w:val="16"/>
          <w:szCs w:val="16"/>
        </w:rPr>
        <w:t>7</w:t>
      </w:r>
      <w:r w:rsidR="00E12324" w:rsidRPr="00916587">
        <w:rPr>
          <w:rFonts w:ascii="Times New Roman" w:hAnsi="Times New Roman" w:cs="Times New Roman"/>
          <w:sz w:val="16"/>
          <w:szCs w:val="16"/>
        </w:rPr>
        <w:tab/>
      </w:r>
      <w:r w:rsidR="00E12324" w:rsidRPr="00916587">
        <w:rPr>
          <w:rFonts w:ascii="Times New Roman" w:hAnsi="Times New Roman" w:cs="Times New Roman"/>
          <w:sz w:val="16"/>
          <w:szCs w:val="16"/>
        </w:rPr>
        <w:tab/>
      </w:r>
      <w:r w:rsidR="00AF673F" w:rsidRPr="00916587">
        <w:rPr>
          <w:rFonts w:ascii="Times New Roman" w:hAnsi="Times New Roman" w:cs="Times New Roman"/>
          <w:sz w:val="16"/>
          <w:szCs w:val="16"/>
        </w:rPr>
        <w:t>–</w:t>
      </w:r>
      <w:r w:rsidR="005B639E" w:rsidRPr="00916587">
        <w:rPr>
          <w:rFonts w:ascii="Times New Roman" w:hAnsi="Times New Roman" w:cs="Times New Roman"/>
          <w:sz w:val="16"/>
          <w:szCs w:val="16"/>
        </w:rPr>
        <w:t>0</w:t>
      </w:r>
      <w:r w:rsidRPr="00916587">
        <w:rPr>
          <w:rFonts w:ascii="Times New Roman" w:hAnsi="Times New Roman" w:cs="Times New Roman"/>
          <w:sz w:val="16"/>
          <w:szCs w:val="16"/>
        </w:rPr>
        <w:t>.000</w:t>
      </w:r>
      <w:r w:rsidR="005B639E" w:rsidRPr="00916587">
        <w:rPr>
          <w:rFonts w:ascii="Times New Roman" w:hAnsi="Times New Roman" w:cs="Times New Roman"/>
          <w:sz w:val="16"/>
          <w:szCs w:val="16"/>
        </w:rPr>
        <w:t>6</w:t>
      </w:r>
    </w:p>
    <w:p w14:paraId="76B78BE2" w14:textId="789FB58E" w:rsidR="00E12324" w:rsidRPr="00916587" w:rsidRDefault="00FA48C6" w:rsidP="00E12324">
      <w:pPr>
        <w:ind w:left="1440" w:firstLine="720"/>
        <w:rPr>
          <w:rFonts w:ascii="Times New Roman" w:hAnsi="Times New Roman" w:cs="Times New Roman"/>
          <w:sz w:val="16"/>
          <w:szCs w:val="16"/>
        </w:rPr>
      </w:pP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0.0005</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0.0003</w:t>
      </w:r>
      <w:r w:rsidR="00A24BEA" w:rsidRPr="00916587">
        <w:rPr>
          <w:rFonts w:ascii="Times New Roman" w:hAnsi="Times New Roman" w:cs="Times New Roman"/>
          <w:sz w:val="16"/>
          <w:szCs w:val="16"/>
        </w:rPr>
        <w:t>)</w:t>
      </w:r>
      <w:r w:rsidRPr="00916587">
        <w:rPr>
          <w:rFonts w:ascii="Times New Roman" w:hAnsi="Times New Roman" w:cs="Times New Roman"/>
          <w:sz w:val="16"/>
          <w:szCs w:val="16"/>
        </w:rPr>
        <w:tab/>
      </w:r>
      <w:r w:rsidR="00AF673F" w:rsidRPr="00916587">
        <w:rPr>
          <w:rFonts w:ascii="Times New Roman" w:hAnsi="Times New Roman" w:cs="Times New Roman"/>
          <w:sz w:val="16"/>
          <w:szCs w:val="16"/>
        </w:rPr>
        <w:tab/>
      </w:r>
      <w:r w:rsidR="00101235" w:rsidRPr="00916587">
        <w:rPr>
          <w:rFonts w:ascii="Times New Roman" w:hAnsi="Times New Roman" w:cs="Times New Roman"/>
          <w:sz w:val="16"/>
          <w:szCs w:val="16"/>
        </w:rPr>
        <w:t>(</w:t>
      </w:r>
      <w:r w:rsidRPr="00916587">
        <w:rPr>
          <w:rFonts w:ascii="Times New Roman" w:hAnsi="Times New Roman" w:cs="Times New Roman"/>
          <w:sz w:val="16"/>
          <w:szCs w:val="16"/>
        </w:rPr>
        <w:t>0.0007</w:t>
      </w:r>
      <w:r w:rsidR="00A24BEA" w:rsidRPr="00916587">
        <w:rPr>
          <w:rFonts w:ascii="Times New Roman" w:hAnsi="Times New Roman" w:cs="Times New Roman"/>
          <w:sz w:val="16"/>
          <w:szCs w:val="16"/>
        </w:rPr>
        <w:t>)</w:t>
      </w:r>
    </w:p>
    <w:p w14:paraId="3F84EF3C" w14:textId="77777777" w:rsidR="00E12324" w:rsidRPr="00C21579" w:rsidRDefault="00E12324" w:rsidP="00126134">
      <w:pPr>
        <w:rPr>
          <w:rFonts w:ascii="Times New Roman" w:hAnsi="Times New Roman" w:cs="Times New Roman"/>
          <w:sz w:val="16"/>
          <w:szCs w:val="16"/>
        </w:rPr>
      </w:pPr>
      <w:r w:rsidRPr="00916587">
        <w:rPr>
          <w:rFonts w:ascii="Times New Roman" w:hAnsi="Times New Roman" w:cs="Times New Roman"/>
          <w:sz w:val="16"/>
          <w:szCs w:val="16"/>
        </w:rPr>
        <w:t>R</w:t>
      </w:r>
      <w:r w:rsidRPr="00916587">
        <w:rPr>
          <w:rFonts w:ascii="Times New Roman" w:hAnsi="Times New Roman" w:cs="Times New Roman"/>
          <w:sz w:val="16"/>
          <w:szCs w:val="16"/>
          <w:vertAlign w:val="superscript"/>
        </w:rPr>
        <w:t>2</w:t>
      </w:r>
      <w:r w:rsidRPr="00C21579">
        <w:rPr>
          <w:rFonts w:ascii="Times New Roman" w:hAnsi="Times New Roman" w:cs="Times New Roman"/>
          <w:i/>
          <w:sz w:val="16"/>
          <w:szCs w:val="16"/>
        </w:rPr>
        <w:tab/>
      </w:r>
      <w:r w:rsidRPr="00C21579">
        <w:rPr>
          <w:rFonts w:ascii="Times New Roman" w:hAnsi="Times New Roman" w:cs="Times New Roman"/>
          <w:sz w:val="16"/>
          <w:szCs w:val="16"/>
        </w:rPr>
        <w:tab/>
      </w:r>
      <w:r w:rsidR="00FA48C6" w:rsidRPr="00C21579">
        <w:rPr>
          <w:rFonts w:ascii="Times New Roman" w:hAnsi="Times New Roman" w:cs="Times New Roman"/>
          <w:sz w:val="16"/>
          <w:szCs w:val="16"/>
        </w:rPr>
        <w:t>0.115</w:t>
      </w:r>
      <w:r w:rsidRPr="00C21579">
        <w:rPr>
          <w:rFonts w:ascii="Times New Roman" w:hAnsi="Times New Roman" w:cs="Times New Roman"/>
          <w:sz w:val="16"/>
          <w:szCs w:val="16"/>
        </w:rPr>
        <w:tab/>
      </w:r>
      <w:r w:rsidRPr="00C21579">
        <w:rPr>
          <w:rFonts w:ascii="Times New Roman" w:hAnsi="Times New Roman" w:cs="Times New Roman"/>
          <w:sz w:val="16"/>
          <w:szCs w:val="16"/>
        </w:rPr>
        <w:tab/>
        <w:t>0.124</w:t>
      </w:r>
      <w:r w:rsidRPr="00C21579">
        <w:rPr>
          <w:rFonts w:ascii="Times New Roman" w:hAnsi="Times New Roman" w:cs="Times New Roman"/>
          <w:sz w:val="16"/>
          <w:szCs w:val="16"/>
        </w:rPr>
        <w:tab/>
      </w:r>
      <w:r w:rsidRPr="00C21579">
        <w:rPr>
          <w:rFonts w:ascii="Times New Roman" w:hAnsi="Times New Roman" w:cs="Times New Roman"/>
          <w:sz w:val="16"/>
          <w:szCs w:val="16"/>
        </w:rPr>
        <w:tab/>
        <w:t xml:space="preserve">0.124 </w:t>
      </w:r>
      <w:r w:rsidRPr="00C21579">
        <w:rPr>
          <w:rFonts w:ascii="Times New Roman" w:hAnsi="Times New Roman" w:cs="Times New Roman"/>
          <w:sz w:val="16"/>
          <w:szCs w:val="16"/>
        </w:rPr>
        <w:tab/>
      </w:r>
      <w:r w:rsidRPr="00C21579">
        <w:rPr>
          <w:rFonts w:ascii="Times New Roman" w:hAnsi="Times New Roman" w:cs="Times New Roman"/>
          <w:sz w:val="16"/>
          <w:szCs w:val="16"/>
        </w:rPr>
        <w:tab/>
        <w:t>0.115</w:t>
      </w:r>
      <w:r w:rsidRPr="00C21579">
        <w:rPr>
          <w:rFonts w:ascii="Times New Roman" w:hAnsi="Times New Roman" w:cs="Times New Roman"/>
          <w:sz w:val="16"/>
          <w:szCs w:val="16"/>
        </w:rPr>
        <w:tab/>
      </w:r>
      <w:r w:rsidRPr="00C21579">
        <w:rPr>
          <w:rFonts w:ascii="Times New Roman" w:hAnsi="Times New Roman" w:cs="Times New Roman"/>
          <w:sz w:val="16"/>
          <w:szCs w:val="16"/>
        </w:rPr>
        <w:tab/>
        <w:t>0.124</w:t>
      </w:r>
      <w:r w:rsidRPr="00C21579">
        <w:rPr>
          <w:rFonts w:ascii="Times New Roman" w:hAnsi="Times New Roman" w:cs="Times New Roman"/>
          <w:sz w:val="16"/>
          <w:szCs w:val="16"/>
        </w:rPr>
        <w:tab/>
      </w:r>
      <w:r w:rsidR="00FA48C6" w:rsidRPr="00C21579">
        <w:rPr>
          <w:rFonts w:ascii="Times New Roman" w:hAnsi="Times New Roman" w:cs="Times New Roman"/>
          <w:sz w:val="16"/>
          <w:szCs w:val="16"/>
        </w:rPr>
        <w:tab/>
        <w:t>0.125</w:t>
      </w:r>
    </w:p>
    <w:p w14:paraId="0B3AF8EC" w14:textId="77777777" w:rsidR="00916587" w:rsidRDefault="00916587" w:rsidP="00E12324">
      <w:pPr>
        <w:rPr>
          <w:rFonts w:ascii="Times New Roman" w:hAnsi="Times New Roman" w:cs="Times New Roman"/>
          <w:sz w:val="16"/>
          <w:szCs w:val="16"/>
        </w:rPr>
      </w:pPr>
    </w:p>
    <w:p w14:paraId="038F3D35" w14:textId="7A809B60" w:rsidR="00E12324" w:rsidRPr="00C21579" w:rsidRDefault="009F77A1" w:rsidP="00916587">
      <w:pPr>
        <w:pBdr>
          <w:bottom w:val="single" w:sz="4" w:space="1" w:color="auto"/>
        </w:pBdr>
        <w:rPr>
          <w:rFonts w:ascii="Times New Roman" w:hAnsi="Times New Roman" w:cs="Times New Roman"/>
          <w:sz w:val="16"/>
          <w:szCs w:val="16"/>
        </w:rPr>
      </w:pPr>
      <w:r w:rsidRPr="009F77A1">
        <w:rPr>
          <w:rFonts w:ascii="Times New Roman" w:hAnsi="Times New Roman" w:cs="Times New Roman"/>
          <w:sz w:val="16"/>
          <w:szCs w:val="16"/>
        </w:rPr>
        <w:t>O</w:t>
      </w:r>
      <w:r w:rsidR="00FA48C6" w:rsidRPr="00C21579">
        <w:rPr>
          <w:rFonts w:ascii="Times New Roman" w:hAnsi="Times New Roman" w:cs="Times New Roman"/>
          <w:sz w:val="16"/>
          <w:szCs w:val="16"/>
        </w:rPr>
        <w:t>bservations</w:t>
      </w:r>
      <w:r w:rsidR="00E12324" w:rsidRPr="00C21579">
        <w:rPr>
          <w:rFonts w:ascii="Times New Roman" w:hAnsi="Times New Roman" w:cs="Times New Roman"/>
          <w:sz w:val="16"/>
          <w:szCs w:val="16"/>
        </w:rPr>
        <w:tab/>
        <w:t>4</w:t>
      </w:r>
      <w:r>
        <w:rPr>
          <w:rFonts w:ascii="Times New Roman" w:hAnsi="Times New Roman" w:cs="Times New Roman"/>
          <w:sz w:val="16"/>
          <w:szCs w:val="16"/>
        </w:rPr>
        <w:t>,</w:t>
      </w:r>
      <w:r w:rsidR="00E12324" w:rsidRPr="00C21579">
        <w:rPr>
          <w:rFonts w:ascii="Times New Roman" w:hAnsi="Times New Roman" w:cs="Times New Roman"/>
          <w:sz w:val="16"/>
          <w:szCs w:val="16"/>
        </w:rPr>
        <w:t>155</w:t>
      </w:r>
      <w:r w:rsidR="00E12324" w:rsidRPr="00C21579">
        <w:rPr>
          <w:rFonts w:ascii="Times New Roman" w:hAnsi="Times New Roman" w:cs="Times New Roman"/>
          <w:sz w:val="16"/>
          <w:szCs w:val="16"/>
        </w:rPr>
        <w:tab/>
      </w:r>
      <w:r w:rsidR="00E12324" w:rsidRPr="00C21579">
        <w:rPr>
          <w:rFonts w:ascii="Times New Roman" w:hAnsi="Times New Roman" w:cs="Times New Roman"/>
          <w:sz w:val="16"/>
          <w:szCs w:val="16"/>
        </w:rPr>
        <w:tab/>
        <w:t>3</w:t>
      </w:r>
      <w:r>
        <w:rPr>
          <w:rFonts w:ascii="Times New Roman" w:hAnsi="Times New Roman" w:cs="Times New Roman"/>
          <w:sz w:val="16"/>
          <w:szCs w:val="16"/>
        </w:rPr>
        <w:t>,</w:t>
      </w:r>
      <w:r w:rsidR="00E12324" w:rsidRPr="00C21579">
        <w:rPr>
          <w:rFonts w:ascii="Times New Roman" w:hAnsi="Times New Roman" w:cs="Times New Roman"/>
          <w:sz w:val="16"/>
          <w:szCs w:val="16"/>
        </w:rPr>
        <w:t>961</w:t>
      </w:r>
      <w:r w:rsidR="00E12324" w:rsidRPr="00C21579">
        <w:rPr>
          <w:rFonts w:ascii="Times New Roman" w:hAnsi="Times New Roman" w:cs="Times New Roman"/>
          <w:sz w:val="16"/>
          <w:szCs w:val="16"/>
        </w:rPr>
        <w:tab/>
      </w:r>
      <w:r w:rsidR="00E12324" w:rsidRPr="00C21579">
        <w:rPr>
          <w:rFonts w:ascii="Times New Roman" w:hAnsi="Times New Roman" w:cs="Times New Roman"/>
          <w:sz w:val="16"/>
          <w:szCs w:val="16"/>
        </w:rPr>
        <w:tab/>
        <w:t>1</w:t>
      </w:r>
      <w:r>
        <w:rPr>
          <w:rFonts w:ascii="Times New Roman" w:hAnsi="Times New Roman" w:cs="Times New Roman"/>
          <w:sz w:val="16"/>
          <w:szCs w:val="16"/>
        </w:rPr>
        <w:t>,</w:t>
      </w:r>
      <w:r w:rsidR="00E12324" w:rsidRPr="00C21579">
        <w:rPr>
          <w:rFonts w:ascii="Times New Roman" w:hAnsi="Times New Roman" w:cs="Times New Roman"/>
          <w:sz w:val="16"/>
          <w:szCs w:val="16"/>
        </w:rPr>
        <w:t>940</w:t>
      </w:r>
      <w:r w:rsidR="00E12324" w:rsidRPr="00C21579">
        <w:rPr>
          <w:rFonts w:ascii="Times New Roman" w:hAnsi="Times New Roman" w:cs="Times New Roman"/>
          <w:sz w:val="16"/>
          <w:szCs w:val="16"/>
        </w:rPr>
        <w:tab/>
      </w:r>
      <w:r w:rsidR="00E12324" w:rsidRPr="00C21579">
        <w:rPr>
          <w:rFonts w:ascii="Times New Roman" w:hAnsi="Times New Roman" w:cs="Times New Roman"/>
          <w:sz w:val="16"/>
          <w:szCs w:val="16"/>
        </w:rPr>
        <w:tab/>
        <w:t>4</w:t>
      </w:r>
      <w:r>
        <w:rPr>
          <w:rFonts w:ascii="Times New Roman" w:hAnsi="Times New Roman" w:cs="Times New Roman"/>
          <w:sz w:val="16"/>
          <w:szCs w:val="16"/>
        </w:rPr>
        <w:t>,</w:t>
      </w:r>
      <w:r w:rsidR="00E12324" w:rsidRPr="00C21579">
        <w:rPr>
          <w:rFonts w:ascii="Times New Roman" w:hAnsi="Times New Roman" w:cs="Times New Roman"/>
          <w:sz w:val="16"/>
          <w:szCs w:val="16"/>
        </w:rPr>
        <w:t>155</w:t>
      </w:r>
      <w:r w:rsidR="00E12324" w:rsidRPr="00C21579">
        <w:rPr>
          <w:rFonts w:ascii="Times New Roman" w:hAnsi="Times New Roman" w:cs="Times New Roman"/>
          <w:sz w:val="16"/>
          <w:szCs w:val="16"/>
        </w:rPr>
        <w:tab/>
      </w:r>
      <w:r w:rsidR="00E12324" w:rsidRPr="00C21579">
        <w:rPr>
          <w:rFonts w:ascii="Times New Roman" w:hAnsi="Times New Roman" w:cs="Times New Roman"/>
          <w:sz w:val="16"/>
          <w:szCs w:val="16"/>
        </w:rPr>
        <w:tab/>
        <w:t>3</w:t>
      </w:r>
      <w:r>
        <w:rPr>
          <w:rFonts w:ascii="Times New Roman" w:hAnsi="Times New Roman" w:cs="Times New Roman"/>
          <w:sz w:val="16"/>
          <w:szCs w:val="16"/>
        </w:rPr>
        <w:t>,</w:t>
      </w:r>
      <w:r w:rsidR="00E12324" w:rsidRPr="00C21579">
        <w:rPr>
          <w:rFonts w:ascii="Times New Roman" w:hAnsi="Times New Roman" w:cs="Times New Roman"/>
          <w:sz w:val="16"/>
          <w:szCs w:val="16"/>
        </w:rPr>
        <w:t>961</w:t>
      </w:r>
      <w:r w:rsidR="00FA48C6" w:rsidRPr="00C21579">
        <w:rPr>
          <w:rFonts w:ascii="Times New Roman" w:hAnsi="Times New Roman" w:cs="Times New Roman"/>
          <w:sz w:val="16"/>
          <w:szCs w:val="16"/>
        </w:rPr>
        <w:tab/>
      </w:r>
      <w:r w:rsidR="00FA48C6" w:rsidRPr="00C21579">
        <w:rPr>
          <w:rFonts w:ascii="Times New Roman" w:hAnsi="Times New Roman" w:cs="Times New Roman"/>
          <w:sz w:val="16"/>
          <w:szCs w:val="16"/>
        </w:rPr>
        <w:tab/>
        <w:t>1</w:t>
      </w:r>
      <w:r>
        <w:rPr>
          <w:rFonts w:ascii="Times New Roman" w:hAnsi="Times New Roman" w:cs="Times New Roman"/>
          <w:sz w:val="16"/>
          <w:szCs w:val="16"/>
        </w:rPr>
        <w:t>,</w:t>
      </w:r>
      <w:r w:rsidR="00FA48C6" w:rsidRPr="00C21579">
        <w:rPr>
          <w:rFonts w:ascii="Times New Roman" w:hAnsi="Times New Roman" w:cs="Times New Roman"/>
          <w:sz w:val="16"/>
          <w:szCs w:val="16"/>
        </w:rPr>
        <w:t>940</w:t>
      </w:r>
    </w:p>
    <w:p w14:paraId="7410AC52" w14:textId="2B13D3CE" w:rsidR="00E12324" w:rsidRDefault="00FA48C6" w:rsidP="00E12324">
      <w:pPr>
        <w:rPr>
          <w:rFonts w:ascii="Times New Roman" w:hAnsi="Times New Roman" w:cs="Times New Roman"/>
          <w:sz w:val="16"/>
          <w:szCs w:val="16"/>
        </w:rPr>
      </w:pPr>
      <w:r w:rsidRPr="00916587">
        <w:rPr>
          <w:rFonts w:ascii="Times New Roman" w:hAnsi="Times New Roman" w:cs="Times New Roman"/>
          <w:i/>
          <w:sz w:val="16"/>
          <w:szCs w:val="16"/>
        </w:rPr>
        <w:t>Notes:</w:t>
      </w:r>
      <w:r w:rsidRPr="00C21579">
        <w:rPr>
          <w:rFonts w:ascii="Times New Roman" w:hAnsi="Times New Roman" w:cs="Times New Roman"/>
          <w:sz w:val="16"/>
          <w:szCs w:val="16"/>
        </w:rPr>
        <w:t xml:space="preserve"> Coefficient estimates from the linear probability model, equation </w:t>
      </w:r>
      <w:r w:rsidR="00E12324" w:rsidRPr="00C21579">
        <w:rPr>
          <w:rFonts w:ascii="Times New Roman" w:hAnsi="Times New Roman" w:cs="Times New Roman"/>
          <w:sz w:val="16"/>
          <w:szCs w:val="16"/>
        </w:rPr>
        <w:t>(1</w:t>
      </w:r>
      <w:r w:rsidRPr="00C21579">
        <w:rPr>
          <w:rFonts w:ascii="Times New Roman" w:hAnsi="Times New Roman" w:cs="Times New Roman"/>
          <w:sz w:val="16"/>
          <w:szCs w:val="16"/>
        </w:rPr>
        <w:t xml:space="preserve">). </w:t>
      </w:r>
      <w:r w:rsidR="00E12324" w:rsidRPr="00C21579">
        <w:rPr>
          <w:rFonts w:ascii="Times New Roman" w:hAnsi="Times New Roman" w:cs="Times New Roman"/>
          <w:sz w:val="16"/>
          <w:szCs w:val="16"/>
        </w:rPr>
        <w:t>Standard errors in parentheses.</w:t>
      </w:r>
    </w:p>
    <w:p w14:paraId="0006DEAE" w14:textId="77777777" w:rsidR="00B51C68" w:rsidRPr="00C21579" w:rsidRDefault="00B51C68" w:rsidP="00B51C68">
      <w:pPr>
        <w:rPr>
          <w:rFonts w:ascii="Times New Roman" w:hAnsi="Times New Roman" w:cs="Times New Roman"/>
          <w:sz w:val="16"/>
          <w:szCs w:val="16"/>
        </w:rPr>
      </w:pPr>
      <w:r w:rsidRPr="009675A8">
        <w:rPr>
          <w:rFonts w:ascii="Times New Roman" w:hAnsi="Times New Roman" w:cs="Times New Roman"/>
          <w:i/>
          <w:sz w:val="16"/>
          <w:szCs w:val="16"/>
        </w:rPr>
        <w:t>Source</w:t>
      </w:r>
      <w:r>
        <w:rPr>
          <w:rFonts w:ascii="Times New Roman" w:hAnsi="Times New Roman" w:cs="Times New Roman"/>
          <w:sz w:val="16"/>
          <w:szCs w:val="16"/>
        </w:rPr>
        <w:t xml:space="preserve">: </w:t>
      </w:r>
      <w:r w:rsidRPr="00C21579">
        <w:rPr>
          <w:rFonts w:ascii="Times New Roman" w:hAnsi="Times New Roman" w:cs="Times New Roman"/>
          <w:sz w:val="16"/>
          <w:szCs w:val="16"/>
        </w:rPr>
        <w:t>See text for details on variables.</w:t>
      </w:r>
    </w:p>
    <w:p w14:paraId="37778A71" w14:textId="77777777" w:rsidR="00B51C68" w:rsidRPr="00C21579" w:rsidRDefault="00B51C68" w:rsidP="00E12324">
      <w:pPr>
        <w:rPr>
          <w:rFonts w:ascii="Times New Roman" w:hAnsi="Times New Roman" w:cs="Times New Roman"/>
          <w:sz w:val="16"/>
          <w:szCs w:val="16"/>
        </w:rPr>
      </w:pPr>
    </w:p>
    <w:p w14:paraId="4DB439F2" w14:textId="77777777" w:rsidR="009F77A1" w:rsidRDefault="009F77A1">
      <w:pPr>
        <w:rPr>
          <w:rFonts w:ascii="Times New Roman" w:hAnsi="Times New Roman" w:cs="Times New Roman"/>
          <w:sz w:val="20"/>
          <w:szCs w:val="20"/>
        </w:rPr>
      </w:pPr>
      <w:r>
        <w:rPr>
          <w:rFonts w:ascii="Times New Roman" w:hAnsi="Times New Roman" w:cs="Times New Roman"/>
          <w:sz w:val="20"/>
          <w:szCs w:val="20"/>
        </w:rPr>
        <w:br w:type="page"/>
      </w:r>
    </w:p>
    <w:p w14:paraId="44B25B59" w14:textId="1CA0A035" w:rsidR="00FA48C6" w:rsidRPr="00C21579" w:rsidRDefault="00FA48C6" w:rsidP="002F583B">
      <w:pPr>
        <w:ind w:firstLine="720"/>
        <w:jc w:val="both"/>
        <w:rPr>
          <w:rFonts w:ascii="Times New Roman" w:hAnsi="Times New Roman" w:cs="Times New Roman"/>
          <w:sz w:val="20"/>
          <w:szCs w:val="20"/>
        </w:rPr>
      </w:pPr>
      <w:r w:rsidRPr="00C21579">
        <w:rPr>
          <w:rFonts w:ascii="Times New Roman" w:hAnsi="Times New Roman" w:cs="Times New Roman"/>
          <w:sz w:val="20"/>
          <w:szCs w:val="20"/>
        </w:rPr>
        <w:lastRenderedPageBreak/>
        <w:t>The three leftmost columns of Table</w:t>
      </w:r>
      <w:r w:rsidR="00E12324" w:rsidRPr="00C21579">
        <w:rPr>
          <w:rFonts w:ascii="Times New Roman" w:hAnsi="Times New Roman" w:cs="Times New Roman"/>
          <w:sz w:val="20"/>
          <w:szCs w:val="20"/>
        </w:rPr>
        <w:t xml:space="preserve"> E1</w:t>
      </w:r>
      <w:r w:rsidRPr="00C21579">
        <w:rPr>
          <w:rFonts w:ascii="Times New Roman" w:hAnsi="Times New Roman" w:cs="Times New Roman"/>
          <w:sz w:val="20"/>
          <w:szCs w:val="20"/>
        </w:rPr>
        <w:t xml:space="preserve"> (Version 1) include a va</w:t>
      </w:r>
      <w:r w:rsidR="00E12324" w:rsidRPr="00C21579">
        <w:rPr>
          <w:rFonts w:ascii="Times New Roman" w:hAnsi="Times New Roman" w:cs="Times New Roman"/>
          <w:sz w:val="20"/>
          <w:szCs w:val="20"/>
        </w:rPr>
        <w:t xml:space="preserve">riable for the county's average </w:t>
      </w:r>
      <w:r w:rsidRPr="00C21579">
        <w:rPr>
          <w:rFonts w:ascii="Times New Roman" w:hAnsi="Times New Roman" w:cs="Times New Roman"/>
          <w:sz w:val="20"/>
          <w:szCs w:val="20"/>
        </w:rPr>
        <w:t xml:space="preserve">annual precipitation during the decade, as a measure of drought and poor </w:t>
      </w:r>
      <w:r w:rsidR="00E12324" w:rsidRPr="00C21579">
        <w:rPr>
          <w:rFonts w:ascii="Times New Roman" w:hAnsi="Times New Roman" w:cs="Times New Roman"/>
          <w:sz w:val="20"/>
          <w:szCs w:val="20"/>
        </w:rPr>
        <w:t xml:space="preserve">seasons. As column 1 indicates, </w:t>
      </w:r>
      <w:r w:rsidRPr="00C21579">
        <w:rPr>
          <w:rFonts w:ascii="Times New Roman" w:hAnsi="Times New Roman" w:cs="Times New Roman"/>
          <w:sz w:val="20"/>
          <w:szCs w:val="20"/>
        </w:rPr>
        <w:t xml:space="preserve">the amount of precipitation has no discernible effect on an individual's </w:t>
      </w:r>
      <w:r w:rsidR="00E12324" w:rsidRPr="00C21579">
        <w:rPr>
          <w:rFonts w:ascii="Times New Roman" w:hAnsi="Times New Roman" w:cs="Times New Roman"/>
          <w:sz w:val="20"/>
          <w:szCs w:val="20"/>
        </w:rPr>
        <w:t xml:space="preserve">probability of migration in the </w:t>
      </w:r>
      <w:r w:rsidRPr="00C21579">
        <w:rPr>
          <w:rFonts w:ascii="Times New Roman" w:hAnsi="Times New Roman" w:cs="Times New Roman"/>
          <w:sz w:val="20"/>
          <w:szCs w:val="20"/>
        </w:rPr>
        <w:t xml:space="preserve">non-Dust Bowl sample. In our view, this is not surprising given that the normal level of precipitation varies widely with geography; as such, average annual precipitation is likely a poor measure of severe or atypical climate for the country as a whole. By contrast, our Dust Bowl sample comes from a small </w:t>
      </w:r>
      <w:r w:rsidR="00E12324" w:rsidRPr="00C21579">
        <w:rPr>
          <w:rFonts w:ascii="Times New Roman" w:hAnsi="Times New Roman" w:cs="Times New Roman"/>
          <w:sz w:val="20"/>
          <w:szCs w:val="20"/>
        </w:rPr>
        <w:t>g</w:t>
      </w:r>
      <w:r w:rsidRPr="00C21579">
        <w:rPr>
          <w:rFonts w:ascii="Times New Roman" w:hAnsi="Times New Roman" w:cs="Times New Roman"/>
          <w:sz w:val="20"/>
          <w:szCs w:val="20"/>
        </w:rPr>
        <w:t>eographic region where normal precipitation varies little across county. As column 2 indicates, variation from the mean precipitation experienced during the 1930s is a strong predictor of mobility within the Dust Bowl: those living in counties with greater precipitation were much less likely to move. This is significant at the 5</w:t>
      </w:r>
      <w:r w:rsidR="009212D4">
        <w:rPr>
          <w:rFonts w:ascii="Times New Roman" w:hAnsi="Times New Roman" w:cs="Times New Roman"/>
          <w:sz w:val="20"/>
          <w:szCs w:val="20"/>
        </w:rPr>
        <w:t xml:space="preserve"> percent</w:t>
      </w:r>
      <w:r w:rsidRPr="00C21579">
        <w:rPr>
          <w:rFonts w:ascii="Times New Roman" w:hAnsi="Times New Roman" w:cs="Times New Roman"/>
          <w:sz w:val="20"/>
          <w:szCs w:val="20"/>
        </w:rPr>
        <w:t xml:space="preserve"> level.</w:t>
      </w:r>
    </w:p>
    <w:p w14:paraId="0978F513" w14:textId="564E0E40" w:rsidR="00FA48C6" w:rsidRPr="00C21579" w:rsidRDefault="0022385F" w:rsidP="002F583B">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In the rightmost columns (Version 2), we replace the average an</w:t>
      </w:r>
      <w:r w:rsidRPr="00C21579">
        <w:rPr>
          <w:rFonts w:ascii="Times New Roman" w:hAnsi="Times New Roman" w:cs="Times New Roman"/>
          <w:sz w:val="20"/>
          <w:szCs w:val="20"/>
        </w:rPr>
        <w:t xml:space="preserve">nual precipitation measure with </w:t>
      </w:r>
      <w:r w:rsidR="00FA48C6" w:rsidRPr="00C21579">
        <w:rPr>
          <w:rFonts w:ascii="Times New Roman" w:hAnsi="Times New Roman" w:cs="Times New Roman"/>
          <w:sz w:val="20"/>
          <w:szCs w:val="20"/>
        </w:rPr>
        <w:t>the number of months of extreme drought in the county during the 1930s. The same relationship between climate and mobility emerges for the Dust Bowl: as indicated in column 5, a greater incidence of drought is associated with higher probabilities of inter-county migration. Despite</w:t>
      </w:r>
      <w:r w:rsidRPr="00C21579">
        <w:rPr>
          <w:rFonts w:ascii="Times New Roman" w:hAnsi="Times New Roman" w:cs="Times New Roman"/>
          <w:sz w:val="20"/>
          <w:szCs w:val="20"/>
        </w:rPr>
        <w:t xml:space="preserve"> this being a better measure of </w:t>
      </w:r>
      <w:r w:rsidR="00FA48C6" w:rsidRPr="00C21579">
        <w:rPr>
          <w:rFonts w:ascii="Times New Roman" w:hAnsi="Times New Roman" w:cs="Times New Roman"/>
          <w:sz w:val="20"/>
          <w:szCs w:val="20"/>
        </w:rPr>
        <w:t>climate extremes at the national level, we again find no significant relationship between weather and mobility outside of the Dust Bowl.</w:t>
      </w:r>
    </w:p>
    <w:p w14:paraId="1728B145" w14:textId="3CF4E9E2" w:rsidR="0022385F" w:rsidRPr="00C21579" w:rsidRDefault="0022385F" w:rsidP="002F583B">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Finally, columns 2 and 5 indicate that within the Dust Bowl, increased relief/public works spending and AAA spending at the county level are both associated with higher migration probabilities. In all cases, this finding is sta</w:t>
      </w:r>
      <w:r w:rsidRPr="00C21579">
        <w:rPr>
          <w:rFonts w:ascii="Times New Roman" w:hAnsi="Times New Roman" w:cs="Times New Roman"/>
          <w:sz w:val="20"/>
          <w:szCs w:val="20"/>
        </w:rPr>
        <w:t>tistically significant at the 1</w:t>
      </w:r>
      <w:r w:rsidR="009212D4">
        <w:rPr>
          <w:rFonts w:ascii="Times New Roman" w:hAnsi="Times New Roman" w:cs="Times New Roman"/>
          <w:sz w:val="20"/>
          <w:szCs w:val="20"/>
        </w:rPr>
        <w:t xml:space="preserve"> percent</w:t>
      </w:r>
      <w:r w:rsidR="00FA48C6" w:rsidRPr="00C21579">
        <w:rPr>
          <w:rFonts w:ascii="Times New Roman" w:hAnsi="Times New Roman" w:cs="Times New Roman"/>
          <w:sz w:val="20"/>
          <w:szCs w:val="20"/>
        </w:rPr>
        <w:t xml:space="preserve"> level.</w:t>
      </w:r>
      <w:r w:rsidRPr="00C21579">
        <w:rPr>
          <w:rStyle w:val="FootnoteReference"/>
          <w:rFonts w:ascii="Times New Roman" w:hAnsi="Times New Roman" w:cs="Times New Roman"/>
          <w:sz w:val="20"/>
          <w:szCs w:val="20"/>
        </w:rPr>
        <w:footnoteReference w:id="1"/>
      </w:r>
      <w:r w:rsidRPr="00C21579">
        <w:rPr>
          <w:rFonts w:ascii="Times New Roman" w:hAnsi="Times New Roman" w:cs="Times New Roman"/>
          <w:sz w:val="20"/>
          <w:szCs w:val="20"/>
        </w:rPr>
        <w:t xml:space="preserve"> </w:t>
      </w:r>
    </w:p>
    <w:p w14:paraId="76046028" w14:textId="77777777" w:rsidR="00FA48C6" w:rsidRPr="00C21579" w:rsidRDefault="00FA48C6" w:rsidP="002F583B">
      <w:pPr>
        <w:rPr>
          <w:rFonts w:ascii="Times New Roman" w:hAnsi="Times New Roman" w:cs="Times New Roman"/>
          <w:sz w:val="20"/>
          <w:szCs w:val="20"/>
        </w:rPr>
      </w:pPr>
    </w:p>
    <w:p w14:paraId="20E9E541" w14:textId="10E25BE7" w:rsidR="00FA48C6" w:rsidRPr="00C21579" w:rsidRDefault="00FA48C6" w:rsidP="002F583B">
      <w:pPr>
        <w:rPr>
          <w:rFonts w:ascii="Times New Roman" w:hAnsi="Times New Roman" w:cs="Times New Roman"/>
          <w:sz w:val="20"/>
          <w:szCs w:val="20"/>
        </w:rPr>
      </w:pPr>
      <w:r w:rsidRPr="00C21579">
        <w:rPr>
          <w:rFonts w:ascii="Times New Roman" w:hAnsi="Times New Roman" w:cs="Times New Roman"/>
          <w:i/>
          <w:sz w:val="20"/>
          <w:szCs w:val="20"/>
        </w:rPr>
        <w:t>Early-Decade versus Late-Decade Migrants</w:t>
      </w:r>
    </w:p>
    <w:p w14:paraId="480CB8DE" w14:textId="77777777" w:rsidR="00FA48C6" w:rsidRPr="00C21579" w:rsidRDefault="00FA48C6" w:rsidP="002F583B">
      <w:pPr>
        <w:rPr>
          <w:rFonts w:ascii="Times New Roman" w:hAnsi="Times New Roman" w:cs="Times New Roman"/>
          <w:sz w:val="20"/>
          <w:szCs w:val="20"/>
        </w:rPr>
      </w:pPr>
    </w:p>
    <w:p w14:paraId="54285BDB" w14:textId="75BF33B9" w:rsidR="00FA48C6" w:rsidRPr="00C21579" w:rsidRDefault="00FA48C6" w:rsidP="002F583B">
      <w:pPr>
        <w:ind w:firstLine="720"/>
        <w:jc w:val="both"/>
        <w:rPr>
          <w:rFonts w:ascii="Times New Roman" w:hAnsi="Times New Roman" w:cs="Times New Roman"/>
          <w:sz w:val="20"/>
          <w:szCs w:val="20"/>
        </w:rPr>
      </w:pPr>
      <w:r w:rsidRPr="00C21579">
        <w:rPr>
          <w:rFonts w:ascii="Times New Roman" w:hAnsi="Times New Roman" w:cs="Times New Roman"/>
          <w:sz w:val="20"/>
          <w:szCs w:val="20"/>
        </w:rPr>
        <w:t>To study difference between early- versus la</w:t>
      </w:r>
      <w:r w:rsidR="008E6900" w:rsidRPr="00C21579">
        <w:rPr>
          <w:rFonts w:ascii="Times New Roman" w:hAnsi="Times New Roman" w:cs="Times New Roman"/>
          <w:sz w:val="20"/>
          <w:szCs w:val="20"/>
        </w:rPr>
        <w:t xml:space="preserve">te-decade movers, we let </w:t>
      </w:r>
      <w:r w:rsidR="008E6900" w:rsidRPr="00C21579">
        <w:rPr>
          <w:rFonts w:ascii="Times New Roman" w:hAnsi="Times New Roman" w:cs="Times New Roman"/>
          <w:i/>
          <w:sz w:val="20"/>
          <w:szCs w:val="20"/>
        </w:rPr>
        <w:sym w:font="Symbol" w:char="F070"/>
      </w:r>
      <w:r w:rsidR="008E6900" w:rsidRPr="00C21579">
        <w:rPr>
          <w:rFonts w:ascii="Times New Roman" w:hAnsi="Times New Roman" w:cs="Times New Roman"/>
          <w:i/>
          <w:sz w:val="20"/>
          <w:szCs w:val="20"/>
          <w:vertAlign w:val="subscript"/>
        </w:rPr>
        <w:t>i</w:t>
      </w:r>
      <w:r w:rsidRPr="00C21579">
        <w:rPr>
          <w:rFonts w:ascii="Times New Roman" w:hAnsi="Times New Roman" w:cs="Times New Roman"/>
          <w:sz w:val="20"/>
          <w:szCs w:val="20"/>
        </w:rPr>
        <w:t xml:space="preserve"> in regression equation (</w:t>
      </w:r>
      <w:r w:rsidR="0022385F" w:rsidRPr="00C21579">
        <w:rPr>
          <w:rFonts w:ascii="Times New Roman" w:hAnsi="Times New Roman" w:cs="Times New Roman"/>
          <w:sz w:val="20"/>
          <w:szCs w:val="20"/>
        </w:rPr>
        <w:t>1</w:t>
      </w:r>
      <w:r w:rsidR="008E6900" w:rsidRPr="00C21579">
        <w:rPr>
          <w:rFonts w:ascii="Times New Roman" w:hAnsi="Times New Roman" w:cs="Times New Roman"/>
          <w:sz w:val="20"/>
          <w:szCs w:val="20"/>
        </w:rPr>
        <w:t xml:space="preserve">) take the value </w:t>
      </w:r>
      <w:r w:rsidR="00047EED">
        <w:rPr>
          <w:rFonts w:ascii="Times New Roman" w:hAnsi="Times New Roman" w:cs="Times New Roman"/>
          <w:sz w:val="20"/>
          <w:szCs w:val="20"/>
        </w:rPr>
        <w:t>one</w:t>
      </w:r>
      <w:r w:rsidR="008E6900" w:rsidRPr="00C21579">
        <w:rPr>
          <w:rFonts w:ascii="Times New Roman" w:hAnsi="Times New Roman" w:cs="Times New Roman"/>
          <w:sz w:val="20"/>
          <w:szCs w:val="20"/>
        </w:rPr>
        <w:t xml:space="preserve"> if individual </w:t>
      </w:r>
      <w:r w:rsidR="008E6900" w:rsidRPr="00C21579">
        <w:rPr>
          <w:rFonts w:ascii="Times New Roman" w:hAnsi="Times New Roman" w:cs="Times New Roman"/>
          <w:i/>
          <w:sz w:val="20"/>
          <w:szCs w:val="20"/>
        </w:rPr>
        <w:t>i</w:t>
      </w:r>
      <w:r w:rsidRPr="00C21579">
        <w:rPr>
          <w:rFonts w:ascii="Times New Roman" w:hAnsi="Times New Roman" w:cs="Times New Roman"/>
          <w:sz w:val="20"/>
          <w:szCs w:val="20"/>
        </w:rPr>
        <w:t xml:space="preserve"> made an inter-county move between 1935 and 1940, and a value of </w:t>
      </w:r>
      <w:r w:rsidR="00047EED">
        <w:rPr>
          <w:rFonts w:ascii="Times New Roman" w:hAnsi="Times New Roman" w:cs="Times New Roman"/>
          <w:sz w:val="20"/>
          <w:szCs w:val="20"/>
        </w:rPr>
        <w:t>zero</w:t>
      </w:r>
      <w:r w:rsidRPr="00C21579">
        <w:rPr>
          <w:rFonts w:ascii="Times New Roman" w:hAnsi="Times New Roman" w:cs="Times New Roman"/>
          <w:sz w:val="20"/>
          <w:szCs w:val="20"/>
        </w:rPr>
        <w:t xml:space="preserve"> if he moved </w:t>
      </w:r>
      <w:r w:rsidR="0022385F" w:rsidRPr="00C21579">
        <w:rPr>
          <w:rFonts w:ascii="Times New Roman" w:hAnsi="Times New Roman" w:cs="Times New Roman"/>
          <w:sz w:val="20"/>
          <w:szCs w:val="20"/>
        </w:rPr>
        <w:t>between 1930 and 1935.</w:t>
      </w:r>
      <w:r w:rsidR="0022385F" w:rsidRPr="00C21579">
        <w:rPr>
          <w:rStyle w:val="FootnoteReference"/>
          <w:rFonts w:ascii="Times New Roman" w:hAnsi="Times New Roman" w:cs="Times New Roman"/>
          <w:sz w:val="20"/>
          <w:szCs w:val="20"/>
        </w:rPr>
        <w:footnoteReference w:id="2"/>
      </w:r>
      <w:r w:rsidR="0022385F" w:rsidRPr="00C21579">
        <w:rPr>
          <w:rFonts w:ascii="Times New Roman" w:hAnsi="Times New Roman" w:cs="Times New Roman"/>
          <w:sz w:val="20"/>
          <w:szCs w:val="20"/>
        </w:rPr>
        <w:t xml:space="preserve"> </w:t>
      </w:r>
      <w:r w:rsidRPr="00C21579">
        <w:rPr>
          <w:rFonts w:ascii="Times New Roman" w:hAnsi="Times New Roman" w:cs="Times New Roman"/>
          <w:sz w:val="20"/>
          <w:szCs w:val="20"/>
        </w:rPr>
        <w:t>Column 1 of Table</w:t>
      </w:r>
      <w:r w:rsidR="008476FE" w:rsidRPr="00C21579">
        <w:rPr>
          <w:rFonts w:ascii="Times New Roman" w:hAnsi="Times New Roman" w:cs="Times New Roman"/>
          <w:sz w:val="20"/>
          <w:szCs w:val="20"/>
        </w:rPr>
        <w:t xml:space="preserve"> E2</w:t>
      </w:r>
      <w:r w:rsidRPr="00C21579">
        <w:rPr>
          <w:rFonts w:ascii="Times New Roman" w:hAnsi="Times New Roman" w:cs="Times New Roman"/>
          <w:sz w:val="20"/>
          <w:szCs w:val="20"/>
        </w:rPr>
        <w:t xml:space="preserve"> presen</w:t>
      </w:r>
      <w:r w:rsidR="008476FE" w:rsidRPr="00C21579">
        <w:rPr>
          <w:rFonts w:ascii="Times New Roman" w:hAnsi="Times New Roman" w:cs="Times New Roman"/>
          <w:sz w:val="20"/>
          <w:szCs w:val="20"/>
        </w:rPr>
        <w:t>ts the result of this analysis.</w:t>
      </w:r>
    </w:p>
    <w:p w14:paraId="18C6F26F" w14:textId="1F5DB6C8" w:rsidR="000410A3" w:rsidRPr="00C21579" w:rsidRDefault="000410A3">
      <w:pPr>
        <w:rPr>
          <w:rFonts w:ascii="Times New Roman" w:hAnsi="Times New Roman" w:cs="Times New Roman"/>
          <w:sz w:val="20"/>
          <w:szCs w:val="20"/>
        </w:rPr>
      </w:pPr>
      <w:r w:rsidRPr="00C21579">
        <w:rPr>
          <w:rFonts w:ascii="Times New Roman" w:hAnsi="Times New Roman" w:cs="Times New Roman"/>
          <w:sz w:val="20"/>
          <w:szCs w:val="20"/>
        </w:rPr>
        <w:br w:type="page"/>
      </w:r>
    </w:p>
    <w:p w14:paraId="754F401A" w14:textId="77777777" w:rsidR="002F583B" w:rsidRDefault="002F583B" w:rsidP="002F583B">
      <w:pPr>
        <w:jc w:val="center"/>
        <w:rPr>
          <w:rFonts w:ascii="Times New Roman" w:hAnsi="Times New Roman" w:cs="Times New Roman"/>
          <w:sz w:val="20"/>
          <w:szCs w:val="20"/>
        </w:rPr>
      </w:pPr>
      <w:r w:rsidRPr="002F583B">
        <w:rPr>
          <w:rFonts w:ascii="Times New Roman" w:hAnsi="Times New Roman" w:cs="Times New Roman"/>
          <w:smallCaps/>
          <w:sz w:val="20"/>
          <w:szCs w:val="20"/>
        </w:rPr>
        <w:lastRenderedPageBreak/>
        <w:t>Table</w:t>
      </w:r>
      <w:r>
        <w:rPr>
          <w:rFonts w:ascii="Times New Roman" w:hAnsi="Times New Roman" w:cs="Times New Roman"/>
          <w:sz w:val="20"/>
          <w:szCs w:val="20"/>
        </w:rPr>
        <w:t xml:space="preserve"> E2</w:t>
      </w:r>
    </w:p>
    <w:p w14:paraId="1452661F" w14:textId="0B51031A" w:rsidR="000410A3" w:rsidRPr="00444D55" w:rsidRDefault="00FA48C6" w:rsidP="003D21E8">
      <w:pPr>
        <w:pBdr>
          <w:bottom w:val="double" w:sz="4" w:space="1" w:color="auto"/>
        </w:pBdr>
        <w:jc w:val="center"/>
        <w:rPr>
          <w:rFonts w:ascii="Times New Roman" w:hAnsi="Times New Roman" w:cs="Times New Roman"/>
          <w:caps/>
          <w:sz w:val="20"/>
          <w:szCs w:val="20"/>
        </w:rPr>
      </w:pPr>
      <w:r w:rsidRPr="00C21579">
        <w:rPr>
          <w:rFonts w:ascii="Times New Roman" w:hAnsi="Times New Roman" w:cs="Times New Roman"/>
          <w:caps/>
          <w:sz w:val="20"/>
          <w:szCs w:val="20"/>
        </w:rPr>
        <w:t>Linear Probability Model, Early- vs. Late-Decade Mig</w:t>
      </w:r>
      <w:r w:rsidR="000410A3" w:rsidRPr="00C21579">
        <w:rPr>
          <w:rFonts w:ascii="Times New Roman" w:hAnsi="Times New Roman" w:cs="Times New Roman"/>
          <w:caps/>
          <w:sz w:val="20"/>
          <w:szCs w:val="20"/>
        </w:rPr>
        <w:t>ration</w:t>
      </w:r>
    </w:p>
    <w:p w14:paraId="63311403" w14:textId="461AA437" w:rsidR="000410A3" w:rsidRPr="00444D55" w:rsidRDefault="000410A3" w:rsidP="000410A3">
      <w:pPr>
        <w:rPr>
          <w:rFonts w:ascii="Times New Roman" w:hAnsi="Times New Roman" w:cs="Times New Roman"/>
          <w:sz w:val="20"/>
          <w:szCs w:val="20"/>
        </w:rPr>
      </w:pPr>
      <w:r w:rsidRPr="00C21579">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444D55">
        <w:rPr>
          <w:rFonts w:ascii="Times New Roman" w:hAnsi="Times New Roman" w:cs="Times New Roman"/>
          <w:sz w:val="20"/>
          <w:szCs w:val="20"/>
        </w:rPr>
        <w:tab/>
      </w:r>
      <w:r w:rsidR="00444D55">
        <w:rPr>
          <w:rFonts w:ascii="Times New Roman" w:hAnsi="Times New Roman" w:cs="Times New Roman"/>
          <w:sz w:val="20"/>
          <w:szCs w:val="20"/>
        </w:rPr>
        <w:tab/>
      </w:r>
      <w:r w:rsidR="00444D55">
        <w:rPr>
          <w:rFonts w:ascii="Times New Roman" w:hAnsi="Times New Roman" w:cs="Times New Roman"/>
          <w:sz w:val="20"/>
          <w:szCs w:val="20"/>
        </w:rPr>
        <w:tab/>
      </w:r>
      <w:r w:rsidR="00444D55">
        <w:rPr>
          <w:rFonts w:ascii="Times New Roman" w:hAnsi="Times New Roman" w:cs="Times New Roman"/>
          <w:sz w:val="20"/>
          <w:szCs w:val="20"/>
        </w:rPr>
        <w:tab/>
      </w:r>
      <w:r w:rsidR="00FA48C6" w:rsidRPr="00444D55">
        <w:rPr>
          <w:rFonts w:ascii="Times New Roman" w:hAnsi="Times New Roman" w:cs="Times New Roman"/>
          <w:sz w:val="20"/>
          <w:szCs w:val="20"/>
        </w:rPr>
        <w:t>Summary Statistics</w:t>
      </w:r>
    </w:p>
    <w:p w14:paraId="5DDC9C26" w14:textId="530AAED9" w:rsidR="000410A3" w:rsidRPr="00444D55" w:rsidRDefault="00444D55" w:rsidP="00444D55">
      <w:pPr>
        <w:ind w:left="2160" w:firstLine="720"/>
        <w:rPr>
          <w:rFonts w:ascii="Times New Roman" w:hAnsi="Times New Roman" w:cs="Times New Roman"/>
          <w:sz w:val="20"/>
          <w:szCs w:val="20"/>
        </w:rPr>
      </w:pPr>
      <w:r>
        <w:rPr>
          <w:rFonts w:ascii="Times New Roman" w:hAnsi="Times New Roman" w:cs="Times New Roman"/>
          <w:sz w:val="20"/>
          <w:szCs w:val="20"/>
        </w:rPr>
        <w:t xml:space="preserve">Regression </w:t>
      </w:r>
      <w:r w:rsidR="00FA48C6" w:rsidRPr="00444D55">
        <w:rPr>
          <w:rFonts w:ascii="Times New Roman" w:hAnsi="Times New Roman" w:cs="Times New Roman"/>
          <w:sz w:val="20"/>
          <w:szCs w:val="20"/>
        </w:rPr>
        <w:t>Results</w:t>
      </w:r>
      <w:r>
        <w:rPr>
          <w:rFonts w:ascii="Times New Roman" w:hAnsi="Times New Roman" w:cs="Times New Roman"/>
          <w:sz w:val="20"/>
          <w:szCs w:val="20"/>
        </w:rPr>
        <w:tab/>
      </w:r>
      <w:r>
        <w:rPr>
          <w:rFonts w:ascii="Times New Roman" w:hAnsi="Times New Roman" w:cs="Times New Roman"/>
          <w:sz w:val="20"/>
          <w:szCs w:val="20"/>
        </w:rPr>
        <w:tab/>
      </w:r>
      <w:r w:rsidR="000410A3" w:rsidRPr="00444D55">
        <w:rPr>
          <w:rFonts w:ascii="Times New Roman" w:hAnsi="Times New Roman" w:cs="Times New Roman"/>
          <w:sz w:val="20"/>
          <w:szCs w:val="20"/>
        </w:rPr>
        <w:t>Early</w:t>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FA48C6" w:rsidRPr="00444D55">
        <w:rPr>
          <w:rFonts w:ascii="Times New Roman" w:hAnsi="Times New Roman" w:cs="Times New Roman"/>
          <w:sz w:val="20"/>
          <w:szCs w:val="20"/>
        </w:rPr>
        <w:t xml:space="preserve">Late  </w:t>
      </w:r>
    </w:p>
    <w:p w14:paraId="2AE5C8A9" w14:textId="6B95393C" w:rsidR="000410A3" w:rsidRPr="00444D55" w:rsidRDefault="002F583B" w:rsidP="00444D55">
      <w:pPr>
        <w:pBdr>
          <w:top w:val="single" w:sz="4" w:space="1" w:color="auto"/>
        </w:pBdr>
        <w:rPr>
          <w:rFonts w:ascii="Times New Roman" w:hAnsi="Times New Roman" w:cs="Times New Roman"/>
          <w:sz w:val="20"/>
          <w:szCs w:val="20"/>
        </w:rPr>
      </w:pPr>
      <w:r w:rsidRPr="00444D55">
        <w:rPr>
          <w:rFonts w:ascii="Times New Roman" w:hAnsi="Times New Roman" w:cs="Times New Roman"/>
          <w:sz w:val="20"/>
          <w:szCs w:val="20"/>
        </w:rPr>
        <w:t>C</w:t>
      </w:r>
      <w:r w:rsidR="00FA48C6" w:rsidRPr="00444D55">
        <w:rPr>
          <w:rFonts w:ascii="Times New Roman" w:hAnsi="Times New Roman" w:cs="Times New Roman"/>
          <w:sz w:val="20"/>
          <w:szCs w:val="20"/>
        </w:rPr>
        <w:t>onstant</w:t>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.057</w:t>
      </w:r>
      <w:r w:rsidR="005B639E" w:rsidRPr="00444D55">
        <w:rPr>
          <w:rFonts w:ascii="Times New Roman" w:hAnsi="Times New Roman" w:cs="Times New Roman"/>
          <w:sz w:val="20"/>
          <w:szCs w:val="20"/>
        </w:rPr>
        <w:t>4</w:t>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FA48C6" w:rsidRPr="00444D55">
        <w:rPr>
          <w:rFonts w:ascii="Times New Roman" w:hAnsi="Times New Roman" w:cs="Times New Roman"/>
          <w:sz w:val="20"/>
          <w:szCs w:val="20"/>
        </w:rPr>
        <w:t>n/a</w:t>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proofErr w:type="spellStart"/>
      <w:r w:rsidR="00FA48C6" w:rsidRPr="00444D55">
        <w:rPr>
          <w:rFonts w:ascii="Times New Roman" w:hAnsi="Times New Roman" w:cs="Times New Roman"/>
          <w:sz w:val="20"/>
          <w:szCs w:val="20"/>
        </w:rPr>
        <w:t>n/a</w:t>
      </w:r>
      <w:proofErr w:type="spellEnd"/>
    </w:p>
    <w:p w14:paraId="2E886550" w14:textId="77777777" w:rsidR="000410A3"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0.0573</w:t>
      </w:r>
      <w:r w:rsidR="00A24BEA" w:rsidRPr="00444D55">
        <w:rPr>
          <w:rFonts w:ascii="Times New Roman" w:hAnsi="Times New Roman" w:cs="Times New Roman"/>
          <w:sz w:val="20"/>
          <w:szCs w:val="20"/>
        </w:rPr>
        <w:t>)</w:t>
      </w:r>
    </w:p>
    <w:p w14:paraId="04E1ACDD" w14:textId="230FCC63" w:rsidR="000410A3"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A</w:t>
      </w:r>
      <w:r w:rsidR="00FA48C6" w:rsidRPr="00444D55">
        <w:rPr>
          <w:rFonts w:ascii="Times New Roman" w:hAnsi="Times New Roman" w:cs="Times New Roman"/>
          <w:sz w:val="20"/>
          <w:szCs w:val="20"/>
        </w:rPr>
        <w:t>ge</w:t>
      </w:r>
    </w:p>
    <w:p w14:paraId="50FFA0EF" w14:textId="7204345D" w:rsidR="000410A3"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A24BEA" w:rsidRPr="00444D55">
        <w:rPr>
          <w:rFonts w:ascii="Times New Roman" w:hAnsi="Times New Roman" w:cs="Times New Roman"/>
          <w:sz w:val="20"/>
          <w:szCs w:val="20"/>
        </w:rPr>
        <w:t xml:space="preserve"> </w:t>
      </w:r>
      <w:r w:rsidRPr="00444D55">
        <w:rPr>
          <w:rFonts w:ascii="Times New Roman" w:hAnsi="Times New Roman" w:cs="Times New Roman"/>
          <w:sz w:val="20"/>
          <w:szCs w:val="20"/>
        </w:rPr>
        <w:t>16</w:t>
      </w:r>
      <w:r w:rsidR="002F583B" w:rsidRPr="00444D55">
        <w:rPr>
          <w:rFonts w:ascii="Times New Roman" w:hAnsi="Times New Roman" w:cs="Times New Roman"/>
          <w:sz w:val="20"/>
          <w:szCs w:val="20"/>
        </w:rPr>
        <w:t>–</w:t>
      </w:r>
      <w:r w:rsidRPr="00444D55">
        <w:rPr>
          <w:rFonts w:ascii="Times New Roman" w:hAnsi="Times New Roman" w:cs="Times New Roman"/>
          <w:sz w:val="20"/>
          <w:szCs w:val="20"/>
        </w:rPr>
        <w:t xml:space="preserve">25 </w:t>
      </w:r>
      <w:proofErr w:type="spellStart"/>
      <w:r w:rsidRPr="00444D55">
        <w:rPr>
          <w:rFonts w:ascii="Times New Roman" w:hAnsi="Times New Roman" w:cs="Times New Roman"/>
          <w:sz w:val="20"/>
          <w:szCs w:val="20"/>
        </w:rPr>
        <w:t>yrs</w:t>
      </w:r>
      <w:proofErr w:type="spellEnd"/>
      <w:r w:rsidR="000410A3"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.066</w:t>
      </w:r>
      <w:r w:rsidR="005B639E" w:rsidRPr="00444D55">
        <w:rPr>
          <w:rFonts w:ascii="Times New Roman" w:hAnsi="Times New Roman" w:cs="Times New Roman"/>
          <w:sz w:val="20"/>
          <w:szCs w:val="20"/>
        </w:rPr>
        <w:t>5</w:t>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.17</w:t>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.13</w:t>
      </w:r>
      <w:r w:rsidR="005B639E" w:rsidRPr="00444D55">
        <w:rPr>
          <w:rFonts w:ascii="Times New Roman" w:hAnsi="Times New Roman" w:cs="Times New Roman"/>
          <w:sz w:val="20"/>
          <w:szCs w:val="20"/>
        </w:rPr>
        <w:t>0</w:t>
      </w:r>
    </w:p>
    <w:p w14:paraId="2F89B2B1" w14:textId="77777777" w:rsidR="000410A3" w:rsidRPr="00444D55" w:rsidRDefault="00FA48C6" w:rsidP="000410A3">
      <w:pPr>
        <w:ind w:firstLine="720"/>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0.0450</w:t>
      </w:r>
      <w:r w:rsidR="00A24BEA" w:rsidRPr="00444D55">
        <w:rPr>
          <w:rFonts w:ascii="Times New Roman" w:hAnsi="Times New Roman" w:cs="Times New Roman"/>
          <w:sz w:val="20"/>
          <w:szCs w:val="20"/>
        </w:rPr>
        <w:t>)</w:t>
      </w:r>
    </w:p>
    <w:p w14:paraId="571144AB" w14:textId="5CDEDCD5" w:rsidR="000410A3"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A24BEA" w:rsidRPr="00444D55">
        <w:rPr>
          <w:rFonts w:ascii="Times New Roman" w:hAnsi="Times New Roman" w:cs="Times New Roman"/>
          <w:sz w:val="20"/>
          <w:szCs w:val="20"/>
        </w:rPr>
        <w:t xml:space="preserve"> </w:t>
      </w:r>
      <w:r w:rsidR="000410A3" w:rsidRPr="00444D55">
        <w:rPr>
          <w:rFonts w:ascii="Times New Roman" w:hAnsi="Times New Roman" w:cs="Times New Roman"/>
          <w:sz w:val="20"/>
          <w:szCs w:val="20"/>
        </w:rPr>
        <w:t>26</w:t>
      </w:r>
      <w:r w:rsidR="002F583B" w:rsidRPr="00444D55">
        <w:rPr>
          <w:rFonts w:ascii="Times New Roman" w:hAnsi="Times New Roman" w:cs="Times New Roman"/>
          <w:sz w:val="20"/>
          <w:szCs w:val="20"/>
        </w:rPr>
        <w:t>–</w:t>
      </w:r>
      <w:r w:rsidR="000410A3" w:rsidRPr="00444D55">
        <w:rPr>
          <w:rFonts w:ascii="Times New Roman" w:hAnsi="Times New Roman" w:cs="Times New Roman"/>
          <w:sz w:val="20"/>
          <w:szCs w:val="20"/>
        </w:rPr>
        <w:t xml:space="preserve">35 </w:t>
      </w:r>
      <w:proofErr w:type="spellStart"/>
      <w:r w:rsidR="000410A3" w:rsidRPr="00444D55">
        <w:rPr>
          <w:rFonts w:ascii="Times New Roman" w:hAnsi="Times New Roman" w:cs="Times New Roman"/>
          <w:sz w:val="20"/>
          <w:szCs w:val="20"/>
        </w:rPr>
        <w:t>yrs</w:t>
      </w:r>
      <w:proofErr w:type="spellEnd"/>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.063</w:t>
      </w:r>
      <w:r w:rsidR="005B639E" w:rsidRPr="00444D55">
        <w:rPr>
          <w:rFonts w:ascii="Times New Roman" w:hAnsi="Times New Roman" w:cs="Times New Roman"/>
          <w:sz w:val="20"/>
          <w:szCs w:val="20"/>
        </w:rPr>
        <w:t>2</w:t>
      </w:r>
      <w:r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.30</w:t>
      </w:r>
      <w:r w:rsidR="005B639E" w:rsidRPr="00444D55">
        <w:rPr>
          <w:rFonts w:ascii="Times New Roman" w:hAnsi="Times New Roman" w:cs="Times New Roman"/>
          <w:sz w:val="20"/>
          <w:szCs w:val="20"/>
        </w:rPr>
        <w:t>6</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.31</w:t>
      </w:r>
      <w:r w:rsidR="005B639E" w:rsidRPr="00444D55">
        <w:rPr>
          <w:rFonts w:ascii="Times New Roman" w:hAnsi="Times New Roman" w:cs="Times New Roman"/>
          <w:sz w:val="20"/>
          <w:szCs w:val="20"/>
        </w:rPr>
        <w:t>3</w:t>
      </w:r>
    </w:p>
    <w:p w14:paraId="0100A8EE" w14:textId="77777777" w:rsidR="000410A3"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0.0374</w:t>
      </w:r>
      <w:r w:rsidR="00A24BEA" w:rsidRPr="00444D55">
        <w:rPr>
          <w:rFonts w:ascii="Times New Roman" w:hAnsi="Times New Roman" w:cs="Times New Roman"/>
          <w:sz w:val="20"/>
          <w:szCs w:val="20"/>
        </w:rPr>
        <w:t>)</w:t>
      </w:r>
    </w:p>
    <w:p w14:paraId="58E646B1" w14:textId="3B8F6E61" w:rsidR="000410A3" w:rsidRPr="00444D55" w:rsidRDefault="000410A3"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FA48C6" w:rsidRPr="00444D55">
        <w:rPr>
          <w:rFonts w:ascii="Times New Roman" w:hAnsi="Times New Roman" w:cs="Times New Roman"/>
          <w:sz w:val="20"/>
          <w:szCs w:val="20"/>
        </w:rPr>
        <w:t>36</w:t>
      </w:r>
      <w:r w:rsidR="002F583B" w:rsidRPr="00444D55">
        <w:rPr>
          <w:rFonts w:ascii="Times New Roman" w:hAnsi="Times New Roman" w:cs="Times New Roman"/>
          <w:sz w:val="20"/>
          <w:szCs w:val="20"/>
        </w:rPr>
        <w:t>–</w:t>
      </w:r>
      <w:r w:rsidR="00FA48C6" w:rsidRPr="00444D55">
        <w:rPr>
          <w:rFonts w:ascii="Times New Roman" w:hAnsi="Times New Roman" w:cs="Times New Roman"/>
          <w:sz w:val="20"/>
          <w:szCs w:val="20"/>
        </w:rPr>
        <w:t xml:space="preserve">45 </w:t>
      </w:r>
      <w:proofErr w:type="spellStart"/>
      <w:r w:rsidR="00FA48C6" w:rsidRPr="00444D55">
        <w:rPr>
          <w:rFonts w:ascii="Times New Roman" w:hAnsi="Times New Roman" w:cs="Times New Roman"/>
          <w:sz w:val="20"/>
          <w:szCs w:val="20"/>
        </w:rPr>
        <w:t>yrs</w:t>
      </w:r>
      <w:proofErr w:type="spellEnd"/>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.083</w:t>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.26</w:t>
      </w:r>
      <w:r w:rsidR="005B639E" w:rsidRPr="00444D55">
        <w:rPr>
          <w:rFonts w:ascii="Times New Roman" w:hAnsi="Times New Roman" w:cs="Times New Roman"/>
          <w:sz w:val="20"/>
          <w:szCs w:val="20"/>
        </w:rPr>
        <w:t>1</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.33</w:t>
      </w:r>
      <w:r w:rsidR="005B639E" w:rsidRPr="00444D55">
        <w:rPr>
          <w:rFonts w:ascii="Times New Roman" w:hAnsi="Times New Roman" w:cs="Times New Roman"/>
          <w:sz w:val="20"/>
          <w:szCs w:val="20"/>
        </w:rPr>
        <w:t>1</w:t>
      </w:r>
    </w:p>
    <w:p w14:paraId="7659F0E6" w14:textId="77777777" w:rsidR="000410A3"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0.0357</w:t>
      </w:r>
      <w:r w:rsidR="00A24BEA" w:rsidRPr="00444D55">
        <w:rPr>
          <w:rFonts w:ascii="Times New Roman" w:hAnsi="Times New Roman" w:cs="Times New Roman"/>
          <w:sz w:val="20"/>
          <w:szCs w:val="20"/>
        </w:rPr>
        <w:t>)</w:t>
      </w:r>
    </w:p>
    <w:p w14:paraId="2FD5CE02" w14:textId="4014D417" w:rsidR="000410A3"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F</w:t>
      </w:r>
      <w:r w:rsidR="00FA48C6" w:rsidRPr="00444D55">
        <w:rPr>
          <w:rFonts w:ascii="Times New Roman" w:hAnsi="Times New Roman" w:cs="Times New Roman"/>
          <w:sz w:val="20"/>
          <w:szCs w:val="20"/>
        </w:rPr>
        <w:t>amily head</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.13</w:t>
      </w:r>
      <w:r w:rsidR="005B639E" w:rsidRPr="00444D55">
        <w:rPr>
          <w:rFonts w:ascii="Times New Roman" w:hAnsi="Times New Roman" w:cs="Times New Roman"/>
          <w:sz w:val="20"/>
          <w:szCs w:val="20"/>
        </w:rPr>
        <w:t>4</w:t>
      </w:r>
      <w:r w:rsidR="00FA48C6"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.85</w:t>
      </w:r>
      <w:r w:rsidR="005B639E" w:rsidRPr="00444D55">
        <w:rPr>
          <w:rFonts w:ascii="Times New Roman" w:hAnsi="Times New Roman" w:cs="Times New Roman"/>
          <w:sz w:val="20"/>
          <w:szCs w:val="20"/>
        </w:rPr>
        <w:t>5</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.95</w:t>
      </w:r>
      <w:r w:rsidR="005B639E" w:rsidRPr="00444D55">
        <w:rPr>
          <w:rFonts w:ascii="Times New Roman" w:hAnsi="Times New Roman" w:cs="Times New Roman"/>
          <w:sz w:val="20"/>
          <w:szCs w:val="20"/>
        </w:rPr>
        <w:t>4</w:t>
      </w:r>
    </w:p>
    <w:p w14:paraId="1205DBC3" w14:textId="77777777" w:rsidR="000410A3"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0.0513</w:t>
      </w:r>
      <w:r w:rsidR="00A24BEA" w:rsidRPr="00444D55">
        <w:rPr>
          <w:rFonts w:ascii="Times New Roman" w:hAnsi="Times New Roman" w:cs="Times New Roman"/>
          <w:sz w:val="20"/>
          <w:szCs w:val="20"/>
        </w:rPr>
        <w:t>)</w:t>
      </w:r>
    </w:p>
    <w:p w14:paraId="01413E4E" w14:textId="56C19BEC" w:rsidR="000410A3"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M</w:t>
      </w:r>
      <w:r w:rsidR="000410A3" w:rsidRPr="00444D55">
        <w:rPr>
          <w:rFonts w:ascii="Times New Roman" w:hAnsi="Times New Roman" w:cs="Times New Roman"/>
          <w:sz w:val="20"/>
          <w:szCs w:val="20"/>
        </w:rPr>
        <w:t>arried</w:t>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.027</w:t>
      </w:r>
      <w:r w:rsidR="005B639E" w:rsidRPr="00444D55">
        <w:rPr>
          <w:rFonts w:ascii="Times New Roman" w:hAnsi="Times New Roman" w:cs="Times New Roman"/>
          <w:sz w:val="20"/>
          <w:szCs w:val="20"/>
        </w:rPr>
        <w:t>4</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.83</w:t>
      </w:r>
      <w:r w:rsidR="005B639E" w:rsidRPr="00444D55">
        <w:rPr>
          <w:rFonts w:ascii="Times New Roman" w:hAnsi="Times New Roman" w:cs="Times New Roman"/>
          <w:sz w:val="20"/>
          <w:szCs w:val="20"/>
        </w:rPr>
        <w:t>1</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.92</w:t>
      </w:r>
      <w:r w:rsidR="005B639E" w:rsidRPr="00444D55">
        <w:rPr>
          <w:rFonts w:ascii="Times New Roman" w:hAnsi="Times New Roman" w:cs="Times New Roman"/>
          <w:sz w:val="20"/>
          <w:szCs w:val="20"/>
        </w:rPr>
        <w:t>1</w:t>
      </w:r>
    </w:p>
    <w:p w14:paraId="1BD18BDD" w14:textId="77777777" w:rsidR="000410A3"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0.0490</w:t>
      </w:r>
      <w:r w:rsidR="00A24BEA" w:rsidRPr="00444D55">
        <w:rPr>
          <w:rFonts w:ascii="Times New Roman" w:hAnsi="Times New Roman" w:cs="Times New Roman"/>
          <w:sz w:val="20"/>
          <w:szCs w:val="20"/>
        </w:rPr>
        <w:t>)</w:t>
      </w:r>
    </w:p>
    <w:p w14:paraId="397910E9" w14:textId="0598ED5B" w:rsidR="000410A3"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Y</w:t>
      </w:r>
      <w:r w:rsidR="000410A3" w:rsidRPr="00444D55">
        <w:rPr>
          <w:rFonts w:ascii="Times New Roman" w:hAnsi="Times New Roman" w:cs="Times New Roman"/>
          <w:sz w:val="20"/>
          <w:szCs w:val="20"/>
        </w:rPr>
        <w:t>oung child</w:t>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.027</w:t>
      </w:r>
      <w:r w:rsidR="005B639E" w:rsidRPr="00444D55">
        <w:rPr>
          <w:rFonts w:ascii="Times New Roman" w:hAnsi="Times New Roman" w:cs="Times New Roman"/>
          <w:sz w:val="20"/>
          <w:szCs w:val="20"/>
        </w:rPr>
        <w:t>9</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.35</w:t>
      </w:r>
      <w:r w:rsidR="005B639E" w:rsidRPr="00444D55">
        <w:rPr>
          <w:rFonts w:ascii="Times New Roman" w:hAnsi="Times New Roman" w:cs="Times New Roman"/>
          <w:sz w:val="20"/>
          <w:szCs w:val="20"/>
        </w:rPr>
        <w:t>4</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.44</w:t>
      </w:r>
      <w:r w:rsidR="005B639E" w:rsidRPr="00444D55">
        <w:rPr>
          <w:rFonts w:ascii="Times New Roman" w:hAnsi="Times New Roman" w:cs="Times New Roman"/>
          <w:sz w:val="20"/>
          <w:szCs w:val="20"/>
        </w:rPr>
        <w:t>8</w:t>
      </w:r>
    </w:p>
    <w:p w14:paraId="6AE5E78D" w14:textId="77777777" w:rsidR="000410A3" w:rsidRPr="00444D55" w:rsidRDefault="000410A3" w:rsidP="000410A3">
      <w:pPr>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00FA48C6" w:rsidRPr="00444D55">
        <w:rPr>
          <w:rFonts w:ascii="Times New Roman" w:hAnsi="Times New Roman" w:cs="Times New Roman"/>
          <w:sz w:val="20"/>
          <w:szCs w:val="20"/>
        </w:rPr>
        <w:t>0.0296</w:t>
      </w:r>
      <w:r w:rsidR="00A24BEA" w:rsidRPr="00444D55">
        <w:rPr>
          <w:rFonts w:ascii="Times New Roman" w:hAnsi="Times New Roman" w:cs="Times New Roman"/>
          <w:sz w:val="20"/>
          <w:szCs w:val="20"/>
        </w:rPr>
        <w:t>)</w:t>
      </w:r>
    </w:p>
    <w:p w14:paraId="5D0C0527" w14:textId="7C2A0831" w:rsidR="000410A3"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I</w:t>
      </w:r>
      <w:r w:rsidR="00FA48C6" w:rsidRPr="00444D55">
        <w:rPr>
          <w:rFonts w:ascii="Times New Roman" w:hAnsi="Times New Roman" w:cs="Times New Roman"/>
          <w:sz w:val="20"/>
          <w:szCs w:val="20"/>
        </w:rPr>
        <w:t xml:space="preserve">n </w:t>
      </w:r>
      <w:r w:rsidR="00BB30A6" w:rsidRPr="00444D55">
        <w:rPr>
          <w:rFonts w:ascii="Times New Roman" w:hAnsi="Times New Roman" w:cs="Times New Roman"/>
          <w:sz w:val="20"/>
          <w:szCs w:val="20"/>
        </w:rPr>
        <w:t>birth state</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.049</w:t>
      </w:r>
      <w:r w:rsidR="005B639E" w:rsidRPr="00444D55">
        <w:rPr>
          <w:rFonts w:ascii="Times New Roman" w:hAnsi="Times New Roman" w:cs="Times New Roman"/>
          <w:sz w:val="20"/>
          <w:szCs w:val="20"/>
        </w:rPr>
        <w:t>4</w:t>
      </w:r>
      <w:r w:rsidR="00FA48C6"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0410A3"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.23</w:t>
      </w:r>
      <w:r w:rsidR="005B639E" w:rsidRPr="00444D55">
        <w:rPr>
          <w:rFonts w:ascii="Times New Roman" w:hAnsi="Times New Roman" w:cs="Times New Roman"/>
          <w:sz w:val="20"/>
          <w:szCs w:val="20"/>
        </w:rPr>
        <w:t>8</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.28</w:t>
      </w:r>
      <w:r w:rsidR="005B639E" w:rsidRPr="00444D55">
        <w:rPr>
          <w:rFonts w:ascii="Times New Roman" w:hAnsi="Times New Roman" w:cs="Times New Roman"/>
          <w:sz w:val="20"/>
          <w:szCs w:val="20"/>
        </w:rPr>
        <w:t>7</w:t>
      </w:r>
    </w:p>
    <w:p w14:paraId="41296EF0" w14:textId="77777777"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0.0296</w:t>
      </w:r>
      <w:r w:rsidR="00A24BEA" w:rsidRPr="00444D55">
        <w:rPr>
          <w:rFonts w:ascii="Times New Roman" w:hAnsi="Times New Roman" w:cs="Times New Roman"/>
          <w:sz w:val="20"/>
          <w:szCs w:val="20"/>
        </w:rPr>
        <w:t>)</w:t>
      </w:r>
    </w:p>
    <w:p w14:paraId="1D0B53DD" w14:textId="7AB472EF" w:rsidR="00FB1117"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H</w:t>
      </w:r>
      <w:r w:rsidR="00FB1117" w:rsidRPr="00444D55">
        <w:rPr>
          <w:rFonts w:ascii="Times New Roman" w:hAnsi="Times New Roman" w:cs="Times New Roman"/>
          <w:sz w:val="20"/>
          <w:szCs w:val="20"/>
        </w:rPr>
        <w:t>ome owned</w:t>
      </w:r>
      <w:r w:rsidR="00FB1117"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.15</w:t>
      </w:r>
      <w:r w:rsidR="005B639E" w:rsidRPr="00444D55">
        <w:rPr>
          <w:rFonts w:ascii="Times New Roman" w:hAnsi="Times New Roman" w:cs="Times New Roman"/>
          <w:sz w:val="20"/>
          <w:szCs w:val="20"/>
        </w:rPr>
        <w:t>4</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.29</w:t>
      </w:r>
      <w:r w:rsidR="005B639E" w:rsidRPr="00444D55">
        <w:rPr>
          <w:rFonts w:ascii="Times New Roman" w:hAnsi="Times New Roman" w:cs="Times New Roman"/>
          <w:sz w:val="20"/>
          <w:szCs w:val="20"/>
        </w:rPr>
        <w:t>9</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.48</w:t>
      </w:r>
      <w:r w:rsidR="005B639E" w:rsidRPr="00444D55">
        <w:rPr>
          <w:rFonts w:ascii="Times New Roman" w:hAnsi="Times New Roman" w:cs="Times New Roman"/>
          <w:sz w:val="20"/>
          <w:szCs w:val="20"/>
        </w:rPr>
        <w:t>7</w:t>
      </w:r>
    </w:p>
    <w:p w14:paraId="5237AEA2" w14:textId="77777777" w:rsidR="00FB1117" w:rsidRPr="00444D55" w:rsidRDefault="00FA48C6" w:rsidP="00FB1117">
      <w:pPr>
        <w:ind w:firstLine="720"/>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0.0288</w:t>
      </w:r>
      <w:r w:rsidR="00A24BEA" w:rsidRPr="00444D55">
        <w:rPr>
          <w:rFonts w:ascii="Times New Roman" w:hAnsi="Times New Roman" w:cs="Times New Roman"/>
          <w:sz w:val="20"/>
          <w:szCs w:val="20"/>
        </w:rPr>
        <w:t>)</w:t>
      </w:r>
    </w:p>
    <w:p w14:paraId="301B690B" w14:textId="564308E9" w:rsidR="00FB1117"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S</w:t>
      </w:r>
      <w:r w:rsidR="00FA48C6" w:rsidRPr="00444D55">
        <w:rPr>
          <w:rFonts w:ascii="Times New Roman" w:hAnsi="Times New Roman" w:cs="Times New Roman"/>
          <w:sz w:val="20"/>
          <w:szCs w:val="20"/>
        </w:rPr>
        <w:t>chooling</w:t>
      </w:r>
    </w:p>
    <w:p w14:paraId="745470A1" w14:textId="4373D333"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A24BEA" w:rsidRPr="00444D55">
        <w:rPr>
          <w:rFonts w:ascii="Times New Roman" w:hAnsi="Times New Roman" w:cs="Times New Roman"/>
          <w:sz w:val="20"/>
          <w:szCs w:val="20"/>
        </w:rPr>
        <w:t xml:space="preserve"> </w:t>
      </w:r>
      <w:r w:rsidR="002F583B" w:rsidRPr="00444D55">
        <w:rPr>
          <w:rFonts w:ascii="Times New Roman" w:hAnsi="Times New Roman" w:cs="Times New Roman"/>
          <w:sz w:val="20"/>
          <w:szCs w:val="20"/>
        </w:rPr>
        <w:t>P</w:t>
      </w:r>
      <w:r w:rsidRPr="00444D55">
        <w:rPr>
          <w:rFonts w:ascii="Times New Roman" w:hAnsi="Times New Roman" w:cs="Times New Roman"/>
          <w:sz w:val="20"/>
          <w:szCs w:val="20"/>
        </w:rPr>
        <w:t xml:space="preserve">rimary grad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.017</w:t>
      </w:r>
      <w:r w:rsidR="005B639E" w:rsidRPr="00444D55">
        <w:rPr>
          <w:rFonts w:ascii="Times New Roman" w:hAnsi="Times New Roman" w:cs="Times New Roman"/>
          <w:sz w:val="20"/>
          <w:szCs w:val="20"/>
        </w:rPr>
        <w:t>2</w:t>
      </w:r>
      <w:r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.37</w:t>
      </w:r>
      <w:r w:rsidR="005B639E" w:rsidRPr="00444D55">
        <w:rPr>
          <w:rFonts w:ascii="Times New Roman" w:hAnsi="Times New Roman" w:cs="Times New Roman"/>
          <w:sz w:val="20"/>
          <w:szCs w:val="20"/>
        </w:rPr>
        <w:t>5</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.40</w:t>
      </w:r>
      <w:r w:rsidR="005B639E" w:rsidRPr="00444D55">
        <w:rPr>
          <w:rFonts w:ascii="Times New Roman" w:hAnsi="Times New Roman" w:cs="Times New Roman"/>
          <w:sz w:val="20"/>
          <w:szCs w:val="20"/>
        </w:rPr>
        <w:t>2</w:t>
      </w:r>
    </w:p>
    <w:p w14:paraId="2E727C15" w14:textId="77777777" w:rsidR="00FB1117" w:rsidRPr="00444D55" w:rsidRDefault="00FA48C6" w:rsidP="00FB1117">
      <w:pPr>
        <w:ind w:firstLine="720"/>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0.0312</w:t>
      </w:r>
      <w:r w:rsidR="00A24BEA" w:rsidRPr="00444D55">
        <w:rPr>
          <w:rFonts w:ascii="Times New Roman" w:hAnsi="Times New Roman" w:cs="Times New Roman"/>
          <w:sz w:val="20"/>
          <w:szCs w:val="20"/>
        </w:rPr>
        <w:t>)</w:t>
      </w:r>
    </w:p>
    <w:p w14:paraId="6C035DB1" w14:textId="6A49903E"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A24BEA" w:rsidRPr="00444D55">
        <w:rPr>
          <w:rFonts w:ascii="Times New Roman" w:hAnsi="Times New Roman" w:cs="Times New Roman"/>
          <w:sz w:val="20"/>
          <w:szCs w:val="20"/>
        </w:rPr>
        <w:t xml:space="preserve"> </w:t>
      </w:r>
      <w:r w:rsidR="002F583B" w:rsidRPr="00444D55">
        <w:rPr>
          <w:rFonts w:ascii="Times New Roman" w:hAnsi="Times New Roman" w:cs="Times New Roman"/>
          <w:sz w:val="20"/>
          <w:szCs w:val="20"/>
        </w:rPr>
        <w:t>H</w:t>
      </w:r>
      <w:r w:rsidR="00FB1117" w:rsidRPr="00444D55">
        <w:rPr>
          <w:rFonts w:ascii="Times New Roman" w:hAnsi="Times New Roman" w:cs="Times New Roman"/>
          <w:sz w:val="20"/>
          <w:szCs w:val="20"/>
        </w:rPr>
        <w:t>igh school</w:t>
      </w:r>
      <w:r w:rsidR="00FB1117"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002F583B" w:rsidRPr="00444D55">
        <w:rPr>
          <w:rFonts w:ascii="Times New Roman" w:hAnsi="Times New Roman" w:cs="Times New Roman"/>
          <w:sz w:val="20"/>
          <w:szCs w:val="20"/>
        </w:rPr>
        <w:t>–</w:t>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.040</w:t>
      </w:r>
      <w:r w:rsidR="005B639E" w:rsidRPr="00444D55">
        <w:rPr>
          <w:rFonts w:ascii="Times New Roman" w:hAnsi="Times New Roman" w:cs="Times New Roman"/>
          <w:sz w:val="20"/>
          <w:szCs w:val="20"/>
        </w:rPr>
        <w:t>4</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2F583B"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.26</w:t>
      </w:r>
      <w:r w:rsidR="005B639E" w:rsidRPr="00444D55">
        <w:rPr>
          <w:rFonts w:ascii="Times New Roman" w:hAnsi="Times New Roman" w:cs="Times New Roman"/>
          <w:sz w:val="20"/>
          <w:szCs w:val="20"/>
        </w:rPr>
        <w:t>6</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.23</w:t>
      </w:r>
      <w:r w:rsidR="005B639E" w:rsidRPr="00444D55">
        <w:rPr>
          <w:rFonts w:ascii="Times New Roman" w:hAnsi="Times New Roman" w:cs="Times New Roman"/>
          <w:sz w:val="20"/>
          <w:szCs w:val="20"/>
        </w:rPr>
        <w:t>0</w:t>
      </w:r>
    </w:p>
    <w:p w14:paraId="31F02BAD" w14:textId="77777777"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0.0354</w:t>
      </w:r>
      <w:r w:rsidR="00A24BEA" w:rsidRPr="00444D55">
        <w:rPr>
          <w:rFonts w:ascii="Times New Roman" w:hAnsi="Times New Roman" w:cs="Times New Roman"/>
          <w:sz w:val="20"/>
          <w:szCs w:val="20"/>
        </w:rPr>
        <w:t>)</w:t>
      </w:r>
    </w:p>
    <w:p w14:paraId="1C0C35AA" w14:textId="20231094"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A24BEA" w:rsidRPr="00444D55">
        <w:rPr>
          <w:rFonts w:ascii="Times New Roman" w:hAnsi="Times New Roman" w:cs="Times New Roman"/>
          <w:sz w:val="20"/>
          <w:szCs w:val="20"/>
        </w:rPr>
        <w:t xml:space="preserve"> </w:t>
      </w:r>
      <w:r w:rsidR="002F583B" w:rsidRPr="00444D55">
        <w:rPr>
          <w:rFonts w:ascii="Times New Roman" w:hAnsi="Times New Roman" w:cs="Times New Roman"/>
          <w:sz w:val="20"/>
          <w:szCs w:val="20"/>
        </w:rPr>
        <w:t>C</w:t>
      </w:r>
      <w:r w:rsidR="00FB1117" w:rsidRPr="00444D55">
        <w:rPr>
          <w:rFonts w:ascii="Times New Roman" w:hAnsi="Times New Roman" w:cs="Times New Roman"/>
          <w:sz w:val="20"/>
          <w:szCs w:val="20"/>
        </w:rPr>
        <w:t>ollege</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.073</w:t>
      </w:r>
      <w:r w:rsidR="005B639E" w:rsidRPr="00444D55">
        <w:rPr>
          <w:rFonts w:ascii="Times New Roman" w:hAnsi="Times New Roman" w:cs="Times New Roman"/>
          <w:sz w:val="20"/>
          <w:szCs w:val="20"/>
        </w:rPr>
        <w:t>1</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.07</w:t>
      </w:r>
      <w:r w:rsidR="005B639E" w:rsidRPr="00444D55">
        <w:rPr>
          <w:rFonts w:ascii="Times New Roman" w:hAnsi="Times New Roman" w:cs="Times New Roman"/>
          <w:sz w:val="20"/>
          <w:szCs w:val="20"/>
        </w:rPr>
        <w:t>2</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.09</w:t>
      </w:r>
      <w:r w:rsidR="005B639E" w:rsidRPr="00444D55">
        <w:rPr>
          <w:rFonts w:ascii="Times New Roman" w:hAnsi="Times New Roman" w:cs="Times New Roman"/>
          <w:sz w:val="20"/>
          <w:szCs w:val="20"/>
        </w:rPr>
        <w:t>2</w:t>
      </w:r>
    </w:p>
    <w:p w14:paraId="40DA52FE" w14:textId="77777777"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0.0543</w:t>
      </w:r>
      <w:r w:rsidR="00A24BEA" w:rsidRPr="00444D55">
        <w:rPr>
          <w:rFonts w:ascii="Times New Roman" w:hAnsi="Times New Roman" w:cs="Times New Roman"/>
          <w:sz w:val="20"/>
          <w:szCs w:val="20"/>
        </w:rPr>
        <w:t>)</w:t>
      </w:r>
    </w:p>
    <w:p w14:paraId="6852C62D" w14:textId="32BEA65A" w:rsidR="00FB1117"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O</w:t>
      </w:r>
      <w:r w:rsidR="00FA48C6" w:rsidRPr="00444D55">
        <w:rPr>
          <w:rFonts w:ascii="Times New Roman" w:hAnsi="Times New Roman" w:cs="Times New Roman"/>
          <w:sz w:val="20"/>
          <w:szCs w:val="20"/>
        </w:rPr>
        <w:t>ccupation</w:t>
      </w:r>
    </w:p>
    <w:p w14:paraId="0B6EB533" w14:textId="71E59F0B"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A24BEA" w:rsidRPr="00444D55">
        <w:rPr>
          <w:rFonts w:ascii="Times New Roman" w:hAnsi="Times New Roman" w:cs="Times New Roman"/>
          <w:sz w:val="20"/>
          <w:szCs w:val="20"/>
        </w:rPr>
        <w:t xml:space="preserve"> </w:t>
      </w:r>
      <w:r w:rsidR="002F583B" w:rsidRPr="00444D55">
        <w:rPr>
          <w:rFonts w:ascii="Times New Roman" w:hAnsi="Times New Roman" w:cs="Times New Roman"/>
          <w:sz w:val="20"/>
          <w:szCs w:val="20"/>
        </w:rPr>
        <w:t>F</w:t>
      </w:r>
      <w:r w:rsidR="00FB1117" w:rsidRPr="00444D55">
        <w:rPr>
          <w:rFonts w:ascii="Times New Roman" w:hAnsi="Times New Roman" w:cs="Times New Roman"/>
          <w:sz w:val="20"/>
          <w:szCs w:val="20"/>
        </w:rPr>
        <w:t>arm labor</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2F583B" w:rsidRPr="00444D55">
        <w:rPr>
          <w:rFonts w:ascii="Times New Roman" w:hAnsi="Times New Roman" w:cs="Times New Roman"/>
          <w:sz w:val="20"/>
          <w:szCs w:val="20"/>
        </w:rPr>
        <w:t>–</w:t>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.036</w:t>
      </w:r>
      <w:r w:rsidR="005B639E" w:rsidRPr="00444D55">
        <w:rPr>
          <w:rFonts w:ascii="Times New Roman" w:hAnsi="Times New Roman" w:cs="Times New Roman"/>
          <w:sz w:val="20"/>
          <w:szCs w:val="20"/>
        </w:rPr>
        <w:t>1</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2F583B"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.10</w:t>
      </w:r>
      <w:r w:rsidR="005B639E" w:rsidRPr="00444D55">
        <w:rPr>
          <w:rFonts w:ascii="Times New Roman" w:hAnsi="Times New Roman" w:cs="Times New Roman"/>
          <w:sz w:val="20"/>
          <w:szCs w:val="20"/>
        </w:rPr>
        <w:t>9</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.06</w:t>
      </w:r>
      <w:r w:rsidR="005B639E" w:rsidRPr="00444D55">
        <w:rPr>
          <w:rFonts w:ascii="Times New Roman" w:hAnsi="Times New Roman" w:cs="Times New Roman"/>
          <w:sz w:val="20"/>
          <w:szCs w:val="20"/>
        </w:rPr>
        <w:t>3</w:t>
      </w:r>
    </w:p>
    <w:p w14:paraId="2F9C8586" w14:textId="77777777"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0.0460</w:t>
      </w:r>
      <w:r w:rsidR="00A24BEA" w:rsidRPr="00444D55">
        <w:rPr>
          <w:rFonts w:ascii="Times New Roman" w:hAnsi="Times New Roman" w:cs="Times New Roman"/>
          <w:sz w:val="20"/>
          <w:szCs w:val="20"/>
        </w:rPr>
        <w:t>)</w:t>
      </w:r>
    </w:p>
    <w:p w14:paraId="47499A26" w14:textId="313335CA" w:rsidR="00FB1117" w:rsidRPr="00444D55" w:rsidRDefault="00FB1117"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2F583B" w:rsidRPr="00444D55">
        <w:rPr>
          <w:rFonts w:ascii="Times New Roman" w:hAnsi="Times New Roman" w:cs="Times New Roman"/>
          <w:sz w:val="20"/>
          <w:szCs w:val="20"/>
        </w:rPr>
        <w:t>N</w:t>
      </w:r>
      <w:r w:rsidRPr="00444D55">
        <w:rPr>
          <w:rFonts w:ascii="Times New Roman" w:hAnsi="Times New Roman" w:cs="Times New Roman"/>
          <w:sz w:val="20"/>
          <w:szCs w:val="20"/>
        </w:rPr>
        <w:t xml:space="preserve">on-farm wage </w:t>
      </w:r>
      <w:r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2F583B" w:rsidRPr="00444D55">
        <w:rPr>
          <w:rFonts w:ascii="Times New Roman" w:hAnsi="Times New Roman" w:cs="Times New Roman"/>
          <w:sz w:val="20"/>
          <w:szCs w:val="20"/>
        </w:rPr>
        <w:tab/>
        <w:t>–</w:t>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.001</w:t>
      </w:r>
      <w:r w:rsidR="005B639E" w:rsidRPr="00444D55">
        <w:rPr>
          <w:rFonts w:ascii="Times New Roman" w:hAnsi="Times New Roman" w:cs="Times New Roman"/>
          <w:sz w:val="20"/>
          <w:szCs w:val="20"/>
        </w:rPr>
        <w:t>8</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2F583B"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.37</w:t>
      </w:r>
      <w:r w:rsidR="005B639E" w:rsidRPr="00444D55">
        <w:rPr>
          <w:rFonts w:ascii="Times New Roman" w:hAnsi="Times New Roman" w:cs="Times New Roman"/>
          <w:sz w:val="20"/>
          <w:szCs w:val="20"/>
        </w:rPr>
        <w:t>7</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.34</w:t>
      </w:r>
      <w:r w:rsidR="005B639E" w:rsidRPr="00444D55">
        <w:rPr>
          <w:rFonts w:ascii="Times New Roman" w:hAnsi="Times New Roman" w:cs="Times New Roman"/>
          <w:sz w:val="20"/>
          <w:szCs w:val="20"/>
        </w:rPr>
        <w:t>9</w:t>
      </w:r>
    </w:p>
    <w:p w14:paraId="3FD9D07D" w14:textId="77777777"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0.0297</w:t>
      </w:r>
      <w:r w:rsidR="00A24BEA" w:rsidRPr="00444D55">
        <w:rPr>
          <w:rFonts w:ascii="Times New Roman" w:hAnsi="Times New Roman" w:cs="Times New Roman"/>
          <w:sz w:val="20"/>
          <w:szCs w:val="20"/>
        </w:rPr>
        <w:t>)</w:t>
      </w:r>
    </w:p>
    <w:p w14:paraId="28FEFC44" w14:textId="59256E18"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 xml:space="preserve"> </w:t>
      </w:r>
      <w:r w:rsidR="00A24BEA" w:rsidRPr="00444D55">
        <w:rPr>
          <w:rFonts w:ascii="Times New Roman" w:hAnsi="Times New Roman" w:cs="Times New Roman"/>
          <w:sz w:val="20"/>
          <w:szCs w:val="20"/>
        </w:rPr>
        <w:t xml:space="preserve"> </w:t>
      </w:r>
      <w:r w:rsidR="002F583B" w:rsidRPr="00444D55">
        <w:rPr>
          <w:rFonts w:ascii="Times New Roman" w:hAnsi="Times New Roman" w:cs="Times New Roman"/>
          <w:sz w:val="20"/>
          <w:szCs w:val="20"/>
        </w:rPr>
        <w:t>N</w:t>
      </w:r>
      <w:r w:rsidRPr="00444D55">
        <w:rPr>
          <w:rFonts w:ascii="Times New Roman" w:hAnsi="Times New Roman" w:cs="Times New Roman"/>
          <w:sz w:val="20"/>
          <w:szCs w:val="20"/>
        </w:rPr>
        <w:t>on-farm SE</w:t>
      </w: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2F583B" w:rsidRPr="00444D55">
        <w:rPr>
          <w:rFonts w:ascii="Times New Roman" w:hAnsi="Times New Roman" w:cs="Times New Roman"/>
          <w:sz w:val="20"/>
          <w:szCs w:val="20"/>
        </w:rPr>
        <w:t>–</w:t>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.039</w:t>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2F583B"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.09</w:t>
      </w:r>
      <w:r w:rsidR="005B639E" w:rsidRPr="00444D55">
        <w:rPr>
          <w:rFonts w:ascii="Times New Roman" w:hAnsi="Times New Roman" w:cs="Times New Roman"/>
          <w:sz w:val="20"/>
          <w:szCs w:val="20"/>
        </w:rPr>
        <w:t>5</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Pr="00444D55">
        <w:rPr>
          <w:rFonts w:ascii="Times New Roman" w:hAnsi="Times New Roman" w:cs="Times New Roman"/>
          <w:sz w:val="20"/>
          <w:szCs w:val="20"/>
        </w:rPr>
        <w:t>.09</w:t>
      </w:r>
      <w:r w:rsidR="005B639E" w:rsidRPr="00444D55">
        <w:rPr>
          <w:rFonts w:ascii="Times New Roman" w:hAnsi="Times New Roman" w:cs="Times New Roman"/>
          <w:sz w:val="20"/>
          <w:szCs w:val="20"/>
        </w:rPr>
        <w:t>5</w:t>
      </w:r>
    </w:p>
    <w:p w14:paraId="17AB4BCA" w14:textId="2EBC2872" w:rsidR="00FA48C6"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t xml:space="preserve">  </w:t>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0.0454</w:t>
      </w:r>
      <w:r w:rsidR="00A24BEA" w:rsidRPr="00444D55">
        <w:rPr>
          <w:rFonts w:ascii="Times New Roman" w:hAnsi="Times New Roman" w:cs="Times New Roman"/>
          <w:sz w:val="20"/>
          <w:szCs w:val="20"/>
        </w:rPr>
        <w:t>)</w:t>
      </w:r>
    </w:p>
    <w:p w14:paraId="30CB98FF" w14:textId="19824269" w:rsidR="00FB1117" w:rsidRPr="00444D55" w:rsidRDefault="002F583B" w:rsidP="000410A3">
      <w:pPr>
        <w:rPr>
          <w:rFonts w:ascii="Times New Roman" w:hAnsi="Times New Roman" w:cs="Times New Roman"/>
          <w:sz w:val="20"/>
          <w:szCs w:val="20"/>
        </w:rPr>
      </w:pPr>
      <w:r w:rsidRPr="00444D55">
        <w:rPr>
          <w:rFonts w:ascii="Times New Roman" w:hAnsi="Times New Roman" w:cs="Times New Roman"/>
          <w:sz w:val="20"/>
          <w:szCs w:val="20"/>
        </w:rPr>
        <w:t>O</w:t>
      </w:r>
      <w:r w:rsidR="00FB1117" w:rsidRPr="00444D55">
        <w:rPr>
          <w:rFonts w:ascii="Times New Roman" w:hAnsi="Times New Roman" w:cs="Times New Roman"/>
          <w:sz w:val="20"/>
          <w:szCs w:val="20"/>
        </w:rPr>
        <w:t>wn radio</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.044</w:t>
      </w:r>
      <w:r w:rsidR="005B639E" w:rsidRPr="00444D55">
        <w:rPr>
          <w:rFonts w:ascii="Times New Roman" w:hAnsi="Times New Roman" w:cs="Times New Roman"/>
          <w:sz w:val="20"/>
          <w:szCs w:val="20"/>
        </w:rPr>
        <w:t>1</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B1117"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.19</w:t>
      </w:r>
      <w:r w:rsidR="005B639E" w:rsidRPr="00444D55">
        <w:rPr>
          <w:rFonts w:ascii="Times New Roman" w:hAnsi="Times New Roman" w:cs="Times New Roman"/>
          <w:sz w:val="20"/>
          <w:szCs w:val="20"/>
        </w:rPr>
        <w:t>6</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5B639E" w:rsidRPr="00444D55">
        <w:rPr>
          <w:rFonts w:ascii="Times New Roman" w:hAnsi="Times New Roman" w:cs="Times New Roman"/>
          <w:sz w:val="20"/>
          <w:szCs w:val="20"/>
        </w:rPr>
        <w:t>0</w:t>
      </w:r>
      <w:r w:rsidR="00FA48C6" w:rsidRPr="00444D55">
        <w:rPr>
          <w:rFonts w:ascii="Times New Roman" w:hAnsi="Times New Roman" w:cs="Times New Roman"/>
          <w:sz w:val="20"/>
          <w:szCs w:val="20"/>
        </w:rPr>
        <w:t>.27</w:t>
      </w:r>
      <w:r w:rsidR="005B639E" w:rsidRPr="00444D55">
        <w:rPr>
          <w:rFonts w:ascii="Times New Roman" w:hAnsi="Times New Roman" w:cs="Times New Roman"/>
          <w:sz w:val="20"/>
          <w:szCs w:val="20"/>
        </w:rPr>
        <w:t>1</w:t>
      </w:r>
    </w:p>
    <w:p w14:paraId="4D98FD07" w14:textId="11D69A91" w:rsidR="00FB1117" w:rsidRPr="00444D55" w:rsidRDefault="00FA48C6" w:rsidP="000410A3">
      <w:pPr>
        <w:rPr>
          <w:rFonts w:ascii="Times New Roman" w:hAnsi="Times New Roman" w:cs="Times New Roman"/>
          <w:sz w:val="20"/>
          <w:szCs w:val="20"/>
        </w:rPr>
      </w:pP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Pr="00444D55">
        <w:rPr>
          <w:rFonts w:ascii="Times New Roman" w:hAnsi="Times New Roman" w:cs="Times New Roman"/>
          <w:sz w:val="20"/>
          <w:szCs w:val="20"/>
        </w:rPr>
        <w:tab/>
      </w:r>
      <w:r w:rsidR="00101235" w:rsidRPr="00444D55">
        <w:rPr>
          <w:rFonts w:ascii="Times New Roman" w:hAnsi="Times New Roman" w:cs="Times New Roman"/>
          <w:sz w:val="20"/>
          <w:szCs w:val="20"/>
        </w:rPr>
        <w:t>(</w:t>
      </w:r>
      <w:r w:rsidRPr="00444D55">
        <w:rPr>
          <w:rFonts w:ascii="Times New Roman" w:hAnsi="Times New Roman" w:cs="Times New Roman"/>
          <w:sz w:val="20"/>
          <w:szCs w:val="20"/>
        </w:rPr>
        <w:t>0.0316</w:t>
      </w:r>
      <w:r w:rsidR="00A24BEA" w:rsidRPr="00444D55">
        <w:rPr>
          <w:rFonts w:ascii="Times New Roman" w:hAnsi="Times New Roman" w:cs="Times New Roman"/>
          <w:sz w:val="20"/>
          <w:szCs w:val="20"/>
        </w:rPr>
        <w:t>)</w:t>
      </w:r>
    </w:p>
    <w:p w14:paraId="504B095A" w14:textId="77777777" w:rsidR="00FB1117" w:rsidRPr="00444D55" w:rsidRDefault="00FB1117" w:rsidP="000410A3">
      <w:pPr>
        <w:rPr>
          <w:rFonts w:ascii="Times New Roman" w:hAnsi="Times New Roman" w:cs="Times New Roman"/>
          <w:sz w:val="20"/>
          <w:szCs w:val="20"/>
        </w:rPr>
      </w:pPr>
      <w:r w:rsidRPr="00444D55">
        <w:rPr>
          <w:rFonts w:ascii="Times New Roman" w:hAnsi="Times New Roman" w:cs="Times New Roman"/>
          <w:sz w:val="20"/>
          <w:szCs w:val="20"/>
        </w:rPr>
        <w:t>R</w:t>
      </w:r>
      <w:r w:rsidRPr="00444D55">
        <w:rPr>
          <w:rFonts w:ascii="Times New Roman" w:hAnsi="Times New Roman" w:cs="Times New Roman"/>
          <w:sz w:val="20"/>
          <w:szCs w:val="20"/>
          <w:vertAlign w:val="superscript"/>
        </w:rPr>
        <w:t>2</w:t>
      </w:r>
      <w:r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t>0.056</w:t>
      </w:r>
    </w:p>
    <w:p w14:paraId="0969DE63" w14:textId="77777777" w:rsidR="00FB1117" w:rsidRPr="00444D55" w:rsidRDefault="00FB1117" w:rsidP="000410A3">
      <w:pPr>
        <w:rPr>
          <w:rFonts w:ascii="Times New Roman" w:hAnsi="Times New Roman" w:cs="Times New Roman"/>
          <w:sz w:val="20"/>
          <w:szCs w:val="20"/>
        </w:rPr>
      </w:pPr>
    </w:p>
    <w:p w14:paraId="524596D5" w14:textId="2C7B50C7" w:rsidR="00FB1117" w:rsidRPr="00C21579" w:rsidRDefault="002F583B" w:rsidP="00444D55">
      <w:pPr>
        <w:pBdr>
          <w:bottom w:val="single" w:sz="4" w:space="1" w:color="auto"/>
        </w:pBdr>
        <w:rPr>
          <w:rFonts w:ascii="Times New Roman" w:hAnsi="Times New Roman" w:cs="Times New Roman"/>
          <w:sz w:val="20"/>
          <w:szCs w:val="20"/>
        </w:rPr>
      </w:pPr>
      <w:r w:rsidRPr="00444D55">
        <w:rPr>
          <w:rFonts w:ascii="Times New Roman" w:hAnsi="Times New Roman" w:cs="Times New Roman"/>
          <w:sz w:val="20"/>
          <w:szCs w:val="20"/>
        </w:rPr>
        <w:t>O</w:t>
      </w:r>
      <w:r w:rsidR="00FA48C6" w:rsidRPr="00444D55">
        <w:rPr>
          <w:rFonts w:ascii="Times New Roman" w:hAnsi="Times New Roman" w:cs="Times New Roman"/>
          <w:sz w:val="20"/>
          <w:szCs w:val="20"/>
        </w:rPr>
        <w:t>bservations</w:t>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r>
      <w:r w:rsidR="00FA48C6" w:rsidRPr="00444D55">
        <w:rPr>
          <w:rFonts w:ascii="Times New Roman" w:hAnsi="Times New Roman" w:cs="Times New Roman"/>
          <w:sz w:val="20"/>
          <w:szCs w:val="20"/>
        </w:rPr>
        <w:tab/>
        <w:t>1</w:t>
      </w:r>
      <w:r w:rsidRPr="00444D55">
        <w:rPr>
          <w:rFonts w:ascii="Times New Roman" w:hAnsi="Times New Roman" w:cs="Times New Roman"/>
          <w:sz w:val="20"/>
          <w:szCs w:val="20"/>
        </w:rPr>
        <w:t>,</w:t>
      </w:r>
      <w:r w:rsidR="00444D55">
        <w:rPr>
          <w:rFonts w:ascii="Times New Roman" w:hAnsi="Times New Roman" w:cs="Times New Roman"/>
          <w:sz w:val="20"/>
          <w:szCs w:val="20"/>
        </w:rPr>
        <w:t>420</w:t>
      </w:r>
    </w:p>
    <w:p w14:paraId="7296A36E" w14:textId="5A37380A" w:rsidR="00FA48C6" w:rsidRDefault="00FA48C6" w:rsidP="00FB1117">
      <w:pPr>
        <w:rPr>
          <w:rFonts w:ascii="Times New Roman" w:hAnsi="Times New Roman" w:cs="Times New Roman"/>
          <w:sz w:val="20"/>
          <w:szCs w:val="20"/>
        </w:rPr>
      </w:pPr>
      <w:r w:rsidRPr="00C21579">
        <w:rPr>
          <w:rFonts w:ascii="Times New Roman" w:hAnsi="Times New Roman" w:cs="Times New Roman"/>
          <w:i/>
          <w:sz w:val="20"/>
          <w:szCs w:val="20"/>
        </w:rPr>
        <w:t>Notes</w:t>
      </w:r>
      <w:r w:rsidRPr="00C21579">
        <w:rPr>
          <w:rFonts w:ascii="Times New Roman" w:hAnsi="Times New Roman" w:cs="Times New Roman"/>
          <w:sz w:val="20"/>
          <w:szCs w:val="20"/>
        </w:rPr>
        <w:t>:. Standard errors in parentheses.</w:t>
      </w:r>
    </w:p>
    <w:p w14:paraId="6C212DFF" w14:textId="77777777" w:rsidR="00B51C68" w:rsidRPr="00854841" w:rsidRDefault="00B51C68" w:rsidP="00B51C68">
      <w:pPr>
        <w:rPr>
          <w:rFonts w:ascii="Times New Roman" w:hAnsi="Times New Roman" w:cs="Times New Roman"/>
          <w:sz w:val="20"/>
          <w:szCs w:val="16"/>
        </w:rPr>
      </w:pPr>
      <w:r w:rsidRPr="00854841">
        <w:rPr>
          <w:rFonts w:ascii="Times New Roman" w:hAnsi="Times New Roman" w:cs="Times New Roman"/>
          <w:i/>
          <w:sz w:val="20"/>
          <w:szCs w:val="16"/>
        </w:rPr>
        <w:t>Source</w:t>
      </w:r>
      <w:r w:rsidRPr="00854841">
        <w:rPr>
          <w:rFonts w:ascii="Times New Roman" w:hAnsi="Times New Roman" w:cs="Times New Roman"/>
          <w:sz w:val="20"/>
          <w:szCs w:val="16"/>
        </w:rPr>
        <w:t>: See text for details on variables.</w:t>
      </w:r>
    </w:p>
    <w:p w14:paraId="50306861" w14:textId="77777777" w:rsidR="00B51C68" w:rsidRPr="00C21579" w:rsidRDefault="00B51C68" w:rsidP="00FB1117">
      <w:pPr>
        <w:rPr>
          <w:rFonts w:ascii="Times New Roman" w:hAnsi="Times New Roman" w:cs="Times New Roman"/>
          <w:sz w:val="20"/>
          <w:szCs w:val="20"/>
        </w:rPr>
      </w:pPr>
    </w:p>
    <w:p w14:paraId="104E1A50" w14:textId="1F541D98" w:rsidR="00FB1117" w:rsidRPr="00C21579" w:rsidRDefault="00FB1117">
      <w:pPr>
        <w:rPr>
          <w:rFonts w:ascii="Times New Roman" w:hAnsi="Times New Roman" w:cs="Times New Roman"/>
          <w:sz w:val="20"/>
          <w:szCs w:val="20"/>
        </w:rPr>
      </w:pPr>
      <w:r w:rsidRPr="00C21579">
        <w:rPr>
          <w:rFonts w:ascii="Times New Roman" w:hAnsi="Times New Roman" w:cs="Times New Roman"/>
          <w:sz w:val="20"/>
          <w:szCs w:val="20"/>
        </w:rPr>
        <w:br w:type="page"/>
      </w:r>
    </w:p>
    <w:p w14:paraId="7F0FC008" w14:textId="4CF00621" w:rsidR="00FA48C6" w:rsidRPr="00C21579" w:rsidRDefault="00FA48C6" w:rsidP="002F583B">
      <w:pPr>
        <w:ind w:firstLine="720"/>
        <w:jc w:val="both"/>
        <w:rPr>
          <w:rFonts w:ascii="Times New Roman" w:hAnsi="Times New Roman" w:cs="Times New Roman"/>
          <w:sz w:val="20"/>
          <w:szCs w:val="20"/>
        </w:rPr>
      </w:pPr>
      <w:r w:rsidRPr="00C21579">
        <w:rPr>
          <w:rFonts w:ascii="Times New Roman" w:hAnsi="Times New Roman" w:cs="Times New Roman"/>
          <w:sz w:val="20"/>
          <w:szCs w:val="20"/>
        </w:rPr>
        <w:lastRenderedPageBreak/>
        <w:t>A number of interesting relationships emerge between the covariates and the timing of migration.</w:t>
      </w:r>
      <w:r w:rsidR="00FB1117" w:rsidRPr="00C21579">
        <w:rPr>
          <w:rFonts w:ascii="Times New Roman" w:hAnsi="Times New Roman" w:cs="Times New Roman"/>
          <w:sz w:val="20"/>
          <w:szCs w:val="20"/>
        </w:rPr>
        <w:t xml:space="preserve"> The rightmost columns of Table E2 </w:t>
      </w:r>
      <w:r w:rsidRPr="00C21579">
        <w:rPr>
          <w:rFonts w:ascii="Times New Roman" w:hAnsi="Times New Roman" w:cs="Times New Roman"/>
          <w:sz w:val="20"/>
          <w:szCs w:val="20"/>
        </w:rPr>
        <w:t>summarize the variation in covariates across early and late movers, presenting the fraction of individuals satisfying each characteristic. Being the head of a family and owning one's home are associated with moving late in the decade. For insta</w:t>
      </w:r>
      <w:r w:rsidR="008B4E9D" w:rsidRPr="00C21579">
        <w:rPr>
          <w:rFonts w:ascii="Times New Roman" w:hAnsi="Times New Roman" w:cs="Times New Roman"/>
          <w:sz w:val="20"/>
          <w:szCs w:val="20"/>
        </w:rPr>
        <w:t xml:space="preserve">nce, of those who moved between </w:t>
      </w:r>
      <w:r w:rsidRPr="00C21579">
        <w:rPr>
          <w:rFonts w:ascii="Times New Roman" w:hAnsi="Times New Roman" w:cs="Times New Roman"/>
          <w:sz w:val="20"/>
          <w:szCs w:val="20"/>
        </w:rPr>
        <w:t>1930</w:t>
      </w:r>
      <w:r w:rsidR="009212D4">
        <w:rPr>
          <w:rFonts w:ascii="Times New Roman" w:hAnsi="Times New Roman" w:cs="Times New Roman"/>
          <w:sz w:val="20"/>
          <w:szCs w:val="20"/>
        </w:rPr>
        <w:t>–1</w:t>
      </w:r>
      <w:r w:rsidR="002F583B">
        <w:rPr>
          <w:rFonts w:ascii="Times New Roman" w:hAnsi="Times New Roman" w:cs="Times New Roman"/>
          <w:sz w:val="20"/>
          <w:szCs w:val="20"/>
        </w:rPr>
        <w:t>9</w:t>
      </w:r>
      <w:r w:rsidRPr="00C21579">
        <w:rPr>
          <w:rFonts w:ascii="Times New Roman" w:hAnsi="Times New Roman" w:cs="Times New Roman"/>
          <w:sz w:val="20"/>
          <w:szCs w:val="20"/>
        </w:rPr>
        <w:t>35, only 28</w:t>
      </w:r>
      <w:r w:rsidR="009212D4">
        <w:rPr>
          <w:rFonts w:ascii="Times New Roman" w:hAnsi="Times New Roman" w:cs="Times New Roman"/>
          <w:sz w:val="20"/>
          <w:szCs w:val="20"/>
        </w:rPr>
        <w:t xml:space="preserve"> percent</w:t>
      </w:r>
      <w:r w:rsidR="008B4E9D" w:rsidRPr="00C21579">
        <w:rPr>
          <w:rFonts w:ascii="Times New Roman" w:hAnsi="Times New Roman" w:cs="Times New Roman"/>
          <w:sz w:val="20"/>
          <w:szCs w:val="20"/>
        </w:rPr>
        <w:t xml:space="preserve"> were home</w:t>
      </w:r>
      <w:r w:rsidRPr="00C21579">
        <w:rPr>
          <w:rFonts w:ascii="Times New Roman" w:hAnsi="Times New Roman" w:cs="Times New Roman"/>
          <w:sz w:val="20"/>
          <w:szCs w:val="20"/>
        </w:rPr>
        <w:t>owners</w:t>
      </w:r>
      <w:r w:rsidR="008B4E9D" w:rsidRPr="00C21579">
        <w:rPr>
          <w:rFonts w:ascii="Times New Roman" w:hAnsi="Times New Roman" w:cs="Times New Roman"/>
          <w:sz w:val="20"/>
          <w:szCs w:val="20"/>
        </w:rPr>
        <w:t>; of the late-decade movers, 48</w:t>
      </w:r>
      <w:r w:rsidR="009212D4">
        <w:rPr>
          <w:rFonts w:ascii="Times New Roman" w:hAnsi="Times New Roman" w:cs="Times New Roman"/>
          <w:sz w:val="20"/>
          <w:szCs w:val="20"/>
        </w:rPr>
        <w:t xml:space="preserve"> percent</w:t>
      </w:r>
      <w:r w:rsidRPr="00C21579">
        <w:rPr>
          <w:rFonts w:ascii="Times New Roman" w:hAnsi="Times New Roman" w:cs="Times New Roman"/>
          <w:sz w:val="20"/>
          <w:szCs w:val="20"/>
        </w:rPr>
        <w:t xml:space="preserve"> were. The coefficient estimates in column 1 indicate that being a homeowner and family head are economically a</w:t>
      </w:r>
      <w:r w:rsidR="008B4E9D" w:rsidRPr="00C21579">
        <w:rPr>
          <w:rFonts w:ascii="Times New Roman" w:hAnsi="Times New Roman" w:cs="Times New Roman"/>
          <w:sz w:val="20"/>
          <w:szCs w:val="20"/>
        </w:rPr>
        <w:t xml:space="preserve">nd statistically significantly, </w:t>
      </w:r>
      <w:r w:rsidRPr="00C21579">
        <w:rPr>
          <w:rFonts w:ascii="Times New Roman" w:hAnsi="Times New Roman" w:cs="Times New Roman"/>
          <w:sz w:val="20"/>
          <w:szCs w:val="20"/>
        </w:rPr>
        <w:t>even after controlling for each other and other correlated factors (such as marital status and age). Hence, there is selection on certain observables among migrants from the first and second half of the decade.</w:t>
      </w:r>
    </w:p>
    <w:p w14:paraId="0F28BFE3" w14:textId="28DB389A" w:rsidR="00FA48C6" w:rsidRPr="00C21579" w:rsidRDefault="008B4E9D" w:rsidP="002F583B">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 xml:space="preserve">Finally, recall that farmers were the least likely occupational group to move from the Dust Bowl. Table </w:t>
      </w:r>
      <w:r w:rsidRPr="00C21579">
        <w:rPr>
          <w:rFonts w:ascii="Times New Roman" w:hAnsi="Times New Roman" w:cs="Times New Roman"/>
          <w:sz w:val="20"/>
          <w:szCs w:val="20"/>
        </w:rPr>
        <w:t>E2</w:t>
      </w:r>
      <w:r w:rsidR="00FA48C6" w:rsidRPr="00C21579">
        <w:rPr>
          <w:rFonts w:ascii="Times New Roman" w:hAnsi="Times New Roman" w:cs="Times New Roman"/>
          <w:sz w:val="20"/>
          <w:szCs w:val="20"/>
        </w:rPr>
        <w:t xml:space="preserve"> indicates that among those that moved, farmers had a greater tendency to move late in the </w:t>
      </w:r>
      <w:r w:rsidRPr="00C21579">
        <w:rPr>
          <w:rFonts w:ascii="Times New Roman" w:hAnsi="Times New Roman" w:cs="Times New Roman"/>
          <w:sz w:val="20"/>
          <w:szCs w:val="20"/>
        </w:rPr>
        <w:t>d</w:t>
      </w:r>
      <w:r w:rsidR="00FA48C6" w:rsidRPr="00C21579">
        <w:rPr>
          <w:rFonts w:ascii="Times New Roman" w:hAnsi="Times New Roman" w:cs="Times New Roman"/>
          <w:sz w:val="20"/>
          <w:szCs w:val="20"/>
        </w:rPr>
        <w:t>ecade.</w:t>
      </w:r>
      <w:r w:rsidRPr="00C21579">
        <w:rPr>
          <w:rStyle w:val="FootnoteReference"/>
          <w:rFonts w:ascii="Times New Roman" w:hAnsi="Times New Roman" w:cs="Times New Roman"/>
          <w:sz w:val="20"/>
          <w:szCs w:val="20"/>
        </w:rPr>
        <w:footnoteReference w:id="3"/>
      </w:r>
      <w:r w:rsidR="00FA48C6" w:rsidRPr="00C21579">
        <w:rPr>
          <w:rFonts w:ascii="Times New Roman" w:hAnsi="Times New Roman" w:cs="Times New Roman"/>
          <w:sz w:val="20"/>
          <w:szCs w:val="20"/>
        </w:rPr>
        <w:t xml:space="preserve">  However, after controlling for other individual-level charac</w:t>
      </w:r>
      <w:r w:rsidRPr="00C21579">
        <w:rPr>
          <w:rFonts w:ascii="Times New Roman" w:hAnsi="Times New Roman" w:cs="Times New Roman"/>
          <w:sz w:val="20"/>
          <w:szCs w:val="20"/>
        </w:rPr>
        <w:t xml:space="preserve">teristics, this tendency is not </w:t>
      </w:r>
      <w:r w:rsidR="00FA48C6" w:rsidRPr="00C21579">
        <w:rPr>
          <w:rFonts w:ascii="Times New Roman" w:hAnsi="Times New Roman" w:cs="Times New Roman"/>
          <w:sz w:val="20"/>
          <w:szCs w:val="20"/>
        </w:rPr>
        <w:t>statistically significant. This fact is made more clearly when we consider an alternative regression specification (not reported in the table) in which the three occupational d</w:t>
      </w:r>
      <w:r w:rsidRPr="00C21579">
        <w:rPr>
          <w:rFonts w:ascii="Times New Roman" w:hAnsi="Times New Roman" w:cs="Times New Roman"/>
          <w:sz w:val="20"/>
          <w:szCs w:val="20"/>
        </w:rPr>
        <w:t xml:space="preserve">ummies are replaced by a single </w:t>
      </w:r>
      <w:r w:rsidR="00FA48C6" w:rsidRPr="00C21579">
        <w:rPr>
          <w:rFonts w:ascii="Times New Roman" w:hAnsi="Times New Roman" w:cs="Times New Roman"/>
          <w:sz w:val="20"/>
          <w:szCs w:val="20"/>
        </w:rPr>
        <w:t xml:space="preserve">dummy variable for farmers; in this case, the point estimate on farmer is </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.015</w:t>
      </w:r>
      <w:r w:rsidR="005B639E" w:rsidRPr="00C21579">
        <w:rPr>
          <w:rFonts w:ascii="Times New Roman" w:hAnsi="Times New Roman" w:cs="Times New Roman"/>
          <w:sz w:val="20"/>
          <w:szCs w:val="20"/>
        </w:rPr>
        <w:t>4</w:t>
      </w:r>
      <w:r w:rsidR="00FA48C6" w:rsidRPr="00C21579">
        <w:rPr>
          <w:rFonts w:ascii="Times New Roman" w:hAnsi="Times New Roman" w:cs="Times New Roman"/>
          <w:sz w:val="20"/>
          <w:szCs w:val="20"/>
        </w:rPr>
        <w:t xml:space="preserve"> with a standard error of </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.027</w:t>
      </w:r>
      <w:r w:rsidR="005B639E" w:rsidRPr="00C21579">
        <w:rPr>
          <w:rFonts w:ascii="Times New Roman" w:hAnsi="Times New Roman" w:cs="Times New Roman"/>
          <w:sz w:val="20"/>
          <w:szCs w:val="20"/>
        </w:rPr>
        <w:t>2</w:t>
      </w:r>
      <w:r w:rsidR="00FA48C6" w:rsidRPr="00C21579">
        <w:rPr>
          <w:rFonts w:ascii="Times New Roman" w:hAnsi="Times New Roman" w:cs="Times New Roman"/>
          <w:sz w:val="20"/>
          <w:szCs w:val="20"/>
        </w:rPr>
        <w:t>.</w:t>
      </w:r>
    </w:p>
    <w:p w14:paraId="295631A5" w14:textId="77777777" w:rsidR="00FA48C6" w:rsidRPr="00C21579" w:rsidRDefault="00FA48C6" w:rsidP="002F583B">
      <w:pPr>
        <w:rPr>
          <w:rFonts w:ascii="Times New Roman" w:hAnsi="Times New Roman" w:cs="Times New Roman"/>
          <w:sz w:val="20"/>
          <w:szCs w:val="20"/>
        </w:rPr>
      </w:pPr>
    </w:p>
    <w:p w14:paraId="6ABB5A09" w14:textId="516E7D04" w:rsidR="00FA48C6" w:rsidRPr="00C21579" w:rsidRDefault="001E4F60" w:rsidP="002F583B">
      <w:pPr>
        <w:rPr>
          <w:rFonts w:ascii="Times New Roman" w:hAnsi="Times New Roman" w:cs="Times New Roman"/>
          <w:i/>
          <w:sz w:val="20"/>
          <w:szCs w:val="20"/>
        </w:rPr>
      </w:pPr>
      <w:r w:rsidRPr="00C21579">
        <w:rPr>
          <w:rFonts w:ascii="Times New Roman" w:hAnsi="Times New Roman" w:cs="Times New Roman"/>
          <w:i/>
          <w:sz w:val="20"/>
          <w:szCs w:val="20"/>
        </w:rPr>
        <w:t>Moving to California</w:t>
      </w:r>
    </w:p>
    <w:p w14:paraId="3079F5F8" w14:textId="77777777" w:rsidR="00FA48C6" w:rsidRPr="00C21579" w:rsidRDefault="00FA48C6" w:rsidP="002F583B">
      <w:pPr>
        <w:rPr>
          <w:rFonts w:ascii="Times New Roman" w:hAnsi="Times New Roman" w:cs="Times New Roman"/>
          <w:sz w:val="20"/>
          <w:szCs w:val="20"/>
        </w:rPr>
      </w:pPr>
    </w:p>
    <w:p w14:paraId="76AA0ABB" w14:textId="73249013" w:rsidR="00FA48C6" w:rsidRPr="00C21579" w:rsidRDefault="00FA48C6" w:rsidP="002F583B">
      <w:pPr>
        <w:jc w:val="both"/>
        <w:rPr>
          <w:rFonts w:ascii="Times New Roman" w:hAnsi="Times New Roman" w:cs="Times New Roman"/>
          <w:sz w:val="20"/>
          <w:szCs w:val="20"/>
        </w:rPr>
      </w:pPr>
      <w:r w:rsidRPr="00C21579">
        <w:rPr>
          <w:rFonts w:ascii="Times New Roman" w:hAnsi="Times New Roman" w:cs="Times New Roman"/>
          <w:sz w:val="20"/>
          <w:szCs w:val="20"/>
        </w:rPr>
        <w:t>The methodology we pursue is identical to that of Section</w:t>
      </w:r>
      <w:r w:rsidR="001E4F60" w:rsidRPr="00C21579">
        <w:rPr>
          <w:rFonts w:ascii="Times New Roman" w:hAnsi="Times New Roman" w:cs="Times New Roman"/>
          <w:sz w:val="20"/>
          <w:szCs w:val="20"/>
        </w:rPr>
        <w:t xml:space="preserve"> “Who Moved?”</w:t>
      </w:r>
      <w:r w:rsidRPr="00C21579">
        <w:rPr>
          <w:rFonts w:ascii="Times New Roman" w:hAnsi="Times New Roman" w:cs="Times New Roman"/>
          <w:sz w:val="20"/>
          <w:szCs w:val="20"/>
        </w:rPr>
        <w:t xml:space="preserve"> We analyze the regression model</w:t>
      </w:r>
      <w:r w:rsidR="001E4F60" w:rsidRPr="00C21579">
        <w:rPr>
          <w:rFonts w:ascii="Times New Roman" w:hAnsi="Times New Roman" w:cs="Times New Roman"/>
          <w:sz w:val="20"/>
          <w:szCs w:val="20"/>
        </w:rPr>
        <w:t xml:space="preserve"> of equation (1</w:t>
      </w:r>
      <w:r w:rsidRPr="00C21579">
        <w:rPr>
          <w:rFonts w:ascii="Times New Roman" w:hAnsi="Times New Roman" w:cs="Times New Roman"/>
          <w:sz w:val="20"/>
          <w:szCs w:val="20"/>
        </w:rPr>
        <w:t>), and restrict our attention to inter-county mi</w:t>
      </w:r>
      <w:r w:rsidR="00F41917" w:rsidRPr="00C21579">
        <w:rPr>
          <w:rFonts w:ascii="Times New Roman" w:hAnsi="Times New Roman" w:cs="Times New Roman"/>
          <w:sz w:val="20"/>
          <w:szCs w:val="20"/>
        </w:rPr>
        <w:t xml:space="preserve">grants. The outcome variable, </w:t>
      </w:r>
      <w:r w:rsidR="00F41917" w:rsidRPr="00C21579">
        <w:rPr>
          <w:rFonts w:ascii="Times New Roman" w:hAnsi="Times New Roman" w:cs="Times New Roman"/>
          <w:i/>
          <w:sz w:val="20"/>
          <w:szCs w:val="20"/>
        </w:rPr>
        <w:sym w:font="Symbol" w:char="F070"/>
      </w:r>
      <w:r w:rsidR="00F41917" w:rsidRPr="00C21579">
        <w:rPr>
          <w:rFonts w:ascii="Times New Roman" w:hAnsi="Times New Roman" w:cs="Times New Roman"/>
          <w:i/>
          <w:sz w:val="20"/>
          <w:szCs w:val="20"/>
          <w:vertAlign w:val="subscript"/>
        </w:rPr>
        <w:t>i</w:t>
      </w:r>
      <w:r w:rsidR="00F41917" w:rsidRPr="00C21579">
        <w:rPr>
          <w:rFonts w:ascii="Times New Roman" w:hAnsi="Times New Roman" w:cs="Times New Roman"/>
          <w:sz w:val="20"/>
          <w:szCs w:val="20"/>
        </w:rPr>
        <w:t xml:space="preserve">, </w:t>
      </w:r>
      <w:r w:rsidR="001E4F60" w:rsidRPr="00C21579">
        <w:rPr>
          <w:rFonts w:ascii="Times New Roman" w:hAnsi="Times New Roman" w:cs="Times New Roman"/>
          <w:sz w:val="20"/>
          <w:szCs w:val="20"/>
        </w:rPr>
        <w:t xml:space="preserve">now takes on a value of </w:t>
      </w:r>
      <w:r w:rsidR="009A10B8">
        <w:rPr>
          <w:rFonts w:ascii="Times New Roman" w:hAnsi="Times New Roman" w:cs="Times New Roman"/>
          <w:sz w:val="20"/>
          <w:szCs w:val="20"/>
        </w:rPr>
        <w:t>one</w:t>
      </w:r>
      <w:r w:rsidR="00F41917" w:rsidRPr="00C21579">
        <w:rPr>
          <w:rFonts w:ascii="Times New Roman" w:hAnsi="Times New Roman" w:cs="Times New Roman"/>
          <w:sz w:val="20"/>
          <w:szCs w:val="20"/>
        </w:rPr>
        <w:t xml:space="preserve"> if inter-county migrant </w:t>
      </w:r>
      <w:r w:rsidR="00F41917" w:rsidRPr="00C21579">
        <w:rPr>
          <w:rFonts w:ascii="Times New Roman" w:hAnsi="Times New Roman" w:cs="Times New Roman"/>
          <w:i/>
          <w:sz w:val="20"/>
          <w:szCs w:val="20"/>
        </w:rPr>
        <w:t>i</w:t>
      </w:r>
      <w:r w:rsidR="00F41917" w:rsidRPr="00C21579">
        <w:rPr>
          <w:rFonts w:ascii="Times New Roman" w:hAnsi="Times New Roman" w:cs="Times New Roman"/>
          <w:sz w:val="20"/>
          <w:szCs w:val="20"/>
        </w:rPr>
        <w:t xml:space="preserve"> </w:t>
      </w:r>
      <w:r w:rsidRPr="00C21579">
        <w:rPr>
          <w:rFonts w:ascii="Times New Roman" w:hAnsi="Times New Roman" w:cs="Times New Roman"/>
          <w:sz w:val="20"/>
          <w:szCs w:val="20"/>
        </w:rPr>
        <w:t xml:space="preserve">moved to a county in California; it takes on a value of </w:t>
      </w:r>
      <w:r w:rsidR="009A10B8">
        <w:rPr>
          <w:rFonts w:ascii="Times New Roman" w:hAnsi="Times New Roman" w:cs="Times New Roman"/>
          <w:sz w:val="20"/>
          <w:szCs w:val="20"/>
        </w:rPr>
        <w:t>zero</w:t>
      </w:r>
      <w:r w:rsidRPr="00C21579">
        <w:rPr>
          <w:rFonts w:ascii="Times New Roman" w:hAnsi="Times New Roman" w:cs="Times New Roman"/>
          <w:sz w:val="20"/>
          <w:szCs w:val="20"/>
        </w:rPr>
        <w:t xml:space="preserve"> if he moved to any other county (obviously, migrants who originated from California in 1930 are excluded from this analysis). </w:t>
      </w:r>
      <w:r w:rsidR="00F41917" w:rsidRPr="00C21579">
        <w:rPr>
          <w:rFonts w:ascii="Times New Roman" w:hAnsi="Times New Roman" w:cs="Times New Roman"/>
          <w:sz w:val="20"/>
          <w:szCs w:val="20"/>
        </w:rPr>
        <w:t xml:space="preserve">The explanatory variables, </w:t>
      </w:r>
      <w:r w:rsidR="00F41917" w:rsidRPr="00C21579">
        <w:rPr>
          <w:rFonts w:ascii="Times New Roman" w:hAnsi="Times New Roman" w:cs="Times New Roman"/>
          <w:i/>
          <w:sz w:val="20"/>
          <w:szCs w:val="20"/>
        </w:rPr>
        <w:t>X</w:t>
      </w:r>
      <w:r w:rsidR="00F41917" w:rsidRPr="00C21579">
        <w:rPr>
          <w:rFonts w:ascii="Times New Roman" w:hAnsi="Times New Roman" w:cs="Times New Roman"/>
          <w:i/>
          <w:sz w:val="20"/>
          <w:szCs w:val="20"/>
          <w:vertAlign w:val="subscript"/>
        </w:rPr>
        <w:t>i</w:t>
      </w:r>
      <w:r w:rsidRPr="00C21579">
        <w:rPr>
          <w:rFonts w:ascii="Times New Roman" w:hAnsi="Times New Roman" w:cs="Times New Roman"/>
          <w:sz w:val="20"/>
          <w:szCs w:val="20"/>
        </w:rPr>
        <w:t xml:space="preserve">, are the same as </w:t>
      </w:r>
      <w:r w:rsidR="001E4F60" w:rsidRPr="00C21579">
        <w:rPr>
          <w:rFonts w:ascii="Times New Roman" w:hAnsi="Times New Roman" w:cs="Times New Roman"/>
          <w:sz w:val="20"/>
          <w:szCs w:val="20"/>
        </w:rPr>
        <w:t>before</w:t>
      </w:r>
      <w:r w:rsidRPr="00C21579">
        <w:rPr>
          <w:rFonts w:ascii="Times New Roman" w:hAnsi="Times New Roman" w:cs="Times New Roman"/>
          <w:sz w:val="20"/>
          <w:szCs w:val="20"/>
        </w:rPr>
        <w:t>, except that we include an additional age dummy for 46</w:t>
      </w:r>
      <w:r w:rsidR="002F583B">
        <w:rPr>
          <w:rFonts w:ascii="Times New Roman" w:hAnsi="Times New Roman" w:cs="Times New Roman"/>
          <w:sz w:val="20"/>
          <w:szCs w:val="20"/>
        </w:rPr>
        <w:t>–</w:t>
      </w:r>
      <w:r w:rsidRPr="00C21579">
        <w:rPr>
          <w:rFonts w:ascii="Times New Roman" w:hAnsi="Times New Roman" w:cs="Times New Roman"/>
          <w:sz w:val="20"/>
          <w:szCs w:val="20"/>
        </w:rPr>
        <w:t>55 year olds; we do so because we find statistically significant differences in migration probabilities for this age group relative to 56</w:t>
      </w:r>
      <w:r w:rsidR="002F583B">
        <w:rPr>
          <w:rFonts w:ascii="Times New Roman" w:hAnsi="Times New Roman" w:cs="Times New Roman"/>
          <w:sz w:val="20"/>
          <w:szCs w:val="20"/>
        </w:rPr>
        <w:t>–</w:t>
      </w:r>
      <w:r w:rsidRPr="00C21579">
        <w:rPr>
          <w:rFonts w:ascii="Times New Roman" w:hAnsi="Times New Roman" w:cs="Times New Roman"/>
          <w:sz w:val="20"/>
          <w:szCs w:val="20"/>
        </w:rPr>
        <w:t>60 year olds.</w:t>
      </w:r>
    </w:p>
    <w:p w14:paraId="3C4764A3" w14:textId="6EE7D4AA" w:rsidR="001E4F60" w:rsidRPr="00C21579" w:rsidRDefault="001E4F60" w:rsidP="002F583B">
      <w:pPr>
        <w:ind w:firstLine="720"/>
        <w:jc w:val="both"/>
        <w:rPr>
          <w:rFonts w:ascii="Times New Roman" w:hAnsi="Times New Roman" w:cs="Times New Roman"/>
          <w:sz w:val="20"/>
          <w:szCs w:val="20"/>
        </w:rPr>
      </w:pPr>
      <w:r w:rsidRPr="00C21579">
        <w:rPr>
          <w:rFonts w:ascii="Times New Roman" w:hAnsi="Times New Roman" w:cs="Times New Roman"/>
          <w:sz w:val="20"/>
          <w:szCs w:val="20"/>
        </w:rPr>
        <w:t>The regression results are presented in Table E3.</w:t>
      </w:r>
      <w:r w:rsidRPr="00C21579">
        <w:rPr>
          <w:rStyle w:val="FootnoteReference"/>
          <w:rFonts w:ascii="Times New Roman" w:hAnsi="Times New Roman" w:cs="Times New Roman"/>
          <w:sz w:val="20"/>
          <w:szCs w:val="20"/>
        </w:rPr>
        <w:footnoteReference w:id="4"/>
      </w:r>
      <w:r w:rsidRPr="00C21579">
        <w:rPr>
          <w:rFonts w:ascii="Times New Roman" w:hAnsi="Times New Roman" w:cs="Times New Roman"/>
          <w:sz w:val="20"/>
          <w:szCs w:val="20"/>
        </w:rPr>
        <w:t xml:space="preserve"> </w:t>
      </w:r>
      <w:r w:rsidR="00800EC1" w:rsidRPr="00C21579">
        <w:rPr>
          <w:rFonts w:ascii="Times New Roman" w:hAnsi="Times New Roman" w:cs="Times New Roman"/>
          <w:sz w:val="20"/>
          <w:szCs w:val="20"/>
        </w:rPr>
        <w:t>W</w:t>
      </w:r>
      <w:r w:rsidRPr="00C21579">
        <w:rPr>
          <w:rFonts w:ascii="Times New Roman" w:hAnsi="Times New Roman" w:cs="Times New Roman"/>
          <w:sz w:val="20"/>
          <w:szCs w:val="20"/>
        </w:rPr>
        <w:t>e found that owning a radio had no explanatory power, so that variable has been omitted here. A number of interesting differences are apparent between Dust Bowl migrants and those from elsewhere.</w:t>
      </w:r>
    </w:p>
    <w:p w14:paraId="4ED66096" w14:textId="6DD2F349" w:rsidR="00800EC1" w:rsidRPr="00C21579" w:rsidRDefault="00800EC1" w:rsidP="002F583B">
      <w:pPr>
        <w:rPr>
          <w:rFonts w:ascii="Times New Roman" w:hAnsi="Times New Roman" w:cs="Times New Roman"/>
          <w:sz w:val="20"/>
          <w:szCs w:val="20"/>
        </w:rPr>
      </w:pPr>
    </w:p>
    <w:p w14:paraId="7F361F9E" w14:textId="77777777" w:rsidR="00184424" w:rsidRPr="00C21579" w:rsidRDefault="00184424">
      <w:pPr>
        <w:rPr>
          <w:rFonts w:ascii="Times New Roman" w:hAnsi="Times New Roman" w:cs="Times New Roman"/>
          <w:sz w:val="20"/>
          <w:szCs w:val="20"/>
        </w:rPr>
      </w:pPr>
      <w:r w:rsidRPr="00C21579">
        <w:rPr>
          <w:rFonts w:ascii="Times New Roman" w:hAnsi="Times New Roman" w:cs="Times New Roman"/>
          <w:sz w:val="20"/>
          <w:szCs w:val="20"/>
        </w:rPr>
        <w:br w:type="page"/>
      </w:r>
    </w:p>
    <w:p w14:paraId="687ED64D" w14:textId="77777777" w:rsidR="002F583B" w:rsidRDefault="00800EC1" w:rsidP="002F583B">
      <w:pPr>
        <w:jc w:val="center"/>
        <w:rPr>
          <w:rFonts w:ascii="Times New Roman" w:hAnsi="Times New Roman" w:cs="Times New Roman"/>
          <w:sz w:val="20"/>
          <w:szCs w:val="20"/>
        </w:rPr>
      </w:pPr>
      <w:r w:rsidRPr="00C21579">
        <w:rPr>
          <w:rFonts w:ascii="Times New Roman" w:hAnsi="Times New Roman" w:cs="Times New Roman"/>
          <w:smallCaps/>
          <w:sz w:val="20"/>
          <w:szCs w:val="20"/>
        </w:rPr>
        <w:lastRenderedPageBreak/>
        <w:t xml:space="preserve">Table </w:t>
      </w:r>
      <w:r w:rsidRPr="00C21579">
        <w:rPr>
          <w:rFonts w:ascii="Times New Roman" w:hAnsi="Times New Roman" w:cs="Times New Roman"/>
          <w:sz w:val="20"/>
          <w:szCs w:val="20"/>
        </w:rPr>
        <w:t>E3</w:t>
      </w:r>
    </w:p>
    <w:p w14:paraId="1BAD9DCB" w14:textId="02BAAD15" w:rsidR="00800EC1" w:rsidRPr="003D21E8" w:rsidRDefault="00FA48C6" w:rsidP="003D21E8">
      <w:pPr>
        <w:pBdr>
          <w:bottom w:val="double" w:sz="4" w:space="1" w:color="auto"/>
        </w:pBdr>
        <w:jc w:val="center"/>
        <w:rPr>
          <w:rFonts w:ascii="Times New Roman" w:hAnsi="Times New Roman" w:cs="Times New Roman"/>
          <w:caps/>
          <w:sz w:val="20"/>
          <w:szCs w:val="20"/>
        </w:rPr>
      </w:pPr>
      <w:r w:rsidRPr="00C21579">
        <w:rPr>
          <w:rFonts w:ascii="Times New Roman" w:hAnsi="Times New Roman" w:cs="Times New Roman"/>
          <w:caps/>
          <w:sz w:val="20"/>
          <w:szCs w:val="20"/>
        </w:rPr>
        <w:t>Linear Probability Model, Moving to California: Regres</w:t>
      </w:r>
      <w:r w:rsidR="00800EC1" w:rsidRPr="00C21579">
        <w:rPr>
          <w:rFonts w:ascii="Times New Roman" w:hAnsi="Times New Roman" w:cs="Times New Roman"/>
          <w:caps/>
          <w:sz w:val="20"/>
          <w:szCs w:val="20"/>
        </w:rPr>
        <w:t>sion Results</w:t>
      </w:r>
    </w:p>
    <w:p w14:paraId="5678116D" w14:textId="4E8EA358" w:rsidR="00FA48C6" w:rsidRPr="00C21579" w:rsidRDefault="002F583B" w:rsidP="003D21E8">
      <w:pPr>
        <w:pBdr>
          <w:bottom w:val="single" w:sz="4" w:space="1" w:color="auto"/>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United States</w:t>
      </w:r>
      <w:r>
        <w:rPr>
          <w:rFonts w:ascii="Times New Roman" w:hAnsi="Times New Roman" w:cs="Times New Roman"/>
          <w:sz w:val="20"/>
          <w:szCs w:val="20"/>
        </w:rPr>
        <w:tab/>
      </w:r>
      <w:r>
        <w:rPr>
          <w:rFonts w:ascii="Times New Roman" w:hAnsi="Times New Roman" w:cs="Times New Roman"/>
          <w:sz w:val="20"/>
          <w:szCs w:val="20"/>
        </w:rPr>
        <w:tab/>
        <w:t>Dust Bowl</w:t>
      </w:r>
      <w:r>
        <w:rPr>
          <w:rFonts w:ascii="Times New Roman" w:hAnsi="Times New Roman" w:cs="Times New Roman"/>
          <w:sz w:val="20"/>
          <w:szCs w:val="20"/>
        </w:rPr>
        <w:tab/>
      </w:r>
      <w:r>
        <w:rPr>
          <w:rFonts w:ascii="Times New Roman" w:hAnsi="Times New Roman" w:cs="Times New Roman"/>
          <w:sz w:val="20"/>
          <w:szCs w:val="20"/>
        </w:rPr>
        <w:tab/>
        <w:t>Rural United States</w:t>
      </w:r>
    </w:p>
    <w:p w14:paraId="2066FA13" w14:textId="45D9BD87" w:rsidR="00800EC1" w:rsidRPr="00C21579" w:rsidRDefault="002F583B" w:rsidP="001E4F60">
      <w:pPr>
        <w:rPr>
          <w:rFonts w:ascii="Times New Roman" w:hAnsi="Times New Roman" w:cs="Times New Roman"/>
          <w:sz w:val="20"/>
          <w:szCs w:val="20"/>
        </w:rPr>
      </w:pPr>
      <w:r>
        <w:rPr>
          <w:rFonts w:ascii="Times New Roman" w:hAnsi="Times New Roman" w:cs="Times New Roman"/>
          <w:sz w:val="20"/>
          <w:szCs w:val="20"/>
        </w:rPr>
        <w:t>C</w:t>
      </w:r>
      <w:r w:rsidR="00FA48C6" w:rsidRPr="00C21579">
        <w:rPr>
          <w:rFonts w:ascii="Times New Roman" w:hAnsi="Times New Roman" w:cs="Times New Roman"/>
          <w:sz w:val="20"/>
          <w:szCs w:val="20"/>
        </w:rPr>
        <w:t>onstant</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.039</w:t>
      </w:r>
      <w:r w:rsidR="005B639E" w:rsidRPr="00C21579">
        <w:rPr>
          <w:rFonts w:ascii="Times New Roman" w:hAnsi="Times New Roman" w:cs="Times New Roman"/>
          <w:sz w:val="20"/>
          <w:szCs w:val="20"/>
        </w:rPr>
        <w:t>1</w:t>
      </w:r>
      <w:r w:rsidR="00800EC1"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.12</w:t>
      </w:r>
      <w:r w:rsidR="005B639E" w:rsidRPr="00C21579">
        <w:rPr>
          <w:rFonts w:ascii="Times New Roman" w:hAnsi="Times New Roman" w:cs="Times New Roman"/>
          <w:sz w:val="20"/>
          <w:szCs w:val="20"/>
        </w:rPr>
        <w:t>1</w:t>
      </w:r>
      <w:r w:rsidR="00800EC1"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.11</w:t>
      </w:r>
      <w:r w:rsidR="005B639E" w:rsidRPr="00C21579">
        <w:rPr>
          <w:rFonts w:ascii="Times New Roman" w:hAnsi="Times New Roman" w:cs="Times New Roman"/>
          <w:sz w:val="20"/>
          <w:szCs w:val="20"/>
        </w:rPr>
        <w:t>5</w:t>
      </w:r>
    </w:p>
    <w:p w14:paraId="66F2F5B6" w14:textId="4BA8A3C4" w:rsidR="00800EC1" w:rsidRPr="00C21579" w:rsidRDefault="00800EC1" w:rsidP="00800EC1">
      <w:pPr>
        <w:ind w:left="720" w:firstLine="720"/>
        <w:rPr>
          <w:rFonts w:ascii="Times New Roman" w:hAnsi="Times New Roman" w:cs="Times New Roman"/>
          <w:sz w:val="20"/>
          <w:szCs w:val="20"/>
        </w:rPr>
      </w:pP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00FA48C6" w:rsidRPr="00C21579">
        <w:rPr>
          <w:rFonts w:ascii="Times New Roman" w:hAnsi="Times New Roman" w:cs="Times New Roman"/>
          <w:sz w:val="20"/>
          <w:szCs w:val="20"/>
        </w:rPr>
        <w:t>0.0437</w:t>
      </w:r>
      <w:r w:rsidR="00A24BEA" w:rsidRPr="00C21579">
        <w:rPr>
          <w:rFonts w:ascii="Times New Roman" w:hAnsi="Times New Roman" w:cs="Times New Roman"/>
          <w:sz w:val="20"/>
          <w:szCs w:val="20"/>
        </w:rPr>
        <w:t>)</w:t>
      </w:r>
      <w:r w:rsidR="00FA48C6"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00FA48C6" w:rsidRPr="00C21579">
        <w:rPr>
          <w:rFonts w:ascii="Times New Roman" w:hAnsi="Times New Roman" w:cs="Times New Roman"/>
          <w:sz w:val="20"/>
          <w:szCs w:val="20"/>
        </w:rPr>
        <w:t>0.0453</w:t>
      </w:r>
      <w:r w:rsidR="00A24BEA" w:rsidRPr="00C21579">
        <w:rPr>
          <w:rFonts w:ascii="Times New Roman" w:hAnsi="Times New Roman" w:cs="Times New Roman"/>
          <w:sz w:val="20"/>
          <w:szCs w:val="20"/>
        </w:rPr>
        <w:t>)</w:t>
      </w:r>
      <w:r w:rsidR="00FA48C6"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00FA48C6" w:rsidRPr="00C21579">
        <w:rPr>
          <w:rFonts w:ascii="Times New Roman" w:hAnsi="Times New Roman" w:cs="Times New Roman"/>
          <w:sz w:val="20"/>
          <w:szCs w:val="20"/>
        </w:rPr>
        <w:t>0.0795</w:t>
      </w:r>
      <w:r w:rsidR="00A24BEA" w:rsidRPr="00C21579">
        <w:rPr>
          <w:rFonts w:ascii="Times New Roman" w:hAnsi="Times New Roman" w:cs="Times New Roman"/>
          <w:sz w:val="20"/>
          <w:szCs w:val="20"/>
        </w:rPr>
        <w:t>)</w:t>
      </w:r>
    </w:p>
    <w:p w14:paraId="52C9E465" w14:textId="6BF842C7" w:rsidR="00800EC1" w:rsidRPr="003D21E8" w:rsidRDefault="002F583B" w:rsidP="001E4F60">
      <w:pPr>
        <w:rPr>
          <w:rFonts w:ascii="Times New Roman" w:hAnsi="Times New Roman" w:cs="Times New Roman"/>
          <w:sz w:val="20"/>
          <w:szCs w:val="20"/>
        </w:rPr>
      </w:pPr>
      <w:r w:rsidRPr="003D21E8">
        <w:rPr>
          <w:rFonts w:ascii="Times New Roman" w:hAnsi="Times New Roman" w:cs="Times New Roman"/>
          <w:sz w:val="20"/>
          <w:szCs w:val="20"/>
        </w:rPr>
        <w:t>A</w:t>
      </w:r>
      <w:r w:rsidR="00FA48C6" w:rsidRPr="003D21E8">
        <w:rPr>
          <w:rFonts w:ascii="Times New Roman" w:hAnsi="Times New Roman" w:cs="Times New Roman"/>
          <w:sz w:val="20"/>
          <w:szCs w:val="20"/>
        </w:rPr>
        <w:t>ge</w:t>
      </w:r>
    </w:p>
    <w:p w14:paraId="4DBE8105" w14:textId="05DEA3E9" w:rsidR="00800EC1" w:rsidRPr="00C21579" w:rsidRDefault="00800EC1" w:rsidP="001E4F60">
      <w:pPr>
        <w:rPr>
          <w:rFonts w:ascii="Times New Roman" w:hAnsi="Times New Roman" w:cs="Times New Roman"/>
          <w:sz w:val="20"/>
          <w:szCs w:val="20"/>
        </w:rPr>
      </w:pPr>
      <w:r w:rsidRPr="00C21579">
        <w:rPr>
          <w:rFonts w:ascii="Times New Roman" w:hAnsi="Times New Roman" w:cs="Times New Roman"/>
          <w:sz w:val="20"/>
          <w:szCs w:val="20"/>
        </w:rPr>
        <w:t xml:space="preserve">  </w:t>
      </w:r>
      <w:r w:rsidR="00FA48C6" w:rsidRPr="00C21579">
        <w:rPr>
          <w:rFonts w:ascii="Times New Roman" w:hAnsi="Times New Roman" w:cs="Times New Roman"/>
          <w:sz w:val="20"/>
          <w:szCs w:val="20"/>
        </w:rPr>
        <w:t>16</w:t>
      </w:r>
      <w:r w:rsidR="002F583B">
        <w:rPr>
          <w:rFonts w:ascii="Times New Roman" w:hAnsi="Times New Roman" w:cs="Times New Roman"/>
          <w:sz w:val="20"/>
          <w:szCs w:val="20"/>
        </w:rPr>
        <w:t>–</w:t>
      </w:r>
      <w:r w:rsidR="00FA48C6" w:rsidRPr="00C21579">
        <w:rPr>
          <w:rFonts w:ascii="Times New Roman" w:hAnsi="Times New Roman" w:cs="Times New Roman"/>
          <w:sz w:val="20"/>
          <w:szCs w:val="20"/>
        </w:rPr>
        <w:t xml:space="preserve">25 </w:t>
      </w:r>
      <w:proofErr w:type="spellStart"/>
      <w:r w:rsidR="00FA48C6" w:rsidRPr="00C21579">
        <w:rPr>
          <w:rFonts w:ascii="Times New Roman" w:hAnsi="Times New Roman" w:cs="Times New Roman"/>
          <w:sz w:val="20"/>
          <w:szCs w:val="20"/>
        </w:rPr>
        <w:t>yrs</w:t>
      </w:r>
      <w:proofErr w:type="spellEnd"/>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.10</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.051</w:t>
      </w:r>
      <w:r w:rsidR="005B639E" w:rsidRPr="00C21579">
        <w:rPr>
          <w:rFonts w:ascii="Times New Roman" w:hAnsi="Times New Roman" w:cs="Times New Roman"/>
          <w:sz w:val="20"/>
          <w:szCs w:val="20"/>
        </w:rPr>
        <w:t>2</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2F583B">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.093</w:t>
      </w:r>
      <w:r w:rsidR="005B639E" w:rsidRPr="00C21579">
        <w:rPr>
          <w:rFonts w:ascii="Times New Roman" w:hAnsi="Times New Roman" w:cs="Times New Roman"/>
          <w:sz w:val="20"/>
          <w:szCs w:val="20"/>
        </w:rPr>
        <w:t>0</w:t>
      </w:r>
    </w:p>
    <w:p w14:paraId="2C80998F" w14:textId="429467ED" w:rsidR="00800EC1" w:rsidRPr="00C21579" w:rsidRDefault="00FA48C6" w:rsidP="001E4F60">
      <w:pPr>
        <w:rPr>
          <w:rFonts w:ascii="Times New Roman" w:hAnsi="Times New Roman" w:cs="Times New Roman"/>
          <w:sz w:val="20"/>
          <w:szCs w:val="20"/>
        </w:rPr>
      </w:pPr>
      <w:r w:rsidRPr="00C21579">
        <w:rPr>
          <w:rFonts w:ascii="Times New Roman" w:hAnsi="Times New Roman" w:cs="Times New Roman"/>
          <w:sz w:val="20"/>
          <w:szCs w:val="20"/>
        </w:rPr>
        <w:t xml:space="preserve">  </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0.0417</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0.0410</w:t>
      </w:r>
      <w:r w:rsidR="00A24BEA" w:rsidRPr="00C21579">
        <w:rPr>
          <w:rFonts w:ascii="Times New Roman" w:hAnsi="Times New Roman" w:cs="Times New Roman"/>
          <w:sz w:val="20"/>
          <w:szCs w:val="20"/>
        </w:rPr>
        <w:t>)</w:t>
      </w:r>
      <w:r w:rsidR="00800EC1"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0.0572</w:t>
      </w:r>
      <w:r w:rsidR="00A24BEA" w:rsidRPr="00C21579">
        <w:rPr>
          <w:rFonts w:ascii="Times New Roman" w:hAnsi="Times New Roman" w:cs="Times New Roman"/>
          <w:sz w:val="20"/>
          <w:szCs w:val="20"/>
        </w:rPr>
        <w:t>)</w:t>
      </w:r>
    </w:p>
    <w:p w14:paraId="0C98098F" w14:textId="254A08AD" w:rsidR="00800EC1" w:rsidRPr="00C21579" w:rsidRDefault="00FA48C6" w:rsidP="001E4F60">
      <w:pPr>
        <w:rPr>
          <w:rFonts w:ascii="Times New Roman" w:hAnsi="Times New Roman" w:cs="Times New Roman"/>
          <w:sz w:val="20"/>
          <w:szCs w:val="20"/>
        </w:rPr>
      </w:pPr>
      <w:r w:rsidRPr="00C21579">
        <w:rPr>
          <w:rFonts w:ascii="Times New Roman" w:hAnsi="Times New Roman" w:cs="Times New Roman"/>
          <w:sz w:val="20"/>
          <w:szCs w:val="20"/>
        </w:rPr>
        <w:t xml:space="preserve"> </w:t>
      </w:r>
      <w:r w:rsidR="00A24BEA" w:rsidRPr="00C21579">
        <w:rPr>
          <w:rFonts w:ascii="Times New Roman" w:hAnsi="Times New Roman" w:cs="Times New Roman"/>
          <w:sz w:val="20"/>
          <w:szCs w:val="20"/>
        </w:rPr>
        <w:t xml:space="preserve"> </w:t>
      </w:r>
      <w:r w:rsidRPr="00C21579">
        <w:rPr>
          <w:rFonts w:ascii="Times New Roman" w:hAnsi="Times New Roman" w:cs="Times New Roman"/>
          <w:sz w:val="20"/>
          <w:szCs w:val="20"/>
        </w:rPr>
        <w:t>26</w:t>
      </w:r>
      <w:r w:rsidR="002F583B">
        <w:rPr>
          <w:rFonts w:ascii="Times New Roman" w:hAnsi="Times New Roman" w:cs="Times New Roman"/>
          <w:sz w:val="20"/>
          <w:szCs w:val="20"/>
        </w:rPr>
        <w:t>–</w:t>
      </w:r>
      <w:r w:rsidRPr="00C21579">
        <w:rPr>
          <w:rFonts w:ascii="Times New Roman" w:hAnsi="Times New Roman" w:cs="Times New Roman"/>
          <w:sz w:val="20"/>
          <w:szCs w:val="20"/>
        </w:rPr>
        <w:t xml:space="preserve">35 </w:t>
      </w:r>
      <w:proofErr w:type="spellStart"/>
      <w:r w:rsidRPr="00C21579">
        <w:rPr>
          <w:rFonts w:ascii="Times New Roman" w:hAnsi="Times New Roman" w:cs="Times New Roman"/>
          <w:sz w:val="20"/>
          <w:szCs w:val="20"/>
        </w:rPr>
        <w:t>yrs</w:t>
      </w:r>
      <w:proofErr w:type="spellEnd"/>
      <w:r w:rsidRPr="00C21579">
        <w:rPr>
          <w:rFonts w:ascii="Times New Roman" w:hAnsi="Times New Roman" w:cs="Times New Roman"/>
          <w:sz w:val="20"/>
          <w:szCs w:val="20"/>
        </w:rPr>
        <w:tab/>
      </w:r>
      <w:r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Pr="00C21579">
        <w:rPr>
          <w:rFonts w:ascii="Times New Roman" w:hAnsi="Times New Roman" w:cs="Times New Roman"/>
          <w:sz w:val="20"/>
          <w:szCs w:val="20"/>
        </w:rPr>
        <w:t>.057</w:t>
      </w:r>
      <w:r w:rsidR="005B639E" w:rsidRPr="00C21579">
        <w:rPr>
          <w:rFonts w:ascii="Times New Roman" w:hAnsi="Times New Roman" w:cs="Times New Roman"/>
          <w:sz w:val="20"/>
          <w:szCs w:val="20"/>
        </w:rPr>
        <w:t>6</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w:t>
      </w:r>
      <w:r w:rsidR="005B639E" w:rsidRPr="00C21579">
        <w:rPr>
          <w:rFonts w:ascii="Times New Roman" w:hAnsi="Times New Roman" w:cs="Times New Roman"/>
          <w:sz w:val="20"/>
          <w:szCs w:val="20"/>
        </w:rPr>
        <w:t>0</w:t>
      </w:r>
      <w:r w:rsidRPr="00C21579">
        <w:rPr>
          <w:rFonts w:ascii="Times New Roman" w:hAnsi="Times New Roman" w:cs="Times New Roman"/>
          <w:sz w:val="20"/>
          <w:szCs w:val="20"/>
        </w:rPr>
        <w:t>.058</w:t>
      </w:r>
      <w:r w:rsidR="005B639E" w:rsidRPr="00C21579">
        <w:rPr>
          <w:rFonts w:ascii="Times New Roman" w:hAnsi="Times New Roman" w:cs="Times New Roman"/>
          <w:sz w:val="20"/>
          <w:szCs w:val="20"/>
        </w:rPr>
        <w:t>9</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5B639E" w:rsidRPr="00C21579">
        <w:rPr>
          <w:rFonts w:ascii="Times New Roman" w:hAnsi="Times New Roman" w:cs="Times New Roman"/>
          <w:sz w:val="20"/>
          <w:szCs w:val="20"/>
        </w:rPr>
        <w:t>0</w:t>
      </w:r>
      <w:r w:rsidRPr="00C21579">
        <w:rPr>
          <w:rFonts w:ascii="Times New Roman" w:hAnsi="Times New Roman" w:cs="Times New Roman"/>
          <w:sz w:val="20"/>
          <w:szCs w:val="20"/>
        </w:rPr>
        <w:t>.043</w:t>
      </w:r>
      <w:r w:rsidR="005B639E" w:rsidRPr="00C21579">
        <w:rPr>
          <w:rFonts w:ascii="Times New Roman" w:hAnsi="Times New Roman" w:cs="Times New Roman"/>
          <w:sz w:val="20"/>
          <w:szCs w:val="20"/>
        </w:rPr>
        <w:t>8</w:t>
      </w:r>
    </w:p>
    <w:p w14:paraId="668FB57B" w14:textId="5A4B6368" w:rsidR="00800EC1" w:rsidRPr="00C21579" w:rsidRDefault="00FA48C6" w:rsidP="001E4F60">
      <w:pPr>
        <w:rPr>
          <w:rFonts w:ascii="Times New Roman" w:hAnsi="Times New Roman" w:cs="Times New Roman"/>
          <w:sz w:val="20"/>
          <w:szCs w:val="20"/>
        </w:rPr>
      </w:pPr>
      <w:r w:rsidRPr="00C21579">
        <w:rPr>
          <w:rFonts w:ascii="Times New Roman" w:hAnsi="Times New Roman" w:cs="Times New Roman"/>
          <w:sz w:val="20"/>
          <w:szCs w:val="20"/>
        </w:rPr>
        <w:t xml:space="preserve">  </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0.0297</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0.0392</w:t>
      </w:r>
      <w:r w:rsidR="00A24BEA" w:rsidRPr="00C21579">
        <w:rPr>
          <w:rFonts w:ascii="Times New Roman" w:hAnsi="Times New Roman" w:cs="Times New Roman"/>
          <w:sz w:val="20"/>
          <w:szCs w:val="20"/>
        </w:rPr>
        <w:t>)</w:t>
      </w:r>
      <w:r w:rsidR="00800EC1"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0.0447</w:t>
      </w:r>
      <w:r w:rsidR="00A24BEA" w:rsidRPr="00C21579">
        <w:rPr>
          <w:rFonts w:ascii="Times New Roman" w:hAnsi="Times New Roman" w:cs="Times New Roman"/>
          <w:sz w:val="20"/>
          <w:szCs w:val="20"/>
        </w:rPr>
        <w:t>)</w:t>
      </w:r>
    </w:p>
    <w:p w14:paraId="358A65C3" w14:textId="1CB59522" w:rsidR="00800EC1" w:rsidRPr="00C21579" w:rsidRDefault="00A24BEA" w:rsidP="001E4F60">
      <w:pPr>
        <w:rPr>
          <w:rFonts w:ascii="Times New Roman" w:hAnsi="Times New Roman" w:cs="Times New Roman"/>
          <w:sz w:val="20"/>
          <w:szCs w:val="20"/>
        </w:rPr>
      </w:pPr>
      <w:r w:rsidRPr="00C21579">
        <w:rPr>
          <w:rFonts w:ascii="Times New Roman" w:hAnsi="Times New Roman" w:cs="Times New Roman"/>
          <w:sz w:val="20"/>
          <w:szCs w:val="20"/>
        </w:rPr>
        <w:t xml:space="preserve"> </w:t>
      </w:r>
      <w:r w:rsidR="00FA48C6" w:rsidRPr="00C21579">
        <w:rPr>
          <w:rFonts w:ascii="Times New Roman" w:hAnsi="Times New Roman" w:cs="Times New Roman"/>
          <w:sz w:val="20"/>
          <w:szCs w:val="20"/>
        </w:rPr>
        <w:t xml:space="preserve"> 36</w:t>
      </w:r>
      <w:r w:rsidR="002F583B">
        <w:rPr>
          <w:rFonts w:ascii="Times New Roman" w:hAnsi="Times New Roman" w:cs="Times New Roman"/>
          <w:sz w:val="20"/>
          <w:szCs w:val="20"/>
        </w:rPr>
        <w:t>–</w:t>
      </w:r>
      <w:r w:rsidR="00FA48C6" w:rsidRPr="00C21579">
        <w:rPr>
          <w:rFonts w:ascii="Times New Roman" w:hAnsi="Times New Roman" w:cs="Times New Roman"/>
          <w:sz w:val="20"/>
          <w:szCs w:val="20"/>
        </w:rPr>
        <w:t xml:space="preserve">45 </w:t>
      </w:r>
      <w:proofErr w:type="spellStart"/>
      <w:r w:rsidR="00FA48C6" w:rsidRPr="00C21579">
        <w:rPr>
          <w:rFonts w:ascii="Times New Roman" w:hAnsi="Times New Roman" w:cs="Times New Roman"/>
          <w:sz w:val="20"/>
          <w:szCs w:val="20"/>
        </w:rPr>
        <w:t>yrs</w:t>
      </w:r>
      <w:proofErr w:type="spellEnd"/>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.035</w:t>
      </w:r>
      <w:r w:rsidR="005B639E" w:rsidRPr="00C21579">
        <w:rPr>
          <w:rFonts w:ascii="Times New Roman" w:hAnsi="Times New Roman" w:cs="Times New Roman"/>
          <w:sz w:val="20"/>
          <w:szCs w:val="20"/>
        </w:rPr>
        <w:t>2</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2F583B">
        <w:rPr>
          <w:rFonts w:ascii="Times New Roman" w:hAnsi="Times New Roman" w:cs="Times New Roman"/>
          <w:sz w:val="20"/>
          <w:szCs w:val="20"/>
        </w:rPr>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.077</w:t>
      </w:r>
      <w:r w:rsidR="005B639E" w:rsidRPr="00C21579">
        <w:rPr>
          <w:rFonts w:ascii="Times New Roman" w:hAnsi="Times New Roman" w:cs="Times New Roman"/>
          <w:sz w:val="20"/>
          <w:szCs w:val="20"/>
        </w:rPr>
        <w:t>8</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2F583B">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.049</w:t>
      </w:r>
      <w:r w:rsidR="005B639E" w:rsidRPr="00C21579">
        <w:rPr>
          <w:rFonts w:ascii="Times New Roman" w:hAnsi="Times New Roman" w:cs="Times New Roman"/>
          <w:sz w:val="20"/>
          <w:szCs w:val="20"/>
        </w:rPr>
        <w:t>7</w:t>
      </w:r>
    </w:p>
    <w:p w14:paraId="121C13D4" w14:textId="1BEC3D61" w:rsidR="00800EC1" w:rsidRPr="00C21579" w:rsidRDefault="00FA48C6" w:rsidP="00800EC1">
      <w:pPr>
        <w:ind w:firstLine="720"/>
        <w:rPr>
          <w:rFonts w:ascii="Times New Roman" w:hAnsi="Times New Roman" w:cs="Times New Roman"/>
          <w:sz w:val="20"/>
          <w:szCs w:val="20"/>
        </w:rPr>
      </w:pP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0.0271</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0.0389</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0.0427</w:t>
      </w:r>
      <w:r w:rsidR="00A24BEA" w:rsidRPr="00C21579">
        <w:rPr>
          <w:rFonts w:ascii="Times New Roman" w:hAnsi="Times New Roman" w:cs="Times New Roman"/>
          <w:sz w:val="20"/>
          <w:szCs w:val="20"/>
        </w:rPr>
        <w:t>)</w:t>
      </w:r>
    </w:p>
    <w:p w14:paraId="3D7346A8" w14:textId="5DF2DDAA" w:rsidR="00800EC1" w:rsidRPr="00C21579" w:rsidRDefault="00FA48C6" w:rsidP="001E4F60">
      <w:pPr>
        <w:rPr>
          <w:rFonts w:ascii="Times New Roman" w:hAnsi="Times New Roman" w:cs="Times New Roman"/>
          <w:sz w:val="20"/>
          <w:szCs w:val="20"/>
        </w:rPr>
      </w:pPr>
      <w:r w:rsidRPr="00C21579">
        <w:rPr>
          <w:rFonts w:ascii="Times New Roman" w:hAnsi="Times New Roman" w:cs="Times New Roman"/>
          <w:sz w:val="20"/>
          <w:szCs w:val="20"/>
        </w:rPr>
        <w:t xml:space="preserve"> </w:t>
      </w:r>
      <w:r w:rsidR="00A24BEA" w:rsidRPr="00C21579">
        <w:rPr>
          <w:rFonts w:ascii="Times New Roman" w:hAnsi="Times New Roman" w:cs="Times New Roman"/>
          <w:sz w:val="20"/>
          <w:szCs w:val="20"/>
        </w:rPr>
        <w:t xml:space="preserve"> </w:t>
      </w:r>
      <w:r w:rsidRPr="00C21579">
        <w:rPr>
          <w:rFonts w:ascii="Times New Roman" w:hAnsi="Times New Roman" w:cs="Times New Roman"/>
          <w:sz w:val="20"/>
          <w:szCs w:val="20"/>
        </w:rPr>
        <w:t>46</w:t>
      </w:r>
      <w:r w:rsidR="002F583B">
        <w:rPr>
          <w:rFonts w:ascii="Times New Roman" w:hAnsi="Times New Roman" w:cs="Times New Roman"/>
          <w:sz w:val="20"/>
          <w:szCs w:val="20"/>
        </w:rPr>
        <w:t>–</w:t>
      </w:r>
      <w:r w:rsidRPr="00C21579">
        <w:rPr>
          <w:rFonts w:ascii="Times New Roman" w:hAnsi="Times New Roman" w:cs="Times New Roman"/>
          <w:sz w:val="20"/>
          <w:szCs w:val="20"/>
        </w:rPr>
        <w:t xml:space="preserve">55 </w:t>
      </w:r>
      <w:proofErr w:type="spellStart"/>
      <w:r w:rsidRPr="00C21579">
        <w:rPr>
          <w:rFonts w:ascii="Times New Roman" w:hAnsi="Times New Roman" w:cs="Times New Roman"/>
          <w:sz w:val="20"/>
          <w:szCs w:val="20"/>
        </w:rPr>
        <w:t>yrs</w:t>
      </w:r>
      <w:proofErr w:type="spellEnd"/>
      <w:r w:rsidRPr="00C21579">
        <w:rPr>
          <w:rFonts w:ascii="Times New Roman" w:hAnsi="Times New Roman" w:cs="Times New Roman"/>
          <w:sz w:val="20"/>
          <w:szCs w:val="20"/>
        </w:rPr>
        <w:tab/>
      </w:r>
      <w:r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Pr="00C21579">
        <w:rPr>
          <w:rFonts w:ascii="Times New Roman" w:hAnsi="Times New Roman" w:cs="Times New Roman"/>
          <w:sz w:val="20"/>
          <w:szCs w:val="20"/>
        </w:rPr>
        <w:t>.049</w:t>
      </w:r>
      <w:r w:rsidR="005B639E" w:rsidRPr="00C21579">
        <w:rPr>
          <w:rFonts w:ascii="Times New Roman" w:hAnsi="Times New Roman" w:cs="Times New Roman"/>
          <w:sz w:val="20"/>
          <w:szCs w:val="20"/>
        </w:rPr>
        <w:t>3</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w:t>
      </w:r>
      <w:r w:rsidR="005B639E" w:rsidRPr="00C21579">
        <w:rPr>
          <w:rFonts w:ascii="Times New Roman" w:hAnsi="Times New Roman" w:cs="Times New Roman"/>
          <w:sz w:val="20"/>
          <w:szCs w:val="20"/>
        </w:rPr>
        <w:t>0</w:t>
      </w:r>
      <w:r w:rsidRPr="00C21579">
        <w:rPr>
          <w:rFonts w:ascii="Times New Roman" w:hAnsi="Times New Roman" w:cs="Times New Roman"/>
          <w:sz w:val="20"/>
          <w:szCs w:val="20"/>
        </w:rPr>
        <w:t>.053</w:t>
      </w:r>
      <w:r w:rsidR="005B639E" w:rsidRPr="00C21579">
        <w:rPr>
          <w:rFonts w:ascii="Times New Roman" w:hAnsi="Times New Roman" w:cs="Times New Roman"/>
          <w:sz w:val="20"/>
          <w:szCs w:val="20"/>
        </w:rPr>
        <w:t>5</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5B639E" w:rsidRPr="00C21579">
        <w:rPr>
          <w:rFonts w:ascii="Times New Roman" w:hAnsi="Times New Roman" w:cs="Times New Roman"/>
          <w:sz w:val="20"/>
          <w:szCs w:val="20"/>
        </w:rPr>
        <w:t>0</w:t>
      </w:r>
      <w:r w:rsidRPr="00C21579">
        <w:rPr>
          <w:rFonts w:ascii="Times New Roman" w:hAnsi="Times New Roman" w:cs="Times New Roman"/>
          <w:sz w:val="20"/>
          <w:szCs w:val="20"/>
        </w:rPr>
        <w:t>.063</w:t>
      </w:r>
      <w:r w:rsidR="005B639E" w:rsidRPr="00C21579">
        <w:rPr>
          <w:rFonts w:ascii="Times New Roman" w:hAnsi="Times New Roman" w:cs="Times New Roman"/>
          <w:sz w:val="20"/>
          <w:szCs w:val="20"/>
        </w:rPr>
        <w:t>8</w:t>
      </w:r>
    </w:p>
    <w:p w14:paraId="66CDE0CE" w14:textId="7FC1034D" w:rsidR="00FA48C6" w:rsidRPr="00C21579" w:rsidRDefault="00FA48C6" w:rsidP="00800EC1">
      <w:pPr>
        <w:ind w:firstLine="720"/>
        <w:rPr>
          <w:rFonts w:ascii="Times New Roman" w:hAnsi="Times New Roman" w:cs="Times New Roman"/>
          <w:sz w:val="20"/>
          <w:szCs w:val="20"/>
        </w:rPr>
      </w:pP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0.0289</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0.0402</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0.0459</w:t>
      </w:r>
      <w:r w:rsidR="00A24BEA" w:rsidRPr="00C21579">
        <w:rPr>
          <w:rFonts w:ascii="Times New Roman" w:hAnsi="Times New Roman" w:cs="Times New Roman"/>
          <w:sz w:val="20"/>
          <w:szCs w:val="20"/>
        </w:rPr>
        <w:t>)</w:t>
      </w:r>
      <w:r w:rsidR="002F583B">
        <w:rPr>
          <w:rFonts w:ascii="Times New Roman" w:hAnsi="Times New Roman" w:cs="Times New Roman"/>
          <w:sz w:val="20"/>
          <w:szCs w:val="20"/>
        </w:rPr>
        <w:tab/>
      </w:r>
    </w:p>
    <w:p w14:paraId="65CEE109" w14:textId="54DF531C" w:rsidR="00800EC1" w:rsidRPr="00C21579" w:rsidRDefault="002F583B" w:rsidP="001E4F60">
      <w:pPr>
        <w:rPr>
          <w:rFonts w:ascii="Times New Roman" w:hAnsi="Times New Roman" w:cs="Times New Roman"/>
          <w:sz w:val="20"/>
          <w:szCs w:val="20"/>
        </w:rPr>
      </w:pPr>
      <w:r>
        <w:rPr>
          <w:rFonts w:ascii="Times New Roman" w:hAnsi="Times New Roman" w:cs="Times New Roman"/>
          <w:sz w:val="20"/>
          <w:szCs w:val="20"/>
        </w:rPr>
        <w:t>F</w:t>
      </w:r>
      <w:r w:rsidR="00FA48C6" w:rsidRPr="00C21579">
        <w:rPr>
          <w:rFonts w:ascii="Times New Roman" w:hAnsi="Times New Roman" w:cs="Times New Roman"/>
          <w:sz w:val="20"/>
          <w:szCs w:val="20"/>
        </w:rPr>
        <w:t>amily head</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.037</w:t>
      </w:r>
      <w:r w:rsidR="005B639E" w:rsidRPr="00C21579">
        <w:rPr>
          <w:rFonts w:ascii="Times New Roman" w:hAnsi="Times New Roman" w:cs="Times New Roman"/>
          <w:sz w:val="20"/>
          <w:szCs w:val="20"/>
        </w:rPr>
        <w:t>9</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.015</w:t>
      </w:r>
      <w:r w:rsidR="005B639E" w:rsidRPr="00C21579">
        <w:rPr>
          <w:rFonts w:ascii="Times New Roman" w:hAnsi="Times New Roman" w:cs="Times New Roman"/>
          <w:sz w:val="20"/>
          <w:szCs w:val="20"/>
        </w:rPr>
        <w:t>1</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.006</w:t>
      </w:r>
      <w:r w:rsidR="005B639E" w:rsidRPr="00C21579">
        <w:rPr>
          <w:rFonts w:ascii="Times New Roman" w:hAnsi="Times New Roman" w:cs="Times New Roman"/>
          <w:sz w:val="20"/>
          <w:szCs w:val="20"/>
        </w:rPr>
        <w:t>4</w:t>
      </w:r>
    </w:p>
    <w:p w14:paraId="5C175F81" w14:textId="2AA8ADEA" w:rsidR="00800EC1" w:rsidRPr="00C21579" w:rsidRDefault="00FA48C6" w:rsidP="00800EC1">
      <w:pPr>
        <w:ind w:firstLine="720"/>
        <w:rPr>
          <w:rFonts w:ascii="Times New Roman" w:hAnsi="Times New Roman" w:cs="Times New Roman"/>
          <w:sz w:val="20"/>
          <w:szCs w:val="20"/>
        </w:rPr>
      </w:pP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0.0598</w:t>
      </w:r>
      <w:r w:rsidR="00A24BEA" w:rsidRPr="00C21579">
        <w:rPr>
          <w:rFonts w:ascii="Times New Roman" w:hAnsi="Times New Roman" w:cs="Times New Roman"/>
          <w:sz w:val="20"/>
          <w:szCs w:val="20"/>
        </w:rPr>
        <w:t>)</w:t>
      </w:r>
      <w:r w:rsidR="00800EC1"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0.0300</w:t>
      </w:r>
      <w:r w:rsidR="00A24BEA" w:rsidRPr="00C21579">
        <w:rPr>
          <w:rFonts w:ascii="Times New Roman" w:hAnsi="Times New Roman" w:cs="Times New Roman"/>
          <w:sz w:val="20"/>
          <w:szCs w:val="20"/>
        </w:rPr>
        <w:t>)</w:t>
      </w:r>
      <w:r w:rsidR="00800EC1"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0.0952</w:t>
      </w:r>
      <w:r w:rsidR="00A24BEA" w:rsidRPr="00C21579">
        <w:rPr>
          <w:rFonts w:ascii="Times New Roman" w:hAnsi="Times New Roman" w:cs="Times New Roman"/>
          <w:sz w:val="20"/>
          <w:szCs w:val="20"/>
        </w:rPr>
        <w:t>)</w:t>
      </w:r>
    </w:p>
    <w:p w14:paraId="2C2023A0" w14:textId="69245D12" w:rsidR="00800EC1" w:rsidRPr="00C21579" w:rsidRDefault="002F583B" w:rsidP="001E4F60">
      <w:pPr>
        <w:rPr>
          <w:rFonts w:ascii="Times New Roman" w:hAnsi="Times New Roman" w:cs="Times New Roman"/>
          <w:sz w:val="20"/>
          <w:szCs w:val="20"/>
        </w:rPr>
      </w:pPr>
      <w:r>
        <w:rPr>
          <w:rFonts w:ascii="Times New Roman" w:hAnsi="Times New Roman" w:cs="Times New Roman"/>
          <w:sz w:val="20"/>
          <w:szCs w:val="20"/>
        </w:rPr>
        <w:t>M</w:t>
      </w:r>
      <w:r w:rsidR="00800EC1" w:rsidRPr="00C21579">
        <w:rPr>
          <w:rFonts w:ascii="Times New Roman" w:hAnsi="Times New Roman" w:cs="Times New Roman"/>
          <w:sz w:val="20"/>
          <w:szCs w:val="20"/>
        </w:rPr>
        <w:t>arried</w:t>
      </w:r>
      <w:r w:rsidR="00800EC1"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Pr>
          <w:rFonts w:ascii="Times New Roman" w:hAnsi="Times New Roman" w:cs="Times New Roman"/>
          <w:sz w:val="20"/>
          <w:szCs w:val="20"/>
        </w:rPr>
        <w:tab/>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.066</w:t>
      </w:r>
      <w:r w:rsidR="005B639E" w:rsidRPr="00C21579">
        <w:rPr>
          <w:rFonts w:ascii="Times New Roman" w:hAnsi="Times New Roman" w:cs="Times New Roman"/>
          <w:sz w:val="20"/>
          <w:szCs w:val="20"/>
        </w:rPr>
        <w:t>0</w:t>
      </w:r>
      <w:r w:rsidR="00800EC1"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ab/>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.009</w:t>
      </w:r>
      <w:r w:rsidR="005B639E" w:rsidRPr="00C21579">
        <w:rPr>
          <w:rFonts w:ascii="Times New Roman" w:hAnsi="Times New Roman" w:cs="Times New Roman"/>
          <w:sz w:val="20"/>
          <w:szCs w:val="20"/>
        </w:rPr>
        <w:t>6</w:t>
      </w:r>
      <w:r w:rsidR="00800EC1"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ab/>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.11</w:t>
      </w:r>
      <w:r w:rsidR="005B639E" w:rsidRPr="00C21579">
        <w:rPr>
          <w:rFonts w:ascii="Times New Roman" w:hAnsi="Times New Roman" w:cs="Times New Roman"/>
          <w:sz w:val="20"/>
          <w:szCs w:val="20"/>
        </w:rPr>
        <w:t>9</w:t>
      </w:r>
    </w:p>
    <w:p w14:paraId="2C316979" w14:textId="2F91837E" w:rsidR="00800EC1" w:rsidRPr="00C21579" w:rsidRDefault="00FA48C6" w:rsidP="00800EC1">
      <w:pPr>
        <w:ind w:firstLine="720"/>
        <w:rPr>
          <w:rFonts w:ascii="Times New Roman" w:hAnsi="Times New Roman" w:cs="Times New Roman"/>
          <w:sz w:val="20"/>
          <w:szCs w:val="20"/>
        </w:rPr>
      </w:pP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0.0584</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0.0292</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0.0820</w:t>
      </w:r>
      <w:r w:rsidR="00A24BEA" w:rsidRPr="00C21579">
        <w:rPr>
          <w:rFonts w:ascii="Times New Roman" w:hAnsi="Times New Roman" w:cs="Times New Roman"/>
          <w:sz w:val="20"/>
          <w:szCs w:val="20"/>
        </w:rPr>
        <w:t>)</w:t>
      </w:r>
    </w:p>
    <w:p w14:paraId="0EB379E0" w14:textId="0DA45804" w:rsidR="00800EC1" w:rsidRPr="00C21579" w:rsidRDefault="002F583B" w:rsidP="001E4F60">
      <w:pPr>
        <w:rPr>
          <w:rFonts w:ascii="Times New Roman" w:hAnsi="Times New Roman" w:cs="Times New Roman"/>
          <w:sz w:val="20"/>
          <w:szCs w:val="20"/>
        </w:rPr>
      </w:pPr>
      <w:r>
        <w:rPr>
          <w:rFonts w:ascii="Times New Roman" w:hAnsi="Times New Roman" w:cs="Times New Roman"/>
          <w:sz w:val="20"/>
          <w:szCs w:val="20"/>
        </w:rPr>
        <w:t>Y</w:t>
      </w:r>
      <w:r w:rsidR="00FA48C6" w:rsidRPr="00C21579">
        <w:rPr>
          <w:rFonts w:ascii="Times New Roman" w:hAnsi="Times New Roman" w:cs="Times New Roman"/>
          <w:sz w:val="20"/>
          <w:szCs w:val="20"/>
        </w:rPr>
        <w:t>oung child</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.005</w:t>
      </w:r>
      <w:r w:rsidR="005B639E" w:rsidRPr="00C21579">
        <w:rPr>
          <w:rFonts w:ascii="Times New Roman" w:hAnsi="Times New Roman" w:cs="Times New Roman"/>
          <w:sz w:val="20"/>
          <w:szCs w:val="20"/>
        </w:rPr>
        <w:t>4</w:t>
      </w:r>
      <w:r w:rsidR="00800EC1"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.013</w:t>
      </w:r>
      <w:r w:rsidR="005B639E" w:rsidRPr="00C21579">
        <w:rPr>
          <w:rFonts w:ascii="Times New Roman" w:hAnsi="Times New Roman" w:cs="Times New Roman"/>
          <w:sz w:val="20"/>
          <w:szCs w:val="20"/>
        </w:rPr>
        <w:t>8</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.020</w:t>
      </w:r>
      <w:r w:rsidR="005B639E" w:rsidRPr="00C21579">
        <w:rPr>
          <w:rFonts w:ascii="Times New Roman" w:hAnsi="Times New Roman" w:cs="Times New Roman"/>
          <w:sz w:val="20"/>
          <w:szCs w:val="20"/>
        </w:rPr>
        <w:t>2</w:t>
      </w:r>
    </w:p>
    <w:p w14:paraId="2217BACE" w14:textId="7C6E35D6" w:rsidR="00800EC1" w:rsidRPr="00C21579" w:rsidRDefault="00FA48C6" w:rsidP="001E4F60">
      <w:pPr>
        <w:rPr>
          <w:rFonts w:ascii="Times New Roman" w:hAnsi="Times New Roman" w:cs="Times New Roman"/>
          <w:sz w:val="20"/>
          <w:szCs w:val="20"/>
        </w:rPr>
      </w:pPr>
      <w:r w:rsidRPr="00C21579">
        <w:rPr>
          <w:rFonts w:ascii="Times New Roman" w:hAnsi="Times New Roman" w:cs="Times New Roman"/>
          <w:sz w:val="20"/>
          <w:szCs w:val="20"/>
        </w:rPr>
        <w:t xml:space="preserve">  </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0.0191</w:t>
      </w:r>
      <w:r w:rsidR="00A24BEA" w:rsidRPr="00C21579">
        <w:rPr>
          <w:rFonts w:ascii="Times New Roman" w:hAnsi="Times New Roman" w:cs="Times New Roman"/>
          <w:sz w:val="20"/>
          <w:szCs w:val="20"/>
        </w:rPr>
        <w:t>)</w:t>
      </w:r>
      <w:r w:rsidR="00800EC1"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0.0156</w:t>
      </w:r>
      <w:r w:rsidR="00A24BEA" w:rsidRPr="00C21579">
        <w:rPr>
          <w:rFonts w:ascii="Times New Roman" w:hAnsi="Times New Roman" w:cs="Times New Roman"/>
          <w:sz w:val="20"/>
          <w:szCs w:val="20"/>
        </w:rPr>
        <w:t>)</w:t>
      </w:r>
      <w:r w:rsidR="00800EC1"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0.0219</w:t>
      </w:r>
      <w:r w:rsidR="00A24BEA" w:rsidRPr="00C21579">
        <w:rPr>
          <w:rFonts w:ascii="Times New Roman" w:hAnsi="Times New Roman" w:cs="Times New Roman"/>
          <w:sz w:val="20"/>
          <w:szCs w:val="20"/>
        </w:rPr>
        <w:t>)</w:t>
      </w:r>
    </w:p>
    <w:p w14:paraId="47B82773" w14:textId="7389489E" w:rsidR="00800EC1" w:rsidRPr="00C21579" w:rsidRDefault="002F583B" w:rsidP="001E4F60">
      <w:pPr>
        <w:rPr>
          <w:rFonts w:ascii="Times New Roman" w:hAnsi="Times New Roman" w:cs="Times New Roman"/>
          <w:sz w:val="20"/>
          <w:szCs w:val="20"/>
        </w:rPr>
      </w:pPr>
      <w:r>
        <w:rPr>
          <w:rFonts w:ascii="Times New Roman" w:hAnsi="Times New Roman" w:cs="Times New Roman"/>
          <w:sz w:val="20"/>
          <w:szCs w:val="20"/>
        </w:rPr>
        <w:t>I</w:t>
      </w:r>
      <w:r w:rsidR="00FA48C6" w:rsidRPr="00C21579">
        <w:rPr>
          <w:rFonts w:ascii="Times New Roman" w:hAnsi="Times New Roman" w:cs="Times New Roman"/>
          <w:sz w:val="20"/>
          <w:szCs w:val="20"/>
        </w:rPr>
        <w:t xml:space="preserve">n </w:t>
      </w:r>
      <w:r w:rsidR="00BB30A6" w:rsidRPr="00C21579">
        <w:rPr>
          <w:rFonts w:ascii="Times New Roman" w:hAnsi="Times New Roman" w:cs="Times New Roman"/>
          <w:sz w:val="20"/>
          <w:szCs w:val="20"/>
        </w:rPr>
        <w:t>birth state</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.044</w:t>
      </w:r>
      <w:r w:rsidR="005B639E" w:rsidRPr="00C21579">
        <w:rPr>
          <w:rFonts w:ascii="Times New Roman" w:hAnsi="Times New Roman" w:cs="Times New Roman"/>
          <w:sz w:val="20"/>
          <w:szCs w:val="20"/>
        </w:rPr>
        <w:t>7</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.014</w:t>
      </w:r>
      <w:r w:rsidR="005B639E" w:rsidRPr="00C21579">
        <w:rPr>
          <w:rFonts w:ascii="Times New Roman" w:hAnsi="Times New Roman" w:cs="Times New Roman"/>
          <w:sz w:val="20"/>
          <w:szCs w:val="20"/>
        </w:rPr>
        <w:t>7</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Pr>
          <w:rFonts w:ascii="Times New Roman" w:hAnsi="Times New Roman" w:cs="Times New Roman"/>
          <w:sz w:val="20"/>
          <w:szCs w:val="20"/>
        </w:rPr>
        <w:t>–</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.014</w:t>
      </w:r>
      <w:r w:rsidR="005B639E" w:rsidRPr="00C21579">
        <w:rPr>
          <w:rFonts w:ascii="Times New Roman" w:hAnsi="Times New Roman" w:cs="Times New Roman"/>
          <w:sz w:val="20"/>
          <w:szCs w:val="20"/>
        </w:rPr>
        <w:t>5</w:t>
      </w:r>
    </w:p>
    <w:p w14:paraId="4585D4F9" w14:textId="2B14545F" w:rsidR="00800EC1" w:rsidRPr="00C21579" w:rsidRDefault="00FA48C6" w:rsidP="00800EC1">
      <w:pPr>
        <w:ind w:firstLine="720"/>
        <w:rPr>
          <w:rFonts w:ascii="Times New Roman" w:hAnsi="Times New Roman" w:cs="Times New Roman"/>
          <w:sz w:val="20"/>
          <w:szCs w:val="20"/>
        </w:rPr>
      </w:pP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0.0190</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0.0161</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0.0286</w:t>
      </w:r>
      <w:r w:rsidR="00A24BEA" w:rsidRPr="00C21579">
        <w:rPr>
          <w:rFonts w:ascii="Times New Roman" w:hAnsi="Times New Roman" w:cs="Times New Roman"/>
          <w:sz w:val="20"/>
          <w:szCs w:val="20"/>
        </w:rPr>
        <w:t>)</w:t>
      </w:r>
    </w:p>
    <w:p w14:paraId="51715D0B" w14:textId="49AD27E0" w:rsidR="00800EC1" w:rsidRPr="00C21579" w:rsidRDefault="002F583B" w:rsidP="001E4F60">
      <w:pPr>
        <w:rPr>
          <w:rFonts w:ascii="Times New Roman" w:hAnsi="Times New Roman" w:cs="Times New Roman"/>
          <w:sz w:val="20"/>
          <w:szCs w:val="20"/>
        </w:rPr>
      </w:pPr>
      <w:r>
        <w:rPr>
          <w:rFonts w:ascii="Times New Roman" w:hAnsi="Times New Roman" w:cs="Times New Roman"/>
          <w:sz w:val="20"/>
          <w:szCs w:val="20"/>
        </w:rPr>
        <w:t>H</w:t>
      </w:r>
      <w:r w:rsidR="00FA48C6" w:rsidRPr="00C21579">
        <w:rPr>
          <w:rFonts w:ascii="Times New Roman" w:hAnsi="Times New Roman" w:cs="Times New Roman"/>
          <w:sz w:val="20"/>
          <w:szCs w:val="20"/>
        </w:rPr>
        <w:t>ome owned</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.021</w:t>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.031</w:t>
      </w:r>
      <w:r w:rsidR="005B639E" w:rsidRPr="00C21579">
        <w:rPr>
          <w:rFonts w:ascii="Times New Roman" w:hAnsi="Times New Roman" w:cs="Times New Roman"/>
          <w:sz w:val="20"/>
          <w:szCs w:val="20"/>
        </w:rPr>
        <w:t>1</w:t>
      </w:r>
      <w:r w:rsidR="00800EC1"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5B639E" w:rsidRPr="00C21579">
        <w:rPr>
          <w:rFonts w:ascii="Times New Roman" w:hAnsi="Times New Roman" w:cs="Times New Roman"/>
          <w:sz w:val="20"/>
          <w:szCs w:val="20"/>
        </w:rPr>
        <w:t>0</w:t>
      </w:r>
      <w:r w:rsidR="00FA48C6" w:rsidRPr="00C21579">
        <w:rPr>
          <w:rFonts w:ascii="Times New Roman" w:hAnsi="Times New Roman" w:cs="Times New Roman"/>
          <w:sz w:val="20"/>
          <w:szCs w:val="20"/>
        </w:rPr>
        <w:t>.022</w:t>
      </w:r>
      <w:r w:rsidR="005B639E" w:rsidRPr="00C21579">
        <w:rPr>
          <w:rFonts w:ascii="Times New Roman" w:hAnsi="Times New Roman" w:cs="Times New Roman"/>
          <w:sz w:val="20"/>
          <w:szCs w:val="20"/>
        </w:rPr>
        <w:t>7</w:t>
      </w:r>
    </w:p>
    <w:p w14:paraId="7C5B5184" w14:textId="45F57D47" w:rsidR="00800EC1" w:rsidRPr="00C21579" w:rsidRDefault="00FA48C6" w:rsidP="00800EC1">
      <w:pPr>
        <w:ind w:firstLine="720"/>
        <w:rPr>
          <w:rFonts w:ascii="Times New Roman" w:hAnsi="Times New Roman" w:cs="Times New Roman"/>
          <w:sz w:val="20"/>
          <w:szCs w:val="20"/>
        </w:rPr>
      </w:pPr>
      <w:r w:rsidRPr="00C21579">
        <w:rPr>
          <w:rFonts w:ascii="Times New Roman" w:hAnsi="Times New Roman" w:cs="Times New Roman"/>
          <w:sz w:val="20"/>
          <w:szCs w:val="20"/>
        </w:rPr>
        <w:tab/>
      </w:r>
      <w:r w:rsidRPr="00C21579">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0.0216</w:t>
      </w:r>
      <w:r w:rsidR="00A24BEA" w:rsidRPr="00C21579">
        <w:rPr>
          <w:rFonts w:ascii="Times New Roman" w:hAnsi="Times New Roman" w:cs="Times New Roman"/>
          <w:sz w:val="20"/>
          <w:szCs w:val="20"/>
        </w:rPr>
        <w:t>)</w:t>
      </w:r>
      <w:r w:rsidR="00800EC1" w:rsidRPr="00C21579">
        <w:rPr>
          <w:rFonts w:ascii="Times New Roman" w:hAnsi="Times New Roman" w:cs="Times New Roman"/>
          <w:sz w:val="20"/>
          <w:szCs w:val="20"/>
        </w:rPr>
        <w:tab/>
      </w:r>
      <w:r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0.0159</w:t>
      </w:r>
      <w:r w:rsidR="00A24BEA" w:rsidRPr="00C21579">
        <w:rPr>
          <w:rFonts w:ascii="Times New Roman" w:hAnsi="Times New Roman" w:cs="Times New Roman"/>
          <w:sz w:val="20"/>
          <w:szCs w:val="20"/>
        </w:rPr>
        <w:t>)</w:t>
      </w:r>
      <w:r w:rsidRPr="00C21579">
        <w:rPr>
          <w:rFonts w:ascii="Times New Roman" w:hAnsi="Times New Roman" w:cs="Times New Roman"/>
          <w:sz w:val="20"/>
          <w:szCs w:val="20"/>
        </w:rPr>
        <w:tab/>
      </w:r>
      <w:r w:rsidR="00800EC1" w:rsidRPr="00C21579">
        <w:rPr>
          <w:rFonts w:ascii="Times New Roman" w:hAnsi="Times New Roman" w:cs="Times New Roman"/>
          <w:sz w:val="20"/>
          <w:szCs w:val="20"/>
        </w:rPr>
        <w:tab/>
      </w:r>
      <w:r w:rsidR="002F583B">
        <w:rPr>
          <w:rFonts w:ascii="Times New Roman" w:hAnsi="Times New Roman" w:cs="Times New Roman"/>
          <w:sz w:val="20"/>
          <w:szCs w:val="20"/>
        </w:rPr>
        <w:tab/>
      </w:r>
      <w:r w:rsidR="00101235" w:rsidRPr="00C21579">
        <w:rPr>
          <w:rFonts w:ascii="Times New Roman" w:hAnsi="Times New Roman" w:cs="Times New Roman"/>
          <w:sz w:val="20"/>
          <w:szCs w:val="20"/>
        </w:rPr>
        <w:t>(</w:t>
      </w:r>
      <w:r w:rsidRPr="00C21579">
        <w:rPr>
          <w:rFonts w:ascii="Times New Roman" w:hAnsi="Times New Roman" w:cs="Times New Roman"/>
          <w:sz w:val="20"/>
          <w:szCs w:val="20"/>
        </w:rPr>
        <w:t>0.0341</w:t>
      </w:r>
      <w:r w:rsidR="00A24BEA" w:rsidRPr="00C21579">
        <w:rPr>
          <w:rFonts w:ascii="Times New Roman" w:hAnsi="Times New Roman" w:cs="Times New Roman"/>
          <w:sz w:val="20"/>
          <w:szCs w:val="20"/>
        </w:rPr>
        <w:t>)</w:t>
      </w:r>
    </w:p>
    <w:p w14:paraId="60D50F3B" w14:textId="29446E9E" w:rsidR="00184424" w:rsidRPr="003D21E8" w:rsidRDefault="002F583B" w:rsidP="00184424">
      <w:pPr>
        <w:rPr>
          <w:rFonts w:ascii="Times New Roman" w:hAnsi="Times New Roman" w:cs="Times New Roman"/>
          <w:sz w:val="20"/>
          <w:szCs w:val="20"/>
        </w:rPr>
      </w:pPr>
      <w:r w:rsidRPr="003D21E8">
        <w:rPr>
          <w:rFonts w:ascii="Times New Roman" w:hAnsi="Times New Roman" w:cs="Times New Roman"/>
          <w:sz w:val="20"/>
          <w:szCs w:val="20"/>
        </w:rPr>
        <w:t>S</w:t>
      </w:r>
      <w:r w:rsidR="00184424" w:rsidRPr="003D21E8">
        <w:rPr>
          <w:rFonts w:ascii="Times New Roman" w:hAnsi="Times New Roman" w:cs="Times New Roman"/>
          <w:sz w:val="20"/>
          <w:szCs w:val="20"/>
        </w:rPr>
        <w:t>chooling</w:t>
      </w:r>
    </w:p>
    <w:p w14:paraId="25CEE556" w14:textId="10300CEA" w:rsidR="00FA48C6" w:rsidRPr="003D21E8" w:rsidRDefault="00184424"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002F583B" w:rsidRPr="003D21E8">
        <w:rPr>
          <w:rFonts w:ascii="Times New Roman" w:hAnsi="Times New Roman" w:cs="Times New Roman"/>
          <w:sz w:val="20"/>
          <w:szCs w:val="20"/>
        </w:rPr>
        <w:t>P</w:t>
      </w:r>
      <w:r w:rsidR="00FA48C6" w:rsidRPr="003D21E8">
        <w:rPr>
          <w:rFonts w:ascii="Times New Roman" w:hAnsi="Times New Roman" w:cs="Times New Roman"/>
          <w:sz w:val="20"/>
          <w:szCs w:val="20"/>
        </w:rPr>
        <w:t xml:space="preserve">rimary grad </w:t>
      </w:r>
      <w:r w:rsidR="00FA48C6" w:rsidRPr="003D21E8">
        <w:rPr>
          <w:rFonts w:ascii="Times New Roman" w:hAnsi="Times New Roman" w:cs="Times New Roman"/>
          <w:sz w:val="20"/>
          <w:szCs w:val="20"/>
        </w:rPr>
        <w:tab/>
      </w:r>
      <w:r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00FA48C6" w:rsidRPr="003D21E8">
        <w:rPr>
          <w:rFonts w:ascii="Times New Roman" w:hAnsi="Times New Roman" w:cs="Times New Roman"/>
          <w:sz w:val="20"/>
          <w:szCs w:val="20"/>
        </w:rPr>
        <w:t>.014</w:t>
      </w:r>
      <w:r w:rsidR="005B639E" w:rsidRPr="003D21E8">
        <w:rPr>
          <w:rFonts w:ascii="Times New Roman" w:hAnsi="Times New Roman" w:cs="Times New Roman"/>
          <w:sz w:val="20"/>
          <w:szCs w:val="20"/>
        </w:rPr>
        <w:t>8</w:t>
      </w:r>
      <w:r w:rsidR="00FA48C6" w:rsidRPr="003D21E8">
        <w:rPr>
          <w:rFonts w:ascii="Times New Roman" w:hAnsi="Times New Roman" w:cs="Times New Roman"/>
          <w:sz w:val="20"/>
          <w:szCs w:val="20"/>
        </w:rPr>
        <w:tab/>
      </w:r>
      <w:r w:rsidR="00FA48C6" w:rsidRPr="003D21E8">
        <w:rPr>
          <w:rFonts w:ascii="Times New Roman" w:hAnsi="Times New Roman" w:cs="Times New Roman"/>
          <w:sz w:val="20"/>
          <w:szCs w:val="20"/>
        </w:rPr>
        <w:tab/>
      </w:r>
      <w:r w:rsidR="00FA48C6" w:rsidRPr="003D21E8">
        <w:rPr>
          <w:rFonts w:ascii="Times New Roman" w:hAnsi="Times New Roman" w:cs="Times New Roman"/>
          <w:sz w:val="20"/>
          <w:szCs w:val="20"/>
        </w:rPr>
        <w:tab/>
      </w:r>
      <w:r w:rsidR="002F583B" w:rsidRPr="003D21E8">
        <w:rPr>
          <w:rFonts w:ascii="Times New Roman" w:hAnsi="Times New Roman" w:cs="Times New Roman"/>
          <w:sz w:val="20"/>
          <w:szCs w:val="20"/>
        </w:rPr>
        <w:t>–</w:t>
      </w:r>
      <w:r w:rsidR="005B639E" w:rsidRPr="003D21E8">
        <w:rPr>
          <w:rFonts w:ascii="Times New Roman" w:hAnsi="Times New Roman" w:cs="Times New Roman"/>
          <w:sz w:val="20"/>
          <w:szCs w:val="20"/>
        </w:rPr>
        <w:t>0</w:t>
      </w:r>
      <w:r w:rsidR="00FA48C6" w:rsidRPr="003D21E8">
        <w:rPr>
          <w:rFonts w:ascii="Times New Roman" w:hAnsi="Times New Roman" w:cs="Times New Roman"/>
          <w:sz w:val="20"/>
          <w:szCs w:val="20"/>
        </w:rPr>
        <w:t>.001</w:t>
      </w:r>
      <w:r w:rsidR="005B639E" w:rsidRPr="003D21E8">
        <w:rPr>
          <w:rFonts w:ascii="Times New Roman" w:hAnsi="Times New Roman" w:cs="Times New Roman"/>
          <w:sz w:val="20"/>
          <w:szCs w:val="20"/>
        </w:rPr>
        <w:t>3</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00FA48C6" w:rsidRPr="003D21E8">
        <w:rPr>
          <w:rFonts w:ascii="Times New Roman" w:hAnsi="Times New Roman" w:cs="Times New Roman"/>
          <w:sz w:val="20"/>
          <w:szCs w:val="20"/>
        </w:rPr>
        <w:t>.017</w:t>
      </w:r>
      <w:r w:rsidR="005B639E" w:rsidRPr="003D21E8">
        <w:rPr>
          <w:rFonts w:ascii="Times New Roman" w:hAnsi="Times New Roman" w:cs="Times New Roman"/>
          <w:sz w:val="20"/>
          <w:szCs w:val="20"/>
        </w:rPr>
        <w:t>9</w:t>
      </w:r>
    </w:p>
    <w:p w14:paraId="0D40E458" w14:textId="5F0CB1F6" w:rsidR="00FA48C6"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0.0225</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0.0171</w:t>
      </w:r>
      <w:r w:rsidR="00A24BEA" w:rsidRPr="003D21E8">
        <w:rPr>
          <w:rFonts w:ascii="Times New Roman" w:hAnsi="Times New Roman" w:cs="Times New Roman"/>
          <w:sz w:val="20"/>
          <w:szCs w:val="20"/>
        </w:rPr>
        <w:t>)</w:t>
      </w:r>
      <w:r w:rsidR="00184424"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0.0313</w:t>
      </w:r>
      <w:r w:rsidR="00A24BEA" w:rsidRPr="003D21E8">
        <w:rPr>
          <w:rFonts w:ascii="Times New Roman" w:hAnsi="Times New Roman" w:cs="Times New Roman"/>
          <w:sz w:val="20"/>
          <w:szCs w:val="20"/>
        </w:rPr>
        <w:t>)</w:t>
      </w:r>
    </w:p>
    <w:p w14:paraId="5D008FA6" w14:textId="7B9D518E" w:rsidR="00FA48C6" w:rsidRPr="003D21E8" w:rsidRDefault="00184424"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002F583B" w:rsidRPr="003D21E8">
        <w:rPr>
          <w:rFonts w:ascii="Times New Roman" w:hAnsi="Times New Roman" w:cs="Times New Roman"/>
          <w:sz w:val="20"/>
          <w:szCs w:val="20"/>
        </w:rPr>
        <w:t>H</w:t>
      </w:r>
      <w:r w:rsidR="00FA48C6" w:rsidRPr="003D21E8">
        <w:rPr>
          <w:rFonts w:ascii="Times New Roman" w:hAnsi="Times New Roman" w:cs="Times New Roman"/>
          <w:sz w:val="20"/>
          <w:szCs w:val="20"/>
        </w:rPr>
        <w:t>igh school</w:t>
      </w:r>
      <w:r w:rsidR="00FA48C6" w:rsidRPr="003D21E8">
        <w:rPr>
          <w:rFonts w:ascii="Times New Roman" w:hAnsi="Times New Roman" w:cs="Times New Roman"/>
          <w:sz w:val="20"/>
          <w:szCs w:val="20"/>
        </w:rPr>
        <w:tab/>
      </w:r>
      <w:r w:rsidR="00FA48C6" w:rsidRPr="003D21E8">
        <w:rPr>
          <w:rFonts w:ascii="Times New Roman" w:hAnsi="Times New Roman" w:cs="Times New Roman"/>
          <w:sz w:val="20"/>
          <w:szCs w:val="20"/>
        </w:rPr>
        <w:tab/>
      </w:r>
      <w:r w:rsidR="002F583B" w:rsidRPr="003D21E8">
        <w:rPr>
          <w:rFonts w:ascii="Times New Roman" w:hAnsi="Times New Roman" w:cs="Times New Roman"/>
          <w:sz w:val="20"/>
          <w:szCs w:val="20"/>
        </w:rPr>
        <w:t>–</w:t>
      </w:r>
      <w:r w:rsidR="005B639E" w:rsidRPr="003D21E8">
        <w:rPr>
          <w:rFonts w:ascii="Times New Roman" w:hAnsi="Times New Roman" w:cs="Times New Roman"/>
          <w:sz w:val="20"/>
          <w:szCs w:val="20"/>
        </w:rPr>
        <w:t>0</w:t>
      </w:r>
      <w:r w:rsidR="00FA48C6" w:rsidRPr="003D21E8">
        <w:rPr>
          <w:rFonts w:ascii="Times New Roman" w:hAnsi="Times New Roman" w:cs="Times New Roman"/>
          <w:sz w:val="20"/>
          <w:szCs w:val="20"/>
        </w:rPr>
        <w:t>.000</w:t>
      </w:r>
      <w:r w:rsidR="005B639E" w:rsidRPr="003D21E8">
        <w:rPr>
          <w:rFonts w:ascii="Times New Roman" w:hAnsi="Times New Roman" w:cs="Times New Roman"/>
          <w:sz w:val="20"/>
          <w:szCs w:val="20"/>
        </w:rPr>
        <w:t>5</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00FA48C6" w:rsidRPr="003D21E8">
        <w:rPr>
          <w:rFonts w:ascii="Times New Roman" w:hAnsi="Times New Roman" w:cs="Times New Roman"/>
          <w:sz w:val="20"/>
          <w:szCs w:val="20"/>
        </w:rPr>
        <w:t>.010</w:t>
      </w:r>
      <w:r w:rsidR="005B639E" w:rsidRPr="003D21E8">
        <w:rPr>
          <w:rFonts w:ascii="Times New Roman" w:hAnsi="Times New Roman" w:cs="Times New Roman"/>
          <w:sz w:val="20"/>
          <w:szCs w:val="20"/>
        </w:rPr>
        <w:t>6</w:t>
      </w:r>
      <w:r w:rsidR="00FA48C6" w:rsidRPr="003D21E8">
        <w:rPr>
          <w:rFonts w:ascii="Times New Roman" w:hAnsi="Times New Roman" w:cs="Times New Roman"/>
          <w:sz w:val="20"/>
          <w:szCs w:val="20"/>
        </w:rPr>
        <w:tab/>
      </w:r>
      <w:r w:rsidR="00FA48C6" w:rsidRPr="003D21E8">
        <w:rPr>
          <w:rFonts w:ascii="Times New Roman" w:hAnsi="Times New Roman" w:cs="Times New Roman"/>
          <w:sz w:val="20"/>
          <w:szCs w:val="20"/>
        </w:rPr>
        <w:tab/>
      </w:r>
      <w:r w:rsidR="00FA48C6" w:rsidRPr="003D21E8">
        <w:rPr>
          <w:rFonts w:ascii="Times New Roman" w:hAnsi="Times New Roman" w:cs="Times New Roman"/>
          <w:sz w:val="20"/>
          <w:szCs w:val="20"/>
        </w:rPr>
        <w:tab/>
      </w:r>
      <w:r w:rsidR="002F583B" w:rsidRPr="003D21E8">
        <w:rPr>
          <w:rFonts w:ascii="Times New Roman" w:hAnsi="Times New Roman" w:cs="Times New Roman"/>
          <w:sz w:val="20"/>
          <w:szCs w:val="20"/>
        </w:rPr>
        <w:t>–</w:t>
      </w:r>
      <w:r w:rsidR="005B639E" w:rsidRPr="003D21E8">
        <w:rPr>
          <w:rFonts w:ascii="Times New Roman" w:hAnsi="Times New Roman" w:cs="Times New Roman"/>
          <w:sz w:val="20"/>
          <w:szCs w:val="20"/>
        </w:rPr>
        <w:t>0</w:t>
      </w:r>
      <w:r w:rsidR="00FA48C6" w:rsidRPr="003D21E8">
        <w:rPr>
          <w:rFonts w:ascii="Times New Roman" w:hAnsi="Times New Roman" w:cs="Times New Roman"/>
          <w:sz w:val="20"/>
          <w:szCs w:val="20"/>
        </w:rPr>
        <w:t>.001</w:t>
      </w:r>
      <w:r w:rsidR="005B639E" w:rsidRPr="003D21E8">
        <w:rPr>
          <w:rFonts w:ascii="Times New Roman" w:hAnsi="Times New Roman" w:cs="Times New Roman"/>
          <w:sz w:val="20"/>
          <w:szCs w:val="20"/>
        </w:rPr>
        <w:t>6</w:t>
      </w:r>
    </w:p>
    <w:p w14:paraId="7993C2DF" w14:textId="3B05A0AE" w:rsidR="00FA48C6"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0.0259</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0.0202</w:t>
      </w:r>
      <w:r w:rsidR="00A24BEA" w:rsidRPr="003D21E8">
        <w:rPr>
          <w:rFonts w:ascii="Times New Roman" w:hAnsi="Times New Roman" w:cs="Times New Roman"/>
          <w:sz w:val="20"/>
          <w:szCs w:val="20"/>
        </w:rPr>
        <w:t>)</w:t>
      </w:r>
      <w:r w:rsidR="00184424"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0.0373</w:t>
      </w:r>
      <w:r w:rsidR="00A24BEA" w:rsidRPr="003D21E8">
        <w:rPr>
          <w:rFonts w:ascii="Times New Roman" w:hAnsi="Times New Roman" w:cs="Times New Roman"/>
          <w:sz w:val="20"/>
          <w:szCs w:val="20"/>
        </w:rPr>
        <w:t>)</w:t>
      </w:r>
    </w:p>
    <w:p w14:paraId="34A7D09C" w14:textId="3651F945" w:rsidR="00FA48C6"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00A24BEA" w:rsidRPr="003D21E8">
        <w:rPr>
          <w:rFonts w:ascii="Times New Roman" w:hAnsi="Times New Roman" w:cs="Times New Roman"/>
          <w:sz w:val="20"/>
          <w:szCs w:val="20"/>
        </w:rPr>
        <w:t xml:space="preserve"> </w:t>
      </w:r>
      <w:r w:rsidR="002F583B" w:rsidRPr="003D21E8">
        <w:rPr>
          <w:rFonts w:ascii="Times New Roman" w:hAnsi="Times New Roman" w:cs="Times New Roman"/>
          <w:sz w:val="20"/>
          <w:szCs w:val="20"/>
        </w:rPr>
        <w:t>C</w:t>
      </w:r>
      <w:r w:rsidRPr="003D21E8">
        <w:rPr>
          <w:rFonts w:ascii="Times New Roman" w:hAnsi="Times New Roman" w:cs="Times New Roman"/>
          <w:sz w:val="20"/>
          <w:szCs w:val="20"/>
        </w:rPr>
        <w:t>ollege</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.002</w:t>
      </w:r>
      <w:r w:rsidR="005B639E" w:rsidRPr="003D21E8">
        <w:rPr>
          <w:rFonts w:ascii="Times New Roman" w:hAnsi="Times New Roman" w:cs="Times New Roman"/>
          <w:sz w:val="20"/>
          <w:szCs w:val="20"/>
        </w:rPr>
        <w:t>7</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w:t>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.043</w:t>
      </w:r>
      <w:r w:rsidR="005B639E" w:rsidRPr="003D21E8">
        <w:rPr>
          <w:rFonts w:ascii="Times New Roman" w:hAnsi="Times New Roman" w:cs="Times New Roman"/>
          <w:sz w:val="20"/>
          <w:szCs w:val="20"/>
        </w:rPr>
        <w:t>5</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.004</w:t>
      </w:r>
      <w:r w:rsidR="005B639E" w:rsidRPr="003D21E8">
        <w:rPr>
          <w:rFonts w:ascii="Times New Roman" w:hAnsi="Times New Roman" w:cs="Times New Roman"/>
          <w:sz w:val="20"/>
          <w:szCs w:val="20"/>
        </w:rPr>
        <w:t>0</w:t>
      </w:r>
    </w:p>
    <w:p w14:paraId="24FAC438" w14:textId="1BA117C8" w:rsidR="00FA48C6"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0.0325</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0.0236</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0.0654</w:t>
      </w:r>
      <w:r w:rsidR="00A24BEA" w:rsidRPr="003D21E8">
        <w:rPr>
          <w:rFonts w:ascii="Times New Roman" w:hAnsi="Times New Roman" w:cs="Times New Roman"/>
          <w:sz w:val="20"/>
          <w:szCs w:val="20"/>
        </w:rPr>
        <w:t>)</w:t>
      </w:r>
    </w:p>
    <w:p w14:paraId="7DE285E9" w14:textId="0F715165" w:rsidR="00FA48C6" w:rsidRPr="003D21E8" w:rsidRDefault="002F583B" w:rsidP="001E4F60">
      <w:pPr>
        <w:rPr>
          <w:rFonts w:ascii="Times New Roman" w:hAnsi="Times New Roman" w:cs="Times New Roman"/>
          <w:sz w:val="20"/>
          <w:szCs w:val="20"/>
        </w:rPr>
      </w:pPr>
      <w:r w:rsidRPr="003D21E8">
        <w:rPr>
          <w:rFonts w:ascii="Times New Roman" w:hAnsi="Times New Roman" w:cs="Times New Roman"/>
          <w:sz w:val="20"/>
          <w:szCs w:val="20"/>
        </w:rPr>
        <w:t>O</w:t>
      </w:r>
      <w:r w:rsidR="00FA48C6" w:rsidRPr="003D21E8">
        <w:rPr>
          <w:rFonts w:ascii="Times New Roman" w:hAnsi="Times New Roman" w:cs="Times New Roman"/>
          <w:sz w:val="20"/>
          <w:szCs w:val="20"/>
        </w:rPr>
        <w:t>ccupation</w:t>
      </w:r>
    </w:p>
    <w:p w14:paraId="76383720" w14:textId="2DD10E45" w:rsidR="00FA48C6"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00A24BEA" w:rsidRPr="003D21E8">
        <w:rPr>
          <w:rFonts w:ascii="Times New Roman" w:hAnsi="Times New Roman" w:cs="Times New Roman"/>
          <w:sz w:val="20"/>
          <w:szCs w:val="20"/>
        </w:rPr>
        <w:t xml:space="preserve"> </w:t>
      </w:r>
      <w:r w:rsidR="002F583B" w:rsidRPr="003D21E8">
        <w:rPr>
          <w:rFonts w:ascii="Times New Roman" w:hAnsi="Times New Roman" w:cs="Times New Roman"/>
          <w:sz w:val="20"/>
          <w:szCs w:val="20"/>
        </w:rPr>
        <w:t>F</w:t>
      </w:r>
      <w:r w:rsidRPr="003D21E8">
        <w:rPr>
          <w:rFonts w:ascii="Times New Roman" w:hAnsi="Times New Roman" w:cs="Times New Roman"/>
          <w:sz w:val="20"/>
          <w:szCs w:val="20"/>
        </w:rPr>
        <w:t>arm labor</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w:t>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.045</w:t>
      </w:r>
      <w:r w:rsidR="005B639E" w:rsidRPr="003D21E8">
        <w:rPr>
          <w:rFonts w:ascii="Times New Roman" w:hAnsi="Times New Roman" w:cs="Times New Roman"/>
          <w:sz w:val="20"/>
          <w:szCs w:val="20"/>
        </w:rPr>
        <w:t>6</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.040</w:t>
      </w:r>
      <w:r w:rsidR="005B639E" w:rsidRPr="003D21E8">
        <w:rPr>
          <w:rFonts w:ascii="Times New Roman" w:hAnsi="Times New Roman" w:cs="Times New Roman"/>
          <w:sz w:val="20"/>
          <w:szCs w:val="20"/>
        </w:rPr>
        <w:t>3</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w:t>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.061</w:t>
      </w:r>
      <w:r w:rsidR="005B639E" w:rsidRPr="003D21E8">
        <w:rPr>
          <w:rFonts w:ascii="Times New Roman" w:hAnsi="Times New Roman" w:cs="Times New Roman"/>
          <w:sz w:val="20"/>
          <w:szCs w:val="20"/>
        </w:rPr>
        <w:t>9</w:t>
      </w:r>
    </w:p>
    <w:p w14:paraId="65A7ADA6" w14:textId="1700BB7E" w:rsidR="00FA48C6"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0.0407</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0.0270</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0.0481</w:t>
      </w:r>
      <w:r w:rsidR="00A24BEA" w:rsidRPr="003D21E8">
        <w:rPr>
          <w:rFonts w:ascii="Times New Roman" w:hAnsi="Times New Roman" w:cs="Times New Roman"/>
          <w:sz w:val="20"/>
          <w:szCs w:val="20"/>
        </w:rPr>
        <w:t>)</w:t>
      </w:r>
    </w:p>
    <w:p w14:paraId="7D0BBFC4" w14:textId="1225920A" w:rsidR="00184424"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00A24BEA" w:rsidRPr="003D21E8">
        <w:rPr>
          <w:rFonts w:ascii="Times New Roman" w:hAnsi="Times New Roman" w:cs="Times New Roman"/>
          <w:sz w:val="20"/>
          <w:szCs w:val="20"/>
        </w:rPr>
        <w:t xml:space="preserve"> </w:t>
      </w:r>
      <w:r w:rsidR="002F583B" w:rsidRPr="003D21E8">
        <w:rPr>
          <w:rFonts w:ascii="Times New Roman" w:hAnsi="Times New Roman" w:cs="Times New Roman"/>
          <w:sz w:val="20"/>
          <w:szCs w:val="20"/>
        </w:rPr>
        <w:t>N</w:t>
      </w:r>
      <w:r w:rsidRPr="003D21E8">
        <w:rPr>
          <w:rFonts w:ascii="Times New Roman" w:hAnsi="Times New Roman" w:cs="Times New Roman"/>
          <w:sz w:val="20"/>
          <w:szCs w:val="20"/>
        </w:rPr>
        <w:t xml:space="preserve">on-farm wage </w:t>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.027</w:t>
      </w:r>
      <w:r w:rsidR="005B639E" w:rsidRPr="003D21E8">
        <w:rPr>
          <w:rFonts w:ascii="Times New Roman" w:hAnsi="Times New Roman" w:cs="Times New Roman"/>
          <w:sz w:val="20"/>
          <w:szCs w:val="20"/>
        </w:rPr>
        <w:t>2</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.013</w:t>
      </w:r>
      <w:r w:rsidR="005B639E" w:rsidRPr="003D21E8">
        <w:rPr>
          <w:rFonts w:ascii="Times New Roman" w:hAnsi="Times New Roman" w:cs="Times New Roman"/>
          <w:sz w:val="20"/>
          <w:szCs w:val="20"/>
        </w:rPr>
        <w:t>3</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.037</w:t>
      </w:r>
      <w:r w:rsidR="005B639E" w:rsidRPr="003D21E8">
        <w:rPr>
          <w:rFonts w:ascii="Times New Roman" w:hAnsi="Times New Roman" w:cs="Times New Roman"/>
          <w:sz w:val="20"/>
          <w:szCs w:val="20"/>
        </w:rPr>
        <w:t>3</w:t>
      </w:r>
    </w:p>
    <w:p w14:paraId="7B6DE447" w14:textId="46604520" w:rsidR="00184424"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0.0224</w:t>
      </w:r>
      <w:r w:rsidR="00A24BEA" w:rsidRPr="003D21E8">
        <w:rPr>
          <w:rFonts w:ascii="Times New Roman" w:hAnsi="Times New Roman" w:cs="Times New Roman"/>
          <w:sz w:val="20"/>
          <w:szCs w:val="20"/>
        </w:rPr>
        <w:t>)</w:t>
      </w:r>
      <w:r w:rsidR="00184424" w:rsidRPr="003D21E8">
        <w:rPr>
          <w:rFonts w:ascii="Times New Roman" w:hAnsi="Times New Roman" w:cs="Times New Roman"/>
          <w:sz w:val="20"/>
          <w:szCs w:val="20"/>
        </w:rPr>
        <w:tab/>
      </w:r>
      <w:r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0.0157</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0.0280</w:t>
      </w:r>
      <w:r w:rsidR="00A24BEA" w:rsidRPr="003D21E8">
        <w:rPr>
          <w:rFonts w:ascii="Times New Roman" w:hAnsi="Times New Roman" w:cs="Times New Roman"/>
          <w:sz w:val="20"/>
          <w:szCs w:val="20"/>
        </w:rPr>
        <w:t>)</w:t>
      </w:r>
    </w:p>
    <w:p w14:paraId="3A26FC8D" w14:textId="269A9F6E" w:rsidR="00184424"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00A24BEA" w:rsidRPr="003D21E8">
        <w:rPr>
          <w:rFonts w:ascii="Times New Roman" w:hAnsi="Times New Roman" w:cs="Times New Roman"/>
          <w:sz w:val="20"/>
          <w:szCs w:val="20"/>
        </w:rPr>
        <w:t xml:space="preserve"> </w:t>
      </w:r>
      <w:r w:rsidR="002F583B" w:rsidRPr="003D21E8">
        <w:rPr>
          <w:rFonts w:ascii="Times New Roman" w:hAnsi="Times New Roman" w:cs="Times New Roman"/>
          <w:sz w:val="20"/>
          <w:szCs w:val="20"/>
        </w:rPr>
        <w:t>N</w:t>
      </w:r>
      <w:r w:rsidRPr="003D21E8">
        <w:rPr>
          <w:rFonts w:ascii="Times New Roman" w:hAnsi="Times New Roman" w:cs="Times New Roman"/>
          <w:sz w:val="20"/>
          <w:szCs w:val="20"/>
        </w:rPr>
        <w:t xml:space="preserve">on-farm SE </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.020</w:t>
      </w:r>
      <w:r w:rsidR="005B639E" w:rsidRPr="003D21E8">
        <w:rPr>
          <w:rFonts w:ascii="Times New Roman" w:hAnsi="Times New Roman" w:cs="Times New Roman"/>
          <w:sz w:val="20"/>
          <w:szCs w:val="20"/>
        </w:rPr>
        <w:t>7</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.059</w:t>
      </w:r>
      <w:r w:rsidR="005B639E" w:rsidRPr="003D21E8">
        <w:rPr>
          <w:rFonts w:ascii="Times New Roman" w:hAnsi="Times New Roman" w:cs="Times New Roman"/>
          <w:sz w:val="20"/>
          <w:szCs w:val="20"/>
        </w:rPr>
        <w:t>7</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w:t>
      </w:r>
      <w:r w:rsidR="005B639E" w:rsidRPr="003D21E8">
        <w:rPr>
          <w:rFonts w:ascii="Times New Roman" w:hAnsi="Times New Roman" w:cs="Times New Roman"/>
          <w:sz w:val="20"/>
          <w:szCs w:val="20"/>
        </w:rPr>
        <w:t>0</w:t>
      </w:r>
      <w:r w:rsidRPr="003D21E8">
        <w:rPr>
          <w:rFonts w:ascii="Times New Roman" w:hAnsi="Times New Roman" w:cs="Times New Roman"/>
          <w:sz w:val="20"/>
          <w:szCs w:val="20"/>
        </w:rPr>
        <w:t>.033</w:t>
      </w:r>
      <w:r w:rsidR="005B639E" w:rsidRPr="003D21E8">
        <w:rPr>
          <w:rFonts w:ascii="Times New Roman" w:hAnsi="Times New Roman" w:cs="Times New Roman"/>
          <w:sz w:val="20"/>
          <w:szCs w:val="20"/>
        </w:rPr>
        <w:t>8</w:t>
      </w:r>
    </w:p>
    <w:p w14:paraId="6FD97CC6" w14:textId="511D40F6" w:rsidR="00184424" w:rsidRPr="003D21E8"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 xml:space="preserve">  </w:t>
      </w:r>
      <w:r w:rsidRPr="003D21E8">
        <w:rPr>
          <w:rFonts w:ascii="Times New Roman" w:hAnsi="Times New Roman" w:cs="Times New Roman"/>
          <w:sz w:val="20"/>
          <w:szCs w:val="20"/>
        </w:rPr>
        <w:tab/>
      </w:r>
      <w:r w:rsidRPr="003D21E8">
        <w:rPr>
          <w:rFonts w:ascii="Times New Roman" w:hAnsi="Times New Roman" w:cs="Times New Roman"/>
          <w:sz w:val="20"/>
          <w:szCs w:val="20"/>
        </w:rPr>
        <w:tab/>
      </w:r>
      <w:r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0.0322</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0.0283</w:t>
      </w:r>
      <w:r w:rsidR="00A24BEA" w:rsidRPr="003D21E8">
        <w:rPr>
          <w:rFonts w:ascii="Times New Roman" w:hAnsi="Times New Roman" w:cs="Times New Roman"/>
          <w:sz w:val="20"/>
          <w:szCs w:val="20"/>
        </w:rPr>
        <w:t>)</w:t>
      </w:r>
      <w:r w:rsidRPr="003D21E8">
        <w:rPr>
          <w:rFonts w:ascii="Times New Roman" w:hAnsi="Times New Roman" w:cs="Times New Roman"/>
          <w:sz w:val="20"/>
          <w:szCs w:val="20"/>
        </w:rPr>
        <w:tab/>
      </w:r>
      <w:r w:rsidR="00184424" w:rsidRPr="003D21E8">
        <w:rPr>
          <w:rFonts w:ascii="Times New Roman" w:hAnsi="Times New Roman" w:cs="Times New Roman"/>
          <w:sz w:val="20"/>
          <w:szCs w:val="20"/>
        </w:rPr>
        <w:tab/>
      </w:r>
      <w:r w:rsidR="002F583B" w:rsidRPr="003D21E8">
        <w:rPr>
          <w:rFonts w:ascii="Times New Roman" w:hAnsi="Times New Roman" w:cs="Times New Roman"/>
          <w:sz w:val="20"/>
          <w:szCs w:val="20"/>
        </w:rPr>
        <w:tab/>
      </w:r>
      <w:r w:rsidR="00101235" w:rsidRPr="003D21E8">
        <w:rPr>
          <w:rFonts w:ascii="Times New Roman" w:hAnsi="Times New Roman" w:cs="Times New Roman"/>
          <w:sz w:val="20"/>
          <w:szCs w:val="20"/>
        </w:rPr>
        <w:t>(</w:t>
      </w:r>
      <w:r w:rsidRPr="003D21E8">
        <w:rPr>
          <w:rFonts w:ascii="Times New Roman" w:hAnsi="Times New Roman" w:cs="Times New Roman"/>
          <w:sz w:val="20"/>
          <w:szCs w:val="20"/>
        </w:rPr>
        <w:t>0.0370</w:t>
      </w:r>
      <w:r w:rsidR="00A24BEA" w:rsidRPr="003D21E8">
        <w:rPr>
          <w:rFonts w:ascii="Times New Roman" w:hAnsi="Times New Roman" w:cs="Times New Roman"/>
          <w:sz w:val="20"/>
          <w:szCs w:val="20"/>
        </w:rPr>
        <w:t>)</w:t>
      </w:r>
    </w:p>
    <w:p w14:paraId="30A5680D" w14:textId="610599D9" w:rsidR="00FA48C6" w:rsidRPr="00C21579" w:rsidRDefault="00FA48C6" w:rsidP="001E4F60">
      <w:pPr>
        <w:rPr>
          <w:rFonts w:ascii="Times New Roman" w:hAnsi="Times New Roman" w:cs="Times New Roman"/>
          <w:sz w:val="20"/>
          <w:szCs w:val="20"/>
        </w:rPr>
      </w:pPr>
      <w:r w:rsidRPr="003D21E8">
        <w:rPr>
          <w:rFonts w:ascii="Times New Roman" w:hAnsi="Times New Roman" w:cs="Times New Roman"/>
          <w:sz w:val="20"/>
          <w:szCs w:val="20"/>
        </w:rPr>
        <w:t>R</w:t>
      </w:r>
      <w:r w:rsidR="005B639E" w:rsidRPr="003D21E8">
        <w:rPr>
          <w:rFonts w:ascii="Times New Roman" w:hAnsi="Times New Roman" w:cs="Times New Roman"/>
          <w:sz w:val="20"/>
          <w:szCs w:val="20"/>
          <w:vertAlign w:val="superscript"/>
        </w:rPr>
        <w:t>2</w:t>
      </w:r>
      <w:r w:rsidRPr="003D21E8">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t>0.028</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t>0.012</w:t>
      </w:r>
      <w:r w:rsidRPr="00C21579">
        <w:rPr>
          <w:rFonts w:ascii="Times New Roman" w:hAnsi="Times New Roman" w:cs="Times New Roman"/>
          <w:sz w:val="20"/>
          <w:szCs w:val="20"/>
        </w:rPr>
        <w:tab/>
      </w:r>
      <w:r w:rsidRPr="00C21579">
        <w:rPr>
          <w:rFonts w:ascii="Times New Roman" w:hAnsi="Times New Roman" w:cs="Times New Roman"/>
          <w:sz w:val="20"/>
          <w:szCs w:val="20"/>
        </w:rPr>
        <w:tab/>
      </w:r>
      <w:r w:rsidRPr="00C21579">
        <w:rPr>
          <w:rFonts w:ascii="Times New Roman" w:hAnsi="Times New Roman" w:cs="Times New Roman"/>
          <w:sz w:val="20"/>
          <w:szCs w:val="20"/>
        </w:rPr>
        <w:tab/>
        <w:t>0.073</w:t>
      </w:r>
    </w:p>
    <w:p w14:paraId="128CC61E" w14:textId="77777777" w:rsidR="00184424" w:rsidRPr="00C21579" w:rsidRDefault="00184424" w:rsidP="001E4F60">
      <w:pPr>
        <w:rPr>
          <w:rFonts w:ascii="Times New Roman" w:hAnsi="Times New Roman" w:cs="Times New Roman"/>
          <w:sz w:val="20"/>
          <w:szCs w:val="20"/>
        </w:rPr>
      </w:pPr>
    </w:p>
    <w:p w14:paraId="1318285B" w14:textId="64158E7A" w:rsidR="00184424" w:rsidRPr="00C21579" w:rsidRDefault="002F583B" w:rsidP="003D21E8">
      <w:pPr>
        <w:pBdr>
          <w:bottom w:val="single" w:sz="4" w:space="1" w:color="auto"/>
        </w:pBdr>
        <w:rPr>
          <w:rFonts w:ascii="Times New Roman" w:hAnsi="Times New Roman" w:cs="Times New Roman"/>
          <w:sz w:val="20"/>
          <w:szCs w:val="20"/>
        </w:rPr>
      </w:pPr>
      <w:r w:rsidRPr="002F583B">
        <w:rPr>
          <w:rFonts w:ascii="Times New Roman" w:hAnsi="Times New Roman" w:cs="Times New Roman"/>
          <w:sz w:val="20"/>
          <w:szCs w:val="20"/>
        </w:rPr>
        <w:t>O</w:t>
      </w:r>
      <w:r w:rsidR="00FA48C6" w:rsidRPr="00C21579">
        <w:rPr>
          <w:rFonts w:ascii="Times New Roman" w:hAnsi="Times New Roman" w:cs="Times New Roman"/>
          <w:sz w:val="20"/>
          <w:szCs w:val="20"/>
        </w:rPr>
        <w:t>bservations</w:t>
      </w:r>
      <w:r w:rsidR="00FA48C6" w:rsidRPr="00C21579">
        <w:rPr>
          <w:rFonts w:ascii="Times New Roman" w:hAnsi="Times New Roman" w:cs="Times New Roman"/>
          <w:sz w:val="20"/>
          <w:szCs w:val="20"/>
        </w:rPr>
        <w:tab/>
      </w:r>
      <w:r w:rsidR="00FA48C6" w:rsidRPr="00C21579">
        <w:rPr>
          <w:rFonts w:ascii="Times New Roman" w:hAnsi="Times New Roman" w:cs="Times New Roman"/>
          <w:sz w:val="20"/>
          <w:szCs w:val="20"/>
        </w:rPr>
        <w:tab/>
        <w:t>1</w:t>
      </w:r>
      <w:r>
        <w:rPr>
          <w:rFonts w:ascii="Times New Roman" w:hAnsi="Times New Roman" w:cs="Times New Roman"/>
          <w:sz w:val="20"/>
          <w:szCs w:val="20"/>
        </w:rPr>
        <w:t>,</w:t>
      </w:r>
      <w:r w:rsidR="00FA48C6" w:rsidRPr="00C21579">
        <w:rPr>
          <w:rFonts w:ascii="Times New Roman" w:hAnsi="Times New Roman" w:cs="Times New Roman"/>
          <w:sz w:val="20"/>
          <w:szCs w:val="20"/>
        </w:rPr>
        <w:t>054</w:t>
      </w:r>
      <w:r w:rsidR="00FA48C6" w:rsidRPr="00C21579">
        <w:rPr>
          <w:rFonts w:ascii="Times New Roman" w:hAnsi="Times New Roman" w:cs="Times New Roman"/>
          <w:sz w:val="20"/>
          <w:szCs w:val="20"/>
        </w:rPr>
        <w:tab/>
      </w:r>
      <w:r w:rsidR="00184424" w:rsidRPr="00C21579">
        <w:rPr>
          <w:rFonts w:ascii="Times New Roman" w:hAnsi="Times New Roman" w:cs="Times New Roman"/>
          <w:sz w:val="20"/>
          <w:szCs w:val="20"/>
        </w:rPr>
        <w:tab/>
      </w:r>
      <w:r w:rsidR="00184424" w:rsidRPr="00C21579">
        <w:rPr>
          <w:rFonts w:ascii="Times New Roman" w:hAnsi="Times New Roman" w:cs="Times New Roman"/>
          <w:sz w:val="20"/>
          <w:szCs w:val="20"/>
        </w:rPr>
        <w:tab/>
        <w:t>2</w:t>
      </w:r>
      <w:r>
        <w:rPr>
          <w:rFonts w:ascii="Times New Roman" w:hAnsi="Times New Roman" w:cs="Times New Roman"/>
          <w:sz w:val="20"/>
          <w:szCs w:val="20"/>
        </w:rPr>
        <w:t>,</w:t>
      </w:r>
      <w:r w:rsidR="00184424" w:rsidRPr="00C21579">
        <w:rPr>
          <w:rFonts w:ascii="Times New Roman" w:hAnsi="Times New Roman" w:cs="Times New Roman"/>
          <w:sz w:val="20"/>
          <w:szCs w:val="20"/>
        </w:rPr>
        <w:t>050</w:t>
      </w:r>
      <w:r w:rsidR="00184424" w:rsidRPr="00C21579">
        <w:rPr>
          <w:rFonts w:ascii="Times New Roman" w:hAnsi="Times New Roman" w:cs="Times New Roman"/>
          <w:sz w:val="20"/>
          <w:szCs w:val="20"/>
        </w:rPr>
        <w:tab/>
      </w:r>
      <w:r w:rsidR="003D21E8">
        <w:rPr>
          <w:rFonts w:ascii="Times New Roman" w:hAnsi="Times New Roman" w:cs="Times New Roman"/>
          <w:sz w:val="20"/>
          <w:szCs w:val="20"/>
        </w:rPr>
        <w:tab/>
      </w:r>
      <w:r w:rsidR="003D21E8">
        <w:rPr>
          <w:rFonts w:ascii="Times New Roman" w:hAnsi="Times New Roman" w:cs="Times New Roman"/>
          <w:sz w:val="20"/>
          <w:szCs w:val="20"/>
        </w:rPr>
        <w:tab/>
        <w:t>480</w:t>
      </w:r>
    </w:p>
    <w:p w14:paraId="1778757A" w14:textId="472B4C73" w:rsidR="00FA48C6" w:rsidRDefault="00FA48C6" w:rsidP="00184424">
      <w:pPr>
        <w:rPr>
          <w:rFonts w:ascii="Times New Roman" w:hAnsi="Times New Roman" w:cs="Times New Roman"/>
          <w:sz w:val="20"/>
          <w:szCs w:val="20"/>
        </w:rPr>
      </w:pPr>
      <w:r w:rsidRPr="00C21579">
        <w:rPr>
          <w:rFonts w:ascii="Times New Roman" w:hAnsi="Times New Roman" w:cs="Times New Roman"/>
          <w:i/>
          <w:sz w:val="20"/>
          <w:szCs w:val="20"/>
        </w:rPr>
        <w:t>Notes</w:t>
      </w:r>
      <w:r w:rsidRPr="00C21579">
        <w:rPr>
          <w:rFonts w:ascii="Times New Roman" w:hAnsi="Times New Roman" w:cs="Times New Roman"/>
          <w:sz w:val="20"/>
          <w:szCs w:val="20"/>
        </w:rPr>
        <w:t>: Standard errors in parentheses.</w:t>
      </w:r>
    </w:p>
    <w:p w14:paraId="0D534564" w14:textId="77777777" w:rsidR="00B51C68" w:rsidRPr="00854841" w:rsidRDefault="00B51C68" w:rsidP="00B51C68">
      <w:pPr>
        <w:rPr>
          <w:rFonts w:ascii="Times New Roman" w:hAnsi="Times New Roman" w:cs="Times New Roman"/>
          <w:sz w:val="20"/>
          <w:szCs w:val="16"/>
        </w:rPr>
      </w:pPr>
      <w:r w:rsidRPr="00854841">
        <w:rPr>
          <w:rFonts w:ascii="Times New Roman" w:hAnsi="Times New Roman" w:cs="Times New Roman"/>
          <w:i/>
          <w:sz w:val="20"/>
          <w:szCs w:val="16"/>
        </w:rPr>
        <w:t>Source</w:t>
      </w:r>
      <w:r w:rsidRPr="00854841">
        <w:rPr>
          <w:rFonts w:ascii="Times New Roman" w:hAnsi="Times New Roman" w:cs="Times New Roman"/>
          <w:sz w:val="20"/>
          <w:szCs w:val="16"/>
        </w:rPr>
        <w:t>: See text for details on variables.</w:t>
      </w:r>
    </w:p>
    <w:p w14:paraId="4FEE8AE5" w14:textId="77777777" w:rsidR="00B51C68" w:rsidRPr="00C21579" w:rsidRDefault="00B51C68" w:rsidP="00184424">
      <w:pPr>
        <w:rPr>
          <w:rFonts w:ascii="Times New Roman" w:hAnsi="Times New Roman" w:cs="Times New Roman"/>
          <w:sz w:val="20"/>
          <w:szCs w:val="20"/>
        </w:rPr>
      </w:pPr>
    </w:p>
    <w:p w14:paraId="0A4344EF" w14:textId="77777777" w:rsidR="00184424" w:rsidRPr="00C21579" w:rsidRDefault="00184424" w:rsidP="00184424">
      <w:pPr>
        <w:rPr>
          <w:rFonts w:ascii="Times New Roman" w:hAnsi="Times New Roman" w:cs="Times New Roman"/>
          <w:sz w:val="20"/>
          <w:szCs w:val="20"/>
        </w:rPr>
      </w:pPr>
    </w:p>
    <w:p w14:paraId="033F7D06" w14:textId="77777777" w:rsidR="00FA48C6" w:rsidRPr="00C21579" w:rsidRDefault="00FA48C6" w:rsidP="00FA48C6">
      <w:pPr>
        <w:spacing w:line="360" w:lineRule="auto"/>
        <w:rPr>
          <w:rFonts w:ascii="Times New Roman" w:hAnsi="Times New Roman" w:cs="Times New Roman"/>
          <w:sz w:val="20"/>
          <w:szCs w:val="20"/>
        </w:rPr>
      </w:pPr>
    </w:p>
    <w:p w14:paraId="0A001516" w14:textId="5A67ECEE" w:rsidR="00184424" w:rsidRPr="00C21579" w:rsidRDefault="00184424">
      <w:pPr>
        <w:rPr>
          <w:rFonts w:ascii="Times New Roman" w:hAnsi="Times New Roman" w:cs="Times New Roman"/>
          <w:sz w:val="20"/>
          <w:szCs w:val="20"/>
        </w:rPr>
      </w:pPr>
      <w:r w:rsidRPr="00C21579">
        <w:rPr>
          <w:rFonts w:ascii="Times New Roman" w:hAnsi="Times New Roman" w:cs="Times New Roman"/>
          <w:sz w:val="20"/>
          <w:szCs w:val="20"/>
        </w:rPr>
        <w:br w:type="page"/>
      </w:r>
    </w:p>
    <w:p w14:paraId="7783A2E2" w14:textId="504297A8" w:rsidR="00184424" w:rsidRPr="00C21579" w:rsidRDefault="00184424" w:rsidP="00B551B4">
      <w:pPr>
        <w:jc w:val="both"/>
        <w:rPr>
          <w:rFonts w:ascii="Times New Roman" w:hAnsi="Times New Roman" w:cs="Times New Roman"/>
          <w:sz w:val="20"/>
          <w:szCs w:val="20"/>
        </w:rPr>
      </w:pPr>
      <w:r w:rsidRPr="00C21579">
        <w:rPr>
          <w:rFonts w:ascii="Times New Roman" w:hAnsi="Times New Roman" w:cs="Times New Roman"/>
          <w:sz w:val="20"/>
          <w:szCs w:val="20"/>
        </w:rPr>
        <w:lastRenderedPageBreak/>
        <w:tab/>
        <w:t>The most obvious is the very different age profile of movers to California. For migrants outside the Dust Bowl, the excluded age group of 55</w:t>
      </w:r>
      <w:r w:rsidR="00BF2033">
        <w:rPr>
          <w:rFonts w:ascii="Times New Roman" w:hAnsi="Times New Roman" w:cs="Times New Roman"/>
          <w:sz w:val="20"/>
          <w:szCs w:val="20"/>
        </w:rPr>
        <w:t>–</w:t>
      </w:r>
      <w:r w:rsidRPr="00C21579">
        <w:rPr>
          <w:rFonts w:ascii="Times New Roman" w:hAnsi="Times New Roman" w:cs="Times New Roman"/>
          <w:sz w:val="20"/>
          <w:szCs w:val="20"/>
        </w:rPr>
        <w:t>60 year olds was least likely to move to California; the most likely was the youngest, aged 16</w:t>
      </w:r>
      <w:r w:rsidR="00BF2033">
        <w:rPr>
          <w:rFonts w:ascii="Times New Roman" w:hAnsi="Times New Roman" w:cs="Times New Roman"/>
          <w:sz w:val="20"/>
          <w:szCs w:val="20"/>
        </w:rPr>
        <w:t>–</w:t>
      </w:r>
      <w:r w:rsidRPr="00C21579">
        <w:rPr>
          <w:rFonts w:ascii="Times New Roman" w:hAnsi="Times New Roman" w:cs="Times New Roman"/>
          <w:sz w:val="20"/>
          <w:szCs w:val="20"/>
        </w:rPr>
        <w:t>25. By contrast, among Dust Bowl migrants, it is the oldest group of 55</w:t>
      </w:r>
      <w:r w:rsidR="00BF2033">
        <w:rPr>
          <w:rFonts w:ascii="Times New Roman" w:hAnsi="Times New Roman" w:cs="Times New Roman"/>
          <w:sz w:val="20"/>
          <w:szCs w:val="20"/>
        </w:rPr>
        <w:t>–</w:t>
      </w:r>
      <w:r w:rsidRPr="00C21579">
        <w:rPr>
          <w:rFonts w:ascii="Times New Roman" w:hAnsi="Times New Roman" w:cs="Times New Roman"/>
          <w:sz w:val="20"/>
          <w:szCs w:val="20"/>
        </w:rPr>
        <w:t>60 year olds that was most likely to move there; while only the estimated age dummy for 36</w:t>
      </w:r>
      <w:r w:rsidR="00BF2033">
        <w:rPr>
          <w:rFonts w:ascii="Times New Roman" w:hAnsi="Times New Roman" w:cs="Times New Roman"/>
          <w:sz w:val="20"/>
          <w:szCs w:val="20"/>
        </w:rPr>
        <w:t>–</w:t>
      </w:r>
      <w:r w:rsidRPr="00C21579">
        <w:rPr>
          <w:rFonts w:ascii="Times New Roman" w:hAnsi="Times New Roman" w:cs="Times New Roman"/>
          <w:sz w:val="20"/>
          <w:szCs w:val="20"/>
        </w:rPr>
        <w:t>45 year olds is statistically significant, all four age dummies are negative and economically significant.</w:t>
      </w:r>
    </w:p>
    <w:p w14:paraId="7FCF7F05" w14:textId="476F3AFC" w:rsidR="00FA48C6" w:rsidRPr="00C21579" w:rsidRDefault="00184424" w:rsidP="00B551B4">
      <w:pPr>
        <w:jc w:val="both"/>
        <w:rPr>
          <w:rFonts w:ascii="Times New Roman" w:hAnsi="Times New Roman" w:cs="Times New Roman"/>
          <w:sz w:val="20"/>
          <w:szCs w:val="20"/>
        </w:rPr>
      </w:pPr>
      <w:r w:rsidRPr="00C21579">
        <w:rPr>
          <w:rFonts w:ascii="Times New Roman" w:hAnsi="Times New Roman" w:cs="Times New Roman"/>
          <w:sz w:val="20"/>
          <w:szCs w:val="20"/>
        </w:rPr>
        <w:tab/>
        <w:t>S</w:t>
      </w:r>
      <w:r w:rsidR="00FA48C6" w:rsidRPr="00C21579">
        <w:rPr>
          <w:rFonts w:ascii="Times New Roman" w:hAnsi="Times New Roman" w:cs="Times New Roman"/>
          <w:sz w:val="20"/>
          <w:szCs w:val="20"/>
        </w:rPr>
        <w:t>econd, conditional on moving counties, residing in one's birth st</w:t>
      </w:r>
      <w:r w:rsidRPr="00C21579">
        <w:rPr>
          <w:rFonts w:ascii="Times New Roman" w:hAnsi="Times New Roman" w:cs="Times New Roman"/>
          <w:sz w:val="20"/>
          <w:szCs w:val="20"/>
        </w:rPr>
        <w:t xml:space="preserve">ate in 1930 has strong negative </w:t>
      </w:r>
      <w:r w:rsidR="00FA48C6" w:rsidRPr="00C21579">
        <w:rPr>
          <w:rFonts w:ascii="Times New Roman" w:hAnsi="Times New Roman" w:cs="Times New Roman"/>
          <w:sz w:val="20"/>
          <w:szCs w:val="20"/>
        </w:rPr>
        <w:t>predictive p</w:t>
      </w:r>
      <w:r w:rsidRPr="00C21579">
        <w:rPr>
          <w:rFonts w:ascii="Times New Roman" w:hAnsi="Times New Roman" w:cs="Times New Roman"/>
          <w:sz w:val="20"/>
          <w:szCs w:val="20"/>
        </w:rPr>
        <w:t xml:space="preserve">ower outside the Dust Bowl with </w:t>
      </w:r>
      <w:r w:rsidR="00FA48C6" w:rsidRPr="00C21579">
        <w:rPr>
          <w:rFonts w:ascii="Times New Roman" w:hAnsi="Times New Roman" w:cs="Times New Roman"/>
          <w:sz w:val="20"/>
          <w:szCs w:val="20"/>
        </w:rPr>
        <w:t xml:space="preserve">respect to California migration. Hence, for non-Dust Bowl migrants, those with a history of personal mobility are more likely to move to California. By contrast, </w:t>
      </w:r>
      <w:r w:rsidRPr="00C21579">
        <w:rPr>
          <w:rFonts w:ascii="Times New Roman" w:hAnsi="Times New Roman" w:cs="Times New Roman"/>
          <w:sz w:val="20"/>
          <w:szCs w:val="20"/>
        </w:rPr>
        <w:t>this does not</w:t>
      </w:r>
      <w:r w:rsidR="00FA48C6" w:rsidRPr="00C21579">
        <w:rPr>
          <w:rFonts w:ascii="Times New Roman" w:hAnsi="Times New Roman" w:cs="Times New Roman"/>
          <w:sz w:val="20"/>
          <w:szCs w:val="20"/>
        </w:rPr>
        <w:t xml:space="preserve"> bear out among the Dust Bowl migrants.</w:t>
      </w:r>
    </w:p>
    <w:p w14:paraId="2905CB59" w14:textId="74286805" w:rsidR="00FA48C6" w:rsidRPr="00C21579" w:rsidRDefault="00FA48C6" w:rsidP="00B551B4">
      <w:pPr>
        <w:ind w:firstLine="720"/>
        <w:jc w:val="both"/>
        <w:rPr>
          <w:rFonts w:ascii="Times New Roman" w:hAnsi="Times New Roman" w:cs="Times New Roman"/>
          <w:sz w:val="20"/>
          <w:szCs w:val="20"/>
        </w:rPr>
      </w:pPr>
      <w:r w:rsidRPr="00C21579">
        <w:rPr>
          <w:rFonts w:ascii="Times New Roman" w:hAnsi="Times New Roman" w:cs="Times New Roman"/>
          <w:sz w:val="20"/>
          <w:szCs w:val="20"/>
        </w:rPr>
        <w:t>Within the Dust Bowl sample, of the four occupational groups, i</w:t>
      </w:r>
      <w:r w:rsidR="00184424" w:rsidRPr="00C21579">
        <w:rPr>
          <w:rFonts w:ascii="Times New Roman" w:hAnsi="Times New Roman" w:cs="Times New Roman"/>
          <w:sz w:val="20"/>
          <w:szCs w:val="20"/>
        </w:rPr>
        <w:t xml:space="preserve">t is the non-farm self-employed </w:t>
      </w:r>
      <w:r w:rsidRPr="00C21579">
        <w:rPr>
          <w:rFonts w:ascii="Times New Roman" w:hAnsi="Times New Roman" w:cs="Times New Roman"/>
          <w:sz w:val="20"/>
          <w:szCs w:val="20"/>
        </w:rPr>
        <w:t xml:space="preserve">who were most likely to move to California. It is interesting to note that this contrasts with the popular notion that those who went west were displaced farmers and farm laborers seeking agricultural work in California's produce fields and orchards. The fact </w:t>
      </w:r>
      <w:r w:rsidR="00184424" w:rsidRPr="00C21579">
        <w:rPr>
          <w:rFonts w:ascii="Times New Roman" w:hAnsi="Times New Roman" w:cs="Times New Roman"/>
          <w:sz w:val="20"/>
          <w:szCs w:val="20"/>
        </w:rPr>
        <w:t>that the self-employed and home</w:t>
      </w:r>
      <w:r w:rsidRPr="00C21579">
        <w:rPr>
          <w:rFonts w:ascii="Times New Roman" w:hAnsi="Times New Roman" w:cs="Times New Roman"/>
          <w:sz w:val="20"/>
          <w:szCs w:val="20"/>
        </w:rPr>
        <w:t>owners (as opposed to renters) were more likely to move to California suggests that a degree of personal wealth was relevant for such a move. By contrast, no clear or statistically significant relationsh</w:t>
      </w:r>
      <w:r w:rsidR="00184424" w:rsidRPr="00C21579">
        <w:rPr>
          <w:rFonts w:ascii="Times New Roman" w:hAnsi="Times New Roman" w:cs="Times New Roman"/>
          <w:sz w:val="20"/>
          <w:szCs w:val="20"/>
        </w:rPr>
        <w:t xml:space="preserve">ip exists between occupation or </w:t>
      </w:r>
      <w:r w:rsidRPr="00C21579">
        <w:rPr>
          <w:rFonts w:ascii="Times New Roman" w:hAnsi="Times New Roman" w:cs="Times New Roman"/>
          <w:sz w:val="20"/>
          <w:szCs w:val="20"/>
        </w:rPr>
        <w:t>home-ownership and California migration outside of the Dust Bowl.</w:t>
      </w:r>
    </w:p>
    <w:p w14:paraId="2A1F60EB" w14:textId="510E1B18" w:rsidR="00FA48C6" w:rsidRPr="00C21579" w:rsidRDefault="00184424" w:rsidP="00B551B4">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Finally, we have conducted this regression analysis for the 19</w:t>
      </w:r>
      <w:r w:rsidRPr="00C21579">
        <w:rPr>
          <w:rFonts w:ascii="Times New Roman" w:hAnsi="Times New Roman" w:cs="Times New Roman"/>
          <w:sz w:val="20"/>
          <w:szCs w:val="20"/>
        </w:rPr>
        <w:t xml:space="preserve">20s sample of migrants from the </w:t>
      </w:r>
      <w:r w:rsidR="00FA48C6" w:rsidRPr="00C21579">
        <w:rPr>
          <w:rFonts w:ascii="Times New Roman" w:hAnsi="Times New Roman" w:cs="Times New Roman"/>
          <w:sz w:val="20"/>
          <w:szCs w:val="20"/>
        </w:rPr>
        <w:t>Dust Bowl region. For brevity, we do not display the results here and make them available upon request. We briefly note two findings. First, the age profile of movers to California in</w:t>
      </w:r>
      <w:r w:rsidRPr="00C21579">
        <w:rPr>
          <w:rFonts w:ascii="Times New Roman" w:hAnsi="Times New Roman" w:cs="Times New Roman"/>
          <w:sz w:val="20"/>
          <w:szCs w:val="20"/>
        </w:rPr>
        <w:t xml:space="preserve"> the 1920s is decreasing, as is </w:t>
      </w:r>
      <w:r w:rsidR="00FA48C6" w:rsidRPr="00C21579">
        <w:rPr>
          <w:rFonts w:ascii="Times New Roman" w:hAnsi="Times New Roman" w:cs="Times New Roman"/>
          <w:sz w:val="20"/>
          <w:szCs w:val="20"/>
        </w:rPr>
        <w:t>the case in the non-Dust Bowl sa</w:t>
      </w:r>
      <w:r w:rsidR="00F64B09">
        <w:rPr>
          <w:rFonts w:ascii="Times New Roman" w:hAnsi="Times New Roman" w:cs="Times New Roman"/>
          <w:sz w:val="20"/>
          <w:szCs w:val="20"/>
        </w:rPr>
        <w:t>mples of the 1930s. That the 55–</w:t>
      </w:r>
      <w:r w:rsidR="00FA48C6" w:rsidRPr="00C21579">
        <w:rPr>
          <w:rFonts w:ascii="Times New Roman" w:hAnsi="Times New Roman" w:cs="Times New Roman"/>
          <w:sz w:val="20"/>
          <w:szCs w:val="20"/>
        </w:rPr>
        <w:t>60 yea</w:t>
      </w:r>
      <w:r w:rsidRPr="00C21579">
        <w:rPr>
          <w:rFonts w:ascii="Times New Roman" w:hAnsi="Times New Roman" w:cs="Times New Roman"/>
          <w:sz w:val="20"/>
          <w:szCs w:val="20"/>
        </w:rPr>
        <w:t xml:space="preserve">r olds were most likely to move </w:t>
      </w:r>
      <w:r w:rsidR="00FA48C6" w:rsidRPr="00C21579">
        <w:rPr>
          <w:rFonts w:ascii="Times New Roman" w:hAnsi="Times New Roman" w:cs="Times New Roman"/>
          <w:sz w:val="20"/>
          <w:szCs w:val="20"/>
        </w:rPr>
        <w:t>to California is unique to the Dust Bowl migrants. And finally, as with the</w:t>
      </w:r>
      <w:r w:rsidRPr="00C21579">
        <w:rPr>
          <w:rFonts w:ascii="Times New Roman" w:hAnsi="Times New Roman" w:cs="Times New Roman"/>
          <w:sz w:val="20"/>
          <w:szCs w:val="20"/>
        </w:rPr>
        <w:t xml:space="preserve"> non-Dust Bowlers of the 1930s, </w:t>
      </w:r>
      <w:r w:rsidR="00FA48C6" w:rsidRPr="00C21579">
        <w:rPr>
          <w:rFonts w:ascii="Times New Roman" w:hAnsi="Times New Roman" w:cs="Times New Roman"/>
          <w:sz w:val="20"/>
          <w:szCs w:val="20"/>
        </w:rPr>
        <w:t>residing in one's birth state in 1920 is a strong negative predictor of California migration in the 1920s sample. Hence, the fact that living in one's birth state is unrelated to moving to California in the 1930s is, again, unique to the Dust Bowl.</w:t>
      </w:r>
    </w:p>
    <w:p w14:paraId="10D5E453" w14:textId="77777777" w:rsidR="00FA48C6" w:rsidRPr="00C21579" w:rsidRDefault="00FA48C6" w:rsidP="00BF2033">
      <w:pPr>
        <w:rPr>
          <w:rFonts w:ascii="Times New Roman" w:hAnsi="Times New Roman" w:cs="Times New Roman"/>
          <w:sz w:val="20"/>
          <w:szCs w:val="20"/>
        </w:rPr>
      </w:pPr>
    </w:p>
    <w:p w14:paraId="6EDEA913" w14:textId="015159E6" w:rsidR="00FA48C6" w:rsidRPr="00C21579" w:rsidRDefault="00184424" w:rsidP="00BF2033">
      <w:pPr>
        <w:rPr>
          <w:rFonts w:ascii="Times New Roman" w:hAnsi="Times New Roman" w:cs="Times New Roman"/>
          <w:caps/>
          <w:sz w:val="20"/>
          <w:szCs w:val="20"/>
        </w:rPr>
      </w:pPr>
      <w:r w:rsidRPr="00C21579">
        <w:rPr>
          <w:rFonts w:ascii="Times New Roman" w:hAnsi="Times New Roman" w:cs="Times New Roman"/>
          <w:caps/>
          <w:sz w:val="20"/>
          <w:szCs w:val="20"/>
        </w:rPr>
        <w:t xml:space="preserve">F. </w:t>
      </w:r>
      <w:r w:rsidR="00FA48C6" w:rsidRPr="00C21579">
        <w:rPr>
          <w:rFonts w:ascii="Times New Roman" w:hAnsi="Times New Roman" w:cs="Times New Roman"/>
          <w:caps/>
          <w:sz w:val="20"/>
          <w:szCs w:val="20"/>
        </w:rPr>
        <w:t>Decomposing Dust Bowl Differences</w:t>
      </w:r>
    </w:p>
    <w:p w14:paraId="6F093EDA" w14:textId="77777777" w:rsidR="00FA48C6" w:rsidRPr="00C21579" w:rsidRDefault="00FA48C6" w:rsidP="00BF2033">
      <w:pPr>
        <w:rPr>
          <w:rFonts w:ascii="Times New Roman" w:hAnsi="Times New Roman" w:cs="Times New Roman"/>
          <w:sz w:val="20"/>
          <w:szCs w:val="20"/>
        </w:rPr>
      </w:pPr>
    </w:p>
    <w:p w14:paraId="3D65F5EB" w14:textId="75658BC0" w:rsidR="00FA48C6" w:rsidRPr="00C21579" w:rsidRDefault="00F276E9" w:rsidP="00B551B4">
      <w:pPr>
        <w:ind w:firstLine="720"/>
        <w:jc w:val="both"/>
        <w:rPr>
          <w:rFonts w:ascii="Times New Roman" w:hAnsi="Times New Roman" w:cs="Times New Roman"/>
          <w:sz w:val="20"/>
          <w:szCs w:val="20"/>
        </w:rPr>
      </w:pPr>
      <w:r w:rsidRPr="00C21579">
        <w:rPr>
          <w:rFonts w:ascii="Times New Roman" w:hAnsi="Times New Roman" w:cs="Times New Roman"/>
          <w:sz w:val="20"/>
          <w:szCs w:val="20"/>
        </w:rPr>
        <w:t>The Migration Rates s</w:t>
      </w:r>
      <w:r w:rsidR="00FA48C6" w:rsidRPr="00C21579">
        <w:rPr>
          <w:rFonts w:ascii="Times New Roman" w:hAnsi="Times New Roman" w:cs="Times New Roman"/>
          <w:sz w:val="20"/>
          <w:szCs w:val="20"/>
        </w:rPr>
        <w:t>ection</w:t>
      </w:r>
      <w:r w:rsidRPr="00C21579">
        <w:rPr>
          <w:rFonts w:ascii="Times New Roman" w:hAnsi="Times New Roman" w:cs="Times New Roman"/>
          <w:sz w:val="20"/>
          <w:szCs w:val="20"/>
        </w:rPr>
        <w:t xml:space="preserve"> </w:t>
      </w:r>
      <w:r w:rsidR="00FA48C6" w:rsidRPr="00C21579">
        <w:rPr>
          <w:rFonts w:ascii="Times New Roman" w:hAnsi="Times New Roman" w:cs="Times New Roman"/>
          <w:sz w:val="20"/>
          <w:szCs w:val="20"/>
        </w:rPr>
        <w:t>documents large differences in inter-county and inter-state migration rates between the D</w:t>
      </w:r>
      <w:r w:rsidR="00BF2033">
        <w:rPr>
          <w:rFonts w:ascii="Times New Roman" w:hAnsi="Times New Roman" w:cs="Times New Roman"/>
          <w:sz w:val="20"/>
          <w:szCs w:val="20"/>
        </w:rPr>
        <w:t xml:space="preserve">ust Bowl and elsewhere in the United </w:t>
      </w:r>
      <w:r w:rsidR="00FA48C6" w:rsidRPr="00C21579">
        <w:rPr>
          <w:rFonts w:ascii="Times New Roman" w:hAnsi="Times New Roman" w:cs="Times New Roman"/>
          <w:sz w:val="20"/>
          <w:szCs w:val="20"/>
        </w:rPr>
        <w:t>S</w:t>
      </w:r>
      <w:r w:rsidR="00BF2033">
        <w:rPr>
          <w:rFonts w:ascii="Times New Roman" w:hAnsi="Times New Roman" w:cs="Times New Roman"/>
          <w:sz w:val="20"/>
          <w:szCs w:val="20"/>
        </w:rPr>
        <w:t>tates</w:t>
      </w:r>
      <w:r w:rsidR="00FA48C6" w:rsidRPr="00C21579">
        <w:rPr>
          <w:rFonts w:ascii="Times New Roman" w:hAnsi="Times New Roman" w:cs="Times New Roman"/>
          <w:sz w:val="20"/>
          <w:szCs w:val="20"/>
        </w:rPr>
        <w:t xml:space="preserve">. In this subsection, we use the results from </w:t>
      </w:r>
      <w:r w:rsidRPr="00C21579">
        <w:rPr>
          <w:rFonts w:ascii="Times New Roman" w:hAnsi="Times New Roman" w:cs="Times New Roman"/>
          <w:sz w:val="20"/>
          <w:szCs w:val="20"/>
        </w:rPr>
        <w:t xml:space="preserve">our regression analysis </w:t>
      </w:r>
      <w:r w:rsidR="00FA48C6" w:rsidRPr="00C21579">
        <w:rPr>
          <w:rFonts w:ascii="Times New Roman" w:hAnsi="Times New Roman" w:cs="Times New Roman"/>
          <w:sz w:val="20"/>
          <w:szCs w:val="20"/>
        </w:rPr>
        <w:t xml:space="preserve">to decompose the differences </w:t>
      </w:r>
      <w:r w:rsidRPr="00C21579">
        <w:rPr>
          <w:rFonts w:ascii="Times New Roman" w:hAnsi="Times New Roman" w:cs="Times New Roman"/>
          <w:sz w:val="20"/>
          <w:szCs w:val="20"/>
        </w:rPr>
        <w:t xml:space="preserve">in migration rates into </w:t>
      </w:r>
      <w:r w:rsidR="00FA48C6" w:rsidRPr="00C21579">
        <w:rPr>
          <w:rFonts w:ascii="Times New Roman" w:hAnsi="Times New Roman" w:cs="Times New Roman"/>
          <w:i/>
          <w:sz w:val="20"/>
          <w:szCs w:val="20"/>
        </w:rPr>
        <w:t>explained</w:t>
      </w:r>
      <w:r w:rsidRPr="00C21579">
        <w:rPr>
          <w:rFonts w:ascii="Times New Roman" w:hAnsi="Times New Roman" w:cs="Times New Roman"/>
          <w:sz w:val="20"/>
          <w:szCs w:val="20"/>
        </w:rPr>
        <w:t xml:space="preserve"> and</w:t>
      </w:r>
      <w:r w:rsidR="00FA48C6" w:rsidRPr="00C21579">
        <w:rPr>
          <w:rFonts w:ascii="Times New Roman" w:hAnsi="Times New Roman" w:cs="Times New Roman"/>
          <w:sz w:val="20"/>
          <w:szCs w:val="20"/>
        </w:rPr>
        <w:t xml:space="preserve"> </w:t>
      </w:r>
      <w:r w:rsidRPr="00C21579">
        <w:rPr>
          <w:rFonts w:ascii="Times New Roman" w:hAnsi="Times New Roman" w:cs="Times New Roman"/>
          <w:i/>
          <w:sz w:val="20"/>
          <w:szCs w:val="20"/>
        </w:rPr>
        <w:t>unexplained</w:t>
      </w:r>
      <w:r w:rsidRPr="00C21579">
        <w:rPr>
          <w:rFonts w:ascii="Times New Roman" w:hAnsi="Times New Roman" w:cs="Times New Roman"/>
          <w:sz w:val="20"/>
          <w:szCs w:val="20"/>
        </w:rPr>
        <w:t xml:space="preserve"> </w:t>
      </w:r>
      <w:r w:rsidR="00FA48C6" w:rsidRPr="00C21579">
        <w:rPr>
          <w:rFonts w:ascii="Times New Roman" w:hAnsi="Times New Roman" w:cs="Times New Roman"/>
          <w:sz w:val="20"/>
          <w:szCs w:val="20"/>
        </w:rPr>
        <w:t>effects.</w:t>
      </w:r>
    </w:p>
    <w:p w14:paraId="20E55B59" w14:textId="1B4AB175" w:rsidR="00FA48C6" w:rsidRPr="00C21579" w:rsidRDefault="00367FEC" w:rsidP="00B551B4">
      <w:pPr>
        <w:ind w:firstLine="720"/>
        <w:jc w:val="both"/>
        <w:rPr>
          <w:rFonts w:ascii="Times New Roman" w:hAnsi="Times New Roman" w:cs="Times New Roman"/>
          <w:sz w:val="20"/>
          <w:szCs w:val="20"/>
        </w:rPr>
      </w:pPr>
      <w:r w:rsidRPr="00C21579">
        <w:rPr>
          <w:rFonts w:ascii="Times New Roman" w:hAnsi="Times New Roman" w:cs="Times New Roman"/>
          <w:sz w:val="20"/>
          <w:szCs w:val="20"/>
        </w:rPr>
        <w:t xml:space="preserve">Let </w:t>
      </w: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π</m:t>
                </m:r>
              </m:e>
            </m:acc>
          </m:e>
          <m:sup>
            <m:r>
              <w:rPr>
                <w:rFonts w:ascii="Cambria Math" w:hAnsi="Cambria Math" w:cs="Times New Roman"/>
                <w:sz w:val="20"/>
                <w:szCs w:val="20"/>
              </w:rPr>
              <m:t>1</m:t>
            </m:r>
          </m:sup>
        </m:sSup>
      </m:oMath>
      <w:r w:rsidR="00FA48C6" w:rsidRPr="00C21579">
        <w:rPr>
          <w:rFonts w:ascii="Times New Roman" w:hAnsi="Times New Roman" w:cs="Times New Roman"/>
          <w:sz w:val="20"/>
          <w:szCs w:val="20"/>
        </w:rPr>
        <w:t xml:space="preserve"> denote the migration rate observed within the sample of heads in the Dust Bowl counties, and </w:t>
      </w: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π</m:t>
                </m:r>
              </m:e>
            </m:acc>
          </m:e>
          <m:sup>
            <m:r>
              <w:rPr>
                <w:rFonts w:ascii="Cambria Math" w:hAnsi="Cambria Math" w:cs="Times New Roman"/>
                <w:sz w:val="20"/>
                <w:szCs w:val="20"/>
              </w:rPr>
              <m:t>0</m:t>
            </m:r>
          </m:sup>
        </m:sSup>
      </m:oMath>
      <w:r w:rsidR="00F72A90" w:rsidRPr="00C21579">
        <w:rPr>
          <w:rFonts w:ascii="Times New Roman" w:hAnsi="Times New Roman" w:cs="Times New Roman"/>
          <w:sz w:val="20"/>
          <w:szCs w:val="20"/>
        </w:rPr>
        <w:t xml:space="preserve"> </w:t>
      </w:r>
      <w:r w:rsidR="00FA48C6" w:rsidRPr="00C21579">
        <w:rPr>
          <w:rFonts w:ascii="Times New Roman" w:hAnsi="Times New Roman" w:cs="Times New Roman"/>
          <w:sz w:val="20"/>
          <w:szCs w:val="20"/>
        </w:rPr>
        <w:t>be the migration rate observed within the sam</w:t>
      </w:r>
      <w:r w:rsidR="00BF2033">
        <w:rPr>
          <w:rFonts w:ascii="Times New Roman" w:hAnsi="Times New Roman" w:cs="Times New Roman"/>
          <w:sz w:val="20"/>
          <w:szCs w:val="20"/>
        </w:rPr>
        <w:t xml:space="preserve">ple of heads elsewhere in the United </w:t>
      </w:r>
      <w:r w:rsidR="00FA48C6" w:rsidRPr="00C21579">
        <w:rPr>
          <w:rFonts w:ascii="Times New Roman" w:hAnsi="Times New Roman" w:cs="Times New Roman"/>
          <w:sz w:val="20"/>
          <w:szCs w:val="20"/>
        </w:rPr>
        <w:t>S</w:t>
      </w:r>
      <w:r w:rsidR="00BF2033">
        <w:rPr>
          <w:rFonts w:ascii="Times New Roman" w:hAnsi="Times New Roman" w:cs="Times New Roman"/>
          <w:sz w:val="20"/>
          <w:szCs w:val="20"/>
        </w:rPr>
        <w:t>tates</w:t>
      </w:r>
      <w:r w:rsidR="00FA48C6" w:rsidRPr="00C21579">
        <w:rPr>
          <w:rFonts w:ascii="Times New Roman" w:hAnsi="Times New Roman" w:cs="Times New Roman"/>
          <w:sz w:val="20"/>
          <w:szCs w:val="20"/>
        </w:rPr>
        <w:t>. Clearly, the migration rates are related to the individual-lev</w:t>
      </w:r>
      <w:r w:rsidR="008C12FF" w:rsidRPr="00C21579">
        <w:rPr>
          <w:rFonts w:ascii="Times New Roman" w:hAnsi="Times New Roman" w:cs="Times New Roman"/>
          <w:sz w:val="20"/>
          <w:szCs w:val="20"/>
        </w:rPr>
        <w:t xml:space="preserve">el migration indicators, </w:t>
      </w:r>
      <w:r w:rsidR="008C12FF" w:rsidRPr="00C21579">
        <w:rPr>
          <w:rFonts w:ascii="Times New Roman" w:hAnsi="Times New Roman" w:cs="Times New Roman"/>
          <w:i/>
          <w:sz w:val="20"/>
          <w:szCs w:val="20"/>
        </w:rPr>
        <w:sym w:font="Symbol" w:char="F070"/>
      </w:r>
      <w:r w:rsidR="008C12FF" w:rsidRPr="00C21579">
        <w:rPr>
          <w:rFonts w:ascii="Times New Roman" w:hAnsi="Times New Roman" w:cs="Times New Roman"/>
          <w:i/>
          <w:sz w:val="20"/>
          <w:szCs w:val="20"/>
          <w:vertAlign w:val="subscript"/>
        </w:rPr>
        <w:t>i</w:t>
      </w:r>
      <w:r w:rsidR="00FA48C6" w:rsidRPr="00C21579">
        <w:rPr>
          <w:rFonts w:ascii="Times New Roman" w:hAnsi="Times New Roman" w:cs="Times New Roman"/>
          <w:sz w:val="20"/>
          <w:szCs w:val="20"/>
        </w:rPr>
        <w:t xml:space="preserve">, of equation </w:t>
      </w:r>
      <w:r w:rsidR="008C12FF" w:rsidRPr="00C21579">
        <w:rPr>
          <w:rFonts w:ascii="Times New Roman" w:hAnsi="Times New Roman" w:cs="Times New Roman"/>
          <w:sz w:val="20"/>
          <w:szCs w:val="20"/>
        </w:rPr>
        <w:t>(1)</w:t>
      </w:r>
      <w:r w:rsidR="00FA48C6" w:rsidRPr="00C21579">
        <w:rPr>
          <w:rFonts w:ascii="Times New Roman" w:hAnsi="Times New Roman" w:cs="Times New Roman"/>
          <w:sz w:val="20"/>
          <w:szCs w:val="20"/>
        </w:rPr>
        <w:t xml:space="preserve"> via  </w:t>
      </w: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π</m:t>
                </m:r>
              </m:e>
            </m:acc>
          </m:e>
          <m:sup>
            <m:r>
              <w:rPr>
                <w:rFonts w:ascii="Cambria Math" w:hAnsi="Cambria Math" w:cs="Times New Roman"/>
                <w:sz w:val="20"/>
                <w:szCs w:val="20"/>
              </w:rPr>
              <m:t>J</m:t>
            </m:r>
          </m:sup>
        </m:sSup>
        <m:r>
          <w:rPr>
            <w:rFonts w:ascii="Cambria Math" w:hAnsi="Cambria Math" w:cs="Times New Roman"/>
            <w:sz w:val="20"/>
            <w:szCs w:val="20"/>
          </w:rPr>
          <m:t>=(</m:t>
        </m:r>
        <m:f>
          <m:fPr>
            <m:type m:val="lin"/>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Sup>
              <m:sSubSupPr>
                <m:ctrlPr>
                  <w:rPr>
                    <w:rFonts w:ascii="Cambria Math" w:hAnsi="Cambria Math" w:cs="Times New Roman"/>
                    <w:i/>
                    <w:sz w:val="20"/>
                    <w:szCs w:val="20"/>
                  </w:rPr>
                </m:ctrlPr>
              </m:sSubSupPr>
              <m:e>
                <m:r>
                  <w:rPr>
                    <w:rFonts w:ascii="Cambria Math" w:hAnsi="Cambria Math" w:cs="Times New Roman"/>
                    <w:sz w:val="20"/>
                    <w:szCs w:val="20"/>
                  </w:rPr>
                  <m:t>π</m:t>
                </m:r>
              </m:e>
              <m:sub>
                <m:r>
                  <w:rPr>
                    <w:rFonts w:ascii="Cambria Math" w:hAnsi="Cambria Math" w:cs="Times New Roman"/>
                    <w:sz w:val="20"/>
                    <w:szCs w:val="20"/>
                  </w:rPr>
                  <m:t>i</m:t>
                </m:r>
              </m:sub>
              <m:sup>
                <m:r>
                  <w:rPr>
                    <w:rFonts w:ascii="Cambria Math" w:hAnsi="Cambria Math" w:cs="Times New Roman"/>
                    <w:sz w:val="20"/>
                    <w:szCs w:val="20"/>
                  </w:rPr>
                  <m:t>J</m:t>
                </m:r>
              </m:sup>
            </m:sSubSup>
          </m:e>
        </m:nary>
      </m:oMath>
      <w:r w:rsidR="00D831D4" w:rsidRPr="00C21579">
        <w:rPr>
          <w:rFonts w:ascii="Times New Roman" w:hAnsi="Times New Roman" w:cs="Times New Roman"/>
          <w:sz w:val="20"/>
          <w:szCs w:val="20"/>
        </w:rPr>
        <w:t xml:space="preserve">, for </w:t>
      </w:r>
      <w:r w:rsidR="00D831D4" w:rsidRPr="00C21579">
        <w:rPr>
          <w:rFonts w:ascii="Times New Roman" w:hAnsi="Times New Roman" w:cs="Times New Roman"/>
          <w:i/>
          <w:sz w:val="20"/>
          <w:szCs w:val="20"/>
        </w:rPr>
        <w:t>J</w:t>
      </w:r>
      <w:r w:rsidR="00D831D4" w:rsidRPr="00C21579">
        <w:rPr>
          <w:rFonts w:ascii="Times New Roman" w:hAnsi="Times New Roman" w:cs="Times New Roman"/>
          <w:sz w:val="20"/>
          <w:szCs w:val="20"/>
        </w:rPr>
        <w:t xml:space="preserve"> = {0,1}</w:t>
      </w:r>
      <w:r w:rsidR="00FA48C6" w:rsidRPr="00C21579">
        <w:rPr>
          <w:rFonts w:ascii="Times New Roman" w:hAnsi="Times New Roman" w:cs="Times New Roman"/>
          <w:sz w:val="20"/>
          <w:szCs w:val="20"/>
        </w:rPr>
        <w:t>.</w:t>
      </w:r>
    </w:p>
    <w:p w14:paraId="5F8C3769" w14:textId="409023C6" w:rsidR="00FA48C6" w:rsidRDefault="00F276E9" w:rsidP="00B551B4">
      <w:pPr>
        <w:jc w:val="both"/>
        <w:rPr>
          <w:rFonts w:ascii="Times New Roman" w:hAnsi="Times New Roman" w:cs="Times New Roman"/>
          <w:sz w:val="20"/>
          <w:szCs w:val="20"/>
        </w:rPr>
      </w:pPr>
      <w:r w:rsidRPr="00C21579">
        <w:rPr>
          <w:rFonts w:ascii="Times New Roman" w:hAnsi="Times New Roman" w:cs="Times New Roman"/>
          <w:sz w:val="20"/>
          <w:szCs w:val="20"/>
        </w:rPr>
        <w:tab/>
        <w:t xml:space="preserve">Following </w:t>
      </w:r>
      <w:r w:rsidR="00401F0F">
        <w:rPr>
          <w:rFonts w:ascii="Times New Roman" w:hAnsi="Times New Roman" w:cs="Times New Roman"/>
          <w:sz w:val="20"/>
          <w:szCs w:val="20"/>
        </w:rPr>
        <w:t xml:space="preserve">Ronald </w:t>
      </w:r>
      <w:r w:rsidR="00FA48C6" w:rsidRPr="00C21579">
        <w:rPr>
          <w:rFonts w:ascii="Times New Roman" w:hAnsi="Times New Roman" w:cs="Times New Roman"/>
          <w:sz w:val="20"/>
          <w:szCs w:val="20"/>
        </w:rPr>
        <w:t>Oaxaca</w:t>
      </w:r>
      <w:r w:rsidRPr="00C21579">
        <w:rPr>
          <w:rFonts w:ascii="Times New Roman" w:hAnsi="Times New Roman" w:cs="Times New Roman"/>
          <w:sz w:val="20"/>
          <w:szCs w:val="20"/>
        </w:rPr>
        <w:t xml:space="preserve"> (</w:t>
      </w:r>
      <w:r w:rsidR="00FA48C6" w:rsidRPr="00C21579">
        <w:rPr>
          <w:rFonts w:ascii="Times New Roman" w:hAnsi="Times New Roman" w:cs="Times New Roman"/>
          <w:sz w:val="20"/>
          <w:szCs w:val="20"/>
        </w:rPr>
        <w:t>1973</w:t>
      </w:r>
      <w:r w:rsidRPr="00C21579">
        <w:rPr>
          <w:rFonts w:ascii="Times New Roman" w:hAnsi="Times New Roman" w:cs="Times New Roman"/>
          <w:sz w:val="20"/>
          <w:szCs w:val="20"/>
        </w:rPr>
        <w:t>)</w:t>
      </w:r>
      <w:r w:rsidR="00FA48C6" w:rsidRPr="00C21579">
        <w:rPr>
          <w:rFonts w:ascii="Times New Roman" w:hAnsi="Times New Roman" w:cs="Times New Roman"/>
          <w:sz w:val="20"/>
          <w:szCs w:val="20"/>
        </w:rPr>
        <w:t xml:space="preserve"> and </w:t>
      </w:r>
      <w:r w:rsidR="00401F0F">
        <w:rPr>
          <w:rFonts w:ascii="Times New Roman" w:hAnsi="Times New Roman" w:cs="Times New Roman"/>
          <w:sz w:val="20"/>
          <w:szCs w:val="20"/>
        </w:rPr>
        <w:t xml:space="preserve">Alan </w:t>
      </w:r>
      <w:r w:rsidR="00FA48C6" w:rsidRPr="00C21579">
        <w:rPr>
          <w:rFonts w:ascii="Times New Roman" w:hAnsi="Times New Roman" w:cs="Times New Roman"/>
          <w:sz w:val="20"/>
          <w:szCs w:val="20"/>
        </w:rPr>
        <w:t>Blinder</w:t>
      </w:r>
      <w:r w:rsidRPr="00C21579">
        <w:rPr>
          <w:rFonts w:ascii="Times New Roman" w:hAnsi="Times New Roman" w:cs="Times New Roman"/>
          <w:sz w:val="20"/>
          <w:szCs w:val="20"/>
        </w:rPr>
        <w:t xml:space="preserve"> (</w:t>
      </w:r>
      <w:r w:rsidR="00FA48C6" w:rsidRPr="00C21579">
        <w:rPr>
          <w:rFonts w:ascii="Times New Roman" w:hAnsi="Times New Roman" w:cs="Times New Roman"/>
          <w:sz w:val="20"/>
          <w:szCs w:val="20"/>
        </w:rPr>
        <w:t>1973</w:t>
      </w:r>
      <w:r w:rsidRPr="00C21579">
        <w:rPr>
          <w:rFonts w:ascii="Times New Roman" w:hAnsi="Times New Roman" w:cs="Times New Roman"/>
          <w:sz w:val="20"/>
          <w:szCs w:val="20"/>
        </w:rPr>
        <w:t>)</w:t>
      </w:r>
      <w:r w:rsidR="00FA48C6" w:rsidRPr="00C21579">
        <w:rPr>
          <w:rFonts w:ascii="Times New Roman" w:hAnsi="Times New Roman" w:cs="Times New Roman"/>
          <w:sz w:val="20"/>
          <w:szCs w:val="20"/>
        </w:rPr>
        <w:t>, we decompose the difference in migration rates across Dust Bowl and non-Dust Bowl regions as:</w:t>
      </w:r>
    </w:p>
    <w:p w14:paraId="1B86A335" w14:textId="77777777" w:rsidR="00BF2033" w:rsidRPr="00C21579" w:rsidRDefault="00BF2033" w:rsidP="00BF2033">
      <w:pPr>
        <w:rPr>
          <w:rFonts w:ascii="Times New Roman" w:hAnsi="Times New Roman" w:cs="Times New Roman"/>
          <w:sz w:val="20"/>
          <w:szCs w:val="20"/>
        </w:rPr>
      </w:pPr>
    </w:p>
    <w:p w14:paraId="30A700E8" w14:textId="5B624035" w:rsidR="006B05C3" w:rsidRPr="00C21579" w:rsidRDefault="007E5354" w:rsidP="00BF2033">
      <w:pPr>
        <w:jc w:val="center"/>
        <w:rPr>
          <w:rFonts w:ascii="Times New Roman" w:hAnsi="Times New Roman" w:cs="Times New Roman"/>
          <w:sz w:val="20"/>
          <w:szCs w:val="20"/>
        </w:rPr>
      </w:pPr>
      <m:oMathPara>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π</m:t>
                  </m:r>
                </m:e>
              </m:acc>
            </m:e>
            <m:sup>
              <m:r>
                <w:rPr>
                  <w:rFonts w:ascii="Cambria Math" w:hAnsi="Cambria Math" w:cs="Times New Roman"/>
                  <w:sz w:val="20"/>
                  <w:szCs w:val="20"/>
                </w:rPr>
                <m:t>1</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π</m:t>
                  </m:r>
                </m:e>
              </m:acc>
            </m:e>
            <m:sup>
              <m:r>
                <w:rPr>
                  <w:rFonts w:ascii="Cambria Math" w:hAnsi="Cambria Math" w:cs="Times New Roman"/>
                  <w:sz w:val="20"/>
                  <w:szCs w:val="20"/>
                </w:rPr>
                <m:t>0</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1</m:t>
              </m:r>
            </m:sup>
          </m:sSup>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1</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0</m:t>
              </m:r>
            </m:sup>
          </m:sSup>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0</m:t>
              </m:r>
            </m:sup>
          </m:sSup>
        </m:oMath>
      </m:oMathPara>
    </w:p>
    <w:p w14:paraId="6CA5AC3E" w14:textId="4CA8FBF0" w:rsidR="005225CE" w:rsidRPr="00C21579" w:rsidRDefault="002E70BB" w:rsidP="00BF2033">
      <w:pPr>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1</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0</m:t>
                  </m:r>
                </m:sup>
              </m:sSup>
            </m:e>
          </m:d>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0</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1</m:t>
              </m:r>
            </m:sup>
          </m:sSup>
          <m:d>
            <m:dPr>
              <m:ctrlPr>
                <w:rPr>
                  <w:rFonts w:ascii="Cambria Math" w:hAnsi="Cambria Math" w:cs="Times New Roman"/>
                  <w:i/>
                  <w:sz w:val="20"/>
                  <w:szCs w:val="20"/>
                </w:rPr>
              </m:ctrlPr>
            </m:dPr>
            <m:e>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1</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0</m:t>
                  </m:r>
                </m:sup>
              </m:sSup>
            </m:e>
          </m:d>
        </m:oMath>
      </m:oMathPara>
    </w:p>
    <w:p w14:paraId="172FE998" w14:textId="77777777" w:rsidR="00BF2033" w:rsidRDefault="00BF2033" w:rsidP="00BF2033">
      <w:pPr>
        <w:rPr>
          <w:rFonts w:ascii="Times New Roman" w:hAnsi="Times New Roman" w:cs="Times New Roman"/>
          <w:sz w:val="20"/>
          <w:szCs w:val="20"/>
        </w:rPr>
      </w:pPr>
    </w:p>
    <w:p w14:paraId="56383EC7" w14:textId="04D1824E" w:rsidR="00FA48C6" w:rsidRPr="00C21579" w:rsidRDefault="00FA48C6" w:rsidP="00B551B4">
      <w:pPr>
        <w:jc w:val="both"/>
        <w:rPr>
          <w:rFonts w:ascii="Times New Roman" w:hAnsi="Times New Roman" w:cs="Times New Roman"/>
          <w:sz w:val="20"/>
          <w:szCs w:val="20"/>
        </w:rPr>
      </w:pPr>
      <w:r w:rsidRPr="00C21579">
        <w:rPr>
          <w:rFonts w:ascii="Times New Roman" w:hAnsi="Times New Roman" w:cs="Times New Roman"/>
          <w:sz w:val="20"/>
          <w:szCs w:val="20"/>
        </w:rPr>
        <w:t xml:space="preserve">Here,  </w:t>
      </w: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J</m:t>
            </m:r>
          </m:sup>
        </m:sSup>
        <m:r>
          <w:rPr>
            <w:rFonts w:ascii="Cambria Math" w:hAnsi="Cambria Math" w:cs="Times New Roman"/>
            <w:sz w:val="20"/>
            <w:szCs w:val="20"/>
          </w:rPr>
          <m:t>=(</m:t>
        </m:r>
        <m:f>
          <m:fPr>
            <m:type m:val="lin"/>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J</m:t>
                </m:r>
              </m:sup>
            </m:sSubSup>
          </m:e>
        </m:nary>
      </m:oMath>
      <w:r w:rsidR="006102C3" w:rsidRPr="00C21579">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J</m:t>
            </m:r>
          </m:sup>
        </m:sSup>
      </m:oMath>
      <w:r w:rsidRPr="00C21579">
        <w:rPr>
          <w:rFonts w:ascii="Times New Roman" w:hAnsi="Times New Roman" w:cs="Times New Roman"/>
          <w:sz w:val="20"/>
          <w:szCs w:val="20"/>
        </w:rPr>
        <w:t xml:space="preserve"> is the estimated coefficient vector from equation (</w:t>
      </w:r>
      <w:r w:rsidR="00BE7ED4" w:rsidRPr="00C21579">
        <w:rPr>
          <w:rFonts w:ascii="Times New Roman" w:hAnsi="Times New Roman" w:cs="Times New Roman"/>
          <w:sz w:val="20"/>
          <w:szCs w:val="20"/>
        </w:rPr>
        <w:t>1</w:t>
      </w:r>
      <w:r w:rsidRPr="00C21579">
        <w:rPr>
          <w:rFonts w:ascii="Times New Roman" w:hAnsi="Times New Roman" w:cs="Times New Roman"/>
          <w:sz w:val="20"/>
          <w:szCs w:val="20"/>
        </w:rPr>
        <w:t xml:space="preserve">), for </w:t>
      </w:r>
      <w:r w:rsidRPr="00C21579">
        <w:rPr>
          <w:rFonts w:ascii="Times New Roman" w:hAnsi="Times New Roman" w:cs="Times New Roman"/>
          <w:i/>
          <w:sz w:val="20"/>
          <w:szCs w:val="20"/>
        </w:rPr>
        <w:t>J</w:t>
      </w:r>
      <w:r w:rsidRPr="00C21579">
        <w:rPr>
          <w:rFonts w:ascii="Times New Roman" w:hAnsi="Times New Roman" w:cs="Times New Roman"/>
          <w:sz w:val="20"/>
          <w:szCs w:val="20"/>
        </w:rPr>
        <w:t>=</w:t>
      </w:r>
      <w:r w:rsidR="004B4736" w:rsidRPr="00C21579">
        <w:rPr>
          <w:rFonts w:ascii="Times New Roman" w:hAnsi="Times New Roman" w:cs="Times New Roman"/>
          <w:sz w:val="20"/>
          <w:szCs w:val="20"/>
        </w:rPr>
        <w:t>{0,1}</w:t>
      </w:r>
      <w:r w:rsidRPr="00C21579">
        <w:rPr>
          <w:rFonts w:ascii="Times New Roman" w:hAnsi="Times New Roman" w:cs="Times New Roman"/>
          <w:sz w:val="20"/>
          <w:szCs w:val="20"/>
        </w:rPr>
        <w:t>.</w:t>
      </w:r>
    </w:p>
    <w:p w14:paraId="5FA8B657" w14:textId="50FD7CFF" w:rsidR="00FA48C6" w:rsidRPr="00C21579" w:rsidRDefault="00F276E9" w:rsidP="00B551B4">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The Oaxaca</w:t>
      </w:r>
      <w:r w:rsidR="0081605A">
        <w:rPr>
          <w:rFonts w:ascii="Times New Roman" w:hAnsi="Times New Roman" w:cs="Times New Roman"/>
          <w:sz w:val="20"/>
          <w:szCs w:val="20"/>
        </w:rPr>
        <w:t>–</w:t>
      </w:r>
      <w:r w:rsidR="00FA48C6" w:rsidRPr="00C21579">
        <w:rPr>
          <w:rFonts w:ascii="Times New Roman" w:hAnsi="Times New Roman" w:cs="Times New Roman"/>
          <w:sz w:val="20"/>
          <w:szCs w:val="20"/>
        </w:rPr>
        <w:t>Blinder (hereafte</w:t>
      </w:r>
      <w:r w:rsidR="00401F0F">
        <w:rPr>
          <w:rFonts w:ascii="Times New Roman" w:hAnsi="Times New Roman" w:cs="Times New Roman"/>
          <w:sz w:val="20"/>
          <w:szCs w:val="20"/>
        </w:rPr>
        <w:t>r OB) decomposition states that</w:t>
      </w:r>
      <w:r w:rsidR="00FA48C6" w:rsidRPr="00C21579">
        <w:rPr>
          <w:rFonts w:ascii="Times New Roman" w:hAnsi="Times New Roman" w:cs="Times New Roman"/>
          <w:sz w:val="20"/>
          <w:szCs w:val="20"/>
        </w:rPr>
        <w:t xml:space="preserve"> the difference in migration rates can be decomposed into two parts. The first, given by the first term in </w:t>
      </w:r>
      <w:r w:rsidRPr="00C21579">
        <w:rPr>
          <w:rFonts w:ascii="Times New Roman" w:hAnsi="Times New Roman" w:cs="Times New Roman"/>
          <w:sz w:val="20"/>
          <w:szCs w:val="20"/>
        </w:rPr>
        <w:t xml:space="preserve">the </w:t>
      </w:r>
      <w:r w:rsidR="00FA48C6" w:rsidRPr="00C21579">
        <w:rPr>
          <w:rFonts w:ascii="Times New Roman" w:hAnsi="Times New Roman" w:cs="Times New Roman"/>
          <w:sz w:val="20"/>
          <w:szCs w:val="20"/>
        </w:rPr>
        <w:t xml:space="preserve">equation, is the component </w:t>
      </w:r>
      <w:r w:rsidRPr="00C21579">
        <w:rPr>
          <w:rFonts w:ascii="Times New Roman" w:hAnsi="Times New Roman" w:cs="Times New Roman"/>
          <w:sz w:val="20"/>
          <w:szCs w:val="20"/>
        </w:rPr>
        <w:t>a</w:t>
      </w:r>
      <w:r w:rsidR="00FA48C6" w:rsidRPr="00C21579">
        <w:rPr>
          <w:rFonts w:ascii="Times New Roman" w:hAnsi="Times New Roman" w:cs="Times New Roman"/>
          <w:sz w:val="20"/>
          <w:szCs w:val="20"/>
        </w:rPr>
        <w:t xml:space="preserve">ttributable to mean differences in covariates, </w:t>
      </w:r>
      <m:oMath>
        <m:d>
          <m:dPr>
            <m:ctrlPr>
              <w:rPr>
                <w:rFonts w:ascii="Cambria Math" w:hAnsi="Cambria Math" w:cs="Times New Roman"/>
                <w:i/>
                <w:sz w:val="20"/>
                <w:szCs w:val="20"/>
              </w:rPr>
            </m:ctrlPr>
          </m:dPr>
          <m:e>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1</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0</m:t>
                </m:r>
              </m:sup>
            </m:sSup>
          </m:e>
        </m:d>
      </m:oMath>
      <w:r w:rsidR="00CF0657" w:rsidRPr="00C21579">
        <w:rPr>
          <w:rFonts w:ascii="Times New Roman" w:hAnsi="Times New Roman" w:cs="Times New Roman"/>
          <w:sz w:val="20"/>
          <w:szCs w:val="20"/>
        </w:rPr>
        <w:t xml:space="preserve">; </w:t>
      </w:r>
      <w:r w:rsidRPr="00C21579">
        <w:rPr>
          <w:rFonts w:ascii="Times New Roman" w:hAnsi="Times New Roman" w:cs="Times New Roman"/>
          <w:sz w:val="20"/>
          <w:szCs w:val="20"/>
        </w:rPr>
        <w:t xml:space="preserve">these  </w:t>
      </w:r>
      <w:r w:rsidR="00FA48C6" w:rsidRPr="00C21579">
        <w:rPr>
          <w:rFonts w:ascii="Times New Roman" w:hAnsi="Times New Roman" w:cs="Times New Roman"/>
          <w:i/>
          <w:sz w:val="20"/>
          <w:szCs w:val="20"/>
        </w:rPr>
        <w:t>explained</w:t>
      </w:r>
      <w:r w:rsidR="00FA48C6" w:rsidRPr="00C21579">
        <w:rPr>
          <w:rFonts w:ascii="Times New Roman" w:hAnsi="Times New Roman" w:cs="Times New Roman"/>
          <w:sz w:val="20"/>
          <w:szCs w:val="20"/>
        </w:rPr>
        <w:t xml:space="preserve"> effects are the ones predicted by differences in the composition of individual-level characteristics across Dust Bowl and non-Dust Bowl regions. The second part is the component attributable to differences in the estimated coefficients,</w:t>
      </w:r>
      <m:oMath>
        <m:r>
          <w:rPr>
            <w:rFonts w:ascii="Cambria Math" w:hAnsi="Cambria Math" w:cs="Times New Roman"/>
            <w:sz w:val="20"/>
            <w:szCs w:val="20"/>
          </w:rPr>
          <m:t xml:space="preserve"> </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1</m:t>
                </m:r>
              </m:sup>
            </m:sSup>
            <m:r>
              <w:rPr>
                <w:rFonts w:ascii="Cambria Math" w:hAnsi="Cambria Math" w:cs="Times New Roman"/>
                <w:sz w:val="20"/>
                <w:szCs w:val="20"/>
              </w:rPr>
              <m:t>-</m:t>
            </m:r>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β</m:t>
                    </m:r>
                  </m:e>
                </m:acc>
              </m:e>
              <m:sup>
                <m:r>
                  <w:rPr>
                    <w:rFonts w:ascii="Cambria Math" w:hAnsi="Cambria Math" w:cs="Times New Roman"/>
                    <w:sz w:val="20"/>
                    <w:szCs w:val="20"/>
                  </w:rPr>
                  <m:t>0</m:t>
                </m:r>
              </m:sup>
            </m:sSup>
          </m:e>
        </m:d>
      </m:oMath>
      <w:r w:rsidR="00FA48C6" w:rsidRPr="00C21579">
        <w:rPr>
          <w:rFonts w:ascii="Times New Roman" w:hAnsi="Times New Roman" w:cs="Times New Roman"/>
          <w:sz w:val="20"/>
          <w:szCs w:val="20"/>
        </w:rPr>
        <w:t xml:space="preserve">. These are effects that are </w:t>
      </w:r>
      <w:r w:rsidR="00FA48C6" w:rsidRPr="00C21579">
        <w:rPr>
          <w:rFonts w:ascii="Times New Roman" w:hAnsi="Times New Roman" w:cs="Times New Roman"/>
          <w:i/>
          <w:sz w:val="20"/>
          <w:szCs w:val="20"/>
        </w:rPr>
        <w:t>unexplained</w:t>
      </w:r>
      <w:r w:rsidR="00FA48C6" w:rsidRPr="00C21579">
        <w:rPr>
          <w:rFonts w:ascii="Times New Roman" w:hAnsi="Times New Roman" w:cs="Times New Roman"/>
          <w:sz w:val="20"/>
          <w:szCs w:val="20"/>
        </w:rPr>
        <w:t xml:space="preserve"> by covariates, driven by differences in the propensity to move for individuals of particular characteristics. </w:t>
      </w:r>
    </w:p>
    <w:p w14:paraId="557C2B64" w14:textId="5FE1C2C9" w:rsidR="00FA48C6" w:rsidRPr="00C21579" w:rsidRDefault="00440DDB" w:rsidP="00B551B4">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Table</w:t>
      </w:r>
      <w:r w:rsidRPr="00C21579">
        <w:rPr>
          <w:rFonts w:ascii="Times New Roman" w:hAnsi="Times New Roman" w:cs="Times New Roman"/>
          <w:sz w:val="20"/>
          <w:szCs w:val="20"/>
        </w:rPr>
        <w:t xml:space="preserve"> F1</w:t>
      </w:r>
      <w:r w:rsidR="00FA48C6" w:rsidRPr="00C21579">
        <w:rPr>
          <w:rFonts w:ascii="Times New Roman" w:hAnsi="Times New Roman" w:cs="Times New Roman"/>
          <w:sz w:val="20"/>
          <w:szCs w:val="20"/>
        </w:rPr>
        <w:t xml:space="preserve"> presents the results from the OB decomposition. For the sake of space and exposition, the detailed decomposition effects of certain covariates have been grouped together. The effect</w:t>
      </w:r>
      <w:r w:rsidRPr="00C21579">
        <w:rPr>
          <w:rFonts w:ascii="Times New Roman" w:hAnsi="Times New Roman" w:cs="Times New Roman"/>
          <w:sz w:val="20"/>
          <w:szCs w:val="20"/>
        </w:rPr>
        <w:t>s</w:t>
      </w:r>
      <w:r w:rsidR="00FA48C6" w:rsidRPr="00C21579">
        <w:rPr>
          <w:rFonts w:ascii="Times New Roman" w:hAnsi="Times New Roman" w:cs="Times New Roman"/>
          <w:sz w:val="20"/>
          <w:szCs w:val="20"/>
        </w:rPr>
        <w:t xml:space="preserve"> of the age dummies (relative to the excluded age range) have been combined together under “age.” The same has been done for the dummies for “schooling” and “occupation.” Finally, the dummy variables for family head, marital status, and having young children have been grouped together under “family structure.”</w:t>
      </w:r>
    </w:p>
    <w:p w14:paraId="1799886D" w14:textId="72846BF8" w:rsidR="00FA48C6" w:rsidRPr="00C21579" w:rsidRDefault="00866D1B" w:rsidP="00B551B4">
      <w:pPr>
        <w:jc w:val="both"/>
        <w:rPr>
          <w:rFonts w:ascii="Times New Roman" w:hAnsi="Times New Roman" w:cs="Times New Roman"/>
          <w:sz w:val="20"/>
          <w:szCs w:val="20"/>
        </w:rPr>
      </w:pPr>
      <w:r w:rsidRPr="00C21579">
        <w:rPr>
          <w:rFonts w:ascii="Times New Roman" w:hAnsi="Times New Roman" w:cs="Times New Roman"/>
          <w:sz w:val="20"/>
          <w:szCs w:val="20"/>
        </w:rPr>
        <w:tab/>
        <w:t xml:space="preserve">The first column considers the difference in the inter-county migration rate between the Dust Bowl and all non-Dust Bowl counties for the benchmark specification of the linear probability model. The first row indicates large differences in mobility, with the inter-county migration rate higher in the Dust Bowl. Relatively little of this difference is explained by differences in the composition of individual-level characteristics. Of this small explained effect, essentially all is due to the fact that a smaller fraction of heads in the Dust Bowl were residing in their birth state in 1930. According to the coefficient estimates for the </w:t>
      </w:r>
      <w:r w:rsidRPr="00C21579">
        <w:rPr>
          <w:rFonts w:ascii="Times New Roman" w:hAnsi="Times New Roman" w:cs="Times New Roman"/>
          <w:i/>
          <w:sz w:val="20"/>
          <w:szCs w:val="20"/>
        </w:rPr>
        <w:t>non</w:t>
      </w:r>
      <w:r w:rsidRPr="00C21579">
        <w:rPr>
          <w:rFonts w:ascii="Times New Roman" w:hAnsi="Times New Roman" w:cs="Times New Roman"/>
          <w:sz w:val="20"/>
          <w:szCs w:val="20"/>
        </w:rPr>
        <w:t>-Dust Bowl reference group, this predicts higher migration.</w:t>
      </w:r>
    </w:p>
    <w:p w14:paraId="72FA7388" w14:textId="5D2EF729" w:rsidR="00440DDB" w:rsidRPr="00C21579" w:rsidRDefault="00440DDB">
      <w:pPr>
        <w:rPr>
          <w:rFonts w:ascii="Times New Roman" w:hAnsi="Times New Roman" w:cs="Times New Roman"/>
          <w:sz w:val="20"/>
          <w:szCs w:val="20"/>
        </w:rPr>
      </w:pPr>
    </w:p>
    <w:p w14:paraId="66C6BBE0" w14:textId="77777777" w:rsidR="00866D1B" w:rsidRPr="00C21579" w:rsidRDefault="00866D1B">
      <w:pPr>
        <w:rPr>
          <w:rFonts w:ascii="Times New Roman" w:hAnsi="Times New Roman" w:cs="Times New Roman"/>
          <w:b/>
          <w:sz w:val="20"/>
          <w:szCs w:val="20"/>
        </w:rPr>
      </w:pPr>
      <w:r w:rsidRPr="00C21579">
        <w:rPr>
          <w:rFonts w:ascii="Times New Roman" w:hAnsi="Times New Roman" w:cs="Times New Roman"/>
          <w:b/>
          <w:sz w:val="20"/>
          <w:szCs w:val="20"/>
        </w:rPr>
        <w:br w:type="page"/>
      </w:r>
    </w:p>
    <w:p w14:paraId="5A969A13" w14:textId="77777777" w:rsidR="00BF2033" w:rsidRPr="00BF2033" w:rsidRDefault="00440DDB" w:rsidP="00BF2033">
      <w:pPr>
        <w:jc w:val="center"/>
        <w:rPr>
          <w:rFonts w:ascii="Times New Roman" w:hAnsi="Times New Roman" w:cs="Times New Roman"/>
          <w:sz w:val="20"/>
          <w:szCs w:val="20"/>
        </w:rPr>
      </w:pPr>
      <w:r w:rsidRPr="00C21579">
        <w:rPr>
          <w:rFonts w:ascii="Times New Roman" w:hAnsi="Times New Roman" w:cs="Times New Roman"/>
          <w:smallCaps/>
          <w:sz w:val="20"/>
          <w:szCs w:val="20"/>
        </w:rPr>
        <w:lastRenderedPageBreak/>
        <w:t>Table</w:t>
      </w:r>
      <w:r w:rsidRPr="00C21579">
        <w:rPr>
          <w:rFonts w:ascii="Times New Roman" w:hAnsi="Times New Roman" w:cs="Times New Roman"/>
          <w:sz w:val="20"/>
          <w:szCs w:val="20"/>
        </w:rPr>
        <w:t xml:space="preserve"> F1</w:t>
      </w:r>
    </w:p>
    <w:p w14:paraId="28F33D28" w14:textId="50D90D3B" w:rsidR="00440DDB" w:rsidRPr="00401F0F" w:rsidRDefault="00FA48C6" w:rsidP="00401F0F">
      <w:pPr>
        <w:pBdr>
          <w:bottom w:val="double" w:sz="4" w:space="1" w:color="auto"/>
        </w:pBdr>
        <w:jc w:val="center"/>
        <w:rPr>
          <w:rFonts w:ascii="Times New Roman" w:hAnsi="Times New Roman" w:cs="Times New Roman"/>
          <w:caps/>
          <w:sz w:val="20"/>
          <w:szCs w:val="20"/>
        </w:rPr>
      </w:pPr>
      <w:r w:rsidRPr="00C21579">
        <w:rPr>
          <w:rFonts w:ascii="Times New Roman" w:hAnsi="Times New Roman" w:cs="Times New Roman"/>
          <w:caps/>
          <w:sz w:val="20"/>
          <w:szCs w:val="20"/>
        </w:rPr>
        <w:t>Inter-County Migration: Oaxaca</w:t>
      </w:r>
      <w:r w:rsidR="0081605A">
        <w:rPr>
          <w:rFonts w:ascii="Times New Roman" w:hAnsi="Times New Roman" w:cs="Times New Roman"/>
          <w:caps/>
          <w:sz w:val="20"/>
          <w:szCs w:val="20"/>
        </w:rPr>
        <w:t>–</w:t>
      </w:r>
      <w:r w:rsidRPr="00C21579">
        <w:rPr>
          <w:rFonts w:ascii="Times New Roman" w:hAnsi="Times New Roman" w:cs="Times New Roman"/>
          <w:caps/>
          <w:sz w:val="20"/>
          <w:szCs w:val="20"/>
        </w:rPr>
        <w:t>Blinder Decomposition</w:t>
      </w:r>
    </w:p>
    <w:p w14:paraId="72B605B6" w14:textId="536B36DD" w:rsidR="00440DDB" w:rsidRPr="00C21579" w:rsidRDefault="00440DDB" w:rsidP="00401F0F">
      <w:pPr>
        <w:ind w:left="1440" w:firstLine="720"/>
        <w:rPr>
          <w:rFonts w:ascii="Times New Roman" w:hAnsi="Times New Roman" w:cs="Times New Roman"/>
          <w:sz w:val="20"/>
          <w:szCs w:val="20"/>
        </w:rPr>
      </w:pPr>
      <w:r w:rsidRPr="00C21579">
        <w:rPr>
          <w:rFonts w:ascii="Times New Roman" w:hAnsi="Times New Roman" w:cs="Times New Roman"/>
          <w:sz w:val="20"/>
          <w:szCs w:val="20"/>
        </w:rPr>
        <w:t xml:space="preserve">Dust Bowl </w:t>
      </w:r>
      <w:r w:rsidR="00FA48C6" w:rsidRPr="00C21579">
        <w:rPr>
          <w:rFonts w:ascii="Times New Roman" w:hAnsi="Times New Roman" w:cs="Times New Roman"/>
          <w:sz w:val="20"/>
          <w:szCs w:val="20"/>
        </w:rPr>
        <w:t>vs</w:t>
      </w:r>
      <w:r w:rsidR="00BF2033">
        <w:rPr>
          <w:rFonts w:ascii="Times New Roman" w:hAnsi="Times New Roman" w:cs="Times New Roman"/>
          <w:sz w:val="20"/>
          <w:szCs w:val="20"/>
        </w:rPr>
        <w:t>.</w:t>
      </w:r>
      <w:r w:rsidRPr="00C21579">
        <w:rPr>
          <w:rFonts w:ascii="Times New Roman" w:hAnsi="Times New Roman" w:cs="Times New Roman"/>
          <w:sz w:val="20"/>
          <w:szCs w:val="20"/>
        </w:rPr>
        <w:t xml:space="preserve"> U</w:t>
      </w:r>
      <w:r w:rsidR="00BF2033">
        <w:rPr>
          <w:rFonts w:ascii="Times New Roman" w:hAnsi="Times New Roman" w:cs="Times New Roman"/>
          <w:sz w:val="20"/>
          <w:szCs w:val="20"/>
        </w:rPr>
        <w:t xml:space="preserve">nited </w:t>
      </w:r>
      <w:r w:rsidRPr="00C21579">
        <w:rPr>
          <w:rFonts w:ascii="Times New Roman" w:hAnsi="Times New Roman" w:cs="Times New Roman"/>
          <w:sz w:val="20"/>
          <w:szCs w:val="20"/>
        </w:rPr>
        <w:t>S</w:t>
      </w:r>
      <w:r w:rsidR="00BF2033">
        <w:rPr>
          <w:rFonts w:ascii="Times New Roman" w:hAnsi="Times New Roman" w:cs="Times New Roman"/>
          <w:sz w:val="20"/>
          <w:szCs w:val="20"/>
        </w:rPr>
        <w:t>tates</w:t>
      </w:r>
      <w:r w:rsidR="00BF2033">
        <w:rPr>
          <w:rFonts w:ascii="Times New Roman" w:hAnsi="Times New Roman" w:cs="Times New Roman"/>
          <w:sz w:val="20"/>
          <w:szCs w:val="20"/>
        </w:rPr>
        <w:tab/>
      </w:r>
      <w:r w:rsidRPr="00C21579">
        <w:rPr>
          <w:rFonts w:ascii="Times New Roman" w:hAnsi="Times New Roman" w:cs="Times New Roman"/>
          <w:sz w:val="20"/>
          <w:szCs w:val="20"/>
        </w:rPr>
        <w:t xml:space="preserve">Dust Bowl </w:t>
      </w:r>
      <w:r w:rsidR="00FA48C6" w:rsidRPr="00C21579">
        <w:rPr>
          <w:rFonts w:ascii="Times New Roman" w:hAnsi="Times New Roman" w:cs="Times New Roman"/>
          <w:sz w:val="20"/>
          <w:szCs w:val="20"/>
        </w:rPr>
        <w:t>vs</w:t>
      </w:r>
      <w:r w:rsidR="00BF2033">
        <w:rPr>
          <w:rFonts w:ascii="Times New Roman" w:hAnsi="Times New Roman" w:cs="Times New Roman"/>
          <w:sz w:val="20"/>
          <w:szCs w:val="20"/>
        </w:rPr>
        <w:t>.</w:t>
      </w:r>
      <w:r w:rsidR="00FA48C6" w:rsidRPr="00C21579">
        <w:rPr>
          <w:rFonts w:ascii="Times New Roman" w:hAnsi="Times New Roman" w:cs="Times New Roman"/>
          <w:sz w:val="20"/>
          <w:szCs w:val="20"/>
        </w:rPr>
        <w:t xml:space="preserve"> </w:t>
      </w:r>
      <w:r w:rsidRPr="00C21579">
        <w:rPr>
          <w:rFonts w:ascii="Times New Roman" w:hAnsi="Times New Roman" w:cs="Times New Roman"/>
          <w:sz w:val="20"/>
          <w:szCs w:val="20"/>
        </w:rPr>
        <w:t>Rural U</w:t>
      </w:r>
      <w:r w:rsidR="00BF2033">
        <w:rPr>
          <w:rFonts w:ascii="Times New Roman" w:hAnsi="Times New Roman" w:cs="Times New Roman"/>
          <w:sz w:val="20"/>
          <w:szCs w:val="20"/>
        </w:rPr>
        <w:t xml:space="preserve">nited </w:t>
      </w:r>
      <w:r w:rsidRPr="00C21579">
        <w:rPr>
          <w:rFonts w:ascii="Times New Roman" w:hAnsi="Times New Roman" w:cs="Times New Roman"/>
          <w:sz w:val="20"/>
          <w:szCs w:val="20"/>
        </w:rPr>
        <w:t>S</w:t>
      </w:r>
      <w:r w:rsidR="00BF2033">
        <w:rPr>
          <w:rFonts w:ascii="Times New Roman" w:hAnsi="Times New Roman" w:cs="Times New Roman"/>
          <w:sz w:val="20"/>
          <w:szCs w:val="20"/>
        </w:rPr>
        <w:t>tates</w:t>
      </w:r>
    </w:p>
    <w:p w14:paraId="286CDE2B" w14:textId="77777777" w:rsidR="00440DDB" w:rsidRPr="00401F0F" w:rsidRDefault="00FA48C6" w:rsidP="00401F0F">
      <w:pPr>
        <w:pBdr>
          <w:top w:val="single" w:sz="4" w:space="1" w:color="auto"/>
        </w:pBdr>
        <w:rPr>
          <w:rFonts w:ascii="Times New Roman" w:hAnsi="Times New Roman" w:cs="Times New Roman"/>
          <w:sz w:val="20"/>
          <w:szCs w:val="20"/>
        </w:rPr>
      </w:pPr>
      <w:r w:rsidRPr="00401F0F">
        <w:rPr>
          <w:rFonts w:ascii="Times New Roman" w:hAnsi="Times New Roman" w:cs="Times New Roman"/>
          <w:sz w:val="20"/>
          <w:szCs w:val="20"/>
        </w:rPr>
        <w:t>Difference</w:t>
      </w:r>
      <w:r w:rsidR="00440DDB" w:rsidRPr="00401F0F">
        <w:rPr>
          <w:rFonts w:ascii="Times New Roman" w:hAnsi="Times New Roman" w:cs="Times New Roman"/>
          <w:sz w:val="20"/>
          <w:szCs w:val="20"/>
        </w:rPr>
        <w:t>:</w:t>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Pr="00401F0F">
        <w:rPr>
          <w:rFonts w:ascii="Times New Roman" w:hAnsi="Times New Roman" w:cs="Times New Roman"/>
          <w:sz w:val="20"/>
          <w:szCs w:val="20"/>
        </w:rPr>
        <w:t>.21</w:t>
      </w:r>
      <w:r w:rsidR="005B639E" w:rsidRPr="00401F0F">
        <w:rPr>
          <w:rFonts w:ascii="Times New Roman" w:hAnsi="Times New Roman" w:cs="Times New Roman"/>
          <w:sz w:val="20"/>
          <w:szCs w:val="20"/>
        </w:rPr>
        <w:t>4</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Pr="00401F0F">
        <w:rPr>
          <w:rFonts w:ascii="Times New Roman" w:hAnsi="Times New Roman" w:cs="Times New Roman"/>
          <w:sz w:val="20"/>
          <w:szCs w:val="20"/>
        </w:rPr>
        <w:t>.22</w:t>
      </w:r>
      <w:r w:rsidR="005B639E" w:rsidRPr="00401F0F">
        <w:rPr>
          <w:rFonts w:ascii="Times New Roman" w:hAnsi="Times New Roman" w:cs="Times New Roman"/>
          <w:sz w:val="20"/>
          <w:szCs w:val="20"/>
        </w:rPr>
        <w:t>2</w:t>
      </w:r>
    </w:p>
    <w:p w14:paraId="60978AE3" w14:textId="67531582" w:rsidR="00440DDB" w:rsidRPr="00401F0F" w:rsidRDefault="00101235" w:rsidP="00440DDB">
      <w:pPr>
        <w:ind w:left="2160" w:firstLine="720"/>
        <w:rPr>
          <w:rFonts w:ascii="Times New Roman" w:hAnsi="Times New Roman" w:cs="Times New Roman"/>
          <w:sz w:val="20"/>
          <w:szCs w:val="20"/>
        </w:rPr>
      </w:pPr>
      <w:r w:rsidRPr="00401F0F">
        <w:rPr>
          <w:rFonts w:ascii="Times New Roman" w:hAnsi="Times New Roman" w:cs="Times New Roman"/>
          <w:sz w:val="20"/>
          <w:szCs w:val="20"/>
        </w:rPr>
        <w:t>(</w:t>
      </w:r>
      <w:r w:rsidR="00FA48C6" w:rsidRPr="00401F0F">
        <w:rPr>
          <w:rFonts w:ascii="Times New Roman" w:hAnsi="Times New Roman" w:cs="Times New Roman"/>
          <w:sz w:val="20"/>
          <w:szCs w:val="20"/>
        </w:rPr>
        <w:t>0.0116</w:t>
      </w:r>
      <w:r w:rsidR="00A24BEA" w:rsidRPr="00401F0F">
        <w:rPr>
          <w:rFonts w:ascii="Times New Roman" w:hAnsi="Times New Roman" w:cs="Times New Roman"/>
          <w:sz w:val="20"/>
          <w:szCs w:val="20"/>
        </w:rPr>
        <w:t>)</w:t>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Pr="00401F0F">
        <w:rPr>
          <w:rFonts w:ascii="Times New Roman" w:hAnsi="Times New Roman" w:cs="Times New Roman"/>
          <w:sz w:val="20"/>
          <w:szCs w:val="20"/>
        </w:rPr>
        <w:t>(</w:t>
      </w:r>
      <w:r w:rsidR="00FA48C6" w:rsidRPr="00401F0F">
        <w:rPr>
          <w:rFonts w:ascii="Times New Roman" w:hAnsi="Times New Roman" w:cs="Times New Roman"/>
          <w:sz w:val="20"/>
          <w:szCs w:val="20"/>
        </w:rPr>
        <w:t>0.0143</w:t>
      </w:r>
      <w:r w:rsidR="00A24BEA" w:rsidRPr="00401F0F">
        <w:rPr>
          <w:rFonts w:ascii="Times New Roman" w:hAnsi="Times New Roman" w:cs="Times New Roman"/>
          <w:sz w:val="20"/>
          <w:szCs w:val="20"/>
        </w:rPr>
        <w:t>)</w:t>
      </w:r>
    </w:p>
    <w:p w14:paraId="03B14820" w14:textId="77777777" w:rsidR="00440DDB" w:rsidRPr="00401F0F" w:rsidRDefault="00FA48C6" w:rsidP="002B4E7E">
      <w:pPr>
        <w:pBdr>
          <w:top w:val="single" w:sz="4" w:space="1" w:color="auto"/>
        </w:pBdr>
        <w:rPr>
          <w:rFonts w:ascii="Times New Roman" w:hAnsi="Times New Roman" w:cs="Times New Roman"/>
          <w:sz w:val="20"/>
          <w:szCs w:val="20"/>
        </w:rPr>
      </w:pPr>
      <w:r w:rsidRPr="00401F0F">
        <w:rPr>
          <w:rFonts w:ascii="Times New Roman" w:hAnsi="Times New Roman" w:cs="Times New Roman"/>
          <w:sz w:val="20"/>
          <w:szCs w:val="20"/>
        </w:rPr>
        <w:t>Explained</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Pr="00401F0F">
        <w:rPr>
          <w:rFonts w:ascii="Times New Roman" w:hAnsi="Times New Roman" w:cs="Times New Roman"/>
          <w:sz w:val="20"/>
          <w:szCs w:val="20"/>
        </w:rPr>
        <w:t>.048</w:t>
      </w:r>
      <w:r w:rsidR="005B639E" w:rsidRPr="00401F0F">
        <w:rPr>
          <w:rFonts w:ascii="Times New Roman" w:hAnsi="Times New Roman" w:cs="Times New Roman"/>
          <w:sz w:val="20"/>
          <w:szCs w:val="20"/>
        </w:rPr>
        <w:t>1</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Pr="00401F0F">
        <w:rPr>
          <w:rFonts w:ascii="Times New Roman" w:hAnsi="Times New Roman" w:cs="Times New Roman"/>
          <w:sz w:val="20"/>
          <w:szCs w:val="20"/>
        </w:rPr>
        <w:t>.063</w:t>
      </w:r>
      <w:r w:rsidR="005B639E" w:rsidRPr="00401F0F">
        <w:rPr>
          <w:rFonts w:ascii="Times New Roman" w:hAnsi="Times New Roman" w:cs="Times New Roman"/>
          <w:sz w:val="20"/>
          <w:szCs w:val="20"/>
        </w:rPr>
        <w:t>0</w:t>
      </w:r>
    </w:p>
    <w:p w14:paraId="23E76615" w14:textId="796CFBFB" w:rsidR="00440DDB"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t>(</w:t>
      </w:r>
      <w:r w:rsidRPr="00401F0F">
        <w:rPr>
          <w:rFonts w:ascii="Times New Roman" w:hAnsi="Times New Roman" w:cs="Times New Roman"/>
          <w:sz w:val="20"/>
          <w:szCs w:val="20"/>
        </w:rPr>
        <w:t>0.0102</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0.0134</w:t>
      </w:r>
      <w:r w:rsidR="00A24BEA" w:rsidRPr="00401F0F">
        <w:rPr>
          <w:rFonts w:ascii="Times New Roman" w:hAnsi="Times New Roman" w:cs="Times New Roman"/>
          <w:sz w:val="20"/>
          <w:szCs w:val="20"/>
        </w:rPr>
        <w:t>)</w:t>
      </w:r>
    </w:p>
    <w:p w14:paraId="07B09889" w14:textId="4E7CADC0" w:rsidR="00440DDB" w:rsidRPr="00401F0F" w:rsidRDefault="0076404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A</w:t>
      </w:r>
      <w:r w:rsidR="00FA48C6" w:rsidRPr="00401F0F">
        <w:rPr>
          <w:rFonts w:ascii="Times New Roman" w:hAnsi="Times New Roman" w:cs="Times New Roman"/>
          <w:sz w:val="20"/>
          <w:szCs w:val="20"/>
        </w:rPr>
        <w:t>ge</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.002</w:t>
      </w:r>
      <w:r w:rsidR="005B639E" w:rsidRPr="00401F0F">
        <w:rPr>
          <w:rFonts w:ascii="Times New Roman" w:hAnsi="Times New Roman" w:cs="Times New Roman"/>
          <w:sz w:val="20"/>
          <w:szCs w:val="20"/>
        </w:rPr>
        <w:t>8</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.001</w:t>
      </w:r>
      <w:r w:rsidR="005B639E" w:rsidRPr="00401F0F">
        <w:rPr>
          <w:rFonts w:ascii="Times New Roman" w:hAnsi="Times New Roman" w:cs="Times New Roman"/>
          <w:sz w:val="20"/>
          <w:szCs w:val="20"/>
        </w:rPr>
        <w:t>5</w:t>
      </w:r>
    </w:p>
    <w:p w14:paraId="30918D17" w14:textId="650BD1A1" w:rsidR="00440DDB" w:rsidRPr="00401F0F" w:rsidRDefault="00101235" w:rsidP="00440DDB">
      <w:pPr>
        <w:ind w:left="2160" w:firstLine="720"/>
        <w:rPr>
          <w:rFonts w:ascii="Times New Roman" w:hAnsi="Times New Roman" w:cs="Times New Roman"/>
          <w:sz w:val="20"/>
          <w:szCs w:val="20"/>
        </w:rPr>
      </w:pPr>
      <w:r w:rsidRPr="00401F0F">
        <w:rPr>
          <w:rFonts w:ascii="Times New Roman" w:hAnsi="Times New Roman" w:cs="Times New Roman"/>
          <w:sz w:val="20"/>
          <w:szCs w:val="20"/>
        </w:rPr>
        <w:t>(</w:t>
      </w:r>
      <w:r w:rsidR="00FA48C6" w:rsidRPr="00401F0F">
        <w:rPr>
          <w:rFonts w:ascii="Times New Roman" w:hAnsi="Times New Roman" w:cs="Times New Roman"/>
          <w:sz w:val="20"/>
          <w:szCs w:val="20"/>
        </w:rPr>
        <w:t>0.0016</w:t>
      </w:r>
      <w:r w:rsidR="00A24BEA" w:rsidRPr="00401F0F">
        <w:rPr>
          <w:rFonts w:ascii="Times New Roman" w:hAnsi="Times New Roman" w:cs="Times New Roman"/>
          <w:sz w:val="20"/>
          <w:szCs w:val="20"/>
        </w:rPr>
        <w:t>)</w:t>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Pr="00401F0F">
        <w:rPr>
          <w:rFonts w:ascii="Times New Roman" w:hAnsi="Times New Roman" w:cs="Times New Roman"/>
          <w:sz w:val="20"/>
          <w:szCs w:val="20"/>
        </w:rPr>
        <w:t>(</w:t>
      </w:r>
      <w:r w:rsidR="00FA48C6" w:rsidRPr="00401F0F">
        <w:rPr>
          <w:rFonts w:ascii="Times New Roman" w:hAnsi="Times New Roman" w:cs="Times New Roman"/>
          <w:sz w:val="20"/>
          <w:szCs w:val="20"/>
        </w:rPr>
        <w:t>0.0021</w:t>
      </w:r>
      <w:r w:rsidR="00A24BEA" w:rsidRPr="00401F0F">
        <w:rPr>
          <w:rFonts w:ascii="Times New Roman" w:hAnsi="Times New Roman" w:cs="Times New Roman"/>
          <w:sz w:val="20"/>
          <w:szCs w:val="20"/>
        </w:rPr>
        <w:t>)</w:t>
      </w:r>
    </w:p>
    <w:p w14:paraId="40630239" w14:textId="07CF5A33" w:rsidR="00440DDB" w:rsidRPr="00401F0F" w:rsidRDefault="0076404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S</w:t>
      </w:r>
      <w:r w:rsidR="00FA48C6" w:rsidRPr="00401F0F">
        <w:rPr>
          <w:rFonts w:ascii="Times New Roman" w:hAnsi="Times New Roman" w:cs="Times New Roman"/>
          <w:sz w:val="20"/>
          <w:szCs w:val="20"/>
        </w:rPr>
        <w:t>chooling</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.002</w:t>
      </w:r>
      <w:r w:rsidR="005B639E" w:rsidRPr="00401F0F">
        <w:rPr>
          <w:rFonts w:ascii="Times New Roman" w:hAnsi="Times New Roman" w:cs="Times New Roman"/>
          <w:sz w:val="20"/>
          <w:szCs w:val="20"/>
        </w:rPr>
        <w:t>7</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.001</w:t>
      </w:r>
      <w:r w:rsidR="005B639E" w:rsidRPr="00401F0F">
        <w:rPr>
          <w:rFonts w:ascii="Times New Roman" w:hAnsi="Times New Roman" w:cs="Times New Roman"/>
          <w:sz w:val="20"/>
          <w:szCs w:val="20"/>
        </w:rPr>
        <w:t>8</w:t>
      </w:r>
    </w:p>
    <w:p w14:paraId="08D6D1AA" w14:textId="761DF1D2" w:rsidR="00440DDB" w:rsidRPr="00401F0F" w:rsidRDefault="00101235" w:rsidP="00440DDB">
      <w:pPr>
        <w:ind w:left="2160" w:firstLine="720"/>
        <w:rPr>
          <w:rFonts w:ascii="Times New Roman" w:hAnsi="Times New Roman" w:cs="Times New Roman"/>
          <w:sz w:val="20"/>
          <w:szCs w:val="20"/>
        </w:rPr>
      </w:pPr>
      <w:r w:rsidRPr="00401F0F">
        <w:rPr>
          <w:rFonts w:ascii="Times New Roman" w:hAnsi="Times New Roman" w:cs="Times New Roman"/>
          <w:sz w:val="20"/>
          <w:szCs w:val="20"/>
        </w:rPr>
        <w:t>(</w:t>
      </w:r>
      <w:r w:rsidR="00FA48C6" w:rsidRPr="00401F0F">
        <w:rPr>
          <w:rFonts w:ascii="Times New Roman" w:hAnsi="Times New Roman" w:cs="Times New Roman"/>
          <w:sz w:val="20"/>
          <w:szCs w:val="20"/>
        </w:rPr>
        <w:t>0.0010</w:t>
      </w:r>
      <w:r w:rsidR="00A24BEA" w:rsidRPr="00401F0F">
        <w:rPr>
          <w:rFonts w:ascii="Times New Roman" w:hAnsi="Times New Roman" w:cs="Times New Roman"/>
          <w:sz w:val="20"/>
          <w:szCs w:val="20"/>
        </w:rPr>
        <w:t>)</w:t>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Pr="00401F0F">
        <w:rPr>
          <w:rFonts w:ascii="Times New Roman" w:hAnsi="Times New Roman" w:cs="Times New Roman"/>
          <w:sz w:val="20"/>
          <w:szCs w:val="20"/>
        </w:rPr>
        <w:t>(</w:t>
      </w:r>
      <w:r w:rsidR="00FA48C6" w:rsidRPr="00401F0F">
        <w:rPr>
          <w:rFonts w:ascii="Times New Roman" w:hAnsi="Times New Roman" w:cs="Times New Roman"/>
          <w:sz w:val="20"/>
          <w:szCs w:val="20"/>
        </w:rPr>
        <w:t>0.0017</w:t>
      </w:r>
      <w:r w:rsidR="00A24BEA" w:rsidRPr="00401F0F">
        <w:rPr>
          <w:rFonts w:ascii="Times New Roman" w:hAnsi="Times New Roman" w:cs="Times New Roman"/>
          <w:sz w:val="20"/>
          <w:szCs w:val="20"/>
        </w:rPr>
        <w:t>)</w:t>
      </w:r>
    </w:p>
    <w:p w14:paraId="66D7D707" w14:textId="662C8D61" w:rsidR="00FA48C6" w:rsidRPr="00401F0F" w:rsidRDefault="0076404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O</w:t>
      </w:r>
      <w:r w:rsidR="00FA48C6" w:rsidRPr="00401F0F">
        <w:rPr>
          <w:rFonts w:ascii="Times New Roman" w:hAnsi="Times New Roman" w:cs="Times New Roman"/>
          <w:sz w:val="20"/>
          <w:szCs w:val="20"/>
        </w:rPr>
        <w:t>ccupation</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.001</w:t>
      </w:r>
      <w:r w:rsidR="005B639E" w:rsidRPr="00401F0F">
        <w:rPr>
          <w:rFonts w:ascii="Times New Roman" w:hAnsi="Times New Roman" w:cs="Times New Roman"/>
          <w:sz w:val="20"/>
          <w:szCs w:val="20"/>
        </w:rPr>
        <w:t>5</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.001</w:t>
      </w:r>
      <w:r w:rsidR="005B639E" w:rsidRPr="00401F0F">
        <w:rPr>
          <w:rFonts w:ascii="Times New Roman" w:hAnsi="Times New Roman" w:cs="Times New Roman"/>
          <w:sz w:val="20"/>
          <w:szCs w:val="20"/>
        </w:rPr>
        <w:t>8</w:t>
      </w:r>
    </w:p>
    <w:p w14:paraId="11E49689" w14:textId="220EB9A9" w:rsidR="00440DDB"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0.0063</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0.0027</w:t>
      </w:r>
      <w:r w:rsidR="00A24BEA" w:rsidRPr="00401F0F">
        <w:rPr>
          <w:rFonts w:ascii="Times New Roman" w:hAnsi="Times New Roman" w:cs="Times New Roman"/>
          <w:sz w:val="20"/>
          <w:szCs w:val="20"/>
        </w:rPr>
        <w:t>)</w:t>
      </w:r>
    </w:p>
    <w:p w14:paraId="0513D506" w14:textId="375934A1" w:rsidR="00FA48C6" w:rsidRPr="00401F0F" w:rsidRDefault="0076404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F</w:t>
      </w:r>
      <w:r w:rsidR="00FA48C6" w:rsidRPr="00401F0F">
        <w:rPr>
          <w:rFonts w:ascii="Times New Roman" w:hAnsi="Times New Roman" w:cs="Times New Roman"/>
          <w:sz w:val="20"/>
          <w:szCs w:val="20"/>
        </w:rPr>
        <w:t>amily structure</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.000</w:t>
      </w:r>
      <w:r w:rsidR="005B639E" w:rsidRPr="00401F0F">
        <w:rPr>
          <w:rFonts w:ascii="Times New Roman" w:hAnsi="Times New Roman" w:cs="Times New Roman"/>
          <w:sz w:val="20"/>
          <w:szCs w:val="20"/>
        </w:rPr>
        <w:t>2</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.003</w:t>
      </w:r>
      <w:r w:rsidR="005B639E" w:rsidRPr="00401F0F">
        <w:rPr>
          <w:rFonts w:ascii="Times New Roman" w:hAnsi="Times New Roman" w:cs="Times New Roman"/>
          <w:sz w:val="20"/>
          <w:szCs w:val="20"/>
        </w:rPr>
        <w:t>9</w:t>
      </w:r>
    </w:p>
    <w:p w14:paraId="18439308" w14:textId="7444E36B" w:rsidR="00440DDB"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0.0025</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0.0029</w:t>
      </w:r>
      <w:r w:rsidR="00A24BEA" w:rsidRPr="00401F0F">
        <w:rPr>
          <w:rFonts w:ascii="Times New Roman" w:hAnsi="Times New Roman" w:cs="Times New Roman"/>
          <w:sz w:val="20"/>
          <w:szCs w:val="20"/>
        </w:rPr>
        <w:t>)</w:t>
      </w:r>
    </w:p>
    <w:p w14:paraId="3F4E626B" w14:textId="74B3C94F" w:rsidR="00440DDB" w:rsidRPr="00401F0F" w:rsidRDefault="0076404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I</w:t>
      </w:r>
      <w:r w:rsidR="00FA48C6" w:rsidRPr="00401F0F">
        <w:rPr>
          <w:rFonts w:ascii="Times New Roman" w:hAnsi="Times New Roman" w:cs="Times New Roman"/>
          <w:sz w:val="20"/>
          <w:szCs w:val="20"/>
        </w:rPr>
        <w:t xml:space="preserve">n </w:t>
      </w:r>
      <w:r w:rsidR="00BB30A6" w:rsidRPr="00401F0F">
        <w:rPr>
          <w:rFonts w:ascii="Times New Roman" w:hAnsi="Times New Roman" w:cs="Times New Roman"/>
          <w:sz w:val="20"/>
          <w:szCs w:val="20"/>
        </w:rPr>
        <w:t>birth state</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.038</w:t>
      </w:r>
      <w:r w:rsidR="005B639E" w:rsidRPr="00401F0F">
        <w:rPr>
          <w:rFonts w:ascii="Times New Roman" w:hAnsi="Times New Roman" w:cs="Times New Roman"/>
          <w:sz w:val="20"/>
          <w:szCs w:val="20"/>
        </w:rPr>
        <w:t>5</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.047</w:t>
      </w:r>
      <w:r w:rsidR="005B639E" w:rsidRPr="00401F0F">
        <w:rPr>
          <w:rFonts w:ascii="Times New Roman" w:hAnsi="Times New Roman" w:cs="Times New Roman"/>
          <w:sz w:val="20"/>
          <w:szCs w:val="20"/>
        </w:rPr>
        <w:t>0</w:t>
      </w:r>
    </w:p>
    <w:p w14:paraId="28005EA0" w14:textId="11D58565" w:rsidR="00440DDB" w:rsidRPr="00401F0F" w:rsidRDefault="00FA48C6" w:rsidP="00440DDB">
      <w:pPr>
        <w:ind w:firstLine="720"/>
        <w:rPr>
          <w:rFonts w:ascii="Times New Roman" w:hAnsi="Times New Roman" w:cs="Times New Roman"/>
          <w:sz w:val="20"/>
          <w:szCs w:val="20"/>
        </w:rPr>
      </w:pP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0.0058</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0.0109</w:t>
      </w:r>
      <w:r w:rsidR="00A24BEA" w:rsidRPr="00401F0F">
        <w:rPr>
          <w:rFonts w:ascii="Times New Roman" w:hAnsi="Times New Roman" w:cs="Times New Roman"/>
          <w:sz w:val="20"/>
          <w:szCs w:val="20"/>
        </w:rPr>
        <w:t>)</w:t>
      </w:r>
    </w:p>
    <w:p w14:paraId="7E05F845" w14:textId="101F3729" w:rsidR="00440DDB" w:rsidRPr="00401F0F" w:rsidRDefault="0076404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H</w:t>
      </w:r>
      <w:r w:rsidR="00FA48C6" w:rsidRPr="00401F0F">
        <w:rPr>
          <w:rFonts w:ascii="Times New Roman" w:hAnsi="Times New Roman" w:cs="Times New Roman"/>
          <w:sz w:val="20"/>
          <w:szCs w:val="20"/>
        </w:rPr>
        <w:t>ome owned</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.002</w:t>
      </w:r>
      <w:r w:rsidR="005B639E" w:rsidRPr="00401F0F">
        <w:rPr>
          <w:rFonts w:ascii="Times New Roman" w:hAnsi="Times New Roman" w:cs="Times New Roman"/>
          <w:sz w:val="20"/>
          <w:szCs w:val="20"/>
        </w:rPr>
        <w:t>4</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.009</w:t>
      </w:r>
      <w:r w:rsidR="005B639E" w:rsidRPr="00401F0F">
        <w:rPr>
          <w:rFonts w:ascii="Times New Roman" w:hAnsi="Times New Roman" w:cs="Times New Roman"/>
          <w:sz w:val="20"/>
          <w:szCs w:val="20"/>
        </w:rPr>
        <w:t>2</w:t>
      </w:r>
    </w:p>
    <w:p w14:paraId="3B02B0FE" w14:textId="476B418B" w:rsidR="00440DDB"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0.0015</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0.0027</w:t>
      </w:r>
      <w:r w:rsidR="00A24BEA" w:rsidRPr="00401F0F">
        <w:rPr>
          <w:rFonts w:ascii="Times New Roman" w:hAnsi="Times New Roman" w:cs="Times New Roman"/>
          <w:sz w:val="20"/>
          <w:szCs w:val="20"/>
        </w:rPr>
        <w:t>)</w:t>
      </w:r>
    </w:p>
    <w:p w14:paraId="23E9F1A9" w14:textId="726A101C" w:rsidR="00FA48C6" w:rsidRPr="00401F0F" w:rsidRDefault="0076404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A</w:t>
      </w:r>
      <w:r w:rsidR="00FA48C6" w:rsidRPr="00401F0F">
        <w:rPr>
          <w:rFonts w:ascii="Times New Roman" w:hAnsi="Times New Roman" w:cs="Times New Roman"/>
          <w:sz w:val="20"/>
          <w:szCs w:val="20"/>
        </w:rPr>
        <w:t>dditional</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.008</w:t>
      </w:r>
      <w:r w:rsidR="005B639E" w:rsidRPr="00401F0F">
        <w:rPr>
          <w:rFonts w:ascii="Times New Roman" w:hAnsi="Times New Roman" w:cs="Times New Roman"/>
          <w:sz w:val="20"/>
          <w:szCs w:val="20"/>
        </w:rPr>
        <w:t>4</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.001</w:t>
      </w:r>
      <w:r w:rsidR="005B639E" w:rsidRPr="00401F0F">
        <w:rPr>
          <w:rFonts w:ascii="Times New Roman" w:hAnsi="Times New Roman" w:cs="Times New Roman"/>
          <w:sz w:val="20"/>
          <w:szCs w:val="20"/>
        </w:rPr>
        <w:t>4</w:t>
      </w:r>
    </w:p>
    <w:p w14:paraId="58C7DDCA" w14:textId="0081F508" w:rsidR="00FA48C6" w:rsidRPr="00401F0F" w:rsidRDefault="00101235" w:rsidP="002B4E7E">
      <w:pPr>
        <w:ind w:left="2160" w:firstLine="720"/>
        <w:rPr>
          <w:rFonts w:ascii="Times New Roman" w:hAnsi="Times New Roman" w:cs="Times New Roman"/>
          <w:sz w:val="20"/>
          <w:szCs w:val="20"/>
        </w:rPr>
      </w:pPr>
      <w:r w:rsidRPr="00401F0F">
        <w:rPr>
          <w:rFonts w:ascii="Times New Roman" w:hAnsi="Times New Roman" w:cs="Times New Roman"/>
          <w:sz w:val="20"/>
          <w:szCs w:val="20"/>
        </w:rPr>
        <w:t>(</w:t>
      </w:r>
      <w:r w:rsidR="00FA48C6" w:rsidRPr="00401F0F">
        <w:rPr>
          <w:rFonts w:ascii="Times New Roman" w:hAnsi="Times New Roman" w:cs="Times New Roman"/>
          <w:sz w:val="20"/>
          <w:szCs w:val="20"/>
        </w:rPr>
        <w:t>0.0046</w:t>
      </w:r>
      <w:r w:rsidR="00A24BEA" w:rsidRPr="00401F0F">
        <w:rPr>
          <w:rFonts w:ascii="Times New Roman" w:hAnsi="Times New Roman" w:cs="Times New Roman"/>
          <w:sz w:val="20"/>
          <w:szCs w:val="20"/>
        </w:rPr>
        <w:t>)</w:t>
      </w:r>
      <w:r w:rsidR="00FA48C6"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Pr="00401F0F">
        <w:rPr>
          <w:rFonts w:ascii="Times New Roman" w:hAnsi="Times New Roman" w:cs="Times New Roman"/>
          <w:sz w:val="20"/>
          <w:szCs w:val="20"/>
        </w:rPr>
        <w:t>(</w:t>
      </w:r>
      <w:r w:rsidR="00FA48C6" w:rsidRPr="00401F0F">
        <w:rPr>
          <w:rFonts w:ascii="Times New Roman" w:hAnsi="Times New Roman" w:cs="Times New Roman"/>
          <w:sz w:val="20"/>
          <w:szCs w:val="20"/>
        </w:rPr>
        <w:t>0.0054</w:t>
      </w:r>
      <w:r w:rsidR="00A24BEA" w:rsidRPr="00401F0F">
        <w:rPr>
          <w:rFonts w:ascii="Times New Roman" w:hAnsi="Times New Roman" w:cs="Times New Roman"/>
          <w:sz w:val="20"/>
          <w:szCs w:val="20"/>
        </w:rPr>
        <w:t>)</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p>
    <w:p w14:paraId="06947BEF" w14:textId="4195DE1D" w:rsidR="00FA48C6" w:rsidRPr="00401F0F" w:rsidRDefault="00FA48C6" w:rsidP="002B4E7E">
      <w:pPr>
        <w:pBdr>
          <w:top w:val="single" w:sz="4" w:space="1" w:color="auto"/>
        </w:pBdr>
        <w:rPr>
          <w:rFonts w:ascii="Times New Roman" w:hAnsi="Times New Roman" w:cs="Times New Roman"/>
          <w:sz w:val="20"/>
          <w:szCs w:val="20"/>
        </w:rPr>
      </w:pPr>
      <w:r w:rsidRPr="00401F0F">
        <w:rPr>
          <w:rFonts w:ascii="Times New Roman" w:hAnsi="Times New Roman" w:cs="Times New Roman"/>
          <w:sz w:val="20"/>
          <w:szCs w:val="20"/>
        </w:rPr>
        <w:t>Unexplained</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Pr="00401F0F">
        <w:rPr>
          <w:rFonts w:ascii="Times New Roman" w:hAnsi="Times New Roman" w:cs="Times New Roman"/>
          <w:sz w:val="20"/>
          <w:szCs w:val="20"/>
        </w:rPr>
        <w:t>.16</w:t>
      </w:r>
      <w:r w:rsidR="005B639E" w:rsidRPr="00401F0F">
        <w:rPr>
          <w:rFonts w:ascii="Times New Roman" w:hAnsi="Times New Roman" w:cs="Times New Roman"/>
          <w:sz w:val="20"/>
          <w:szCs w:val="20"/>
        </w:rPr>
        <w:t>6</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440DDB"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Pr="00401F0F">
        <w:rPr>
          <w:rFonts w:ascii="Times New Roman" w:hAnsi="Times New Roman" w:cs="Times New Roman"/>
          <w:sz w:val="20"/>
          <w:szCs w:val="20"/>
        </w:rPr>
        <w:t>.15</w:t>
      </w:r>
      <w:r w:rsidR="005B639E" w:rsidRPr="00401F0F">
        <w:rPr>
          <w:rFonts w:ascii="Times New Roman" w:hAnsi="Times New Roman" w:cs="Times New Roman"/>
          <w:sz w:val="20"/>
          <w:szCs w:val="20"/>
        </w:rPr>
        <w:t>9</w:t>
      </w:r>
    </w:p>
    <w:p w14:paraId="213FEF75" w14:textId="35C7A626" w:rsidR="00764046"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0.0146</w:t>
      </w:r>
      <w:r w:rsidR="00A24BEA" w:rsidRPr="00401F0F">
        <w:rPr>
          <w:rFonts w:ascii="Times New Roman" w:hAnsi="Times New Roman" w:cs="Times New Roman"/>
          <w:sz w:val="20"/>
          <w:szCs w:val="20"/>
        </w:rPr>
        <w:t>)</w:t>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0.0182</w:t>
      </w:r>
      <w:r w:rsidR="00A24BEA" w:rsidRPr="00401F0F">
        <w:rPr>
          <w:rFonts w:ascii="Times New Roman" w:hAnsi="Times New Roman" w:cs="Times New Roman"/>
          <w:sz w:val="20"/>
          <w:szCs w:val="20"/>
        </w:rPr>
        <w:t>)</w:t>
      </w:r>
    </w:p>
    <w:p w14:paraId="3B2A3FDF" w14:textId="337C7F58" w:rsidR="00FA48C6" w:rsidRPr="00401F0F" w:rsidRDefault="00BF2033" w:rsidP="00440DDB">
      <w:pPr>
        <w:rPr>
          <w:rFonts w:ascii="Times New Roman" w:hAnsi="Times New Roman" w:cs="Times New Roman"/>
          <w:sz w:val="20"/>
          <w:szCs w:val="20"/>
        </w:rPr>
      </w:pPr>
      <w:r w:rsidRPr="00401F0F">
        <w:rPr>
          <w:rFonts w:ascii="Times New Roman" w:hAnsi="Times New Roman" w:cs="Times New Roman"/>
          <w:sz w:val="20"/>
          <w:szCs w:val="20"/>
        </w:rPr>
        <w:t>C</w:t>
      </w:r>
      <w:r w:rsidR="00FA48C6" w:rsidRPr="00401F0F">
        <w:rPr>
          <w:rFonts w:ascii="Times New Roman" w:hAnsi="Times New Roman" w:cs="Times New Roman"/>
          <w:sz w:val="20"/>
          <w:szCs w:val="20"/>
        </w:rPr>
        <w:t xml:space="preserve">onstant </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Pr="00401F0F">
        <w:rPr>
          <w:rFonts w:ascii="Times New Roman" w:hAnsi="Times New Roman" w:cs="Times New Roman"/>
          <w:sz w:val="20"/>
          <w:szCs w:val="20"/>
        </w:rPr>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.067</w:t>
      </w:r>
      <w:r w:rsidR="005B639E" w:rsidRPr="00401F0F">
        <w:rPr>
          <w:rFonts w:ascii="Times New Roman" w:hAnsi="Times New Roman" w:cs="Times New Roman"/>
          <w:sz w:val="20"/>
          <w:szCs w:val="20"/>
        </w:rPr>
        <w:t>8</w:t>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Pr="00401F0F">
        <w:rPr>
          <w:rFonts w:ascii="Times New Roman" w:hAnsi="Times New Roman" w:cs="Times New Roman"/>
          <w:sz w:val="20"/>
          <w:szCs w:val="20"/>
        </w:rPr>
        <w:tab/>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.030</w:t>
      </w:r>
      <w:r w:rsidR="005B639E" w:rsidRPr="00401F0F">
        <w:rPr>
          <w:rFonts w:ascii="Times New Roman" w:hAnsi="Times New Roman" w:cs="Times New Roman"/>
          <w:sz w:val="20"/>
          <w:szCs w:val="20"/>
        </w:rPr>
        <w:t>6</w:t>
      </w:r>
    </w:p>
    <w:p w14:paraId="485AEC7F" w14:textId="2B9C9790" w:rsidR="00764046" w:rsidRPr="00401F0F" w:rsidRDefault="00101235" w:rsidP="00764046">
      <w:pPr>
        <w:ind w:left="2160" w:firstLine="720"/>
        <w:rPr>
          <w:rFonts w:ascii="Times New Roman" w:hAnsi="Times New Roman" w:cs="Times New Roman"/>
          <w:sz w:val="20"/>
          <w:szCs w:val="20"/>
        </w:rPr>
      </w:pPr>
      <w:r w:rsidRPr="00401F0F">
        <w:rPr>
          <w:rFonts w:ascii="Times New Roman" w:hAnsi="Times New Roman" w:cs="Times New Roman"/>
          <w:sz w:val="20"/>
          <w:szCs w:val="20"/>
        </w:rPr>
        <w:t>(</w:t>
      </w:r>
      <w:r w:rsidR="00FA48C6" w:rsidRPr="00401F0F">
        <w:rPr>
          <w:rFonts w:ascii="Times New Roman" w:hAnsi="Times New Roman" w:cs="Times New Roman"/>
          <w:sz w:val="20"/>
          <w:szCs w:val="20"/>
        </w:rPr>
        <w:t>0.0586</w:t>
      </w:r>
      <w:r w:rsidR="00A24BEA" w:rsidRPr="00401F0F">
        <w:rPr>
          <w:rFonts w:ascii="Times New Roman" w:hAnsi="Times New Roman" w:cs="Times New Roman"/>
          <w:sz w:val="20"/>
          <w:szCs w:val="20"/>
        </w:rPr>
        <w:t>)</w:t>
      </w:r>
      <w:r w:rsidR="00FA48C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Pr="00401F0F">
        <w:rPr>
          <w:rFonts w:ascii="Times New Roman" w:hAnsi="Times New Roman" w:cs="Times New Roman"/>
          <w:sz w:val="20"/>
          <w:szCs w:val="20"/>
        </w:rPr>
        <w:t>(</w:t>
      </w:r>
      <w:r w:rsidR="00FA48C6" w:rsidRPr="00401F0F">
        <w:rPr>
          <w:rFonts w:ascii="Times New Roman" w:hAnsi="Times New Roman" w:cs="Times New Roman"/>
          <w:sz w:val="20"/>
          <w:szCs w:val="20"/>
        </w:rPr>
        <w:t>0.0762</w:t>
      </w:r>
      <w:r w:rsidR="00A24BEA" w:rsidRPr="00401F0F">
        <w:rPr>
          <w:rFonts w:ascii="Times New Roman" w:hAnsi="Times New Roman" w:cs="Times New Roman"/>
          <w:sz w:val="20"/>
          <w:szCs w:val="20"/>
        </w:rPr>
        <w:t>)</w:t>
      </w:r>
    </w:p>
    <w:p w14:paraId="00499648" w14:textId="7652B7C1" w:rsidR="00FA48C6" w:rsidRPr="00401F0F" w:rsidRDefault="001941BB" w:rsidP="00764046">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A</w:t>
      </w:r>
      <w:r w:rsidR="00FA48C6" w:rsidRPr="00401F0F">
        <w:rPr>
          <w:rFonts w:ascii="Times New Roman" w:hAnsi="Times New Roman" w:cs="Times New Roman"/>
          <w:sz w:val="20"/>
          <w:szCs w:val="20"/>
        </w:rPr>
        <w:t>ge</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.005</w:t>
      </w:r>
      <w:r w:rsidR="005B639E" w:rsidRPr="00401F0F">
        <w:rPr>
          <w:rFonts w:ascii="Times New Roman" w:hAnsi="Times New Roman" w:cs="Times New Roman"/>
          <w:sz w:val="20"/>
          <w:szCs w:val="20"/>
        </w:rPr>
        <w:t>8</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.008</w:t>
      </w:r>
      <w:r w:rsidR="005B639E" w:rsidRPr="00401F0F">
        <w:rPr>
          <w:rFonts w:ascii="Times New Roman" w:hAnsi="Times New Roman" w:cs="Times New Roman"/>
          <w:sz w:val="20"/>
          <w:szCs w:val="20"/>
        </w:rPr>
        <w:t>9</w:t>
      </w:r>
    </w:p>
    <w:p w14:paraId="22170A2C" w14:textId="316F34C6" w:rsidR="00FA48C6" w:rsidRPr="00401F0F" w:rsidRDefault="00101235" w:rsidP="00764046">
      <w:pPr>
        <w:ind w:left="2160" w:firstLine="720"/>
        <w:rPr>
          <w:rFonts w:ascii="Times New Roman" w:hAnsi="Times New Roman" w:cs="Times New Roman"/>
          <w:sz w:val="20"/>
          <w:szCs w:val="20"/>
        </w:rPr>
      </w:pPr>
      <w:r w:rsidRPr="00401F0F">
        <w:rPr>
          <w:rFonts w:ascii="Times New Roman" w:hAnsi="Times New Roman" w:cs="Times New Roman"/>
          <w:sz w:val="20"/>
          <w:szCs w:val="20"/>
        </w:rPr>
        <w:t>(</w:t>
      </w:r>
      <w:r w:rsidR="00FA48C6" w:rsidRPr="00401F0F">
        <w:rPr>
          <w:rFonts w:ascii="Times New Roman" w:hAnsi="Times New Roman" w:cs="Times New Roman"/>
          <w:sz w:val="20"/>
          <w:szCs w:val="20"/>
        </w:rPr>
        <w:t>0.0185</w:t>
      </w:r>
      <w:r w:rsidR="00A24BEA" w:rsidRPr="00401F0F">
        <w:rPr>
          <w:rFonts w:ascii="Times New Roman" w:hAnsi="Times New Roman" w:cs="Times New Roman"/>
          <w:sz w:val="20"/>
          <w:szCs w:val="20"/>
        </w:rPr>
        <w:t>)</w:t>
      </w:r>
      <w:r w:rsidR="00FA48C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Pr="00401F0F">
        <w:rPr>
          <w:rFonts w:ascii="Times New Roman" w:hAnsi="Times New Roman" w:cs="Times New Roman"/>
          <w:sz w:val="20"/>
          <w:szCs w:val="20"/>
        </w:rPr>
        <w:t>(</w:t>
      </w:r>
      <w:r w:rsidR="00FA48C6" w:rsidRPr="00401F0F">
        <w:rPr>
          <w:rFonts w:ascii="Times New Roman" w:hAnsi="Times New Roman" w:cs="Times New Roman"/>
          <w:sz w:val="20"/>
          <w:szCs w:val="20"/>
        </w:rPr>
        <w:t>0.0222</w:t>
      </w:r>
      <w:r w:rsidR="00A24BEA" w:rsidRPr="00401F0F">
        <w:rPr>
          <w:rFonts w:ascii="Times New Roman" w:hAnsi="Times New Roman" w:cs="Times New Roman"/>
          <w:sz w:val="20"/>
          <w:szCs w:val="20"/>
        </w:rPr>
        <w:t>)</w:t>
      </w:r>
    </w:p>
    <w:p w14:paraId="68EDEE6F" w14:textId="231E21A5" w:rsidR="00FA48C6" w:rsidRPr="00401F0F" w:rsidRDefault="001941BB"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S</w:t>
      </w:r>
      <w:r w:rsidR="00FA48C6" w:rsidRPr="00401F0F">
        <w:rPr>
          <w:rFonts w:ascii="Times New Roman" w:hAnsi="Times New Roman" w:cs="Times New Roman"/>
          <w:sz w:val="20"/>
          <w:szCs w:val="20"/>
        </w:rPr>
        <w:t>chooling</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.008</w:t>
      </w:r>
      <w:r w:rsidR="005B639E" w:rsidRPr="00401F0F">
        <w:rPr>
          <w:rFonts w:ascii="Times New Roman" w:hAnsi="Times New Roman" w:cs="Times New Roman"/>
          <w:sz w:val="20"/>
          <w:szCs w:val="20"/>
        </w:rPr>
        <w:t>5</w:t>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.017</w:t>
      </w:r>
      <w:r w:rsidR="005B639E" w:rsidRPr="00401F0F">
        <w:rPr>
          <w:rFonts w:ascii="Times New Roman" w:hAnsi="Times New Roman" w:cs="Times New Roman"/>
          <w:sz w:val="20"/>
          <w:szCs w:val="20"/>
        </w:rPr>
        <w:t>6</w:t>
      </w:r>
    </w:p>
    <w:p w14:paraId="0AE1063F" w14:textId="7B7F453B" w:rsidR="00FA48C6"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0.0183</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0.0220</w:t>
      </w:r>
      <w:r w:rsidR="00A24BEA" w:rsidRPr="00401F0F">
        <w:rPr>
          <w:rFonts w:ascii="Times New Roman" w:hAnsi="Times New Roman" w:cs="Times New Roman"/>
          <w:sz w:val="20"/>
          <w:szCs w:val="20"/>
        </w:rPr>
        <w:t>)</w:t>
      </w:r>
    </w:p>
    <w:p w14:paraId="75B96444" w14:textId="184A199A" w:rsidR="00FA48C6" w:rsidRPr="00401F0F" w:rsidRDefault="00A24BEA"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FA48C6"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O</w:t>
      </w:r>
      <w:r w:rsidR="00FA48C6" w:rsidRPr="00401F0F">
        <w:rPr>
          <w:rFonts w:ascii="Times New Roman" w:hAnsi="Times New Roman" w:cs="Times New Roman"/>
          <w:sz w:val="20"/>
          <w:szCs w:val="20"/>
        </w:rPr>
        <w:t>ccupation</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.044</w:t>
      </w:r>
      <w:r w:rsidR="005B639E" w:rsidRPr="00401F0F">
        <w:rPr>
          <w:rFonts w:ascii="Times New Roman" w:hAnsi="Times New Roman" w:cs="Times New Roman"/>
          <w:sz w:val="20"/>
          <w:szCs w:val="20"/>
        </w:rPr>
        <w:t>3</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.045</w:t>
      </w:r>
      <w:r w:rsidR="005B639E" w:rsidRPr="00401F0F">
        <w:rPr>
          <w:rFonts w:ascii="Times New Roman" w:hAnsi="Times New Roman" w:cs="Times New Roman"/>
          <w:sz w:val="20"/>
          <w:szCs w:val="20"/>
        </w:rPr>
        <w:t>0</w:t>
      </w:r>
    </w:p>
    <w:p w14:paraId="64488C8C" w14:textId="5C8FEA35" w:rsidR="00FA48C6"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0.0126</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0.0139</w:t>
      </w:r>
      <w:r w:rsidR="00A24BEA" w:rsidRPr="00401F0F">
        <w:rPr>
          <w:rFonts w:ascii="Times New Roman" w:hAnsi="Times New Roman" w:cs="Times New Roman"/>
          <w:sz w:val="20"/>
          <w:szCs w:val="20"/>
        </w:rPr>
        <w:t>)</w:t>
      </w:r>
    </w:p>
    <w:p w14:paraId="2334DC72" w14:textId="1818E42C" w:rsidR="00764046" w:rsidRPr="00401F0F" w:rsidRDefault="00A24BEA"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FA48C6"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F</w:t>
      </w:r>
      <w:r w:rsidR="00FA48C6" w:rsidRPr="00401F0F">
        <w:rPr>
          <w:rFonts w:ascii="Times New Roman" w:hAnsi="Times New Roman" w:cs="Times New Roman"/>
          <w:sz w:val="20"/>
          <w:szCs w:val="20"/>
        </w:rPr>
        <w:t>amily structure</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.20</w:t>
      </w:r>
      <w:r w:rsidR="005B639E" w:rsidRPr="00401F0F">
        <w:rPr>
          <w:rFonts w:ascii="Times New Roman" w:hAnsi="Times New Roman" w:cs="Times New Roman"/>
          <w:sz w:val="20"/>
          <w:szCs w:val="20"/>
        </w:rPr>
        <w:t>5</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.18</w:t>
      </w:r>
      <w:r w:rsidR="005B639E" w:rsidRPr="00401F0F">
        <w:rPr>
          <w:rFonts w:ascii="Times New Roman" w:hAnsi="Times New Roman" w:cs="Times New Roman"/>
          <w:sz w:val="20"/>
          <w:szCs w:val="20"/>
        </w:rPr>
        <w:t>3</w:t>
      </w:r>
    </w:p>
    <w:p w14:paraId="425CCAC3" w14:textId="0DF63B90" w:rsidR="00764046"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0.0442</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0.0609</w:t>
      </w:r>
      <w:r w:rsidR="00A24BEA" w:rsidRPr="00401F0F">
        <w:rPr>
          <w:rFonts w:ascii="Times New Roman" w:hAnsi="Times New Roman" w:cs="Times New Roman"/>
          <w:sz w:val="20"/>
          <w:szCs w:val="20"/>
        </w:rPr>
        <w:t>)</w:t>
      </w:r>
    </w:p>
    <w:p w14:paraId="1DB38B86" w14:textId="303EDBE7" w:rsidR="001941BB" w:rsidRPr="00401F0F" w:rsidRDefault="00A24BEA"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FA48C6"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I</w:t>
      </w:r>
      <w:r w:rsidR="00FA48C6" w:rsidRPr="00401F0F">
        <w:rPr>
          <w:rFonts w:ascii="Times New Roman" w:hAnsi="Times New Roman" w:cs="Times New Roman"/>
          <w:sz w:val="20"/>
          <w:szCs w:val="20"/>
        </w:rPr>
        <w:t xml:space="preserve">n </w:t>
      </w:r>
      <w:r w:rsidR="00BB30A6" w:rsidRPr="00401F0F">
        <w:rPr>
          <w:rFonts w:ascii="Times New Roman" w:hAnsi="Times New Roman" w:cs="Times New Roman"/>
          <w:sz w:val="20"/>
          <w:szCs w:val="20"/>
        </w:rPr>
        <w:t>birth state</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.023</w:t>
      </w:r>
      <w:r w:rsidR="005B639E" w:rsidRPr="00401F0F">
        <w:rPr>
          <w:rFonts w:ascii="Times New Roman" w:hAnsi="Times New Roman" w:cs="Times New Roman"/>
          <w:sz w:val="20"/>
          <w:szCs w:val="20"/>
        </w:rPr>
        <w:t>5</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764046" w:rsidRPr="00401F0F">
        <w:rPr>
          <w:rFonts w:ascii="Times New Roman" w:hAnsi="Times New Roman" w:cs="Times New Roman"/>
          <w:sz w:val="20"/>
          <w:szCs w:val="20"/>
        </w:rPr>
        <w:tab/>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.023</w:t>
      </w:r>
      <w:r w:rsidR="005B639E" w:rsidRPr="00401F0F">
        <w:rPr>
          <w:rFonts w:ascii="Times New Roman" w:hAnsi="Times New Roman" w:cs="Times New Roman"/>
          <w:sz w:val="20"/>
          <w:szCs w:val="20"/>
        </w:rPr>
        <w:t>5</w:t>
      </w:r>
    </w:p>
    <w:p w14:paraId="256447F2" w14:textId="3A57B30B" w:rsidR="00FA48C6"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0.0056</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0.0069</w:t>
      </w:r>
      <w:r w:rsidR="00A24BEA" w:rsidRPr="00401F0F">
        <w:rPr>
          <w:rFonts w:ascii="Times New Roman" w:hAnsi="Times New Roman" w:cs="Times New Roman"/>
          <w:sz w:val="20"/>
          <w:szCs w:val="20"/>
        </w:rPr>
        <w:t>)</w:t>
      </w:r>
    </w:p>
    <w:p w14:paraId="2F96F35C" w14:textId="7C542861" w:rsidR="001941BB" w:rsidRPr="00401F0F" w:rsidRDefault="00A24BEA"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FA48C6"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H</w:t>
      </w:r>
      <w:r w:rsidR="00FA48C6" w:rsidRPr="00401F0F">
        <w:rPr>
          <w:rFonts w:ascii="Times New Roman" w:hAnsi="Times New Roman" w:cs="Times New Roman"/>
          <w:sz w:val="20"/>
          <w:szCs w:val="20"/>
        </w:rPr>
        <w:t>ome owned</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BF2033" w:rsidRPr="00401F0F">
        <w:rPr>
          <w:rFonts w:ascii="Times New Roman" w:hAnsi="Times New Roman" w:cs="Times New Roman"/>
          <w:sz w:val="20"/>
          <w:szCs w:val="20"/>
        </w:rPr>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.032</w:t>
      </w:r>
      <w:r w:rsidR="005B639E" w:rsidRPr="00401F0F">
        <w:rPr>
          <w:rFonts w:ascii="Times New Roman" w:hAnsi="Times New Roman" w:cs="Times New Roman"/>
          <w:sz w:val="20"/>
          <w:szCs w:val="20"/>
        </w:rPr>
        <w:t>6</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.019</w:t>
      </w:r>
      <w:r w:rsidR="005B639E" w:rsidRPr="00401F0F">
        <w:rPr>
          <w:rFonts w:ascii="Times New Roman" w:hAnsi="Times New Roman" w:cs="Times New Roman"/>
          <w:sz w:val="20"/>
          <w:szCs w:val="20"/>
        </w:rPr>
        <w:t>3</w:t>
      </w:r>
    </w:p>
    <w:p w14:paraId="35350A76" w14:textId="2F9B84F2" w:rsidR="001941BB" w:rsidRPr="00401F0F" w:rsidRDefault="00FA48C6"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0.0114</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Pr="00401F0F">
        <w:rPr>
          <w:rFonts w:ascii="Times New Roman" w:hAnsi="Times New Roman" w:cs="Times New Roman"/>
          <w:sz w:val="20"/>
          <w:szCs w:val="20"/>
        </w:rPr>
        <w:t>0.0140</w:t>
      </w:r>
      <w:r w:rsidR="00A24BEA" w:rsidRPr="00401F0F">
        <w:rPr>
          <w:rFonts w:ascii="Times New Roman" w:hAnsi="Times New Roman" w:cs="Times New Roman"/>
          <w:sz w:val="20"/>
          <w:szCs w:val="20"/>
        </w:rPr>
        <w:t>)</w:t>
      </w:r>
    </w:p>
    <w:p w14:paraId="743A52BF" w14:textId="67B4F072" w:rsidR="00FA48C6" w:rsidRPr="00401F0F" w:rsidRDefault="00A24BEA" w:rsidP="00440DDB">
      <w:pPr>
        <w:rPr>
          <w:rFonts w:ascii="Times New Roman" w:hAnsi="Times New Roman" w:cs="Times New Roman"/>
          <w:sz w:val="20"/>
          <w:szCs w:val="20"/>
        </w:rPr>
      </w:pPr>
      <w:r w:rsidRPr="00401F0F">
        <w:rPr>
          <w:rFonts w:ascii="Times New Roman" w:hAnsi="Times New Roman" w:cs="Times New Roman"/>
          <w:sz w:val="20"/>
          <w:szCs w:val="20"/>
        </w:rPr>
        <w:t xml:space="preserve"> </w:t>
      </w:r>
      <w:r w:rsidR="00FA48C6" w:rsidRPr="00401F0F">
        <w:rPr>
          <w:rFonts w:ascii="Times New Roman" w:hAnsi="Times New Roman" w:cs="Times New Roman"/>
          <w:sz w:val="20"/>
          <w:szCs w:val="20"/>
        </w:rPr>
        <w:t xml:space="preserve"> </w:t>
      </w:r>
      <w:r w:rsidR="00BF2033" w:rsidRPr="00401F0F">
        <w:rPr>
          <w:rFonts w:ascii="Times New Roman" w:hAnsi="Times New Roman" w:cs="Times New Roman"/>
          <w:sz w:val="20"/>
          <w:szCs w:val="20"/>
        </w:rPr>
        <w:t>A</w:t>
      </w:r>
      <w:r w:rsidR="00FA48C6" w:rsidRPr="00401F0F">
        <w:rPr>
          <w:rFonts w:ascii="Times New Roman" w:hAnsi="Times New Roman" w:cs="Times New Roman"/>
          <w:sz w:val="20"/>
          <w:szCs w:val="20"/>
        </w:rPr>
        <w:t>dditional</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.003</w:t>
      </w:r>
      <w:r w:rsidR="005B639E" w:rsidRPr="00401F0F">
        <w:rPr>
          <w:rFonts w:ascii="Times New Roman" w:hAnsi="Times New Roman" w:cs="Times New Roman"/>
          <w:sz w:val="20"/>
          <w:szCs w:val="20"/>
        </w:rPr>
        <w:t>4</w:t>
      </w:r>
      <w:r w:rsidR="001941BB"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t>–</w:t>
      </w:r>
      <w:r w:rsidR="005B639E" w:rsidRPr="00401F0F">
        <w:rPr>
          <w:rFonts w:ascii="Times New Roman" w:hAnsi="Times New Roman" w:cs="Times New Roman"/>
          <w:sz w:val="20"/>
          <w:szCs w:val="20"/>
        </w:rPr>
        <w:t>0</w:t>
      </w:r>
      <w:r w:rsidR="00FA48C6" w:rsidRPr="00401F0F">
        <w:rPr>
          <w:rFonts w:ascii="Times New Roman" w:hAnsi="Times New Roman" w:cs="Times New Roman"/>
          <w:sz w:val="20"/>
          <w:szCs w:val="20"/>
        </w:rPr>
        <w:t>.016</w:t>
      </w:r>
      <w:r w:rsidR="005B639E" w:rsidRPr="00401F0F">
        <w:rPr>
          <w:rFonts w:ascii="Times New Roman" w:hAnsi="Times New Roman" w:cs="Times New Roman"/>
          <w:sz w:val="20"/>
          <w:szCs w:val="20"/>
        </w:rPr>
        <w:t>6</w:t>
      </w:r>
    </w:p>
    <w:p w14:paraId="7C8556A1" w14:textId="6F51BF29" w:rsidR="00FA48C6" w:rsidRPr="00401F0F" w:rsidRDefault="001941BB" w:rsidP="001941BB">
      <w:pPr>
        <w:ind w:left="2880"/>
        <w:rPr>
          <w:rFonts w:ascii="Times New Roman" w:hAnsi="Times New Roman" w:cs="Times New Roman"/>
          <w:sz w:val="20"/>
          <w:szCs w:val="20"/>
        </w:rPr>
      </w:pPr>
      <w:r w:rsidRPr="00401F0F">
        <w:rPr>
          <w:rFonts w:ascii="Times New Roman" w:hAnsi="Times New Roman" w:cs="Times New Roman"/>
          <w:sz w:val="20"/>
          <w:szCs w:val="20"/>
        </w:rPr>
        <w:t>(</w:t>
      </w:r>
      <w:r w:rsidR="00FA48C6" w:rsidRPr="00401F0F">
        <w:rPr>
          <w:rFonts w:ascii="Times New Roman" w:hAnsi="Times New Roman" w:cs="Times New Roman"/>
          <w:sz w:val="20"/>
          <w:szCs w:val="20"/>
        </w:rPr>
        <w:t>0.0125</w:t>
      </w:r>
      <w:r w:rsidR="00A24BEA" w:rsidRPr="00401F0F">
        <w:rPr>
          <w:rFonts w:ascii="Times New Roman" w:hAnsi="Times New Roman" w:cs="Times New Roman"/>
          <w:sz w:val="20"/>
          <w:szCs w:val="20"/>
        </w:rPr>
        <w:t>)</w:t>
      </w:r>
      <w:r w:rsidRPr="00401F0F">
        <w:rPr>
          <w:rFonts w:ascii="Times New Roman" w:hAnsi="Times New Roman" w:cs="Times New Roman"/>
          <w:sz w:val="20"/>
          <w:szCs w:val="20"/>
        </w:rPr>
        <w:tab/>
      </w:r>
      <w:r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BF2033" w:rsidRPr="00401F0F">
        <w:rPr>
          <w:rFonts w:ascii="Times New Roman" w:hAnsi="Times New Roman" w:cs="Times New Roman"/>
          <w:sz w:val="20"/>
          <w:szCs w:val="20"/>
        </w:rPr>
        <w:tab/>
      </w:r>
      <w:r w:rsidR="00101235" w:rsidRPr="00401F0F">
        <w:rPr>
          <w:rFonts w:ascii="Times New Roman" w:hAnsi="Times New Roman" w:cs="Times New Roman"/>
          <w:sz w:val="20"/>
          <w:szCs w:val="20"/>
        </w:rPr>
        <w:t>(</w:t>
      </w:r>
      <w:r w:rsidR="00FA48C6" w:rsidRPr="00401F0F">
        <w:rPr>
          <w:rFonts w:ascii="Times New Roman" w:hAnsi="Times New Roman" w:cs="Times New Roman"/>
          <w:sz w:val="20"/>
          <w:szCs w:val="20"/>
        </w:rPr>
        <w:t>0.0156</w:t>
      </w:r>
      <w:r w:rsidR="00A24BEA" w:rsidRPr="00401F0F">
        <w:rPr>
          <w:rFonts w:ascii="Times New Roman" w:hAnsi="Times New Roman" w:cs="Times New Roman"/>
          <w:sz w:val="20"/>
          <w:szCs w:val="20"/>
        </w:rPr>
        <w:t>)</w:t>
      </w:r>
    </w:p>
    <w:p w14:paraId="554C1AC7" w14:textId="77777777" w:rsidR="001941BB" w:rsidRPr="00401F0F" w:rsidRDefault="001941BB" w:rsidP="00440DDB">
      <w:pPr>
        <w:rPr>
          <w:rFonts w:ascii="Times New Roman" w:hAnsi="Times New Roman" w:cs="Times New Roman"/>
          <w:sz w:val="20"/>
          <w:szCs w:val="20"/>
        </w:rPr>
      </w:pPr>
    </w:p>
    <w:p w14:paraId="58A108E9" w14:textId="3A1642D2" w:rsidR="00FA48C6" w:rsidRPr="00401F0F" w:rsidRDefault="00BF2033" w:rsidP="00401F0F">
      <w:pPr>
        <w:pBdr>
          <w:bottom w:val="single" w:sz="4" w:space="1" w:color="auto"/>
        </w:pBdr>
        <w:rPr>
          <w:rFonts w:ascii="Times New Roman" w:hAnsi="Times New Roman" w:cs="Times New Roman"/>
          <w:sz w:val="20"/>
          <w:szCs w:val="20"/>
        </w:rPr>
      </w:pPr>
      <w:r w:rsidRPr="00401F0F">
        <w:rPr>
          <w:rFonts w:ascii="Times New Roman" w:hAnsi="Times New Roman" w:cs="Times New Roman"/>
          <w:sz w:val="20"/>
          <w:szCs w:val="20"/>
        </w:rPr>
        <w:t>O</w:t>
      </w:r>
      <w:r w:rsidR="00FA48C6" w:rsidRPr="00401F0F">
        <w:rPr>
          <w:rFonts w:ascii="Times New Roman" w:hAnsi="Times New Roman" w:cs="Times New Roman"/>
          <w:sz w:val="20"/>
          <w:szCs w:val="20"/>
        </w:rPr>
        <w:t>bservations</w:t>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FA48C6" w:rsidRPr="00401F0F">
        <w:rPr>
          <w:rFonts w:ascii="Times New Roman" w:hAnsi="Times New Roman" w:cs="Times New Roman"/>
          <w:sz w:val="20"/>
          <w:szCs w:val="20"/>
        </w:rPr>
        <w:tab/>
      </w:r>
      <w:r w:rsidR="001941BB" w:rsidRPr="00401F0F">
        <w:rPr>
          <w:rFonts w:ascii="Times New Roman" w:hAnsi="Times New Roman" w:cs="Times New Roman"/>
          <w:sz w:val="20"/>
          <w:szCs w:val="20"/>
        </w:rPr>
        <w:t>7</w:t>
      </w:r>
      <w:r w:rsidRPr="00401F0F">
        <w:rPr>
          <w:rFonts w:ascii="Times New Roman" w:hAnsi="Times New Roman" w:cs="Times New Roman"/>
          <w:sz w:val="20"/>
          <w:szCs w:val="20"/>
        </w:rPr>
        <w:t>,</w:t>
      </w:r>
      <w:r w:rsidR="001941BB" w:rsidRPr="00401F0F">
        <w:rPr>
          <w:rFonts w:ascii="Times New Roman" w:hAnsi="Times New Roman" w:cs="Times New Roman"/>
          <w:sz w:val="20"/>
          <w:szCs w:val="20"/>
        </w:rPr>
        <w:t>558</w:t>
      </w:r>
      <w:r w:rsidR="001941BB"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1941BB" w:rsidRPr="00401F0F">
        <w:rPr>
          <w:rFonts w:ascii="Times New Roman" w:hAnsi="Times New Roman" w:cs="Times New Roman"/>
          <w:sz w:val="20"/>
          <w:szCs w:val="20"/>
        </w:rPr>
        <w:tab/>
      </w:r>
      <w:r w:rsidR="00FA48C6" w:rsidRPr="00401F0F">
        <w:rPr>
          <w:rFonts w:ascii="Times New Roman" w:hAnsi="Times New Roman" w:cs="Times New Roman"/>
          <w:sz w:val="20"/>
          <w:szCs w:val="20"/>
        </w:rPr>
        <w:tab/>
        <w:t>5</w:t>
      </w:r>
      <w:r w:rsidRPr="00401F0F">
        <w:rPr>
          <w:rFonts w:ascii="Times New Roman" w:hAnsi="Times New Roman" w:cs="Times New Roman"/>
          <w:sz w:val="20"/>
          <w:szCs w:val="20"/>
        </w:rPr>
        <w:t>,</w:t>
      </w:r>
      <w:r w:rsidR="00FA48C6" w:rsidRPr="00401F0F">
        <w:rPr>
          <w:rFonts w:ascii="Times New Roman" w:hAnsi="Times New Roman" w:cs="Times New Roman"/>
          <w:sz w:val="20"/>
          <w:szCs w:val="20"/>
        </w:rPr>
        <w:t xml:space="preserve">404 </w:t>
      </w:r>
    </w:p>
    <w:p w14:paraId="5E037E18" w14:textId="19C688A0" w:rsidR="00FA48C6" w:rsidRDefault="00FA48C6" w:rsidP="00440DDB">
      <w:pPr>
        <w:rPr>
          <w:rFonts w:ascii="Times New Roman" w:hAnsi="Times New Roman" w:cs="Times New Roman"/>
          <w:sz w:val="20"/>
          <w:szCs w:val="20"/>
        </w:rPr>
      </w:pPr>
      <w:r w:rsidRPr="00C21579">
        <w:rPr>
          <w:rFonts w:ascii="Times New Roman" w:hAnsi="Times New Roman" w:cs="Times New Roman"/>
          <w:i/>
          <w:sz w:val="20"/>
          <w:szCs w:val="20"/>
        </w:rPr>
        <w:t>Notes</w:t>
      </w:r>
      <w:r w:rsidRPr="00C21579">
        <w:rPr>
          <w:rFonts w:ascii="Times New Roman" w:hAnsi="Times New Roman" w:cs="Times New Roman"/>
          <w:sz w:val="20"/>
          <w:szCs w:val="20"/>
        </w:rPr>
        <w:t>: Estimates of Oaxaca</w:t>
      </w:r>
      <w:r w:rsidR="0081605A">
        <w:rPr>
          <w:rFonts w:ascii="Times New Roman" w:hAnsi="Times New Roman" w:cs="Times New Roman"/>
          <w:sz w:val="20"/>
          <w:szCs w:val="20"/>
        </w:rPr>
        <w:t>–</w:t>
      </w:r>
      <w:r w:rsidRPr="00C21579">
        <w:rPr>
          <w:rFonts w:ascii="Times New Roman" w:hAnsi="Times New Roman" w:cs="Times New Roman"/>
          <w:sz w:val="20"/>
          <w:szCs w:val="20"/>
        </w:rPr>
        <w:t xml:space="preserve">Blinder decomposition. </w:t>
      </w:r>
      <w:r w:rsidR="001941BB" w:rsidRPr="00C21579">
        <w:rPr>
          <w:rFonts w:ascii="Times New Roman" w:hAnsi="Times New Roman" w:cs="Times New Roman"/>
          <w:sz w:val="20"/>
          <w:szCs w:val="20"/>
        </w:rPr>
        <w:t>Standard errors in parentheses.</w:t>
      </w:r>
    </w:p>
    <w:p w14:paraId="6AC33CB1" w14:textId="77777777" w:rsidR="00B51C68" w:rsidRPr="00854841" w:rsidRDefault="00B51C68" w:rsidP="00B51C68">
      <w:pPr>
        <w:rPr>
          <w:rFonts w:ascii="Times New Roman" w:hAnsi="Times New Roman" w:cs="Times New Roman"/>
          <w:sz w:val="20"/>
          <w:szCs w:val="16"/>
        </w:rPr>
      </w:pPr>
      <w:r w:rsidRPr="00854841">
        <w:rPr>
          <w:rFonts w:ascii="Times New Roman" w:hAnsi="Times New Roman" w:cs="Times New Roman"/>
          <w:i/>
          <w:sz w:val="20"/>
          <w:szCs w:val="16"/>
        </w:rPr>
        <w:t>Source</w:t>
      </w:r>
      <w:r w:rsidRPr="00854841">
        <w:rPr>
          <w:rFonts w:ascii="Times New Roman" w:hAnsi="Times New Roman" w:cs="Times New Roman"/>
          <w:sz w:val="20"/>
          <w:szCs w:val="16"/>
        </w:rPr>
        <w:t>: See text for details on variables.</w:t>
      </w:r>
    </w:p>
    <w:p w14:paraId="463E9ABE" w14:textId="77777777" w:rsidR="00B51C68" w:rsidRPr="00C21579" w:rsidRDefault="00B51C68" w:rsidP="00440DDB">
      <w:pPr>
        <w:rPr>
          <w:rFonts w:ascii="Times New Roman" w:hAnsi="Times New Roman" w:cs="Times New Roman"/>
          <w:sz w:val="20"/>
          <w:szCs w:val="20"/>
        </w:rPr>
      </w:pPr>
    </w:p>
    <w:p w14:paraId="4AED938A" w14:textId="77777777" w:rsidR="00FA48C6" w:rsidRPr="00C21579" w:rsidRDefault="00FA48C6" w:rsidP="00FA48C6">
      <w:pPr>
        <w:spacing w:line="360" w:lineRule="auto"/>
        <w:rPr>
          <w:rFonts w:ascii="Times New Roman" w:hAnsi="Times New Roman" w:cs="Times New Roman"/>
          <w:sz w:val="20"/>
          <w:szCs w:val="20"/>
        </w:rPr>
      </w:pPr>
    </w:p>
    <w:p w14:paraId="1741EFA6" w14:textId="4D5B5006" w:rsidR="001941BB" w:rsidRPr="00C21579" w:rsidRDefault="001941BB">
      <w:pPr>
        <w:rPr>
          <w:rFonts w:ascii="Times New Roman" w:hAnsi="Times New Roman" w:cs="Times New Roman"/>
          <w:sz w:val="20"/>
          <w:szCs w:val="20"/>
        </w:rPr>
      </w:pPr>
      <w:r w:rsidRPr="00C21579">
        <w:rPr>
          <w:rFonts w:ascii="Times New Roman" w:hAnsi="Times New Roman" w:cs="Times New Roman"/>
          <w:sz w:val="20"/>
          <w:szCs w:val="20"/>
        </w:rPr>
        <w:br w:type="page"/>
      </w:r>
    </w:p>
    <w:p w14:paraId="393F9272" w14:textId="377A8130" w:rsidR="00FA48C6" w:rsidRPr="00C21579" w:rsidRDefault="00FA48C6" w:rsidP="00BF2033">
      <w:pPr>
        <w:ind w:firstLine="720"/>
        <w:jc w:val="both"/>
        <w:rPr>
          <w:rFonts w:ascii="Times New Roman" w:hAnsi="Times New Roman" w:cs="Times New Roman"/>
          <w:sz w:val="20"/>
          <w:szCs w:val="20"/>
        </w:rPr>
      </w:pPr>
      <w:r w:rsidRPr="00C21579">
        <w:rPr>
          <w:rFonts w:ascii="Times New Roman" w:hAnsi="Times New Roman" w:cs="Times New Roman"/>
          <w:sz w:val="20"/>
          <w:szCs w:val="20"/>
        </w:rPr>
        <w:lastRenderedPageBreak/>
        <w:t xml:space="preserve">Hence, the preponderance of the difference in migration rates across Dust Bowl counties and elsewhere is due to differences in the </w:t>
      </w:r>
      <w:r w:rsidR="00866D1B" w:rsidRPr="00C21579">
        <w:rPr>
          <w:rFonts w:ascii="Times New Roman" w:hAnsi="Times New Roman" w:cs="Times New Roman"/>
          <w:sz w:val="20"/>
          <w:szCs w:val="20"/>
        </w:rPr>
        <w:t>propensities for migration,</w:t>
      </w:r>
      <w:r w:rsidRPr="00C21579">
        <w:rPr>
          <w:rFonts w:ascii="Times New Roman" w:hAnsi="Times New Roman" w:cs="Times New Roman"/>
          <w:sz w:val="20"/>
          <w:szCs w:val="20"/>
        </w:rPr>
        <w:t xml:space="preserve"> due to the unexplained effect.</w:t>
      </w:r>
    </w:p>
    <w:p w14:paraId="1480FE64" w14:textId="7D396225" w:rsidR="00FA48C6" w:rsidRPr="00C21579" w:rsidRDefault="00866D1B" w:rsidP="00BF2033">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 xml:space="preserve">In terms of the detailed decomposition, the most important difference is due to the group of covariates summarizing family structure. Differences in the propensity of family heads, the married, and those with young children to move collectively predict </w:t>
      </w:r>
      <w:r w:rsidRPr="00C21579">
        <w:rPr>
          <w:rFonts w:ascii="Times New Roman" w:hAnsi="Times New Roman" w:cs="Times New Roman"/>
          <w:sz w:val="20"/>
          <w:szCs w:val="20"/>
        </w:rPr>
        <w:t>much</w:t>
      </w:r>
      <w:r w:rsidR="00FA48C6" w:rsidRPr="00C21579">
        <w:rPr>
          <w:rFonts w:ascii="Times New Roman" w:hAnsi="Times New Roman" w:cs="Times New Roman"/>
          <w:sz w:val="20"/>
          <w:szCs w:val="20"/>
        </w:rPr>
        <w:t xml:space="preserve"> higher migration from the Dust Bowl than elsewhere. </w:t>
      </w:r>
      <w:r w:rsidRPr="00C21579">
        <w:rPr>
          <w:rFonts w:ascii="Times New Roman" w:hAnsi="Times New Roman" w:cs="Times New Roman"/>
          <w:sz w:val="20"/>
          <w:szCs w:val="20"/>
        </w:rPr>
        <w:t>W</w:t>
      </w:r>
      <w:r w:rsidR="00FA48C6" w:rsidRPr="00C21579">
        <w:rPr>
          <w:rFonts w:ascii="Times New Roman" w:hAnsi="Times New Roman" w:cs="Times New Roman"/>
          <w:sz w:val="20"/>
          <w:szCs w:val="20"/>
        </w:rPr>
        <w:t>hile these characteristics were associated with a lower likelihood of moving for those outside the Dust Bowl, they had either no effect or substantially muted effects on migration within the Dust Bowl.</w:t>
      </w:r>
    </w:p>
    <w:p w14:paraId="22DC1E3D" w14:textId="57A988E7" w:rsidR="00FA48C6" w:rsidRPr="00C21579" w:rsidRDefault="00866D1B" w:rsidP="00BF2033">
      <w:pPr>
        <w:jc w:val="both"/>
        <w:rPr>
          <w:rFonts w:ascii="Times New Roman" w:hAnsi="Times New Roman" w:cs="Times New Roman"/>
          <w:sz w:val="20"/>
          <w:szCs w:val="20"/>
        </w:rPr>
      </w:pPr>
      <w:r w:rsidRPr="00C21579">
        <w:rPr>
          <w:rFonts w:ascii="Times New Roman" w:hAnsi="Times New Roman" w:cs="Times New Roman"/>
          <w:sz w:val="20"/>
          <w:szCs w:val="20"/>
        </w:rPr>
        <w:tab/>
      </w:r>
      <w:r w:rsidR="00FA48C6" w:rsidRPr="00C21579">
        <w:rPr>
          <w:rFonts w:ascii="Times New Roman" w:hAnsi="Times New Roman" w:cs="Times New Roman"/>
          <w:sz w:val="20"/>
          <w:szCs w:val="20"/>
        </w:rPr>
        <w:t xml:space="preserve">Occupational differences in migration propensities are also important in accounting for observed migration differences. </w:t>
      </w:r>
      <w:r w:rsidRPr="00C21579">
        <w:rPr>
          <w:rFonts w:ascii="Times New Roman" w:hAnsi="Times New Roman" w:cs="Times New Roman"/>
          <w:sz w:val="20"/>
          <w:szCs w:val="20"/>
        </w:rPr>
        <w:t>T</w:t>
      </w:r>
      <w:r w:rsidR="00FA48C6" w:rsidRPr="00C21579">
        <w:rPr>
          <w:rFonts w:ascii="Times New Roman" w:hAnsi="Times New Roman" w:cs="Times New Roman"/>
          <w:sz w:val="20"/>
          <w:szCs w:val="20"/>
        </w:rPr>
        <w:t>he likelihood of migration was much higher for all occupation groups</w:t>
      </w:r>
      <w:r w:rsidRPr="00C21579">
        <w:rPr>
          <w:rFonts w:ascii="Times New Roman" w:hAnsi="Times New Roman" w:cs="Times New Roman"/>
          <w:sz w:val="20"/>
          <w:szCs w:val="20"/>
        </w:rPr>
        <w:t>—</w:t>
      </w:r>
      <w:r w:rsidR="00FA48C6" w:rsidRPr="00C21579">
        <w:rPr>
          <w:rFonts w:ascii="Times New Roman" w:hAnsi="Times New Roman" w:cs="Times New Roman"/>
          <w:sz w:val="20"/>
          <w:szCs w:val="20"/>
        </w:rPr>
        <w:t>relative to farmers</w:t>
      </w:r>
      <w:r w:rsidRPr="00C21579">
        <w:rPr>
          <w:rFonts w:ascii="Times New Roman" w:hAnsi="Times New Roman" w:cs="Times New Roman"/>
          <w:sz w:val="20"/>
          <w:szCs w:val="20"/>
        </w:rPr>
        <w:t>—</w:t>
      </w:r>
      <w:r w:rsidR="00FA48C6" w:rsidRPr="00C21579">
        <w:rPr>
          <w:rFonts w:ascii="Times New Roman" w:hAnsi="Times New Roman" w:cs="Times New Roman"/>
          <w:sz w:val="20"/>
          <w:szCs w:val="20"/>
        </w:rPr>
        <w:t xml:space="preserve">in the Dust Bowl than they were elsewhere. Finally, the behavioral differences of Dust Bowlers residing in their state of birth contribute to the difference in migration rates. While those in their birth state were much less likely to move in the non-Dust Bowl sample, this effect was essentially nonexistent in the Dust Bowl sample. </w:t>
      </w:r>
      <w:r w:rsidRPr="00C21579">
        <w:rPr>
          <w:rFonts w:ascii="Times New Roman" w:hAnsi="Times New Roman" w:cs="Times New Roman"/>
          <w:sz w:val="20"/>
          <w:szCs w:val="20"/>
        </w:rPr>
        <w:t>T</w:t>
      </w:r>
      <w:r w:rsidR="00FA48C6" w:rsidRPr="00C21579">
        <w:rPr>
          <w:rFonts w:ascii="Times New Roman" w:hAnsi="Times New Roman" w:cs="Times New Roman"/>
          <w:sz w:val="20"/>
          <w:szCs w:val="20"/>
        </w:rPr>
        <w:t>hese occupational and birth state effects are unique to the Dust Bowl, not shared by either the non-Dust Bowl or the 1920s regional samples. As such, the differences accounted for by these factors may reasonably be attributed to the environmental and economic consequences of the Dust Bowl itself.</w:t>
      </w:r>
    </w:p>
    <w:p w14:paraId="75297986" w14:textId="317CAB89" w:rsidR="00FA48C6" w:rsidRPr="00C21579" w:rsidRDefault="00866D1B" w:rsidP="00BF2033">
      <w:pPr>
        <w:jc w:val="both"/>
        <w:rPr>
          <w:rFonts w:ascii="Times New Roman" w:hAnsi="Times New Roman" w:cs="Times New Roman"/>
          <w:sz w:val="20"/>
          <w:szCs w:val="20"/>
        </w:rPr>
      </w:pPr>
      <w:r w:rsidRPr="00C21579">
        <w:rPr>
          <w:rFonts w:ascii="Times New Roman" w:hAnsi="Times New Roman" w:cs="Times New Roman"/>
          <w:sz w:val="20"/>
          <w:szCs w:val="20"/>
        </w:rPr>
        <w:tab/>
        <w:t>T</w:t>
      </w:r>
      <w:r w:rsidR="00FA48C6" w:rsidRPr="00C21579">
        <w:rPr>
          <w:rFonts w:ascii="Times New Roman" w:hAnsi="Times New Roman" w:cs="Times New Roman"/>
          <w:sz w:val="20"/>
          <w:szCs w:val="20"/>
        </w:rPr>
        <w:t>he second column of Table</w:t>
      </w:r>
      <w:r w:rsidRPr="00C21579">
        <w:rPr>
          <w:rFonts w:ascii="Times New Roman" w:hAnsi="Times New Roman" w:cs="Times New Roman"/>
          <w:sz w:val="20"/>
          <w:szCs w:val="20"/>
        </w:rPr>
        <w:t xml:space="preserve"> F1</w:t>
      </w:r>
      <w:r w:rsidR="00FA48C6" w:rsidRPr="00C21579">
        <w:rPr>
          <w:rFonts w:ascii="Times New Roman" w:hAnsi="Times New Roman" w:cs="Times New Roman"/>
          <w:sz w:val="20"/>
          <w:szCs w:val="20"/>
        </w:rPr>
        <w:t xml:space="preserve"> decomposes the difference in migration rate between the Dust Bowl and rural non-Dust Bowl counties. Given the similarity in regression results for the “rural” and “total” samples for those outside of the Dust </w:t>
      </w:r>
      <w:r w:rsidRPr="00C21579">
        <w:rPr>
          <w:rFonts w:ascii="Times New Roman" w:hAnsi="Times New Roman" w:cs="Times New Roman"/>
          <w:sz w:val="20"/>
          <w:szCs w:val="20"/>
        </w:rPr>
        <w:t>Bowl</w:t>
      </w:r>
      <w:r w:rsidR="00FA48C6" w:rsidRPr="00C21579">
        <w:rPr>
          <w:rFonts w:ascii="Times New Roman" w:hAnsi="Times New Roman" w:cs="Times New Roman"/>
          <w:sz w:val="20"/>
          <w:szCs w:val="20"/>
        </w:rPr>
        <w:t>, it is not surprising that the OB results are also very similar here. Migration rates were higher in the Dust Bowl relative to other rural areas because of higher propensities to move.</w:t>
      </w:r>
    </w:p>
    <w:p w14:paraId="5370C71F" w14:textId="32870E6F" w:rsidR="000F741C" w:rsidRPr="00C21579" w:rsidRDefault="00FA48C6" w:rsidP="00BF2033">
      <w:pPr>
        <w:ind w:firstLine="720"/>
        <w:jc w:val="both"/>
        <w:rPr>
          <w:rFonts w:ascii="Times New Roman" w:hAnsi="Times New Roman" w:cs="Times New Roman"/>
          <w:sz w:val="20"/>
          <w:szCs w:val="20"/>
        </w:rPr>
      </w:pPr>
      <w:r w:rsidRPr="00C21579">
        <w:rPr>
          <w:rFonts w:ascii="Times New Roman" w:hAnsi="Times New Roman" w:cs="Times New Roman"/>
          <w:sz w:val="20"/>
          <w:szCs w:val="20"/>
        </w:rPr>
        <w:t xml:space="preserve">As an additional robustness check, we </w:t>
      </w:r>
      <w:r w:rsidR="007A6192" w:rsidRPr="00C21579">
        <w:rPr>
          <w:rFonts w:ascii="Times New Roman" w:hAnsi="Times New Roman" w:cs="Times New Roman"/>
          <w:sz w:val="20"/>
          <w:szCs w:val="20"/>
        </w:rPr>
        <w:t>have produced</w:t>
      </w:r>
      <w:r w:rsidRPr="00C21579">
        <w:rPr>
          <w:rFonts w:ascii="Times New Roman" w:hAnsi="Times New Roman" w:cs="Times New Roman"/>
          <w:sz w:val="20"/>
          <w:szCs w:val="20"/>
        </w:rPr>
        <w:t xml:space="preserve"> the analogous results of the </w:t>
      </w:r>
      <w:r w:rsidR="00401F0F">
        <w:rPr>
          <w:rFonts w:ascii="Times New Roman" w:hAnsi="Times New Roman" w:cs="Times New Roman"/>
          <w:sz w:val="20"/>
          <w:szCs w:val="20"/>
        </w:rPr>
        <w:t xml:space="preserve">Robert </w:t>
      </w:r>
      <w:proofErr w:type="spellStart"/>
      <w:r w:rsidRPr="00C21579">
        <w:rPr>
          <w:rFonts w:ascii="Times New Roman" w:hAnsi="Times New Roman" w:cs="Times New Roman"/>
          <w:sz w:val="20"/>
          <w:szCs w:val="20"/>
        </w:rPr>
        <w:t>Fairlie</w:t>
      </w:r>
      <w:proofErr w:type="spellEnd"/>
      <w:r w:rsidR="007A6192" w:rsidRPr="00C21579">
        <w:rPr>
          <w:rFonts w:ascii="Times New Roman" w:hAnsi="Times New Roman" w:cs="Times New Roman"/>
          <w:sz w:val="20"/>
          <w:szCs w:val="20"/>
        </w:rPr>
        <w:t xml:space="preserve"> (1999) </w:t>
      </w:r>
      <w:r w:rsidRPr="00C21579">
        <w:rPr>
          <w:rFonts w:ascii="Times New Roman" w:hAnsi="Times New Roman" w:cs="Times New Roman"/>
          <w:sz w:val="20"/>
          <w:szCs w:val="20"/>
        </w:rPr>
        <w:t xml:space="preserve">decomposition using the </w:t>
      </w:r>
      <w:proofErr w:type="spellStart"/>
      <w:r w:rsidRPr="00C21579">
        <w:rPr>
          <w:rFonts w:ascii="Times New Roman" w:hAnsi="Times New Roman" w:cs="Times New Roman"/>
          <w:sz w:val="20"/>
          <w:szCs w:val="20"/>
        </w:rPr>
        <w:t>Probit</w:t>
      </w:r>
      <w:proofErr w:type="spellEnd"/>
      <w:r w:rsidRPr="00C21579">
        <w:rPr>
          <w:rFonts w:ascii="Times New Roman" w:hAnsi="Times New Roman" w:cs="Times New Roman"/>
          <w:sz w:val="20"/>
          <w:szCs w:val="20"/>
        </w:rPr>
        <w:t xml:space="preserve"> </w:t>
      </w:r>
      <w:r w:rsidR="007A6192" w:rsidRPr="00C21579">
        <w:rPr>
          <w:rFonts w:ascii="Times New Roman" w:hAnsi="Times New Roman" w:cs="Times New Roman"/>
          <w:sz w:val="20"/>
          <w:szCs w:val="20"/>
        </w:rPr>
        <w:t>specification.</w:t>
      </w:r>
      <w:r w:rsidRPr="00C21579">
        <w:rPr>
          <w:rFonts w:ascii="Times New Roman" w:hAnsi="Times New Roman" w:cs="Times New Roman"/>
          <w:sz w:val="20"/>
          <w:szCs w:val="20"/>
        </w:rPr>
        <w:t xml:space="preserve"> Not surprisingly, the results are essentially identical to those from </w:t>
      </w:r>
      <w:r w:rsidR="007A6192" w:rsidRPr="00C21579">
        <w:rPr>
          <w:rFonts w:ascii="Times New Roman" w:hAnsi="Times New Roman" w:cs="Times New Roman"/>
          <w:sz w:val="20"/>
          <w:szCs w:val="20"/>
        </w:rPr>
        <w:t>the Oaxaca</w:t>
      </w:r>
      <w:r w:rsidR="0081605A">
        <w:rPr>
          <w:rFonts w:ascii="Times New Roman" w:hAnsi="Times New Roman" w:cs="Times New Roman"/>
          <w:sz w:val="20"/>
          <w:szCs w:val="20"/>
        </w:rPr>
        <w:t>–</w:t>
      </w:r>
      <w:r w:rsidR="007A6192" w:rsidRPr="00C21579">
        <w:rPr>
          <w:rFonts w:ascii="Times New Roman" w:hAnsi="Times New Roman" w:cs="Times New Roman"/>
          <w:sz w:val="20"/>
          <w:szCs w:val="20"/>
        </w:rPr>
        <w:t>Blinder decomposition</w:t>
      </w:r>
      <w:r w:rsidRPr="00C21579">
        <w:rPr>
          <w:rFonts w:ascii="Times New Roman" w:hAnsi="Times New Roman" w:cs="Times New Roman"/>
          <w:sz w:val="20"/>
          <w:szCs w:val="20"/>
        </w:rPr>
        <w:t>.</w:t>
      </w:r>
      <w:r w:rsidR="007A6192" w:rsidRPr="00C21579">
        <w:rPr>
          <w:rFonts w:ascii="Times New Roman" w:hAnsi="Times New Roman" w:cs="Times New Roman"/>
          <w:sz w:val="20"/>
          <w:szCs w:val="20"/>
        </w:rPr>
        <w:t xml:space="preserve"> </w:t>
      </w:r>
      <w:r w:rsidR="000F741C" w:rsidRPr="00C21579">
        <w:rPr>
          <w:rFonts w:ascii="Times New Roman" w:hAnsi="Times New Roman" w:cs="Times New Roman"/>
          <w:sz w:val="20"/>
          <w:szCs w:val="20"/>
        </w:rPr>
        <w:t>We have</w:t>
      </w:r>
      <w:r w:rsidRPr="00C21579">
        <w:rPr>
          <w:rFonts w:ascii="Times New Roman" w:hAnsi="Times New Roman" w:cs="Times New Roman"/>
          <w:sz w:val="20"/>
          <w:szCs w:val="20"/>
        </w:rPr>
        <w:t xml:space="preserve"> repeat</w:t>
      </w:r>
      <w:r w:rsidR="000F741C" w:rsidRPr="00C21579">
        <w:rPr>
          <w:rFonts w:ascii="Times New Roman" w:hAnsi="Times New Roman" w:cs="Times New Roman"/>
          <w:sz w:val="20"/>
          <w:szCs w:val="20"/>
        </w:rPr>
        <w:t>ed</w:t>
      </w:r>
      <w:r w:rsidRPr="00C21579">
        <w:rPr>
          <w:rFonts w:ascii="Times New Roman" w:hAnsi="Times New Roman" w:cs="Times New Roman"/>
          <w:sz w:val="20"/>
          <w:szCs w:val="20"/>
        </w:rPr>
        <w:t xml:space="preserve"> the OB decomposition analysis</w:t>
      </w:r>
      <w:r w:rsidR="000F741C" w:rsidRPr="00C21579">
        <w:rPr>
          <w:rFonts w:ascii="Times New Roman" w:hAnsi="Times New Roman" w:cs="Times New Roman"/>
          <w:sz w:val="20"/>
          <w:szCs w:val="20"/>
        </w:rPr>
        <w:t xml:space="preserve"> </w:t>
      </w:r>
      <w:r w:rsidRPr="00C21579">
        <w:rPr>
          <w:rFonts w:ascii="Times New Roman" w:hAnsi="Times New Roman" w:cs="Times New Roman"/>
          <w:sz w:val="20"/>
          <w:szCs w:val="20"/>
        </w:rPr>
        <w:t>examining inter-state migration. The primary findings are similar to the</w:t>
      </w:r>
      <w:r w:rsidR="000F741C" w:rsidRPr="00C21579">
        <w:rPr>
          <w:rFonts w:ascii="Times New Roman" w:hAnsi="Times New Roman" w:cs="Times New Roman"/>
          <w:sz w:val="20"/>
          <w:szCs w:val="20"/>
        </w:rPr>
        <w:t xml:space="preserve"> case of inter-county migration; e</w:t>
      </w:r>
      <w:r w:rsidRPr="00C21579">
        <w:rPr>
          <w:rFonts w:ascii="Times New Roman" w:hAnsi="Times New Roman" w:cs="Times New Roman"/>
          <w:sz w:val="20"/>
          <w:szCs w:val="20"/>
        </w:rPr>
        <w:t>xplained factors account for little of the elevated migration rates in the Dust Bowl; higher inter-state migration was due primarily to a greater propensity to move.</w:t>
      </w:r>
      <w:r w:rsidR="000F741C" w:rsidRPr="00C21579">
        <w:rPr>
          <w:rFonts w:ascii="Times New Roman" w:hAnsi="Times New Roman" w:cs="Times New Roman"/>
          <w:sz w:val="20"/>
          <w:szCs w:val="20"/>
        </w:rPr>
        <w:t xml:space="preserve"> Finally, we have also conducted the OB decomposition for mobility rates between the 1920s and 1930s for residents of the Dust Bowl region. For brevity, we do not display these results and make them available upon request.</w:t>
      </w:r>
    </w:p>
    <w:p w14:paraId="7E2F9C8F" w14:textId="038DE25D" w:rsidR="005A6505" w:rsidRDefault="009A335F" w:rsidP="005A6505">
      <w:pPr>
        <w:rPr>
          <w:rFonts w:ascii="Times New Roman" w:hAnsi="Times New Roman" w:cs="Times New Roman"/>
          <w:b/>
          <w:sz w:val="20"/>
          <w:szCs w:val="20"/>
        </w:rPr>
      </w:pPr>
      <w:r w:rsidRPr="00C21579">
        <w:rPr>
          <w:rFonts w:ascii="Times New Roman" w:hAnsi="Times New Roman" w:cs="Times New Roman"/>
          <w:b/>
          <w:sz w:val="20"/>
          <w:szCs w:val="20"/>
        </w:rPr>
        <w:tab/>
      </w:r>
    </w:p>
    <w:p w14:paraId="5CA6B039" w14:textId="77777777" w:rsidR="00B551B4" w:rsidRDefault="00B551B4" w:rsidP="005A6505">
      <w:pPr>
        <w:rPr>
          <w:rFonts w:ascii="Times New Roman" w:hAnsi="Times New Roman" w:cs="Times New Roman"/>
          <w:b/>
          <w:sz w:val="20"/>
          <w:szCs w:val="20"/>
        </w:rPr>
      </w:pPr>
    </w:p>
    <w:p w14:paraId="01C3640F" w14:textId="27B482CB" w:rsidR="00B551B4" w:rsidRDefault="00854841" w:rsidP="005A6505">
      <w:pPr>
        <w:rPr>
          <w:rFonts w:ascii="Times New Roman" w:hAnsi="Times New Roman" w:cs="Times New Roman"/>
          <w:sz w:val="20"/>
          <w:szCs w:val="20"/>
        </w:rPr>
      </w:pPr>
      <w:r>
        <w:rPr>
          <w:rFonts w:ascii="Times New Roman" w:hAnsi="Times New Roman" w:cs="Times New Roman"/>
          <w:sz w:val="20"/>
          <w:szCs w:val="20"/>
        </w:rPr>
        <w:t>REFERENCES</w:t>
      </w:r>
    </w:p>
    <w:p w14:paraId="530A5B8B" w14:textId="77777777" w:rsidR="00854841" w:rsidRDefault="00854841" w:rsidP="005A6505">
      <w:pPr>
        <w:rPr>
          <w:rFonts w:ascii="Times New Roman" w:hAnsi="Times New Roman" w:cs="Times New Roman"/>
          <w:sz w:val="20"/>
          <w:szCs w:val="20"/>
        </w:rPr>
      </w:pPr>
    </w:p>
    <w:p w14:paraId="69E44B7F" w14:textId="77777777" w:rsidR="008C3CAC" w:rsidRPr="000069A0" w:rsidRDefault="008C3CAC" w:rsidP="008C3CAC">
      <w:pPr>
        <w:ind w:left="360" w:hanging="360"/>
        <w:jc w:val="both"/>
        <w:rPr>
          <w:rFonts w:ascii="Times New Roman" w:hAnsi="Times New Roman" w:cs="Times New Roman"/>
          <w:sz w:val="20"/>
          <w:szCs w:val="20"/>
        </w:rPr>
      </w:pPr>
      <w:r w:rsidRPr="00CF0211">
        <w:rPr>
          <w:rFonts w:ascii="Times New Roman" w:hAnsi="Times New Roman" w:cs="Times New Roman"/>
          <w:sz w:val="20"/>
          <w:szCs w:val="20"/>
        </w:rPr>
        <w:t xml:space="preserve">Blinder, Alan. “Wage Discrimination: Reduced Form and Structural Estimates.” </w:t>
      </w:r>
      <w:r w:rsidRPr="00CF0211">
        <w:rPr>
          <w:rFonts w:ascii="Times New Roman" w:hAnsi="Times New Roman" w:cs="Times New Roman"/>
          <w:i/>
          <w:sz w:val="20"/>
          <w:szCs w:val="20"/>
        </w:rPr>
        <w:t>Journal of Human Resources</w:t>
      </w:r>
      <w:r w:rsidRPr="00CF0211">
        <w:rPr>
          <w:rFonts w:ascii="Times New Roman" w:hAnsi="Times New Roman" w:cs="Times New Roman"/>
          <w:sz w:val="20"/>
          <w:szCs w:val="20"/>
        </w:rPr>
        <w:t xml:space="preserve"> 8, no. 4 (1973): 436–</w:t>
      </w:r>
      <w:r>
        <w:rPr>
          <w:rFonts w:ascii="Times New Roman" w:hAnsi="Times New Roman" w:cs="Times New Roman"/>
          <w:sz w:val="20"/>
          <w:szCs w:val="20"/>
        </w:rPr>
        <w:t>55.</w:t>
      </w:r>
    </w:p>
    <w:p w14:paraId="4C05B733" w14:textId="681F414E" w:rsidR="00CD0C90" w:rsidRPr="00CD0C90" w:rsidRDefault="00CD0C90" w:rsidP="008C3CAC">
      <w:pPr>
        <w:ind w:left="360" w:hanging="360"/>
        <w:jc w:val="both"/>
        <w:rPr>
          <w:rFonts w:ascii="Times New Roman" w:hAnsi="Times New Roman" w:cs="Times New Roman"/>
          <w:sz w:val="20"/>
          <w:szCs w:val="20"/>
        </w:rPr>
      </w:pPr>
      <w:r>
        <w:rPr>
          <w:rFonts w:ascii="Times New Roman" w:hAnsi="Times New Roman" w:cs="Times New Roman"/>
          <w:sz w:val="20"/>
          <w:szCs w:val="20"/>
        </w:rPr>
        <w:t xml:space="preserve">Bureau of the Census, U.S. Department of Commerce. </w:t>
      </w:r>
      <w:r w:rsidRPr="00C21579">
        <w:rPr>
          <w:rFonts w:ascii="Times New Roman" w:hAnsi="Times New Roman" w:cs="Times New Roman"/>
          <w:i/>
          <w:sz w:val="20"/>
          <w:szCs w:val="20"/>
        </w:rPr>
        <w:t>Birth, Stillbirth, and Infant Mortality Statistics for the Continental United States, the Territory of Hawaii, the Virgin Islands</w:t>
      </w:r>
      <w:r>
        <w:rPr>
          <w:rFonts w:ascii="Times New Roman" w:hAnsi="Times New Roman" w:cs="Times New Roman"/>
          <w:i/>
          <w:sz w:val="20"/>
          <w:szCs w:val="20"/>
        </w:rPr>
        <w:t xml:space="preserve">. </w:t>
      </w:r>
      <w:r w:rsidRPr="00CD0C90">
        <w:rPr>
          <w:rFonts w:ascii="Times New Roman" w:hAnsi="Times New Roman" w:cs="Times New Roman"/>
          <w:sz w:val="20"/>
          <w:szCs w:val="20"/>
        </w:rPr>
        <w:t>Washington, DC: GPO</w:t>
      </w:r>
      <w:r>
        <w:rPr>
          <w:rFonts w:ascii="Times New Roman" w:hAnsi="Times New Roman" w:cs="Times New Roman"/>
          <w:sz w:val="20"/>
          <w:szCs w:val="20"/>
        </w:rPr>
        <w:t>,</w:t>
      </w:r>
      <w:r w:rsidRPr="00CD0C90">
        <w:rPr>
          <w:rFonts w:ascii="Times New Roman" w:hAnsi="Times New Roman" w:cs="Times New Roman"/>
          <w:sz w:val="20"/>
          <w:szCs w:val="20"/>
        </w:rPr>
        <w:t xml:space="preserve"> 1936. Available at https://www.cdc.gov/nchs/data/vsushistorical/birthstat_1933.pdf</w:t>
      </w:r>
      <w:r>
        <w:rPr>
          <w:rFonts w:ascii="Times New Roman" w:hAnsi="Times New Roman" w:cs="Times New Roman"/>
          <w:sz w:val="20"/>
          <w:szCs w:val="20"/>
        </w:rPr>
        <w:t>.</w:t>
      </w:r>
    </w:p>
    <w:p w14:paraId="40621447" w14:textId="107EB624" w:rsidR="000D7F9E" w:rsidRPr="00CD0C90" w:rsidRDefault="000D7F9E" w:rsidP="000D7F9E">
      <w:pPr>
        <w:ind w:left="360" w:hanging="360"/>
        <w:jc w:val="both"/>
        <w:rPr>
          <w:rFonts w:ascii="Times New Roman" w:hAnsi="Times New Roman" w:cs="Times New Roman"/>
          <w:sz w:val="20"/>
          <w:szCs w:val="20"/>
        </w:rPr>
      </w:pPr>
      <w:r>
        <w:rPr>
          <w:rFonts w:ascii="Times New Roman" w:hAnsi="Times New Roman" w:cs="Times New Roman"/>
          <w:sz w:val="20"/>
          <w:szCs w:val="20"/>
        </w:rPr>
        <w:t xml:space="preserve">Bureau of the Census, U.S. Department of Commerce. </w:t>
      </w:r>
      <w:r>
        <w:rPr>
          <w:rFonts w:ascii="Times New Roman" w:hAnsi="Times New Roman" w:cs="Times New Roman"/>
          <w:i/>
          <w:sz w:val="20"/>
          <w:szCs w:val="20"/>
        </w:rPr>
        <w:t>Vital Statistics of the United States</w:t>
      </w:r>
      <w:r w:rsidR="00BF61F4">
        <w:rPr>
          <w:rFonts w:ascii="Times New Roman" w:hAnsi="Times New Roman" w:cs="Times New Roman"/>
          <w:i/>
          <w:sz w:val="20"/>
          <w:szCs w:val="20"/>
        </w:rPr>
        <w:t>, 1937</w:t>
      </w:r>
      <w:r>
        <w:rPr>
          <w:rFonts w:ascii="Times New Roman" w:hAnsi="Times New Roman" w:cs="Times New Roman"/>
          <w:i/>
          <w:sz w:val="20"/>
          <w:szCs w:val="20"/>
        </w:rPr>
        <w:t xml:space="preserve">. </w:t>
      </w:r>
      <w:r w:rsidRPr="00CD0C90">
        <w:rPr>
          <w:rFonts w:ascii="Times New Roman" w:hAnsi="Times New Roman" w:cs="Times New Roman"/>
          <w:sz w:val="20"/>
          <w:szCs w:val="20"/>
        </w:rPr>
        <w:t>Washington, DC: GPO</w:t>
      </w:r>
      <w:r w:rsidR="00BF61F4">
        <w:rPr>
          <w:rFonts w:ascii="Times New Roman" w:hAnsi="Times New Roman" w:cs="Times New Roman"/>
          <w:sz w:val="20"/>
          <w:szCs w:val="20"/>
        </w:rPr>
        <w:t>, 1939</w:t>
      </w:r>
      <w:r w:rsidRPr="00CD0C90">
        <w:rPr>
          <w:rFonts w:ascii="Times New Roman" w:hAnsi="Times New Roman" w:cs="Times New Roman"/>
          <w:sz w:val="20"/>
          <w:szCs w:val="20"/>
        </w:rPr>
        <w:t>.</w:t>
      </w:r>
      <w:r w:rsidR="00EA41AD">
        <w:rPr>
          <w:rFonts w:ascii="Times New Roman" w:hAnsi="Times New Roman" w:cs="Times New Roman"/>
          <w:sz w:val="20"/>
          <w:szCs w:val="20"/>
        </w:rPr>
        <w:t xml:space="preserve"> Available at</w:t>
      </w:r>
      <w:r w:rsidRPr="00CD0C90">
        <w:rPr>
          <w:rFonts w:ascii="Times New Roman" w:hAnsi="Times New Roman" w:cs="Times New Roman"/>
          <w:sz w:val="20"/>
          <w:szCs w:val="20"/>
        </w:rPr>
        <w:t xml:space="preserve"> </w:t>
      </w:r>
      <w:r w:rsidR="00C4504B" w:rsidRPr="00C4504B">
        <w:rPr>
          <w:rFonts w:ascii="Times New Roman" w:hAnsi="Times New Roman" w:cs="Times New Roman"/>
          <w:sz w:val="20"/>
          <w:szCs w:val="20"/>
        </w:rPr>
        <w:t>https://www.cdc.gov/nchs/data/vsus/VSUS_1937_1.pdf</w:t>
      </w:r>
    </w:p>
    <w:p w14:paraId="24CE005F" w14:textId="23C2757C" w:rsidR="00C4504B" w:rsidRPr="00CD0C90" w:rsidRDefault="00C4504B" w:rsidP="00C4504B">
      <w:pPr>
        <w:ind w:left="360" w:hanging="360"/>
        <w:jc w:val="both"/>
        <w:rPr>
          <w:rFonts w:ascii="Times New Roman" w:hAnsi="Times New Roman" w:cs="Times New Roman"/>
          <w:sz w:val="20"/>
          <w:szCs w:val="20"/>
        </w:rPr>
      </w:pPr>
      <w:r>
        <w:rPr>
          <w:rFonts w:ascii="Times New Roman" w:hAnsi="Times New Roman" w:cs="Times New Roman"/>
          <w:sz w:val="20"/>
          <w:szCs w:val="20"/>
        </w:rPr>
        <w:t xml:space="preserve">Bureau of the Census, U.S. Department of Commerce. </w:t>
      </w:r>
      <w:r>
        <w:rPr>
          <w:rFonts w:ascii="Times New Roman" w:hAnsi="Times New Roman" w:cs="Times New Roman"/>
          <w:i/>
          <w:sz w:val="20"/>
          <w:szCs w:val="20"/>
        </w:rPr>
        <w:t>Vital Statistics of the United States</w:t>
      </w:r>
      <w:r w:rsidR="00BF61F4">
        <w:rPr>
          <w:rFonts w:ascii="Times New Roman" w:hAnsi="Times New Roman" w:cs="Times New Roman"/>
          <w:i/>
          <w:sz w:val="20"/>
          <w:szCs w:val="20"/>
        </w:rPr>
        <w:t>, 1938</w:t>
      </w:r>
      <w:r>
        <w:rPr>
          <w:rFonts w:ascii="Times New Roman" w:hAnsi="Times New Roman" w:cs="Times New Roman"/>
          <w:i/>
          <w:sz w:val="20"/>
          <w:szCs w:val="20"/>
        </w:rPr>
        <w:t xml:space="preserve">. </w:t>
      </w:r>
      <w:r w:rsidRPr="00CD0C90">
        <w:rPr>
          <w:rFonts w:ascii="Times New Roman" w:hAnsi="Times New Roman" w:cs="Times New Roman"/>
          <w:sz w:val="20"/>
          <w:szCs w:val="20"/>
        </w:rPr>
        <w:t>Washington, DC: GPO</w:t>
      </w:r>
      <w:r w:rsidR="00BF61F4">
        <w:rPr>
          <w:rFonts w:ascii="Times New Roman" w:hAnsi="Times New Roman" w:cs="Times New Roman"/>
          <w:sz w:val="20"/>
          <w:szCs w:val="20"/>
        </w:rPr>
        <w:t>, 1940</w:t>
      </w:r>
      <w:r w:rsidRPr="00CD0C90">
        <w:rPr>
          <w:rFonts w:ascii="Times New Roman" w:hAnsi="Times New Roman" w:cs="Times New Roman"/>
          <w:sz w:val="20"/>
          <w:szCs w:val="20"/>
        </w:rPr>
        <w:t xml:space="preserve">. </w:t>
      </w:r>
      <w:r w:rsidR="00EA41AD">
        <w:rPr>
          <w:rFonts w:ascii="Times New Roman" w:hAnsi="Times New Roman" w:cs="Times New Roman"/>
          <w:sz w:val="20"/>
          <w:szCs w:val="20"/>
        </w:rPr>
        <w:t>Available at</w:t>
      </w:r>
      <w:r w:rsidR="00EA41AD" w:rsidRPr="00CD0C90">
        <w:rPr>
          <w:rFonts w:ascii="Times New Roman" w:hAnsi="Times New Roman" w:cs="Times New Roman"/>
          <w:sz w:val="20"/>
          <w:szCs w:val="20"/>
        </w:rPr>
        <w:t xml:space="preserve"> </w:t>
      </w:r>
      <w:r w:rsidR="00EA41AD" w:rsidRPr="00EA41AD">
        <w:rPr>
          <w:rFonts w:ascii="Times New Roman" w:hAnsi="Times New Roman" w:cs="Times New Roman"/>
          <w:sz w:val="20"/>
          <w:szCs w:val="20"/>
        </w:rPr>
        <w:t>https://www.cdc.gov/nchs/data/vsus/VSUS_1938_1.pdf</w:t>
      </w:r>
    </w:p>
    <w:p w14:paraId="69CFBA94" w14:textId="557703A7" w:rsidR="00C4504B" w:rsidRPr="00CD0C90" w:rsidRDefault="00C4504B" w:rsidP="00C4504B">
      <w:pPr>
        <w:ind w:left="360" w:hanging="360"/>
        <w:jc w:val="both"/>
        <w:rPr>
          <w:rFonts w:ascii="Times New Roman" w:hAnsi="Times New Roman" w:cs="Times New Roman"/>
          <w:sz w:val="20"/>
          <w:szCs w:val="20"/>
        </w:rPr>
      </w:pPr>
      <w:r>
        <w:rPr>
          <w:rFonts w:ascii="Times New Roman" w:hAnsi="Times New Roman" w:cs="Times New Roman"/>
          <w:sz w:val="20"/>
          <w:szCs w:val="20"/>
        </w:rPr>
        <w:t xml:space="preserve">Bureau of the Census, U.S. Department of Commerce. </w:t>
      </w:r>
      <w:r>
        <w:rPr>
          <w:rFonts w:ascii="Times New Roman" w:hAnsi="Times New Roman" w:cs="Times New Roman"/>
          <w:i/>
          <w:sz w:val="20"/>
          <w:szCs w:val="20"/>
        </w:rPr>
        <w:t>Vital Statistics of the United States</w:t>
      </w:r>
      <w:r w:rsidR="00BF61F4">
        <w:rPr>
          <w:rFonts w:ascii="Times New Roman" w:hAnsi="Times New Roman" w:cs="Times New Roman"/>
          <w:i/>
          <w:sz w:val="20"/>
          <w:szCs w:val="20"/>
        </w:rPr>
        <w:t>, 1939</w:t>
      </w:r>
      <w:r>
        <w:rPr>
          <w:rFonts w:ascii="Times New Roman" w:hAnsi="Times New Roman" w:cs="Times New Roman"/>
          <w:i/>
          <w:sz w:val="20"/>
          <w:szCs w:val="20"/>
        </w:rPr>
        <w:t xml:space="preserve">. </w:t>
      </w:r>
      <w:r w:rsidRPr="00CD0C90">
        <w:rPr>
          <w:rFonts w:ascii="Times New Roman" w:hAnsi="Times New Roman" w:cs="Times New Roman"/>
          <w:sz w:val="20"/>
          <w:szCs w:val="20"/>
        </w:rPr>
        <w:t>Washington, DC: GPO</w:t>
      </w:r>
      <w:r w:rsidR="00BF61F4">
        <w:rPr>
          <w:rFonts w:ascii="Times New Roman" w:hAnsi="Times New Roman" w:cs="Times New Roman"/>
          <w:sz w:val="20"/>
          <w:szCs w:val="20"/>
        </w:rPr>
        <w:t>, 1941</w:t>
      </w:r>
      <w:r w:rsidRPr="00CD0C90">
        <w:rPr>
          <w:rFonts w:ascii="Times New Roman" w:hAnsi="Times New Roman" w:cs="Times New Roman"/>
          <w:sz w:val="20"/>
          <w:szCs w:val="20"/>
        </w:rPr>
        <w:t xml:space="preserve">. </w:t>
      </w:r>
      <w:r w:rsidR="00EA41AD">
        <w:rPr>
          <w:rFonts w:ascii="Times New Roman" w:hAnsi="Times New Roman" w:cs="Times New Roman"/>
          <w:sz w:val="20"/>
          <w:szCs w:val="20"/>
        </w:rPr>
        <w:t>Available at</w:t>
      </w:r>
      <w:r w:rsidR="00EA41AD" w:rsidRPr="00CD0C90">
        <w:rPr>
          <w:rFonts w:ascii="Times New Roman" w:hAnsi="Times New Roman" w:cs="Times New Roman"/>
          <w:sz w:val="20"/>
          <w:szCs w:val="20"/>
        </w:rPr>
        <w:t xml:space="preserve"> </w:t>
      </w:r>
      <w:r w:rsidRPr="00C4504B">
        <w:rPr>
          <w:rFonts w:ascii="Times New Roman" w:hAnsi="Times New Roman" w:cs="Times New Roman"/>
          <w:sz w:val="20"/>
          <w:szCs w:val="20"/>
        </w:rPr>
        <w:t>https://www.</w:t>
      </w:r>
      <w:r w:rsidR="00EA41AD">
        <w:rPr>
          <w:rFonts w:ascii="Times New Roman" w:hAnsi="Times New Roman" w:cs="Times New Roman"/>
          <w:sz w:val="20"/>
          <w:szCs w:val="20"/>
        </w:rPr>
        <w:t>cdc.gov/nchs/data/vsus/VSUS_1939</w:t>
      </w:r>
      <w:r w:rsidRPr="00C4504B">
        <w:rPr>
          <w:rFonts w:ascii="Times New Roman" w:hAnsi="Times New Roman" w:cs="Times New Roman"/>
          <w:sz w:val="20"/>
          <w:szCs w:val="20"/>
        </w:rPr>
        <w:t>_1.pdf</w:t>
      </w:r>
    </w:p>
    <w:p w14:paraId="6FF9F436" w14:textId="4A72655F" w:rsidR="00854841" w:rsidRPr="000069A0" w:rsidRDefault="00854841" w:rsidP="00CD0C90">
      <w:pPr>
        <w:ind w:left="360" w:hanging="360"/>
        <w:jc w:val="both"/>
        <w:rPr>
          <w:rFonts w:ascii="Times New Roman" w:hAnsi="Times New Roman" w:cs="Times New Roman"/>
          <w:sz w:val="20"/>
          <w:szCs w:val="20"/>
        </w:rPr>
      </w:pPr>
      <w:proofErr w:type="spellStart"/>
      <w:r w:rsidRPr="00CF0211">
        <w:rPr>
          <w:rFonts w:ascii="Times New Roman" w:hAnsi="Times New Roman" w:cs="Times New Roman"/>
          <w:sz w:val="20"/>
          <w:szCs w:val="20"/>
        </w:rPr>
        <w:t>Fairlie</w:t>
      </w:r>
      <w:proofErr w:type="spellEnd"/>
      <w:r w:rsidRPr="00CF0211">
        <w:rPr>
          <w:rFonts w:ascii="Times New Roman" w:hAnsi="Times New Roman" w:cs="Times New Roman"/>
          <w:sz w:val="20"/>
          <w:szCs w:val="20"/>
        </w:rPr>
        <w:t xml:space="preserve">, Robert W. “The Absence of the African-American Owned Business: An Analysis of the Dynamics of Self-Employment.” </w:t>
      </w:r>
      <w:r w:rsidRPr="00CF0211">
        <w:rPr>
          <w:rFonts w:ascii="Times New Roman" w:hAnsi="Times New Roman" w:cs="Times New Roman"/>
          <w:i/>
          <w:sz w:val="20"/>
          <w:szCs w:val="20"/>
        </w:rPr>
        <w:t>Journal of Labor Economics</w:t>
      </w:r>
      <w:r w:rsidRPr="00CF0211">
        <w:rPr>
          <w:rFonts w:ascii="Times New Roman" w:hAnsi="Times New Roman" w:cs="Times New Roman"/>
          <w:sz w:val="20"/>
          <w:szCs w:val="20"/>
        </w:rPr>
        <w:t xml:space="preserve"> 17, no. 1</w:t>
      </w:r>
      <w:r>
        <w:rPr>
          <w:rFonts w:ascii="Times New Roman" w:hAnsi="Times New Roman" w:cs="Times New Roman"/>
          <w:sz w:val="20"/>
          <w:szCs w:val="20"/>
        </w:rPr>
        <w:t xml:space="preserve"> (1999): 80–108.</w:t>
      </w:r>
    </w:p>
    <w:p w14:paraId="38E38A53" w14:textId="77777777" w:rsidR="008C3CAC" w:rsidRPr="000069A0" w:rsidRDefault="008C3CAC" w:rsidP="008C3CAC">
      <w:pPr>
        <w:ind w:left="360" w:hanging="360"/>
        <w:jc w:val="both"/>
        <w:rPr>
          <w:rFonts w:ascii="Times New Roman" w:hAnsi="Times New Roman" w:cs="Times New Roman"/>
          <w:sz w:val="20"/>
          <w:szCs w:val="20"/>
        </w:rPr>
      </w:pPr>
      <w:proofErr w:type="spellStart"/>
      <w:r w:rsidRPr="00CF0211">
        <w:rPr>
          <w:rFonts w:ascii="Times New Roman" w:hAnsi="Times New Roman" w:cs="Times New Roman"/>
          <w:sz w:val="20"/>
          <w:szCs w:val="20"/>
        </w:rPr>
        <w:t>Fishback</w:t>
      </w:r>
      <w:proofErr w:type="spellEnd"/>
      <w:r w:rsidRPr="00CF0211">
        <w:rPr>
          <w:rFonts w:ascii="Times New Roman" w:hAnsi="Times New Roman" w:cs="Times New Roman"/>
          <w:sz w:val="20"/>
          <w:szCs w:val="20"/>
        </w:rPr>
        <w:t xml:space="preserve">, Price V., William C. </w:t>
      </w:r>
      <w:proofErr w:type="spellStart"/>
      <w:r w:rsidRPr="00CF0211">
        <w:rPr>
          <w:rFonts w:ascii="Times New Roman" w:hAnsi="Times New Roman" w:cs="Times New Roman"/>
          <w:sz w:val="20"/>
          <w:szCs w:val="20"/>
        </w:rPr>
        <w:t>Horrace</w:t>
      </w:r>
      <w:proofErr w:type="spellEnd"/>
      <w:r w:rsidRPr="00CF0211">
        <w:rPr>
          <w:rFonts w:ascii="Times New Roman" w:hAnsi="Times New Roman" w:cs="Times New Roman"/>
          <w:sz w:val="20"/>
          <w:szCs w:val="20"/>
        </w:rPr>
        <w:t xml:space="preserve">, and Shawn Kantor. “The Impact of New Deal Expenditures on Mobility during the Great Depression.” </w:t>
      </w:r>
      <w:r w:rsidRPr="00CF0211">
        <w:rPr>
          <w:rFonts w:ascii="Times New Roman" w:hAnsi="Times New Roman" w:cs="Times New Roman"/>
          <w:i/>
          <w:sz w:val="20"/>
          <w:szCs w:val="20"/>
        </w:rPr>
        <w:t>Explorations in Economic History</w:t>
      </w:r>
      <w:r w:rsidRPr="00CF0211">
        <w:rPr>
          <w:rFonts w:ascii="Times New Roman" w:hAnsi="Times New Roman" w:cs="Times New Roman"/>
          <w:sz w:val="20"/>
          <w:szCs w:val="20"/>
        </w:rPr>
        <w:t xml:space="preserve"> 43, no.</w:t>
      </w:r>
      <w:r>
        <w:rPr>
          <w:rFonts w:ascii="Times New Roman" w:hAnsi="Times New Roman" w:cs="Times New Roman"/>
          <w:sz w:val="20"/>
          <w:szCs w:val="20"/>
        </w:rPr>
        <w:t xml:space="preserve"> 2 (2006): 179–222.</w:t>
      </w:r>
    </w:p>
    <w:p w14:paraId="79EA6143" w14:textId="77777777" w:rsidR="00854841" w:rsidRDefault="00854841" w:rsidP="00CD0C90">
      <w:pPr>
        <w:ind w:left="360" w:hanging="360"/>
        <w:jc w:val="both"/>
        <w:rPr>
          <w:rFonts w:ascii="Times New Roman" w:hAnsi="Times New Roman" w:cs="Times New Roman"/>
          <w:sz w:val="20"/>
          <w:szCs w:val="20"/>
        </w:rPr>
      </w:pPr>
      <w:r w:rsidRPr="00E5011B">
        <w:rPr>
          <w:rFonts w:ascii="Times New Roman" w:hAnsi="Times New Roman" w:cs="Times New Roman"/>
          <w:sz w:val="20"/>
          <w:szCs w:val="20"/>
        </w:rPr>
        <w:t xml:space="preserve">Larson, Olaf F. “Farm Population Mobility in the Southern Great Plains.” </w:t>
      </w:r>
      <w:r w:rsidRPr="00E5011B">
        <w:rPr>
          <w:rFonts w:ascii="Times New Roman" w:hAnsi="Times New Roman" w:cs="Times New Roman"/>
          <w:i/>
          <w:sz w:val="20"/>
          <w:szCs w:val="20"/>
        </w:rPr>
        <w:t>Social Forces</w:t>
      </w:r>
      <w:r w:rsidRPr="00E5011B">
        <w:rPr>
          <w:rFonts w:ascii="Times New Roman" w:hAnsi="Times New Roman" w:cs="Times New Roman"/>
          <w:sz w:val="20"/>
          <w:szCs w:val="20"/>
        </w:rPr>
        <w:t xml:space="preserve"> 18, no. 4 (1940): 514–</w:t>
      </w:r>
      <w:r>
        <w:rPr>
          <w:rFonts w:ascii="Times New Roman" w:hAnsi="Times New Roman" w:cs="Times New Roman"/>
          <w:sz w:val="20"/>
          <w:szCs w:val="20"/>
        </w:rPr>
        <w:t>20.</w:t>
      </w:r>
    </w:p>
    <w:p w14:paraId="1500C28B" w14:textId="77777777" w:rsidR="008C3CAC" w:rsidRPr="000069A0" w:rsidRDefault="008C3CAC" w:rsidP="008C3CAC">
      <w:pPr>
        <w:ind w:left="360" w:hanging="360"/>
        <w:jc w:val="both"/>
        <w:rPr>
          <w:rFonts w:ascii="Times New Roman" w:hAnsi="Times New Roman" w:cs="Times New Roman"/>
          <w:sz w:val="20"/>
          <w:szCs w:val="20"/>
        </w:rPr>
      </w:pPr>
      <w:r w:rsidRPr="00E5011B">
        <w:rPr>
          <w:rFonts w:ascii="Times New Roman" w:hAnsi="Times New Roman" w:cs="Times New Roman"/>
          <w:sz w:val="20"/>
          <w:szCs w:val="20"/>
        </w:rPr>
        <w:t xml:space="preserve">Oaxaca, Ronald. “Male-Female Wage Differentials in Urban Labor Markets.” </w:t>
      </w:r>
      <w:r w:rsidRPr="00E5011B">
        <w:rPr>
          <w:rFonts w:ascii="Times New Roman" w:hAnsi="Times New Roman" w:cs="Times New Roman"/>
          <w:i/>
          <w:sz w:val="20"/>
          <w:szCs w:val="20"/>
        </w:rPr>
        <w:t>International Economic Review</w:t>
      </w:r>
      <w:r w:rsidRPr="00E5011B">
        <w:rPr>
          <w:rFonts w:ascii="Times New Roman" w:hAnsi="Times New Roman" w:cs="Times New Roman"/>
          <w:sz w:val="20"/>
          <w:szCs w:val="20"/>
        </w:rPr>
        <w:t xml:space="preserve"> 14, no. 3</w:t>
      </w:r>
      <w:r>
        <w:rPr>
          <w:rFonts w:ascii="Times New Roman" w:hAnsi="Times New Roman" w:cs="Times New Roman"/>
          <w:sz w:val="20"/>
          <w:szCs w:val="20"/>
        </w:rPr>
        <w:t xml:space="preserve"> (1973): 693–709.</w:t>
      </w:r>
    </w:p>
    <w:p w14:paraId="51D5E00A" w14:textId="77777777" w:rsidR="008C3CAC" w:rsidRPr="00E5011B" w:rsidRDefault="008C3CAC" w:rsidP="00CD0C90">
      <w:pPr>
        <w:ind w:left="360" w:hanging="360"/>
        <w:jc w:val="both"/>
        <w:rPr>
          <w:rFonts w:ascii="Times New Roman" w:hAnsi="Times New Roman" w:cs="Times New Roman"/>
          <w:sz w:val="20"/>
          <w:szCs w:val="20"/>
        </w:rPr>
      </w:pPr>
    </w:p>
    <w:sectPr w:rsidR="008C3CAC" w:rsidRPr="00E5011B" w:rsidSect="008013CB">
      <w:footerReference w:type="even" r:id="rId9"/>
      <w:footerReference w:type="default" r:id="rId10"/>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47B8" w14:textId="77777777" w:rsidR="007E5354" w:rsidRDefault="007E5354" w:rsidP="00C26C95">
      <w:r>
        <w:separator/>
      </w:r>
    </w:p>
  </w:endnote>
  <w:endnote w:type="continuationSeparator" w:id="0">
    <w:p w14:paraId="450CA1C7" w14:textId="77777777" w:rsidR="007E5354" w:rsidRDefault="007E5354" w:rsidP="00C2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4B37" w14:textId="77777777" w:rsidR="000D7F9E" w:rsidRDefault="000D7F9E" w:rsidP="00D01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BF831" w14:textId="77777777" w:rsidR="000D7F9E" w:rsidRDefault="000D7F9E" w:rsidP="00D76E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600F" w14:textId="51E78F20" w:rsidR="000D7F9E" w:rsidRPr="00362881" w:rsidRDefault="000D7F9E" w:rsidP="00D014A4">
    <w:pPr>
      <w:pStyle w:val="Footer"/>
      <w:framePr w:wrap="around" w:vAnchor="text" w:hAnchor="margin" w:xAlign="right" w:y="1"/>
      <w:rPr>
        <w:rStyle w:val="PageNumber"/>
        <w:sz w:val="22"/>
        <w:szCs w:val="22"/>
      </w:rPr>
    </w:pPr>
    <w:r w:rsidRPr="00362881">
      <w:rPr>
        <w:rStyle w:val="PageNumber"/>
        <w:sz w:val="22"/>
        <w:szCs w:val="22"/>
      </w:rPr>
      <w:fldChar w:fldCharType="begin"/>
    </w:r>
    <w:r w:rsidRPr="00362881">
      <w:rPr>
        <w:rStyle w:val="PageNumber"/>
        <w:sz w:val="22"/>
        <w:szCs w:val="22"/>
      </w:rPr>
      <w:instrText xml:space="preserve">PAGE  </w:instrText>
    </w:r>
    <w:r w:rsidRPr="00362881">
      <w:rPr>
        <w:rStyle w:val="PageNumber"/>
        <w:sz w:val="22"/>
        <w:szCs w:val="22"/>
      </w:rPr>
      <w:fldChar w:fldCharType="separate"/>
    </w:r>
    <w:r w:rsidR="00756EDF">
      <w:rPr>
        <w:rStyle w:val="PageNumber"/>
        <w:noProof/>
        <w:sz w:val="22"/>
        <w:szCs w:val="22"/>
      </w:rPr>
      <w:t>15</w:t>
    </w:r>
    <w:r w:rsidRPr="00362881">
      <w:rPr>
        <w:rStyle w:val="PageNumber"/>
        <w:sz w:val="22"/>
        <w:szCs w:val="22"/>
      </w:rPr>
      <w:fldChar w:fldCharType="end"/>
    </w:r>
  </w:p>
  <w:p w14:paraId="32A42258" w14:textId="77777777" w:rsidR="000D7F9E" w:rsidRDefault="000D7F9E" w:rsidP="00D76E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C584" w14:textId="77777777" w:rsidR="007E5354" w:rsidRDefault="007E5354" w:rsidP="00C26C95">
      <w:r>
        <w:separator/>
      </w:r>
    </w:p>
  </w:footnote>
  <w:footnote w:type="continuationSeparator" w:id="0">
    <w:p w14:paraId="315BEAED" w14:textId="77777777" w:rsidR="007E5354" w:rsidRDefault="007E5354" w:rsidP="00C26C95">
      <w:r>
        <w:continuationSeparator/>
      </w:r>
    </w:p>
  </w:footnote>
  <w:footnote w:id="1">
    <w:p w14:paraId="6F76B300" w14:textId="2E06E39A" w:rsidR="000D7F9E" w:rsidRPr="002F583B" w:rsidRDefault="000D7F9E" w:rsidP="002F583B">
      <w:pPr>
        <w:pStyle w:val="FootnoteText"/>
        <w:jc w:val="both"/>
        <w:rPr>
          <w:rFonts w:ascii="Times New Roman" w:hAnsi="Times New Roman" w:cs="Times New Roman"/>
          <w:sz w:val="18"/>
          <w:szCs w:val="18"/>
        </w:rPr>
      </w:pPr>
      <w:r w:rsidRPr="002F583B">
        <w:rPr>
          <w:rStyle w:val="FootnoteReference"/>
          <w:rFonts w:ascii="Times New Roman" w:hAnsi="Times New Roman" w:cs="Times New Roman"/>
          <w:sz w:val="18"/>
          <w:szCs w:val="18"/>
        </w:rPr>
        <w:footnoteRef/>
      </w:r>
      <w:r w:rsidRPr="002F583B">
        <w:rPr>
          <w:rFonts w:ascii="Times New Roman" w:hAnsi="Times New Roman" w:cs="Times New Roman"/>
          <w:sz w:val="18"/>
          <w:szCs w:val="18"/>
        </w:rPr>
        <w:t xml:space="preserve"> We note the potential endogeneity of New Deal spending with migration, making inference problematic. As such, we view the sign (as opposed to the magnitude) of the coefficient estimates as informative, and note the robustness of the results for the individual-level variables relative to Table 6. Isolating exogenous variation in spending is beyond the scope of this paper; see </w:t>
      </w:r>
      <w:proofErr w:type="spellStart"/>
      <w:r w:rsidRPr="00047EED">
        <w:rPr>
          <w:rFonts w:ascii="Times New Roman" w:hAnsi="Times New Roman" w:cs="Times New Roman"/>
          <w:sz w:val="18"/>
          <w:szCs w:val="18"/>
        </w:rPr>
        <w:t>Fishback</w:t>
      </w:r>
      <w:proofErr w:type="spellEnd"/>
      <w:r w:rsidRPr="00047EED">
        <w:rPr>
          <w:rFonts w:ascii="Times New Roman" w:hAnsi="Times New Roman" w:cs="Times New Roman"/>
          <w:sz w:val="18"/>
          <w:szCs w:val="18"/>
        </w:rPr>
        <w:t xml:space="preserve">, </w:t>
      </w:r>
      <w:proofErr w:type="spellStart"/>
      <w:r w:rsidRPr="00047EED">
        <w:rPr>
          <w:rFonts w:ascii="Times New Roman" w:hAnsi="Times New Roman" w:cs="Times New Roman"/>
          <w:sz w:val="18"/>
          <w:szCs w:val="18"/>
        </w:rPr>
        <w:t>Horrace</w:t>
      </w:r>
      <w:proofErr w:type="spellEnd"/>
      <w:r w:rsidRPr="00047EED">
        <w:rPr>
          <w:rFonts w:ascii="Times New Roman" w:hAnsi="Times New Roman" w:cs="Times New Roman"/>
          <w:sz w:val="18"/>
          <w:szCs w:val="18"/>
        </w:rPr>
        <w:t xml:space="preserve">, and Kantor </w:t>
      </w:r>
      <w:r w:rsidRPr="002F583B">
        <w:rPr>
          <w:rFonts w:ascii="Times New Roman" w:hAnsi="Times New Roman" w:cs="Times New Roman"/>
          <w:sz w:val="18"/>
          <w:szCs w:val="18"/>
        </w:rPr>
        <w:t>(2006) where this issue is addressed comprehensively.</w:t>
      </w:r>
    </w:p>
  </w:footnote>
  <w:footnote w:id="2">
    <w:p w14:paraId="3A60C29A" w14:textId="41B98E25" w:rsidR="000D7F9E" w:rsidRPr="002F583B" w:rsidRDefault="000D7F9E" w:rsidP="002F583B">
      <w:pPr>
        <w:pStyle w:val="FootnoteText"/>
        <w:jc w:val="both"/>
        <w:rPr>
          <w:rFonts w:ascii="Times New Roman" w:hAnsi="Times New Roman" w:cs="Times New Roman"/>
          <w:sz w:val="18"/>
          <w:szCs w:val="18"/>
        </w:rPr>
      </w:pPr>
      <w:r w:rsidRPr="002F583B">
        <w:rPr>
          <w:rStyle w:val="FootnoteReference"/>
          <w:rFonts w:ascii="Times New Roman" w:hAnsi="Times New Roman" w:cs="Times New Roman"/>
          <w:sz w:val="18"/>
          <w:szCs w:val="18"/>
        </w:rPr>
        <w:footnoteRef/>
      </w:r>
      <w:r w:rsidRPr="002F583B">
        <w:rPr>
          <w:rFonts w:ascii="Times New Roman" w:hAnsi="Times New Roman" w:cs="Times New Roman"/>
          <w:sz w:val="18"/>
          <w:szCs w:val="18"/>
        </w:rPr>
        <w:t xml:space="preserve"> Our sample is restricted, obviously, to inter-county migrants for whom the 1935 location information is discernible. Also, in this early- versus late-decade analysis, we limit attention to migrants who made only one (observable) move; those who moved both between 1930</w:t>
      </w:r>
      <w:r>
        <w:rPr>
          <w:rFonts w:ascii="Times New Roman" w:hAnsi="Times New Roman" w:cs="Times New Roman"/>
          <w:sz w:val="18"/>
          <w:szCs w:val="18"/>
        </w:rPr>
        <w:t>–19</w:t>
      </w:r>
      <w:r w:rsidRPr="002F583B">
        <w:rPr>
          <w:rFonts w:ascii="Times New Roman" w:hAnsi="Times New Roman" w:cs="Times New Roman"/>
          <w:sz w:val="18"/>
          <w:szCs w:val="18"/>
        </w:rPr>
        <w:t>35 and 1935</w:t>
      </w:r>
      <w:r>
        <w:rPr>
          <w:rFonts w:ascii="Times New Roman" w:hAnsi="Times New Roman" w:cs="Times New Roman"/>
          <w:sz w:val="18"/>
          <w:szCs w:val="18"/>
        </w:rPr>
        <w:t>–19</w:t>
      </w:r>
      <w:r w:rsidRPr="002F583B">
        <w:rPr>
          <w:rFonts w:ascii="Times New Roman" w:hAnsi="Times New Roman" w:cs="Times New Roman"/>
          <w:sz w:val="18"/>
          <w:szCs w:val="18"/>
        </w:rPr>
        <w:t>40 are excluded.</w:t>
      </w:r>
    </w:p>
  </w:footnote>
  <w:footnote w:id="3">
    <w:p w14:paraId="5BB13556" w14:textId="75F7DD88" w:rsidR="000D7F9E" w:rsidRPr="002F583B" w:rsidRDefault="000D7F9E" w:rsidP="002F583B">
      <w:pPr>
        <w:pStyle w:val="FootnoteText"/>
        <w:jc w:val="both"/>
        <w:rPr>
          <w:rFonts w:ascii="Times New Roman" w:hAnsi="Times New Roman" w:cs="Times New Roman"/>
          <w:sz w:val="18"/>
          <w:szCs w:val="18"/>
        </w:rPr>
      </w:pPr>
      <w:r w:rsidRPr="002F583B">
        <w:rPr>
          <w:rStyle w:val="FootnoteReference"/>
          <w:rFonts w:ascii="Times New Roman" w:hAnsi="Times New Roman" w:cs="Times New Roman"/>
          <w:sz w:val="18"/>
          <w:szCs w:val="18"/>
        </w:rPr>
        <w:footnoteRef/>
      </w:r>
      <w:r w:rsidRPr="002F583B">
        <w:rPr>
          <w:rFonts w:ascii="Times New Roman" w:hAnsi="Times New Roman" w:cs="Times New Roman"/>
          <w:sz w:val="18"/>
          <w:szCs w:val="18"/>
        </w:rPr>
        <w:t xml:space="preserve"> This is consistent with the finding reported in Larson (1940) that, from estimates made by the Bureau of Agricultural Economics, the farm population in the Southern Great Plains experienced larger declines during 1935</w:t>
      </w:r>
      <w:r>
        <w:rPr>
          <w:rFonts w:ascii="Times New Roman" w:hAnsi="Times New Roman" w:cs="Times New Roman"/>
          <w:sz w:val="18"/>
          <w:szCs w:val="18"/>
        </w:rPr>
        <w:t>–19</w:t>
      </w:r>
      <w:r w:rsidRPr="002F583B">
        <w:rPr>
          <w:rFonts w:ascii="Times New Roman" w:hAnsi="Times New Roman" w:cs="Times New Roman"/>
          <w:sz w:val="18"/>
          <w:szCs w:val="18"/>
        </w:rPr>
        <w:t>38 than during 1930</w:t>
      </w:r>
      <w:r>
        <w:rPr>
          <w:rFonts w:ascii="Times New Roman" w:hAnsi="Times New Roman" w:cs="Times New Roman"/>
          <w:sz w:val="18"/>
          <w:szCs w:val="18"/>
        </w:rPr>
        <w:t>–19</w:t>
      </w:r>
      <w:r w:rsidRPr="002F583B">
        <w:rPr>
          <w:rFonts w:ascii="Times New Roman" w:hAnsi="Times New Roman" w:cs="Times New Roman"/>
          <w:sz w:val="18"/>
          <w:szCs w:val="18"/>
        </w:rPr>
        <w:t>35.</w:t>
      </w:r>
    </w:p>
  </w:footnote>
  <w:footnote w:id="4">
    <w:p w14:paraId="1321C03E" w14:textId="4A6C1C10" w:rsidR="000D7F9E" w:rsidRPr="002F583B" w:rsidRDefault="000D7F9E" w:rsidP="002F583B">
      <w:pPr>
        <w:pStyle w:val="FootnoteText"/>
        <w:jc w:val="both"/>
        <w:rPr>
          <w:rFonts w:ascii="Times New Roman" w:hAnsi="Times New Roman" w:cs="Times New Roman"/>
          <w:sz w:val="18"/>
          <w:szCs w:val="18"/>
        </w:rPr>
      </w:pPr>
      <w:r w:rsidRPr="002F583B">
        <w:rPr>
          <w:rStyle w:val="FootnoteReference"/>
          <w:rFonts w:ascii="Times New Roman" w:hAnsi="Times New Roman" w:cs="Times New Roman"/>
          <w:sz w:val="18"/>
          <w:szCs w:val="18"/>
        </w:rPr>
        <w:footnoteRef/>
      </w:r>
      <w:r w:rsidRPr="002F583B">
        <w:rPr>
          <w:rFonts w:ascii="Times New Roman" w:hAnsi="Times New Roman" w:cs="Times New Roman"/>
          <w:sz w:val="18"/>
          <w:szCs w:val="18"/>
        </w:rPr>
        <w:t xml:space="preserve"> Comparisons of these results with those from “Who Moved?” should not be made, given the very different nature of the selected samples. There, the samples are representative of the resident populations, while here, the analysis conditions on those who have chosen to make an inter-county move.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868E9"/>
    <w:multiLevelType w:val="hybridMultilevel"/>
    <w:tmpl w:val="F1E6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F4"/>
    <w:rsid w:val="00017DDA"/>
    <w:rsid w:val="00021EFD"/>
    <w:rsid w:val="000410A3"/>
    <w:rsid w:val="000445DF"/>
    <w:rsid w:val="00044C61"/>
    <w:rsid w:val="00047CD3"/>
    <w:rsid w:val="00047EED"/>
    <w:rsid w:val="00050051"/>
    <w:rsid w:val="000507A9"/>
    <w:rsid w:val="000928A9"/>
    <w:rsid w:val="000934B4"/>
    <w:rsid w:val="000A75FC"/>
    <w:rsid w:val="000D7D06"/>
    <w:rsid w:val="000D7F9E"/>
    <w:rsid w:val="000F741C"/>
    <w:rsid w:val="00101235"/>
    <w:rsid w:val="00102F78"/>
    <w:rsid w:val="001137E4"/>
    <w:rsid w:val="00126134"/>
    <w:rsid w:val="00132B29"/>
    <w:rsid w:val="00182D71"/>
    <w:rsid w:val="00184424"/>
    <w:rsid w:val="001941BB"/>
    <w:rsid w:val="001A2BD1"/>
    <w:rsid w:val="001A3D1D"/>
    <w:rsid w:val="001C0BCF"/>
    <w:rsid w:val="001C3BD8"/>
    <w:rsid w:val="001C776B"/>
    <w:rsid w:val="001E4F60"/>
    <w:rsid w:val="001F4AA0"/>
    <w:rsid w:val="001F7330"/>
    <w:rsid w:val="0022385F"/>
    <w:rsid w:val="0022613E"/>
    <w:rsid w:val="002267BF"/>
    <w:rsid w:val="002464FE"/>
    <w:rsid w:val="00271AD7"/>
    <w:rsid w:val="00281024"/>
    <w:rsid w:val="002A0BF0"/>
    <w:rsid w:val="002A2915"/>
    <w:rsid w:val="002B4E7E"/>
    <w:rsid w:val="002C779F"/>
    <w:rsid w:val="002E4C23"/>
    <w:rsid w:val="002E70BB"/>
    <w:rsid w:val="002F583B"/>
    <w:rsid w:val="00301116"/>
    <w:rsid w:val="0030745C"/>
    <w:rsid w:val="003128E5"/>
    <w:rsid w:val="00313E52"/>
    <w:rsid w:val="00351FF5"/>
    <w:rsid w:val="00362881"/>
    <w:rsid w:val="00367FEC"/>
    <w:rsid w:val="00392FD8"/>
    <w:rsid w:val="003B7D06"/>
    <w:rsid w:val="003C0433"/>
    <w:rsid w:val="003D21E8"/>
    <w:rsid w:val="003D3808"/>
    <w:rsid w:val="003E7295"/>
    <w:rsid w:val="003E7B4C"/>
    <w:rsid w:val="003F068E"/>
    <w:rsid w:val="003F498C"/>
    <w:rsid w:val="00401F0F"/>
    <w:rsid w:val="004062A4"/>
    <w:rsid w:val="00414985"/>
    <w:rsid w:val="00415B89"/>
    <w:rsid w:val="00425360"/>
    <w:rsid w:val="00440DDB"/>
    <w:rsid w:val="00444D55"/>
    <w:rsid w:val="00464C7A"/>
    <w:rsid w:val="00473A90"/>
    <w:rsid w:val="004849A1"/>
    <w:rsid w:val="00491C1D"/>
    <w:rsid w:val="004A0348"/>
    <w:rsid w:val="004A4BDF"/>
    <w:rsid w:val="004B4736"/>
    <w:rsid w:val="004D1DF9"/>
    <w:rsid w:val="004E2B51"/>
    <w:rsid w:val="004E6792"/>
    <w:rsid w:val="004F1E0E"/>
    <w:rsid w:val="004F32B4"/>
    <w:rsid w:val="0051045B"/>
    <w:rsid w:val="005225CE"/>
    <w:rsid w:val="005466AE"/>
    <w:rsid w:val="00556FCA"/>
    <w:rsid w:val="00593171"/>
    <w:rsid w:val="00596995"/>
    <w:rsid w:val="005A6505"/>
    <w:rsid w:val="005B639E"/>
    <w:rsid w:val="005C6D72"/>
    <w:rsid w:val="005D21EF"/>
    <w:rsid w:val="0060475C"/>
    <w:rsid w:val="006102C3"/>
    <w:rsid w:val="006219A2"/>
    <w:rsid w:val="00664C60"/>
    <w:rsid w:val="0067326F"/>
    <w:rsid w:val="00677A04"/>
    <w:rsid w:val="006B05C3"/>
    <w:rsid w:val="006B4842"/>
    <w:rsid w:val="006C0344"/>
    <w:rsid w:val="00702741"/>
    <w:rsid w:val="0071793E"/>
    <w:rsid w:val="00724A8B"/>
    <w:rsid w:val="00726C66"/>
    <w:rsid w:val="007276B9"/>
    <w:rsid w:val="007322C4"/>
    <w:rsid w:val="00746521"/>
    <w:rsid w:val="00754976"/>
    <w:rsid w:val="00756EDF"/>
    <w:rsid w:val="007579DC"/>
    <w:rsid w:val="00764046"/>
    <w:rsid w:val="00772518"/>
    <w:rsid w:val="00773E1B"/>
    <w:rsid w:val="00793F52"/>
    <w:rsid w:val="007A6192"/>
    <w:rsid w:val="007B5CB2"/>
    <w:rsid w:val="007E5354"/>
    <w:rsid w:val="00800EC1"/>
    <w:rsid w:val="008013CB"/>
    <w:rsid w:val="0081605A"/>
    <w:rsid w:val="00825B4E"/>
    <w:rsid w:val="00827175"/>
    <w:rsid w:val="00832787"/>
    <w:rsid w:val="00832D25"/>
    <w:rsid w:val="008330EE"/>
    <w:rsid w:val="0084063D"/>
    <w:rsid w:val="00845FA3"/>
    <w:rsid w:val="008476FE"/>
    <w:rsid w:val="00854841"/>
    <w:rsid w:val="008607DF"/>
    <w:rsid w:val="00866D1B"/>
    <w:rsid w:val="00867B37"/>
    <w:rsid w:val="0088420A"/>
    <w:rsid w:val="008901B5"/>
    <w:rsid w:val="008A54BB"/>
    <w:rsid w:val="008A7343"/>
    <w:rsid w:val="008B3E2F"/>
    <w:rsid w:val="008B44A7"/>
    <w:rsid w:val="008B4E9D"/>
    <w:rsid w:val="008C12FF"/>
    <w:rsid w:val="008C3CAC"/>
    <w:rsid w:val="008C43EC"/>
    <w:rsid w:val="008C5A03"/>
    <w:rsid w:val="008D06B5"/>
    <w:rsid w:val="008E46D6"/>
    <w:rsid w:val="008E6900"/>
    <w:rsid w:val="008E70F0"/>
    <w:rsid w:val="00916587"/>
    <w:rsid w:val="009212D4"/>
    <w:rsid w:val="009370FE"/>
    <w:rsid w:val="00937C37"/>
    <w:rsid w:val="0094776F"/>
    <w:rsid w:val="00955350"/>
    <w:rsid w:val="00956FC4"/>
    <w:rsid w:val="0096121B"/>
    <w:rsid w:val="00987113"/>
    <w:rsid w:val="009A10B8"/>
    <w:rsid w:val="009A335F"/>
    <w:rsid w:val="009C4E49"/>
    <w:rsid w:val="009E3025"/>
    <w:rsid w:val="009F77A1"/>
    <w:rsid w:val="00A00F67"/>
    <w:rsid w:val="00A14399"/>
    <w:rsid w:val="00A23C4A"/>
    <w:rsid w:val="00A24BEA"/>
    <w:rsid w:val="00A358ED"/>
    <w:rsid w:val="00A45451"/>
    <w:rsid w:val="00A5429A"/>
    <w:rsid w:val="00A65D40"/>
    <w:rsid w:val="00A66D02"/>
    <w:rsid w:val="00A81AE2"/>
    <w:rsid w:val="00A956A2"/>
    <w:rsid w:val="00A97972"/>
    <w:rsid w:val="00AA3F01"/>
    <w:rsid w:val="00AB3250"/>
    <w:rsid w:val="00AD3440"/>
    <w:rsid w:val="00AE0E54"/>
    <w:rsid w:val="00AF2C49"/>
    <w:rsid w:val="00AF39F1"/>
    <w:rsid w:val="00AF673F"/>
    <w:rsid w:val="00B16EA1"/>
    <w:rsid w:val="00B47A27"/>
    <w:rsid w:val="00B51C68"/>
    <w:rsid w:val="00B551B4"/>
    <w:rsid w:val="00BA6C9A"/>
    <w:rsid w:val="00BB09C6"/>
    <w:rsid w:val="00BB30A6"/>
    <w:rsid w:val="00BB4885"/>
    <w:rsid w:val="00BC3045"/>
    <w:rsid w:val="00BC6A52"/>
    <w:rsid w:val="00BE714B"/>
    <w:rsid w:val="00BE7ED4"/>
    <w:rsid w:val="00BF2033"/>
    <w:rsid w:val="00BF61F4"/>
    <w:rsid w:val="00BF7A43"/>
    <w:rsid w:val="00C07756"/>
    <w:rsid w:val="00C15ED3"/>
    <w:rsid w:val="00C2063F"/>
    <w:rsid w:val="00C21579"/>
    <w:rsid w:val="00C26C95"/>
    <w:rsid w:val="00C4504B"/>
    <w:rsid w:val="00C56915"/>
    <w:rsid w:val="00C7086C"/>
    <w:rsid w:val="00C8625A"/>
    <w:rsid w:val="00C961FE"/>
    <w:rsid w:val="00CA08E9"/>
    <w:rsid w:val="00CC4FEC"/>
    <w:rsid w:val="00CC65FF"/>
    <w:rsid w:val="00CD0C90"/>
    <w:rsid w:val="00CD2B36"/>
    <w:rsid w:val="00CD7BB1"/>
    <w:rsid w:val="00CE2D9F"/>
    <w:rsid w:val="00CF0657"/>
    <w:rsid w:val="00CF79AD"/>
    <w:rsid w:val="00D004FD"/>
    <w:rsid w:val="00D014A4"/>
    <w:rsid w:val="00D03850"/>
    <w:rsid w:val="00D11A6F"/>
    <w:rsid w:val="00D2222D"/>
    <w:rsid w:val="00D46E3C"/>
    <w:rsid w:val="00D4723C"/>
    <w:rsid w:val="00D70756"/>
    <w:rsid w:val="00D75F73"/>
    <w:rsid w:val="00D76EFD"/>
    <w:rsid w:val="00D831D4"/>
    <w:rsid w:val="00DB3244"/>
    <w:rsid w:val="00DB4BE6"/>
    <w:rsid w:val="00DB5E86"/>
    <w:rsid w:val="00DC10C6"/>
    <w:rsid w:val="00DF603A"/>
    <w:rsid w:val="00E12324"/>
    <w:rsid w:val="00E418D8"/>
    <w:rsid w:val="00E454FE"/>
    <w:rsid w:val="00E53A9F"/>
    <w:rsid w:val="00E62605"/>
    <w:rsid w:val="00E9004A"/>
    <w:rsid w:val="00EA41AD"/>
    <w:rsid w:val="00EB2AB6"/>
    <w:rsid w:val="00EC73F4"/>
    <w:rsid w:val="00EE6504"/>
    <w:rsid w:val="00EE6E81"/>
    <w:rsid w:val="00F1235F"/>
    <w:rsid w:val="00F12D14"/>
    <w:rsid w:val="00F25397"/>
    <w:rsid w:val="00F276E9"/>
    <w:rsid w:val="00F3386A"/>
    <w:rsid w:val="00F41917"/>
    <w:rsid w:val="00F42EFF"/>
    <w:rsid w:val="00F64B09"/>
    <w:rsid w:val="00F72A90"/>
    <w:rsid w:val="00F74C60"/>
    <w:rsid w:val="00F85500"/>
    <w:rsid w:val="00F9594A"/>
    <w:rsid w:val="00FA48C6"/>
    <w:rsid w:val="00FA7D67"/>
    <w:rsid w:val="00FB1117"/>
    <w:rsid w:val="00FC70F0"/>
    <w:rsid w:val="00FD501F"/>
    <w:rsid w:val="00FF2E59"/>
    <w:rsid w:val="00FF33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6D7BD"/>
  <w15:docId w15:val="{B4CE6EAE-036A-C14C-B826-8BC4065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3F4"/>
    <w:rPr>
      <w:color w:val="0000FF" w:themeColor="hyperlink"/>
      <w:u w:val="single"/>
    </w:rPr>
  </w:style>
  <w:style w:type="paragraph" w:styleId="FootnoteText">
    <w:name w:val="footnote text"/>
    <w:basedOn w:val="Normal"/>
    <w:link w:val="FootnoteTextChar"/>
    <w:uiPriority w:val="99"/>
    <w:unhideWhenUsed/>
    <w:rsid w:val="00C26C95"/>
  </w:style>
  <w:style w:type="character" w:customStyle="1" w:styleId="FootnoteTextChar">
    <w:name w:val="Footnote Text Char"/>
    <w:basedOn w:val="DefaultParagraphFont"/>
    <w:link w:val="FootnoteText"/>
    <w:uiPriority w:val="99"/>
    <w:rsid w:val="00C26C95"/>
  </w:style>
  <w:style w:type="character" w:styleId="FootnoteReference">
    <w:name w:val="footnote reference"/>
    <w:basedOn w:val="DefaultParagraphFont"/>
    <w:uiPriority w:val="99"/>
    <w:unhideWhenUsed/>
    <w:rsid w:val="00C26C95"/>
    <w:rPr>
      <w:vertAlign w:val="superscript"/>
    </w:rPr>
  </w:style>
  <w:style w:type="paragraph" w:styleId="Header">
    <w:name w:val="header"/>
    <w:basedOn w:val="Normal"/>
    <w:link w:val="HeaderChar"/>
    <w:uiPriority w:val="99"/>
    <w:unhideWhenUsed/>
    <w:rsid w:val="008607DF"/>
    <w:pPr>
      <w:tabs>
        <w:tab w:val="center" w:pos="4320"/>
        <w:tab w:val="right" w:pos="8640"/>
      </w:tabs>
    </w:pPr>
  </w:style>
  <w:style w:type="character" w:customStyle="1" w:styleId="HeaderChar">
    <w:name w:val="Header Char"/>
    <w:basedOn w:val="DefaultParagraphFont"/>
    <w:link w:val="Header"/>
    <w:uiPriority w:val="99"/>
    <w:rsid w:val="008607DF"/>
  </w:style>
  <w:style w:type="paragraph" w:styleId="Footer">
    <w:name w:val="footer"/>
    <w:basedOn w:val="Normal"/>
    <w:link w:val="FooterChar"/>
    <w:uiPriority w:val="99"/>
    <w:unhideWhenUsed/>
    <w:rsid w:val="008607DF"/>
    <w:pPr>
      <w:tabs>
        <w:tab w:val="center" w:pos="4320"/>
        <w:tab w:val="right" w:pos="8640"/>
      </w:tabs>
    </w:pPr>
  </w:style>
  <w:style w:type="character" w:customStyle="1" w:styleId="FooterChar">
    <w:name w:val="Footer Char"/>
    <w:basedOn w:val="DefaultParagraphFont"/>
    <w:link w:val="Footer"/>
    <w:uiPriority w:val="99"/>
    <w:rsid w:val="008607DF"/>
  </w:style>
  <w:style w:type="paragraph" w:styleId="BalloonText">
    <w:name w:val="Balloon Text"/>
    <w:basedOn w:val="Normal"/>
    <w:link w:val="BalloonTextChar"/>
    <w:uiPriority w:val="99"/>
    <w:semiHidden/>
    <w:unhideWhenUsed/>
    <w:rsid w:val="008607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7DF"/>
    <w:rPr>
      <w:rFonts w:ascii="Lucida Grande" w:hAnsi="Lucida Grande" w:cs="Lucida Grande"/>
      <w:sz w:val="18"/>
      <w:szCs w:val="18"/>
    </w:rPr>
  </w:style>
  <w:style w:type="character" w:styleId="PageNumber">
    <w:name w:val="page number"/>
    <w:basedOn w:val="DefaultParagraphFont"/>
    <w:uiPriority w:val="99"/>
    <w:semiHidden/>
    <w:unhideWhenUsed/>
    <w:rsid w:val="00D76EFD"/>
  </w:style>
  <w:style w:type="paragraph" w:styleId="ListParagraph">
    <w:name w:val="List Paragraph"/>
    <w:basedOn w:val="Normal"/>
    <w:uiPriority w:val="34"/>
    <w:qFormat/>
    <w:rsid w:val="00FA48C6"/>
    <w:pPr>
      <w:ind w:left="720"/>
      <w:contextualSpacing/>
    </w:pPr>
  </w:style>
  <w:style w:type="character" w:styleId="PlaceholderText">
    <w:name w:val="Placeholder Text"/>
    <w:basedOn w:val="DefaultParagraphFont"/>
    <w:uiPriority w:val="99"/>
    <w:semiHidden/>
    <w:rsid w:val="00367FEC"/>
    <w:rPr>
      <w:color w:val="808080"/>
    </w:rPr>
  </w:style>
  <w:style w:type="character" w:styleId="CommentReference">
    <w:name w:val="annotation reference"/>
    <w:basedOn w:val="DefaultParagraphFont"/>
    <w:uiPriority w:val="99"/>
    <w:semiHidden/>
    <w:unhideWhenUsed/>
    <w:rsid w:val="001F4AA0"/>
    <w:rPr>
      <w:sz w:val="16"/>
      <w:szCs w:val="16"/>
    </w:rPr>
  </w:style>
  <w:style w:type="paragraph" w:styleId="CommentText">
    <w:name w:val="annotation text"/>
    <w:basedOn w:val="Normal"/>
    <w:link w:val="CommentTextChar"/>
    <w:uiPriority w:val="99"/>
    <w:semiHidden/>
    <w:unhideWhenUsed/>
    <w:rsid w:val="001F4AA0"/>
    <w:rPr>
      <w:sz w:val="20"/>
      <w:szCs w:val="20"/>
    </w:rPr>
  </w:style>
  <w:style w:type="character" w:customStyle="1" w:styleId="CommentTextChar">
    <w:name w:val="Comment Text Char"/>
    <w:basedOn w:val="DefaultParagraphFont"/>
    <w:link w:val="CommentText"/>
    <w:uiPriority w:val="99"/>
    <w:semiHidden/>
    <w:rsid w:val="001F4AA0"/>
    <w:rPr>
      <w:sz w:val="20"/>
      <w:szCs w:val="20"/>
    </w:rPr>
  </w:style>
  <w:style w:type="paragraph" w:styleId="CommentSubject">
    <w:name w:val="annotation subject"/>
    <w:basedOn w:val="CommentText"/>
    <w:next w:val="CommentText"/>
    <w:link w:val="CommentSubjectChar"/>
    <w:uiPriority w:val="99"/>
    <w:semiHidden/>
    <w:unhideWhenUsed/>
    <w:rsid w:val="001F4AA0"/>
    <w:rPr>
      <w:b/>
      <w:bCs/>
    </w:rPr>
  </w:style>
  <w:style w:type="character" w:customStyle="1" w:styleId="CommentSubjectChar">
    <w:name w:val="Comment Subject Char"/>
    <w:basedOn w:val="CommentTextChar"/>
    <w:link w:val="CommentSubject"/>
    <w:uiPriority w:val="99"/>
    <w:semiHidden/>
    <w:rsid w:val="001F4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3971">
      <w:bodyDiv w:val="1"/>
      <w:marLeft w:val="0"/>
      <w:marRight w:val="0"/>
      <w:marTop w:val="0"/>
      <w:marBottom w:val="0"/>
      <w:divBdr>
        <w:top w:val="none" w:sz="0" w:space="0" w:color="auto"/>
        <w:left w:val="none" w:sz="0" w:space="0" w:color="auto"/>
        <w:bottom w:val="none" w:sz="0" w:space="0" w:color="auto"/>
        <w:right w:val="none" w:sz="0" w:space="0" w:color="auto"/>
      </w:divBdr>
    </w:div>
    <w:div w:id="761225901">
      <w:bodyDiv w:val="1"/>
      <w:marLeft w:val="0"/>
      <w:marRight w:val="0"/>
      <w:marTop w:val="0"/>
      <w:marBottom w:val="0"/>
      <w:divBdr>
        <w:top w:val="none" w:sz="0" w:space="0" w:color="auto"/>
        <w:left w:val="none" w:sz="0" w:space="0" w:color="auto"/>
        <w:bottom w:val="none" w:sz="0" w:space="0" w:color="auto"/>
        <w:right w:val="none" w:sz="0" w:space="0" w:color="auto"/>
      </w:divBdr>
    </w:div>
    <w:div w:id="911239569">
      <w:bodyDiv w:val="1"/>
      <w:marLeft w:val="0"/>
      <w:marRight w:val="0"/>
      <w:marTop w:val="0"/>
      <w:marBottom w:val="0"/>
      <w:divBdr>
        <w:top w:val="none" w:sz="0" w:space="0" w:color="auto"/>
        <w:left w:val="none" w:sz="0" w:space="0" w:color="auto"/>
        <w:bottom w:val="none" w:sz="0" w:space="0" w:color="auto"/>
        <w:right w:val="none" w:sz="0" w:space="0" w:color="auto"/>
      </w:divBdr>
    </w:div>
    <w:div w:id="1053309038">
      <w:bodyDiv w:val="1"/>
      <w:marLeft w:val="0"/>
      <w:marRight w:val="0"/>
      <w:marTop w:val="0"/>
      <w:marBottom w:val="0"/>
      <w:divBdr>
        <w:top w:val="none" w:sz="0" w:space="0" w:color="auto"/>
        <w:left w:val="none" w:sz="0" w:space="0" w:color="auto"/>
        <w:bottom w:val="none" w:sz="0" w:space="0" w:color="auto"/>
        <w:right w:val="none" w:sz="0" w:space="0" w:color="auto"/>
      </w:divBdr>
    </w:div>
    <w:div w:id="1068848097">
      <w:bodyDiv w:val="1"/>
      <w:marLeft w:val="0"/>
      <w:marRight w:val="0"/>
      <w:marTop w:val="0"/>
      <w:marBottom w:val="0"/>
      <w:divBdr>
        <w:top w:val="none" w:sz="0" w:space="0" w:color="auto"/>
        <w:left w:val="none" w:sz="0" w:space="0" w:color="auto"/>
        <w:bottom w:val="none" w:sz="0" w:space="0" w:color="auto"/>
        <w:right w:val="none" w:sz="0" w:space="0" w:color="auto"/>
      </w:divBdr>
    </w:div>
    <w:div w:id="1347290926">
      <w:bodyDiv w:val="1"/>
      <w:marLeft w:val="0"/>
      <w:marRight w:val="0"/>
      <w:marTop w:val="0"/>
      <w:marBottom w:val="0"/>
      <w:divBdr>
        <w:top w:val="none" w:sz="0" w:space="0" w:color="auto"/>
        <w:left w:val="none" w:sz="0" w:space="0" w:color="auto"/>
        <w:bottom w:val="none" w:sz="0" w:space="0" w:color="auto"/>
        <w:right w:val="none" w:sz="0" w:space="0" w:color="auto"/>
      </w:divBdr>
    </w:div>
    <w:div w:id="2037927094">
      <w:bodyDiv w:val="1"/>
      <w:marLeft w:val="0"/>
      <w:marRight w:val="0"/>
      <w:marTop w:val="0"/>
      <w:marBottom w:val="0"/>
      <w:divBdr>
        <w:top w:val="none" w:sz="0" w:space="0" w:color="auto"/>
        <w:left w:val="none" w:sz="0" w:space="0" w:color="auto"/>
        <w:bottom w:val="none" w:sz="0" w:space="0" w:color="auto"/>
        <w:right w:val="none" w:sz="0" w:space="0" w:color="auto"/>
      </w:divBdr>
    </w:div>
    <w:div w:id="2084138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Siu</dc:creator>
  <cp:lastModifiedBy>SS</cp:lastModifiedBy>
  <cp:revision>5</cp:revision>
  <cp:lastPrinted>2018-08-24T15:41:00Z</cp:lastPrinted>
  <dcterms:created xsi:type="dcterms:W3CDTF">2018-09-11T22:18:00Z</dcterms:created>
  <dcterms:modified xsi:type="dcterms:W3CDTF">2018-09-11T23:00:00Z</dcterms:modified>
</cp:coreProperties>
</file>