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779E1" w14:textId="13F1594C" w:rsidR="00733A54" w:rsidRPr="00141783" w:rsidRDefault="00141783" w:rsidP="00B26E60">
      <w:pPr>
        <w:pStyle w:val="Heading2"/>
        <w:jc w:val="center"/>
        <w:rPr>
          <w:rStyle w:val="Emphasis"/>
          <w:rFonts w:ascii="Times New Roman" w:hAnsi="Times New Roman"/>
          <w:b w:val="0"/>
          <w:color w:val="auto"/>
          <w:sz w:val="38"/>
          <w:szCs w:val="38"/>
        </w:rPr>
      </w:pPr>
      <w:r w:rsidRPr="00141783">
        <w:rPr>
          <w:rStyle w:val="Emphasis"/>
          <w:rFonts w:ascii="Times New Roman" w:hAnsi="Times New Roman"/>
          <w:b w:val="0"/>
          <w:color w:val="auto"/>
          <w:sz w:val="38"/>
          <w:szCs w:val="38"/>
        </w:rPr>
        <w:t>Online Appendix</w:t>
      </w:r>
    </w:p>
    <w:p w14:paraId="2820E618" w14:textId="77777777" w:rsidR="00D53EEA" w:rsidRDefault="00D53EEA" w:rsidP="00141783">
      <w:pPr>
        <w:spacing w:line="240" w:lineRule="auto"/>
        <w:jc w:val="center"/>
        <w:rPr>
          <w:caps/>
          <w:sz w:val="22"/>
        </w:rPr>
      </w:pPr>
    </w:p>
    <w:p w14:paraId="58DB03EF" w14:textId="074299F6" w:rsidR="00FF2F25" w:rsidRDefault="00FF2F25" w:rsidP="00141783">
      <w:pPr>
        <w:spacing w:line="240" w:lineRule="auto"/>
        <w:jc w:val="center"/>
        <w:rPr>
          <w:caps/>
          <w:sz w:val="22"/>
        </w:rPr>
      </w:pPr>
      <w:r w:rsidRPr="00141783">
        <w:rPr>
          <w:caps/>
          <w:sz w:val="22"/>
        </w:rPr>
        <w:t xml:space="preserve">Robustness Checks on Match </w:t>
      </w:r>
      <w:r w:rsidR="00381075" w:rsidRPr="00141783">
        <w:rPr>
          <w:caps/>
          <w:sz w:val="22"/>
        </w:rPr>
        <w:t>Criteria</w:t>
      </w:r>
    </w:p>
    <w:p w14:paraId="112800A3" w14:textId="77777777" w:rsidR="00D53EEA" w:rsidRPr="00141783" w:rsidRDefault="00D53EEA" w:rsidP="00141783">
      <w:pPr>
        <w:spacing w:line="240" w:lineRule="auto"/>
        <w:jc w:val="center"/>
        <w:rPr>
          <w:caps/>
          <w:sz w:val="22"/>
        </w:rPr>
      </w:pPr>
    </w:p>
    <w:p w14:paraId="3310675A" w14:textId="101BF33D" w:rsidR="00FF2F25" w:rsidRPr="00D53EEA" w:rsidRDefault="00FF2F25" w:rsidP="00D53EEA">
      <w:pPr>
        <w:tabs>
          <w:tab w:val="left" w:pos="360"/>
        </w:tabs>
        <w:spacing w:line="240" w:lineRule="auto"/>
        <w:jc w:val="both"/>
        <w:rPr>
          <w:sz w:val="20"/>
          <w:szCs w:val="20"/>
        </w:rPr>
      </w:pPr>
      <w:r w:rsidRPr="00FD7F5B">
        <w:tab/>
      </w:r>
      <w:r w:rsidRPr="00D53EEA">
        <w:rPr>
          <w:sz w:val="20"/>
          <w:szCs w:val="20"/>
        </w:rPr>
        <w:t xml:space="preserve">Results in this paper </w:t>
      </w:r>
      <w:r w:rsidR="000A4EAE" w:rsidRPr="00D53EEA">
        <w:rPr>
          <w:sz w:val="20"/>
          <w:szCs w:val="20"/>
        </w:rPr>
        <w:t>depend upon the</w:t>
      </w:r>
      <w:r w:rsidRPr="00D53EEA">
        <w:rPr>
          <w:sz w:val="20"/>
          <w:szCs w:val="20"/>
        </w:rPr>
        <w:t xml:space="preserve"> quality of the underlying matched data.</w:t>
      </w:r>
      <w:r w:rsidR="00657E84" w:rsidRPr="00D53EEA">
        <w:rPr>
          <w:sz w:val="20"/>
          <w:szCs w:val="20"/>
        </w:rPr>
        <w:t xml:space="preserve"> </w:t>
      </w:r>
      <w:r w:rsidR="000A4EAE" w:rsidRPr="00D53EEA">
        <w:rPr>
          <w:sz w:val="20"/>
          <w:szCs w:val="20"/>
        </w:rPr>
        <w:t>T</w:t>
      </w:r>
      <w:r w:rsidRPr="00D53EEA">
        <w:rPr>
          <w:sz w:val="20"/>
          <w:szCs w:val="20"/>
        </w:rPr>
        <w:t xml:space="preserve">o assess the robustness of our results to </w:t>
      </w:r>
      <w:r w:rsidR="003B071B" w:rsidRPr="00D53EEA">
        <w:rPr>
          <w:sz w:val="20"/>
          <w:szCs w:val="20"/>
        </w:rPr>
        <w:t xml:space="preserve">potentially </w:t>
      </w:r>
      <w:r w:rsidRPr="00D53EEA">
        <w:rPr>
          <w:sz w:val="20"/>
          <w:szCs w:val="20"/>
        </w:rPr>
        <w:t xml:space="preserve">mismatched individuals, we </w:t>
      </w:r>
      <w:r w:rsidR="003B071B" w:rsidRPr="00D53EEA">
        <w:rPr>
          <w:sz w:val="20"/>
          <w:szCs w:val="20"/>
        </w:rPr>
        <w:t>examined the</w:t>
      </w:r>
      <w:r w:rsidRPr="00D53EEA">
        <w:rPr>
          <w:sz w:val="20"/>
          <w:szCs w:val="20"/>
        </w:rPr>
        <w:t xml:space="preserve"> </w:t>
      </w:r>
      <w:r w:rsidR="00657E84" w:rsidRPr="00D53EEA">
        <w:rPr>
          <w:sz w:val="20"/>
          <w:szCs w:val="20"/>
        </w:rPr>
        <w:t xml:space="preserve">results’ </w:t>
      </w:r>
      <w:r w:rsidRPr="00D53EEA">
        <w:rPr>
          <w:sz w:val="20"/>
          <w:szCs w:val="20"/>
        </w:rPr>
        <w:t>sensitivity to tighte</w:t>
      </w:r>
      <w:r w:rsidR="00657E84" w:rsidRPr="00D53EEA">
        <w:rPr>
          <w:sz w:val="20"/>
          <w:szCs w:val="20"/>
        </w:rPr>
        <w:t>ning the</w:t>
      </w:r>
      <w:r w:rsidRPr="00D53EEA">
        <w:rPr>
          <w:sz w:val="20"/>
          <w:szCs w:val="20"/>
        </w:rPr>
        <w:t xml:space="preserve"> match criteria. </w:t>
      </w:r>
      <w:r w:rsidR="003B071B" w:rsidRPr="00D53EEA">
        <w:rPr>
          <w:sz w:val="20"/>
          <w:szCs w:val="20"/>
        </w:rPr>
        <w:t xml:space="preserve">As described above, </w:t>
      </w:r>
      <w:r w:rsidR="00381075" w:rsidRPr="00D53EEA">
        <w:rPr>
          <w:sz w:val="20"/>
          <w:szCs w:val="20"/>
        </w:rPr>
        <w:t>men</w:t>
      </w:r>
      <w:r w:rsidRPr="00D53EEA">
        <w:rPr>
          <w:sz w:val="20"/>
          <w:szCs w:val="20"/>
        </w:rPr>
        <w:t xml:space="preserve"> in th</w:t>
      </w:r>
      <w:r w:rsidR="003B071B" w:rsidRPr="00D53EEA">
        <w:rPr>
          <w:sz w:val="20"/>
          <w:szCs w:val="20"/>
        </w:rPr>
        <w:t>e linked</w:t>
      </w:r>
      <w:r w:rsidRPr="00D53EEA">
        <w:rPr>
          <w:sz w:val="20"/>
          <w:szCs w:val="20"/>
        </w:rPr>
        <w:t xml:space="preserve"> sample are matched on place of birth, year of birth, </w:t>
      </w:r>
      <w:proofErr w:type="gramStart"/>
      <w:r w:rsidRPr="00D53EEA">
        <w:rPr>
          <w:sz w:val="20"/>
          <w:szCs w:val="20"/>
        </w:rPr>
        <w:t>first</w:t>
      </w:r>
      <w:proofErr w:type="gramEnd"/>
      <w:r w:rsidRPr="00D53EEA">
        <w:rPr>
          <w:sz w:val="20"/>
          <w:szCs w:val="20"/>
        </w:rPr>
        <w:t xml:space="preserve"> and last names. Place of birth is already restricted to exact matches, and year of birth is restricted to falling within a two-year window of the year implied by recorded age in 1910. Mill (2013) shows that within this range, year of birth “errors” are not predictive of match success, and we make no further restrictions based on implied year of birth.</w:t>
      </w:r>
      <w:r w:rsidR="00400646" w:rsidRPr="00D53EEA">
        <w:rPr>
          <w:rStyle w:val="FootnoteReference"/>
          <w:sz w:val="20"/>
          <w:szCs w:val="20"/>
        </w:rPr>
        <w:footnoteReference w:id="1"/>
      </w:r>
    </w:p>
    <w:p w14:paraId="69AC2C5D" w14:textId="00D57043" w:rsidR="00FF2F25" w:rsidRPr="00D53EEA" w:rsidRDefault="00FF2F25" w:rsidP="00D53EEA">
      <w:pPr>
        <w:spacing w:line="240" w:lineRule="auto"/>
        <w:ind w:firstLine="360"/>
        <w:jc w:val="both"/>
        <w:rPr>
          <w:b/>
          <w:i/>
          <w:sz w:val="20"/>
          <w:szCs w:val="20"/>
        </w:rPr>
      </w:pPr>
      <w:r w:rsidRPr="00D53EEA">
        <w:rPr>
          <w:sz w:val="20"/>
          <w:szCs w:val="20"/>
        </w:rPr>
        <w:t xml:space="preserve">Following </w:t>
      </w:r>
      <w:r w:rsidR="00D53EEA" w:rsidRPr="00D53EEA">
        <w:rPr>
          <w:sz w:val="20"/>
          <w:szCs w:val="20"/>
        </w:rPr>
        <w:t xml:space="preserve">Roy </w:t>
      </w:r>
      <w:r w:rsidRPr="00D53EEA">
        <w:rPr>
          <w:sz w:val="20"/>
          <w:szCs w:val="20"/>
        </w:rPr>
        <w:t xml:space="preserve">Mill (2013) and </w:t>
      </w:r>
      <w:r w:rsidR="00D53EEA" w:rsidRPr="00D53EEA">
        <w:rPr>
          <w:sz w:val="20"/>
          <w:szCs w:val="20"/>
        </w:rPr>
        <w:t xml:space="preserve">James </w:t>
      </w:r>
      <w:proofErr w:type="spellStart"/>
      <w:r w:rsidRPr="00D53EEA">
        <w:rPr>
          <w:sz w:val="20"/>
          <w:szCs w:val="20"/>
        </w:rPr>
        <w:t>Feigenbaum</w:t>
      </w:r>
      <w:proofErr w:type="spellEnd"/>
      <w:r w:rsidRPr="00D53EEA">
        <w:rPr>
          <w:sz w:val="20"/>
          <w:szCs w:val="20"/>
        </w:rPr>
        <w:t xml:space="preserve"> (2015), we calculated the </w:t>
      </w:r>
      <w:proofErr w:type="spellStart"/>
      <w:r w:rsidRPr="00D53EEA">
        <w:rPr>
          <w:sz w:val="20"/>
          <w:szCs w:val="20"/>
        </w:rPr>
        <w:t>Jaro</w:t>
      </w:r>
      <w:proofErr w:type="spellEnd"/>
      <w:r w:rsidRPr="00D53EEA">
        <w:rPr>
          <w:sz w:val="20"/>
          <w:szCs w:val="20"/>
        </w:rPr>
        <w:t xml:space="preserve">-Winkler string distances for first and last names in our sample as recorded in 1910 and </w:t>
      </w:r>
      <w:r w:rsidR="003B071B" w:rsidRPr="00D53EEA">
        <w:rPr>
          <w:sz w:val="20"/>
          <w:szCs w:val="20"/>
        </w:rPr>
        <w:t>for</w:t>
      </w:r>
      <w:r w:rsidRPr="00D53EEA">
        <w:rPr>
          <w:sz w:val="20"/>
          <w:szCs w:val="20"/>
        </w:rPr>
        <w:t xml:space="preserve"> the proposed match</w:t>
      </w:r>
      <w:r w:rsidR="003B071B" w:rsidRPr="00D53EEA">
        <w:rPr>
          <w:sz w:val="20"/>
          <w:szCs w:val="20"/>
        </w:rPr>
        <w:t>es</w:t>
      </w:r>
      <w:r w:rsidRPr="00D53EEA">
        <w:rPr>
          <w:sz w:val="20"/>
          <w:szCs w:val="20"/>
        </w:rPr>
        <w:t xml:space="preserve"> in 1930.</w:t>
      </w:r>
      <w:r w:rsidR="00400646" w:rsidRPr="00D53EEA">
        <w:rPr>
          <w:rStyle w:val="FootnoteReference"/>
          <w:sz w:val="20"/>
          <w:szCs w:val="20"/>
        </w:rPr>
        <w:footnoteReference w:id="2"/>
      </w:r>
      <w:r w:rsidRPr="00D53EEA">
        <w:rPr>
          <w:sz w:val="20"/>
          <w:szCs w:val="20"/>
        </w:rPr>
        <w:t xml:space="preserve"> </w:t>
      </w:r>
      <w:proofErr w:type="spellStart"/>
      <w:r w:rsidRPr="00D53EEA">
        <w:rPr>
          <w:sz w:val="20"/>
          <w:szCs w:val="20"/>
        </w:rPr>
        <w:t>Jaro</w:t>
      </w:r>
      <w:proofErr w:type="spellEnd"/>
      <w:r w:rsidRPr="00D53EEA">
        <w:rPr>
          <w:sz w:val="20"/>
          <w:szCs w:val="20"/>
        </w:rPr>
        <w:t xml:space="preserve">-Winkler string distances are explained in detail in </w:t>
      </w:r>
      <w:r w:rsidR="00D53EEA" w:rsidRPr="00D53EEA">
        <w:rPr>
          <w:sz w:val="20"/>
          <w:szCs w:val="20"/>
        </w:rPr>
        <w:t xml:space="preserve">W.E. </w:t>
      </w:r>
      <w:r w:rsidRPr="00D53EEA">
        <w:rPr>
          <w:sz w:val="20"/>
          <w:szCs w:val="20"/>
        </w:rPr>
        <w:t>Winkler (199</w:t>
      </w:r>
      <w:r w:rsidR="00544090" w:rsidRPr="00D53EEA">
        <w:rPr>
          <w:sz w:val="20"/>
          <w:szCs w:val="20"/>
        </w:rPr>
        <w:t>0</w:t>
      </w:r>
      <w:r w:rsidRPr="00D53EEA">
        <w:rPr>
          <w:sz w:val="20"/>
          <w:szCs w:val="20"/>
        </w:rPr>
        <w:t>).</w:t>
      </w:r>
      <w:r w:rsidRPr="00D53EEA">
        <w:rPr>
          <w:rStyle w:val="FootnoteReference"/>
          <w:sz w:val="20"/>
          <w:szCs w:val="20"/>
        </w:rPr>
        <w:footnoteReference w:id="3"/>
      </w:r>
      <w:r w:rsidR="00D53EEA">
        <w:rPr>
          <w:sz w:val="20"/>
          <w:szCs w:val="20"/>
        </w:rPr>
        <w:t xml:space="preserve"> </w:t>
      </w:r>
      <w:r w:rsidRPr="00D53EEA">
        <w:rPr>
          <w:sz w:val="20"/>
          <w:szCs w:val="20"/>
        </w:rPr>
        <w:t>We then restricted</w:t>
      </w:r>
      <w:r w:rsidR="003B071B" w:rsidRPr="00D53EEA">
        <w:rPr>
          <w:sz w:val="20"/>
          <w:szCs w:val="20"/>
        </w:rPr>
        <w:t xml:space="preserve"> the sample </w:t>
      </w:r>
      <w:r w:rsidR="00CB6994" w:rsidRPr="00D53EEA">
        <w:rPr>
          <w:sz w:val="20"/>
          <w:szCs w:val="20"/>
        </w:rPr>
        <w:t>t</w:t>
      </w:r>
      <w:r w:rsidRPr="00D53EEA">
        <w:rPr>
          <w:sz w:val="20"/>
          <w:szCs w:val="20"/>
        </w:rPr>
        <w:t xml:space="preserve">hose </w:t>
      </w:r>
      <w:r w:rsidR="003B071B" w:rsidRPr="00D53EEA">
        <w:rPr>
          <w:sz w:val="20"/>
          <w:szCs w:val="20"/>
        </w:rPr>
        <w:t xml:space="preserve">with </w:t>
      </w:r>
      <w:r w:rsidRPr="00D53EEA">
        <w:rPr>
          <w:sz w:val="20"/>
          <w:szCs w:val="20"/>
        </w:rPr>
        <w:t xml:space="preserve">distances </w:t>
      </w:r>
      <w:r w:rsidR="003B071B" w:rsidRPr="00D53EEA">
        <w:rPr>
          <w:sz w:val="20"/>
          <w:szCs w:val="20"/>
        </w:rPr>
        <w:t>of</w:t>
      </w:r>
      <w:r w:rsidRPr="00D53EEA">
        <w:rPr>
          <w:sz w:val="20"/>
          <w:szCs w:val="20"/>
        </w:rPr>
        <w:t xml:space="preserve"> 0 (or, exact matches) for last names and 0.3 for first names.</w:t>
      </w:r>
      <w:r w:rsidR="00A90DEF" w:rsidRPr="00D53EEA">
        <w:rPr>
          <w:rStyle w:val="FootnoteReference"/>
          <w:sz w:val="20"/>
          <w:szCs w:val="20"/>
        </w:rPr>
        <w:footnoteReference w:id="4"/>
      </w:r>
      <w:r w:rsidRPr="00D53EEA">
        <w:rPr>
          <w:sz w:val="20"/>
          <w:szCs w:val="20"/>
        </w:rPr>
        <w:t xml:space="preserve"> </w:t>
      </w:r>
      <w:r w:rsidR="00A90DEF" w:rsidRPr="00D53EEA">
        <w:rPr>
          <w:sz w:val="20"/>
          <w:szCs w:val="20"/>
        </w:rPr>
        <w:t>The restricted sample contains 65</w:t>
      </w:r>
      <w:r w:rsidR="003B071B" w:rsidRPr="00D53EEA">
        <w:rPr>
          <w:sz w:val="20"/>
          <w:szCs w:val="20"/>
        </w:rPr>
        <w:t xml:space="preserve"> percent</w:t>
      </w:r>
      <w:r w:rsidR="00A90DEF" w:rsidRPr="00D53EEA">
        <w:rPr>
          <w:sz w:val="20"/>
          <w:szCs w:val="20"/>
        </w:rPr>
        <w:t xml:space="preserve"> of the original sample.</w:t>
      </w:r>
      <w:r w:rsidR="00D53EEA">
        <w:rPr>
          <w:sz w:val="20"/>
          <w:szCs w:val="20"/>
        </w:rPr>
        <w:t xml:space="preserve"> </w:t>
      </w:r>
      <w:proofErr w:type="gramStart"/>
      <w:r w:rsidR="00A90DEF" w:rsidRPr="00D53EEA">
        <w:rPr>
          <w:sz w:val="20"/>
          <w:szCs w:val="20"/>
        </w:rPr>
        <w:t xml:space="preserve">We </w:t>
      </w:r>
      <w:r w:rsidR="003B071B" w:rsidRPr="00D53EEA">
        <w:rPr>
          <w:sz w:val="20"/>
          <w:szCs w:val="20"/>
        </w:rPr>
        <w:t xml:space="preserve">then </w:t>
      </w:r>
      <w:r w:rsidR="00A90DEF" w:rsidRPr="00D53EEA">
        <w:rPr>
          <w:sz w:val="20"/>
          <w:szCs w:val="20"/>
        </w:rPr>
        <w:t xml:space="preserve">re-estimated results in each of the tables of the main paper </w:t>
      </w:r>
      <w:r w:rsidR="00C46B64" w:rsidRPr="00D53EEA">
        <w:rPr>
          <w:sz w:val="20"/>
          <w:szCs w:val="20"/>
        </w:rPr>
        <w:t>using</w:t>
      </w:r>
      <w:r w:rsidR="00A90DEF" w:rsidRPr="00D53EEA">
        <w:rPr>
          <w:sz w:val="20"/>
          <w:szCs w:val="20"/>
        </w:rPr>
        <w:t xml:space="preserve"> th</w:t>
      </w:r>
      <w:r w:rsidR="00C46B64" w:rsidRPr="00D53EEA">
        <w:rPr>
          <w:sz w:val="20"/>
          <w:szCs w:val="20"/>
        </w:rPr>
        <w:t>e</w:t>
      </w:r>
      <w:r w:rsidR="00A90DEF" w:rsidRPr="00D53EEA">
        <w:rPr>
          <w:sz w:val="20"/>
          <w:szCs w:val="20"/>
        </w:rPr>
        <w:t xml:space="preserve"> restricted sample.</w:t>
      </w:r>
      <w:proofErr w:type="gramEnd"/>
      <w:r w:rsidR="00A90DEF" w:rsidRPr="00D53EEA">
        <w:rPr>
          <w:sz w:val="20"/>
          <w:szCs w:val="20"/>
        </w:rPr>
        <w:t xml:space="preserve"> No</w:t>
      </w:r>
      <w:r w:rsidR="00CE4908" w:rsidRPr="00D53EEA">
        <w:rPr>
          <w:sz w:val="20"/>
          <w:szCs w:val="20"/>
        </w:rPr>
        <w:t>ne of our substantive</w:t>
      </w:r>
      <w:r w:rsidR="00A90DEF" w:rsidRPr="00D53EEA">
        <w:rPr>
          <w:sz w:val="20"/>
          <w:szCs w:val="20"/>
        </w:rPr>
        <w:t xml:space="preserve"> conclusions were affected, and these results are available upon request.</w:t>
      </w:r>
    </w:p>
    <w:p w14:paraId="0D2EDFA1" w14:textId="77777777" w:rsidR="00FF2F25" w:rsidRDefault="00FF2F25" w:rsidP="00D53EEA">
      <w:pPr>
        <w:spacing w:line="240" w:lineRule="auto"/>
        <w:rPr>
          <w:b/>
          <w:i/>
        </w:rPr>
      </w:pPr>
    </w:p>
    <w:p w14:paraId="04CA2BAC" w14:textId="36C13FB7" w:rsidR="00143589" w:rsidRPr="00141783" w:rsidRDefault="00356B03" w:rsidP="00D53EEA">
      <w:pPr>
        <w:spacing w:line="240" w:lineRule="auto"/>
        <w:jc w:val="center"/>
        <w:rPr>
          <w:iCs/>
          <w:caps/>
          <w:sz w:val="22"/>
        </w:rPr>
      </w:pPr>
      <w:r w:rsidRPr="00141783">
        <w:rPr>
          <w:iCs/>
          <w:caps/>
          <w:sz w:val="22"/>
        </w:rPr>
        <w:t xml:space="preserve">Variable Definitions </w:t>
      </w:r>
      <w:r w:rsidR="00A056BD" w:rsidRPr="00141783">
        <w:rPr>
          <w:iCs/>
          <w:caps/>
          <w:sz w:val="22"/>
        </w:rPr>
        <w:t>for Conditional Logit Framework</w:t>
      </w:r>
    </w:p>
    <w:p w14:paraId="0111CE19" w14:textId="77777777" w:rsidR="00B81E10" w:rsidRDefault="00B81E10" w:rsidP="00D53EEA">
      <w:pPr>
        <w:spacing w:line="240" w:lineRule="auto"/>
        <w:rPr>
          <w:b/>
          <w:bCs/>
          <w:i/>
          <w:iCs/>
          <w:szCs w:val="23"/>
        </w:rPr>
      </w:pPr>
    </w:p>
    <w:p w14:paraId="6BF0E63E" w14:textId="2FCD217A" w:rsidR="00356B03" w:rsidRPr="00D53EEA" w:rsidRDefault="00356B03" w:rsidP="00D53EEA">
      <w:pPr>
        <w:spacing w:line="240" w:lineRule="auto"/>
        <w:ind w:firstLine="360"/>
        <w:jc w:val="both"/>
        <w:rPr>
          <w:rFonts w:ascii="TimesNewRomanPSMT" w:hAnsi="TimesNewRomanPSMT" w:cs="TimesNewRomanPSMT"/>
          <w:sz w:val="20"/>
          <w:szCs w:val="20"/>
        </w:rPr>
      </w:pPr>
      <w:r w:rsidRPr="00D53EEA">
        <w:rPr>
          <w:bCs/>
          <w:i/>
          <w:iCs/>
          <w:sz w:val="20"/>
          <w:szCs w:val="20"/>
        </w:rPr>
        <w:t>Distance</w:t>
      </w:r>
      <w:r w:rsidR="009F6E43" w:rsidRPr="00D53EEA">
        <w:rPr>
          <w:bCs/>
          <w:i/>
          <w:iCs/>
          <w:sz w:val="20"/>
          <w:szCs w:val="20"/>
        </w:rPr>
        <w:t>:</w:t>
      </w:r>
      <w:r w:rsidR="009F6E43" w:rsidRPr="00D53EEA">
        <w:rPr>
          <w:rFonts w:ascii="TimesNewRomanPSMT" w:hAnsi="TimesNewRomanPSMT" w:cs="TimesNewRomanPSMT"/>
          <w:sz w:val="20"/>
          <w:szCs w:val="20"/>
        </w:rPr>
        <w:t xml:space="preserve"> </w:t>
      </w:r>
      <w:r w:rsidRPr="00D53EEA">
        <w:rPr>
          <w:rFonts w:ascii="TimesNewRomanPSMT" w:hAnsi="TimesNewRomanPSMT" w:cs="TimesNewRomanPSMT"/>
          <w:sz w:val="20"/>
          <w:szCs w:val="20"/>
        </w:rPr>
        <w:t xml:space="preserve">Distance from each individual to each </w:t>
      </w:r>
      <w:r w:rsidR="00381075" w:rsidRPr="00D53EEA">
        <w:rPr>
          <w:rFonts w:ascii="TimesNewRomanPSMT" w:hAnsi="TimesNewRomanPSMT" w:cs="TimesNewRomanPSMT"/>
          <w:sz w:val="20"/>
          <w:szCs w:val="20"/>
        </w:rPr>
        <w:t xml:space="preserve">potential destination </w:t>
      </w:r>
      <w:r w:rsidRPr="00D53EEA">
        <w:rPr>
          <w:rFonts w:ascii="TimesNewRomanPSMT" w:hAnsi="TimesNewRomanPSMT" w:cs="TimesNewRomanPSMT"/>
          <w:sz w:val="20"/>
          <w:szCs w:val="20"/>
        </w:rPr>
        <w:t>state is calculated in miles using the center-of-county latitude and longitude coordinates for the county of origin</w:t>
      </w:r>
      <w:r w:rsidR="00381075" w:rsidRPr="00D53EEA">
        <w:rPr>
          <w:rFonts w:ascii="TimesNewRomanPSMT" w:hAnsi="TimesNewRomanPSMT" w:cs="TimesNewRomanPSMT"/>
          <w:sz w:val="20"/>
          <w:szCs w:val="20"/>
        </w:rPr>
        <w:t xml:space="preserve"> and </w:t>
      </w:r>
      <w:r w:rsidRPr="00D53EEA">
        <w:rPr>
          <w:rFonts w:ascii="TimesNewRomanPSMT" w:hAnsi="TimesNewRomanPSMT" w:cs="TimesNewRomanPSMT"/>
          <w:sz w:val="20"/>
          <w:szCs w:val="20"/>
        </w:rPr>
        <w:t xml:space="preserve">the mean latitude and longitude of actual migrants </w:t>
      </w:r>
      <w:r w:rsidR="00381075" w:rsidRPr="00D53EEA">
        <w:rPr>
          <w:rFonts w:ascii="TimesNewRomanPSMT" w:hAnsi="TimesNewRomanPSMT" w:cs="TimesNewRomanPSMT"/>
          <w:sz w:val="20"/>
          <w:szCs w:val="20"/>
        </w:rPr>
        <w:t>for each potential destination</w:t>
      </w:r>
      <w:r w:rsidRPr="00D53EEA">
        <w:rPr>
          <w:rFonts w:ascii="TimesNewRomanPSMT" w:hAnsi="TimesNewRomanPSMT" w:cs="TimesNewRomanPSMT"/>
          <w:sz w:val="20"/>
          <w:szCs w:val="20"/>
        </w:rPr>
        <w:t xml:space="preserve"> state. All distances are expressed in miles using STATA’s “</w:t>
      </w:r>
      <w:proofErr w:type="spellStart"/>
      <w:r w:rsidRPr="00D53EEA">
        <w:rPr>
          <w:rFonts w:ascii="TimesNewRomanPSMT" w:hAnsi="TimesNewRomanPSMT" w:cs="TimesNewRomanPSMT"/>
          <w:sz w:val="20"/>
          <w:szCs w:val="20"/>
        </w:rPr>
        <w:t>vincenty</w:t>
      </w:r>
      <w:proofErr w:type="spellEnd"/>
      <w:r w:rsidRPr="00D53EEA">
        <w:rPr>
          <w:rFonts w:ascii="TimesNewRomanPSMT" w:hAnsi="TimesNewRomanPSMT" w:cs="TimesNewRomanPSMT"/>
          <w:sz w:val="20"/>
          <w:szCs w:val="20"/>
        </w:rPr>
        <w:t>” function, whose documentation assures us</w:t>
      </w:r>
      <w:r w:rsidR="00381075" w:rsidRPr="00D53EEA">
        <w:rPr>
          <w:rFonts w:ascii="TimesNewRomanPSMT" w:hAnsi="TimesNewRomanPSMT" w:cs="TimesNewRomanPSMT"/>
          <w:sz w:val="20"/>
          <w:szCs w:val="20"/>
        </w:rPr>
        <w:t>ers</w:t>
      </w:r>
      <w:r w:rsidRPr="00D53EEA">
        <w:rPr>
          <w:rFonts w:ascii="TimesNewRomanPSMT" w:hAnsi="TimesNewRomanPSMT" w:cs="TimesNewRomanPSMT"/>
          <w:sz w:val="20"/>
          <w:szCs w:val="20"/>
        </w:rPr>
        <w:t xml:space="preserve"> that the distance is calculated to an “insane precision</w:t>
      </w:r>
      <w:r w:rsidR="00381075" w:rsidRPr="00D53EEA">
        <w:rPr>
          <w:rFonts w:ascii="TimesNewRomanPSMT" w:hAnsi="TimesNewRomanPSMT" w:cs="TimesNewRomanPSMT"/>
          <w:sz w:val="20"/>
          <w:szCs w:val="20"/>
        </w:rPr>
        <w:t>.</w:t>
      </w:r>
      <w:r w:rsidRPr="00D53EEA">
        <w:rPr>
          <w:rFonts w:ascii="TimesNewRomanPSMT" w:hAnsi="TimesNewRomanPSMT" w:cs="TimesNewRomanPSMT"/>
          <w:sz w:val="20"/>
          <w:szCs w:val="20"/>
        </w:rPr>
        <w:t>”</w:t>
      </w:r>
    </w:p>
    <w:p w14:paraId="55BDE32B" w14:textId="494C63AB" w:rsidR="00223516" w:rsidRPr="00BA4A60" w:rsidRDefault="00223516" w:rsidP="00BA4A60">
      <w:pPr>
        <w:spacing w:line="240" w:lineRule="auto"/>
        <w:ind w:firstLine="360"/>
        <w:jc w:val="both"/>
        <w:rPr>
          <w:rFonts w:ascii="TimesNewRomanPSMT" w:hAnsi="TimesNewRomanPSMT" w:cs="TimesNewRomanPSMT"/>
          <w:sz w:val="20"/>
          <w:szCs w:val="20"/>
        </w:rPr>
      </w:pPr>
      <w:r w:rsidRPr="00BA4A60">
        <w:rPr>
          <w:sz w:val="20"/>
          <w:szCs w:val="20"/>
        </w:rPr>
        <w:t>Of course, geographic distance and passenger transport distance or costs may differ, but to our knowledge there are no comprehensive measures of place-to-place passenger travel ro</w:t>
      </w:r>
      <w:r w:rsidR="00435245">
        <w:rPr>
          <w:sz w:val="20"/>
          <w:szCs w:val="20"/>
        </w:rPr>
        <w:t xml:space="preserve">utes or costs for this period. </w:t>
      </w:r>
      <w:r w:rsidRPr="00BA4A60">
        <w:rPr>
          <w:sz w:val="20"/>
          <w:szCs w:val="20"/>
        </w:rPr>
        <w:t>To evaluate the empirical importance of this concern, we took two altern</w:t>
      </w:r>
      <w:r w:rsidR="00435245">
        <w:rPr>
          <w:sz w:val="20"/>
          <w:szCs w:val="20"/>
        </w:rPr>
        <w:t xml:space="preserve">ative measures for comparison. </w:t>
      </w:r>
      <w:r w:rsidRPr="00BA4A60">
        <w:rPr>
          <w:sz w:val="20"/>
          <w:szCs w:val="20"/>
        </w:rPr>
        <w:t>First, we used Google Maps to calculate the contemporary travel distance between one county in each state of the South and t</w:t>
      </w:r>
      <w:r w:rsidR="00435245">
        <w:rPr>
          <w:sz w:val="20"/>
          <w:szCs w:val="20"/>
        </w:rPr>
        <w:t xml:space="preserve">he largest city in each state. </w:t>
      </w:r>
      <w:r w:rsidRPr="00BA4A60">
        <w:rPr>
          <w:sz w:val="20"/>
          <w:szCs w:val="20"/>
        </w:rPr>
        <w:t>In that sample, the correlation between place-to-place travel distance and geographic distance is, on average (across states of origin), 0.997.  Obviously, migrants in the 1910s and 1920s could not travel on the modern interstate system, but the U.S. transportation network was already dense by 1910 (</w:t>
      </w:r>
      <w:proofErr w:type="spellStart"/>
      <w:r w:rsidRPr="00BA4A60">
        <w:rPr>
          <w:sz w:val="20"/>
          <w:szCs w:val="20"/>
        </w:rPr>
        <w:t>Atack</w:t>
      </w:r>
      <w:proofErr w:type="spellEnd"/>
      <w:r w:rsidRPr="00BA4A60">
        <w:rPr>
          <w:sz w:val="20"/>
          <w:szCs w:val="20"/>
        </w:rPr>
        <w:t xml:space="preserve"> 2013), and maps suggest that modern highways tend to parallel historical railways (which, after all, connected the same places and encountered the </w:t>
      </w:r>
      <w:r w:rsidRPr="00BA4A60">
        <w:rPr>
          <w:sz w:val="20"/>
          <w:szCs w:val="20"/>
        </w:rPr>
        <w:lastRenderedPageBreak/>
        <w:t>same geography).</w:t>
      </w:r>
      <w:r w:rsidR="00400646" w:rsidRPr="00BA4A60">
        <w:rPr>
          <w:rStyle w:val="FootnoteReference"/>
          <w:sz w:val="20"/>
          <w:szCs w:val="20"/>
        </w:rPr>
        <w:footnoteReference w:id="5"/>
      </w:r>
      <w:r w:rsidRPr="00BA4A60">
        <w:rPr>
          <w:sz w:val="20"/>
          <w:szCs w:val="20"/>
        </w:rPr>
        <w:t xml:space="preserve">  Second, we calculated the correlation between geographic distance and an independent measure of transport costs for freight in 1890.  We are indebted to Richard Hornbeck for sharing county-to-county transport cost estimates from his work with Dave Donaldson (Donaldson and Hornbeck 2015).</w:t>
      </w:r>
      <w:r w:rsidR="00400646" w:rsidRPr="00BA4A60">
        <w:rPr>
          <w:rStyle w:val="FootnoteReference"/>
          <w:sz w:val="20"/>
          <w:szCs w:val="20"/>
        </w:rPr>
        <w:footnoteReference w:id="6"/>
      </w:r>
      <w:r w:rsidR="00BA4A60">
        <w:rPr>
          <w:sz w:val="20"/>
          <w:szCs w:val="20"/>
        </w:rPr>
        <w:t xml:space="preserve"> </w:t>
      </w:r>
      <w:r w:rsidRPr="00BA4A60">
        <w:rPr>
          <w:sz w:val="20"/>
          <w:szCs w:val="20"/>
        </w:rPr>
        <w:t xml:space="preserve">The place-to-place correlation for a similar sample </w:t>
      </w:r>
      <w:r w:rsidR="00BA4A60">
        <w:rPr>
          <w:sz w:val="20"/>
          <w:szCs w:val="20"/>
        </w:rPr>
        <w:t xml:space="preserve">(as described above) is 0.952. </w:t>
      </w:r>
      <w:r w:rsidRPr="00BA4A60">
        <w:rPr>
          <w:sz w:val="20"/>
          <w:szCs w:val="20"/>
        </w:rPr>
        <w:t xml:space="preserve">Given such high correlations, we conclude that geographic distance is an adequate proxy for our purposes, though we also acknowledge that new </w:t>
      </w:r>
      <w:r w:rsidR="006D71F2">
        <w:rPr>
          <w:sz w:val="20"/>
          <w:szCs w:val="20"/>
        </w:rPr>
        <w:t>geographic information system (</w:t>
      </w:r>
      <w:r w:rsidRPr="00BA4A60">
        <w:rPr>
          <w:sz w:val="20"/>
          <w:szCs w:val="20"/>
        </w:rPr>
        <w:t>GIS</w:t>
      </w:r>
      <w:r w:rsidR="006D71F2">
        <w:rPr>
          <w:sz w:val="20"/>
          <w:szCs w:val="20"/>
        </w:rPr>
        <w:t>)</w:t>
      </w:r>
      <w:r w:rsidRPr="00BA4A60">
        <w:rPr>
          <w:sz w:val="20"/>
          <w:szCs w:val="20"/>
        </w:rPr>
        <w:t xml:space="preserve"> databases and computational methods could lead to a better understanding of the economic history of passenger travel.</w:t>
      </w:r>
    </w:p>
    <w:p w14:paraId="1BE813FE" w14:textId="62F3DBA9" w:rsidR="004827EC" w:rsidRDefault="004827EC" w:rsidP="00A64756">
      <w:pPr>
        <w:autoSpaceDE w:val="0"/>
        <w:autoSpaceDN w:val="0"/>
        <w:adjustRightInd w:val="0"/>
        <w:spacing w:line="240" w:lineRule="auto"/>
        <w:ind w:left="360"/>
        <w:jc w:val="both"/>
        <w:rPr>
          <w:sz w:val="20"/>
          <w:szCs w:val="20"/>
        </w:rPr>
      </w:pPr>
      <w:proofErr w:type="spellStart"/>
      <w:r w:rsidRPr="00A64756">
        <w:rPr>
          <w:rFonts w:ascii="TimesNewRomanPSMT" w:hAnsi="TimesNewRomanPSMT" w:cs="TimesNewRomanPSMT"/>
          <w:i/>
          <w:sz w:val="20"/>
          <w:szCs w:val="20"/>
        </w:rPr>
        <w:t>Bartik</w:t>
      </w:r>
      <w:proofErr w:type="spellEnd"/>
      <w:r w:rsidRPr="00A64756">
        <w:rPr>
          <w:rFonts w:ascii="TimesNewRomanPSMT" w:hAnsi="TimesNewRomanPSMT" w:cs="TimesNewRomanPSMT"/>
          <w:i/>
          <w:sz w:val="20"/>
          <w:szCs w:val="20"/>
        </w:rPr>
        <w:t xml:space="preserve"> </w:t>
      </w:r>
      <w:r w:rsidR="00A056BD" w:rsidRPr="00A64756">
        <w:rPr>
          <w:rFonts w:ascii="TimesNewRomanPSMT" w:hAnsi="TimesNewRomanPSMT" w:cs="TimesNewRomanPSMT"/>
          <w:i/>
          <w:sz w:val="20"/>
          <w:szCs w:val="20"/>
        </w:rPr>
        <w:t>M</w:t>
      </w:r>
      <w:r w:rsidRPr="00A64756">
        <w:rPr>
          <w:rFonts w:ascii="TimesNewRomanPSMT" w:hAnsi="TimesNewRomanPSMT" w:cs="TimesNewRomanPSMT"/>
          <w:i/>
          <w:sz w:val="20"/>
          <w:szCs w:val="20"/>
        </w:rPr>
        <w:t xml:space="preserve">easure of </w:t>
      </w:r>
      <w:r w:rsidR="00A056BD" w:rsidRPr="00A64756">
        <w:rPr>
          <w:rFonts w:ascii="TimesNewRomanPSMT" w:hAnsi="TimesNewRomanPSMT" w:cs="TimesNewRomanPSMT"/>
          <w:i/>
          <w:sz w:val="20"/>
          <w:szCs w:val="20"/>
        </w:rPr>
        <w:t>L</w:t>
      </w:r>
      <w:r w:rsidRPr="00A64756">
        <w:rPr>
          <w:rFonts w:ascii="TimesNewRomanPSMT" w:hAnsi="TimesNewRomanPSMT" w:cs="TimesNewRomanPSMT"/>
          <w:i/>
          <w:sz w:val="20"/>
          <w:szCs w:val="20"/>
        </w:rPr>
        <w:t xml:space="preserve">abor </w:t>
      </w:r>
      <w:r w:rsidR="00A056BD" w:rsidRPr="00A64756">
        <w:rPr>
          <w:rFonts w:ascii="TimesNewRomanPSMT" w:hAnsi="TimesNewRomanPSMT" w:cs="TimesNewRomanPSMT"/>
          <w:i/>
          <w:sz w:val="20"/>
          <w:szCs w:val="20"/>
        </w:rPr>
        <w:t>D</w:t>
      </w:r>
      <w:r w:rsidRPr="00A64756">
        <w:rPr>
          <w:rFonts w:ascii="TimesNewRomanPSMT" w:hAnsi="TimesNewRomanPSMT" w:cs="TimesNewRomanPSMT"/>
          <w:i/>
          <w:sz w:val="20"/>
          <w:szCs w:val="20"/>
        </w:rPr>
        <w:t>emand</w:t>
      </w:r>
      <w:r w:rsidR="009F6E43" w:rsidRPr="00A64756">
        <w:rPr>
          <w:sz w:val="20"/>
          <w:szCs w:val="20"/>
        </w:rPr>
        <w:t xml:space="preserve">: </w:t>
      </w:r>
      <w:r w:rsidRPr="00A64756">
        <w:rPr>
          <w:sz w:val="20"/>
          <w:szCs w:val="20"/>
        </w:rPr>
        <w:t>The variable is calculated as</w:t>
      </w:r>
      <w:r w:rsidR="009F6E43" w:rsidRPr="00A64756">
        <w:rPr>
          <w:sz w:val="20"/>
          <w:szCs w:val="20"/>
        </w:rPr>
        <w:t>:</w:t>
      </w:r>
    </w:p>
    <w:p w14:paraId="4B08798D" w14:textId="77777777" w:rsidR="005A59FB" w:rsidRPr="00A64756" w:rsidRDefault="005A59FB" w:rsidP="00A64756">
      <w:pPr>
        <w:autoSpaceDE w:val="0"/>
        <w:autoSpaceDN w:val="0"/>
        <w:adjustRightInd w:val="0"/>
        <w:spacing w:line="240" w:lineRule="auto"/>
        <w:ind w:left="360"/>
        <w:jc w:val="both"/>
        <w:rPr>
          <w:sz w:val="20"/>
          <w:szCs w:val="20"/>
        </w:rPr>
      </w:pPr>
    </w:p>
    <w:p w14:paraId="3153A7FA" w14:textId="77777777" w:rsidR="004827EC" w:rsidRPr="00A64756" w:rsidRDefault="004827EC" w:rsidP="00A64756">
      <w:pPr>
        <w:autoSpaceDE w:val="0"/>
        <w:autoSpaceDN w:val="0"/>
        <w:adjustRightInd w:val="0"/>
        <w:spacing w:line="240" w:lineRule="auto"/>
        <w:ind w:left="1800" w:firstLine="720"/>
        <w:jc w:val="both"/>
        <w:rPr>
          <w:b/>
          <w:i/>
          <w:sz w:val="20"/>
          <w:szCs w:val="20"/>
        </w:rPr>
      </w:pPr>
      <w:r w:rsidRPr="00A64756">
        <w:rPr>
          <w:sz w:val="20"/>
          <w:szCs w:val="20"/>
        </w:rPr>
        <w:t xml:space="preserve"> </w:t>
      </w:r>
      <m:oMath>
        <m:sSub>
          <m:sSubPr>
            <m:ctrlPr>
              <w:rPr>
                <w:rFonts w:ascii="Cambria Math" w:eastAsia="MS Mincho" w:hAnsi="Cambria Math"/>
                <w:i/>
                <w:sz w:val="20"/>
                <w:szCs w:val="20"/>
              </w:rPr>
            </m:ctrlPr>
          </m:sSubPr>
          <m:e>
            <m:r>
              <w:rPr>
                <w:rFonts w:ascii="Cambria Math" w:eastAsia="MS Mincho" w:hAnsi="Cambria Math"/>
                <w:sz w:val="20"/>
                <w:szCs w:val="20"/>
              </w:rPr>
              <m:t>B</m:t>
            </m:r>
          </m:e>
          <m:sub>
            <m:r>
              <w:rPr>
                <w:rFonts w:ascii="Cambria Math" w:eastAsia="MS Mincho" w:hAnsi="Cambria Math"/>
                <w:sz w:val="20"/>
                <w:szCs w:val="20"/>
              </w:rPr>
              <m:t>j</m:t>
            </m:r>
          </m:sub>
        </m:sSub>
        <m:r>
          <w:rPr>
            <w:rFonts w:ascii="Cambria Math" w:eastAsia="MS Mincho" w:hAnsi="Cambria Math"/>
            <w:sz w:val="20"/>
            <w:szCs w:val="20"/>
          </w:rPr>
          <m:t xml:space="preserve">= </m:t>
        </m:r>
        <m:nary>
          <m:naryPr>
            <m:chr m:val="∑"/>
            <m:limLoc m:val="subSup"/>
            <m:ctrlPr>
              <w:rPr>
                <w:rFonts w:ascii="Cambria Math" w:eastAsia="MS Mincho" w:hAnsi="Cambria Math"/>
                <w:i/>
                <w:sz w:val="20"/>
                <w:szCs w:val="20"/>
              </w:rPr>
            </m:ctrlPr>
          </m:naryPr>
          <m:sub>
            <m:r>
              <w:rPr>
                <w:rFonts w:ascii="Cambria Math" w:eastAsia="MS Mincho" w:hAnsi="Cambria Math"/>
                <w:sz w:val="20"/>
                <w:szCs w:val="20"/>
              </w:rPr>
              <m:t>l=1</m:t>
            </m:r>
          </m:sub>
          <m:sup>
            <m:r>
              <w:rPr>
                <w:rFonts w:ascii="Cambria Math" w:eastAsia="MS Mincho" w:hAnsi="Cambria Math"/>
                <w:sz w:val="20"/>
                <w:szCs w:val="20"/>
              </w:rPr>
              <m:t>L</m:t>
            </m:r>
          </m:sup>
          <m:e>
            <m:sSub>
              <m:sSubPr>
                <m:ctrlPr>
                  <w:rPr>
                    <w:rFonts w:ascii="Cambria Math" w:eastAsia="MS Mincho" w:hAnsi="Cambria Math"/>
                    <w:i/>
                    <w:sz w:val="20"/>
                    <w:szCs w:val="20"/>
                  </w:rPr>
                </m:ctrlPr>
              </m:sSubPr>
              <m:e>
                <m:r>
                  <w:rPr>
                    <w:rFonts w:ascii="Cambria Math" w:eastAsia="MS Mincho" w:hAnsi="Cambria Math"/>
                    <w:sz w:val="20"/>
                    <w:szCs w:val="20"/>
                  </w:rPr>
                  <m:t>e</m:t>
                </m:r>
              </m:e>
              <m:sub>
                <m:r>
                  <w:rPr>
                    <w:rFonts w:ascii="Cambria Math" w:eastAsia="MS Mincho" w:hAnsi="Cambria Math"/>
                    <w:sz w:val="20"/>
                    <w:szCs w:val="20"/>
                  </w:rPr>
                  <m:t>jl</m:t>
                </m:r>
              </m:sub>
            </m:sSub>
          </m:e>
        </m:nary>
        <m:r>
          <w:rPr>
            <w:rFonts w:ascii="Cambria Math" w:eastAsia="MS Mincho" w:hAnsi="Cambria Math"/>
            <w:sz w:val="20"/>
            <w:szCs w:val="20"/>
          </w:rPr>
          <m:t>*</m:t>
        </m:r>
        <m:sSub>
          <m:sSubPr>
            <m:ctrlPr>
              <w:rPr>
                <w:rFonts w:ascii="Cambria Math" w:eastAsia="MS Mincho" w:hAnsi="Cambria Math"/>
                <w:i/>
                <w:sz w:val="20"/>
                <w:szCs w:val="20"/>
              </w:rPr>
            </m:ctrlPr>
          </m:sSubPr>
          <m:e>
            <m:r>
              <w:rPr>
                <w:rFonts w:ascii="Cambria Math" w:eastAsia="MS Mincho" w:hAnsi="Cambria Math"/>
                <w:sz w:val="20"/>
                <w:szCs w:val="20"/>
              </w:rPr>
              <m:t>g</m:t>
            </m:r>
          </m:e>
          <m:sub>
            <m:r>
              <w:rPr>
                <w:rFonts w:ascii="Cambria Math" w:eastAsia="MS Mincho" w:hAnsi="Cambria Math"/>
                <w:sz w:val="20"/>
                <w:szCs w:val="20"/>
              </w:rPr>
              <m:t>l</m:t>
            </m:r>
          </m:sub>
        </m:sSub>
      </m:oMath>
    </w:p>
    <w:p w14:paraId="1F2BEC2B" w14:textId="77777777" w:rsidR="005A59FB" w:rsidRDefault="005A59FB" w:rsidP="00A64756">
      <w:pPr>
        <w:autoSpaceDE w:val="0"/>
        <w:autoSpaceDN w:val="0"/>
        <w:adjustRightInd w:val="0"/>
        <w:spacing w:line="240" w:lineRule="auto"/>
        <w:jc w:val="both"/>
        <w:rPr>
          <w:rFonts w:ascii="TimesNewRomanPSMT" w:hAnsi="TimesNewRomanPSMT" w:cs="TimesNewRomanPSMT"/>
          <w:sz w:val="20"/>
          <w:szCs w:val="20"/>
        </w:rPr>
      </w:pPr>
    </w:p>
    <w:p w14:paraId="32ED90AE" w14:textId="43FF466D" w:rsidR="00F97690" w:rsidRPr="00A64756" w:rsidRDefault="00D45C5B" w:rsidP="00A64756">
      <w:pPr>
        <w:autoSpaceDE w:val="0"/>
        <w:autoSpaceDN w:val="0"/>
        <w:adjustRightInd w:val="0"/>
        <w:spacing w:line="240" w:lineRule="auto"/>
        <w:jc w:val="both"/>
        <w:rPr>
          <w:rFonts w:ascii="TimesNewRomanPSMT" w:hAnsi="TimesNewRomanPSMT" w:cs="TimesNewRomanPSMT"/>
          <w:sz w:val="20"/>
          <w:szCs w:val="20"/>
        </w:rPr>
      </w:pPr>
      <w:proofErr w:type="gramStart"/>
      <w:r w:rsidRPr="00A64756">
        <w:rPr>
          <w:rFonts w:ascii="TimesNewRomanPSMT" w:hAnsi="TimesNewRomanPSMT" w:cs="TimesNewRomanPSMT"/>
          <w:sz w:val="20"/>
          <w:szCs w:val="20"/>
        </w:rPr>
        <w:t>here</w:t>
      </w:r>
      <w:proofErr w:type="gramEnd"/>
      <w:r w:rsidRPr="00A64756">
        <w:rPr>
          <w:rFonts w:ascii="TimesNewRomanPSMT" w:hAnsi="TimesNewRomanPSMT" w:cs="TimesNewRomanPSMT"/>
          <w:sz w:val="20"/>
          <w:szCs w:val="20"/>
        </w:rPr>
        <w:t xml:space="preserve"> </w:t>
      </w:r>
      <m:oMath>
        <m:sSub>
          <m:sSubPr>
            <m:ctrlPr>
              <w:rPr>
                <w:rFonts w:ascii="Cambria Math" w:eastAsia="MS Mincho" w:hAnsi="Cambria Math"/>
                <w:i/>
                <w:sz w:val="20"/>
                <w:szCs w:val="20"/>
              </w:rPr>
            </m:ctrlPr>
          </m:sSubPr>
          <m:e>
            <m:r>
              <w:rPr>
                <w:rFonts w:ascii="Cambria Math" w:eastAsia="MS Mincho" w:hAnsi="Cambria Math"/>
                <w:sz w:val="20"/>
                <w:szCs w:val="20"/>
              </w:rPr>
              <m:t>e</m:t>
            </m:r>
          </m:e>
          <m:sub>
            <m:r>
              <w:rPr>
                <w:rFonts w:ascii="Cambria Math" w:eastAsia="MS Mincho" w:hAnsi="Cambria Math"/>
                <w:sz w:val="20"/>
                <w:szCs w:val="20"/>
              </w:rPr>
              <m:t>jl</m:t>
            </m:r>
          </m:sub>
        </m:sSub>
      </m:oMath>
      <w:r w:rsidRPr="00A64756">
        <w:rPr>
          <w:rFonts w:ascii="TimesNewRomanPSMT" w:hAnsi="TimesNewRomanPSMT" w:cs="TimesNewRomanPSMT"/>
          <w:sz w:val="20"/>
          <w:szCs w:val="20"/>
        </w:rPr>
        <w:t xml:space="preserve"> is employment in state j in sector l and </w:t>
      </w:r>
      <m:oMath>
        <m:sSub>
          <m:sSubPr>
            <m:ctrlPr>
              <w:rPr>
                <w:rFonts w:ascii="Cambria Math" w:eastAsia="MS Mincho" w:hAnsi="Cambria Math"/>
                <w:i/>
                <w:sz w:val="20"/>
                <w:szCs w:val="20"/>
              </w:rPr>
            </m:ctrlPr>
          </m:sSubPr>
          <m:e>
            <m:r>
              <w:rPr>
                <w:rFonts w:ascii="Cambria Math" w:eastAsia="MS Mincho" w:hAnsi="Cambria Math"/>
                <w:sz w:val="20"/>
                <w:szCs w:val="20"/>
              </w:rPr>
              <m:t>g</m:t>
            </m:r>
          </m:e>
          <m:sub>
            <m:r>
              <w:rPr>
                <w:rFonts w:ascii="Cambria Math" w:eastAsia="MS Mincho" w:hAnsi="Cambria Math"/>
                <w:sz w:val="20"/>
                <w:szCs w:val="20"/>
              </w:rPr>
              <m:t>l</m:t>
            </m:r>
          </m:sub>
        </m:sSub>
      </m:oMath>
      <w:r w:rsidRPr="00A64756">
        <w:rPr>
          <w:rFonts w:ascii="TimesNewRomanPSMT" w:hAnsi="TimesNewRomanPSMT" w:cs="TimesNewRomanPSMT"/>
          <w:sz w:val="20"/>
          <w:szCs w:val="20"/>
        </w:rPr>
        <w:t xml:space="preserve"> is the growth of employment in sector l nationwide. Employment shares are calculated in 1910 and growth rates over 1910</w:t>
      </w:r>
      <w:r w:rsidR="00A64756" w:rsidRPr="00A64756">
        <w:rPr>
          <w:rFonts w:ascii="TimesNewRomanPSMT" w:hAnsi="TimesNewRomanPSMT" w:cs="TimesNewRomanPSMT"/>
          <w:sz w:val="20"/>
          <w:szCs w:val="20"/>
        </w:rPr>
        <w:t>–</w:t>
      </w:r>
      <w:r w:rsidRPr="00A64756">
        <w:rPr>
          <w:rFonts w:ascii="TimesNewRomanPSMT" w:hAnsi="TimesNewRomanPSMT" w:cs="TimesNewRomanPSMT"/>
          <w:sz w:val="20"/>
          <w:szCs w:val="20"/>
        </w:rPr>
        <w:t xml:space="preserve">1930. Sectors denoted by </w:t>
      </w:r>
      <m:oMath>
        <m:r>
          <w:rPr>
            <w:rFonts w:ascii="Cambria Math" w:hAnsi="Cambria Math" w:cs="TimesNewRomanPSMT"/>
            <w:sz w:val="20"/>
            <w:szCs w:val="20"/>
          </w:rPr>
          <m:t>l</m:t>
        </m:r>
      </m:oMath>
      <w:r w:rsidRPr="00A64756">
        <w:rPr>
          <w:rFonts w:ascii="TimesNewRomanPSMT" w:hAnsi="TimesNewRomanPSMT" w:cs="TimesNewRomanPSMT"/>
          <w:sz w:val="20"/>
          <w:szCs w:val="20"/>
        </w:rPr>
        <w:t xml:space="preserve"> include agriculture, forestry</w:t>
      </w:r>
      <w:r w:rsidR="00F97690" w:rsidRPr="00A64756">
        <w:rPr>
          <w:rFonts w:ascii="TimesNewRomanPSMT" w:hAnsi="TimesNewRomanPSMT" w:cs="TimesNewRomanPSMT"/>
          <w:sz w:val="20"/>
          <w:szCs w:val="20"/>
        </w:rPr>
        <w:t>/fishing</w:t>
      </w:r>
      <w:r w:rsidRPr="00A64756">
        <w:rPr>
          <w:rFonts w:ascii="TimesNewRomanPSMT" w:hAnsi="TimesNewRomanPSMT" w:cs="TimesNewRomanPSMT"/>
          <w:sz w:val="20"/>
          <w:szCs w:val="20"/>
        </w:rPr>
        <w:t>, mining, manufacturing, transportation/communications, trade, government</w:t>
      </w:r>
      <w:r w:rsidR="00F97690" w:rsidRPr="00A64756">
        <w:rPr>
          <w:rFonts w:ascii="TimesNewRomanPSMT" w:hAnsi="TimesNewRomanPSMT" w:cs="TimesNewRomanPSMT"/>
          <w:sz w:val="20"/>
          <w:szCs w:val="20"/>
        </w:rPr>
        <w:t>/public service</w:t>
      </w:r>
      <w:r w:rsidRPr="00A64756">
        <w:rPr>
          <w:rFonts w:ascii="TimesNewRomanPSMT" w:hAnsi="TimesNewRomanPSMT" w:cs="TimesNewRomanPSMT"/>
          <w:sz w:val="20"/>
          <w:szCs w:val="20"/>
        </w:rPr>
        <w:t>, professional services, domestic</w:t>
      </w:r>
      <w:r w:rsidR="00F97690" w:rsidRPr="00A64756">
        <w:rPr>
          <w:rFonts w:ascii="TimesNewRomanPSMT" w:hAnsi="TimesNewRomanPSMT" w:cs="TimesNewRomanPSMT"/>
          <w:sz w:val="20"/>
          <w:szCs w:val="20"/>
        </w:rPr>
        <w:t>/personal</w:t>
      </w:r>
      <w:r w:rsidRPr="00A64756">
        <w:rPr>
          <w:rFonts w:ascii="TimesNewRomanPSMT" w:hAnsi="TimesNewRomanPSMT" w:cs="TimesNewRomanPSMT"/>
          <w:sz w:val="20"/>
          <w:szCs w:val="20"/>
        </w:rPr>
        <w:t xml:space="preserve"> service, and clerical.</w:t>
      </w:r>
    </w:p>
    <w:p w14:paraId="5A6F1D0E" w14:textId="7B755706" w:rsidR="007F3D83" w:rsidRPr="00C74931" w:rsidRDefault="00F97690" w:rsidP="00C74931">
      <w:pPr>
        <w:autoSpaceDE w:val="0"/>
        <w:autoSpaceDN w:val="0"/>
        <w:adjustRightInd w:val="0"/>
        <w:spacing w:line="240" w:lineRule="auto"/>
        <w:ind w:firstLine="360"/>
        <w:jc w:val="both"/>
        <w:rPr>
          <w:rFonts w:eastAsia="MS Mincho"/>
          <w:sz w:val="20"/>
          <w:szCs w:val="20"/>
        </w:rPr>
      </w:pPr>
      <w:r w:rsidRPr="00C74931">
        <w:rPr>
          <w:rFonts w:ascii="TimesNewRomanPSMT" w:hAnsi="TimesNewRomanPSMT" w:cs="TimesNewRomanPSMT"/>
          <w:i/>
          <w:sz w:val="20"/>
          <w:szCs w:val="20"/>
        </w:rPr>
        <w:t>Average Income</w:t>
      </w:r>
      <w:r w:rsidR="009F6E43" w:rsidRPr="00C74931">
        <w:rPr>
          <w:rFonts w:ascii="TimesNewRomanPSMT" w:hAnsi="TimesNewRomanPSMT" w:cs="TimesNewRomanPSMT"/>
          <w:sz w:val="20"/>
          <w:szCs w:val="20"/>
        </w:rPr>
        <w:t>:</w:t>
      </w:r>
      <w:r w:rsidR="009F6E43" w:rsidRPr="00C74931">
        <w:rPr>
          <w:rFonts w:ascii="TimesNewRomanPSMT" w:hAnsi="TimesNewRomanPSMT" w:cs="TimesNewRomanPSMT"/>
          <w:i/>
          <w:sz w:val="20"/>
          <w:szCs w:val="20"/>
        </w:rPr>
        <w:t xml:space="preserve"> </w:t>
      </w:r>
      <w:r w:rsidR="0014743D" w:rsidRPr="00C74931">
        <w:rPr>
          <w:sz w:val="20"/>
          <w:szCs w:val="20"/>
        </w:rPr>
        <w:t xml:space="preserve">To </w:t>
      </w:r>
      <w:r w:rsidR="009F6E43" w:rsidRPr="00C74931">
        <w:rPr>
          <w:sz w:val="20"/>
          <w:szCs w:val="20"/>
        </w:rPr>
        <w:t>measure</w:t>
      </w:r>
      <w:r w:rsidR="0014743D" w:rsidRPr="00C74931">
        <w:rPr>
          <w:sz w:val="20"/>
          <w:szCs w:val="20"/>
        </w:rPr>
        <w:t xml:space="preserve"> average </w:t>
      </w:r>
      <w:r w:rsidR="00381075" w:rsidRPr="00C74931">
        <w:rPr>
          <w:sz w:val="20"/>
          <w:szCs w:val="20"/>
        </w:rPr>
        <w:t xml:space="preserve">income for workers in each </w:t>
      </w:r>
      <w:r w:rsidR="009F6E43" w:rsidRPr="00C74931">
        <w:rPr>
          <w:sz w:val="20"/>
          <w:szCs w:val="20"/>
        </w:rPr>
        <w:t xml:space="preserve">potential destination </w:t>
      </w:r>
      <w:r w:rsidR="00381075" w:rsidRPr="00C74931">
        <w:rPr>
          <w:sz w:val="20"/>
          <w:szCs w:val="20"/>
        </w:rPr>
        <w:t xml:space="preserve">state </w:t>
      </w:r>
      <w:r w:rsidR="0014743D" w:rsidRPr="00C74931">
        <w:rPr>
          <w:sz w:val="20"/>
          <w:szCs w:val="20"/>
        </w:rPr>
        <w:t xml:space="preserve">in 1910, we </w:t>
      </w:r>
      <w:r w:rsidR="009F6E43" w:rsidRPr="00C74931">
        <w:rPr>
          <w:sz w:val="20"/>
          <w:szCs w:val="20"/>
        </w:rPr>
        <w:t xml:space="preserve">first </w:t>
      </w:r>
      <w:r w:rsidR="0014743D" w:rsidRPr="00C74931">
        <w:rPr>
          <w:sz w:val="20"/>
          <w:szCs w:val="20"/>
        </w:rPr>
        <w:t xml:space="preserve">average the </w:t>
      </w:r>
      <w:proofErr w:type="spellStart"/>
      <w:r w:rsidR="0014743D" w:rsidRPr="00C74931">
        <w:rPr>
          <w:sz w:val="20"/>
          <w:szCs w:val="20"/>
        </w:rPr>
        <w:t>Mitchener</w:t>
      </w:r>
      <w:proofErr w:type="spellEnd"/>
      <w:r w:rsidR="0014743D" w:rsidRPr="00C74931">
        <w:rPr>
          <w:sz w:val="20"/>
          <w:szCs w:val="20"/>
        </w:rPr>
        <w:t xml:space="preserve"> and McLean (1999) productivity levels per worker from 1900 and 1920 for each state.</w:t>
      </w:r>
      <w:r w:rsidR="007E6864" w:rsidRPr="00C74931">
        <w:rPr>
          <w:rStyle w:val="FootnoteReference"/>
          <w:sz w:val="20"/>
          <w:szCs w:val="20"/>
        </w:rPr>
        <w:footnoteReference w:id="7"/>
      </w:r>
      <w:r w:rsidR="0014743D" w:rsidRPr="00C74931">
        <w:rPr>
          <w:sz w:val="20"/>
          <w:szCs w:val="20"/>
        </w:rPr>
        <w:t xml:space="preserve"> Then, we use the 1940 </w:t>
      </w:r>
      <w:proofErr w:type="spellStart"/>
      <w:r w:rsidR="0014743D" w:rsidRPr="00C74931">
        <w:rPr>
          <w:sz w:val="20"/>
          <w:szCs w:val="20"/>
        </w:rPr>
        <w:t>microdata</w:t>
      </w:r>
      <w:proofErr w:type="spellEnd"/>
      <w:r w:rsidR="009F6E43" w:rsidRPr="00C74931">
        <w:rPr>
          <w:sz w:val="20"/>
          <w:szCs w:val="20"/>
        </w:rPr>
        <w:t xml:space="preserve"> (</w:t>
      </w:r>
      <w:proofErr w:type="spellStart"/>
      <w:r w:rsidR="009F6E43" w:rsidRPr="00C74931">
        <w:rPr>
          <w:sz w:val="20"/>
          <w:szCs w:val="20"/>
        </w:rPr>
        <w:t>Ruggles</w:t>
      </w:r>
      <w:proofErr w:type="spellEnd"/>
      <w:r w:rsidR="009F6E43" w:rsidRPr="00C74931">
        <w:rPr>
          <w:sz w:val="20"/>
          <w:szCs w:val="20"/>
        </w:rPr>
        <w:t xml:space="preserve"> et al. 2010)</w:t>
      </w:r>
      <w:r w:rsidR="0014743D" w:rsidRPr="00C74931">
        <w:rPr>
          <w:sz w:val="20"/>
          <w:szCs w:val="20"/>
        </w:rPr>
        <w:t xml:space="preserve"> to calculate ratios of black (or white) wages to all wages in each state</w:t>
      </w:r>
      <w:r w:rsidR="009F6E43" w:rsidRPr="00C74931">
        <w:rPr>
          <w:sz w:val="20"/>
          <w:szCs w:val="20"/>
        </w:rPr>
        <w:t>.</w:t>
      </w:r>
      <w:r w:rsidR="005F76FF" w:rsidRPr="00C74931">
        <w:rPr>
          <w:rStyle w:val="FootnoteReference"/>
          <w:sz w:val="20"/>
          <w:szCs w:val="20"/>
        </w:rPr>
        <w:footnoteReference w:id="8"/>
      </w:r>
      <w:r w:rsidR="00435245">
        <w:rPr>
          <w:sz w:val="20"/>
          <w:szCs w:val="20"/>
        </w:rPr>
        <w:t xml:space="preserve"> </w:t>
      </w:r>
      <w:r w:rsidR="009F6E43" w:rsidRPr="00C74931">
        <w:rPr>
          <w:sz w:val="20"/>
          <w:szCs w:val="20"/>
        </w:rPr>
        <w:t xml:space="preserve">We </w:t>
      </w:r>
      <w:r w:rsidR="0014743D" w:rsidRPr="00C74931">
        <w:rPr>
          <w:sz w:val="20"/>
          <w:szCs w:val="20"/>
        </w:rPr>
        <w:t>use th</w:t>
      </w:r>
      <w:r w:rsidR="009F6E43" w:rsidRPr="00C74931">
        <w:rPr>
          <w:sz w:val="20"/>
          <w:szCs w:val="20"/>
        </w:rPr>
        <w:t>e</w:t>
      </w:r>
      <w:r w:rsidR="0014743D" w:rsidRPr="00C74931">
        <w:rPr>
          <w:sz w:val="20"/>
          <w:szCs w:val="20"/>
        </w:rPr>
        <w:t xml:space="preserve"> ratios to scale the </w:t>
      </w:r>
      <w:proofErr w:type="spellStart"/>
      <w:r w:rsidR="0014743D" w:rsidRPr="00C74931">
        <w:rPr>
          <w:sz w:val="20"/>
          <w:szCs w:val="20"/>
        </w:rPr>
        <w:t>Mitchener</w:t>
      </w:r>
      <w:proofErr w:type="spellEnd"/>
      <w:r w:rsidR="0014743D" w:rsidRPr="00C74931">
        <w:rPr>
          <w:sz w:val="20"/>
          <w:szCs w:val="20"/>
        </w:rPr>
        <w:t xml:space="preserve"> and McLean-based productivity measure up or down for blacks and whites separately. </w:t>
      </w:r>
      <w:r w:rsidR="0014743D" w:rsidRPr="00C74931">
        <w:rPr>
          <w:rFonts w:eastAsia="MS Mincho"/>
          <w:sz w:val="20"/>
          <w:szCs w:val="20"/>
        </w:rPr>
        <w:t>For race-state pairs with small counts in the 1940</w:t>
      </w:r>
      <w:r w:rsidR="0014743D" w:rsidRPr="00C74931">
        <w:rPr>
          <w:rFonts w:eastAsia="MS Mincho"/>
          <w:color w:val="0000FF"/>
          <w:sz w:val="20"/>
          <w:szCs w:val="20"/>
        </w:rPr>
        <w:t xml:space="preserve"> </w:t>
      </w:r>
      <w:r w:rsidR="0014743D" w:rsidRPr="00C74931">
        <w:rPr>
          <w:rFonts w:eastAsia="MS Mincho"/>
          <w:sz w:val="20"/>
          <w:szCs w:val="20"/>
        </w:rPr>
        <w:t xml:space="preserve">IPUMS, we use an adjustment factor based on region. </w:t>
      </w:r>
      <w:r w:rsidR="0014743D" w:rsidRPr="00C74931">
        <w:rPr>
          <w:sz w:val="20"/>
          <w:szCs w:val="20"/>
        </w:rPr>
        <w:t xml:space="preserve">Effectively, then, each state has a race-specific expected </w:t>
      </w:r>
      <w:r w:rsidR="009F6E43" w:rsidRPr="00C74931">
        <w:rPr>
          <w:sz w:val="20"/>
          <w:szCs w:val="20"/>
        </w:rPr>
        <w:t>income level</w:t>
      </w:r>
      <w:r w:rsidR="0014743D" w:rsidRPr="00C74931">
        <w:rPr>
          <w:sz w:val="20"/>
          <w:szCs w:val="20"/>
        </w:rPr>
        <w:t xml:space="preserve">. </w:t>
      </w:r>
    </w:p>
    <w:p w14:paraId="052D273F" w14:textId="565F25A5" w:rsidR="00D45C5B" w:rsidRPr="00C74931" w:rsidRDefault="009F6E43" w:rsidP="00C74931">
      <w:pPr>
        <w:autoSpaceDE w:val="0"/>
        <w:autoSpaceDN w:val="0"/>
        <w:adjustRightInd w:val="0"/>
        <w:spacing w:line="240" w:lineRule="auto"/>
        <w:ind w:firstLine="360"/>
        <w:jc w:val="both"/>
        <w:rPr>
          <w:rFonts w:ascii="TimesNewRomanPSMT" w:hAnsi="TimesNewRomanPSMT" w:cs="TimesNewRomanPSMT"/>
          <w:sz w:val="20"/>
          <w:szCs w:val="20"/>
        </w:rPr>
      </w:pPr>
      <w:r w:rsidRPr="00C74931">
        <w:rPr>
          <w:rFonts w:ascii="TimesNewRomanPSMT" w:hAnsi="TimesNewRomanPSMT" w:cs="TimesNewRomanPSMT"/>
          <w:i/>
          <w:sz w:val="20"/>
          <w:szCs w:val="20"/>
        </w:rPr>
        <w:t>Migrant Stock (state-to-state, race-specific</w:t>
      </w:r>
      <w:r w:rsidR="00D45C5B" w:rsidRPr="00C74931">
        <w:rPr>
          <w:rFonts w:ascii="TimesNewRomanPSMT" w:hAnsi="TimesNewRomanPSMT" w:cs="TimesNewRomanPSMT"/>
          <w:i/>
          <w:sz w:val="20"/>
          <w:szCs w:val="20"/>
        </w:rPr>
        <w:t>)</w:t>
      </w:r>
      <w:r w:rsidRPr="00C74931">
        <w:rPr>
          <w:rFonts w:ascii="TimesNewRomanPSMT" w:hAnsi="TimesNewRomanPSMT" w:cs="TimesNewRomanPSMT"/>
          <w:sz w:val="20"/>
          <w:szCs w:val="20"/>
        </w:rPr>
        <w:t xml:space="preserve">: </w:t>
      </w:r>
      <w:r w:rsidR="0014743D" w:rsidRPr="00C74931">
        <w:rPr>
          <w:rFonts w:ascii="TimesNewRomanPSMT" w:hAnsi="TimesNewRomanPSMT" w:cs="TimesNewRomanPSMT"/>
          <w:sz w:val="20"/>
          <w:szCs w:val="20"/>
        </w:rPr>
        <w:t>The pre-</w:t>
      </w:r>
      <w:r w:rsidR="00A056BD" w:rsidRPr="00C74931">
        <w:rPr>
          <w:rFonts w:ascii="TimesNewRomanPSMT" w:hAnsi="TimesNewRomanPSMT" w:cs="TimesNewRomanPSMT"/>
          <w:sz w:val="20"/>
          <w:szCs w:val="20"/>
        </w:rPr>
        <w:t xml:space="preserve">Great-Migration migrant stock </w:t>
      </w:r>
      <w:r w:rsidR="0014743D" w:rsidRPr="00C74931">
        <w:rPr>
          <w:rFonts w:ascii="TimesNewRomanPSMT" w:hAnsi="TimesNewRomanPSMT" w:cs="TimesNewRomanPSMT"/>
          <w:sz w:val="20"/>
          <w:szCs w:val="20"/>
        </w:rPr>
        <w:t xml:space="preserve">in state </w:t>
      </w:r>
      <m:oMath>
        <m:r>
          <w:rPr>
            <w:rFonts w:ascii="Cambria Math" w:hAnsi="Cambria Math" w:cs="TimesNewRomanPSMT"/>
            <w:sz w:val="20"/>
            <w:szCs w:val="20"/>
          </w:rPr>
          <m:t>j</m:t>
        </m:r>
      </m:oMath>
      <w:r w:rsidR="0014743D" w:rsidRPr="00C74931">
        <w:rPr>
          <w:rFonts w:ascii="TimesNewRomanPSMT" w:hAnsi="TimesNewRomanPSMT" w:cs="TimesNewRomanPSMT"/>
          <w:sz w:val="20"/>
          <w:szCs w:val="20"/>
        </w:rPr>
        <w:t xml:space="preserve"> for an individual originating in state </w:t>
      </w:r>
      <m:oMath>
        <m:r>
          <w:rPr>
            <w:rFonts w:ascii="Cambria Math" w:hAnsi="Cambria Math" w:cs="TimesNewRomanPSMT"/>
            <w:sz w:val="20"/>
            <w:szCs w:val="20"/>
          </w:rPr>
          <m:t>i</m:t>
        </m:r>
      </m:oMath>
      <w:r w:rsidR="0014743D" w:rsidRPr="00C74931">
        <w:rPr>
          <w:rFonts w:ascii="TimesNewRomanPSMT" w:hAnsi="TimesNewRomanPSMT" w:cs="TimesNewRomanPSMT"/>
          <w:sz w:val="20"/>
          <w:szCs w:val="20"/>
        </w:rPr>
        <w:t xml:space="preserve"> is simply the number of individuals in state </w:t>
      </w:r>
      <m:oMath>
        <m:r>
          <w:rPr>
            <w:rFonts w:ascii="Cambria Math" w:hAnsi="Cambria Math" w:cs="TimesNewRomanPSMT"/>
            <w:sz w:val="20"/>
            <w:szCs w:val="20"/>
          </w:rPr>
          <m:t>j</m:t>
        </m:r>
      </m:oMath>
      <w:r w:rsidR="0014743D" w:rsidRPr="00C74931">
        <w:rPr>
          <w:rFonts w:ascii="TimesNewRomanPSMT" w:hAnsi="TimesNewRomanPSMT" w:cs="TimesNewRomanPSMT"/>
          <w:sz w:val="20"/>
          <w:szCs w:val="20"/>
        </w:rPr>
        <w:t xml:space="preserve"> who report </w:t>
      </w:r>
      <m:oMath>
        <m:r>
          <w:rPr>
            <w:rFonts w:ascii="Cambria Math" w:hAnsi="Cambria Math" w:cs="TimesNewRomanPSMT"/>
            <w:sz w:val="20"/>
            <w:szCs w:val="20"/>
          </w:rPr>
          <m:t>i</m:t>
        </m:r>
      </m:oMath>
      <w:r w:rsidR="0014743D" w:rsidRPr="00C74931">
        <w:rPr>
          <w:rFonts w:ascii="TimesNewRomanPSMT" w:hAnsi="TimesNewRomanPSMT" w:cs="TimesNewRomanPSMT"/>
          <w:sz w:val="20"/>
          <w:szCs w:val="20"/>
        </w:rPr>
        <w:t xml:space="preserve"> as their state of birth </w:t>
      </w:r>
      <w:r w:rsidR="00901F6F" w:rsidRPr="00C74931">
        <w:rPr>
          <w:rFonts w:ascii="TimesNewRomanPSMT" w:hAnsi="TimesNewRomanPSMT" w:cs="TimesNewRomanPSMT"/>
          <w:sz w:val="20"/>
          <w:szCs w:val="20"/>
        </w:rPr>
        <w:t xml:space="preserve">as a percentage of all individuals </w:t>
      </w:r>
      <w:r w:rsidR="0014743D" w:rsidRPr="00C74931">
        <w:rPr>
          <w:rFonts w:ascii="TimesNewRomanPSMT" w:hAnsi="TimesNewRomanPSMT" w:cs="TimesNewRomanPSMT"/>
          <w:sz w:val="20"/>
          <w:szCs w:val="20"/>
        </w:rPr>
        <w:t xml:space="preserve">in the 1910 </w:t>
      </w:r>
      <w:r w:rsidR="00901F6F" w:rsidRPr="00C74931">
        <w:rPr>
          <w:rFonts w:ascii="TimesNewRomanPSMT" w:hAnsi="TimesNewRomanPSMT" w:cs="TimesNewRomanPSMT"/>
          <w:sz w:val="20"/>
          <w:szCs w:val="20"/>
        </w:rPr>
        <w:t xml:space="preserve">IPUMS sample who report state </w:t>
      </w:r>
      <m:oMath>
        <m:r>
          <w:rPr>
            <w:rFonts w:ascii="Cambria Math" w:hAnsi="Cambria Math" w:cs="TimesNewRomanPSMT"/>
            <w:sz w:val="20"/>
            <w:szCs w:val="20"/>
          </w:rPr>
          <m:t>i</m:t>
        </m:r>
      </m:oMath>
      <w:r w:rsidR="00901F6F" w:rsidRPr="00C74931">
        <w:rPr>
          <w:rFonts w:ascii="TimesNewRomanPSMT" w:hAnsi="TimesNewRomanPSMT" w:cs="TimesNewRomanPSMT"/>
          <w:sz w:val="20"/>
          <w:szCs w:val="20"/>
        </w:rPr>
        <w:t xml:space="preserve"> as their state of birth</w:t>
      </w:r>
      <w:r w:rsidR="0014743D" w:rsidRPr="00C74931">
        <w:rPr>
          <w:rFonts w:ascii="TimesNewRomanPSMT" w:hAnsi="TimesNewRomanPSMT" w:cs="TimesNewRomanPSMT"/>
          <w:sz w:val="20"/>
          <w:szCs w:val="20"/>
        </w:rPr>
        <w:t>.</w:t>
      </w:r>
    </w:p>
    <w:p w14:paraId="60C08EE6" w14:textId="6A36E75D" w:rsidR="009F6E43" w:rsidRPr="00C74931" w:rsidRDefault="009F6E43" w:rsidP="00333590">
      <w:pPr>
        <w:autoSpaceDE w:val="0"/>
        <w:autoSpaceDN w:val="0"/>
        <w:adjustRightInd w:val="0"/>
        <w:spacing w:line="240" w:lineRule="auto"/>
        <w:ind w:firstLine="360"/>
        <w:jc w:val="both"/>
        <w:rPr>
          <w:rFonts w:ascii="TimesNewRomanPSMT" w:hAnsi="TimesNewRomanPSMT" w:cs="TimesNewRomanPSMT"/>
          <w:sz w:val="20"/>
          <w:szCs w:val="20"/>
        </w:rPr>
      </w:pPr>
      <w:r w:rsidRPr="00C74931">
        <w:rPr>
          <w:rFonts w:ascii="TimesNewRomanPSMT" w:hAnsi="TimesNewRomanPSMT" w:cs="TimesNewRomanPSMT"/>
          <w:sz w:val="20"/>
          <w:szCs w:val="20"/>
        </w:rPr>
        <w:t xml:space="preserve">Other variables in the conditional </w:t>
      </w:r>
      <w:proofErr w:type="spellStart"/>
      <w:r w:rsidRPr="00C74931">
        <w:rPr>
          <w:rFonts w:ascii="TimesNewRomanPSMT" w:hAnsi="TimesNewRomanPSMT" w:cs="TimesNewRomanPSMT"/>
          <w:sz w:val="20"/>
          <w:szCs w:val="20"/>
        </w:rPr>
        <w:t>logit</w:t>
      </w:r>
      <w:proofErr w:type="spellEnd"/>
      <w:r w:rsidRPr="00C74931">
        <w:rPr>
          <w:rFonts w:ascii="TimesNewRomanPSMT" w:hAnsi="TimesNewRomanPSMT" w:cs="TimesNewRomanPSMT"/>
          <w:sz w:val="20"/>
          <w:szCs w:val="20"/>
        </w:rPr>
        <w:t xml:space="preserve"> model are straightforward and described in the main text and the </w:t>
      </w:r>
      <w:r w:rsidR="00C74931" w:rsidRPr="00C74931">
        <w:rPr>
          <w:rFonts w:ascii="TimesNewRomanPSMT" w:hAnsi="TimesNewRomanPSMT" w:cs="TimesNewRomanPSMT"/>
          <w:sz w:val="20"/>
          <w:szCs w:val="20"/>
        </w:rPr>
        <w:t>N</w:t>
      </w:r>
      <w:r w:rsidRPr="00C74931">
        <w:rPr>
          <w:rFonts w:ascii="TimesNewRomanPSMT" w:hAnsi="TimesNewRomanPSMT" w:cs="TimesNewRomanPSMT"/>
          <w:sz w:val="20"/>
          <w:szCs w:val="20"/>
        </w:rPr>
        <w:t>otes to Table 4.</w:t>
      </w:r>
    </w:p>
    <w:p w14:paraId="30475B34" w14:textId="77777777" w:rsidR="00D45C5B" w:rsidRDefault="00D45C5B" w:rsidP="00333590">
      <w:pPr>
        <w:autoSpaceDE w:val="0"/>
        <w:autoSpaceDN w:val="0"/>
        <w:adjustRightInd w:val="0"/>
        <w:spacing w:line="240" w:lineRule="auto"/>
        <w:rPr>
          <w:rFonts w:ascii="TimesNewRomanPSMT" w:hAnsi="TimesNewRomanPSMT" w:cs="TimesNewRomanPSMT"/>
          <w:szCs w:val="23"/>
        </w:rPr>
      </w:pPr>
    </w:p>
    <w:p w14:paraId="1C4A8E43" w14:textId="34576496" w:rsidR="00733A54" w:rsidRPr="00141783" w:rsidRDefault="00733A54" w:rsidP="00333590">
      <w:pPr>
        <w:spacing w:line="240" w:lineRule="auto"/>
        <w:jc w:val="center"/>
        <w:rPr>
          <w:caps/>
          <w:sz w:val="22"/>
        </w:rPr>
      </w:pPr>
      <w:r w:rsidRPr="00141783">
        <w:rPr>
          <w:caps/>
          <w:sz w:val="22"/>
        </w:rPr>
        <w:t>Additional Figures and Tables</w:t>
      </w:r>
    </w:p>
    <w:p w14:paraId="01DE769E" w14:textId="77777777" w:rsidR="00141783" w:rsidRPr="00141783" w:rsidRDefault="00141783" w:rsidP="00333590">
      <w:pPr>
        <w:spacing w:line="240" w:lineRule="auto"/>
        <w:rPr>
          <w:i/>
        </w:rPr>
      </w:pPr>
    </w:p>
    <w:p w14:paraId="53E8F7B1" w14:textId="6D104064" w:rsidR="002B52F5" w:rsidRPr="00333590" w:rsidRDefault="000E2B09" w:rsidP="00333590">
      <w:pPr>
        <w:spacing w:line="240" w:lineRule="auto"/>
        <w:ind w:firstLine="360"/>
        <w:jc w:val="both"/>
        <w:rPr>
          <w:sz w:val="20"/>
          <w:szCs w:val="20"/>
        </w:rPr>
      </w:pPr>
      <w:r w:rsidRPr="00333590">
        <w:rPr>
          <w:sz w:val="20"/>
          <w:szCs w:val="20"/>
        </w:rPr>
        <w:t xml:space="preserve">Appendix </w:t>
      </w:r>
      <w:r w:rsidR="00B12053" w:rsidRPr="00333590">
        <w:rPr>
          <w:sz w:val="20"/>
          <w:szCs w:val="20"/>
        </w:rPr>
        <w:t xml:space="preserve">Tables </w:t>
      </w:r>
      <w:r w:rsidR="003D35C2" w:rsidRPr="00333590">
        <w:rPr>
          <w:sz w:val="20"/>
          <w:szCs w:val="20"/>
        </w:rPr>
        <w:t xml:space="preserve">1A </w:t>
      </w:r>
      <w:r w:rsidR="00B12053" w:rsidRPr="00333590">
        <w:rPr>
          <w:sz w:val="20"/>
          <w:szCs w:val="20"/>
        </w:rPr>
        <w:t xml:space="preserve">(for white men) and </w:t>
      </w:r>
      <w:r w:rsidR="003D35C2" w:rsidRPr="00333590">
        <w:rPr>
          <w:sz w:val="20"/>
          <w:szCs w:val="20"/>
        </w:rPr>
        <w:t xml:space="preserve">1B </w:t>
      </w:r>
      <w:r w:rsidR="00B12053" w:rsidRPr="00333590">
        <w:rPr>
          <w:sz w:val="20"/>
          <w:szCs w:val="20"/>
        </w:rPr>
        <w:t>(for black men) report t</w:t>
      </w:r>
      <w:r w:rsidR="002B52F5" w:rsidRPr="00333590">
        <w:rPr>
          <w:sz w:val="20"/>
          <w:szCs w:val="20"/>
        </w:rPr>
        <w:t xml:space="preserve">abulations of state-to-state migration </w:t>
      </w:r>
      <w:r w:rsidR="00B12053" w:rsidRPr="00333590">
        <w:rPr>
          <w:sz w:val="20"/>
          <w:szCs w:val="20"/>
        </w:rPr>
        <w:t xml:space="preserve">flows </w:t>
      </w:r>
      <w:r w:rsidR="00A056BD" w:rsidRPr="00333590">
        <w:rPr>
          <w:sz w:val="20"/>
          <w:szCs w:val="20"/>
        </w:rPr>
        <w:t>for the linked sample</w:t>
      </w:r>
      <w:r w:rsidR="002B52F5" w:rsidRPr="00333590">
        <w:rPr>
          <w:sz w:val="20"/>
          <w:szCs w:val="20"/>
        </w:rPr>
        <w:t>.</w:t>
      </w:r>
      <w:r w:rsidR="004C568D" w:rsidRPr="00333590">
        <w:rPr>
          <w:sz w:val="20"/>
          <w:szCs w:val="20"/>
        </w:rPr>
        <w:t xml:space="preserve"> </w:t>
      </w:r>
      <w:r w:rsidR="00A056BD" w:rsidRPr="00333590">
        <w:rPr>
          <w:sz w:val="20"/>
          <w:szCs w:val="20"/>
        </w:rPr>
        <w:t xml:space="preserve">The state-to-state </w:t>
      </w:r>
      <w:r w:rsidR="004C568D" w:rsidRPr="00333590">
        <w:rPr>
          <w:sz w:val="20"/>
          <w:szCs w:val="20"/>
        </w:rPr>
        <w:t>cells add up to 100 percent</w:t>
      </w:r>
      <w:r w:rsidR="00B12053" w:rsidRPr="00333590">
        <w:rPr>
          <w:sz w:val="20"/>
          <w:szCs w:val="20"/>
        </w:rPr>
        <w:t xml:space="preserve"> in each table</w:t>
      </w:r>
      <w:r w:rsidR="004C568D" w:rsidRPr="00333590">
        <w:rPr>
          <w:sz w:val="20"/>
          <w:szCs w:val="20"/>
        </w:rPr>
        <w:t>.</w:t>
      </w:r>
      <w:r w:rsidR="002B52F5" w:rsidRPr="00333590">
        <w:rPr>
          <w:sz w:val="20"/>
          <w:szCs w:val="20"/>
        </w:rPr>
        <w:t xml:space="preserve"> In both </w:t>
      </w:r>
      <w:r w:rsidR="00D41C88" w:rsidRPr="00333590">
        <w:rPr>
          <w:sz w:val="20"/>
          <w:szCs w:val="20"/>
        </w:rPr>
        <w:t>tables</w:t>
      </w:r>
      <w:r w:rsidR="002B52F5" w:rsidRPr="00333590">
        <w:rPr>
          <w:sz w:val="20"/>
          <w:szCs w:val="20"/>
        </w:rPr>
        <w:t xml:space="preserve">, we highlight the 10 largest </w:t>
      </w:r>
      <w:r w:rsidR="00A056BD" w:rsidRPr="00333590">
        <w:rPr>
          <w:sz w:val="20"/>
          <w:szCs w:val="20"/>
        </w:rPr>
        <w:t xml:space="preserve">state-to-state </w:t>
      </w:r>
      <w:r w:rsidR="002B52F5" w:rsidRPr="00333590">
        <w:rPr>
          <w:sz w:val="20"/>
          <w:szCs w:val="20"/>
        </w:rPr>
        <w:t xml:space="preserve">entries and also the five largest destination and origin state probabilities. </w:t>
      </w:r>
    </w:p>
    <w:p w14:paraId="20D88F58" w14:textId="5EACEE17" w:rsidR="00D41C88" w:rsidRPr="00333590" w:rsidRDefault="000E2B09" w:rsidP="00333590">
      <w:pPr>
        <w:spacing w:line="240" w:lineRule="auto"/>
        <w:ind w:firstLine="360"/>
        <w:jc w:val="both"/>
        <w:rPr>
          <w:sz w:val="20"/>
          <w:szCs w:val="20"/>
        </w:rPr>
      </w:pPr>
      <w:r w:rsidRPr="00333590">
        <w:rPr>
          <w:sz w:val="20"/>
          <w:szCs w:val="20"/>
        </w:rPr>
        <w:t xml:space="preserve">Appendix </w:t>
      </w:r>
      <w:r w:rsidR="00316027" w:rsidRPr="00333590">
        <w:rPr>
          <w:sz w:val="20"/>
          <w:szCs w:val="20"/>
        </w:rPr>
        <w:t xml:space="preserve">Figure 1 illustrates </w:t>
      </w:r>
      <w:r w:rsidR="00733A54" w:rsidRPr="00333590">
        <w:rPr>
          <w:sz w:val="20"/>
          <w:szCs w:val="20"/>
        </w:rPr>
        <w:t xml:space="preserve">the </w:t>
      </w:r>
      <w:r w:rsidR="00A056BD" w:rsidRPr="00333590">
        <w:rPr>
          <w:sz w:val="20"/>
          <w:szCs w:val="20"/>
        </w:rPr>
        <w:t xml:space="preserve">1910 to 1930 change in </w:t>
      </w:r>
      <w:r w:rsidR="00733A54" w:rsidRPr="00333590">
        <w:rPr>
          <w:sz w:val="20"/>
          <w:szCs w:val="20"/>
        </w:rPr>
        <w:t>longitude and latitude for black and white</w:t>
      </w:r>
      <w:r w:rsidR="00ED64D4" w:rsidRPr="00333590">
        <w:rPr>
          <w:sz w:val="20"/>
          <w:szCs w:val="20"/>
        </w:rPr>
        <w:t xml:space="preserve"> southerner</w:t>
      </w:r>
      <w:r w:rsidR="00733A54" w:rsidRPr="00333590">
        <w:rPr>
          <w:sz w:val="20"/>
          <w:szCs w:val="20"/>
        </w:rPr>
        <w:t>s</w:t>
      </w:r>
      <w:r w:rsidR="00ED64D4" w:rsidRPr="00333590">
        <w:rPr>
          <w:sz w:val="20"/>
          <w:szCs w:val="20"/>
        </w:rPr>
        <w:t xml:space="preserve"> </w:t>
      </w:r>
      <w:r w:rsidR="00316027" w:rsidRPr="00333590">
        <w:rPr>
          <w:sz w:val="20"/>
          <w:szCs w:val="20"/>
        </w:rPr>
        <w:t>in the linked dataset</w:t>
      </w:r>
      <w:r w:rsidR="00733A54" w:rsidRPr="00333590">
        <w:rPr>
          <w:sz w:val="20"/>
          <w:szCs w:val="20"/>
        </w:rPr>
        <w:t>. Non</w:t>
      </w:r>
      <w:r w:rsidR="00ED4D6F" w:rsidRPr="00333590">
        <w:rPr>
          <w:sz w:val="20"/>
          <w:szCs w:val="20"/>
        </w:rPr>
        <w:t>-</w:t>
      </w:r>
      <w:r w:rsidR="00733A54" w:rsidRPr="00333590">
        <w:rPr>
          <w:sz w:val="20"/>
          <w:szCs w:val="20"/>
        </w:rPr>
        <w:t xml:space="preserve">migrants are </w:t>
      </w:r>
      <w:r w:rsidR="00ED4D6F" w:rsidRPr="00333590">
        <w:rPr>
          <w:sz w:val="20"/>
          <w:szCs w:val="20"/>
        </w:rPr>
        <w:t xml:space="preserve">located </w:t>
      </w:r>
      <w:r w:rsidR="00733A54" w:rsidRPr="00333590">
        <w:rPr>
          <w:sz w:val="20"/>
          <w:szCs w:val="20"/>
        </w:rPr>
        <w:t xml:space="preserve">at coordinates (0,0). The strong tendency of black migrants to follow </w:t>
      </w:r>
      <w:r w:rsidR="00ED4D6F" w:rsidRPr="00333590">
        <w:rPr>
          <w:sz w:val="20"/>
          <w:szCs w:val="20"/>
        </w:rPr>
        <w:t xml:space="preserve">the </w:t>
      </w:r>
      <w:r w:rsidR="00733A54" w:rsidRPr="00333590">
        <w:rPr>
          <w:sz w:val="20"/>
          <w:szCs w:val="20"/>
        </w:rPr>
        <w:t>north-south ax</w:t>
      </w:r>
      <w:r w:rsidR="00ED4D6F" w:rsidRPr="00333590">
        <w:rPr>
          <w:sz w:val="20"/>
          <w:szCs w:val="20"/>
        </w:rPr>
        <w:t>i</w:t>
      </w:r>
      <w:r w:rsidR="00733A54" w:rsidRPr="00333590">
        <w:rPr>
          <w:sz w:val="20"/>
          <w:szCs w:val="20"/>
        </w:rPr>
        <w:t xml:space="preserve">s </w:t>
      </w:r>
      <w:r w:rsidR="00733A54" w:rsidRPr="00333590">
        <w:rPr>
          <w:sz w:val="20"/>
          <w:szCs w:val="20"/>
        </w:rPr>
        <w:lastRenderedPageBreak/>
        <w:t xml:space="preserve">is in contrast to the </w:t>
      </w:r>
      <w:r w:rsidR="00ED4D6F" w:rsidRPr="00333590">
        <w:rPr>
          <w:sz w:val="20"/>
          <w:szCs w:val="20"/>
        </w:rPr>
        <w:t xml:space="preserve">more </w:t>
      </w:r>
      <w:r w:rsidR="00B12053" w:rsidRPr="00333590">
        <w:rPr>
          <w:sz w:val="20"/>
          <w:szCs w:val="20"/>
        </w:rPr>
        <w:t xml:space="preserve">diffuse pattern for whites, many of </w:t>
      </w:r>
      <w:proofErr w:type="gramStart"/>
      <w:r w:rsidR="00B12053" w:rsidRPr="00333590">
        <w:rPr>
          <w:sz w:val="20"/>
          <w:szCs w:val="20"/>
        </w:rPr>
        <w:t>whom</w:t>
      </w:r>
      <w:proofErr w:type="gramEnd"/>
      <w:r w:rsidR="00B12053" w:rsidRPr="00333590">
        <w:rPr>
          <w:sz w:val="20"/>
          <w:szCs w:val="20"/>
        </w:rPr>
        <w:t xml:space="preserve"> moved westward</w:t>
      </w:r>
      <w:r w:rsidR="00733A54" w:rsidRPr="00333590">
        <w:rPr>
          <w:sz w:val="20"/>
          <w:szCs w:val="20"/>
        </w:rPr>
        <w:t xml:space="preserve">. Summary statistics for latitude and longitude changes are </w:t>
      </w:r>
      <w:r w:rsidR="00B12053" w:rsidRPr="00333590">
        <w:rPr>
          <w:sz w:val="20"/>
          <w:szCs w:val="20"/>
        </w:rPr>
        <w:t xml:space="preserve">discussed </w:t>
      </w:r>
      <w:r w:rsidR="00733A54" w:rsidRPr="00333590">
        <w:rPr>
          <w:sz w:val="20"/>
          <w:szCs w:val="20"/>
        </w:rPr>
        <w:t xml:space="preserve">in Table </w:t>
      </w:r>
      <w:r w:rsidR="0000028E" w:rsidRPr="00333590">
        <w:rPr>
          <w:sz w:val="20"/>
          <w:szCs w:val="20"/>
        </w:rPr>
        <w:t>3</w:t>
      </w:r>
      <w:r w:rsidR="00ED4D6F" w:rsidRPr="00333590">
        <w:rPr>
          <w:sz w:val="20"/>
          <w:szCs w:val="20"/>
        </w:rPr>
        <w:t xml:space="preserve"> of the main text</w:t>
      </w:r>
      <w:r w:rsidR="00316027" w:rsidRPr="00333590">
        <w:rPr>
          <w:sz w:val="20"/>
          <w:szCs w:val="20"/>
        </w:rPr>
        <w:t>, including measures that control for place of origin</w:t>
      </w:r>
      <w:r w:rsidR="00733A54" w:rsidRPr="00333590">
        <w:rPr>
          <w:sz w:val="20"/>
          <w:szCs w:val="20"/>
        </w:rPr>
        <w:t xml:space="preserve">. </w:t>
      </w:r>
    </w:p>
    <w:p w14:paraId="0D71455D" w14:textId="44B851D7" w:rsidR="00EB5C1A" w:rsidRPr="00333590" w:rsidRDefault="000E2B09" w:rsidP="00333590">
      <w:pPr>
        <w:spacing w:line="240" w:lineRule="auto"/>
        <w:ind w:firstLine="360"/>
        <w:jc w:val="both"/>
        <w:rPr>
          <w:sz w:val="20"/>
          <w:szCs w:val="20"/>
        </w:rPr>
      </w:pPr>
      <w:r w:rsidRPr="00333590">
        <w:rPr>
          <w:sz w:val="20"/>
          <w:szCs w:val="20"/>
        </w:rPr>
        <w:t xml:space="preserve">Appendix </w:t>
      </w:r>
      <w:r w:rsidR="00EB5C1A" w:rsidRPr="00333590">
        <w:rPr>
          <w:sz w:val="20"/>
          <w:szCs w:val="20"/>
        </w:rPr>
        <w:t xml:space="preserve">Figure </w:t>
      </w:r>
      <w:r w:rsidR="00B12053" w:rsidRPr="00333590">
        <w:rPr>
          <w:sz w:val="20"/>
          <w:szCs w:val="20"/>
        </w:rPr>
        <w:t>2</w:t>
      </w:r>
      <w:r w:rsidR="00316027" w:rsidRPr="00333590">
        <w:rPr>
          <w:sz w:val="20"/>
          <w:szCs w:val="20"/>
        </w:rPr>
        <w:t xml:space="preserve"> shows </w:t>
      </w:r>
      <w:r w:rsidR="00EB5C1A" w:rsidRPr="00333590">
        <w:rPr>
          <w:sz w:val="20"/>
          <w:szCs w:val="20"/>
        </w:rPr>
        <w:t xml:space="preserve">that </w:t>
      </w:r>
      <w:r w:rsidR="00B12053" w:rsidRPr="00333590">
        <w:rPr>
          <w:sz w:val="20"/>
          <w:szCs w:val="20"/>
        </w:rPr>
        <w:t xml:space="preserve">destination </w:t>
      </w:r>
      <w:r w:rsidR="00EB5C1A" w:rsidRPr="00333590">
        <w:rPr>
          <w:sz w:val="20"/>
          <w:szCs w:val="20"/>
        </w:rPr>
        <w:t>choices for black and white</w:t>
      </w:r>
      <w:r w:rsidR="00B12053" w:rsidRPr="00333590">
        <w:rPr>
          <w:sz w:val="20"/>
          <w:szCs w:val="20"/>
        </w:rPr>
        <w:t xml:space="preserve"> inter-state migrants</w:t>
      </w:r>
      <w:r w:rsidR="00EB5C1A" w:rsidRPr="00333590">
        <w:rPr>
          <w:sz w:val="20"/>
          <w:szCs w:val="20"/>
        </w:rPr>
        <w:t xml:space="preserve"> were quite </w:t>
      </w:r>
      <w:r w:rsidR="00B12053" w:rsidRPr="00333590">
        <w:rPr>
          <w:sz w:val="20"/>
          <w:szCs w:val="20"/>
        </w:rPr>
        <w:t>different</w:t>
      </w:r>
      <w:r w:rsidR="00EB5C1A" w:rsidRPr="00333590">
        <w:rPr>
          <w:sz w:val="20"/>
          <w:szCs w:val="20"/>
        </w:rPr>
        <w:t xml:space="preserve">. </w:t>
      </w:r>
      <w:r w:rsidR="00D41C88" w:rsidRPr="00333590">
        <w:rPr>
          <w:sz w:val="20"/>
          <w:szCs w:val="20"/>
        </w:rPr>
        <w:t>We study these differences in the main text</w:t>
      </w:r>
      <w:r w:rsidR="00B12053" w:rsidRPr="00333590">
        <w:rPr>
          <w:sz w:val="20"/>
          <w:szCs w:val="20"/>
        </w:rPr>
        <w:t xml:space="preserve"> (see Figure 2 in the main text for maps)</w:t>
      </w:r>
      <w:r w:rsidR="00D41C88" w:rsidRPr="00333590">
        <w:rPr>
          <w:sz w:val="20"/>
          <w:szCs w:val="20"/>
        </w:rPr>
        <w:t xml:space="preserve">. </w:t>
      </w:r>
      <w:r w:rsidR="00EB5C1A" w:rsidRPr="00333590">
        <w:rPr>
          <w:sz w:val="20"/>
          <w:szCs w:val="20"/>
        </w:rPr>
        <w:t>Here, we simply note that</w:t>
      </w:r>
      <w:r w:rsidR="00D41C88" w:rsidRPr="00333590">
        <w:rPr>
          <w:sz w:val="20"/>
          <w:szCs w:val="20"/>
        </w:rPr>
        <w:t xml:space="preserve"> the</w:t>
      </w:r>
      <w:r w:rsidR="00EB5C1A" w:rsidRPr="00333590">
        <w:rPr>
          <w:sz w:val="20"/>
          <w:szCs w:val="20"/>
        </w:rPr>
        <w:t xml:space="preserve"> favored locations for black migration (Pennsylvania, New York, Ohio, and Illinois) </w:t>
      </w:r>
      <w:r w:rsidR="00D41C88" w:rsidRPr="00333590">
        <w:rPr>
          <w:sz w:val="20"/>
          <w:szCs w:val="20"/>
        </w:rPr>
        <w:t xml:space="preserve">often </w:t>
      </w:r>
      <w:r w:rsidR="00EB5C1A" w:rsidRPr="00333590">
        <w:rPr>
          <w:sz w:val="20"/>
          <w:szCs w:val="20"/>
        </w:rPr>
        <w:t>differed from the same for white migrants (</w:t>
      </w:r>
      <w:r w:rsidR="00256908" w:rsidRPr="00333590">
        <w:rPr>
          <w:sz w:val="20"/>
          <w:szCs w:val="20"/>
        </w:rPr>
        <w:t xml:space="preserve">Texas, </w:t>
      </w:r>
      <w:r w:rsidR="00EB5C1A" w:rsidRPr="00333590">
        <w:rPr>
          <w:sz w:val="20"/>
          <w:szCs w:val="20"/>
        </w:rPr>
        <w:t xml:space="preserve">Ohio, </w:t>
      </w:r>
      <w:r w:rsidR="00256908" w:rsidRPr="00333590">
        <w:rPr>
          <w:sz w:val="20"/>
          <w:szCs w:val="20"/>
        </w:rPr>
        <w:t>Oklahoma,</w:t>
      </w:r>
      <w:r w:rsidR="00EB5C1A" w:rsidRPr="00333590">
        <w:rPr>
          <w:sz w:val="20"/>
          <w:szCs w:val="20"/>
        </w:rPr>
        <w:t xml:space="preserve"> and California). </w:t>
      </w:r>
    </w:p>
    <w:p w14:paraId="1CE8138E" w14:textId="77777777" w:rsidR="00141783" w:rsidRDefault="00141783" w:rsidP="00333590">
      <w:pPr>
        <w:spacing w:line="240" w:lineRule="auto"/>
        <w:rPr>
          <w:rFonts w:ascii="TimesNewRomanPSMT" w:hAnsi="TimesNewRomanPSMT" w:cs="TimesNewRomanPSMT"/>
          <w:b/>
          <w:i/>
          <w:szCs w:val="23"/>
        </w:rPr>
      </w:pPr>
    </w:p>
    <w:p w14:paraId="53DD6B54" w14:textId="4E79420F" w:rsidR="007F6B98" w:rsidRPr="00141783" w:rsidRDefault="008B2C81" w:rsidP="00333590">
      <w:pPr>
        <w:spacing w:line="240" w:lineRule="auto"/>
        <w:jc w:val="center"/>
        <w:rPr>
          <w:rFonts w:ascii="TimesNewRomanPSMT" w:hAnsi="TimesNewRomanPSMT" w:cs="TimesNewRomanPSMT"/>
          <w:caps/>
          <w:sz w:val="22"/>
        </w:rPr>
      </w:pPr>
      <w:r w:rsidRPr="00141783">
        <w:rPr>
          <w:rFonts w:ascii="TimesNewRomanPSMT" w:hAnsi="TimesNewRomanPSMT" w:cs="TimesNewRomanPSMT"/>
          <w:caps/>
          <w:sz w:val="22"/>
        </w:rPr>
        <w:t xml:space="preserve">Further Discussion of </w:t>
      </w:r>
      <w:r w:rsidR="009A73C8" w:rsidRPr="00141783">
        <w:rPr>
          <w:rFonts w:ascii="TimesNewRomanPSMT" w:hAnsi="TimesNewRomanPSMT" w:cs="TimesNewRomanPSMT"/>
          <w:caps/>
          <w:sz w:val="22"/>
        </w:rPr>
        <w:t>Background Characteristics and Differences in Black-White Migration</w:t>
      </w:r>
      <w:r w:rsidRPr="00141783">
        <w:rPr>
          <w:rFonts w:ascii="TimesNewRomanPSMT" w:hAnsi="TimesNewRomanPSMT" w:cs="TimesNewRomanPSMT"/>
          <w:caps/>
          <w:sz w:val="22"/>
        </w:rPr>
        <w:t xml:space="preserve"> Patterns</w:t>
      </w:r>
    </w:p>
    <w:p w14:paraId="0E42F612" w14:textId="77777777" w:rsidR="00141783" w:rsidRPr="00141783" w:rsidRDefault="00141783" w:rsidP="00333590">
      <w:pPr>
        <w:spacing w:line="240" w:lineRule="auto"/>
        <w:rPr>
          <w:rFonts w:ascii="TimesNewRomanPSMT" w:hAnsi="TimesNewRomanPSMT" w:cs="TimesNewRomanPSMT"/>
          <w:i/>
          <w:szCs w:val="23"/>
        </w:rPr>
      </w:pPr>
    </w:p>
    <w:p w14:paraId="4AF31683" w14:textId="5F986F79" w:rsidR="007F6B98" w:rsidRPr="00333590" w:rsidRDefault="009A73C8" w:rsidP="00333590">
      <w:pPr>
        <w:spacing w:line="240" w:lineRule="auto"/>
        <w:ind w:firstLine="360"/>
        <w:jc w:val="both"/>
        <w:rPr>
          <w:sz w:val="20"/>
          <w:szCs w:val="20"/>
        </w:rPr>
      </w:pPr>
      <w:r w:rsidRPr="00333590">
        <w:rPr>
          <w:rFonts w:ascii="TimesNewRomanPSMT" w:hAnsi="TimesNewRomanPSMT" w:cs="TimesNewRomanPSMT"/>
          <w:sz w:val="20"/>
          <w:szCs w:val="20"/>
        </w:rPr>
        <w:t>B</w:t>
      </w:r>
      <w:r w:rsidR="007F6B98" w:rsidRPr="00333590">
        <w:rPr>
          <w:sz w:val="20"/>
          <w:szCs w:val="20"/>
        </w:rPr>
        <w:t>lacks and whites</w:t>
      </w:r>
      <w:r w:rsidR="008B2C81" w:rsidRPr="00333590">
        <w:rPr>
          <w:sz w:val="20"/>
          <w:szCs w:val="20"/>
        </w:rPr>
        <w:t xml:space="preserve"> circa 1910</w:t>
      </w:r>
      <w:r w:rsidR="007F6B98" w:rsidRPr="00333590">
        <w:rPr>
          <w:sz w:val="20"/>
          <w:szCs w:val="20"/>
        </w:rPr>
        <w:t xml:space="preserve"> differed in a number of observable characteristics that may have influenced migration patterns. </w:t>
      </w:r>
      <w:r w:rsidR="00ED64D4" w:rsidRPr="00333590">
        <w:rPr>
          <w:sz w:val="20"/>
          <w:szCs w:val="20"/>
        </w:rPr>
        <w:t xml:space="preserve">To fix ideas, if black and white workers with similar characteristics and from similar environments responded in the same way to </w:t>
      </w:r>
      <w:r w:rsidR="008B2C81" w:rsidRPr="00333590">
        <w:rPr>
          <w:sz w:val="20"/>
          <w:szCs w:val="20"/>
        </w:rPr>
        <w:t>post-1910 opportunities in other states</w:t>
      </w:r>
      <w:r w:rsidR="00ED64D4" w:rsidRPr="00333590">
        <w:rPr>
          <w:sz w:val="20"/>
          <w:szCs w:val="20"/>
        </w:rPr>
        <w:t>, then we would be able to explain a large share of the black-white differences in migration patterns with black-white differences in the dataset’s detailed background characteristics.</w:t>
      </w:r>
      <w:r w:rsidR="00ED64D4" w:rsidRPr="00333590">
        <w:rPr>
          <w:rStyle w:val="FootnoteReference"/>
          <w:sz w:val="20"/>
          <w:szCs w:val="20"/>
        </w:rPr>
        <w:footnoteReference w:id="9"/>
      </w:r>
      <w:r w:rsidR="00ED64D4" w:rsidRPr="00333590">
        <w:rPr>
          <w:sz w:val="20"/>
          <w:szCs w:val="20"/>
        </w:rPr>
        <w:t xml:space="preserve"> </w:t>
      </w:r>
      <w:r w:rsidR="008B2C81" w:rsidRPr="00333590">
        <w:rPr>
          <w:sz w:val="20"/>
          <w:szCs w:val="20"/>
        </w:rPr>
        <w:t xml:space="preserve">As discussed in the main text, we took two approaches to assessing </w:t>
      </w:r>
      <w:r w:rsidR="00ED64D4" w:rsidRPr="00333590">
        <w:rPr>
          <w:sz w:val="20"/>
          <w:szCs w:val="20"/>
        </w:rPr>
        <w:t>the hypothesis that racial differences in migration patterns were due to racial differences in observable characteristics.</w:t>
      </w:r>
      <w:r w:rsidR="008B2C81" w:rsidRPr="00333590">
        <w:rPr>
          <w:sz w:val="20"/>
          <w:szCs w:val="20"/>
        </w:rPr>
        <w:t xml:space="preserve">  Here, we provide a more detailed description of our efforts along these lines.</w:t>
      </w:r>
    </w:p>
    <w:p w14:paraId="0179D0E2" w14:textId="77777777" w:rsidR="00F0728B" w:rsidRDefault="00F0728B" w:rsidP="00333590">
      <w:pPr>
        <w:spacing w:line="240" w:lineRule="auto"/>
        <w:rPr>
          <w:rFonts w:ascii="TimesNewRomanPSMT" w:hAnsi="TimesNewRomanPSMT" w:cs="TimesNewRomanPSMT"/>
          <w:b/>
          <w:i/>
          <w:szCs w:val="23"/>
        </w:rPr>
      </w:pPr>
    </w:p>
    <w:p w14:paraId="3A664BE1" w14:textId="2BEE3050" w:rsidR="00F0728B" w:rsidRPr="002A1FAE" w:rsidRDefault="00F0728B" w:rsidP="00333590">
      <w:pPr>
        <w:spacing w:line="240" w:lineRule="auto"/>
        <w:rPr>
          <w:rFonts w:ascii="TimesNewRomanPSMT" w:hAnsi="TimesNewRomanPSMT" w:cs="TimesNewRomanPSMT"/>
          <w:i/>
          <w:sz w:val="22"/>
        </w:rPr>
      </w:pPr>
      <w:r w:rsidRPr="002A1FAE">
        <w:rPr>
          <w:rFonts w:ascii="TimesNewRomanPSMT" w:hAnsi="TimesNewRomanPSMT" w:cs="TimesNewRomanPSMT"/>
          <w:i/>
          <w:sz w:val="22"/>
        </w:rPr>
        <w:t xml:space="preserve">Linear Probability </w:t>
      </w:r>
    </w:p>
    <w:p w14:paraId="39E6CEF4" w14:textId="77777777" w:rsidR="00141783" w:rsidRPr="005A59FB" w:rsidRDefault="00141783" w:rsidP="005A59FB">
      <w:pPr>
        <w:spacing w:line="240" w:lineRule="auto"/>
        <w:rPr>
          <w:rFonts w:ascii="TimesNewRomanPSMT" w:hAnsi="TimesNewRomanPSMT" w:cs="TimesNewRomanPSMT"/>
          <w:b/>
          <w:i/>
          <w:sz w:val="20"/>
          <w:szCs w:val="20"/>
        </w:rPr>
      </w:pPr>
    </w:p>
    <w:p w14:paraId="0CD58263" w14:textId="3E181AEC" w:rsidR="00F0728B" w:rsidRDefault="00ED64D4" w:rsidP="005A59FB">
      <w:pPr>
        <w:tabs>
          <w:tab w:val="left" w:pos="0"/>
        </w:tabs>
        <w:spacing w:line="240" w:lineRule="auto"/>
        <w:ind w:firstLine="360"/>
        <w:rPr>
          <w:rFonts w:eastAsiaTheme="minorEastAsia"/>
          <w:sz w:val="20"/>
          <w:szCs w:val="20"/>
        </w:rPr>
      </w:pPr>
      <w:r w:rsidRPr="005A59FB">
        <w:rPr>
          <w:rFonts w:eastAsiaTheme="minorEastAsia"/>
          <w:sz w:val="20"/>
          <w:szCs w:val="20"/>
        </w:rPr>
        <w:t>For the first approach, the fully specified models are described in Equa</w:t>
      </w:r>
      <w:r w:rsidR="005A59FB">
        <w:rPr>
          <w:rFonts w:eastAsiaTheme="minorEastAsia"/>
          <w:sz w:val="20"/>
          <w:szCs w:val="20"/>
        </w:rPr>
        <w:t>tion A1:</w:t>
      </w:r>
    </w:p>
    <w:p w14:paraId="7CFE2D2D" w14:textId="77777777" w:rsidR="005A59FB" w:rsidRPr="005A59FB" w:rsidRDefault="005A59FB" w:rsidP="005A59FB">
      <w:pPr>
        <w:tabs>
          <w:tab w:val="left" w:pos="0"/>
        </w:tabs>
        <w:spacing w:line="240" w:lineRule="auto"/>
        <w:ind w:firstLine="360"/>
        <w:rPr>
          <w:rFonts w:eastAsiaTheme="minorEastAsia"/>
          <w:sz w:val="20"/>
          <w:szCs w:val="20"/>
        </w:rPr>
      </w:pPr>
    </w:p>
    <w:p w14:paraId="75F7CB01" w14:textId="7AB15BE0" w:rsidR="00F0728B" w:rsidRPr="005A59FB" w:rsidRDefault="00333590" w:rsidP="005A59FB">
      <w:pPr>
        <w:spacing w:line="240" w:lineRule="auto"/>
        <w:rPr>
          <w:rFonts w:eastAsiaTheme="minorEastAsia"/>
          <w:color w:val="000000"/>
          <w:sz w:val="20"/>
          <w:szCs w:val="20"/>
        </w:rPr>
      </w:pPr>
      <w:r w:rsidRPr="005A59FB">
        <w:rPr>
          <w:rFonts w:eastAsiaTheme="minorEastAsia"/>
          <w:color w:val="000000"/>
          <w:sz w:val="20"/>
          <w:szCs w:val="20"/>
        </w:rPr>
        <w:tab/>
      </w:r>
      <m:oMath>
        <m:r>
          <w:rPr>
            <w:rFonts w:ascii="Cambria Math" w:eastAsiaTheme="minorEastAsia"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iac</m:t>
            </m:r>
          </m:sub>
        </m:sSub>
        <m:r>
          <w:rPr>
            <w:rFonts w:ascii="Cambria Math" w:hAnsi="Cambria Math"/>
            <w:color w:val="000000"/>
            <w:sz w:val="20"/>
            <w:szCs w:val="20"/>
          </w:rPr>
          <m:t>= τ</m:t>
        </m:r>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iac</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βX</m:t>
            </m:r>
          </m:e>
          <m:sub>
            <m:r>
              <w:rPr>
                <w:rFonts w:ascii="Cambria Math" w:hAnsi="Cambria Math"/>
                <w:color w:val="000000"/>
                <w:sz w:val="20"/>
                <w:szCs w:val="20"/>
              </w:rPr>
              <m:t>iac</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γ</m:t>
            </m:r>
          </m:e>
          <m:sub>
            <m:r>
              <w:rPr>
                <w:rFonts w:ascii="Cambria Math" w:hAnsi="Cambria Math"/>
                <w:color w:val="000000"/>
                <w:sz w:val="20"/>
                <w:szCs w:val="20"/>
              </w:rPr>
              <m:t>a</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θ</m:t>
            </m:r>
          </m:e>
          <m:sub>
            <m:r>
              <w:rPr>
                <w:rFonts w:ascii="Cambria Math" w:hAnsi="Cambria Math"/>
                <w:color w:val="000000"/>
                <w:sz w:val="20"/>
                <w:szCs w:val="20"/>
              </w:rPr>
              <m:t>c</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e</m:t>
            </m:r>
          </m:e>
          <m:sub>
            <m:r>
              <w:rPr>
                <w:rFonts w:ascii="Cambria Math" w:hAnsi="Cambria Math"/>
                <w:color w:val="000000"/>
                <w:sz w:val="20"/>
                <w:szCs w:val="20"/>
              </w:rPr>
              <m:t>iac</m:t>
            </m:r>
          </m:sub>
        </m:sSub>
      </m:oMath>
      <w:r w:rsidR="00ED64D4" w:rsidRPr="005A59FB">
        <w:rPr>
          <w:rFonts w:eastAsiaTheme="minorEastAsia"/>
          <w:color w:val="000000"/>
          <w:sz w:val="20"/>
          <w:szCs w:val="20"/>
        </w:rPr>
        <w:t xml:space="preserve"> </w:t>
      </w:r>
      <w:r w:rsidR="006D71F2">
        <w:rPr>
          <w:rFonts w:eastAsiaTheme="minorEastAsia"/>
          <w:color w:val="000000"/>
          <w:sz w:val="20"/>
          <w:szCs w:val="20"/>
        </w:rPr>
        <w:t>.</w:t>
      </w:r>
      <w:r w:rsidR="003645E0" w:rsidRPr="005A59FB">
        <w:rPr>
          <w:rFonts w:eastAsiaTheme="minorEastAsia"/>
          <w:color w:val="000000"/>
          <w:sz w:val="20"/>
          <w:szCs w:val="20"/>
        </w:rPr>
        <w:t xml:space="preserve">    </w:t>
      </w:r>
      <w:r w:rsidR="00ED64D4" w:rsidRPr="005A59FB">
        <w:rPr>
          <w:rFonts w:eastAsiaTheme="minorEastAsia"/>
          <w:color w:val="000000"/>
          <w:sz w:val="20"/>
          <w:szCs w:val="20"/>
        </w:rPr>
        <w:t xml:space="preserve">          </w:t>
      </w:r>
      <w:r w:rsidR="005A59FB">
        <w:rPr>
          <w:rFonts w:eastAsiaTheme="minorEastAsia"/>
          <w:color w:val="000000"/>
          <w:sz w:val="20"/>
          <w:szCs w:val="20"/>
        </w:rPr>
        <w:t xml:space="preserve">             </w:t>
      </w:r>
      <w:r w:rsidR="00ED64D4" w:rsidRPr="005A59FB">
        <w:rPr>
          <w:rFonts w:eastAsiaTheme="minorEastAsia"/>
          <w:color w:val="000000"/>
          <w:sz w:val="20"/>
          <w:szCs w:val="20"/>
        </w:rPr>
        <w:t xml:space="preserve">         (A1)</w:t>
      </w:r>
    </w:p>
    <w:p w14:paraId="37452172" w14:textId="77777777" w:rsidR="005A59FB" w:rsidRPr="005A59FB" w:rsidRDefault="005A59FB" w:rsidP="005A59FB">
      <w:pPr>
        <w:spacing w:line="240" w:lineRule="auto"/>
        <w:rPr>
          <w:rFonts w:eastAsiaTheme="minorEastAsia"/>
          <w:color w:val="000000"/>
          <w:sz w:val="20"/>
          <w:szCs w:val="20"/>
        </w:rPr>
      </w:pPr>
    </w:p>
    <w:p w14:paraId="348EA24C" w14:textId="01585B9C" w:rsidR="00ED64D4" w:rsidRPr="006D71F2" w:rsidRDefault="006D71F2" w:rsidP="006D71F2">
      <w:pPr>
        <w:spacing w:line="240" w:lineRule="auto"/>
        <w:jc w:val="both"/>
        <w:rPr>
          <w:sz w:val="20"/>
          <w:szCs w:val="20"/>
        </w:rPr>
      </w:pPr>
      <w:r>
        <w:rPr>
          <w:rFonts w:eastAsiaTheme="minorEastAsia"/>
          <w:color w:val="000000"/>
          <w:sz w:val="20"/>
          <w:szCs w:val="20"/>
        </w:rPr>
        <w:t>In Equation A1,</w:t>
      </w:r>
      <w:r w:rsidR="005A59FB" w:rsidRPr="005A59FB">
        <w:rPr>
          <w:rFonts w:eastAsiaTheme="minorEastAsia"/>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iac</m:t>
            </m:r>
          </m:sub>
        </m:sSub>
      </m:oMath>
      <w:r w:rsidR="00ED64D4" w:rsidRPr="005A59FB">
        <w:rPr>
          <w:rFonts w:eastAsiaTheme="minorEastAsia"/>
          <w:color w:val="000000"/>
          <w:sz w:val="20"/>
          <w:szCs w:val="20"/>
        </w:rPr>
        <w:t xml:space="preserve"> is a migration outcome variable, such as “inter-regional migrant</w:t>
      </w:r>
      <w:r w:rsidR="0032673F" w:rsidRPr="005A59FB">
        <w:rPr>
          <w:rFonts w:eastAsiaTheme="minorEastAsia"/>
          <w:color w:val="000000"/>
          <w:sz w:val="20"/>
          <w:szCs w:val="20"/>
        </w:rPr>
        <w:t>,</w:t>
      </w:r>
      <w:r w:rsidR="00ED64D4" w:rsidRPr="005A59FB">
        <w:rPr>
          <w:rFonts w:eastAsiaTheme="minorEastAsia"/>
          <w:color w:val="000000"/>
          <w:sz w:val="20"/>
          <w:szCs w:val="20"/>
        </w:rPr>
        <w:t>” “miles moved</w:t>
      </w:r>
      <w:r w:rsidR="0032673F" w:rsidRPr="005A59FB">
        <w:rPr>
          <w:rFonts w:eastAsiaTheme="minorEastAsia"/>
          <w:color w:val="000000"/>
          <w:sz w:val="20"/>
          <w:szCs w:val="20"/>
        </w:rPr>
        <w:t>,</w:t>
      </w:r>
      <w:r w:rsidR="00ED64D4" w:rsidRPr="005A59FB">
        <w:rPr>
          <w:rFonts w:eastAsiaTheme="minorEastAsia"/>
          <w:color w:val="000000"/>
          <w:sz w:val="20"/>
          <w:szCs w:val="20"/>
        </w:rPr>
        <w:t>” or “</w:t>
      </w:r>
      <w:r w:rsidR="0032673F" w:rsidRPr="005A59FB">
        <w:rPr>
          <w:rFonts w:eastAsiaTheme="minorEastAsia"/>
          <w:color w:val="000000"/>
          <w:sz w:val="20"/>
          <w:szCs w:val="20"/>
        </w:rPr>
        <w:t xml:space="preserve">change in </w:t>
      </w:r>
      <w:r w:rsidR="00ED64D4" w:rsidRPr="005A59FB">
        <w:rPr>
          <w:rFonts w:eastAsiaTheme="minorEastAsia"/>
          <w:color w:val="000000"/>
          <w:sz w:val="20"/>
          <w:szCs w:val="20"/>
        </w:rPr>
        <w:t>latitude.”</w:t>
      </w:r>
      <w:r>
        <w:rPr>
          <w:rFonts w:eastAsiaTheme="minorEastAsia"/>
          <w:color w:val="000000"/>
          <w:sz w:val="20"/>
          <w:szCs w:val="20"/>
        </w:rPr>
        <w:t xml:space="preserve"> </w:t>
      </w:r>
      <w:r w:rsidRPr="006D71F2">
        <w:rPr>
          <w:rFonts w:eastAsiaTheme="minorEastAsia"/>
          <w:color w:val="000000"/>
          <w:sz w:val="20"/>
          <w:szCs w:val="20"/>
        </w:rPr>
        <w:t xml:space="preserve">The indicator variable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iac</m:t>
            </m:r>
          </m:sub>
        </m:sSub>
      </m:oMath>
      <w:r w:rsidRPr="006D71F2">
        <w:rPr>
          <w:rFonts w:eastAsiaTheme="minorEastAsia"/>
          <w:sz w:val="20"/>
          <w:szCs w:val="20"/>
        </w:rPr>
        <w:t xml:space="preserve"> indicates race (1=black), </w:t>
      </w:r>
      <w:proofErr w:type="gramStart"/>
      <w:r w:rsidRPr="006D71F2">
        <w:rPr>
          <w:rFonts w:eastAsiaTheme="minorEastAsia"/>
          <w:sz w:val="20"/>
          <w:szCs w:val="20"/>
        </w:rPr>
        <w:t xml:space="preserve">while  </w:t>
      </w:r>
      <w:proofErr w:type="gramEnd"/>
      <m:oMath>
        <m:sSub>
          <m:sSubPr>
            <m:ctrlPr>
              <w:rPr>
                <w:rFonts w:ascii="Cambria Math" w:hAnsi="Cambria Math"/>
                <w:sz w:val="20"/>
                <w:szCs w:val="20"/>
              </w:rPr>
            </m:ctrlPr>
          </m:sSubPr>
          <m:e>
            <m:r>
              <m:rPr>
                <m:sty m:val="p"/>
              </m:rPr>
              <w:rPr>
                <w:rFonts w:ascii="Cambria Math" w:hAnsi="Cambria Math"/>
                <w:sz w:val="20"/>
                <w:szCs w:val="20"/>
              </w:rPr>
              <m:t>γ</m:t>
            </m:r>
          </m:e>
          <m:sub>
            <m:r>
              <m:rPr>
                <m:sty m:val="p"/>
              </m:rPr>
              <w:rPr>
                <w:rFonts w:ascii="Cambria Math" w:hAnsi="Cambria Math"/>
                <w:sz w:val="20"/>
                <w:szCs w:val="20"/>
              </w:rPr>
              <m:t>a</m:t>
            </m:r>
          </m:sub>
        </m:sSub>
      </m:oMath>
      <w:r w:rsidRPr="006D71F2">
        <w:rPr>
          <w:sz w:val="20"/>
          <w:szCs w:val="20"/>
        </w:rPr>
        <w:t xml:space="preserve"> and </w:t>
      </w:r>
      <m:oMath>
        <m:sSub>
          <m:sSubPr>
            <m:ctrlPr>
              <w:rPr>
                <w:rFonts w:ascii="Cambria Math" w:hAnsi="Cambria Math"/>
                <w:sz w:val="20"/>
                <w:szCs w:val="20"/>
              </w:rPr>
            </m:ctrlPr>
          </m:sSubPr>
          <m:e>
            <m:r>
              <m:rPr>
                <m:sty m:val="p"/>
              </m:rPr>
              <w:rPr>
                <w:rFonts w:ascii="Cambria Math" w:hAnsi="Cambria Math"/>
                <w:sz w:val="20"/>
                <w:szCs w:val="20"/>
              </w:rPr>
              <m:t>θ</m:t>
            </m:r>
          </m:e>
          <m:sub>
            <m:r>
              <m:rPr>
                <m:sty m:val="p"/>
              </m:rPr>
              <w:rPr>
                <w:rFonts w:ascii="Cambria Math" w:hAnsi="Cambria Math"/>
                <w:sz w:val="20"/>
                <w:szCs w:val="20"/>
              </w:rPr>
              <m:t>c</m:t>
            </m:r>
          </m:sub>
        </m:sSub>
      </m:oMath>
      <w:r w:rsidRPr="006D71F2">
        <w:rPr>
          <w:sz w:val="20"/>
          <w:szCs w:val="20"/>
        </w:rPr>
        <w:t xml:space="preserve"> are age and county-of-residence (in 1910) fixed effects and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iac</m:t>
            </m:r>
          </m:sub>
        </m:sSub>
      </m:oMath>
      <w:r w:rsidRPr="006D71F2">
        <w:rPr>
          <w:sz w:val="20"/>
          <w:szCs w:val="20"/>
        </w:rPr>
        <w:t xml:space="preserve"> is the error term.</w:t>
      </w:r>
    </w:p>
    <w:p w14:paraId="5EF51832" w14:textId="730FEF34" w:rsidR="00ED64D4" w:rsidRPr="004D74F0" w:rsidRDefault="00B25011" w:rsidP="004D74F0">
      <w:pPr>
        <w:spacing w:line="240" w:lineRule="auto"/>
        <w:ind w:firstLine="360"/>
        <w:jc w:val="both"/>
        <w:rPr>
          <w:rFonts w:eastAsiaTheme="minorEastAsia"/>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iac</m:t>
            </m:r>
          </m:sub>
        </m:sSub>
      </m:oMath>
      <w:r w:rsidR="00ED64D4" w:rsidRPr="004D74F0">
        <w:rPr>
          <w:sz w:val="20"/>
          <w:szCs w:val="20"/>
        </w:rPr>
        <w:t xml:space="preserve"> </w:t>
      </w:r>
      <w:proofErr w:type="gramStart"/>
      <w:r w:rsidR="00ED64D4" w:rsidRPr="004D74F0">
        <w:rPr>
          <w:sz w:val="20"/>
          <w:szCs w:val="20"/>
        </w:rPr>
        <w:t>is</w:t>
      </w:r>
      <w:proofErr w:type="gramEnd"/>
      <w:r w:rsidR="00ED64D4" w:rsidRPr="004D74F0">
        <w:rPr>
          <w:sz w:val="20"/>
          <w:szCs w:val="20"/>
        </w:rPr>
        <w:t xml:space="preserve"> a vector of individual and household characteristics recorded in the 1910 census manuscripts. </w:t>
      </w:r>
      <w:r w:rsidR="00ED64D4" w:rsidRPr="004D74F0">
        <w:rPr>
          <w:color w:val="000000"/>
          <w:sz w:val="20"/>
          <w:szCs w:val="20"/>
        </w:rPr>
        <w:t xml:space="preserve">A different set of </w:t>
      </w:r>
      <m:oMath>
        <m:sSub>
          <m:sSubPr>
            <m:ctrlPr>
              <w:rPr>
                <w:rFonts w:ascii="Cambria Math" w:hAnsi="Cambria Math"/>
                <w:i/>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iac</m:t>
            </m:r>
          </m:sub>
        </m:sSub>
      </m:oMath>
      <w:r w:rsidR="00ED64D4" w:rsidRPr="004D74F0">
        <w:rPr>
          <w:rFonts w:eastAsiaTheme="minorEastAsia"/>
          <w:color w:val="000000"/>
          <w:sz w:val="20"/>
          <w:szCs w:val="20"/>
        </w:rPr>
        <w:t xml:space="preserve"> </w:t>
      </w:r>
      <w:r w:rsidR="00ED64D4" w:rsidRPr="004D74F0">
        <w:rPr>
          <w:color w:val="000000"/>
          <w:sz w:val="20"/>
          <w:szCs w:val="20"/>
        </w:rPr>
        <w:t>variables is available depending on whether the person has left his parents’ home, and so we estimate separate regressions for those under 18 and residing with father and those 18 and over.</w:t>
      </w:r>
      <w:r w:rsidR="002A1FAE">
        <w:rPr>
          <w:rFonts w:eastAsiaTheme="minorEastAsia"/>
          <w:color w:val="000000"/>
          <w:sz w:val="20"/>
          <w:szCs w:val="20"/>
        </w:rPr>
        <w:t xml:space="preserve"> </w:t>
      </w:r>
      <w:r w:rsidR="00ED64D4" w:rsidRPr="004D74F0">
        <w:rPr>
          <w:rFonts w:eastAsiaTheme="minorEastAsia"/>
          <w:color w:val="000000"/>
          <w:sz w:val="20"/>
          <w:szCs w:val="20"/>
        </w:rPr>
        <w:t xml:space="preserve">For the younger men in our sample, </w:t>
      </w:r>
      <m:oMath>
        <m:sSub>
          <m:sSubPr>
            <m:ctrlPr>
              <w:rPr>
                <w:rFonts w:ascii="Cambria Math" w:hAnsi="Cambria Math"/>
                <w:i/>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iac</m:t>
            </m:r>
          </m:sub>
        </m:sSub>
      </m:oMath>
      <w:r w:rsidR="00ED64D4" w:rsidRPr="004D74F0">
        <w:rPr>
          <w:rFonts w:eastAsiaTheme="minorEastAsia"/>
          <w:color w:val="000000"/>
          <w:sz w:val="20"/>
          <w:szCs w:val="20"/>
        </w:rPr>
        <w:t xml:space="preserve"> includes indicators for the father’s industry, whether the family resides in owner-occupied housing, the individual’s literacy status (only available for those aged 10 and older), whether </w:t>
      </w:r>
      <w:r w:rsidR="008F7B4D" w:rsidRPr="004D74F0">
        <w:rPr>
          <w:rFonts w:eastAsiaTheme="minorEastAsia"/>
          <w:color w:val="000000"/>
          <w:sz w:val="20"/>
          <w:szCs w:val="20"/>
        </w:rPr>
        <w:t>the person is a first-born male, and school attendance in 1910.</w:t>
      </w:r>
      <w:r w:rsidR="00ED64D4" w:rsidRPr="004D74F0">
        <w:rPr>
          <w:rFonts w:eastAsiaTheme="minorEastAsia"/>
          <w:color w:val="000000"/>
          <w:sz w:val="20"/>
          <w:szCs w:val="20"/>
        </w:rPr>
        <w:t xml:space="preserve"> For the older men in our sample, </w:t>
      </w:r>
      <m:oMath>
        <m:sSub>
          <m:sSubPr>
            <m:ctrlPr>
              <w:rPr>
                <w:rFonts w:ascii="Cambria Math" w:hAnsi="Cambria Math"/>
                <w:i/>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iac</m:t>
            </m:r>
          </m:sub>
        </m:sSub>
      </m:oMath>
      <w:r w:rsidR="00ED64D4" w:rsidRPr="004D74F0">
        <w:rPr>
          <w:rFonts w:eastAsiaTheme="minorEastAsia"/>
          <w:color w:val="000000"/>
          <w:sz w:val="20"/>
          <w:szCs w:val="20"/>
        </w:rPr>
        <w:t xml:space="preserve"> includes indicators for one’s own industry, owner-occupied housing status, </w:t>
      </w:r>
      <w:r w:rsidR="008F7B4D" w:rsidRPr="004D74F0">
        <w:rPr>
          <w:rFonts w:eastAsiaTheme="minorEastAsia"/>
          <w:color w:val="000000"/>
          <w:sz w:val="20"/>
          <w:szCs w:val="20"/>
        </w:rPr>
        <w:t>marital status, and literacy status.</w:t>
      </w:r>
      <w:r w:rsidR="00ED64D4" w:rsidRPr="004D74F0">
        <w:rPr>
          <w:rFonts w:eastAsiaTheme="minorEastAsia"/>
          <w:color w:val="000000"/>
          <w:sz w:val="20"/>
          <w:szCs w:val="20"/>
        </w:rPr>
        <w:t xml:space="preserve"> For both young and old men, we include indicators for residence in small (&lt;25,000 residents) and large cities</w:t>
      </w:r>
      <w:r w:rsidR="008F7B4D" w:rsidRPr="004D74F0">
        <w:rPr>
          <w:rFonts w:eastAsiaTheme="minorEastAsia"/>
          <w:color w:val="000000"/>
          <w:sz w:val="20"/>
          <w:szCs w:val="20"/>
        </w:rPr>
        <w:t>, as well as age and county-of-origin fixed effects</w:t>
      </w:r>
      <w:r w:rsidR="00ED64D4" w:rsidRPr="004D74F0">
        <w:rPr>
          <w:rFonts w:eastAsiaTheme="minorEastAsia"/>
          <w:color w:val="000000"/>
          <w:sz w:val="20"/>
          <w:szCs w:val="20"/>
        </w:rPr>
        <w:t>.</w:t>
      </w:r>
    </w:p>
    <w:p w14:paraId="7BAE2727" w14:textId="7270FF27" w:rsidR="00ED64D4" w:rsidRPr="004D74F0" w:rsidRDefault="00ED64D4" w:rsidP="004D74F0">
      <w:pPr>
        <w:spacing w:line="240" w:lineRule="auto"/>
        <w:ind w:firstLine="360"/>
        <w:jc w:val="both"/>
        <w:rPr>
          <w:rFonts w:eastAsiaTheme="minorEastAsia"/>
          <w:color w:val="000000"/>
          <w:sz w:val="20"/>
          <w:szCs w:val="20"/>
        </w:rPr>
      </w:pPr>
      <w:r w:rsidRPr="004D74F0">
        <w:rPr>
          <w:rFonts w:eastAsiaTheme="minorEastAsia"/>
          <w:sz w:val="20"/>
          <w:szCs w:val="20"/>
        </w:rPr>
        <w:t xml:space="preserve">When the regression is run without covariates or fixed effects other than race, </w:t>
      </w:r>
      <m:oMath>
        <m:r>
          <w:rPr>
            <w:rFonts w:ascii="Cambria Math" w:hAnsi="Cambria Math"/>
            <w:color w:val="000000"/>
            <w:sz w:val="20"/>
            <w:szCs w:val="20"/>
          </w:rPr>
          <m:t>τ</m:t>
        </m:r>
      </m:oMath>
      <w:r w:rsidRPr="004D74F0">
        <w:rPr>
          <w:rFonts w:eastAsiaTheme="minorEastAsia"/>
          <w:sz w:val="20"/>
          <w:szCs w:val="20"/>
        </w:rPr>
        <w:t xml:space="preserve"> simply measures the difference in choice probabilities for blacks relative to whites.  </w:t>
      </w:r>
      <w:r w:rsidRPr="004D74F0">
        <w:rPr>
          <w:sz w:val="20"/>
          <w:szCs w:val="20"/>
        </w:rPr>
        <w:t>We will refer to this as the “</w:t>
      </w:r>
      <w:r w:rsidR="004D74F0">
        <w:rPr>
          <w:sz w:val="20"/>
          <w:szCs w:val="20"/>
        </w:rPr>
        <w:t xml:space="preserve">unadjusted” racial difference. </w:t>
      </w:r>
      <w:r w:rsidRPr="004D74F0">
        <w:rPr>
          <w:sz w:val="20"/>
          <w:szCs w:val="20"/>
        </w:rPr>
        <w:t xml:space="preserve">When run with the full specification, </w:t>
      </w:r>
      <m:oMath>
        <m:r>
          <w:rPr>
            <w:rFonts w:ascii="Cambria Math" w:hAnsi="Cambria Math"/>
            <w:color w:val="000000"/>
            <w:sz w:val="20"/>
            <w:szCs w:val="20"/>
          </w:rPr>
          <m:t>τ</m:t>
        </m:r>
      </m:oMath>
      <w:r w:rsidRPr="004D74F0">
        <w:rPr>
          <w:rFonts w:eastAsiaTheme="minorEastAsia"/>
          <w:color w:val="000000"/>
          <w:sz w:val="20"/>
          <w:szCs w:val="20"/>
        </w:rPr>
        <w:t xml:space="preserve"> will measure the “adjusted” difference in choice probabilities, conditional on all t</w:t>
      </w:r>
      <w:r w:rsidR="002A1FAE">
        <w:rPr>
          <w:rFonts w:eastAsiaTheme="minorEastAsia"/>
          <w:color w:val="000000"/>
          <w:sz w:val="20"/>
          <w:szCs w:val="20"/>
        </w:rPr>
        <w:t xml:space="preserve">he observable characteristics. </w:t>
      </w:r>
      <w:r w:rsidRPr="004D74F0">
        <w:rPr>
          <w:rFonts w:eastAsiaTheme="minorEastAsia"/>
          <w:color w:val="000000"/>
          <w:sz w:val="20"/>
          <w:szCs w:val="20"/>
        </w:rPr>
        <w:t xml:space="preserve">The hypothesis is that accounting for </w:t>
      </w:r>
      <w:r w:rsidRPr="004D74F0">
        <w:rPr>
          <w:rFonts w:eastAsiaTheme="minorEastAsia"/>
          <w:color w:val="000000"/>
          <w:sz w:val="20"/>
          <w:szCs w:val="20"/>
        </w:rPr>
        <w:lastRenderedPageBreak/>
        <w:t>observable personal characteristics and county-level fixed effects explains black-white diff</w:t>
      </w:r>
      <w:r w:rsidR="004D74F0">
        <w:rPr>
          <w:rFonts w:eastAsiaTheme="minorEastAsia"/>
          <w:color w:val="000000"/>
          <w:sz w:val="20"/>
          <w:szCs w:val="20"/>
        </w:rPr>
        <w:t xml:space="preserve">erences in migration behavior. </w:t>
      </w:r>
      <w:r w:rsidRPr="004D74F0">
        <w:rPr>
          <w:rFonts w:eastAsiaTheme="minorEastAsia"/>
          <w:color w:val="000000"/>
          <w:sz w:val="20"/>
          <w:szCs w:val="20"/>
        </w:rPr>
        <w:t xml:space="preserve">If so, then our estimates of </w:t>
      </w:r>
      <m:oMath>
        <m:r>
          <w:rPr>
            <w:rFonts w:ascii="Cambria Math" w:hAnsi="Cambria Math"/>
            <w:color w:val="000000"/>
            <w:sz w:val="20"/>
            <w:szCs w:val="20"/>
          </w:rPr>
          <m:t>τ</m:t>
        </m:r>
      </m:oMath>
      <w:r w:rsidRPr="004D74F0">
        <w:rPr>
          <w:rFonts w:eastAsiaTheme="minorEastAsia"/>
          <w:color w:val="000000"/>
          <w:sz w:val="20"/>
          <w:szCs w:val="20"/>
        </w:rPr>
        <w:t xml:space="preserve"> in the fully specified regressions will be near zero.  </w:t>
      </w:r>
    </w:p>
    <w:p w14:paraId="63210012" w14:textId="49E62504" w:rsidR="00ED64D4" w:rsidRPr="002A1FAE" w:rsidRDefault="000E2B09" w:rsidP="002A1FAE">
      <w:pPr>
        <w:spacing w:line="240" w:lineRule="auto"/>
        <w:ind w:firstLine="360"/>
        <w:jc w:val="both"/>
        <w:rPr>
          <w:rFonts w:eastAsiaTheme="minorEastAsia"/>
          <w:color w:val="000000"/>
          <w:sz w:val="20"/>
          <w:szCs w:val="20"/>
        </w:rPr>
      </w:pPr>
      <w:r w:rsidRPr="002A1FAE">
        <w:rPr>
          <w:rFonts w:eastAsiaTheme="minorEastAsia"/>
          <w:sz w:val="20"/>
          <w:szCs w:val="20"/>
        </w:rPr>
        <w:t xml:space="preserve">Appendix </w:t>
      </w:r>
      <w:r w:rsidR="00ED64D4" w:rsidRPr="002A1FAE">
        <w:rPr>
          <w:rFonts w:eastAsiaTheme="minorEastAsia"/>
          <w:sz w:val="20"/>
          <w:szCs w:val="20"/>
        </w:rPr>
        <w:t xml:space="preserve">Table </w:t>
      </w:r>
      <w:r w:rsidR="003D35C2" w:rsidRPr="002A1FAE">
        <w:rPr>
          <w:rFonts w:eastAsiaTheme="minorEastAsia"/>
          <w:sz w:val="20"/>
          <w:szCs w:val="20"/>
        </w:rPr>
        <w:t xml:space="preserve">2 </w:t>
      </w:r>
      <w:r w:rsidR="00ED64D4" w:rsidRPr="002A1FAE">
        <w:rPr>
          <w:rFonts w:eastAsiaTheme="minorEastAsia"/>
          <w:sz w:val="20"/>
          <w:szCs w:val="20"/>
        </w:rPr>
        <w:t xml:space="preserve">reports the estimates of </w:t>
      </w:r>
      <m:oMath>
        <m:r>
          <w:rPr>
            <w:rFonts w:ascii="Cambria Math" w:hAnsi="Cambria Math"/>
            <w:color w:val="000000"/>
            <w:sz w:val="20"/>
            <w:szCs w:val="20"/>
          </w:rPr>
          <m:t>τ</m:t>
        </m:r>
      </m:oMath>
      <w:r w:rsidR="00ED64D4" w:rsidRPr="002A1FAE">
        <w:rPr>
          <w:rFonts w:eastAsiaTheme="minorEastAsia"/>
          <w:sz w:val="20"/>
          <w:szCs w:val="20"/>
        </w:rPr>
        <w:t xml:space="preserve"> for a variety of outcomes. For the full sample (</w:t>
      </w:r>
      <w:r w:rsidR="004D74F0" w:rsidRPr="002A1FAE">
        <w:rPr>
          <w:rFonts w:eastAsiaTheme="minorEastAsia"/>
          <w:sz w:val="20"/>
          <w:szCs w:val="20"/>
        </w:rPr>
        <w:t>p</w:t>
      </w:r>
      <w:r w:rsidR="00ED64D4" w:rsidRPr="002A1FAE">
        <w:rPr>
          <w:rFonts w:eastAsiaTheme="minorEastAsia"/>
          <w:sz w:val="20"/>
          <w:szCs w:val="20"/>
        </w:rPr>
        <w:t xml:space="preserve">anel A), </w:t>
      </w:r>
      <m:oMath>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iac</m:t>
            </m:r>
          </m:sub>
        </m:sSub>
      </m:oMath>
      <w:r w:rsidR="00ED64D4" w:rsidRPr="002A1FAE">
        <w:rPr>
          <w:rFonts w:eastAsiaTheme="minorEastAsia"/>
          <w:color w:val="000000"/>
          <w:sz w:val="20"/>
          <w:szCs w:val="20"/>
        </w:rPr>
        <w:t xml:space="preserve"> includes the probability of inter-regional migration, probability of migration within the South, distance, and the change in both latitude and longitude. For the sample of inter-regional migrants (</w:t>
      </w:r>
      <w:r w:rsidR="004D74F0" w:rsidRPr="002A1FAE">
        <w:rPr>
          <w:rFonts w:eastAsiaTheme="minorEastAsia"/>
          <w:color w:val="000000"/>
          <w:sz w:val="20"/>
          <w:szCs w:val="20"/>
        </w:rPr>
        <w:t>p</w:t>
      </w:r>
      <w:r w:rsidR="00ED64D4" w:rsidRPr="002A1FAE">
        <w:rPr>
          <w:rFonts w:eastAsiaTheme="minorEastAsia"/>
          <w:color w:val="000000"/>
          <w:sz w:val="20"/>
          <w:szCs w:val="20"/>
        </w:rPr>
        <w:t xml:space="preserve">anel B), </w:t>
      </w:r>
      <m:oMath>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iac</m:t>
            </m:r>
          </m:sub>
        </m:sSub>
      </m:oMath>
      <w:r w:rsidR="00ED64D4" w:rsidRPr="002A1FAE">
        <w:rPr>
          <w:rFonts w:eastAsiaTheme="minorEastAsia"/>
          <w:color w:val="000000"/>
          <w:sz w:val="20"/>
          <w:szCs w:val="20"/>
        </w:rPr>
        <w:t xml:space="preserve"> includes the distance travelled and the change in latitude and longitude. </w:t>
      </w:r>
    </w:p>
    <w:p w14:paraId="4D7E4421" w14:textId="68EEED94" w:rsidR="00E6115C" w:rsidRPr="002A1FAE" w:rsidRDefault="00ED64D4" w:rsidP="002A1FAE">
      <w:pPr>
        <w:spacing w:line="240" w:lineRule="auto"/>
        <w:ind w:firstLine="360"/>
        <w:jc w:val="both"/>
        <w:rPr>
          <w:rFonts w:eastAsiaTheme="minorEastAsia"/>
          <w:sz w:val="20"/>
          <w:szCs w:val="20"/>
        </w:rPr>
      </w:pPr>
      <w:r w:rsidRPr="002A1FAE">
        <w:rPr>
          <w:rFonts w:eastAsiaTheme="minorEastAsia"/>
          <w:sz w:val="20"/>
          <w:szCs w:val="20"/>
        </w:rPr>
        <w:t xml:space="preserve">Black men who were young in 1910 were substantially more likely to leave the South by 1930 than were white men (by about </w:t>
      </w:r>
      <w:r w:rsidR="008D35DA" w:rsidRPr="002A1FAE">
        <w:rPr>
          <w:rFonts w:eastAsiaTheme="minorEastAsia"/>
          <w:sz w:val="20"/>
          <w:szCs w:val="20"/>
        </w:rPr>
        <w:t>8</w:t>
      </w:r>
      <w:r w:rsidRPr="002A1FAE">
        <w:rPr>
          <w:rFonts w:eastAsiaTheme="minorEastAsia"/>
          <w:sz w:val="20"/>
          <w:szCs w:val="20"/>
        </w:rPr>
        <w:t xml:space="preserve"> p</w:t>
      </w:r>
      <w:r w:rsidR="00E6115C" w:rsidRPr="002A1FAE">
        <w:rPr>
          <w:rFonts w:eastAsiaTheme="minorEastAsia"/>
          <w:sz w:val="20"/>
          <w:szCs w:val="20"/>
        </w:rPr>
        <w:t xml:space="preserve">ercentage </w:t>
      </w:r>
      <w:r w:rsidRPr="002A1FAE">
        <w:rPr>
          <w:rFonts w:eastAsiaTheme="minorEastAsia"/>
          <w:sz w:val="20"/>
          <w:szCs w:val="20"/>
        </w:rPr>
        <w:t>p</w:t>
      </w:r>
      <w:r w:rsidR="00E6115C" w:rsidRPr="002A1FAE">
        <w:rPr>
          <w:rFonts w:eastAsiaTheme="minorEastAsia"/>
          <w:sz w:val="20"/>
          <w:szCs w:val="20"/>
        </w:rPr>
        <w:t>oints</w:t>
      </w:r>
      <w:r w:rsidRPr="002A1FAE">
        <w:rPr>
          <w:rFonts w:eastAsiaTheme="minorEastAsia"/>
          <w:sz w:val="20"/>
          <w:szCs w:val="20"/>
        </w:rPr>
        <w:t>).</w:t>
      </w:r>
      <w:r w:rsidRPr="002A1FAE">
        <w:rPr>
          <w:rStyle w:val="FootnoteReference"/>
          <w:rFonts w:eastAsiaTheme="minorEastAsia"/>
          <w:sz w:val="20"/>
          <w:szCs w:val="20"/>
        </w:rPr>
        <w:footnoteReference w:id="10"/>
      </w:r>
      <w:r w:rsidRPr="002A1FAE">
        <w:rPr>
          <w:rFonts w:eastAsiaTheme="minorEastAsia"/>
          <w:sz w:val="20"/>
          <w:szCs w:val="20"/>
        </w:rPr>
        <w:t xml:space="preserve">  Adjusting for observables in 1910 tends to widen the racial difference for young men to about </w:t>
      </w:r>
      <w:r w:rsidR="008D35DA" w:rsidRPr="002A1FAE">
        <w:rPr>
          <w:rFonts w:eastAsiaTheme="minorEastAsia"/>
          <w:sz w:val="20"/>
          <w:szCs w:val="20"/>
        </w:rPr>
        <w:t>12</w:t>
      </w:r>
      <w:r w:rsidRPr="002A1FAE">
        <w:rPr>
          <w:rFonts w:eastAsiaTheme="minorEastAsia"/>
          <w:sz w:val="20"/>
          <w:szCs w:val="20"/>
        </w:rPr>
        <w:t xml:space="preserve"> p</w:t>
      </w:r>
      <w:r w:rsidR="00E6115C" w:rsidRPr="002A1FAE">
        <w:rPr>
          <w:rFonts w:eastAsiaTheme="minorEastAsia"/>
          <w:sz w:val="20"/>
          <w:szCs w:val="20"/>
        </w:rPr>
        <w:t xml:space="preserve">ercentage </w:t>
      </w:r>
      <w:r w:rsidRPr="002A1FAE">
        <w:rPr>
          <w:rFonts w:eastAsiaTheme="minorEastAsia"/>
          <w:sz w:val="20"/>
          <w:szCs w:val="20"/>
        </w:rPr>
        <w:t>p</w:t>
      </w:r>
      <w:r w:rsidR="00E6115C" w:rsidRPr="002A1FAE">
        <w:rPr>
          <w:rFonts w:eastAsiaTheme="minorEastAsia"/>
          <w:sz w:val="20"/>
          <w:szCs w:val="20"/>
        </w:rPr>
        <w:t>oints</w:t>
      </w:r>
      <w:r w:rsidRPr="002A1FAE">
        <w:rPr>
          <w:rFonts w:eastAsiaTheme="minorEastAsia"/>
          <w:sz w:val="20"/>
          <w:szCs w:val="20"/>
        </w:rPr>
        <w:t xml:space="preserve">, and opens a black-white gap among older men (to about </w:t>
      </w:r>
      <w:r w:rsidR="008D35DA" w:rsidRPr="002A1FAE">
        <w:rPr>
          <w:rFonts w:eastAsiaTheme="minorEastAsia"/>
          <w:sz w:val="20"/>
          <w:szCs w:val="20"/>
        </w:rPr>
        <w:t>5</w:t>
      </w:r>
      <w:r w:rsidRPr="002A1FAE">
        <w:rPr>
          <w:rFonts w:eastAsiaTheme="minorEastAsia"/>
          <w:sz w:val="20"/>
          <w:szCs w:val="20"/>
        </w:rPr>
        <w:t xml:space="preserve"> p</w:t>
      </w:r>
      <w:r w:rsidR="00E6115C" w:rsidRPr="002A1FAE">
        <w:rPr>
          <w:rFonts w:eastAsiaTheme="minorEastAsia"/>
          <w:sz w:val="20"/>
          <w:szCs w:val="20"/>
        </w:rPr>
        <w:t xml:space="preserve">ercentage </w:t>
      </w:r>
      <w:r w:rsidRPr="002A1FAE">
        <w:rPr>
          <w:rFonts w:eastAsiaTheme="minorEastAsia"/>
          <w:sz w:val="20"/>
          <w:szCs w:val="20"/>
        </w:rPr>
        <w:t>p</w:t>
      </w:r>
      <w:r w:rsidR="00E6115C" w:rsidRPr="002A1FAE">
        <w:rPr>
          <w:rFonts w:eastAsiaTheme="minorEastAsia"/>
          <w:sz w:val="20"/>
          <w:szCs w:val="20"/>
        </w:rPr>
        <w:t>oints</w:t>
      </w:r>
      <w:r w:rsidRPr="002A1FAE">
        <w:rPr>
          <w:rFonts w:eastAsiaTheme="minorEastAsia"/>
          <w:sz w:val="20"/>
          <w:szCs w:val="20"/>
        </w:rPr>
        <w:t xml:space="preserve">).  </w:t>
      </w:r>
      <w:r w:rsidR="00E6115C" w:rsidRPr="002A1FAE">
        <w:rPr>
          <w:rFonts w:eastAsiaTheme="minorEastAsia"/>
          <w:sz w:val="20"/>
          <w:szCs w:val="20"/>
        </w:rPr>
        <w:t>These</w:t>
      </w:r>
      <w:r w:rsidRPr="002A1FAE">
        <w:rPr>
          <w:rFonts w:eastAsiaTheme="minorEastAsia"/>
          <w:sz w:val="20"/>
          <w:szCs w:val="20"/>
        </w:rPr>
        <w:t xml:space="preserve"> are relatively large racial differences, and it is clear that accounting for background characteristics does not </w:t>
      </w:r>
      <w:r w:rsidR="00E6115C" w:rsidRPr="002A1FAE">
        <w:rPr>
          <w:rFonts w:eastAsiaTheme="minorEastAsia"/>
          <w:sz w:val="20"/>
          <w:szCs w:val="20"/>
        </w:rPr>
        <w:t>explain</w:t>
      </w:r>
      <w:r w:rsidRPr="002A1FAE">
        <w:rPr>
          <w:rFonts w:eastAsiaTheme="minorEastAsia"/>
          <w:sz w:val="20"/>
          <w:szCs w:val="20"/>
        </w:rPr>
        <w:t xml:space="preserve"> the</w:t>
      </w:r>
      <w:r w:rsidR="00E6115C" w:rsidRPr="002A1FAE">
        <w:rPr>
          <w:rFonts w:eastAsiaTheme="minorEastAsia"/>
          <w:sz w:val="20"/>
          <w:szCs w:val="20"/>
        </w:rPr>
        <w:t>m</w:t>
      </w:r>
      <w:r w:rsidRPr="002A1FAE">
        <w:rPr>
          <w:rFonts w:eastAsiaTheme="minorEastAsia"/>
          <w:sz w:val="20"/>
          <w:szCs w:val="20"/>
        </w:rPr>
        <w:t xml:space="preserve">.  The propensity for interstate movement within the South, however, is fairly similar for blacks and whites, and controlling for background characteristics fully accounts for that difference among older men. </w:t>
      </w:r>
      <w:r w:rsidR="00E6115C" w:rsidRPr="002A1FAE">
        <w:rPr>
          <w:rFonts w:eastAsiaTheme="minorEastAsia"/>
          <w:sz w:val="20"/>
          <w:szCs w:val="20"/>
        </w:rPr>
        <w:t xml:space="preserve"> </w:t>
      </w:r>
      <w:r w:rsidRPr="002A1FAE">
        <w:rPr>
          <w:rFonts w:eastAsiaTheme="minorEastAsia"/>
          <w:sz w:val="20"/>
          <w:szCs w:val="20"/>
        </w:rPr>
        <w:t xml:space="preserve">For </w:t>
      </w:r>
      <w:r w:rsidR="008D35DA" w:rsidRPr="002A1FAE">
        <w:rPr>
          <w:rFonts w:eastAsiaTheme="minorEastAsia"/>
          <w:sz w:val="20"/>
          <w:szCs w:val="20"/>
        </w:rPr>
        <w:t>the most part</w:t>
      </w:r>
      <w:r w:rsidR="00E6115C" w:rsidRPr="002A1FAE">
        <w:rPr>
          <w:rFonts w:eastAsiaTheme="minorEastAsia"/>
          <w:sz w:val="20"/>
          <w:szCs w:val="20"/>
        </w:rPr>
        <w:t>,</w:t>
      </w:r>
      <w:r w:rsidR="008D35DA" w:rsidRPr="002A1FAE">
        <w:rPr>
          <w:rFonts w:eastAsiaTheme="minorEastAsia"/>
          <w:sz w:val="20"/>
          <w:szCs w:val="20"/>
        </w:rPr>
        <w:t xml:space="preserve"> </w:t>
      </w:r>
      <w:r w:rsidRPr="002A1FAE">
        <w:rPr>
          <w:rFonts w:eastAsiaTheme="minorEastAsia"/>
          <w:sz w:val="20"/>
          <w:szCs w:val="20"/>
        </w:rPr>
        <w:t>background characteristics account for</w:t>
      </w:r>
      <w:r w:rsidR="008D35DA" w:rsidRPr="002A1FAE">
        <w:rPr>
          <w:rFonts w:eastAsiaTheme="minorEastAsia"/>
          <w:sz w:val="20"/>
          <w:szCs w:val="20"/>
        </w:rPr>
        <w:t xml:space="preserve"> little of the</w:t>
      </w:r>
      <w:r w:rsidRPr="002A1FAE">
        <w:rPr>
          <w:rFonts w:eastAsiaTheme="minorEastAsia"/>
          <w:sz w:val="20"/>
          <w:szCs w:val="20"/>
        </w:rPr>
        <w:t xml:space="preserve"> black and white differences</w:t>
      </w:r>
      <w:r w:rsidR="008D35DA" w:rsidRPr="002A1FAE">
        <w:rPr>
          <w:rFonts w:eastAsiaTheme="minorEastAsia"/>
          <w:sz w:val="20"/>
          <w:szCs w:val="20"/>
        </w:rPr>
        <w:t xml:space="preserve"> in distance travelled and changes in latitude and longitude</w:t>
      </w:r>
      <w:r w:rsidRPr="002A1FAE">
        <w:rPr>
          <w:rFonts w:eastAsiaTheme="minorEastAsia"/>
          <w:sz w:val="20"/>
          <w:szCs w:val="20"/>
        </w:rPr>
        <w:t>. The</w:t>
      </w:r>
      <w:r w:rsidR="008D35DA" w:rsidRPr="002A1FAE">
        <w:rPr>
          <w:rFonts w:eastAsiaTheme="minorEastAsia"/>
          <w:sz w:val="20"/>
          <w:szCs w:val="20"/>
        </w:rPr>
        <w:t>re are some exceptions, for instance distance travelled for older men and change in longitude for younger men</w:t>
      </w:r>
      <w:r w:rsidRPr="002A1FAE">
        <w:rPr>
          <w:rFonts w:eastAsiaTheme="minorEastAsia"/>
          <w:sz w:val="20"/>
          <w:szCs w:val="20"/>
        </w:rPr>
        <w:t>.</w:t>
      </w:r>
      <w:r w:rsidR="00E6115C" w:rsidRPr="002A1FAE">
        <w:rPr>
          <w:rFonts w:eastAsiaTheme="minorEastAsia"/>
          <w:sz w:val="20"/>
          <w:szCs w:val="20"/>
        </w:rPr>
        <w:t xml:space="preserve">  </w:t>
      </w:r>
    </w:p>
    <w:p w14:paraId="28EA256D" w14:textId="201E62FA" w:rsidR="00ED64D4" w:rsidRPr="002A1FAE" w:rsidRDefault="00ED64D4" w:rsidP="002A1FAE">
      <w:pPr>
        <w:spacing w:line="240" w:lineRule="auto"/>
        <w:ind w:firstLine="360"/>
        <w:jc w:val="both"/>
        <w:rPr>
          <w:rFonts w:eastAsiaTheme="minorEastAsia"/>
          <w:sz w:val="20"/>
          <w:szCs w:val="20"/>
        </w:rPr>
      </w:pPr>
      <w:r w:rsidRPr="002A1FAE">
        <w:rPr>
          <w:rFonts w:eastAsiaTheme="minorEastAsia"/>
          <w:sz w:val="20"/>
          <w:szCs w:val="20"/>
        </w:rPr>
        <w:t>Among</w:t>
      </w:r>
      <w:r w:rsidR="000E2B09" w:rsidRPr="002A1FAE">
        <w:rPr>
          <w:rFonts w:eastAsiaTheme="minorEastAsia"/>
          <w:sz w:val="20"/>
          <w:szCs w:val="20"/>
        </w:rPr>
        <w:t xml:space="preserve"> inter-regional migrants (p</w:t>
      </w:r>
      <w:r w:rsidRPr="002A1FAE">
        <w:rPr>
          <w:rFonts w:eastAsiaTheme="minorEastAsia"/>
          <w:sz w:val="20"/>
          <w:szCs w:val="20"/>
        </w:rPr>
        <w:t xml:space="preserve">anel B of </w:t>
      </w:r>
      <w:r w:rsidR="000E2B09" w:rsidRPr="002A1FAE">
        <w:rPr>
          <w:rFonts w:eastAsiaTheme="minorEastAsia"/>
          <w:sz w:val="20"/>
          <w:szCs w:val="20"/>
        </w:rPr>
        <w:t xml:space="preserve">Appendix </w:t>
      </w:r>
      <w:r w:rsidRPr="002A1FAE">
        <w:rPr>
          <w:rFonts w:eastAsiaTheme="minorEastAsia"/>
          <w:sz w:val="20"/>
          <w:szCs w:val="20"/>
        </w:rPr>
        <w:t xml:space="preserve">Table </w:t>
      </w:r>
      <w:r w:rsidR="003D35C2" w:rsidRPr="002A1FAE">
        <w:rPr>
          <w:rFonts w:eastAsiaTheme="minorEastAsia"/>
          <w:sz w:val="20"/>
          <w:szCs w:val="20"/>
        </w:rPr>
        <w:t>2</w:t>
      </w:r>
      <w:r w:rsidRPr="002A1FAE">
        <w:rPr>
          <w:rFonts w:eastAsiaTheme="minorEastAsia"/>
          <w:sz w:val="20"/>
          <w:szCs w:val="20"/>
        </w:rPr>
        <w:t>), observable characteristics of black and white men fail to explain differences in the distance travelled. Indeed, the estimated impact of race grows substantially after controlling for these characteristics. Finally, although observable characteristics are largely responsible for racial differences in latitude changes, they are less successful at explaining differences in east-west migration patterns observed in the data.</w:t>
      </w:r>
    </w:p>
    <w:p w14:paraId="1A47C019" w14:textId="77777777" w:rsidR="008F7B4D" w:rsidRDefault="008F7B4D" w:rsidP="002A1FAE">
      <w:pPr>
        <w:spacing w:line="240" w:lineRule="auto"/>
        <w:ind w:firstLine="720"/>
        <w:rPr>
          <w:rFonts w:eastAsiaTheme="minorEastAsia"/>
        </w:rPr>
      </w:pPr>
    </w:p>
    <w:p w14:paraId="52E1D64D" w14:textId="6BC03AFC" w:rsidR="007F6B98" w:rsidRDefault="007F6B98" w:rsidP="002A1FAE">
      <w:pPr>
        <w:spacing w:line="240" w:lineRule="auto"/>
        <w:rPr>
          <w:i/>
          <w:sz w:val="22"/>
        </w:rPr>
      </w:pPr>
      <w:r w:rsidRPr="002A1FAE">
        <w:rPr>
          <w:i/>
          <w:sz w:val="22"/>
        </w:rPr>
        <w:t xml:space="preserve">Multinomial </w:t>
      </w:r>
      <w:proofErr w:type="spellStart"/>
      <w:r w:rsidRPr="002A1FAE">
        <w:rPr>
          <w:i/>
          <w:sz w:val="22"/>
        </w:rPr>
        <w:t>Logit</w:t>
      </w:r>
      <w:proofErr w:type="spellEnd"/>
      <w:r w:rsidRPr="002A1FAE">
        <w:rPr>
          <w:i/>
          <w:sz w:val="22"/>
        </w:rPr>
        <w:t xml:space="preserve"> Analysis</w:t>
      </w:r>
    </w:p>
    <w:p w14:paraId="11B500A2" w14:textId="77777777" w:rsidR="002A1FAE" w:rsidRPr="002A1FAE" w:rsidRDefault="002A1FAE" w:rsidP="002A1FAE">
      <w:pPr>
        <w:spacing w:line="240" w:lineRule="auto"/>
        <w:rPr>
          <w:i/>
          <w:sz w:val="22"/>
        </w:rPr>
      </w:pPr>
    </w:p>
    <w:p w14:paraId="3CE73A77" w14:textId="2E0B1AB8" w:rsidR="007F6B98" w:rsidRPr="00A74203" w:rsidRDefault="0049442C" w:rsidP="00A74203">
      <w:pPr>
        <w:spacing w:line="240" w:lineRule="auto"/>
        <w:ind w:firstLine="360"/>
        <w:jc w:val="both"/>
        <w:rPr>
          <w:sz w:val="20"/>
          <w:szCs w:val="20"/>
        </w:rPr>
      </w:pPr>
      <w:r w:rsidRPr="00A74203">
        <w:rPr>
          <w:rFonts w:eastAsiaTheme="minorEastAsia"/>
          <w:sz w:val="20"/>
          <w:szCs w:val="20"/>
        </w:rPr>
        <w:t>W</w:t>
      </w:r>
      <w:r w:rsidR="007F6B98" w:rsidRPr="00A74203">
        <w:rPr>
          <w:rFonts w:eastAsiaTheme="minorEastAsia"/>
          <w:sz w:val="20"/>
          <w:szCs w:val="20"/>
        </w:rPr>
        <w:t xml:space="preserve">e </w:t>
      </w:r>
      <w:r w:rsidRPr="00A74203">
        <w:rPr>
          <w:rFonts w:eastAsiaTheme="minorEastAsia"/>
          <w:sz w:val="20"/>
          <w:szCs w:val="20"/>
        </w:rPr>
        <w:t xml:space="preserve">also </w:t>
      </w:r>
      <w:r w:rsidR="007F6B98" w:rsidRPr="00A74203">
        <w:rPr>
          <w:rFonts w:eastAsiaTheme="minorEastAsia"/>
          <w:sz w:val="20"/>
          <w:szCs w:val="20"/>
        </w:rPr>
        <w:t>estimate</w:t>
      </w:r>
      <w:r w:rsidRPr="00A74203">
        <w:rPr>
          <w:rFonts w:eastAsiaTheme="minorEastAsia"/>
          <w:sz w:val="20"/>
          <w:szCs w:val="20"/>
        </w:rPr>
        <w:t>d</w:t>
      </w:r>
      <w:r w:rsidR="007F6B98" w:rsidRPr="00A74203">
        <w:rPr>
          <w:rFonts w:eastAsiaTheme="minorEastAsia"/>
          <w:sz w:val="20"/>
          <w:szCs w:val="20"/>
        </w:rPr>
        <w:t xml:space="preserve"> </w:t>
      </w:r>
      <w:r w:rsidR="007F6B98" w:rsidRPr="00A74203">
        <w:rPr>
          <w:sz w:val="20"/>
          <w:szCs w:val="20"/>
        </w:rPr>
        <w:t xml:space="preserve">multinomial </w:t>
      </w:r>
      <w:proofErr w:type="spellStart"/>
      <w:r w:rsidR="007F6B98" w:rsidRPr="00A74203">
        <w:rPr>
          <w:sz w:val="20"/>
          <w:szCs w:val="20"/>
        </w:rPr>
        <w:t>logit</w:t>
      </w:r>
      <w:proofErr w:type="spellEnd"/>
      <w:r w:rsidR="007F6B98" w:rsidRPr="00A74203">
        <w:rPr>
          <w:sz w:val="20"/>
          <w:szCs w:val="20"/>
        </w:rPr>
        <w:t xml:space="preserve"> </w:t>
      </w:r>
      <w:r w:rsidRPr="00A74203">
        <w:rPr>
          <w:sz w:val="20"/>
          <w:szCs w:val="20"/>
        </w:rPr>
        <w:t xml:space="preserve">models </w:t>
      </w:r>
      <w:r w:rsidR="007F6B98" w:rsidRPr="00A74203">
        <w:rPr>
          <w:sz w:val="20"/>
          <w:szCs w:val="20"/>
        </w:rPr>
        <w:t xml:space="preserve">that </w:t>
      </w:r>
      <w:r w:rsidRPr="00A74203">
        <w:rPr>
          <w:sz w:val="20"/>
          <w:szCs w:val="20"/>
        </w:rPr>
        <w:t xml:space="preserve">are </w:t>
      </w:r>
      <w:r w:rsidR="007F6B98" w:rsidRPr="00A74203">
        <w:rPr>
          <w:sz w:val="20"/>
          <w:szCs w:val="20"/>
        </w:rPr>
        <w:t>similar in spirit to the specification described in Equation A1. But instead of binary outcomes (e.g., inter-regional migration) or continuous outcomes (e.g., miles moved), each state is treated as a discrete choice.</w:t>
      </w:r>
      <w:r w:rsidR="007F6B98" w:rsidRPr="00A74203">
        <w:rPr>
          <w:rStyle w:val="FootnoteReference"/>
          <w:sz w:val="20"/>
          <w:szCs w:val="20"/>
        </w:rPr>
        <w:footnoteReference w:id="11"/>
      </w:r>
      <w:r w:rsidR="007F6B98" w:rsidRPr="00A74203">
        <w:rPr>
          <w:sz w:val="20"/>
          <w:szCs w:val="20"/>
        </w:rPr>
        <w:t xml:space="preserve"> Again, because variable availability depends on age, we estimate a separate model for 18-and-over and under-18. </w:t>
      </w:r>
      <w:r w:rsidRPr="00A74203">
        <w:rPr>
          <w:sz w:val="20"/>
          <w:szCs w:val="20"/>
        </w:rPr>
        <w:t xml:space="preserve">For consistency with the conditional </w:t>
      </w:r>
      <w:proofErr w:type="spellStart"/>
      <w:r w:rsidRPr="00A74203">
        <w:rPr>
          <w:sz w:val="20"/>
          <w:szCs w:val="20"/>
        </w:rPr>
        <w:t>logit</w:t>
      </w:r>
      <w:proofErr w:type="spellEnd"/>
      <w:r w:rsidRPr="00A74203">
        <w:rPr>
          <w:sz w:val="20"/>
          <w:szCs w:val="20"/>
        </w:rPr>
        <w:t xml:space="preserve"> approach, the sample consists of inter-state migrants.</w:t>
      </w:r>
    </w:p>
    <w:p w14:paraId="5E5C2AB2" w14:textId="23935712" w:rsidR="00351EC6" w:rsidRPr="00A74203" w:rsidRDefault="00A76656" w:rsidP="00EA15C0">
      <w:pPr>
        <w:spacing w:line="240" w:lineRule="auto"/>
        <w:ind w:firstLine="360"/>
        <w:jc w:val="both"/>
        <w:rPr>
          <w:sz w:val="20"/>
          <w:szCs w:val="20"/>
        </w:rPr>
      </w:pPr>
      <w:r w:rsidRPr="00A74203">
        <w:rPr>
          <w:sz w:val="20"/>
          <w:szCs w:val="20"/>
        </w:rPr>
        <w:t xml:space="preserve">Multinomial </w:t>
      </w:r>
      <w:proofErr w:type="spellStart"/>
      <w:r w:rsidRPr="00A74203">
        <w:rPr>
          <w:sz w:val="20"/>
          <w:szCs w:val="20"/>
        </w:rPr>
        <w:t>logit</w:t>
      </w:r>
      <w:proofErr w:type="spellEnd"/>
      <w:r w:rsidRPr="00A74203">
        <w:rPr>
          <w:sz w:val="20"/>
          <w:szCs w:val="20"/>
        </w:rPr>
        <w:t xml:space="preserve"> estimation generates a set of coefficients </w:t>
      </w:r>
      <w:r w:rsidR="00846C44" w:rsidRPr="00A74203">
        <w:rPr>
          <w:sz w:val="20"/>
          <w:szCs w:val="20"/>
        </w:rPr>
        <w:t xml:space="preserve">for </w:t>
      </w:r>
      <w:r w:rsidRPr="00A74203">
        <w:rPr>
          <w:sz w:val="20"/>
          <w:szCs w:val="20"/>
        </w:rPr>
        <w:t xml:space="preserve">each variable for each possible </w:t>
      </w:r>
      <w:r w:rsidR="0049442C" w:rsidRPr="00A74203">
        <w:rPr>
          <w:sz w:val="20"/>
          <w:szCs w:val="20"/>
        </w:rPr>
        <w:t xml:space="preserve">destination </w:t>
      </w:r>
      <w:r w:rsidRPr="00A74203">
        <w:rPr>
          <w:sz w:val="20"/>
          <w:szCs w:val="20"/>
        </w:rPr>
        <w:t>choice and, therefore, results are too unwieldy for presentation</w:t>
      </w:r>
      <w:r w:rsidR="00015899" w:rsidRPr="00A74203">
        <w:rPr>
          <w:sz w:val="20"/>
          <w:szCs w:val="20"/>
        </w:rPr>
        <w:t xml:space="preserve"> in a table</w:t>
      </w:r>
      <w:r w:rsidRPr="00A74203">
        <w:rPr>
          <w:sz w:val="20"/>
          <w:szCs w:val="20"/>
        </w:rPr>
        <w:t xml:space="preserve">. Instead, </w:t>
      </w:r>
      <w:r w:rsidR="006C6739" w:rsidRPr="00A74203">
        <w:rPr>
          <w:sz w:val="20"/>
          <w:szCs w:val="20"/>
        </w:rPr>
        <w:t>we compare</w:t>
      </w:r>
      <w:r w:rsidRPr="00A74203">
        <w:rPr>
          <w:sz w:val="20"/>
          <w:szCs w:val="20"/>
        </w:rPr>
        <w:t xml:space="preserve"> </w:t>
      </w:r>
      <w:r w:rsidR="00FB1B2D" w:rsidRPr="00A74203">
        <w:rPr>
          <w:sz w:val="20"/>
          <w:szCs w:val="20"/>
        </w:rPr>
        <w:t>(</w:t>
      </w:r>
      <w:r w:rsidR="006C6739" w:rsidRPr="00A74203">
        <w:rPr>
          <w:sz w:val="20"/>
          <w:szCs w:val="20"/>
        </w:rPr>
        <w:t>1</w:t>
      </w:r>
      <w:r w:rsidR="00FB1B2D" w:rsidRPr="00A74203">
        <w:rPr>
          <w:sz w:val="20"/>
          <w:szCs w:val="20"/>
        </w:rPr>
        <w:t xml:space="preserve">) </w:t>
      </w:r>
      <w:r w:rsidR="006C6739" w:rsidRPr="00A74203">
        <w:rPr>
          <w:sz w:val="20"/>
          <w:szCs w:val="20"/>
        </w:rPr>
        <w:t>a simple</w:t>
      </w:r>
      <w:r w:rsidR="00FB1B2D" w:rsidRPr="00A74203">
        <w:rPr>
          <w:sz w:val="20"/>
          <w:szCs w:val="20"/>
        </w:rPr>
        <w:t xml:space="preserve"> </w:t>
      </w:r>
      <w:r w:rsidRPr="00A74203">
        <w:rPr>
          <w:sz w:val="20"/>
          <w:szCs w:val="20"/>
        </w:rPr>
        <w:t xml:space="preserve">index of dissimilarity for </w:t>
      </w:r>
      <w:r w:rsidR="00015899" w:rsidRPr="00A74203">
        <w:rPr>
          <w:sz w:val="20"/>
          <w:szCs w:val="20"/>
        </w:rPr>
        <w:t xml:space="preserve">the geographic distributions of </w:t>
      </w:r>
      <w:r w:rsidRPr="00A74203">
        <w:rPr>
          <w:sz w:val="20"/>
          <w:szCs w:val="20"/>
        </w:rPr>
        <w:t>black and white</w:t>
      </w:r>
      <w:r w:rsidR="00015899" w:rsidRPr="00A74203">
        <w:rPr>
          <w:sz w:val="20"/>
          <w:szCs w:val="20"/>
        </w:rPr>
        <w:t xml:space="preserve"> inter-state</w:t>
      </w:r>
      <w:r w:rsidRPr="00A74203">
        <w:rPr>
          <w:sz w:val="20"/>
          <w:szCs w:val="20"/>
        </w:rPr>
        <w:t xml:space="preserve"> </w:t>
      </w:r>
      <w:r w:rsidR="006C6739" w:rsidRPr="00A74203">
        <w:rPr>
          <w:sz w:val="20"/>
          <w:szCs w:val="20"/>
        </w:rPr>
        <w:t>migrants</w:t>
      </w:r>
      <w:r w:rsidRPr="00A74203">
        <w:rPr>
          <w:sz w:val="20"/>
          <w:szCs w:val="20"/>
        </w:rPr>
        <w:t xml:space="preserve"> </w:t>
      </w:r>
      <w:r w:rsidR="00FB1B2D" w:rsidRPr="00A74203">
        <w:rPr>
          <w:sz w:val="20"/>
          <w:szCs w:val="20"/>
        </w:rPr>
        <w:t xml:space="preserve">without any </w:t>
      </w:r>
      <w:r w:rsidR="006C6739" w:rsidRPr="00A74203">
        <w:rPr>
          <w:sz w:val="20"/>
          <w:szCs w:val="20"/>
        </w:rPr>
        <w:t xml:space="preserve">control </w:t>
      </w:r>
      <w:r w:rsidR="006C6739" w:rsidRPr="00A74203">
        <w:rPr>
          <w:sz w:val="20"/>
          <w:szCs w:val="20"/>
        </w:rPr>
        <w:lastRenderedPageBreak/>
        <w:t xml:space="preserve">variables and </w:t>
      </w:r>
      <w:r w:rsidR="00FB1B2D" w:rsidRPr="00A74203">
        <w:rPr>
          <w:sz w:val="20"/>
          <w:szCs w:val="20"/>
        </w:rPr>
        <w:t>(</w:t>
      </w:r>
      <w:r w:rsidR="006C6739" w:rsidRPr="00A74203">
        <w:rPr>
          <w:sz w:val="20"/>
          <w:szCs w:val="20"/>
        </w:rPr>
        <w:t>2</w:t>
      </w:r>
      <w:r w:rsidR="00FB1B2D" w:rsidRPr="00A74203">
        <w:rPr>
          <w:sz w:val="20"/>
          <w:szCs w:val="20"/>
        </w:rPr>
        <w:t xml:space="preserve">) a </w:t>
      </w:r>
      <w:r w:rsidR="006C6739" w:rsidRPr="00A74203">
        <w:rPr>
          <w:sz w:val="20"/>
          <w:szCs w:val="20"/>
        </w:rPr>
        <w:t xml:space="preserve">similar </w:t>
      </w:r>
      <w:r w:rsidR="00FB1B2D" w:rsidRPr="00A74203">
        <w:rPr>
          <w:sz w:val="20"/>
          <w:szCs w:val="20"/>
        </w:rPr>
        <w:t xml:space="preserve">index </w:t>
      </w:r>
      <w:r w:rsidR="006C6739" w:rsidRPr="00A74203">
        <w:rPr>
          <w:sz w:val="20"/>
          <w:szCs w:val="20"/>
        </w:rPr>
        <w:t xml:space="preserve">that is calculated after </w:t>
      </w:r>
      <w:r w:rsidR="00FB1B2D" w:rsidRPr="00A74203">
        <w:rPr>
          <w:sz w:val="20"/>
          <w:szCs w:val="20"/>
        </w:rPr>
        <w:t>equalizing the values of all control variables</w:t>
      </w:r>
      <w:r w:rsidR="00015899" w:rsidRPr="00A74203">
        <w:rPr>
          <w:sz w:val="20"/>
          <w:szCs w:val="20"/>
        </w:rPr>
        <w:t xml:space="preserve"> </w:t>
      </w:r>
      <w:r w:rsidR="00FB1B2D" w:rsidRPr="00A74203">
        <w:rPr>
          <w:sz w:val="20"/>
          <w:szCs w:val="20"/>
        </w:rPr>
        <w:t>across these groups</w:t>
      </w:r>
      <w:r w:rsidR="00015899" w:rsidRPr="00A74203">
        <w:rPr>
          <w:sz w:val="20"/>
          <w:szCs w:val="20"/>
        </w:rPr>
        <w:t xml:space="preserve"> (as described in the main text)</w:t>
      </w:r>
      <w:r w:rsidR="00FB1B2D" w:rsidRPr="00A74203">
        <w:rPr>
          <w:sz w:val="20"/>
          <w:szCs w:val="20"/>
        </w:rPr>
        <w:t>.</w:t>
      </w:r>
      <w:r w:rsidR="00351EC6" w:rsidRPr="00A74203">
        <w:rPr>
          <w:sz w:val="20"/>
          <w:szCs w:val="20"/>
        </w:rPr>
        <w:t xml:space="preserve"> </w:t>
      </w:r>
      <w:r w:rsidR="00244D9E" w:rsidRPr="00A74203">
        <w:rPr>
          <w:sz w:val="20"/>
          <w:szCs w:val="20"/>
        </w:rPr>
        <w:t xml:space="preserve">In both cases, the dissimilarity index indicates the percentage </w:t>
      </w:r>
      <w:r w:rsidR="00846C44" w:rsidRPr="00A74203">
        <w:rPr>
          <w:sz w:val="20"/>
          <w:szCs w:val="20"/>
        </w:rPr>
        <w:t>of men</w:t>
      </w:r>
      <w:r w:rsidR="003176F7" w:rsidRPr="00A74203">
        <w:rPr>
          <w:sz w:val="20"/>
          <w:szCs w:val="20"/>
        </w:rPr>
        <w:t xml:space="preserve"> (black or white)</w:t>
      </w:r>
      <w:r w:rsidR="00244D9E" w:rsidRPr="00A74203">
        <w:rPr>
          <w:sz w:val="20"/>
          <w:szCs w:val="20"/>
        </w:rPr>
        <w:t xml:space="preserve"> </w:t>
      </w:r>
      <w:r w:rsidR="00846C44" w:rsidRPr="00A74203">
        <w:rPr>
          <w:sz w:val="20"/>
          <w:szCs w:val="20"/>
        </w:rPr>
        <w:t>in the linked sample who</w:t>
      </w:r>
      <w:r w:rsidR="006C6739" w:rsidRPr="00A74203">
        <w:rPr>
          <w:sz w:val="20"/>
          <w:szCs w:val="20"/>
        </w:rPr>
        <w:t xml:space="preserve"> </w:t>
      </w:r>
      <w:r w:rsidR="00244D9E" w:rsidRPr="00A74203">
        <w:rPr>
          <w:sz w:val="20"/>
          <w:szCs w:val="20"/>
        </w:rPr>
        <w:t xml:space="preserve">would have to relocate to </w:t>
      </w:r>
      <w:r w:rsidR="00846C44" w:rsidRPr="00A74203">
        <w:rPr>
          <w:sz w:val="20"/>
          <w:szCs w:val="20"/>
        </w:rPr>
        <w:t>equalize the black and white migrant</w:t>
      </w:r>
      <w:r w:rsidR="00244D9E" w:rsidRPr="00A74203">
        <w:rPr>
          <w:sz w:val="20"/>
          <w:szCs w:val="20"/>
        </w:rPr>
        <w:t xml:space="preserve"> distribution</w:t>
      </w:r>
      <w:r w:rsidR="00846C44" w:rsidRPr="00A74203">
        <w:rPr>
          <w:sz w:val="20"/>
          <w:szCs w:val="20"/>
        </w:rPr>
        <w:t>s over states</w:t>
      </w:r>
      <w:r w:rsidR="00244D9E" w:rsidRPr="00A74203">
        <w:rPr>
          <w:sz w:val="20"/>
          <w:szCs w:val="20"/>
        </w:rPr>
        <w:t>.</w:t>
      </w:r>
      <w:r w:rsidR="008F52F2" w:rsidRPr="00A74203">
        <w:rPr>
          <w:sz w:val="20"/>
          <w:szCs w:val="20"/>
        </w:rPr>
        <w:t xml:space="preserve"> </w:t>
      </w:r>
    </w:p>
    <w:p w14:paraId="398E65D9" w14:textId="36E9F96E" w:rsidR="00733A54" w:rsidRPr="00A74203" w:rsidRDefault="000E2B09" w:rsidP="00EA15C0">
      <w:pPr>
        <w:spacing w:line="240" w:lineRule="auto"/>
        <w:ind w:firstLine="360"/>
        <w:jc w:val="both"/>
        <w:rPr>
          <w:rFonts w:ascii="TimesNewRomanPSMT" w:hAnsi="TimesNewRomanPSMT" w:cs="TimesNewRomanPSMT"/>
          <w:sz w:val="20"/>
          <w:szCs w:val="20"/>
        </w:rPr>
      </w:pPr>
      <w:r w:rsidRPr="00A74203">
        <w:rPr>
          <w:color w:val="000000"/>
          <w:sz w:val="20"/>
          <w:szCs w:val="20"/>
        </w:rPr>
        <w:t xml:space="preserve">Appendix </w:t>
      </w:r>
      <w:r w:rsidR="00FB1B2D" w:rsidRPr="00A74203">
        <w:rPr>
          <w:color w:val="000000"/>
          <w:sz w:val="20"/>
          <w:szCs w:val="20"/>
        </w:rPr>
        <w:t xml:space="preserve">Table </w:t>
      </w:r>
      <w:r w:rsidR="003D35C2" w:rsidRPr="00A74203">
        <w:rPr>
          <w:color w:val="000000"/>
          <w:sz w:val="20"/>
          <w:szCs w:val="20"/>
        </w:rPr>
        <w:t xml:space="preserve">3 </w:t>
      </w:r>
      <w:r w:rsidR="00846C44" w:rsidRPr="00A74203">
        <w:rPr>
          <w:color w:val="000000"/>
          <w:sz w:val="20"/>
          <w:szCs w:val="20"/>
        </w:rPr>
        <w:t xml:space="preserve">reports that in </w:t>
      </w:r>
      <w:r w:rsidR="003176F7" w:rsidRPr="00A74203">
        <w:rPr>
          <w:color w:val="000000"/>
          <w:sz w:val="20"/>
          <w:szCs w:val="20"/>
        </w:rPr>
        <w:t>the unadjusted case, 2</w:t>
      </w:r>
      <w:r w:rsidR="00D75E7B" w:rsidRPr="00A74203">
        <w:rPr>
          <w:color w:val="000000"/>
          <w:sz w:val="20"/>
          <w:szCs w:val="20"/>
        </w:rPr>
        <w:t>8</w:t>
      </w:r>
      <w:r w:rsidR="003176F7" w:rsidRPr="00A74203">
        <w:rPr>
          <w:color w:val="000000"/>
          <w:sz w:val="20"/>
          <w:szCs w:val="20"/>
        </w:rPr>
        <w:t xml:space="preserve"> percent of black or white migrants would have had to choose another destination to match the distribution of the other group. But conditioning on average starting characteristics does not reduce the dissimilarity all that much. </w:t>
      </w:r>
      <w:r w:rsidR="003E2FF9" w:rsidRPr="00A74203">
        <w:rPr>
          <w:color w:val="000000"/>
          <w:sz w:val="20"/>
          <w:szCs w:val="20"/>
        </w:rPr>
        <w:t>The conditional dissimilarity index falls to 27 percent.</w:t>
      </w:r>
    </w:p>
    <w:p w14:paraId="6095632C" w14:textId="2BB363B0" w:rsidR="008F52F2" w:rsidRPr="00444B6B" w:rsidRDefault="008F52F2" w:rsidP="00444B6B">
      <w:pPr>
        <w:spacing w:line="240" w:lineRule="auto"/>
        <w:ind w:firstLine="360"/>
        <w:rPr>
          <w:sz w:val="20"/>
          <w:szCs w:val="20"/>
        </w:rPr>
      </w:pPr>
      <w:r w:rsidRPr="00444B6B">
        <w:rPr>
          <w:sz w:val="20"/>
          <w:szCs w:val="20"/>
        </w:rPr>
        <w:t xml:space="preserve">We also present the racial differences, by state, that contribute to the index of dissimilarity. For each state, the “Unconditional” bar in </w:t>
      </w:r>
      <w:r w:rsidR="000E2B09" w:rsidRPr="00444B6B">
        <w:rPr>
          <w:sz w:val="20"/>
          <w:szCs w:val="20"/>
        </w:rPr>
        <w:t xml:space="preserve">Appendix </w:t>
      </w:r>
      <w:r w:rsidRPr="00444B6B">
        <w:rPr>
          <w:sz w:val="20"/>
          <w:szCs w:val="20"/>
        </w:rPr>
        <w:t xml:space="preserve">Figure </w:t>
      </w:r>
      <w:r w:rsidR="00544090" w:rsidRPr="00444B6B">
        <w:rPr>
          <w:sz w:val="20"/>
          <w:szCs w:val="20"/>
        </w:rPr>
        <w:t xml:space="preserve">3 </w:t>
      </w:r>
      <w:r w:rsidRPr="00444B6B">
        <w:rPr>
          <w:sz w:val="20"/>
          <w:szCs w:val="20"/>
        </w:rPr>
        <w:t>represents the difference in black and white migration probabilities in each state as observed in the raw data. The “Conditional” bar corresponds to the conditional index above and represents the racial difference conditional on observables. For some states, the conditional difference is markedly smaller</w:t>
      </w:r>
      <w:r w:rsidR="00846C44" w:rsidRPr="00444B6B">
        <w:rPr>
          <w:sz w:val="20"/>
          <w:szCs w:val="20"/>
        </w:rPr>
        <w:t xml:space="preserve"> (e.g., California and Oklahoma)</w:t>
      </w:r>
      <w:r w:rsidRPr="00444B6B">
        <w:rPr>
          <w:sz w:val="20"/>
          <w:szCs w:val="20"/>
        </w:rPr>
        <w:t xml:space="preserve">, but for </w:t>
      </w:r>
      <w:r w:rsidR="00846C44" w:rsidRPr="00444B6B">
        <w:rPr>
          <w:sz w:val="20"/>
          <w:szCs w:val="20"/>
        </w:rPr>
        <w:t xml:space="preserve">other </w:t>
      </w:r>
      <w:r w:rsidRPr="00444B6B">
        <w:rPr>
          <w:sz w:val="20"/>
          <w:szCs w:val="20"/>
        </w:rPr>
        <w:t>states, observable characteristics amplify racial differences in migration patterns</w:t>
      </w:r>
      <w:r w:rsidR="00846C44" w:rsidRPr="00444B6B">
        <w:rPr>
          <w:sz w:val="20"/>
          <w:szCs w:val="20"/>
        </w:rPr>
        <w:t xml:space="preserve"> (e.g., Illinois and Missouri)</w:t>
      </w:r>
      <w:r w:rsidRPr="00444B6B">
        <w:rPr>
          <w:sz w:val="20"/>
          <w:szCs w:val="20"/>
        </w:rPr>
        <w:t xml:space="preserve"> so that the overall index</w:t>
      </w:r>
      <w:r w:rsidR="00846C44" w:rsidRPr="00444B6B">
        <w:rPr>
          <w:sz w:val="20"/>
          <w:szCs w:val="20"/>
        </w:rPr>
        <w:t xml:space="preserve"> value</w:t>
      </w:r>
      <w:r w:rsidRPr="00444B6B">
        <w:rPr>
          <w:sz w:val="20"/>
          <w:szCs w:val="20"/>
        </w:rPr>
        <w:t xml:space="preserve"> is relatively unchanged.</w:t>
      </w:r>
    </w:p>
    <w:p w14:paraId="406DE144" w14:textId="77777777" w:rsidR="008F52F2" w:rsidRDefault="008F52F2" w:rsidP="00444B6B">
      <w:pPr>
        <w:spacing w:line="240" w:lineRule="auto"/>
        <w:rPr>
          <w:rFonts w:ascii="TimesNewRomanPSMT" w:hAnsi="TimesNewRomanPSMT" w:cs="TimesNewRomanPSMT"/>
          <w:b/>
          <w:i/>
          <w:szCs w:val="23"/>
        </w:rPr>
      </w:pPr>
    </w:p>
    <w:p w14:paraId="53D02F9B" w14:textId="48A3D227" w:rsidR="004C568D" w:rsidRDefault="00E42311" w:rsidP="00444B6B">
      <w:pPr>
        <w:spacing w:line="240" w:lineRule="auto"/>
        <w:jc w:val="center"/>
        <w:rPr>
          <w:caps/>
          <w:sz w:val="22"/>
        </w:rPr>
      </w:pPr>
      <w:r w:rsidRPr="00141783">
        <w:rPr>
          <w:caps/>
          <w:sz w:val="22"/>
        </w:rPr>
        <w:t>Alternative Specifications</w:t>
      </w:r>
    </w:p>
    <w:p w14:paraId="2CC0F35C" w14:textId="77777777" w:rsidR="00EA15C0" w:rsidRPr="00141783" w:rsidRDefault="00EA15C0" w:rsidP="00444B6B">
      <w:pPr>
        <w:spacing w:line="240" w:lineRule="auto"/>
        <w:jc w:val="center"/>
        <w:rPr>
          <w:caps/>
          <w:sz w:val="22"/>
        </w:rPr>
      </w:pPr>
    </w:p>
    <w:p w14:paraId="64B1D95E" w14:textId="48BCE7C9" w:rsidR="001A750C" w:rsidRPr="006436CF" w:rsidRDefault="00972B88" w:rsidP="006436CF">
      <w:pPr>
        <w:spacing w:line="240" w:lineRule="auto"/>
        <w:ind w:firstLine="360"/>
        <w:jc w:val="both"/>
        <w:rPr>
          <w:rFonts w:eastAsia="MS Mincho"/>
          <w:color w:val="0000FF"/>
          <w:sz w:val="20"/>
          <w:szCs w:val="20"/>
        </w:rPr>
      </w:pPr>
      <w:r w:rsidRPr="006436CF">
        <w:rPr>
          <w:sz w:val="20"/>
          <w:szCs w:val="20"/>
        </w:rPr>
        <w:t xml:space="preserve">To evaluate the sensitivity of our </w:t>
      </w:r>
      <w:r w:rsidR="00E42311" w:rsidRPr="006436CF">
        <w:rPr>
          <w:sz w:val="20"/>
          <w:szCs w:val="20"/>
        </w:rPr>
        <w:t xml:space="preserve">basic </w:t>
      </w:r>
      <w:r w:rsidRPr="006436CF">
        <w:rPr>
          <w:sz w:val="20"/>
          <w:szCs w:val="20"/>
        </w:rPr>
        <w:t xml:space="preserve">conditional </w:t>
      </w:r>
      <w:proofErr w:type="spellStart"/>
      <w:r w:rsidRPr="006436CF">
        <w:rPr>
          <w:sz w:val="20"/>
          <w:szCs w:val="20"/>
        </w:rPr>
        <w:t>logit</w:t>
      </w:r>
      <w:proofErr w:type="spellEnd"/>
      <w:r w:rsidRPr="006436CF">
        <w:rPr>
          <w:sz w:val="20"/>
          <w:szCs w:val="20"/>
        </w:rPr>
        <w:t xml:space="preserve"> results in Table 4, we repeat the analysis using the levels of control variables </w:t>
      </w:r>
      <w:r w:rsidR="00E42311" w:rsidRPr="006436CF">
        <w:rPr>
          <w:sz w:val="20"/>
          <w:szCs w:val="20"/>
        </w:rPr>
        <w:t>rather than</w:t>
      </w:r>
      <w:r w:rsidRPr="006436CF">
        <w:rPr>
          <w:sz w:val="20"/>
          <w:szCs w:val="20"/>
        </w:rPr>
        <w:t xml:space="preserve"> logs, where appropriate</w:t>
      </w:r>
      <w:r w:rsidR="00142FDC" w:rsidRPr="006436CF">
        <w:rPr>
          <w:sz w:val="20"/>
          <w:szCs w:val="20"/>
        </w:rPr>
        <w:t xml:space="preserve">, in </w:t>
      </w:r>
      <w:r w:rsidR="000E2B09" w:rsidRPr="006436CF">
        <w:rPr>
          <w:sz w:val="20"/>
          <w:szCs w:val="20"/>
        </w:rPr>
        <w:t xml:space="preserve">Appendix </w:t>
      </w:r>
      <w:r w:rsidR="00142FDC" w:rsidRPr="006436CF">
        <w:rPr>
          <w:sz w:val="20"/>
          <w:szCs w:val="20"/>
        </w:rPr>
        <w:t xml:space="preserve">Table </w:t>
      </w:r>
      <w:r w:rsidR="003D35C2" w:rsidRPr="006436CF">
        <w:rPr>
          <w:sz w:val="20"/>
          <w:szCs w:val="20"/>
        </w:rPr>
        <w:t>4</w:t>
      </w:r>
      <w:r w:rsidRPr="006436CF">
        <w:rPr>
          <w:sz w:val="20"/>
          <w:szCs w:val="20"/>
        </w:rPr>
        <w:t>. The scale of coefficients changes</w:t>
      </w:r>
      <w:r w:rsidR="00082215" w:rsidRPr="006436CF">
        <w:rPr>
          <w:sz w:val="20"/>
          <w:szCs w:val="20"/>
        </w:rPr>
        <w:t>,</w:t>
      </w:r>
      <w:r w:rsidRPr="006436CF">
        <w:rPr>
          <w:sz w:val="20"/>
          <w:szCs w:val="20"/>
        </w:rPr>
        <w:t xml:space="preserve"> but they remain directionally consistent with those in the baseline. In terms of </w:t>
      </w:r>
      <w:r w:rsidR="00E50D52" w:rsidRPr="006436CF">
        <w:rPr>
          <w:sz w:val="20"/>
          <w:szCs w:val="20"/>
        </w:rPr>
        <w:t>statistical</w:t>
      </w:r>
      <w:r w:rsidR="00082215" w:rsidRPr="006436CF">
        <w:rPr>
          <w:sz w:val="20"/>
          <w:szCs w:val="20"/>
        </w:rPr>
        <w:t xml:space="preserve"> </w:t>
      </w:r>
      <w:r w:rsidRPr="006436CF">
        <w:rPr>
          <w:sz w:val="20"/>
          <w:szCs w:val="20"/>
        </w:rPr>
        <w:t xml:space="preserve">significance, average </w:t>
      </w:r>
      <w:r w:rsidR="00A445D8" w:rsidRPr="006436CF">
        <w:rPr>
          <w:sz w:val="20"/>
          <w:szCs w:val="20"/>
        </w:rPr>
        <w:t>income</w:t>
      </w:r>
      <w:r w:rsidRPr="006436CF">
        <w:rPr>
          <w:sz w:val="20"/>
          <w:szCs w:val="20"/>
        </w:rPr>
        <w:t xml:space="preserve"> stipulated in levels rather than logs bec</w:t>
      </w:r>
      <w:r w:rsidR="006436CF" w:rsidRPr="006436CF">
        <w:rPr>
          <w:sz w:val="20"/>
          <w:szCs w:val="20"/>
        </w:rPr>
        <w:t>a</w:t>
      </w:r>
      <w:r w:rsidRPr="006436CF">
        <w:rPr>
          <w:sz w:val="20"/>
          <w:szCs w:val="20"/>
        </w:rPr>
        <w:t xml:space="preserve">me </w:t>
      </w:r>
      <w:r w:rsidR="00A445D8" w:rsidRPr="006436CF">
        <w:rPr>
          <w:sz w:val="20"/>
          <w:szCs w:val="20"/>
        </w:rPr>
        <w:t xml:space="preserve">a </w:t>
      </w:r>
      <w:r w:rsidRPr="006436CF">
        <w:rPr>
          <w:sz w:val="20"/>
          <w:szCs w:val="20"/>
        </w:rPr>
        <w:t>less</w:t>
      </w:r>
      <w:r w:rsidR="00A445D8" w:rsidRPr="006436CF">
        <w:rPr>
          <w:sz w:val="20"/>
          <w:szCs w:val="20"/>
        </w:rPr>
        <w:t xml:space="preserve"> </w:t>
      </w:r>
      <w:r w:rsidRPr="006436CF">
        <w:rPr>
          <w:sz w:val="20"/>
          <w:szCs w:val="20"/>
        </w:rPr>
        <w:t>significant</w:t>
      </w:r>
      <w:r w:rsidR="00A445D8" w:rsidRPr="006436CF">
        <w:rPr>
          <w:sz w:val="20"/>
          <w:szCs w:val="20"/>
        </w:rPr>
        <w:t xml:space="preserve"> </w:t>
      </w:r>
      <w:r w:rsidRPr="006436CF">
        <w:rPr>
          <w:sz w:val="20"/>
          <w:szCs w:val="20"/>
        </w:rPr>
        <w:t xml:space="preserve">driver of migration choice for blacks relative to whites in </w:t>
      </w:r>
      <w:r w:rsidR="00444B6B" w:rsidRPr="006436CF">
        <w:rPr>
          <w:sz w:val="20"/>
          <w:szCs w:val="20"/>
        </w:rPr>
        <w:t>c</w:t>
      </w:r>
      <w:r w:rsidRPr="006436CF">
        <w:rPr>
          <w:sz w:val="20"/>
          <w:szCs w:val="20"/>
        </w:rPr>
        <w:t xml:space="preserve">olumns </w:t>
      </w:r>
      <w:r w:rsidR="006773A8" w:rsidRPr="006436CF">
        <w:rPr>
          <w:sz w:val="20"/>
          <w:szCs w:val="20"/>
        </w:rPr>
        <w:t>7 and 8</w:t>
      </w:r>
      <w:r w:rsidR="00A445D8" w:rsidRPr="006436CF">
        <w:rPr>
          <w:sz w:val="20"/>
          <w:szCs w:val="20"/>
        </w:rPr>
        <w:t>.</w:t>
      </w:r>
      <w:r w:rsidRPr="006436CF">
        <w:rPr>
          <w:sz w:val="20"/>
          <w:szCs w:val="20"/>
        </w:rPr>
        <w:t xml:space="preserve"> In addition, the pull of the North for blacks </w:t>
      </w:r>
      <w:r w:rsidR="00A445D8" w:rsidRPr="006436CF">
        <w:rPr>
          <w:sz w:val="20"/>
          <w:szCs w:val="20"/>
        </w:rPr>
        <w:t xml:space="preserve">appears to be stronger than for </w:t>
      </w:r>
      <w:r w:rsidRPr="006436CF">
        <w:rPr>
          <w:sz w:val="20"/>
          <w:szCs w:val="20"/>
        </w:rPr>
        <w:t xml:space="preserve">whites under the </w:t>
      </w:r>
      <w:r w:rsidR="00E42311" w:rsidRPr="006436CF">
        <w:rPr>
          <w:sz w:val="20"/>
          <w:szCs w:val="20"/>
        </w:rPr>
        <w:t xml:space="preserve">levels </w:t>
      </w:r>
      <w:r w:rsidRPr="006436CF">
        <w:rPr>
          <w:sz w:val="20"/>
          <w:szCs w:val="20"/>
        </w:rPr>
        <w:t>specification</w:t>
      </w:r>
      <w:r w:rsidR="00E42311" w:rsidRPr="006436CF">
        <w:rPr>
          <w:sz w:val="20"/>
          <w:szCs w:val="20"/>
        </w:rPr>
        <w:t xml:space="preserve"> (though still not a positive coefficient in columns 4 or 5)</w:t>
      </w:r>
      <w:r w:rsidRPr="006436CF">
        <w:rPr>
          <w:sz w:val="20"/>
          <w:szCs w:val="20"/>
        </w:rPr>
        <w:t>. Overall, however, results are large</w:t>
      </w:r>
      <w:r w:rsidR="00082215" w:rsidRPr="006436CF">
        <w:rPr>
          <w:sz w:val="20"/>
          <w:szCs w:val="20"/>
        </w:rPr>
        <w:t>ly consistent</w:t>
      </w:r>
      <w:r w:rsidR="007C3006" w:rsidRPr="006436CF">
        <w:rPr>
          <w:sz w:val="20"/>
          <w:szCs w:val="20"/>
        </w:rPr>
        <w:t xml:space="preserve"> with the baseline interpretations</w:t>
      </w:r>
      <w:r w:rsidR="00082215" w:rsidRPr="006436CF">
        <w:rPr>
          <w:sz w:val="20"/>
          <w:szCs w:val="20"/>
        </w:rPr>
        <w:t>.</w:t>
      </w:r>
    </w:p>
    <w:p w14:paraId="637D6C53" w14:textId="44F557DC" w:rsidR="001A750C" w:rsidRPr="006436CF" w:rsidRDefault="001A750C" w:rsidP="006436CF">
      <w:pPr>
        <w:spacing w:line="240" w:lineRule="auto"/>
        <w:ind w:firstLine="360"/>
        <w:jc w:val="both"/>
        <w:rPr>
          <w:rFonts w:ascii="Tahoma" w:eastAsia="Times New Roman" w:hAnsi="Tahoma" w:cs="Tahoma"/>
          <w:sz w:val="20"/>
          <w:szCs w:val="20"/>
        </w:rPr>
      </w:pPr>
      <w:r w:rsidRPr="006436CF">
        <w:rPr>
          <w:rFonts w:eastAsia="MS Mincho"/>
          <w:sz w:val="20"/>
          <w:szCs w:val="20"/>
        </w:rPr>
        <w:t>To evaluate the importance of the boll weevil infestation on migration choices, we defined three categories of southern states</w:t>
      </w:r>
      <w:r w:rsidR="00A445D8" w:rsidRPr="006436CF">
        <w:rPr>
          <w:rFonts w:eastAsia="MS Mincho"/>
          <w:sz w:val="20"/>
          <w:szCs w:val="20"/>
        </w:rPr>
        <w:t xml:space="preserve">: </w:t>
      </w:r>
      <w:r w:rsidR="006436CF" w:rsidRPr="006436CF">
        <w:rPr>
          <w:rFonts w:eastAsia="MS Mincho"/>
          <w:sz w:val="20"/>
          <w:szCs w:val="20"/>
        </w:rPr>
        <w:t>(</w:t>
      </w:r>
      <w:r w:rsidR="00A445D8" w:rsidRPr="006436CF">
        <w:rPr>
          <w:rFonts w:eastAsia="MS Mincho"/>
          <w:sz w:val="20"/>
          <w:szCs w:val="20"/>
        </w:rPr>
        <w:t xml:space="preserve">1) </w:t>
      </w:r>
      <w:r w:rsidRPr="006436CF">
        <w:rPr>
          <w:rFonts w:eastAsia="MS Mincho"/>
          <w:sz w:val="20"/>
          <w:szCs w:val="20"/>
        </w:rPr>
        <w:t>cotton-intensive states that were affected by the boll weevil prior to 1910</w:t>
      </w:r>
      <w:r w:rsidR="00A445D8" w:rsidRPr="006436CF">
        <w:rPr>
          <w:rFonts w:eastAsia="MS Mincho"/>
          <w:sz w:val="20"/>
          <w:szCs w:val="20"/>
        </w:rPr>
        <w:t xml:space="preserve">; </w:t>
      </w:r>
      <w:r w:rsidR="006436CF" w:rsidRPr="006436CF">
        <w:rPr>
          <w:rFonts w:eastAsia="MS Mincho"/>
          <w:sz w:val="20"/>
          <w:szCs w:val="20"/>
        </w:rPr>
        <w:t>(</w:t>
      </w:r>
      <w:r w:rsidR="00A445D8" w:rsidRPr="006436CF">
        <w:rPr>
          <w:rFonts w:eastAsia="MS Mincho"/>
          <w:sz w:val="20"/>
          <w:szCs w:val="20"/>
        </w:rPr>
        <w:t>2) cotton intensive states</w:t>
      </w:r>
      <w:r w:rsidRPr="006436CF">
        <w:rPr>
          <w:rFonts w:eastAsia="MS Mincho"/>
          <w:sz w:val="20"/>
          <w:szCs w:val="20"/>
        </w:rPr>
        <w:t xml:space="preserve"> first affected between 1910 and 1930</w:t>
      </w:r>
      <w:r w:rsidR="00A445D8" w:rsidRPr="006436CF">
        <w:rPr>
          <w:rFonts w:eastAsia="MS Mincho"/>
          <w:sz w:val="20"/>
          <w:szCs w:val="20"/>
        </w:rPr>
        <w:t xml:space="preserve">; </w:t>
      </w:r>
      <w:r w:rsidRPr="006436CF">
        <w:rPr>
          <w:rFonts w:eastAsia="MS Mincho"/>
          <w:sz w:val="20"/>
          <w:szCs w:val="20"/>
        </w:rPr>
        <w:t xml:space="preserve">and </w:t>
      </w:r>
      <w:r w:rsidR="006436CF" w:rsidRPr="006436CF">
        <w:rPr>
          <w:rFonts w:eastAsia="MS Mincho"/>
          <w:sz w:val="20"/>
          <w:szCs w:val="20"/>
        </w:rPr>
        <w:t>(</w:t>
      </w:r>
      <w:r w:rsidR="00A445D8" w:rsidRPr="006436CF">
        <w:rPr>
          <w:rFonts w:eastAsia="MS Mincho"/>
          <w:sz w:val="20"/>
          <w:szCs w:val="20"/>
        </w:rPr>
        <w:t>3) states</w:t>
      </w:r>
      <w:r w:rsidRPr="006436CF">
        <w:rPr>
          <w:rFonts w:eastAsia="MS Mincho"/>
          <w:sz w:val="20"/>
          <w:szCs w:val="20"/>
        </w:rPr>
        <w:t xml:space="preserve"> where cotton agriculture was less than 20 percent of total crop value</w:t>
      </w:r>
      <w:r w:rsidR="00A445D8" w:rsidRPr="006436CF">
        <w:rPr>
          <w:rFonts w:eastAsia="MS Mincho"/>
          <w:sz w:val="20"/>
          <w:szCs w:val="20"/>
        </w:rPr>
        <w:t xml:space="preserve"> in 1910</w:t>
      </w:r>
      <w:r w:rsidRPr="006436CF">
        <w:rPr>
          <w:rFonts w:eastAsia="MS Mincho"/>
          <w:sz w:val="20"/>
          <w:szCs w:val="20"/>
        </w:rPr>
        <w:t xml:space="preserve"> (</w:t>
      </w:r>
      <w:bookmarkStart w:id="0" w:name="_ftnref1"/>
      <w:bookmarkEnd w:id="0"/>
      <w:r w:rsidRPr="006436CF">
        <w:rPr>
          <w:rFonts w:eastAsia="MS Mincho"/>
          <w:sz w:val="20"/>
          <w:szCs w:val="20"/>
        </w:rPr>
        <w:t>Haines 2010). See additional discussion and rationale in the main text.</w:t>
      </w:r>
      <w:r w:rsidR="006436CF" w:rsidRPr="006436CF">
        <w:rPr>
          <w:sz w:val="20"/>
          <w:szCs w:val="20"/>
        </w:rPr>
        <w:t xml:space="preserve"> </w:t>
      </w:r>
      <w:r w:rsidRPr="006436CF">
        <w:rPr>
          <w:sz w:val="20"/>
          <w:szCs w:val="20"/>
        </w:rPr>
        <w:t xml:space="preserve">We find a negative </w:t>
      </w:r>
      <w:r w:rsidR="00A445D8" w:rsidRPr="006436CF">
        <w:rPr>
          <w:sz w:val="20"/>
          <w:szCs w:val="20"/>
        </w:rPr>
        <w:t>association of both indicators</w:t>
      </w:r>
      <w:r w:rsidRPr="006436CF">
        <w:rPr>
          <w:sz w:val="20"/>
          <w:szCs w:val="20"/>
        </w:rPr>
        <w:t xml:space="preserve"> of boll weevil infestation on migration probabilities, but little evidence of racial differences in the </w:t>
      </w:r>
      <w:r w:rsidR="00EE2BA8" w:rsidRPr="006436CF">
        <w:rPr>
          <w:sz w:val="20"/>
          <w:szCs w:val="20"/>
        </w:rPr>
        <w:t>deterrent effect</w:t>
      </w:r>
      <w:r w:rsidRPr="006436CF">
        <w:rPr>
          <w:sz w:val="20"/>
          <w:szCs w:val="20"/>
        </w:rPr>
        <w:t xml:space="preserve"> </w:t>
      </w:r>
      <w:r w:rsidR="00EE2BA8" w:rsidRPr="006436CF">
        <w:rPr>
          <w:sz w:val="20"/>
          <w:szCs w:val="20"/>
        </w:rPr>
        <w:t>of</w:t>
      </w:r>
      <w:r w:rsidRPr="006436CF">
        <w:rPr>
          <w:sz w:val="20"/>
          <w:szCs w:val="20"/>
        </w:rPr>
        <w:t xml:space="preserve"> this agriculture productivity shock. Results are reported in </w:t>
      </w:r>
      <w:r w:rsidR="000E2B09" w:rsidRPr="006436CF">
        <w:rPr>
          <w:sz w:val="20"/>
          <w:szCs w:val="20"/>
        </w:rPr>
        <w:t xml:space="preserve">Appendix </w:t>
      </w:r>
      <w:r w:rsidRPr="006436CF">
        <w:rPr>
          <w:sz w:val="20"/>
          <w:szCs w:val="20"/>
        </w:rPr>
        <w:t xml:space="preserve">Table </w:t>
      </w:r>
      <w:r w:rsidR="003D35C2" w:rsidRPr="006436CF">
        <w:rPr>
          <w:sz w:val="20"/>
          <w:szCs w:val="20"/>
        </w:rPr>
        <w:t>5</w:t>
      </w:r>
      <w:r w:rsidR="006436CF" w:rsidRPr="006436CF">
        <w:rPr>
          <w:sz w:val="20"/>
          <w:szCs w:val="20"/>
        </w:rPr>
        <w:t>.</w:t>
      </w:r>
      <w:r w:rsidRPr="006436CF">
        <w:rPr>
          <w:rFonts w:ascii="Tahoma" w:eastAsia="Times New Roman" w:hAnsi="Tahoma" w:cs="Tahoma"/>
          <w:sz w:val="20"/>
          <w:szCs w:val="20"/>
        </w:rPr>
        <w:t xml:space="preserve"> </w:t>
      </w:r>
    </w:p>
    <w:p w14:paraId="72302937" w14:textId="77777777" w:rsidR="00142FDC" w:rsidRPr="00FD7F5B" w:rsidRDefault="00142FDC" w:rsidP="006436CF">
      <w:pPr>
        <w:spacing w:line="240" w:lineRule="auto"/>
        <w:rPr>
          <w:szCs w:val="23"/>
        </w:rPr>
      </w:pPr>
    </w:p>
    <w:p w14:paraId="3CAA0789" w14:textId="4FC1FEB4" w:rsidR="00142FDC" w:rsidRDefault="00142FDC" w:rsidP="006436CF">
      <w:pPr>
        <w:spacing w:line="240" w:lineRule="auto"/>
        <w:jc w:val="center"/>
        <w:rPr>
          <w:caps/>
          <w:sz w:val="22"/>
        </w:rPr>
      </w:pPr>
      <w:r w:rsidRPr="00141783">
        <w:rPr>
          <w:caps/>
          <w:sz w:val="22"/>
        </w:rPr>
        <w:t>Additional Results</w:t>
      </w:r>
    </w:p>
    <w:p w14:paraId="605525BE" w14:textId="77777777" w:rsidR="00141783" w:rsidRPr="00141783" w:rsidRDefault="00141783" w:rsidP="006436CF">
      <w:pPr>
        <w:spacing w:line="240" w:lineRule="auto"/>
        <w:jc w:val="center"/>
        <w:rPr>
          <w:caps/>
          <w:sz w:val="22"/>
        </w:rPr>
      </w:pPr>
    </w:p>
    <w:p w14:paraId="4AFBFDDD" w14:textId="20F7ABEB" w:rsidR="00142FDC" w:rsidRPr="006436CF" w:rsidRDefault="00142FDC" w:rsidP="006436CF">
      <w:pPr>
        <w:spacing w:line="240" w:lineRule="auto"/>
        <w:ind w:firstLine="360"/>
        <w:jc w:val="both"/>
        <w:rPr>
          <w:sz w:val="20"/>
          <w:szCs w:val="20"/>
        </w:rPr>
      </w:pPr>
      <w:r w:rsidRPr="006436CF">
        <w:rPr>
          <w:sz w:val="20"/>
          <w:szCs w:val="20"/>
        </w:rPr>
        <w:t xml:space="preserve">In </w:t>
      </w:r>
      <w:r w:rsidR="000E2B09" w:rsidRPr="006436CF">
        <w:rPr>
          <w:sz w:val="20"/>
          <w:szCs w:val="20"/>
        </w:rPr>
        <w:t xml:space="preserve">Appendix </w:t>
      </w:r>
      <w:r w:rsidRPr="006436CF">
        <w:rPr>
          <w:sz w:val="20"/>
          <w:szCs w:val="20"/>
        </w:rPr>
        <w:t xml:space="preserve">Tables </w:t>
      </w:r>
      <w:r w:rsidR="003D35C2" w:rsidRPr="006436CF">
        <w:rPr>
          <w:sz w:val="20"/>
          <w:szCs w:val="20"/>
        </w:rPr>
        <w:t xml:space="preserve">6 </w:t>
      </w:r>
      <w:r w:rsidRPr="006436CF">
        <w:rPr>
          <w:sz w:val="20"/>
          <w:szCs w:val="20"/>
        </w:rPr>
        <w:t xml:space="preserve">and </w:t>
      </w:r>
      <w:r w:rsidR="003D35C2" w:rsidRPr="006436CF">
        <w:rPr>
          <w:sz w:val="20"/>
          <w:szCs w:val="20"/>
        </w:rPr>
        <w:t>7</w:t>
      </w:r>
      <w:r w:rsidRPr="006436CF">
        <w:rPr>
          <w:sz w:val="20"/>
          <w:szCs w:val="20"/>
        </w:rPr>
        <w:t xml:space="preserve">, we report the marginal effects of the variables listed in Table 4, separately for each state and race, per standard deviation increase in the variable of interest. For example, a one standard deviation increase in the distance to Alabama </w:t>
      </w:r>
      <w:r w:rsidR="00C3063C" w:rsidRPr="006436CF">
        <w:rPr>
          <w:sz w:val="20"/>
          <w:szCs w:val="20"/>
        </w:rPr>
        <w:t>would reduce the migration rate of white men to Alabama from states other than Alabama by 1.69 percentage points.</w:t>
      </w:r>
      <w:r w:rsidRPr="006436CF">
        <w:rPr>
          <w:sz w:val="20"/>
          <w:szCs w:val="20"/>
        </w:rPr>
        <w:t xml:space="preserve"> Distance, network, wage, North, and urban population coefficients are from specification </w:t>
      </w:r>
      <w:proofErr w:type="gramStart"/>
      <w:r w:rsidRPr="006436CF">
        <w:rPr>
          <w:sz w:val="20"/>
          <w:szCs w:val="20"/>
        </w:rPr>
        <w:t>A</w:t>
      </w:r>
      <w:proofErr w:type="gramEnd"/>
      <w:r w:rsidRPr="006436CF">
        <w:rPr>
          <w:sz w:val="20"/>
          <w:szCs w:val="20"/>
        </w:rPr>
        <w:t xml:space="preserve"> coefficients.</w:t>
      </w:r>
      <w:r w:rsidR="00D25783" w:rsidRPr="006436CF">
        <w:rPr>
          <w:sz w:val="20"/>
          <w:szCs w:val="20"/>
        </w:rPr>
        <w:t xml:space="preserve"> </w:t>
      </w:r>
    </w:p>
    <w:p w14:paraId="6794382C" w14:textId="1C5EFAC9" w:rsidR="00CB6994" w:rsidRPr="00E16A67" w:rsidRDefault="00D25783" w:rsidP="00E16A67">
      <w:pPr>
        <w:spacing w:line="240" w:lineRule="auto"/>
        <w:ind w:firstLine="360"/>
        <w:jc w:val="both"/>
        <w:rPr>
          <w:sz w:val="20"/>
          <w:szCs w:val="20"/>
        </w:rPr>
      </w:pPr>
      <w:r w:rsidRPr="00E16A67">
        <w:rPr>
          <w:sz w:val="20"/>
          <w:szCs w:val="20"/>
        </w:rPr>
        <w:t xml:space="preserve">In </w:t>
      </w:r>
      <w:r w:rsidR="000E2B09" w:rsidRPr="00E16A67">
        <w:rPr>
          <w:sz w:val="20"/>
          <w:szCs w:val="20"/>
        </w:rPr>
        <w:t xml:space="preserve">Appendix </w:t>
      </w:r>
      <w:r w:rsidRPr="00E16A67">
        <w:rPr>
          <w:sz w:val="20"/>
          <w:szCs w:val="20"/>
        </w:rPr>
        <w:t xml:space="preserve">Table </w:t>
      </w:r>
      <w:r w:rsidR="003D35C2" w:rsidRPr="00E16A67">
        <w:rPr>
          <w:sz w:val="20"/>
          <w:szCs w:val="20"/>
        </w:rPr>
        <w:t>8</w:t>
      </w:r>
      <w:r w:rsidRPr="00E16A67">
        <w:rPr>
          <w:sz w:val="20"/>
          <w:szCs w:val="20"/>
        </w:rPr>
        <w:t xml:space="preserve">, we </w:t>
      </w:r>
      <w:r w:rsidR="00E4336B" w:rsidRPr="00E16A67">
        <w:rPr>
          <w:sz w:val="20"/>
          <w:szCs w:val="20"/>
        </w:rPr>
        <w:t xml:space="preserve">split </w:t>
      </w:r>
      <w:r w:rsidRPr="00E16A67">
        <w:rPr>
          <w:sz w:val="20"/>
          <w:szCs w:val="20"/>
        </w:rPr>
        <w:t xml:space="preserve">the black sample by recorded literacy status in 1910 (which is only available for those age 10 and older). We then estimate the baseline conditional </w:t>
      </w:r>
      <w:proofErr w:type="spellStart"/>
      <w:r w:rsidRPr="00E16A67">
        <w:rPr>
          <w:sz w:val="20"/>
          <w:szCs w:val="20"/>
        </w:rPr>
        <w:t>logit</w:t>
      </w:r>
      <w:proofErr w:type="spellEnd"/>
      <w:r w:rsidRPr="00E16A67">
        <w:rPr>
          <w:sz w:val="20"/>
          <w:szCs w:val="20"/>
        </w:rPr>
        <w:t xml:space="preserve"> regression on these groups separately and in an interacted specification where each </w:t>
      </w:r>
      <w:proofErr w:type="spellStart"/>
      <w:r w:rsidRPr="00E16A67">
        <w:rPr>
          <w:sz w:val="20"/>
          <w:szCs w:val="20"/>
        </w:rPr>
        <w:t>regressor</w:t>
      </w:r>
      <w:proofErr w:type="spellEnd"/>
      <w:r w:rsidRPr="00E16A67">
        <w:rPr>
          <w:sz w:val="20"/>
          <w:szCs w:val="20"/>
        </w:rPr>
        <w:t xml:space="preserve"> is interacted with a literacy indicator (1=literate). </w:t>
      </w:r>
      <w:r w:rsidR="00577DD7" w:rsidRPr="00E16A67">
        <w:rPr>
          <w:sz w:val="20"/>
          <w:szCs w:val="20"/>
        </w:rPr>
        <w:t xml:space="preserve">Unfortunately, a fully interacted version of Specification C does not converge in estimation, likely because each state fixed effect must be estimated with and without a </w:t>
      </w:r>
      <w:r w:rsidR="00577DD7" w:rsidRPr="00E16A67">
        <w:rPr>
          <w:sz w:val="20"/>
          <w:szCs w:val="20"/>
        </w:rPr>
        <w:lastRenderedPageBreak/>
        <w:t xml:space="preserve">literacy interaction, indicating a large number of coefficients to be estimated with a relatively small underlying sample. Because the coefficients from this specification presented in </w:t>
      </w:r>
      <w:r w:rsidR="00444B6B" w:rsidRPr="00E16A67">
        <w:rPr>
          <w:sz w:val="20"/>
          <w:szCs w:val="20"/>
        </w:rPr>
        <w:t>c</w:t>
      </w:r>
      <w:r w:rsidR="00577DD7" w:rsidRPr="00E16A67">
        <w:rPr>
          <w:sz w:val="20"/>
          <w:szCs w:val="20"/>
        </w:rPr>
        <w:t xml:space="preserve">olumns 3 and 6 are quantitatively similar to those in </w:t>
      </w:r>
      <w:r w:rsidR="00444B6B" w:rsidRPr="00E16A67">
        <w:rPr>
          <w:sz w:val="20"/>
          <w:szCs w:val="20"/>
        </w:rPr>
        <w:t>c</w:t>
      </w:r>
      <w:r w:rsidR="00577DD7" w:rsidRPr="00E16A67">
        <w:rPr>
          <w:sz w:val="20"/>
          <w:szCs w:val="20"/>
        </w:rPr>
        <w:t>olumns 1</w:t>
      </w:r>
      <w:r w:rsidR="00444B6B" w:rsidRPr="00E16A67">
        <w:rPr>
          <w:sz w:val="20"/>
          <w:szCs w:val="20"/>
        </w:rPr>
        <w:t>–</w:t>
      </w:r>
      <w:r w:rsidR="00577DD7" w:rsidRPr="00E16A67">
        <w:rPr>
          <w:sz w:val="20"/>
          <w:szCs w:val="20"/>
        </w:rPr>
        <w:t>2 and 4</w:t>
      </w:r>
      <w:r w:rsidR="00444B6B" w:rsidRPr="00E16A67">
        <w:rPr>
          <w:sz w:val="20"/>
          <w:szCs w:val="20"/>
        </w:rPr>
        <w:t>–</w:t>
      </w:r>
      <w:r w:rsidR="00577DD7" w:rsidRPr="00E16A67">
        <w:rPr>
          <w:sz w:val="20"/>
          <w:szCs w:val="20"/>
        </w:rPr>
        <w:t xml:space="preserve">5, respectively, we are comfortable projecting no significance in the differences by literacy status in all three specifications. </w:t>
      </w:r>
      <w:r w:rsidRPr="00E16A67">
        <w:rPr>
          <w:sz w:val="20"/>
          <w:szCs w:val="20"/>
        </w:rPr>
        <w:t xml:space="preserve">The results indicate no major differences in the behavior of black migrants conditional on literacy status.  </w:t>
      </w:r>
    </w:p>
    <w:p w14:paraId="1DF846E6" w14:textId="77777777" w:rsidR="00914211" w:rsidRPr="00914211" w:rsidRDefault="00CB6994" w:rsidP="00914211">
      <w:pPr>
        <w:spacing w:line="240" w:lineRule="auto"/>
        <w:jc w:val="center"/>
        <w:rPr>
          <w:rFonts w:eastAsia="MS Mincho"/>
          <w:smallCaps/>
          <w:sz w:val="22"/>
        </w:rPr>
      </w:pPr>
      <w:r w:rsidRPr="00914211">
        <w:rPr>
          <w:smallCaps/>
          <w:sz w:val="22"/>
        </w:rPr>
        <w:br w:type="page"/>
      </w:r>
      <w:r w:rsidR="000E2B09" w:rsidRPr="00914211">
        <w:rPr>
          <w:smallCaps/>
          <w:sz w:val="22"/>
        </w:rPr>
        <w:lastRenderedPageBreak/>
        <w:t xml:space="preserve">Appendix </w:t>
      </w:r>
      <w:r w:rsidR="004C568D" w:rsidRPr="00914211">
        <w:rPr>
          <w:rFonts w:eastAsia="MS Mincho"/>
          <w:smallCaps/>
          <w:sz w:val="22"/>
        </w:rPr>
        <w:t xml:space="preserve">Table </w:t>
      </w:r>
      <w:r w:rsidR="003D35C2" w:rsidRPr="00914211">
        <w:rPr>
          <w:rFonts w:eastAsia="MS Mincho"/>
          <w:smallCaps/>
          <w:sz w:val="22"/>
        </w:rPr>
        <w:t>1A</w:t>
      </w:r>
    </w:p>
    <w:p w14:paraId="14EA1DC9" w14:textId="58C4B3DB" w:rsidR="004C568D" w:rsidRPr="00914211" w:rsidRDefault="004C568D" w:rsidP="00914211">
      <w:pPr>
        <w:spacing w:line="240" w:lineRule="auto"/>
        <w:jc w:val="center"/>
        <w:rPr>
          <w:rFonts w:eastAsia="MS Mincho"/>
          <w:caps/>
          <w:sz w:val="16"/>
          <w:szCs w:val="16"/>
        </w:rPr>
      </w:pPr>
      <w:r w:rsidRPr="00914211">
        <w:rPr>
          <w:rFonts w:eastAsia="MS Mincho"/>
          <w:caps/>
          <w:sz w:val="22"/>
        </w:rPr>
        <w:t>State-to-State Migration in Linked Sample, White Men</w:t>
      </w:r>
    </w:p>
    <w:tbl>
      <w:tblPr>
        <w:tblW w:w="9390" w:type="dxa"/>
        <w:tblInd w:w="-1242" w:type="dxa"/>
        <w:tblLayout w:type="fixed"/>
        <w:tblLook w:val="04A0" w:firstRow="1" w:lastRow="0" w:firstColumn="1" w:lastColumn="0" w:noHBand="0" w:noVBand="1"/>
      </w:tblPr>
      <w:tblGrid>
        <w:gridCol w:w="586"/>
        <w:gridCol w:w="587"/>
        <w:gridCol w:w="587"/>
        <w:gridCol w:w="587"/>
        <w:gridCol w:w="587"/>
        <w:gridCol w:w="587"/>
        <w:gridCol w:w="587"/>
        <w:gridCol w:w="587"/>
        <w:gridCol w:w="586"/>
        <w:gridCol w:w="587"/>
        <w:gridCol w:w="587"/>
        <w:gridCol w:w="587"/>
        <w:gridCol w:w="587"/>
        <w:gridCol w:w="587"/>
        <w:gridCol w:w="587"/>
        <w:gridCol w:w="587"/>
      </w:tblGrid>
      <w:tr w:rsidR="004C568D" w:rsidRPr="004C568D" w14:paraId="206B6277" w14:textId="77777777" w:rsidTr="00914211">
        <w:tc>
          <w:tcPr>
            <w:tcW w:w="586" w:type="dxa"/>
            <w:tcBorders>
              <w:top w:val="double" w:sz="4" w:space="0" w:color="auto"/>
              <w:left w:val="nil"/>
              <w:bottom w:val="single" w:sz="4" w:space="0" w:color="auto"/>
              <w:right w:val="nil"/>
            </w:tcBorders>
            <w:shd w:val="clear" w:color="auto" w:fill="auto"/>
            <w:noWrap/>
            <w:vAlign w:val="bottom"/>
          </w:tcPr>
          <w:p w14:paraId="74857019" w14:textId="77777777" w:rsidR="004C568D" w:rsidRPr="004C568D" w:rsidRDefault="004C568D" w:rsidP="004C568D">
            <w:pPr>
              <w:spacing w:line="240" w:lineRule="auto"/>
              <w:rPr>
                <w:rFonts w:eastAsia="Times New Roman"/>
                <w:color w:val="000000"/>
                <w:sz w:val="16"/>
                <w:szCs w:val="16"/>
              </w:rPr>
            </w:pPr>
          </w:p>
        </w:tc>
        <w:tc>
          <w:tcPr>
            <w:tcW w:w="587" w:type="dxa"/>
            <w:tcBorders>
              <w:top w:val="double" w:sz="4" w:space="0" w:color="auto"/>
              <w:left w:val="nil"/>
              <w:bottom w:val="single" w:sz="4" w:space="0" w:color="auto"/>
              <w:right w:val="nil"/>
            </w:tcBorders>
            <w:shd w:val="clear" w:color="auto" w:fill="auto"/>
            <w:noWrap/>
            <w:vAlign w:val="bottom"/>
            <w:hideMark/>
          </w:tcPr>
          <w:p w14:paraId="3E2A653F"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AL</w:t>
            </w:r>
          </w:p>
        </w:tc>
        <w:tc>
          <w:tcPr>
            <w:tcW w:w="587" w:type="dxa"/>
            <w:tcBorders>
              <w:top w:val="double" w:sz="4" w:space="0" w:color="auto"/>
              <w:left w:val="nil"/>
              <w:bottom w:val="single" w:sz="4" w:space="0" w:color="auto"/>
              <w:right w:val="nil"/>
            </w:tcBorders>
            <w:shd w:val="clear" w:color="auto" w:fill="auto"/>
            <w:noWrap/>
            <w:vAlign w:val="bottom"/>
            <w:hideMark/>
          </w:tcPr>
          <w:p w14:paraId="7B7AE698"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AR</w:t>
            </w:r>
          </w:p>
        </w:tc>
        <w:tc>
          <w:tcPr>
            <w:tcW w:w="587" w:type="dxa"/>
            <w:tcBorders>
              <w:top w:val="double" w:sz="4" w:space="0" w:color="auto"/>
              <w:left w:val="nil"/>
              <w:bottom w:val="single" w:sz="4" w:space="0" w:color="auto"/>
              <w:right w:val="nil"/>
            </w:tcBorders>
            <w:shd w:val="clear" w:color="auto" w:fill="auto"/>
            <w:noWrap/>
            <w:vAlign w:val="bottom"/>
            <w:hideMark/>
          </w:tcPr>
          <w:p w14:paraId="34ED44B7"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FL</w:t>
            </w:r>
          </w:p>
        </w:tc>
        <w:tc>
          <w:tcPr>
            <w:tcW w:w="587" w:type="dxa"/>
            <w:tcBorders>
              <w:top w:val="double" w:sz="4" w:space="0" w:color="auto"/>
              <w:left w:val="nil"/>
              <w:bottom w:val="single" w:sz="4" w:space="0" w:color="auto"/>
              <w:right w:val="nil"/>
            </w:tcBorders>
            <w:shd w:val="clear" w:color="auto" w:fill="auto"/>
            <w:noWrap/>
            <w:vAlign w:val="bottom"/>
            <w:hideMark/>
          </w:tcPr>
          <w:p w14:paraId="0D71DEC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GA</w:t>
            </w:r>
          </w:p>
        </w:tc>
        <w:tc>
          <w:tcPr>
            <w:tcW w:w="587" w:type="dxa"/>
            <w:tcBorders>
              <w:top w:val="double" w:sz="4" w:space="0" w:color="auto"/>
              <w:left w:val="nil"/>
              <w:bottom w:val="single" w:sz="4" w:space="0" w:color="auto"/>
              <w:right w:val="nil"/>
            </w:tcBorders>
            <w:shd w:val="clear" w:color="auto" w:fill="auto"/>
            <w:noWrap/>
            <w:vAlign w:val="bottom"/>
            <w:hideMark/>
          </w:tcPr>
          <w:p w14:paraId="647B1D0D"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KY</w:t>
            </w:r>
          </w:p>
        </w:tc>
        <w:tc>
          <w:tcPr>
            <w:tcW w:w="587" w:type="dxa"/>
            <w:tcBorders>
              <w:top w:val="double" w:sz="4" w:space="0" w:color="auto"/>
              <w:left w:val="nil"/>
              <w:bottom w:val="single" w:sz="4" w:space="0" w:color="auto"/>
              <w:right w:val="nil"/>
            </w:tcBorders>
            <w:shd w:val="clear" w:color="auto" w:fill="auto"/>
            <w:noWrap/>
            <w:vAlign w:val="bottom"/>
            <w:hideMark/>
          </w:tcPr>
          <w:p w14:paraId="6216697E"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LA</w:t>
            </w:r>
          </w:p>
        </w:tc>
        <w:tc>
          <w:tcPr>
            <w:tcW w:w="587" w:type="dxa"/>
            <w:tcBorders>
              <w:top w:val="double" w:sz="4" w:space="0" w:color="auto"/>
              <w:left w:val="nil"/>
              <w:bottom w:val="single" w:sz="4" w:space="0" w:color="auto"/>
              <w:right w:val="nil"/>
            </w:tcBorders>
            <w:shd w:val="clear" w:color="auto" w:fill="auto"/>
            <w:noWrap/>
            <w:vAlign w:val="bottom"/>
            <w:hideMark/>
          </w:tcPr>
          <w:p w14:paraId="10D9E49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MS</w:t>
            </w:r>
          </w:p>
        </w:tc>
        <w:tc>
          <w:tcPr>
            <w:tcW w:w="586" w:type="dxa"/>
            <w:tcBorders>
              <w:top w:val="double" w:sz="4" w:space="0" w:color="auto"/>
              <w:left w:val="nil"/>
              <w:bottom w:val="single" w:sz="4" w:space="0" w:color="auto"/>
              <w:right w:val="nil"/>
            </w:tcBorders>
            <w:shd w:val="clear" w:color="auto" w:fill="auto"/>
            <w:noWrap/>
            <w:vAlign w:val="bottom"/>
            <w:hideMark/>
          </w:tcPr>
          <w:p w14:paraId="122311D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NC</w:t>
            </w:r>
          </w:p>
        </w:tc>
        <w:tc>
          <w:tcPr>
            <w:tcW w:w="587" w:type="dxa"/>
            <w:tcBorders>
              <w:top w:val="double" w:sz="4" w:space="0" w:color="auto"/>
              <w:left w:val="nil"/>
              <w:bottom w:val="single" w:sz="4" w:space="0" w:color="auto"/>
              <w:right w:val="nil"/>
            </w:tcBorders>
            <w:shd w:val="clear" w:color="auto" w:fill="auto"/>
            <w:noWrap/>
            <w:vAlign w:val="bottom"/>
            <w:hideMark/>
          </w:tcPr>
          <w:p w14:paraId="6670BD59"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OK</w:t>
            </w:r>
          </w:p>
        </w:tc>
        <w:tc>
          <w:tcPr>
            <w:tcW w:w="587" w:type="dxa"/>
            <w:tcBorders>
              <w:top w:val="double" w:sz="4" w:space="0" w:color="auto"/>
              <w:left w:val="nil"/>
              <w:bottom w:val="single" w:sz="4" w:space="0" w:color="auto"/>
              <w:right w:val="nil"/>
            </w:tcBorders>
            <w:shd w:val="clear" w:color="auto" w:fill="auto"/>
            <w:noWrap/>
            <w:vAlign w:val="bottom"/>
            <w:hideMark/>
          </w:tcPr>
          <w:p w14:paraId="0E1CE16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SC</w:t>
            </w:r>
          </w:p>
        </w:tc>
        <w:tc>
          <w:tcPr>
            <w:tcW w:w="587" w:type="dxa"/>
            <w:tcBorders>
              <w:top w:val="double" w:sz="4" w:space="0" w:color="auto"/>
              <w:left w:val="nil"/>
              <w:bottom w:val="single" w:sz="4" w:space="0" w:color="auto"/>
              <w:right w:val="nil"/>
            </w:tcBorders>
            <w:shd w:val="clear" w:color="auto" w:fill="auto"/>
            <w:noWrap/>
            <w:vAlign w:val="bottom"/>
            <w:hideMark/>
          </w:tcPr>
          <w:p w14:paraId="0500706F"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TN</w:t>
            </w:r>
          </w:p>
        </w:tc>
        <w:tc>
          <w:tcPr>
            <w:tcW w:w="587" w:type="dxa"/>
            <w:tcBorders>
              <w:top w:val="double" w:sz="4" w:space="0" w:color="auto"/>
              <w:left w:val="nil"/>
              <w:bottom w:val="single" w:sz="4" w:space="0" w:color="auto"/>
              <w:right w:val="nil"/>
            </w:tcBorders>
            <w:shd w:val="clear" w:color="auto" w:fill="auto"/>
            <w:noWrap/>
            <w:vAlign w:val="bottom"/>
            <w:hideMark/>
          </w:tcPr>
          <w:p w14:paraId="7CE60C64"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TX</w:t>
            </w:r>
          </w:p>
        </w:tc>
        <w:tc>
          <w:tcPr>
            <w:tcW w:w="587" w:type="dxa"/>
            <w:tcBorders>
              <w:top w:val="double" w:sz="4" w:space="0" w:color="auto"/>
              <w:left w:val="nil"/>
              <w:bottom w:val="single" w:sz="4" w:space="0" w:color="auto"/>
              <w:right w:val="nil"/>
            </w:tcBorders>
            <w:shd w:val="clear" w:color="auto" w:fill="auto"/>
            <w:noWrap/>
            <w:vAlign w:val="bottom"/>
            <w:hideMark/>
          </w:tcPr>
          <w:p w14:paraId="20764FC4"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VA</w:t>
            </w:r>
          </w:p>
        </w:tc>
        <w:tc>
          <w:tcPr>
            <w:tcW w:w="587" w:type="dxa"/>
            <w:tcBorders>
              <w:top w:val="double" w:sz="4" w:space="0" w:color="auto"/>
              <w:left w:val="nil"/>
              <w:bottom w:val="single" w:sz="4" w:space="0" w:color="auto"/>
              <w:right w:val="nil"/>
            </w:tcBorders>
            <w:shd w:val="clear" w:color="auto" w:fill="auto"/>
            <w:noWrap/>
            <w:vAlign w:val="bottom"/>
            <w:hideMark/>
          </w:tcPr>
          <w:p w14:paraId="75DEDA5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WV</w:t>
            </w:r>
          </w:p>
        </w:tc>
        <w:tc>
          <w:tcPr>
            <w:tcW w:w="587" w:type="dxa"/>
            <w:tcBorders>
              <w:top w:val="double" w:sz="4" w:space="0" w:color="auto"/>
              <w:left w:val="nil"/>
              <w:bottom w:val="single" w:sz="4" w:space="0" w:color="auto"/>
              <w:right w:val="nil"/>
            </w:tcBorders>
            <w:shd w:val="clear" w:color="auto" w:fill="auto"/>
            <w:noWrap/>
            <w:vAlign w:val="bottom"/>
            <w:hideMark/>
          </w:tcPr>
          <w:p w14:paraId="016BD231"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Sum</w:t>
            </w:r>
          </w:p>
        </w:tc>
      </w:tr>
      <w:tr w:rsidR="004C568D" w:rsidRPr="004C568D" w14:paraId="5085D867" w14:textId="77777777" w:rsidTr="00914211">
        <w:tc>
          <w:tcPr>
            <w:tcW w:w="586" w:type="dxa"/>
            <w:tcBorders>
              <w:top w:val="single" w:sz="4" w:space="0" w:color="auto"/>
              <w:left w:val="nil"/>
              <w:bottom w:val="nil"/>
              <w:right w:val="nil"/>
            </w:tcBorders>
            <w:shd w:val="clear" w:color="auto" w:fill="auto"/>
            <w:noWrap/>
            <w:vAlign w:val="bottom"/>
          </w:tcPr>
          <w:p w14:paraId="52AD3FB4" w14:textId="77777777" w:rsidR="004C568D" w:rsidRPr="004C568D" w:rsidRDefault="004C568D" w:rsidP="004C568D">
            <w:pPr>
              <w:spacing w:line="240" w:lineRule="auto"/>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5B71C4E0"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369ABDDC"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69727DC1"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684F5756"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46D6729B"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2BF78185"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5130A3A8" w14:textId="77777777" w:rsidR="004C568D" w:rsidRPr="004C568D" w:rsidRDefault="004C568D" w:rsidP="004C568D">
            <w:pPr>
              <w:spacing w:line="240" w:lineRule="auto"/>
              <w:jc w:val="right"/>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520343CA"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624C7B77"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2B297154"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6FED68F9"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01E100E9"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2FECA637"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24B14EF8"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single" w:sz="4" w:space="0" w:color="auto"/>
              <w:left w:val="nil"/>
              <w:bottom w:val="nil"/>
              <w:right w:val="nil"/>
            </w:tcBorders>
            <w:shd w:val="clear" w:color="auto" w:fill="auto"/>
            <w:noWrap/>
            <w:vAlign w:val="bottom"/>
          </w:tcPr>
          <w:p w14:paraId="412F5969" w14:textId="77777777" w:rsidR="004C568D" w:rsidRPr="004C568D" w:rsidRDefault="004C568D" w:rsidP="004C568D">
            <w:pPr>
              <w:spacing w:line="240" w:lineRule="auto"/>
              <w:jc w:val="right"/>
              <w:rPr>
                <w:rFonts w:eastAsia="Times New Roman"/>
                <w:color w:val="000000"/>
                <w:sz w:val="16"/>
                <w:szCs w:val="16"/>
              </w:rPr>
            </w:pPr>
          </w:p>
        </w:tc>
      </w:tr>
      <w:tr w:rsidR="004C568D" w:rsidRPr="004C568D" w14:paraId="186B92F6" w14:textId="77777777" w:rsidTr="00914211">
        <w:tc>
          <w:tcPr>
            <w:tcW w:w="586" w:type="dxa"/>
            <w:tcBorders>
              <w:top w:val="nil"/>
              <w:left w:val="nil"/>
              <w:bottom w:val="nil"/>
              <w:right w:val="nil"/>
            </w:tcBorders>
            <w:shd w:val="clear" w:color="auto" w:fill="auto"/>
            <w:noWrap/>
            <w:vAlign w:val="bottom"/>
            <w:hideMark/>
          </w:tcPr>
          <w:p w14:paraId="39CBB74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AL</w:t>
            </w:r>
          </w:p>
        </w:tc>
        <w:tc>
          <w:tcPr>
            <w:tcW w:w="587" w:type="dxa"/>
            <w:tcBorders>
              <w:top w:val="nil"/>
              <w:left w:val="nil"/>
              <w:bottom w:val="nil"/>
              <w:right w:val="nil"/>
            </w:tcBorders>
            <w:shd w:val="clear" w:color="auto" w:fill="auto"/>
            <w:noWrap/>
            <w:vAlign w:val="bottom"/>
            <w:hideMark/>
          </w:tcPr>
          <w:p w14:paraId="574383D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426003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0.173</w:t>
            </w:r>
          </w:p>
        </w:tc>
        <w:tc>
          <w:tcPr>
            <w:tcW w:w="587" w:type="dxa"/>
            <w:tcBorders>
              <w:top w:val="nil"/>
              <w:left w:val="nil"/>
              <w:bottom w:val="nil"/>
              <w:right w:val="nil"/>
            </w:tcBorders>
            <w:shd w:val="clear" w:color="auto" w:fill="auto"/>
            <w:noWrap/>
            <w:vAlign w:val="bottom"/>
            <w:hideMark/>
          </w:tcPr>
          <w:p w14:paraId="50E3E6E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0.293</w:t>
            </w:r>
          </w:p>
        </w:tc>
        <w:tc>
          <w:tcPr>
            <w:tcW w:w="587" w:type="dxa"/>
            <w:tcBorders>
              <w:top w:val="nil"/>
              <w:left w:val="nil"/>
              <w:bottom w:val="nil"/>
              <w:right w:val="nil"/>
            </w:tcBorders>
            <w:shd w:val="clear" w:color="auto" w:fill="auto"/>
            <w:noWrap/>
            <w:vAlign w:val="bottom"/>
            <w:hideMark/>
          </w:tcPr>
          <w:p w14:paraId="521EBF8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1.014</w:t>
            </w:r>
          </w:p>
        </w:tc>
        <w:tc>
          <w:tcPr>
            <w:tcW w:w="587" w:type="dxa"/>
            <w:tcBorders>
              <w:top w:val="nil"/>
              <w:left w:val="nil"/>
              <w:bottom w:val="nil"/>
              <w:right w:val="nil"/>
            </w:tcBorders>
            <w:shd w:val="clear" w:color="auto" w:fill="auto"/>
            <w:noWrap/>
            <w:vAlign w:val="bottom"/>
            <w:hideMark/>
          </w:tcPr>
          <w:p w14:paraId="00A5948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6B40B32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2C258F0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0.373</w:t>
            </w:r>
          </w:p>
        </w:tc>
        <w:tc>
          <w:tcPr>
            <w:tcW w:w="586" w:type="dxa"/>
            <w:tcBorders>
              <w:top w:val="nil"/>
              <w:left w:val="nil"/>
              <w:bottom w:val="nil"/>
              <w:right w:val="nil"/>
            </w:tcBorders>
            <w:shd w:val="clear" w:color="auto" w:fill="auto"/>
            <w:noWrap/>
            <w:vAlign w:val="bottom"/>
            <w:hideMark/>
          </w:tcPr>
          <w:p w14:paraId="37EDA77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333D32A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4DCC14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292D982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0.680</w:t>
            </w:r>
          </w:p>
        </w:tc>
        <w:tc>
          <w:tcPr>
            <w:tcW w:w="587" w:type="dxa"/>
            <w:tcBorders>
              <w:top w:val="nil"/>
              <w:left w:val="nil"/>
              <w:bottom w:val="nil"/>
              <w:right w:val="nil"/>
            </w:tcBorders>
            <w:shd w:val="clear" w:color="auto" w:fill="auto"/>
            <w:noWrap/>
            <w:vAlign w:val="bottom"/>
            <w:hideMark/>
          </w:tcPr>
          <w:p w14:paraId="5531BE7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0.533</w:t>
            </w:r>
          </w:p>
        </w:tc>
        <w:tc>
          <w:tcPr>
            <w:tcW w:w="587" w:type="dxa"/>
            <w:tcBorders>
              <w:top w:val="nil"/>
              <w:left w:val="nil"/>
              <w:bottom w:val="nil"/>
              <w:right w:val="nil"/>
            </w:tcBorders>
            <w:shd w:val="clear" w:color="auto" w:fill="auto"/>
            <w:noWrap/>
            <w:vAlign w:val="bottom"/>
            <w:hideMark/>
          </w:tcPr>
          <w:p w14:paraId="7063E57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3660B9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3CD6D30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3.52</w:t>
            </w:r>
          </w:p>
        </w:tc>
      </w:tr>
      <w:tr w:rsidR="004C568D" w:rsidRPr="004C568D" w14:paraId="4F415AC7" w14:textId="77777777" w:rsidTr="00914211">
        <w:tc>
          <w:tcPr>
            <w:tcW w:w="586" w:type="dxa"/>
            <w:tcBorders>
              <w:top w:val="nil"/>
              <w:left w:val="nil"/>
              <w:bottom w:val="nil"/>
              <w:right w:val="nil"/>
            </w:tcBorders>
            <w:shd w:val="clear" w:color="auto" w:fill="auto"/>
            <w:noWrap/>
            <w:vAlign w:val="bottom"/>
            <w:hideMark/>
          </w:tcPr>
          <w:p w14:paraId="71F196C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AZ</w:t>
            </w:r>
          </w:p>
        </w:tc>
        <w:tc>
          <w:tcPr>
            <w:tcW w:w="587" w:type="dxa"/>
            <w:tcBorders>
              <w:top w:val="nil"/>
              <w:left w:val="nil"/>
              <w:bottom w:val="nil"/>
              <w:right w:val="nil"/>
            </w:tcBorders>
            <w:shd w:val="clear" w:color="auto" w:fill="auto"/>
            <w:noWrap/>
            <w:vAlign w:val="bottom"/>
            <w:hideMark/>
          </w:tcPr>
          <w:p w14:paraId="5C32E91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2826426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5ECD16D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CF3331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18FCD20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36121F0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03C0F4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6" w:type="dxa"/>
            <w:tcBorders>
              <w:top w:val="nil"/>
              <w:left w:val="nil"/>
              <w:bottom w:val="nil"/>
              <w:right w:val="nil"/>
            </w:tcBorders>
            <w:shd w:val="clear" w:color="auto" w:fill="auto"/>
            <w:noWrap/>
            <w:vAlign w:val="bottom"/>
            <w:hideMark/>
          </w:tcPr>
          <w:p w14:paraId="4B22ED2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5F20E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0.173</w:t>
            </w:r>
          </w:p>
        </w:tc>
        <w:tc>
          <w:tcPr>
            <w:tcW w:w="587" w:type="dxa"/>
            <w:tcBorders>
              <w:top w:val="nil"/>
              <w:left w:val="nil"/>
              <w:bottom w:val="nil"/>
              <w:right w:val="nil"/>
            </w:tcBorders>
            <w:shd w:val="clear" w:color="auto" w:fill="auto"/>
            <w:noWrap/>
            <w:vAlign w:val="bottom"/>
            <w:hideMark/>
          </w:tcPr>
          <w:p w14:paraId="0224EE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DF07F5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6E518E2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0.427</w:t>
            </w:r>
          </w:p>
        </w:tc>
        <w:tc>
          <w:tcPr>
            <w:tcW w:w="587" w:type="dxa"/>
            <w:tcBorders>
              <w:top w:val="nil"/>
              <w:left w:val="nil"/>
              <w:bottom w:val="nil"/>
              <w:right w:val="nil"/>
            </w:tcBorders>
            <w:shd w:val="clear" w:color="auto" w:fill="auto"/>
            <w:noWrap/>
            <w:vAlign w:val="bottom"/>
            <w:hideMark/>
          </w:tcPr>
          <w:p w14:paraId="49C89BA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30085C2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BC492D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1.00</w:t>
            </w:r>
          </w:p>
        </w:tc>
      </w:tr>
      <w:tr w:rsidR="004C568D" w:rsidRPr="004C568D" w14:paraId="718B1320" w14:textId="77777777" w:rsidTr="00914211">
        <w:tc>
          <w:tcPr>
            <w:tcW w:w="586" w:type="dxa"/>
            <w:tcBorders>
              <w:top w:val="nil"/>
              <w:left w:val="nil"/>
              <w:bottom w:val="nil"/>
              <w:right w:val="nil"/>
            </w:tcBorders>
            <w:shd w:val="clear" w:color="auto" w:fill="auto"/>
            <w:noWrap/>
            <w:vAlign w:val="bottom"/>
            <w:hideMark/>
          </w:tcPr>
          <w:p w14:paraId="194471FE"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AR</w:t>
            </w:r>
          </w:p>
        </w:tc>
        <w:tc>
          <w:tcPr>
            <w:tcW w:w="587" w:type="dxa"/>
            <w:tcBorders>
              <w:top w:val="nil"/>
              <w:left w:val="nil"/>
              <w:bottom w:val="nil"/>
              <w:right w:val="nil"/>
            </w:tcBorders>
            <w:shd w:val="clear" w:color="auto" w:fill="auto"/>
            <w:noWrap/>
            <w:vAlign w:val="bottom"/>
            <w:hideMark/>
          </w:tcPr>
          <w:p w14:paraId="71D5CDC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32432C9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612A82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4C986F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624C287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0.187</w:t>
            </w:r>
          </w:p>
        </w:tc>
        <w:tc>
          <w:tcPr>
            <w:tcW w:w="587" w:type="dxa"/>
            <w:tcBorders>
              <w:top w:val="nil"/>
              <w:left w:val="nil"/>
              <w:bottom w:val="nil"/>
              <w:right w:val="nil"/>
            </w:tcBorders>
            <w:shd w:val="clear" w:color="auto" w:fill="auto"/>
            <w:noWrap/>
            <w:vAlign w:val="bottom"/>
            <w:hideMark/>
          </w:tcPr>
          <w:p w14:paraId="1EB962E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0.200</w:t>
            </w:r>
          </w:p>
        </w:tc>
        <w:tc>
          <w:tcPr>
            <w:tcW w:w="587" w:type="dxa"/>
            <w:tcBorders>
              <w:top w:val="nil"/>
              <w:left w:val="nil"/>
              <w:bottom w:val="nil"/>
              <w:right w:val="nil"/>
            </w:tcBorders>
            <w:shd w:val="clear" w:color="auto" w:fill="auto"/>
            <w:noWrap/>
            <w:vAlign w:val="bottom"/>
            <w:hideMark/>
          </w:tcPr>
          <w:p w14:paraId="4914138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0.320</w:t>
            </w:r>
          </w:p>
        </w:tc>
        <w:tc>
          <w:tcPr>
            <w:tcW w:w="586" w:type="dxa"/>
            <w:tcBorders>
              <w:top w:val="nil"/>
              <w:left w:val="nil"/>
              <w:bottom w:val="nil"/>
              <w:right w:val="nil"/>
            </w:tcBorders>
            <w:shd w:val="clear" w:color="auto" w:fill="auto"/>
            <w:noWrap/>
            <w:vAlign w:val="bottom"/>
            <w:hideMark/>
          </w:tcPr>
          <w:p w14:paraId="223F0E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680AA59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1.027</w:t>
            </w:r>
          </w:p>
        </w:tc>
        <w:tc>
          <w:tcPr>
            <w:tcW w:w="587" w:type="dxa"/>
            <w:tcBorders>
              <w:top w:val="nil"/>
              <w:left w:val="nil"/>
              <w:bottom w:val="nil"/>
              <w:right w:val="nil"/>
            </w:tcBorders>
            <w:shd w:val="clear" w:color="auto" w:fill="auto"/>
            <w:noWrap/>
            <w:vAlign w:val="bottom"/>
            <w:hideMark/>
          </w:tcPr>
          <w:p w14:paraId="7B7EA94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5300CF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0.320</w:t>
            </w:r>
          </w:p>
        </w:tc>
        <w:tc>
          <w:tcPr>
            <w:tcW w:w="587" w:type="dxa"/>
            <w:tcBorders>
              <w:top w:val="nil"/>
              <w:left w:val="nil"/>
              <w:bottom w:val="nil"/>
              <w:right w:val="nil"/>
            </w:tcBorders>
            <w:shd w:val="clear" w:color="auto" w:fill="auto"/>
            <w:noWrap/>
            <w:vAlign w:val="bottom"/>
            <w:hideMark/>
          </w:tcPr>
          <w:p w14:paraId="5F6D236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0.680</w:t>
            </w:r>
          </w:p>
        </w:tc>
        <w:tc>
          <w:tcPr>
            <w:tcW w:w="587" w:type="dxa"/>
            <w:tcBorders>
              <w:top w:val="nil"/>
              <w:left w:val="nil"/>
              <w:bottom w:val="nil"/>
              <w:right w:val="nil"/>
            </w:tcBorders>
            <w:shd w:val="clear" w:color="auto" w:fill="auto"/>
            <w:noWrap/>
            <w:vAlign w:val="bottom"/>
            <w:hideMark/>
          </w:tcPr>
          <w:p w14:paraId="78F547C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74CF205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49197AD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3.07</w:t>
            </w:r>
          </w:p>
        </w:tc>
      </w:tr>
      <w:tr w:rsidR="004C568D" w:rsidRPr="004C568D" w14:paraId="74F7F066" w14:textId="77777777" w:rsidTr="00914211">
        <w:tc>
          <w:tcPr>
            <w:tcW w:w="586" w:type="dxa"/>
            <w:tcBorders>
              <w:top w:val="nil"/>
              <w:left w:val="nil"/>
              <w:bottom w:val="nil"/>
              <w:right w:val="nil"/>
            </w:tcBorders>
            <w:shd w:val="clear" w:color="auto" w:fill="auto"/>
            <w:noWrap/>
            <w:vAlign w:val="bottom"/>
            <w:hideMark/>
          </w:tcPr>
          <w:p w14:paraId="7F699E38"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CA</w:t>
            </w:r>
          </w:p>
        </w:tc>
        <w:tc>
          <w:tcPr>
            <w:tcW w:w="587" w:type="dxa"/>
            <w:tcBorders>
              <w:top w:val="nil"/>
              <w:left w:val="nil"/>
              <w:bottom w:val="nil"/>
              <w:right w:val="nil"/>
            </w:tcBorders>
            <w:shd w:val="clear" w:color="auto" w:fill="auto"/>
            <w:noWrap/>
            <w:vAlign w:val="bottom"/>
            <w:hideMark/>
          </w:tcPr>
          <w:p w14:paraId="11E7C44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0360B97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0.867</w:t>
            </w:r>
          </w:p>
        </w:tc>
        <w:tc>
          <w:tcPr>
            <w:tcW w:w="587" w:type="dxa"/>
            <w:tcBorders>
              <w:top w:val="nil"/>
              <w:left w:val="nil"/>
              <w:bottom w:val="nil"/>
              <w:right w:val="nil"/>
            </w:tcBorders>
            <w:shd w:val="clear" w:color="auto" w:fill="auto"/>
            <w:noWrap/>
            <w:vAlign w:val="bottom"/>
            <w:hideMark/>
          </w:tcPr>
          <w:p w14:paraId="30B811D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2091A93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0.253</w:t>
            </w:r>
          </w:p>
        </w:tc>
        <w:tc>
          <w:tcPr>
            <w:tcW w:w="587" w:type="dxa"/>
            <w:tcBorders>
              <w:top w:val="nil"/>
              <w:left w:val="nil"/>
              <w:bottom w:val="nil"/>
              <w:right w:val="nil"/>
            </w:tcBorders>
            <w:shd w:val="clear" w:color="auto" w:fill="auto"/>
            <w:noWrap/>
            <w:vAlign w:val="bottom"/>
            <w:hideMark/>
          </w:tcPr>
          <w:p w14:paraId="0F14A4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0.667</w:t>
            </w:r>
          </w:p>
        </w:tc>
        <w:tc>
          <w:tcPr>
            <w:tcW w:w="587" w:type="dxa"/>
            <w:tcBorders>
              <w:top w:val="nil"/>
              <w:left w:val="nil"/>
              <w:bottom w:val="nil"/>
              <w:right w:val="nil"/>
            </w:tcBorders>
            <w:shd w:val="clear" w:color="auto" w:fill="auto"/>
            <w:noWrap/>
            <w:vAlign w:val="bottom"/>
            <w:hideMark/>
          </w:tcPr>
          <w:p w14:paraId="25EC2BD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0.320</w:t>
            </w:r>
          </w:p>
        </w:tc>
        <w:tc>
          <w:tcPr>
            <w:tcW w:w="587" w:type="dxa"/>
            <w:tcBorders>
              <w:top w:val="nil"/>
              <w:left w:val="nil"/>
              <w:bottom w:val="nil"/>
              <w:right w:val="nil"/>
            </w:tcBorders>
            <w:shd w:val="clear" w:color="auto" w:fill="auto"/>
            <w:noWrap/>
            <w:vAlign w:val="bottom"/>
            <w:hideMark/>
          </w:tcPr>
          <w:p w14:paraId="705AC5D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6" w:type="dxa"/>
            <w:tcBorders>
              <w:top w:val="nil"/>
              <w:left w:val="nil"/>
              <w:bottom w:val="nil"/>
              <w:right w:val="nil"/>
            </w:tcBorders>
            <w:shd w:val="clear" w:color="auto" w:fill="auto"/>
            <w:noWrap/>
            <w:vAlign w:val="bottom"/>
            <w:hideMark/>
          </w:tcPr>
          <w:p w14:paraId="6565018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0.267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78C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1.440</w:t>
            </w:r>
          </w:p>
        </w:tc>
        <w:tc>
          <w:tcPr>
            <w:tcW w:w="587" w:type="dxa"/>
            <w:tcBorders>
              <w:top w:val="nil"/>
              <w:left w:val="nil"/>
              <w:bottom w:val="nil"/>
              <w:right w:val="nil"/>
            </w:tcBorders>
            <w:shd w:val="clear" w:color="auto" w:fill="auto"/>
            <w:noWrap/>
            <w:vAlign w:val="bottom"/>
            <w:hideMark/>
          </w:tcPr>
          <w:p w14:paraId="29D408C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4661441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0.493</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EB82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1.814</w:t>
            </w:r>
          </w:p>
        </w:tc>
        <w:tc>
          <w:tcPr>
            <w:tcW w:w="587" w:type="dxa"/>
            <w:tcBorders>
              <w:top w:val="nil"/>
              <w:left w:val="nil"/>
              <w:bottom w:val="nil"/>
              <w:right w:val="nil"/>
            </w:tcBorders>
            <w:shd w:val="clear" w:color="auto" w:fill="auto"/>
            <w:noWrap/>
            <w:vAlign w:val="bottom"/>
            <w:hideMark/>
          </w:tcPr>
          <w:p w14:paraId="446B325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0.187</w:t>
            </w:r>
          </w:p>
        </w:tc>
        <w:tc>
          <w:tcPr>
            <w:tcW w:w="587" w:type="dxa"/>
            <w:tcBorders>
              <w:top w:val="nil"/>
              <w:left w:val="nil"/>
              <w:bottom w:val="nil"/>
              <w:right w:val="nil"/>
            </w:tcBorders>
            <w:shd w:val="clear" w:color="auto" w:fill="auto"/>
            <w:noWrap/>
            <w:vAlign w:val="bottom"/>
            <w:hideMark/>
          </w:tcPr>
          <w:p w14:paraId="5F7717B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0.293</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6D56E5E"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6.94</w:t>
            </w:r>
          </w:p>
        </w:tc>
      </w:tr>
      <w:tr w:rsidR="004C568D" w:rsidRPr="004C568D" w14:paraId="074A2C0A" w14:textId="77777777" w:rsidTr="00914211">
        <w:tc>
          <w:tcPr>
            <w:tcW w:w="586" w:type="dxa"/>
            <w:tcBorders>
              <w:top w:val="nil"/>
              <w:left w:val="nil"/>
              <w:bottom w:val="nil"/>
              <w:right w:val="nil"/>
            </w:tcBorders>
            <w:shd w:val="clear" w:color="auto" w:fill="auto"/>
            <w:noWrap/>
            <w:vAlign w:val="bottom"/>
            <w:hideMark/>
          </w:tcPr>
          <w:p w14:paraId="66CE7AC1"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CO</w:t>
            </w:r>
          </w:p>
        </w:tc>
        <w:tc>
          <w:tcPr>
            <w:tcW w:w="587" w:type="dxa"/>
            <w:tcBorders>
              <w:top w:val="nil"/>
              <w:left w:val="nil"/>
              <w:bottom w:val="nil"/>
              <w:right w:val="nil"/>
            </w:tcBorders>
            <w:shd w:val="clear" w:color="auto" w:fill="auto"/>
            <w:noWrap/>
            <w:vAlign w:val="bottom"/>
            <w:hideMark/>
          </w:tcPr>
          <w:p w14:paraId="1A4828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D38A16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0.187</w:t>
            </w:r>
          </w:p>
        </w:tc>
        <w:tc>
          <w:tcPr>
            <w:tcW w:w="587" w:type="dxa"/>
            <w:tcBorders>
              <w:top w:val="nil"/>
              <w:left w:val="nil"/>
              <w:bottom w:val="nil"/>
              <w:right w:val="nil"/>
            </w:tcBorders>
            <w:shd w:val="clear" w:color="auto" w:fill="auto"/>
            <w:noWrap/>
            <w:vAlign w:val="bottom"/>
            <w:hideMark/>
          </w:tcPr>
          <w:p w14:paraId="6093D7D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2CBFF2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708C09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0.133</w:t>
            </w:r>
          </w:p>
        </w:tc>
        <w:tc>
          <w:tcPr>
            <w:tcW w:w="587" w:type="dxa"/>
            <w:tcBorders>
              <w:top w:val="nil"/>
              <w:left w:val="nil"/>
              <w:bottom w:val="nil"/>
              <w:right w:val="nil"/>
            </w:tcBorders>
            <w:shd w:val="clear" w:color="auto" w:fill="auto"/>
            <w:noWrap/>
            <w:vAlign w:val="bottom"/>
            <w:hideMark/>
          </w:tcPr>
          <w:p w14:paraId="75D1C5A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B99C07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6" w:type="dxa"/>
            <w:tcBorders>
              <w:top w:val="nil"/>
              <w:left w:val="nil"/>
              <w:bottom w:val="nil"/>
              <w:right w:val="nil"/>
            </w:tcBorders>
            <w:shd w:val="clear" w:color="auto" w:fill="auto"/>
            <w:noWrap/>
            <w:vAlign w:val="bottom"/>
            <w:hideMark/>
          </w:tcPr>
          <w:p w14:paraId="247857E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37D0791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0.507</w:t>
            </w:r>
          </w:p>
        </w:tc>
        <w:tc>
          <w:tcPr>
            <w:tcW w:w="587" w:type="dxa"/>
            <w:tcBorders>
              <w:top w:val="nil"/>
              <w:left w:val="nil"/>
              <w:bottom w:val="nil"/>
              <w:right w:val="nil"/>
            </w:tcBorders>
            <w:shd w:val="clear" w:color="auto" w:fill="auto"/>
            <w:noWrap/>
            <w:vAlign w:val="bottom"/>
            <w:hideMark/>
          </w:tcPr>
          <w:p w14:paraId="53C1D76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E71237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656999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0.173</w:t>
            </w:r>
          </w:p>
        </w:tc>
        <w:tc>
          <w:tcPr>
            <w:tcW w:w="587" w:type="dxa"/>
            <w:tcBorders>
              <w:top w:val="nil"/>
              <w:left w:val="nil"/>
              <w:bottom w:val="nil"/>
              <w:right w:val="nil"/>
            </w:tcBorders>
            <w:shd w:val="clear" w:color="auto" w:fill="auto"/>
            <w:noWrap/>
            <w:vAlign w:val="bottom"/>
            <w:hideMark/>
          </w:tcPr>
          <w:p w14:paraId="1F33334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A42C18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3E06006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1.21</w:t>
            </w:r>
          </w:p>
        </w:tc>
      </w:tr>
      <w:tr w:rsidR="004C568D" w:rsidRPr="004C568D" w14:paraId="2CB8C042" w14:textId="77777777" w:rsidTr="00914211">
        <w:tc>
          <w:tcPr>
            <w:tcW w:w="586" w:type="dxa"/>
            <w:tcBorders>
              <w:top w:val="nil"/>
              <w:left w:val="nil"/>
              <w:bottom w:val="nil"/>
              <w:right w:val="nil"/>
            </w:tcBorders>
            <w:shd w:val="clear" w:color="auto" w:fill="auto"/>
            <w:noWrap/>
            <w:vAlign w:val="bottom"/>
            <w:hideMark/>
          </w:tcPr>
          <w:p w14:paraId="43882D1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CT</w:t>
            </w:r>
          </w:p>
        </w:tc>
        <w:tc>
          <w:tcPr>
            <w:tcW w:w="587" w:type="dxa"/>
            <w:tcBorders>
              <w:top w:val="nil"/>
              <w:left w:val="nil"/>
              <w:bottom w:val="nil"/>
              <w:right w:val="nil"/>
            </w:tcBorders>
            <w:shd w:val="clear" w:color="auto" w:fill="auto"/>
            <w:noWrap/>
            <w:vAlign w:val="bottom"/>
            <w:hideMark/>
          </w:tcPr>
          <w:p w14:paraId="5A367A5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77000AC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57AB91A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C0051A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6349F35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70887B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D4AC1F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8009FD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B01A76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9808E5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3E04FC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F607DE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3CAB1C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1212F53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C56E5B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0.19</w:t>
            </w:r>
          </w:p>
        </w:tc>
      </w:tr>
      <w:tr w:rsidR="004C568D" w:rsidRPr="004C568D" w14:paraId="323C774E" w14:textId="77777777" w:rsidTr="00914211">
        <w:tc>
          <w:tcPr>
            <w:tcW w:w="586" w:type="dxa"/>
            <w:tcBorders>
              <w:top w:val="nil"/>
              <w:left w:val="nil"/>
              <w:bottom w:val="nil"/>
              <w:right w:val="nil"/>
            </w:tcBorders>
            <w:shd w:val="clear" w:color="auto" w:fill="auto"/>
            <w:noWrap/>
            <w:vAlign w:val="bottom"/>
            <w:hideMark/>
          </w:tcPr>
          <w:p w14:paraId="46B45ECC"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DE</w:t>
            </w:r>
          </w:p>
        </w:tc>
        <w:tc>
          <w:tcPr>
            <w:tcW w:w="587" w:type="dxa"/>
            <w:tcBorders>
              <w:top w:val="nil"/>
              <w:left w:val="nil"/>
              <w:bottom w:val="nil"/>
              <w:right w:val="nil"/>
            </w:tcBorders>
            <w:shd w:val="clear" w:color="auto" w:fill="auto"/>
            <w:noWrap/>
            <w:vAlign w:val="bottom"/>
            <w:hideMark/>
          </w:tcPr>
          <w:p w14:paraId="10A582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87E643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3D844B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AD1D2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E87B83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7B361B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7B8586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6239C9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F3A2EE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626580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80B74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A75FE8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BB262C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583343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57630D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w:t>
            </w:r>
          </w:p>
        </w:tc>
      </w:tr>
      <w:tr w:rsidR="004C568D" w:rsidRPr="004C568D" w14:paraId="163AC529" w14:textId="77777777" w:rsidTr="00914211">
        <w:tc>
          <w:tcPr>
            <w:tcW w:w="586" w:type="dxa"/>
            <w:tcBorders>
              <w:top w:val="nil"/>
              <w:left w:val="nil"/>
              <w:bottom w:val="nil"/>
              <w:right w:val="nil"/>
            </w:tcBorders>
            <w:shd w:val="clear" w:color="auto" w:fill="auto"/>
            <w:noWrap/>
            <w:vAlign w:val="bottom"/>
            <w:hideMark/>
          </w:tcPr>
          <w:p w14:paraId="54B9C4F3"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DC</w:t>
            </w:r>
          </w:p>
        </w:tc>
        <w:tc>
          <w:tcPr>
            <w:tcW w:w="587" w:type="dxa"/>
            <w:tcBorders>
              <w:top w:val="nil"/>
              <w:left w:val="nil"/>
              <w:bottom w:val="nil"/>
              <w:right w:val="nil"/>
            </w:tcBorders>
            <w:shd w:val="clear" w:color="auto" w:fill="auto"/>
            <w:noWrap/>
            <w:vAlign w:val="bottom"/>
            <w:hideMark/>
          </w:tcPr>
          <w:p w14:paraId="75C5816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3502588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360B4D0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6A969D1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2F1496B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43E7399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1898E51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C98922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442B6E8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13C301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D0EF18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15385F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4C47B6C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0.440</w:t>
            </w:r>
          </w:p>
        </w:tc>
        <w:tc>
          <w:tcPr>
            <w:tcW w:w="587" w:type="dxa"/>
            <w:tcBorders>
              <w:top w:val="nil"/>
              <w:left w:val="nil"/>
              <w:bottom w:val="nil"/>
              <w:right w:val="nil"/>
            </w:tcBorders>
            <w:shd w:val="clear" w:color="auto" w:fill="auto"/>
            <w:noWrap/>
            <w:vAlign w:val="bottom"/>
            <w:hideMark/>
          </w:tcPr>
          <w:p w14:paraId="763C3D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0013E4B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0.91</w:t>
            </w:r>
          </w:p>
        </w:tc>
      </w:tr>
      <w:tr w:rsidR="004C568D" w:rsidRPr="004C568D" w14:paraId="2DE59517" w14:textId="77777777" w:rsidTr="00914211">
        <w:tc>
          <w:tcPr>
            <w:tcW w:w="586" w:type="dxa"/>
            <w:tcBorders>
              <w:top w:val="nil"/>
              <w:left w:val="nil"/>
              <w:bottom w:val="nil"/>
              <w:right w:val="nil"/>
            </w:tcBorders>
            <w:shd w:val="clear" w:color="auto" w:fill="auto"/>
            <w:noWrap/>
            <w:vAlign w:val="bottom"/>
            <w:hideMark/>
          </w:tcPr>
          <w:p w14:paraId="67AA6699"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FL</w:t>
            </w:r>
          </w:p>
        </w:tc>
        <w:tc>
          <w:tcPr>
            <w:tcW w:w="587" w:type="dxa"/>
            <w:tcBorders>
              <w:top w:val="nil"/>
              <w:left w:val="nil"/>
              <w:bottom w:val="nil"/>
              <w:right w:val="nil"/>
            </w:tcBorders>
            <w:shd w:val="clear" w:color="auto" w:fill="auto"/>
            <w:noWrap/>
            <w:vAlign w:val="bottom"/>
            <w:hideMark/>
          </w:tcPr>
          <w:p w14:paraId="0F2EE5A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0.587</w:t>
            </w:r>
          </w:p>
        </w:tc>
        <w:tc>
          <w:tcPr>
            <w:tcW w:w="587" w:type="dxa"/>
            <w:tcBorders>
              <w:top w:val="nil"/>
              <w:left w:val="nil"/>
              <w:bottom w:val="nil"/>
              <w:right w:val="nil"/>
            </w:tcBorders>
            <w:shd w:val="clear" w:color="auto" w:fill="auto"/>
            <w:noWrap/>
            <w:vAlign w:val="bottom"/>
            <w:hideMark/>
          </w:tcPr>
          <w:p w14:paraId="152BFDE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3B915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CEC1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1.680</w:t>
            </w:r>
          </w:p>
        </w:tc>
        <w:tc>
          <w:tcPr>
            <w:tcW w:w="587" w:type="dxa"/>
            <w:tcBorders>
              <w:top w:val="nil"/>
              <w:left w:val="nil"/>
              <w:bottom w:val="nil"/>
              <w:right w:val="nil"/>
            </w:tcBorders>
            <w:shd w:val="clear" w:color="auto" w:fill="auto"/>
            <w:noWrap/>
            <w:vAlign w:val="bottom"/>
            <w:hideMark/>
          </w:tcPr>
          <w:p w14:paraId="1979D95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0.253</w:t>
            </w:r>
          </w:p>
        </w:tc>
        <w:tc>
          <w:tcPr>
            <w:tcW w:w="587" w:type="dxa"/>
            <w:tcBorders>
              <w:top w:val="nil"/>
              <w:left w:val="nil"/>
              <w:bottom w:val="nil"/>
              <w:right w:val="nil"/>
            </w:tcBorders>
            <w:shd w:val="clear" w:color="auto" w:fill="auto"/>
            <w:noWrap/>
            <w:vAlign w:val="bottom"/>
            <w:hideMark/>
          </w:tcPr>
          <w:p w14:paraId="7294A8D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4C1D20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0.173</w:t>
            </w:r>
          </w:p>
        </w:tc>
        <w:tc>
          <w:tcPr>
            <w:tcW w:w="586" w:type="dxa"/>
            <w:tcBorders>
              <w:top w:val="nil"/>
              <w:left w:val="nil"/>
              <w:bottom w:val="nil"/>
              <w:right w:val="nil"/>
            </w:tcBorders>
            <w:shd w:val="clear" w:color="auto" w:fill="auto"/>
            <w:noWrap/>
            <w:vAlign w:val="bottom"/>
            <w:hideMark/>
          </w:tcPr>
          <w:p w14:paraId="146979C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0.227</w:t>
            </w:r>
          </w:p>
        </w:tc>
        <w:tc>
          <w:tcPr>
            <w:tcW w:w="587" w:type="dxa"/>
            <w:tcBorders>
              <w:top w:val="nil"/>
              <w:left w:val="nil"/>
              <w:bottom w:val="nil"/>
              <w:right w:val="nil"/>
            </w:tcBorders>
            <w:shd w:val="clear" w:color="auto" w:fill="auto"/>
            <w:noWrap/>
            <w:vAlign w:val="bottom"/>
            <w:hideMark/>
          </w:tcPr>
          <w:p w14:paraId="2D71B00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7D7B6D4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0.173</w:t>
            </w:r>
          </w:p>
        </w:tc>
        <w:tc>
          <w:tcPr>
            <w:tcW w:w="587" w:type="dxa"/>
            <w:tcBorders>
              <w:top w:val="nil"/>
              <w:left w:val="nil"/>
              <w:bottom w:val="nil"/>
              <w:right w:val="nil"/>
            </w:tcBorders>
            <w:shd w:val="clear" w:color="auto" w:fill="auto"/>
            <w:noWrap/>
            <w:vAlign w:val="bottom"/>
            <w:hideMark/>
          </w:tcPr>
          <w:p w14:paraId="031C7AD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0.227</w:t>
            </w:r>
          </w:p>
        </w:tc>
        <w:tc>
          <w:tcPr>
            <w:tcW w:w="587" w:type="dxa"/>
            <w:tcBorders>
              <w:top w:val="nil"/>
              <w:left w:val="nil"/>
              <w:bottom w:val="nil"/>
              <w:right w:val="nil"/>
            </w:tcBorders>
            <w:shd w:val="clear" w:color="auto" w:fill="auto"/>
            <w:noWrap/>
            <w:vAlign w:val="bottom"/>
            <w:hideMark/>
          </w:tcPr>
          <w:p w14:paraId="76A049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7E34F3E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507D32F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6E181B8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3.84</w:t>
            </w:r>
          </w:p>
        </w:tc>
      </w:tr>
      <w:tr w:rsidR="004C568D" w:rsidRPr="004C568D" w14:paraId="0B93BC7A" w14:textId="77777777" w:rsidTr="00914211">
        <w:tc>
          <w:tcPr>
            <w:tcW w:w="586" w:type="dxa"/>
            <w:tcBorders>
              <w:top w:val="nil"/>
              <w:left w:val="nil"/>
              <w:bottom w:val="nil"/>
              <w:right w:val="nil"/>
            </w:tcBorders>
            <w:shd w:val="clear" w:color="auto" w:fill="auto"/>
            <w:noWrap/>
            <w:vAlign w:val="bottom"/>
            <w:hideMark/>
          </w:tcPr>
          <w:p w14:paraId="5B9554E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GA</w:t>
            </w:r>
          </w:p>
        </w:tc>
        <w:tc>
          <w:tcPr>
            <w:tcW w:w="587" w:type="dxa"/>
            <w:tcBorders>
              <w:top w:val="nil"/>
              <w:left w:val="nil"/>
              <w:bottom w:val="nil"/>
              <w:right w:val="nil"/>
            </w:tcBorders>
            <w:shd w:val="clear" w:color="auto" w:fill="auto"/>
            <w:noWrap/>
            <w:vAlign w:val="bottom"/>
            <w:hideMark/>
          </w:tcPr>
          <w:p w14:paraId="0AE792B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1.094</w:t>
            </w:r>
          </w:p>
        </w:tc>
        <w:tc>
          <w:tcPr>
            <w:tcW w:w="587" w:type="dxa"/>
            <w:tcBorders>
              <w:top w:val="nil"/>
              <w:left w:val="nil"/>
              <w:bottom w:val="nil"/>
              <w:right w:val="nil"/>
            </w:tcBorders>
            <w:shd w:val="clear" w:color="auto" w:fill="auto"/>
            <w:noWrap/>
            <w:vAlign w:val="bottom"/>
            <w:hideMark/>
          </w:tcPr>
          <w:p w14:paraId="70F52E8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0907EBE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0.427</w:t>
            </w:r>
          </w:p>
        </w:tc>
        <w:tc>
          <w:tcPr>
            <w:tcW w:w="587" w:type="dxa"/>
            <w:tcBorders>
              <w:top w:val="nil"/>
              <w:left w:val="nil"/>
              <w:bottom w:val="nil"/>
              <w:right w:val="nil"/>
            </w:tcBorders>
            <w:shd w:val="clear" w:color="auto" w:fill="auto"/>
            <w:noWrap/>
            <w:vAlign w:val="bottom"/>
            <w:hideMark/>
          </w:tcPr>
          <w:p w14:paraId="0FF0FEF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B72169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52DA201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150DB56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0.133</w:t>
            </w:r>
          </w:p>
        </w:tc>
        <w:tc>
          <w:tcPr>
            <w:tcW w:w="586" w:type="dxa"/>
            <w:tcBorders>
              <w:top w:val="nil"/>
              <w:left w:val="nil"/>
              <w:bottom w:val="nil"/>
              <w:right w:val="nil"/>
            </w:tcBorders>
            <w:shd w:val="clear" w:color="auto" w:fill="auto"/>
            <w:noWrap/>
            <w:vAlign w:val="bottom"/>
            <w:hideMark/>
          </w:tcPr>
          <w:p w14:paraId="49F5CA5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0.320</w:t>
            </w:r>
          </w:p>
        </w:tc>
        <w:tc>
          <w:tcPr>
            <w:tcW w:w="587" w:type="dxa"/>
            <w:tcBorders>
              <w:top w:val="nil"/>
              <w:left w:val="nil"/>
              <w:bottom w:val="nil"/>
              <w:right w:val="nil"/>
            </w:tcBorders>
            <w:shd w:val="clear" w:color="auto" w:fill="auto"/>
            <w:noWrap/>
            <w:vAlign w:val="bottom"/>
            <w:hideMark/>
          </w:tcPr>
          <w:p w14:paraId="75618C0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3A46E45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0.560</w:t>
            </w:r>
          </w:p>
        </w:tc>
        <w:tc>
          <w:tcPr>
            <w:tcW w:w="587" w:type="dxa"/>
            <w:tcBorders>
              <w:top w:val="nil"/>
              <w:left w:val="nil"/>
              <w:bottom w:val="nil"/>
              <w:right w:val="nil"/>
            </w:tcBorders>
            <w:shd w:val="clear" w:color="auto" w:fill="auto"/>
            <w:noWrap/>
            <w:vAlign w:val="bottom"/>
            <w:hideMark/>
          </w:tcPr>
          <w:p w14:paraId="4CB346D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0.373</w:t>
            </w:r>
          </w:p>
        </w:tc>
        <w:tc>
          <w:tcPr>
            <w:tcW w:w="587" w:type="dxa"/>
            <w:tcBorders>
              <w:top w:val="nil"/>
              <w:left w:val="nil"/>
              <w:bottom w:val="nil"/>
              <w:right w:val="nil"/>
            </w:tcBorders>
            <w:shd w:val="clear" w:color="auto" w:fill="auto"/>
            <w:noWrap/>
            <w:vAlign w:val="bottom"/>
            <w:hideMark/>
          </w:tcPr>
          <w:p w14:paraId="14B22A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0.320</w:t>
            </w:r>
          </w:p>
        </w:tc>
        <w:tc>
          <w:tcPr>
            <w:tcW w:w="587" w:type="dxa"/>
            <w:tcBorders>
              <w:top w:val="nil"/>
              <w:left w:val="nil"/>
              <w:bottom w:val="nil"/>
              <w:right w:val="nil"/>
            </w:tcBorders>
            <w:shd w:val="clear" w:color="auto" w:fill="auto"/>
            <w:noWrap/>
            <w:vAlign w:val="bottom"/>
            <w:hideMark/>
          </w:tcPr>
          <w:p w14:paraId="1217721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288184E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BD5290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3.59</w:t>
            </w:r>
          </w:p>
        </w:tc>
      </w:tr>
      <w:tr w:rsidR="004C568D" w:rsidRPr="004C568D" w14:paraId="34BFC820" w14:textId="77777777" w:rsidTr="00914211">
        <w:tc>
          <w:tcPr>
            <w:tcW w:w="586" w:type="dxa"/>
            <w:tcBorders>
              <w:top w:val="nil"/>
              <w:left w:val="nil"/>
              <w:bottom w:val="nil"/>
              <w:right w:val="nil"/>
            </w:tcBorders>
            <w:shd w:val="clear" w:color="auto" w:fill="auto"/>
            <w:noWrap/>
            <w:vAlign w:val="bottom"/>
            <w:hideMark/>
          </w:tcPr>
          <w:p w14:paraId="3DB23A02"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ID</w:t>
            </w:r>
          </w:p>
        </w:tc>
        <w:tc>
          <w:tcPr>
            <w:tcW w:w="587" w:type="dxa"/>
            <w:tcBorders>
              <w:top w:val="nil"/>
              <w:left w:val="nil"/>
              <w:bottom w:val="nil"/>
              <w:right w:val="nil"/>
            </w:tcBorders>
            <w:shd w:val="clear" w:color="auto" w:fill="auto"/>
            <w:noWrap/>
            <w:vAlign w:val="bottom"/>
            <w:hideMark/>
          </w:tcPr>
          <w:p w14:paraId="7968469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0686C2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310A5D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5AC143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5908FF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75EFFF0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317728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5918DD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3BFC5BE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5B5EC0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D09EE9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6112150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0DBCA98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9C02B3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7C466C9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0.49</w:t>
            </w:r>
          </w:p>
        </w:tc>
      </w:tr>
      <w:tr w:rsidR="004C568D" w:rsidRPr="004C568D" w14:paraId="1DCB3241" w14:textId="77777777" w:rsidTr="00914211">
        <w:tc>
          <w:tcPr>
            <w:tcW w:w="586" w:type="dxa"/>
            <w:tcBorders>
              <w:top w:val="nil"/>
              <w:left w:val="nil"/>
              <w:bottom w:val="nil"/>
              <w:right w:val="nil"/>
            </w:tcBorders>
            <w:shd w:val="clear" w:color="auto" w:fill="auto"/>
            <w:noWrap/>
            <w:vAlign w:val="bottom"/>
            <w:hideMark/>
          </w:tcPr>
          <w:p w14:paraId="3C6D382F"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IL</w:t>
            </w:r>
          </w:p>
        </w:tc>
        <w:tc>
          <w:tcPr>
            <w:tcW w:w="587" w:type="dxa"/>
            <w:tcBorders>
              <w:top w:val="nil"/>
              <w:left w:val="nil"/>
              <w:bottom w:val="nil"/>
              <w:right w:val="nil"/>
            </w:tcBorders>
            <w:shd w:val="clear" w:color="auto" w:fill="auto"/>
            <w:noWrap/>
            <w:vAlign w:val="bottom"/>
            <w:hideMark/>
          </w:tcPr>
          <w:p w14:paraId="451144A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0.187</w:t>
            </w:r>
          </w:p>
        </w:tc>
        <w:tc>
          <w:tcPr>
            <w:tcW w:w="587" w:type="dxa"/>
            <w:tcBorders>
              <w:top w:val="nil"/>
              <w:left w:val="nil"/>
              <w:bottom w:val="nil"/>
              <w:right w:val="nil"/>
            </w:tcBorders>
            <w:shd w:val="clear" w:color="auto" w:fill="auto"/>
            <w:noWrap/>
            <w:vAlign w:val="bottom"/>
            <w:hideMark/>
          </w:tcPr>
          <w:p w14:paraId="4282C15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0.387</w:t>
            </w:r>
          </w:p>
        </w:tc>
        <w:tc>
          <w:tcPr>
            <w:tcW w:w="587" w:type="dxa"/>
            <w:tcBorders>
              <w:top w:val="nil"/>
              <w:left w:val="nil"/>
              <w:bottom w:val="nil"/>
              <w:right w:val="nil"/>
            </w:tcBorders>
            <w:shd w:val="clear" w:color="auto" w:fill="auto"/>
            <w:noWrap/>
            <w:vAlign w:val="bottom"/>
            <w:hideMark/>
          </w:tcPr>
          <w:p w14:paraId="2D40BD5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27AC810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1FDFD6B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1.320</w:t>
            </w:r>
          </w:p>
        </w:tc>
        <w:tc>
          <w:tcPr>
            <w:tcW w:w="587" w:type="dxa"/>
            <w:tcBorders>
              <w:top w:val="nil"/>
              <w:left w:val="nil"/>
              <w:bottom w:val="nil"/>
              <w:right w:val="nil"/>
            </w:tcBorders>
            <w:shd w:val="clear" w:color="auto" w:fill="auto"/>
            <w:noWrap/>
            <w:vAlign w:val="bottom"/>
            <w:hideMark/>
          </w:tcPr>
          <w:p w14:paraId="693E1D0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0EEB6B0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6" w:type="dxa"/>
            <w:tcBorders>
              <w:top w:val="nil"/>
              <w:left w:val="nil"/>
              <w:bottom w:val="nil"/>
              <w:right w:val="nil"/>
            </w:tcBorders>
            <w:shd w:val="clear" w:color="auto" w:fill="auto"/>
            <w:noWrap/>
            <w:vAlign w:val="bottom"/>
            <w:hideMark/>
          </w:tcPr>
          <w:p w14:paraId="7874F5A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0.133</w:t>
            </w:r>
          </w:p>
        </w:tc>
        <w:tc>
          <w:tcPr>
            <w:tcW w:w="587" w:type="dxa"/>
            <w:tcBorders>
              <w:top w:val="nil"/>
              <w:left w:val="nil"/>
              <w:bottom w:val="nil"/>
              <w:right w:val="nil"/>
            </w:tcBorders>
            <w:shd w:val="clear" w:color="auto" w:fill="auto"/>
            <w:noWrap/>
            <w:vAlign w:val="bottom"/>
            <w:hideMark/>
          </w:tcPr>
          <w:p w14:paraId="3A01F8C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0.507</w:t>
            </w:r>
          </w:p>
        </w:tc>
        <w:tc>
          <w:tcPr>
            <w:tcW w:w="587" w:type="dxa"/>
            <w:tcBorders>
              <w:top w:val="nil"/>
              <w:left w:val="nil"/>
              <w:bottom w:val="nil"/>
              <w:right w:val="nil"/>
            </w:tcBorders>
            <w:shd w:val="clear" w:color="auto" w:fill="auto"/>
            <w:noWrap/>
            <w:vAlign w:val="bottom"/>
            <w:hideMark/>
          </w:tcPr>
          <w:p w14:paraId="78B148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425F43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0.373</w:t>
            </w:r>
          </w:p>
        </w:tc>
        <w:tc>
          <w:tcPr>
            <w:tcW w:w="587" w:type="dxa"/>
            <w:tcBorders>
              <w:top w:val="nil"/>
              <w:left w:val="nil"/>
              <w:bottom w:val="nil"/>
              <w:right w:val="nil"/>
            </w:tcBorders>
            <w:shd w:val="clear" w:color="auto" w:fill="auto"/>
            <w:noWrap/>
            <w:vAlign w:val="bottom"/>
            <w:hideMark/>
          </w:tcPr>
          <w:p w14:paraId="7F15AAC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0.507</w:t>
            </w:r>
          </w:p>
        </w:tc>
        <w:tc>
          <w:tcPr>
            <w:tcW w:w="587" w:type="dxa"/>
            <w:tcBorders>
              <w:top w:val="nil"/>
              <w:left w:val="nil"/>
              <w:bottom w:val="nil"/>
              <w:right w:val="nil"/>
            </w:tcBorders>
            <w:shd w:val="clear" w:color="auto" w:fill="auto"/>
            <w:noWrap/>
            <w:vAlign w:val="bottom"/>
            <w:hideMark/>
          </w:tcPr>
          <w:p w14:paraId="7D45903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70BAC55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0.173</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83113A3"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4.16</w:t>
            </w:r>
          </w:p>
        </w:tc>
      </w:tr>
      <w:tr w:rsidR="004C568D" w:rsidRPr="004C568D" w14:paraId="02493E19" w14:textId="77777777" w:rsidTr="00914211">
        <w:tc>
          <w:tcPr>
            <w:tcW w:w="586" w:type="dxa"/>
            <w:tcBorders>
              <w:top w:val="nil"/>
              <w:left w:val="nil"/>
              <w:bottom w:val="nil"/>
              <w:right w:val="nil"/>
            </w:tcBorders>
            <w:shd w:val="clear" w:color="auto" w:fill="auto"/>
            <w:noWrap/>
            <w:vAlign w:val="bottom"/>
            <w:hideMark/>
          </w:tcPr>
          <w:p w14:paraId="17539985"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IN</w:t>
            </w:r>
          </w:p>
        </w:tc>
        <w:tc>
          <w:tcPr>
            <w:tcW w:w="587" w:type="dxa"/>
            <w:tcBorders>
              <w:top w:val="nil"/>
              <w:left w:val="nil"/>
              <w:bottom w:val="nil"/>
              <w:right w:val="nil"/>
            </w:tcBorders>
            <w:shd w:val="clear" w:color="auto" w:fill="auto"/>
            <w:noWrap/>
            <w:vAlign w:val="bottom"/>
            <w:hideMark/>
          </w:tcPr>
          <w:p w14:paraId="7D3535B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7D5B9D3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3EABA6C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A2A82C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8D02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1.600</w:t>
            </w:r>
          </w:p>
        </w:tc>
        <w:tc>
          <w:tcPr>
            <w:tcW w:w="587" w:type="dxa"/>
            <w:tcBorders>
              <w:top w:val="nil"/>
              <w:left w:val="nil"/>
              <w:bottom w:val="nil"/>
              <w:right w:val="nil"/>
            </w:tcBorders>
            <w:shd w:val="clear" w:color="auto" w:fill="auto"/>
            <w:noWrap/>
            <w:vAlign w:val="bottom"/>
            <w:hideMark/>
          </w:tcPr>
          <w:p w14:paraId="1D8584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262B201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6" w:type="dxa"/>
            <w:tcBorders>
              <w:top w:val="nil"/>
              <w:left w:val="nil"/>
              <w:bottom w:val="nil"/>
              <w:right w:val="nil"/>
            </w:tcBorders>
            <w:shd w:val="clear" w:color="auto" w:fill="auto"/>
            <w:noWrap/>
            <w:vAlign w:val="bottom"/>
            <w:hideMark/>
          </w:tcPr>
          <w:p w14:paraId="5F7BB38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27A233D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0.133</w:t>
            </w:r>
          </w:p>
        </w:tc>
        <w:tc>
          <w:tcPr>
            <w:tcW w:w="587" w:type="dxa"/>
            <w:tcBorders>
              <w:top w:val="nil"/>
              <w:left w:val="nil"/>
              <w:bottom w:val="nil"/>
              <w:right w:val="nil"/>
            </w:tcBorders>
            <w:shd w:val="clear" w:color="auto" w:fill="auto"/>
            <w:noWrap/>
            <w:vAlign w:val="bottom"/>
            <w:hideMark/>
          </w:tcPr>
          <w:p w14:paraId="14AB2F4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64243F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0.240</w:t>
            </w:r>
          </w:p>
        </w:tc>
        <w:tc>
          <w:tcPr>
            <w:tcW w:w="587" w:type="dxa"/>
            <w:tcBorders>
              <w:top w:val="nil"/>
              <w:left w:val="nil"/>
              <w:bottom w:val="nil"/>
              <w:right w:val="nil"/>
            </w:tcBorders>
            <w:shd w:val="clear" w:color="auto" w:fill="auto"/>
            <w:noWrap/>
            <w:vAlign w:val="bottom"/>
            <w:hideMark/>
          </w:tcPr>
          <w:p w14:paraId="373513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0A288A6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505353F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27C9C2F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2.83</w:t>
            </w:r>
          </w:p>
        </w:tc>
      </w:tr>
      <w:tr w:rsidR="004C568D" w:rsidRPr="004C568D" w14:paraId="66817BA9" w14:textId="77777777" w:rsidTr="00914211">
        <w:tc>
          <w:tcPr>
            <w:tcW w:w="586" w:type="dxa"/>
            <w:tcBorders>
              <w:top w:val="nil"/>
              <w:left w:val="nil"/>
              <w:bottom w:val="nil"/>
              <w:right w:val="nil"/>
            </w:tcBorders>
            <w:shd w:val="clear" w:color="auto" w:fill="auto"/>
            <w:noWrap/>
            <w:vAlign w:val="bottom"/>
            <w:hideMark/>
          </w:tcPr>
          <w:p w14:paraId="4EDFF9AE"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IA</w:t>
            </w:r>
          </w:p>
        </w:tc>
        <w:tc>
          <w:tcPr>
            <w:tcW w:w="587" w:type="dxa"/>
            <w:tcBorders>
              <w:top w:val="nil"/>
              <w:left w:val="nil"/>
              <w:bottom w:val="nil"/>
              <w:right w:val="nil"/>
            </w:tcBorders>
            <w:shd w:val="clear" w:color="auto" w:fill="auto"/>
            <w:noWrap/>
            <w:vAlign w:val="bottom"/>
            <w:hideMark/>
          </w:tcPr>
          <w:p w14:paraId="017A75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20193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2184F9B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56D6AE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1A9FB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0120501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FACFF4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6" w:type="dxa"/>
            <w:tcBorders>
              <w:top w:val="nil"/>
              <w:left w:val="nil"/>
              <w:bottom w:val="nil"/>
              <w:right w:val="nil"/>
            </w:tcBorders>
            <w:shd w:val="clear" w:color="auto" w:fill="auto"/>
            <w:noWrap/>
            <w:vAlign w:val="bottom"/>
            <w:hideMark/>
          </w:tcPr>
          <w:p w14:paraId="3ACA5C3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03FFD2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31E0695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936C93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15D2F0B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5869883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639BFA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1E7D91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0.55</w:t>
            </w:r>
          </w:p>
        </w:tc>
      </w:tr>
      <w:tr w:rsidR="004C568D" w:rsidRPr="004C568D" w14:paraId="64A025BE" w14:textId="77777777" w:rsidTr="00914211">
        <w:tc>
          <w:tcPr>
            <w:tcW w:w="586" w:type="dxa"/>
            <w:tcBorders>
              <w:top w:val="nil"/>
              <w:left w:val="nil"/>
              <w:bottom w:val="nil"/>
              <w:right w:val="nil"/>
            </w:tcBorders>
            <w:shd w:val="clear" w:color="auto" w:fill="auto"/>
            <w:noWrap/>
            <w:vAlign w:val="bottom"/>
            <w:hideMark/>
          </w:tcPr>
          <w:p w14:paraId="1071F6E9"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KS</w:t>
            </w:r>
          </w:p>
        </w:tc>
        <w:tc>
          <w:tcPr>
            <w:tcW w:w="587" w:type="dxa"/>
            <w:tcBorders>
              <w:top w:val="nil"/>
              <w:left w:val="nil"/>
              <w:bottom w:val="nil"/>
              <w:right w:val="nil"/>
            </w:tcBorders>
            <w:shd w:val="clear" w:color="auto" w:fill="auto"/>
            <w:noWrap/>
            <w:vAlign w:val="bottom"/>
            <w:hideMark/>
          </w:tcPr>
          <w:p w14:paraId="7F1A0D6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582051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0.240</w:t>
            </w:r>
          </w:p>
        </w:tc>
        <w:tc>
          <w:tcPr>
            <w:tcW w:w="587" w:type="dxa"/>
            <w:tcBorders>
              <w:top w:val="nil"/>
              <w:left w:val="nil"/>
              <w:bottom w:val="nil"/>
              <w:right w:val="nil"/>
            </w:tcBorders>
            <w:shd w:val="clear" w:color="auto" w:fill="auto"/>
            <w:noWrap/>
            <w:vAlign w:val="bottom"/>
            <w:hideMark/>
          </w:tcPr>
          <w:p w14:paraId="0808F10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A139EE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3DC45D2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3135D14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78AB125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6" w:type="dxa"/>
            <w:tcBorders>
              <w:top w:val="nil"/>
              <w:left w:val="nil"/>
              <w:bottom w:val="nil"/>
              <w:right w:val="nil"/>
            </w:tcBorders>
            <w:shd w:val="clear" w:color="auto" w:fill="auto"/>
            <w:noWrap/>
            <w:vAlign w:val="bottom"/>
            <w:hideMark/>
          </w:tcPr>
          <w:p w14:paraId="55EAB91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28CB976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1.134</w:t>
            </w:r>
          </w:p>
        </w:tc>
        <w:tc>
          <w:tcPr>
            <w:tcW w:w="587" w:type="dxa"/>
            <w:tcBorders>
              <w:top w:val="nil"/>
              <w:left w:val="nil"/>
              <w:bottom w:val="nil"/>
              <w:right w:val="nil"/>
            </w:tcBorders>
            <w:shd w:val="clear" w:color="auto" w:fill="auto"/>
            <w:noWrap/>
            <w:vAlign w:val="bottom"/>
            <w:hideMark/>
          </w:tcPr>
          <w:p w14:paraId="257B06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BB756C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43888D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0.280</w:t>
            </w:r>
          </w:p>
        </w:tc>
        <w:tc>
          <w:tcPr>
            <w:tcW w:w="587" w:type="dxa"/>
            <w:tcBorders>
              <w:top w:val="nil"/>
              <w:left w:val="nil"/>
              <w:bottom w:val="nil"/>
              <w:right w:val="nil"/>
            </w:tcBorders>
            <w:shd w:val="clear" w:color="auto" w:fill="auto"/>
            <w:noWrap/>
            <w:vAlign w:val="bottom"/>
            <w:hideMark/>
          </w:tcPr>
          <w:p w14:paraId="68ACEBB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4CDCA49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47A373D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2.25</w:t>
            </w:r>
          </w:p>
        </w:tc>
      </w:tr>
      <w:tr w:rsidR="004C568D" w:rsidRPr="004C568D" w14:paraId="69D5FBB0" w14:textId="77777777" w:rsidTr="00914211">
        <w:tc>
          <w:tcPr>
            <w:tcW w:w="586" w:type="dxa"/>
            <w:tcBorders>
              <w:top w:val="nil"/>
              <w:left w:val="nil"/>
              <w:bottom w:val="nil"/>
              <w:right w:val="nil"/>
            </w:tcBorders>
            <w:shd w:val="clear" w:color="auto" w:fill="auto"/>
            <w:noWrap/>
            <w:vAlign w:val="bottom"/>
            <w:hideMark/>
          </w:tcPr>
          <w:p w14:paraId="6ED4E90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KY</w:t>
            </w:r>
          </w:p>
        </w:tc>
        <w:tc>
          <w:tcPr>
            <w:tcW w:w="587" w:type="dxa"/>
            <w:tcBorders>
              <w:top w:val="nil"/>
              <w:left w:val="nil"/>
              <w:bottom w:val="nil"/>
              <w:right w:val="nil"/>
            </w:tcBorders>
            <w:shd w:val="clear" w:color="auto" w:fill="auto"/>
            <w:noWrap/>
            <w:vAlign w:val="bottom"/>
            <w:hideMark/>
          </w:tcPr>
          <w:p w14:paraId="78FC86C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0ACCA85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6861DB4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0D271BC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3062407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451046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321D89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6" w:type="dxa"/>
            <w:tcBorders>
              <w:top w:val="nil"/>
              <w:left w:val="nil"/>
              <w:bottom w:val="nil"/>
              <w:right w:val="nil"/>
            </w:tcBorders>
            <w:shd w:val="clear" w:color="auto" w:fill="auto"/>
            <w:noWrap/>
            <w:vAlign w:val="bottom"/>
            <w:hideMark/>
          </w:tcPr>
          <w:p w14:paraId="747E695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309C758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0.200</w:t>
            </w:r>
          </w:p>
        </w:tc>
        <w:tc>
          <w:tcPr>
            <w:tcW w:w="587" w:type="dxa"/>
            <w:tcBorders>
              <w:top w:val="nil"/>
              <w:left w:val="nil"/>
              <w:bottom w:val="nil"/>
              <w:right w:val="nil"/>
            </w:tcBorders>
            <w:shd w:val="clear" w:color="auto" w:fill="auto"/>
            <w:noWrap/>
            <w:vAlign w:val="bottom"/>
            <w:hideMark/>
          </w:tcPr>
          <w:p w14:paraId="7D5612D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A1E790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0.814</w:t>
            </w:r>
          </w:p>
        </w:tc>
        <w:tc>
          <w:tcPr>
            <w:tcW w:w="587" w:type="dxa"/>
            <w:tcBorders>
              <w:top w:val="nil"/>
              <w:left w:val="nil"/>
              <w:bottom w:val="nil"/>
              <w:right w:val="nil"/>
            </w:tcBorders>
            <w:shd w:val="clear" w:color="auto" w:fill="auto"/>
            <w:noWrap/>
            <w:vAlign w:val="bottom"/>
            <w:hideMark/>
          </w:tcPr>
          <w:p w14:paraId="2E17071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0.187</w:t>
            </w:r>
          </w:p>
        </w:tc>
        <w:tc>
          <w:tcPr>
            <w:tcW w:w="587" w:type="dxa"/>
            <w:tcBorders>
              <w:top w:val="nil"/>
              <w:left w:val="nil"/>
              <w:bottom w:val="nil"/>
              <w:right w:val="nil"/>
            </w:tcBorders>
            <w:shd w:val="clear" w:color="auto" w:fill="auto"/>
            <w:noWrap/>
            <w:vAlign w:val="bottom"/>
            <w:hideMark/>
          </w:tcPr>
          <w:p w14:paraId="44780AF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0.187</w:t>
            </w:r>
          </w:p>
        </w:tc>
        <w:tc>
          <w:tcPr>
            <w:tcW w:w="587" w:type="dxa"/>
            <w:tcBorders>
              <w:top w:val="nil"/>
              <w:left w:val="nil"/>
              <w:bottom w:val="nil"/>
              <w:right w:val="nil"/>
            </w:tcBorders>
            <w:shd w:val="clear" w:color="auto" w:fill="auto"/>
            <w:noWrap/>
            <w:vAlign w:val="bottom"/>
            <w:hideMark/>
          </w:tcPr>
          <w:p w14:paraId="4C49B17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0.240</w:t>
            </w:r>
          </w:p>
        </w:tc>
        <w:tc>
          <w:tcPr>
            <w:tcW w:w="587" w:type="dxa"/>
            <w:tcBorders>
              <w:top w:val="nil"/>
              <w:left w:val="nil"/>
              <w:bottom w:val="nil"/>
              <w:right w:val="nil"/>
            </w:tcBorders>
            <w:shd w:val="clear" w:color="auto" w:fill="auto"/>
            <w:noWrap/>
            <w:vAlign w:val="bottom"/>
            <w:hideMark/>
          </w:tcPr>
          <w:p w14:paraId="422A3F9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2.03</w:t>
            </w:r>
          </w:p>
        </w:tc>
      </w:tr>
      <w:tr w:rsidR="004C568D" w:rsidRPr="004C568D" w14:paraId="7E1A835E" w14:textId="77777777" w:rsidTr="00914211">
        <w:tc>
          <w:tcPr>
            <w:tcW w:w="586" w:type="dxa"/>
            <w:tcBorders>
              <w:top w:val="nil"/>
              <w:left w:val="nil"/>
              <w:bottom w:val="nil"/>
              <w:right w:val="nil"/>
            </w:tcBorders>
            <w:shd w:val="clear" w:color="auto" w:fill="auto"/>
            <w:noWrap/>
            <w:vAlign w:val="bottom"/>
            <w:hideMark/>
          </w:tcPr>
          <w:p w14:paraId="5125707E"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LA</w:t>
            </w:r>
          </w:p>
        </w:tc>
        <w:tc>
          <w:tcPr>
            <w:tcW w:w="587" w:type="dxa"/>
            <w:tcBorders>
              <w:top w:val="nil"/>
              <w:left w:val="nil"/>
              <w:bottom w:val="nil"/>
              <w:right w:val="nil"/>
            </w:tcBorders>
            <w:shd w:val="clear" w:color="auto" w:fill="auto"/>
            <w:noWrap/>
            <w:vAlign w:val="bottom"/>
            <w:hideMark/>
          </w:tcPr>
          <w:p w14:paraId="24597EA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185C56D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0.293</w:t>
            </w:r>
          </w:p>
        </w:tc>
        <w:tc>
          <w:tcPr>
            <w:tcW w:w="587" w:type="dxa"/>
            <w:tcBorders>
              <w:top w:val="nil"/>
              <w:left w:val="nil"/>
              <w:bottom w:val="nil"/>
              <w:right w:val="nil"/>
            </w:tcBorders>
            <w:shd w:val="clear" w:color="auto" w:fill="auto"/>
            <w:noWrap/>
            <w:vAlign w:val="bottom"/>
            <w:hideMark/>
          </w:tcPr>
          <w:p w14:paraId="297D046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3C1D912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5557049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65843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325C1D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0.627</w:t>
            </w:r>
          </w:p>
        </w:tc>
        <w:tc>
          <w:tcPr>
            <w:tcW w:w="586" w:type="dxa"/>
            <w:tcBorders>
              <w:top w:val="nil"/>
              <w:left w:val="nil"/>
              <w:bottom w:val="nil"/>
              <w:right w:val="nil"/>
            </w:tcBorders>
            <w:shd w:val="clear" w:color="auto" w:fill="auto"/>
            <w:noWrap/>
            <w:vAlign w:val="bottom"/>
            <w:hideMark/>
          </w:tcPr>
          <w:p w14:paraId="5A8906C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5D4EAD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6441101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2F133D1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101B631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0.573</w:t>
            </w:r>
          </w:p>
        </w:tc>
        <w:tc>
          <w:tcPr>
            <w:tcW w:w="587" w:type="dxa"/>
            <w:tcBorders>
              <w:top w:val="nil"/>
              <w:left w:val="nil"/>
              <w:bottom w:val="nil"/>
              <w:right w:val="nil"/>
            </w:tcBorders>
            <w:shd w:val="clear" w:color="auto" w:fill="auto"/>
            <w:noWrap/>
            <w:vAlign w:val="bottom"/>
            <w:hideMark/>
          </w:tcPr>
          <w:p w14:paraId="05B4302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CA7619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C57C48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2.04</w:t>
            </w:r>
          </w:p>
        </w:tc>
      </w:tr>
      <w:tr w:rsidR="004C568D" w:rsidRPr="004C568D" w14:paraId="73DE3527" w14:textId="77777777" w:rsidTr="00914211">
        <w:tc>
          <w:tcPr>
            <w:tcW w:w="586" w:type="dxa"/>
            <w:tcBorders>
              <w:top w:val="nil"/>
              <w:left w:val="nil"/>
              <w:bottom w:val="nil"/>
              <w:right w:val="nil"/>
            </w:tcBorders>
            <w:shd w:val="clear" w:color="auto" w:fill="auto"/>
            <w:noWrap/>
            <w:vAlign w:val="bottom"/>
            <w:hideMark/>
          </w:tcPr>
          <w:p w14:paraId="5A2EACC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ME</w:t>
            </w:r>
          </w:p>
        </w:tc>
        <w:tc>
          <w:tcPr>
            <w:tcW w:w="587" w:type="dxa"/>
            <w:tcBorders>
              <w:top w:val="nil"/>
              <w:left w:val="nil"/>
              <w:bottom w:val="nil"/>
              <w:right w:val="nil"/>
            </w:tcBorders>
            <w:shd w:val="clear" w:color="auto" w:fill="auto"/>
            <w:noWrap/>
            <w:vAlign w:val="bottom"/>
            <w:hideMark/>
          </w:tcPr>
          <w:p w14:paraId="4BA6287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06BAB4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D96D6A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EB4A06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27B497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EBD57B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0DA848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A1C389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7B2EB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605D72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91CBDD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EAB37B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9866A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49EB8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78125F4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0.11</w:t>
            </w:r>
          </w:p>
        </w:tc>
      </w:tr>
      <w:tr w:rsidR="004C568D" w:rsidRPr="004C568D" w14:paraId="692FBE89" w14:textId="77777777" w:rsidTr="00914211">
        <w:tc>
          <w:tcPr>
            <w:tcW w:w="586" w:type="dxa"/>
            <w:tcBorders>
              <w:top w:val="nil"/>
              <w:left w:val="nil"/>
              <w:bottom w:val="nil"/>
              <w:right w:val="nil"/>
            </w:tcBorders>
            <w:shd w:val="clear" w:color="auto" w:fill="auto"/>
            <w:noWrap/>
            <w:vAlign w:val="bottom"/>
            <w:hideMark/>
          </w:tcPr>
          <w:p w14:paraId="2EAA1DDE"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MD</w:t>
            </w:r>
          </w:p>
        </w:tc>
        <w:tc>
          <w:tcPr>
            <w:tcW w:w="587" w:type="dxa"/>
            <w:tcBorders>
              <w:top w:val="nil"/>
              <w:left w:val="nil"/>
              <w:bottom w:val="nil"/>
              <w:right w:val="nil"/>
            </w:tcBorders>
            <w:shd w:val="clear" w:color="auto" w:fill="auto"/>
            <w:noWrap/>
            <w:vAlign w:val="bottom"/>
            <w:hideMark/>
          </w:tcPr>
          <w:p w14:paraId="4F489B8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2F824CC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34C828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7DC708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57A1BBB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72AAFEC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4FCBA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6" w:type="dxa"/>
            <w:tcBorders>
              <w:top w:val="nil"/>
              <w:left w:val="nil"/>
              <w:bottom w:val="nil"/>
              <w:right w:val="nil"/>
            </w:tcBorders>
            <w:shd w:val="clear" w:color="auto" w:fill="auto"/>
            <w:noWrap/>
            <w:vAlign w:val="bottom"/>
            <w:hideMark/>
          </w:tcPr>
          <w:p w14:paraId="0E8FD40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3EC5025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26F733C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48AE66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FB71B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7EA8A0F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0.627</w:t>
            </w:r>
          </w:p>
        </w:tc>
        <w:tc>
          <w:tcPr>
            <w:tcW w:w="587" w:type="dxa"/>
            <w:tcBorders>
              <w:top w:val="nil"/>
              <w:left w:val="nil"/>
              <w:bottom w:val="nil"/>
              <w:right w:val="nil"/>
            </w:tcBorders>
            <w:shd w:val="clear" w:color="auto" w:fill="auto"/>
            <w:noWrap/>
            <w:vAlign w:val="bottom"/>
            <w:hideMark/>
          </w:tcPr>
          <w:p w14:paraId="2635605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0.453</w:t>
            </w:r>
          </w:p>
        </w:tc>
        <w:tc>
          <w:tcPr>
            <w:tcW w:w="587" w:type="dxa"/>
            <w:tcBorders>
              <w:top w:val="nil"/>
              <w:left w:val="nil"/>
              <w:bottom w:val="nil"/>
              <w:right w:val="nil"/>
            </w:tcBorders>
            <w:shd w:val="clear" w:color="auto" w:fill="auto"/>
            <w:noWrap/>
            <w:vAlign w:val="bottom"/>
            <w:hideMark/>
          </w:tcPr>
          <w:p w14:paraId="68BE578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1.56</w:t>
            </w:r>
          </w:p>
        </w:tc>
      </w:tr>
      <w:tr w:rsidR="004C568D" w:rsidRPr="004C568D" w14:paraId="12F93786" w14:textId="77777777" w:rsidTr="00914211">
        <w:tc>
          <w:tcPr>
            <w:tcW w:w="586" w:type="dxa"/>
            <w:tcBorders>
              <w:top w:val="nil"/>
              <w:left w:val="nil"/>
              <w:bottom w:val="nil"/>
              <w:right w:val="nil"/>
            </w:tcBorders>
            <w:shd w:val="clear" w:color="auto" w:fill="auto"/>
            <w:noWrap/>
            <w:vAlign w:val="bottom"/>
            <w:hideMark/>
          </w:tcPr>
          <w:p w14:paraId="67AD8354"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MA</w:t>
            </w:r>
          </w:p>
        </w:tc>
        <w:tc>
          <w:tcPr>
            <w:tcW w:w="587" w:type="dxa"/>
            <w:tcBorders>
              <w:top w:val="nil"/>
              <w:left w:val="nil"/>
              <w:bottom w:val="nil"/>
              <w:right w:val="nil"/>
            </w:tcBorders>
            <w:shd w:val="clear" w:color="auto" w:fill="auto"/>
            <w:noWrap/>
            <w:vAlign w:val="bottom"/>
            <w:hideMark/>
          </w:tcPr>
          <w:p w14:paraId="06942D7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7DA21DE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4F620CA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F8CEFB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5CD5E3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1487739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2B691EE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AD3313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131539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05DB1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156187F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9A92EE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4A78FB2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1E48F47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FD67FF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0.36</w:t>
            </w:r>
          </w:p>
        </w:tc>
      </w:tr>
      <w:tr w:rsidR="004C568D" w:rsidRPr="004C568D" w14:paraId="26C84251" w14:textId="77777777" w:rsidTr="00914211">
        <w:tc>
          <w:tcPr>
            <w:tcW w:w="586" w:type="dxa"/>
            <w:tcBorders>
              <w:top w:val="nil"/>
              <w:left w:val="nil"/>
              <w:bottom w:val="nil"/>
              <w:right w:val="nil"/>
            </w:tcBorders>
            <w:shd w:val="clear" w:color="auto" w:fill="auto"/>
            <w:noWrap/>
            <w:vAlign w:val="bottom"/>
            <w:hideMark/>
          </w:tcPr>
          <w:p w14:paraId="7DD3DA14"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MI</w:t>
            </w:r>
          </w:p>
        </w:tc>
        <w:tc>
          <w:tcPr>
            <w:tcW w:w="587" w:type="dxa"/>
            <w:tcBorders>
              <w:top w:val="nil"/>
              <w:left w:val="nil"/>
              <w:bottom w:val="nil"/>
              <w:right w:val="nil"/>
            </w:tcBorders>
            <w:shd w:val="clear" w:color="auto" w:fill="auto"/>
            <w:noWrap/>
            <w:vAlign w:val="bottom"/>
            <w:hideMark/>
          </w:tcPr>
          <w:p w14:paraId="43623FA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2B2FE1D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0.307</w:t>
            </w:r>
          </w:p>
        </w:tc>
        <w:tc>
          <w:tcPr>
            <w:tcW w:w="587" w:type="dxa"/>
            <w:tcBorders>
              <w:top w:val="nil"/>
              <w:left w:val="nil"/>
              <w:bottom w:val="nil"/>
              <w:right w:val="nil"/>
            </w:tcBorders>
            <w:shd w:val="clear" w:color="auto" w:fill="auto"/>
            <w:noWrap/>
            <w:vAlign w:val="bottom"/>
            <w:hideMark/>
          </w:tcPr>
          <w:p w14:paraId="66F7296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32FD294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3524FA6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0.840</w:t>
            </w:r>
          </w:p>
        </w:tc>
        <w:tc>
          <w:tcPr>
            <w:tcW w:w="587" w:type="dxa"/>
            <w:tcBorders>
              <w:top w:val="nil"/>
              <w:left w:val="nil"/>
              <w:bottom w:val="nil"/>
              <w:right w:val="nil"/>
            </w:tcBorders>
            <w:shd w:val="clear" w:color="auto" w:fill="auto"/>
            <w:noWrap/>
            <w:vAlign w:val="bottom"/>
            <w:hideMark/>
          </w:tcPr>
          <w:p w14:paraId="66A7466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3A453A2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6" w:type="dxa"/>
            <w:tcBorders>
              <w:top w:val="nil"/>
              <w:left w:val="nil"/>
              <w:bottom w:val="nil"/>
              <w:right w:val="nil"/>
            </w:tcBorders>
            <w:shd w:val="clear" w:color="auto" w:fill="auto"/>
            <w:noWrap/>
            <w:vAlign w:val="bottom"/>
            <w:hideMark/>
          </w:tcPr>
          <w:p w14:paraId="0CD4EEB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5FD6C8A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4DDDB21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4D07333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0.507</w:t>
            </w:r>
          </w:p>
        </w:tc>
        <w:tc>
          <w:tcPr>
            <w:tcW w:w="587" w:type="dxa"/>
            <w:tcBorders>
              <w:top w:val="nil"/>
              <w:left w:val="nil"/>
              <w:bottom w:val="nil"/>
              <w:right w:val="nil"/>
            </w:tcBorders>
            <w:shd w:val="clear" w:color="auto" w:fill="auto"/>
            <w:noWrap/>
            <w:vAlign w:val="bottom"/>
            <w:hideMark/>
          </w:tcPr>
          <w:p w14:paraId="2844AAA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6D53DB8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0.133</w:t>
            </w:r>
          </w:p>
        </w:tc>
        <w:tc>
          <w:tcPr>
            <w:tcW w:w="587" w:type="dxa"/>
            <w:tcBorders>
              <w:top w:val="nil"/>
              <w:left w:val="nil"/>
              <w:bottom w:val="nil"/>
              <w:right w:val="nil"/>
            </w:tcBorders>
            <w:shd w:val="clear" w:color="auto" w:fill="auto"/>
            <w:noWrap/>
            <w:vAlign w:val="bottom"/>
            <w:hideMark/>
          </w:tcPr>
          <w:p w14:paraId="4519A47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0.227</w:t>
            </w:r>
          </w:p>
        </w:tc>
        <w:tc>
          <w:tcPr>
            <w:tcW w:w="587" w:type="dxa"/>
            <w:tcBorders>
              <w:top w:val="nil"/>
              <w:left w:val="nil"/>
              <w:bottom w:val="nil"/>
              <w:right w:val="nil"/>
            </w:tcBorders>
            <w:shd w:val="clear" w:color="auto" w:fill="auto"/>
            <w:noWrap/>
            <w:vAlign w:val="bottom"/>
            <w:hideMark/>
          </w:tcPr>
          <w:p w14:paraId="03C7E5D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2.80</w:t>
            </w:r>
          </w:p>
        </w:tc>
      </w:tr>
      <w:tr w:rsidR="004C568D" w:rsidRPr="004C568D" w14:paraId="69C32F17" w14:textId="77777777" w:rsidTr="00914211">
        <w:tc>
          <w:tcPr>
            <w:tcW w:w="586" w:type="dxa"/>
            <w:tcBorders>
              <w:top w:val="nil"/>
              <w:left w:val="nil"/>
              <w:bottom w:val="nil"/>
              <w:right w:val="nil"/>
            </w:tcBorders>
            <w:shd w:val="clear" w:color="auto" w:fill="auto"/>
            <w:noWrap/>
            <w:vAlign w:val="bottom"/>
            <w:hideMark/>
          </w:tcPr>
          <w:p w14:paraId="6BA4EA8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MN</w:t>
            </w:r>
          </w:p>
        </w:tc>
        <w:tc>
          <w:tcPr>
            <w:tcW w:w="587" w:type="dxa"/>
            <w:tcBorders>
              <w:top w:val="nil"/>
              <w:left w:val="nil"/>
              <w:bottom w:val="nil"/>
              <w:right w:val="nil"/>
            </w:tcBorders>
            <w:shd w:val="clear" w:color="auto" w:fill="auto"/>
            <w:noWrap/>
            <w:vAlign w:val="bottom"/>
            <w:hideMark/>
          </w:tcPr>
          <w:p w14:paraId="30C6135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9E193D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DF1ED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52F847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6AFA60D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2262D3A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45D9D2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6" w:type="dxa"/>
            <w:tcBorders>
              <w:top w:val="nil"/>
              <w:left w:val="nil"/>
              <w:bottom w:val="nil"/>
              <w:right w:val="nil"/>
            </w:tcBorders>
            <w:shd w:val="clear" w:color="auto" w:fill="auto"/>
            <w:noWrap/>
            <w:vAlign w:val="bottom"/>
            <w:hideMark/>
          </w:tcPr>
          <w:p w14:paraId="5661EC6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5B811F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019576E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DFEB39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F3D5D0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40260C4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EB14DD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3031ED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0.31</w:t>
            </w:r>
          </w:p>
        </w:tc>
      </w:tr>
      <w:tr w:rsidR="004C568D" w:rsidRPr="004C568D" w14:paraId="29B4A564" w14:textId="77777777" w:rsidTr="00914211">
        <w:tc>
          <w:tcPr>
            <w:tcW w:w="586" w:type="dxa"/>
            <w:tcBorders>
              <w:top w:val="nil"/>
              <w:left w:val="nil"/>
              <w:bottom w:val="nil"/>
              <w:right w:val="nil"/>
            </w:tcBorders>
            <w:shd w:val="clear" w:color="auto" w:fill="auto"/>
            <w:noWrap/>
            <w:vAlign w:val="bottom"/>
            <w:hideMark/>
          </w:tcPr>
          <w:p w14:paraId="7FF2716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MS</w:t>
            </w:r>
          </w:p>
        </w:tc>
        <w:tc>
          <w:tcPr>
            <w:tcW w:w="587" w:type="dxa"/>
            <w:tcBorders>
              <w:top w:val="nil"/>
              <w:left w:val="nil"/>
              <w:bottom w:val="nil"/>
              <w:right w:val="nil"/>
            </w:tcBorders>
            <w:shd w:val="clear" w:color="auto" w:fill="auto"/>
            <w:noWrap/>
            <w:vAlign w:val="bottom"/>
            <w:hideMark/>
          </w:tcPr>
          <w:p w14:paraId="12F5536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0.533</w:t>
            </w:r>
          </w:p>
        </w:tc>
        <w:tc>
          <w:tcPr>
            <w:tcW w:w="587" w:type="dxa"/>
            <w:tcBorders>
              <w:top w:val="nil"/>
              <w:left w:val="nil"/>
              <w:bottom w:val="nil"/>
              <w:right w:val="nil"/>
            </w:tcBorders>
            <w:shd w:val="clear" w:color="auto" w:fill="auto"/>
            <w:noWrap/>
            <w:vAlign w:val="bottom"/>
            <w:hideMark/>
          </w:tcPr>
          <w:p w14:paraId="688DB8A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1FF128B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1B3FD1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7100A0C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4024310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0.200</w:t>
            </w:r>
          </w:p>
        </w:tc>
        <w:tc>
          <w:tcPr>
            <w:tcW w:w="587" w:type="dxa"/>
            <w:tcBorders>
              <w:top w:val="nil"/>
              <w:left w:val="nil"/>
              <w:bottom w:val="nil"/>
              <w:right w:val="nil"/>
            </w:tcBorders>
            <w:shd w:val="clear" w:color="auto" w:fill="auto"/>
            <w:noWrap/>
            <w:vAlign w:val="bottom"/>
            <w:hideMark/>
          </w:tcPr>
          <w:p w14:paraId="4779E8B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AE22C3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1C640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0.187</w:t>
            </w:r>
          </w:p>
        </w:tc>
        <w:tc>
          <w:tcPr>
            <w:tcW w:w="587" w:type="dxa"/>
            <w:tcBorders>
              <w:top w:val="nil"/>
              <w:left w:val="nil"/>
              <w:bottom w:val="nil"/>
              <w:right w:val="nil"/>
            </w:tcBorders>
            <w:shd w:val="clear" w:color="auto" w:fill="auto"/>
            <w:noWrap/>
            <w:vAlign w:val="bottom"/>
            <w:hideMark/>
          </w:tcPr>
          <w:p w14:paraId="6DB75CE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E732E6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0.400</w:t>
            </w:r>
          </w:p>
        </w:tc>
        <w:tc>
          <w:tcPr>
            <w:tcW w:w="587" w:type="dxa"/>
            <w:tcBorders>
              <w:top w:val="nil"/>
              <w:left w:val="nil"/>
              <w:bottom w:val="nil"/>
              <w:right w:val="nil"/>
            </w:tcBorders>
            <w:shd w:val="clear" w:color="auto" w:fill="auto"/>
            <w:noWrap/>
            <w:vAlign w:val="bottom"/>
            <w:hideMark/>
          </w:tcPr>
          <w:p w14:paraId="13C9143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0.253</w:t>
            </w:r>
          </w:p>
        </w:tc>
        <w:tc>
          <w:tcPr>
            <w:tcW w:w="587" w:type="dxa"/>
            <w:tcBorders>
              <w:top w:val="nil"/>
              <w:left w:val="nil"/>
              <w:bottom w:val="nil"/>
              <w:right w:val="nil"/>
            </w:tcBorders>
            <w:shd w:val="clear" w:color="auto" w:fill="auto"/>
            <w:noWrap/>
            <w:vAlign w:val="bottom"/>
            <w:hideMark/>
          </w:tcPr>
          <w:p w14:paraId="24187AA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A267D9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1ACB55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1.93</w:t>
            </w:r>
          </w:p>
        </w:tc>
      </w:tr>
      <w:tr w:rsidR="004C568D" w:rsidRPr="004C568D" w14:paraId="7C7246EC" w14:textId="77777777" w:rsidTr="00914211">
        <w:tc>
          <w:tcPr>
            <w:tcW w:w="586" w:type="dxa"/>
            <w:tcBorders>
              <w:top w:val="nil"/>
              <w:left w:val="nil"/>
              <w:bottom w:val="nil"/>
              <w:right w:val="nil"/>
            </w:tcBorders>
            <w:shd w:val="clear" w:color="auto" w:fill="auto"/>
            <w:noWrap/>
            <w:vAlign w:val="bottom"/>
            <w:hideMark/>
          </w:tcPr>
          <w:p w14:paraId="1239B35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MO</w:t>
            </w:r>
          </w:p>
        </w:tc>
        <w:tc>
          <w:tcPr>
            <w:tcW w:w="587" w:type="dxa"/>
            <w:tcBorders>
              <w:top w:val="nil"/>
              <w:left w:val="nil"/>
              <w:bottom w:val="nil"/>
              <w:right w:val="nil"/>
            </w:tcBorders>
            <w:shd w:val="clear" w:color="auto" w:fill="auto"/>
            <w:noWrap/>
            <w:vAlign w:val="bottom"/>
            <w:hideMark/>
          </w:tcPr>
          <w:p w14:paraId="4AA0D09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166E0F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0.854</w:t>
            </w:r>
          </w:p>
        </w:tc>
        <w:tc>
          <w:tcPr>
            <w:tcW w:w="587" w:type="dxa"/>
            <w:tcBorders>
              <w:top w:val="nil"/>
              <w:left w:val="nil"/>
              <w:bottom w:val="nil"/>
              <w:right w:val="nil"/>
            </w:tcBorders>
            <w:shd w:val="clear" w:color="auto" w:fill="auto"/>
            <w:noWrap/>
            <w:vAlign w:val="bottom"/>
            <w:hideMark/>
          </w:tcPr>
          <w:p w14:paraId="1759B1B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703450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037BA99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0.560</w:t>
            </w:r>
          </w:p>
        </w:tc>
        <w:tc>
          <w:tcPr>
            <w:tcW w:w="587" w:type="dxa"/>
            <w:tcBorders>
              <w:top w:val="nil"/>
              <w:left w:val="nil"/>
              <w:bottom w:val="nil"/>
              <w:right w:val="nil"/>
            </w:tcBorders>
            <w:shd w:val="clear" w:color="auto" w:fill="auto"/>
            <w:noWrap/>
            <w:vAlign w:val="bottom"/>
            <w:hideMark/>
          </w:tcPr>
          <w:p w14:paraId="3A26828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7269C8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6" w:type="dxa"/>
            <w:tcBorders>
              <w:top w:val="nil"/>
              <w:left w:val="nil"/>
              <w:bottom w:val="nil"/>
              <w:right w:val="nil"/>
            </w:tcBorders>
            <w:shd w:val="clear" w:color="auto" w:fill="auto"/>
            <w:noWrap/>
            <w:vAlign w:val="bottom"/>
            <w:hideMark/>
          </w:tcPr>
          <w:p w14:paraId="5F366E0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62872D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0.947</w:t>
            </w:r>
          </w:p>
        </w:tc>
        <w:tc>
          <w:tcPr>
            <w:tcW w:w="587" w:type="dxa"/>
            <w:tcBorders>
              <w:top w:val="nil"/>
              <w:left w:val="nil"/>
              <w:bottom w:val="nil"/>
              <w:right w:val="nil"/>
            </w:tcBorders>
            <w:shd w:val="clear" w:color="auto" w:fill="auto"/>
            <w:noWrap/>
            <w:vAlign w:val="bottom"/>
            <w:hideMark/>
          </w:tcPr>
          <w:p w14:paraId="18CA699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841844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0.413</w:t>
            </w:r>
          </w:p>
        </w:tc>
        <w:tc>
          <w:tcPr>
            <w:tcW w:w="587" w:type="dxa"/>
            <w:tcBorders>
              <w:top w:val="nil"/>
              <w:left w:val="nil"/>
              <w:bottom w:val="nil"/>
              <w:right w:val="nil"/>
            </w:tcBorders>
            <w:shd w:val="clear" w:color="auto" w:fill="auto"/>
            <w:noWrap/>
            <w:vAlign w:val="bottom"/>
            <w:hideMark/>
          </w:tcPr>
          <w:p w14:paraId="747C30A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0.440</w:t>
            </w:r>
          </w:p>
        </w:tc>
        <w:tc>
          <w:tcPr>
            <w:tcW w:w="587" w:type="dxa"/>
            <w:tcBorders>
              <w:top w:val="nil"/>
              <w:left w:val="nil"/>
              <w:bottom w:val="nil"/>
              <w:right w:val="nil"/>
            </w:tcBorders>
            <w:shd w:val="clear" w:color="auto" w:fill="auto"/>
            <w:noWrap/>
            <w:vAlign w:val="bottom"/>
            <w:hideMark/>
          </w:tcPr>
          <w:p w14:paraId="5B63F5A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24D3BFF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6A7743D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3.73</w:t>
            </w:r>
          </w:p>
        </w:tc>
      </w:tr>
      <w:tr w:rsidR="004C568D" w:rsidRPr="004C568D" w14:paraId="3D33809F" w14:textId="77777777" w:rsidTr="00914211">
        <w:tc>
          <w:tcPr>
            <w:tcW w:w="586" w:type="dxa"/>
            <w:tcBorders>
              <w:top w:val="nil"/>
              <w:left w:val="nil"/>
              <w:bottom w:val="nil"/>
              <w:right w:val="nil"/>
            </w:tcBorders>
            <w:shd w:val="clear" w:color="auto" w:fill="auto"/>
            <w:noWrap/>
            <w:vAlign w:val="bottom"/>
            <w:hideMark/>
          </w:tcPr>
          <w:p w14:paraId="4717D84D"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MT</w:t>
            </w:r>
          </w:p>
        </w:tc>
        <w:tc>
          <w:tcPr>
            <w:tcW w:w="587" w:type="dxa"/>
            <w:tcBorders>
              <w:top w:val="nil"/>
              <w:left w:val="nil"/>
              <w:bottom w:val="nil"/>
              <w:right w:val="nil"/>
            </w:tcBorders>
            <w:shd w:val="clear" w:color="auto" w:fill="auto"/>
            <w:noWrap/>
            <w:vAlign w:val="bottom"/>
            <w:hideMark/>
          </w:tcPr>
          <w:p w14:paraId="78D1D28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4861C4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47F768E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97FED4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BBDF58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01816CA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D31FB0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6" w:type="dxa"/>
            <w:tcBorders>
              <w:top w:val="nil"/>
              <w:left w:val="nil"/>
              <w:bottom w:val="nil"/>
              <w:right w:val="nil"/>
            </w:tcBorders>
            <w:shd w:val="clear" w:color="auto" w:fill="auto"/>
            <w:noWrap/>
            <w:vAlign w:val="bottom"/>
            <w:hideMark/>
          </w:tcPr>
          <w:p w14:paraId="617792B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43440F4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250B1BB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6331E2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218ED3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7150A3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3D97AE2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EFFFA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0.31</w:t>
            </w:r>
          </w:p>
        </w:tc>
      </w:tr>
      <w:tr w:rsidR="004C568D" w:rsidRPr="004C568D" w14:paraId="6C137C26" w14:textId="77777777" w:rsidTr="00914211">
        <w:tc>
          <w:tcPr>
            <w:tcW w:w="586" w:type="dxa"/>
            <w:tcBorders>
              <w:top w:val="nil"/>
              <w:left w:val="nil"/>
              <w:bottom w:val="nil"/>
              <w:right w:val="nil"/>
            </w:tcBorders>
            <w:shd w:val="clear" w:color="auto" w:fill="auto"/>
            <w:noWrap/>
            <w:vAlign w:val="bottom"/>
            <w:hideMark/>
          </w:tcPr>
          <w:p w14:paraId="7BDA2368"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NE</w:t>
            </w:r>
          </w:p>
        </w:tc>
        <w:tc>
          <w:tcPr>
            <w:tcW w:w="587" w:type="dxa"/>
            <w:tcBorders>
              <w:top w:val="nil"/>
              <w:left w:val="nil"/>
              <w:bottom w:val="nil"/>
              <w:right w:val="nil"/>
            </w:tcBorders>
            <w:shd w:val="clear" w:color="auto" w:fill="auto"/>
            <w:noWrap/>
            <w:vAlign w:val="bottom"/>
            <w:hideMark/>
          </w:tcPr>
          <w:p w14:paraId="7A8D503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A4ACBC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427993D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D29C8E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70CC3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FB8863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501F0A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6" w:type="dxa"/>
            <w:tcBorders>
              <w:top w:val="nil"/>
              <w:left w:val="nil"/>
              <w:bottom w:val="nil"/>
              <w:right w:val="nil"/>
            </w:tcBorders>
            <w:shd w:val="clear" w:color="auto" w:fill="auto"/>
            <w:noWrap/>
            <w:vAlign w:val="bottom"/>
            <w:hideMark/>
          </w:tcPr>
          <w:p w14:paraId="367B10F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2A47823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145B5C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FFF843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587FCEE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3A31521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112795A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36A4D1D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w:t>
            </w:r>
          </w:p>
        </w:tc>
      </w:tr>
      <w:tr w:rsidR="004C568D" w:rsidRPr="004C568D" w14:paraId="2744E35B" w14:textId="77777777" w:rsidTr="00914211">
        <w:tc>
          <w:tcPr>
            <w:tcW w:w="586" w:type="dxa"/>
            <w:tcBorders>
              <w:top w:val="nil"/>
              <w:left w:val="nil"/>
              <w:bottom w:val="nil"/>
              <w:right w:val="nil"/>
            </w:tcBorders>
            <w:shd w:val="clear" w:color="auto" w:fill="auto"/>
            <w:noWrap/>
            <w:vAlign w:val="bottom"/>
            <w:hideMark/>
          </w:tcPr>
          <w:p w14:paraId="428EA37C"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NV</w:t>
            </w:r>
          </w:p>
        </w:tc>
        <w:tc>
          <w:tcPr>
            <w:tcW w:w="587" w:type="dxa"/>
            <w:tcBorders>
              <w:top w:val="nil"/>
              <w:left w:val="nil"/>
              <w:bottom w:val="nil"/>
              <w:right w:val="nil"/>
            </w:tcBorders>
            <w:shd w:val="clear" w:color="auto" w:fill="auto"/>
            <w:noWrap/>
            <w:vAlign w:val="bottom"/>
            <w:hideMark/>
          </w:tcPr>
          <w:p w14:paraId="7522924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A51A90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39CE03C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F72BBE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F9FA75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AE3C2A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EB002F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16DDC2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EA4712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5595D7F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08AB6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481BD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503DDA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FECF2F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0311D7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0.15</w:t>
            </w:r>
          </w:p>
        </w:tc>
      </w:tr>
      <w:tr w:rsidR="004C568D" w:rsidRPr="004C568D" w14:paraId="7E392167" w14:textId="77777777" w:rsidTr="00914211">
        <w:tc>
          <w:tcPr>
            <w:tcW w:w="586" w:type="dxa"/>
            <w:tcBorders>
              <w:top w:val="nil"/>
              <w:left w:val="nil"/>
              <w:bottom w:val="nil"/>
              <w:right w:val="nil"/>
            </w:tcBorders>
            <w:shd w:val="clear" w:color="auto" w:fill="auto"/>
            <w:noWrap/>
            <w:vAlign w:val="bottom"/>
            <w:hideMark/>
          </w:tcPr>
          <w:p w14:paraId="18D2F4A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NJ</w:t>
            </w:r>
          </w:p>
        </w:tc>
        <w:tc>
          <w:tcPr>
            <w:tcW w:w="587" w:type="dxa"/>
            <w:tcBorders>
              <w:top w:val="nil"/>
              <w:left w:val="nil"/>
              <w:bottom w:val="nil"/>
              <w:right w:val="nil"/>
            </w:tcBorders>
            <w:shd w:val="clear" w:color="auto" w:fill="auto"/>
            <w:noWrap/>
            <w:vAlign w:val="bottom"/>
            <w:hideMark/>
          </w:tcPr>
          <w:p w14:paraId="70004EE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56E0FD5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064D13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06BA410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325DAFE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4F318B7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3ABFC1E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6" w:type="dxa"/>
            <w:tcBorders>
              <w:top w:val="nil"/>
              <w:left w:val="nil"/>
              <w:bottom w:val="nil"/>
              <w:right w:val="nil"/>
            </w:tcBorders>
            <w:shd w:val="clear" w:color="auto" w:fill="auto"/>
            <w:noWrap/>
            <w:vAlign w:val="bottom"/>
            <w:hideMark/>
          </w:tcPr>
          <w:p w14:paraId="697D74F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0CFCB8E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64DCD2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1C4589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64866EC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145448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008034E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517B31F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0.87</w:t>
            </w:r>
          </w:p>
        </w:tc>
      </w:tr>
      <w:tr w:rsidR="004C568D" w:rsidRPr="004C568D" w14:paraId="66229D5D" w14:textId="77777777" w:rsidTr="00914211">
        <w:tc>
          <w:tcPr>
            <w:tcW w:w="586" w:type="dxa"/>
            <w:tcBorders>
              <w:top w:val="nil"/>
              <w:left w:val="nil"/>
              <w:bottom w:val="nil"/>
              <w:right w:val="nil"/>
            </w:tcBorders>
            <w:shd w:val="clear" w:color="auto" w:fill="auto"/>
            <w:noWrap/>
            <w:vAlign w:val="bottom"/>
            <w:hideMark/>
          </w:tcPr>
          <w:p w14:paraId="70C3731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NM</w:t>
            </w:r>
          </w:p>
        </w:tc>
        <w:tc>
          <w:tcPr>
            <w:tcW w:w="587" w:type="dxa"/>
            <w:tcBorders>
              <w:top w:val="nil"/>
              <w:left w:val="nil"/>
              <w:bottom w:val="nil"/>
              <w:right w:val="nil"/>
            </w:tcBorders>
            <w:shd w:val="clear" w:color="auto" w:fill="auto"/>
            <w:noWrap/>
            <w:vAlign w:val="bottom"/>
            <w:hideMark/>
          </w:tcPr>
          <w:p w14:paraId="1522166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57C1AB4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3BD3CDE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478F09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5565E9B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41C47B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29BC41E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6" w:type="dxa"/>
            <w:tcBorders>
              <w:top w:val="nil"/>
              <w:left w:val="nil"/>
              <w:bottom w:val="nil"/>
              <w:right w:val="nil"/>
            </w:tcBorders>
            <w:shd w:val="clear" w:color="auto" w:fill="auto"/>
            <w:noWrap/>
            <w:vAlign w:val="bottom"/>
            <w:hideMark/>
          </w:tcPr>
          <w:p w14:paraId="3638DC1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E6109E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0.267</w:t>
            </w:r>
          </w:p>
        </w:tc>
        <w:tc>
          <w:tcPr>
            <w:tcW w:w="587" w:type="dxa"/>
            <w:tcBorders>
              <w:top w:val="nil"/>
              <w:left w:val="nil"/>
              <w:bottom w:val="nil"/>
              <w:right w:val="nil"/>
            </w:tcBorders>
            <w:shd w:val="clear" w:color="auto" w:fill="auto"/>
            <w:noWrap/>
            <w:vAlign w:val="bottom"/>
            <w:hideMark/>
          </w:tcPr>
          <w:p w14:paraId="2BC65DD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40B5A1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728C4C1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0.667</w:t>
            </w:r>
          </w:p>
        </w:tc>
        <w:tc>
          <w:tcPr>
            <w:tcW w:w="587" w:type="dxa"/>
            <w:tcBorders>
              <w:top w:val="nil"/>
              <w:left w:val="nil"/>
              <w:bottom w:val="nil"/>
              <w:right w:val="nil"/>
            </w:tcBorders>
            <w:shd w:val="clear" w:color="auto" w:fill="auto"/>
            <w:noWrap/>
            <w:vAlign w:val="bottom"/>
            <w:hideMark/>
          </w:tcPr>
          <w:p w14:paraId="0B510F6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3FC91A5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1055F3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1.24</w:t>
            </w:r>
          </w:p>
        </w:tc>
      </w:tr>
      <w:tr w:rsidR="004C568D" w:rsidRPr="004C568D" w14:paraId="2EAE6893" w14:textId="77777777" w:rsidTr="00914211">
        <w:tc>
          <w:tcPr>
            <w:tcW w:w="586" w:type="dxa"/>
            <w:tcBorders>
              <w:top w:val="nil"/>
              <w:left w:val="nil"/>
              <w:bottom w:val="nil"/>
              <w:right w:val="nil"/>
            </w:tcBorders>
            <w:shd w:val="clear" w:color="auto" w:fill="auto"/>
            <w:noWrap/>
            <w:vAlign w:val="bottom"/>
            <w:hideMark/>
          </w:tcPr>
          <w:p w14:paraId="58FBF79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NY</w:t>
            </w:r>
          </w:p>
        </w:tc>
        <w:tc>
          <w:tcPr>
            <w:tcW w:w="587" w:type="dxa"/>
            <w:tcBorders>
              <w:top w:val="nil"/>
              <w:left w:val="nil"/>
              <w:bottom w:val="nil"/>
              <w:right w:val="nil"/>
            </w:tcBorders>
            <w:shd w:val="clear" w:color="auto" w:fill="auto"/>
            <w:noWrap/>
            <w:vAlign w:val="bottom"/>
            <w:hideMark/>
          </w:tcPr>
          <w:p w14:paraId="555536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0.187</w:t>
            </w:r>
          </w:p>
        </w:tc>
        <w:tc>
          <w:tcPr>
            <w:tcW w:w="587" w:type="dxa"/>
            <w:tcBorders>
              <w:top w:val="nil"/>
              <w:left w:val="nil"/>
              <w:bottom w:val="nil"/>
              <w:right w:val="nil"/>
            </w:tcBorders>
            <w:shd w:val="clear" w:color="auto" w:fill="auto"/>
            <w:noWrap/>
            <w:vAlign w:val="bottom"/>
            <w:hideMark/>
          </w:tcPr>
          <w:p w14:paraId="4106F89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437BCC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7F68643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0.200</w:t>
            </w:r>
          </w:p>
        </w:tc>
        <w:tc>
          <w:tcPr>
            <w:tcW w:w="587" w:type="dxa"/>
            <w:tcBorders>
              <w:top w:val="nil"/>
              <w:left w:val="nil"/>
              <w:bottom w:val="nil"/>
              <w:right w:val="nil"/>
            </w:tcBorders>
            <w:shd w:val="clear" w:color="auto" w:fill="auto"/>
            <w:noWrap/>
            <w:vAlign w:val="bottom"/>
            <w:hideMark/>
          </w:tcPr>
          <w:p w14:paraId="62DA4C0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6BA2A61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0.293</w:t>
            </w:r>
          </w:p>
        </w:tc>
        <w:tc>
          <w:tcPr>
            <w:tcW w:w="587" w:type="dxa"/>
            <w:tcBorders>
              <w:top w:val="nil"/>
              <w:left w:val="nil"/>
              <w:bottom w:val="nil"/>
              <w:right w:val="nil"/>
            </w:tcBorders>
            <w:shd w:val="clear" w:color="auto" w:fill="auto"/>
            <w:noWrap/>
            <w:vAlign w:val="bottom"/>
            <w:hideMark/>
          </w:tcPr>
          <w:p w14:paraId="59CAB77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6" w:type="dxa"/>
            <w:tcBorders>
              <w:top w:val="nil"/>
              <w:left w:val="nil"/>
              <w:bottom w:val="nil"/>
              <w:right w:val="nil"/>
            </w:tcBorders>
            <w:shd w:val="clear" w:color="auto" w:fill="auto"/>
            <w:noWrap/>
            <w:vAlign w:val="bottom"/>
            <w:hideMark/>
          </w:tcPr>
          <w:p w14:paraId="50EE2F6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0.213</w:t>
            </w:r>
          </w:p>
        </w:tc>
        <w:tc>
          <w:tcPr>
            <w:tcW w:w="587" w:type="dxa"/>
            <w:tcBorders>
              <w:top w:val="nil"/>
              <w:left w:val="nil"/>
              <w:bottom w:val="nil"/>
              <w:right w:val="nil"/>
            </w:tcBorders>
            <w:shd w:val="clear" w:color="auto" w:fill="auto"/>
            <w:noWrap/>
            <w:vAlign w:val="bottom"/>
            <w:hideMark/>
          </w:tcPr>
          <w:p w14:paraId="5C9E031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0.187</w:t>
            </w:r>
          </w:p>
        </w:tc>
        <w:tc>
          <w:tcPr>
            <w:tcW w:w="587" w:type="dxa"/>
            <w:tcBorders>
              <w:top w:val="nil"/>
              <w:left w:val="nil"/>
              <w:bottom w:val="nil"/>
              <w:right w:val="nil"/>
            </w:tcBorders>
            <w:shd w:val="clear" w:color="auto" w:fill="auto"/>
            <w:noWrap/>
            <w:vAlign w:val="bottom"/>
            <w:hideMark/>
          </w:tcPr>
          <w:p w14:paraId="34EAA1A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2847E13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68974C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0.253</w:t>
            </w:r>
          </w:p>
        </w:tc>
        <w:tc>
          <w:tcPr>
            <w:tcW w:w="587" w:type="dxa"/>
            <w:tcBorders>
              <w:top w:val="nil"/>
              <w:left w:val="nil"/>
              <w:bottom w:val="nil"/>
              <w:right w:val="nil"/>
            </w:tcBorders>
            <w:shd w:val="clear" w:color="auto" w:fill="auto"/>
            <w:noWrap/>
            <w:vAlign w:val="bottom"/>
            <w:hideMark/>
          </w:tcPr>
          <w:p w14:paraId="0F5CB95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0.320</w:t>
            </w:r>
          </w:p>
        </w:tc>
        <w:tc>
          <w:tcPr>
            <w:tcW w:w="587" w:type="dxa"/>
            <w:tcBorders>
              <w:top w:val="nil"/>
              <w:left w:val="nil"/>
              <w:bottom w:val="nil"/>
              <w:right w:val="nil"/>
            </w:tcBorders>
            <w:shd w:val="clear" w:color="auto" w:fill="auto"/>
            <w:noWrap/>
            <w:vAlign w:val="bottom"/>
            <w:hideMark/>
          </w:tcPr>
          <w:p w14:paraId="733EDEB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0.227</w:t>
            </w:r>
          </w:p>
        </w:tc>
        <w:tc>
          <w:tcPr>
            <w:tcW w:w="587" w:type="dxa"/>
            <w:tcBorders>
              <w:top w:val="nil"/>
              <w:left w:val="nil"/>
              <w:bottom w:val="nil"/>
              <w:right w:val="nil"/>
            </w:tcBorders>
            <w:shd w:val="clear" w:color="auto" w:fill="auto"/>
            <w:noWrap/>
            <w:vAlign w:val="bottom"/>
            <w:hideMark/>
          </w:tcPr>
          <w:p w14:paraId="4DF442A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2.43</w:t>
            </w:r>
          </w:p>
        </w:tc>
      </w:tr>
      <w:tr w:rsidR="004C568D" w:rsidRPr="004C568D" w14:paraId="3881E774" w14:textId="77777777" w:rsidTr="00914211">
        <w:tc>
          <w:tcPr>
            <w:tcW w:w="586" w:type="dxa"/>
            <w:tcBorders>
              <w:top w:val="nil"/>
              <w:left w:val="nil"/>
              <w:bottom w:val="nil"/>
              <w:right w:val="nil"/>
            </w:tcBorders>
            <w:shd w:val="clear" w:color="auto" w:fill="auto"/>
            <w:noWrap/>
            <w:vAlign w:val="bottom"/>
            <w:hideMark/>
          </w:tcPr>
          <w:p w14:paraId="73EE89B2"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NC</w:t>
            </w:r>
          </w:p>
        </w:tc>
        <w:tc>
          <w:tcPr>
            <w:tcW w:w="587" w:type="dxa"/>
            <w:tcBorders>
              <w:top w:val="nil"/>
              <w:left w:val="nil"/>
              <w:bottom w:val="nil"/>
              <w:right w:val="nil"/>
            </w:tcBorders>
            <w:shd w:val="clear" w:color="auto" w:fill="auto"/>
            <w:noWrap/>
            <w:vAlign w:val="bottom"/>
            <w:hideMark/>
          </w:tcPr>
          <w:p w14:paraId="212557A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30A010A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07ABF45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6AC8A7D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0.360</w:t>
            </w:r>
          </w:p>
        </w:tc>
        <w:tc>
          <w:tcPr>
            <w:tcW w:w="587" w:type="dxa"/>
            <w:tcBorders>
              <w:top w:val="nil"/>
              <w:left w:val="nil"/>
              <w:bottom w:val="nil"/>
              <w:right w:val="nil"/>
            </w:tcBorders>
            <w:shd w:val="clear" w:color="auto" w:fill="auto"/>
            <w:noWrap/>
            <w:vAlign w:val="bottom"/>
            <w:hideMark/>
          </w:tcPr>
          <w:p w14:paraId="2EDC73F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5A5AC5C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6762D3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6" w:type="dxa"/>
            <w:tcBorders>
              <w:top w:val="nil"/>
              <w:left w:val="nil"/>
              <w:bottom w:val="nil"/>
              <w:right w:val="nil"/>
            </w:tcBorders>
            <w:shd w:val="clear" w:color="auto" w:fill="auto"/>
            <w:noWrap/>
            <w:vAlign w:val="bottom"/>
            <w:hideMark/>
          </w:tcPr>
          <w:p w14:paraId="55592F7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97ED12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7129C43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1.014</w:t>
            </w:r>
          </w:p>
        </w:tc>
        <w:tc>
          <w:tcPr>
            <w:tcW w:w="587" w:type="dxa"/>
            <w:tcBorders>
              <w:top w:val="nil"/>
              <w:left w:val="nil"/>
              <w:bottom w:val="nil"/>
              <w:right w:val="nil"/>
            </w:tcBorders>
            <w:shd w:val="clear" w:color="auto" w:fill="auto"/>
            <w:noWrap/>
            <w:vAlign w:val="bottom"/>
            <w:hideMark/>
          </w:tcPr>
          <w:p w14:paraId="6A595B0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0.387</w:t>
            </w:r>
          </w:p>
        </w:tc>
        <w:tc>
          <w:tcPr>
            <w:tcW w:w="587" w:type="dxa"/>
            <w:tcBorders>
              <w:top w:val="nil"/>
              <w:left w:val="nil"/>
              <w:bottom w:val="nil"/>
              <w:right w:val="nil"/>
            </w:tcBorders>
            <w:shd w:val="clear" w:color="auto" w:fill="auto"/>
            <w:noWrap/>
            <w:vAlign w:val="bottom"/>
            <w:hideMark/>
          </w:tcPr>
          <w:p w14:paraId="01060ED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6074D64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0.747</w:t>
            </w:r>
          </w:p>
        </w:tc>
        <w:tc>
          <w:tcPr>
            <w:tcW w:w="587" w:type="dxa"/>
            <w:tcBorders>
              <w:top w:val="nil"/>
              <w:left w:val="nil"/>
              <w:bottom w:val="nil"/>
              <w:right w:val="nil"/>
            </w:tcBorders>
            <w:shd w:val="clear" w:color="auto" w:fill="auto"/>
            <w:noWrap/>
            <w:vAlign w:val="bottom"/>
            <w:hideMark/>
          </w:tcPr>
          <w:p w14:paraId="7D4E33A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3C2026E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3.17</w:t>
            </w:r>
          </w:p>
        </w:tc>
      </w:tr>
      <w:tr w:rsidR="004C568D" w:rsidRPr="004C568D" w14:paraId="04D3B2FC" w14:textId="77777777" w:rsidTr="00914211">
        <w:tc>
          <w:tcPr>
            <w:tcW w:w="586" w:type="dxa"/>
            <w:tcBorders>
              <w:top w:val="nil"/>
              <w:left w:val="nil"/>
              <w:bottom w:val="nil"/>
              <w:right w:val="nil"/>
            </w:tcBorders>
            <w:shd w:val="clear" w:color="auto" w:fill="auto"/>
            <w:noWrap/>
            <w:vAlign w:val="bottom"/>
            <w:hideMark/>
          </w:tcPr>
          <w:p w14:paraId="6A991E1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ND</w:t>
            </w:r>
          </w:p>
        </w:tc>
        <w:tc>
          <w:tcPr>
            <w:tcW w:w="587" w:type="dxa"/>
            <w:tcBorders>
              <w:top w:val="nil"/>
              <w:left w:val="nil"/>
              <w:bottom w:val="nil"/>
              <w:right w:val="nil"/>
            </w:tcBorders>
            <w:shd w:val="clear" w:color="auto" w:fill="auto"/>
            <w:noWrap/>
            <w:vAlign w:val="bottom"/>
            <w:hideMark/>
          </w:tcPr>
          <w:p w14:paraId="0F232C4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53653DF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E06CE5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62801B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7D645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235746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7BE732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0543E5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AE858A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E9E290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499D9E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D482D6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1502D01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7F6C08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043D1C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w:t>
            </w:r>
          </w:p>
        </w:tc>
      </w:tr>
      <w:tr w:rsidR="004C568D" w:rsidRPr="004C568D" w14:paraId="4D2024B4" w14:textId="77777777" w:rsidTr="00914211">
        <w:tc>
          <w:tcPr>
            <w:tcW w:w="586" w:type="dxa"/>
            <w:tcBorders>
              <w:top w:val="nil"/>
              <w:left w:val="nil"/>
              <w:bottom w:val="nil"/>
              <w:right w:val="nil"/>
            </w:tcBorders>
            <w:shd w:val="clear" w:color="auto" w:fill="auto"/>
            <w:noWrap/>
            <w:vAlign w:val="bottom"/>
            <w:hideMark/>
          </w:tcPr>
          <w:p w14:paraId="48863268"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OH</w:t>
            </w:r>
          </w:p>
        </w:tc>
        <w:tc>
          <w:tcPr>
            <w:tcW w:w="587" w:type="dxa"/>
            <w:tcBorders>
              <w:top w:val="nil"/>
              <w:left w:val="nil"/>
              <w:bottom w:val="nil"/>
              <w:right w:val="nil"/>
            </w:tcBorders>
            <w:shd w:val="clear" w:color="auto" w:fill="auto"/>
            <w:noWrap/>
            <w:vAlign w:val="bottom"/>
            <w:hideMark/>
          </w:tcPr>
          <w:p w14:paraId="5F4896D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0.413</w:t>
            </w:r>
          </w:p>
        </w:tc>
        <w:tc>
          <w:tcPr>
            <w:tcW w:w="587" w:type="dxa"/>
            <w:tcBorders>
              <w:top w:val="nil"/>
              <w:left w:val="nil"/>
              <w:bottom w:val="nil"/>
              <w:right w:val="nil"/>
            </w:tcBorders>
            <w:shd w:val="clear" w:color="auto" w:fill="auto"/>
            <w:noWrap/>
            <w:vAlign w:val="bottom"/>
            <w:hideMark/>
          </w:tcPr>
          <w:p w14:paraId="7ECFDF3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07B33F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02A1DC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0.227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991D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2.587</w:t>
            </w:r>
          </w:p>
        </w:tc>
        <w:tc>
          <w:tcPr>
            <w:tcW w:w="587" w:type="dxa"/>
            <w:tcBorders>
              <w:top w:val="nil"/>
              <w:left w:val="nil"/>
              <w:bottom w:val="nil"/>
              <w:right w:val="nil"/>
            </w:tcBorders>
            <w:shd w:val="clear" w:color="auto" w:fill="auto"/>
            <w:noWrap/>
            <w:vAlign w:val="bottom"/>
            <w:hideMark/>
          </w:tcPr>
          <w:p w14:paraId="36AD45A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30568A1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6" w:type="dxa"/>
            <w:tcBorders>
              <w:top w:val="nil"/>
              <w:left w:val="nil"/>
              <w:bottom w:val="nil"/>
              <w:right w:val="nil"/>
            </w:tcBorders>
            <w:shd w:val="clear" w:color="auto" w:fill="auto"/>
            <w:noWrap/>
            <w:vAlign w:val="bottom"/>
            <w:hideMark/>
          </w:tcPr>
          <w:p w14:paraId="02FB52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7E9C4F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0.200</w:t>
            </w:r>
          </w:p>
        </w:tc>
        <w:tc>
          <w:tcPr>
            <w:tcW w:w="587" w:type="dxa"/>
            <w:tcBorders>
              <w:top w:val="nil"/>
              <w:left w:val="nil"/>
              <w:bottom w:val="nil"/>
              <w:right w:val="nil"/>
            </w:tcBorders>
            <w:shd w:val="clear" w:color="auto" w:fill="auto"/>
            <w:noWrap/>
            <w:vAlign w:val="bottom"/>
            <w:hideMark/>
          </w:tcPr>
          <w:p w14:paraId="4D9C5F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031ABA3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0.720</w:t>
            </w:r>
          </w:p>
        </w:tc>
        <w:tc>
          <w:tcPr>
            <w:tcW w:w="587" w:type="dxa"/>
            <w:tcBorders>
              <w:top w:val="nil"/>
              <w:left w:val="nil"/>
              <w:bottom w:val="nil"/>
              <w:right w:val="nil"/>
            </w:tcBorders>
            <w:shd w:val="clear" w:color="auto" w:fill="auto"/>
            <w:noWrap/>
            <w:vAlign w:val="bottom"/>
            <w:hideMark/>
          </w:tcPr>
          <w:p w14:paraId="336578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0.267</w:t>
            </w:r>
          </w:p>
        </w:tc>
        <w:tc>
          <w:tcPr>
            <w:tcW w:w="587" w:type="dxa"/>
            <w:tcBorders>
              <w:top w:val="nil"/>
              <w:left w:val="nil"/>
              <w:bottom w:val="nil"/>
              <w:right w:val="nil"/>
            </w:tcBorders>
            <w:shd w:val="clear" w:color="auto" w:fill="auto"/>
            <w:noWrap/>
            <w:vAlign w:val="bottom"/>
            <w:hideMark/>
          </w:tcPr>
          <w:p w14:paraId="56BADEB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0.814</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FF7F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2.281</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BD88982"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8.15</w:t>
            </w:r>
          </w:p>
        </w:tc>
      </w:tr>
      <w:tr w:rsidR="004C568D" w:rsidRPr="004C568D" w14:paraId="5E9B45E7" w14:textId="77777777" w:rsidTr="00914211">
        <w:tc>
          <w:tcPr>
            <w:tcW w:w="586" w:type="dxa"/>
            <w:tcBorders>
              <w:top w:val="nil"/>
              <w:left w:val="nil"/>
              <w:bottom w:val="nil"/>
              <w:right w:val="nil"/>
            </w:tcBorders>
            <w:shd w:val="clear" w:color="auto" w:fill="auto"/>
            <w:noWrap/>
            <w:vAlign w:val="bottom"/>
            <w:hideMark/>
          </w:tcPr>
          <w:p w14:paraId="652CFD7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OK</w:t>
            </w:r>
          </w:p>
        </w:tc>
        <w:tc>
          <w:tcPr>
            <w:tcW w:w="587" w:type="dxa"/>
            <w:tcBorders>
              <w:top w:val="nil"/>
              <w:left w:val="nil"/>
              <w:bottom w:val="nil"/>
              <w:right w:val="nil"/>
            </w:tcBorders>
            <w:shd w:val="clear" w:color="auto" w:fill="auto"/>
            <w:noWrap/>
            <w:vAlign w:val="bottom"/>
            <w:hideMark/>
          </w:tcPr>
          <w:p w14:paraId="0A054DB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0.427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282B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2.174</w:t>
            </w:r>
          </w:p>
        </w:tc>
        <w:tc>
          <w:tcPr>
            <w:tcW w:w="587" w:type="dxa"/>
            <w:tcBorders>
              <w:top w:val="nil"/>
              <w:left w:val="nil"/>
              <w:bottom w:val="nil"/>
              <w:right w:val="nil"/>
            </w:tcBorders>
            <w:shd w:val="clear" w:color="auto" w:fill="auto"/>
            <w:noWrap/>
            <w:vAlign w:val="bottom"/>
            <w:hideMark/>
          </w:tcPr>
          <w:p w14:paraId="11DDE3F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87FAF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0.173</w:t>
            </w:r>
          </w:p>
        </w:tc>
        <w:tc>
          <w:tcPr>
            <w:tcW w:w="587" w:type="dxa"/>
            <w:tcBorders>
              <w:top w:val="nil"/>
              <w:left w:val="nil"/>
              <w:bottom w:val="nil"/>
              <w:right w:val="nil"/>
            </w:tcBorders>
            <w:shd w:val="clear" w:color="auto" w:fill="auto"/>
            <w:noWrap/>
            <w:vAlign w:val="bottom"/>
            <w:hideMark/>
          </w:tcPr>
          <w:p w14:paraId="257AF9D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0.213</w:t>
            </w:r>
          </w:p>
        </w:tc>
        <w:tc>
          <w:tcPr>
            <w:tcW w:w="587" w:type="dxa"/>
            <w:tcBorders>
              <w:top w:val="nil"/>
              <w:left w:val="nil"/>
              <w:bottom w:val="nil"/>
              <w:right w:val="nil"/>
            </w:tcBorders>
            <w:shd w:val="clear" w:color="auto" w:fill="auto"/>
            <w:noWrap/>
            <w:vAlign w:val="bottom"/>
            <w:hideMark/>
          </w:tcPr>
          <w:p w14:paraId="79CF7AE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27A9F86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6" w:type="dxa"/>
            <w:tcBorders>
              <w:top w:val="nil"/>
              <w:left w:val="nil"/>
              <w:bottom w:val="nil"/>
              <w:right w:val="nil"/>
            </w:tcBorders>
            <w:shd w:val="clear" w:color="auto" w:fill="auto"/>
            <w:noWrap/>
            <w:vAlign w:val="bottom"/>
            <w:hideMark/>
          </w:tcPr>
          <w:p w14:paraId="3EAB92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7225D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C6BCFC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2F0DD75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0.373</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9D46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3.027</w:t>
            </w:r>
          </w:p>
        </w:tc>
        <w:tc>
          <w:tcPr>
            <w:tcW w:w="587" w:type="dxa"/>
            <w:tcBorders>
              <w:top w:val="nil"/>
              <w:left w:val="nil"/>
              <w:bottom w:val="nil"/>
              <w:right w:val="nil"/>
            </w:tcBorders>
            <w:shd w:val="clear" w:color="auto" w:fill="auto"/>
            <w:noWrap/>
            <w:vAlign w:val="bottom"/>
            <w:hideMark/>
          </w:tcPr>
          <w:p w14:paraId="31256F8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4350D5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24CFD3A"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6.92</w:t>
            </w:r>
          </w:p>
        </w:tc>
      </w:tr>
      <w:tr w:rsidR="004C568D" w:rsidRPr="004C568D" w14:paraId="0633E42E" w14:textId="77777777" w:rsidTr="00914211">
        <w:tc>
          <w:tcPr>
            <w:tcW w:w="586" w:type="dxa"/>
            <w:tcBorders>
              <w:top w:val="nil"/>
              <w:left w:val="nil"/>
              <w:bottom w:val="nil"/>
              <w:right w:val="nil"/>
            </w:tcBorders>
            <w:shd w:val="clear" w:color="auto" w:fill="auto"/>
            <w:noWrap/>
            <w:vAlign w:val="bottom"/>
            <w:hideMark/>
          </w:tcPr>
          <w:p w14:paraId="05D592B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OR</w:t>
            </w:r>
          </w:p>
        </w:tc>
        <w:tc>
          <w:tcPr>
            <w:tcW w:w="587" w:type="dxa"/>
            <w:tcBorders>
              <w:top w:val="nil"/>
              <w:left w:val="nil"/>
              <w:bottom w:val="nil"/>
              <w:right w:val="nil"/>
            </w:tcBorders>
            <w:shd w:val="clear" w:color="auto" w:fill="auto"/>
            <w:noWrap/>
            <w:vAlign w:val="bottom"/>
            <w:hideMark/>
          </w:tcPr>
          <w:p w14:paraId="6D6AB1F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3139A2F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0B2D1ED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5D05F5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89F7B5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294B643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4C5060E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6" w:type="dxa"/>
            <w:tcBorders>
              <w:top w:val="nil"/>
              <w:left w:val="nil"/>
              <w:bottom w:val="nil"/>
              <w:right w:val="nil"/>
            </w:tcBorders>
            <w:shd w:val="clear" w:color="auto" w:fill="auto"/>
            <w:noWrap/>
            <w:vAlign w:val="bottom"/>
            <w:hideMark/>
          </w:tcPr>
          <w:p w14:paraId="42A17BD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818DAB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0.267</w:t>
            </w:r>
          </w:p>
        </w:tc>
        <w:tc>
          <w:tcPr>
            <w:tcW w:w="587" w:type="dxa"/>
            <w:tcBorders>
              <w:top w:val="nil"/>
              <w:left w:val="nil"/>
              <w:bottom w:val="nil"/>
              <w:right w:val="nil"/>
            </w:tcBorders>
            <w:shd w:val="clear" w:color="auto" w:fill="auto"/>
            <w:noWrap/>
            <w:vAlign w:val="bottom"/>
            <w:hideMark/>
          </w:tcPr>
          <w:p w14:paraId="7C8BA91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4E2FF4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6367D62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nil"/>
              <w:left w:val="nil"/>
              <w:bottom w:val="nil"/>
              <w:right w:val="nil"/>
            </w:tcBorders>
            <w:shd w:val="clear" w:color="auto" w:fill="auto"/>
            <w:noWrap/>
            <w:vAlign w:val="bottom"/>
            <w:hideMark/>
          </w:tcPr>
          <w:p w14:paraId="218F791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18249EC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FEB053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0.73</w:t>
            </w:r>
          </w:p>
        </w:tc>
      </w:tr>
      <w:tr w:rsidR="004C568D" w:rsidRPr="004C568D" w14:paraId="24DA3EE5" w14:textId="77777777" w:rsidTr="00914211">
        <w:tc>
          <w:tcPr>
            <w:tcW w:w="586" w:type="dxa"/>
            <w:tcBorders>
              <w:top w:val="nil"/>
              <w:left w:val="nil"/>
              <w:bottom w:val="nil"/>
              <w:right w:val="nil"/>
            </w:tcBorders>
            <w:shd w:val="clear" w:color="auto" w:fill="auto"/>
            <w:noWrap/>
            <w:vAlign w:val="bottom"/>
            <w:hideMark/>
          </w:tcPr>
          <w:p w14:paraId="0FC559F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PA</w:t>
            </w:r>
          </w:p>
        </w:tc>
        <w:tc>
          <w:tcPr>
            <w:tcW w:w="587" w:type="dxa"/>
            <w:tcBorders>
              <w:top w:val="nil"/>
              <w:left w:val="nil"/>
              <w:bottom w:val="nil"/>
              <w:right w:val="nil"/>
            </w:tcBorders>
            <w:shd w:val="clear" w:color="auto" w:fill="auto"/>
            <w:noWrap/>
            <w:vAlign w:val="bottom"/>
            <w:hideMark/>
          </w:tcPr>
          <w:p w14:paraId="2119BE8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73AF6B2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2BADB74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25C834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7225BB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2C859D4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1CF009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6" w:type="dxa"/>
            <w:tcBorders>
              <w:top w:val="nil"/>
              <w:left w:val="nil"/>
              <w:bottom w:val="nil"/>
              <w:right w:val="nil"/>
            </w:tcBorders>
            <w:shd w:val="clear" w:color="auto" w:fill="auto"/>
            <w:noWrap/>
            <w:vAlign w:val="bottom"/>
            <w:hideMark/>
          </w:tcPr>
          <w:p w14:paraId="3FA1E4F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0.173</w:t>
            </w:r>
          </w:p>
        </w:tc>
        <w:tc>
          <w:tcPr>
            <w:tcW w:w="587" w:type="dxa"/>
            <w:tcBorders>
              <w:top w:val="nil"/>
              <w:left w:val="nil"/>
              <w:bottom w:val="nil"/>
              <w:right w:val="nil"/>
            </w:tcBorders>
            <w:shd w:val="clear" w:color="auto" w:fill="auto"/>
            <w:noWrap/>
            <w:vAlign w:val="bottom"/>
            <w:hideMark/>
          </w:tcPr>
          <w:p w14:paraId="40DA3D6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0F71CE6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1C079A7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6ABE5DD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2421DB7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0.573</w:t>
            </w:r>
          </w:p>
        </w:tc>
        <w:tc>
          <w:tcPr>
            <w:tcW w:w="587" w:type="dxa"/>
            <w:tcBorders>
              <w:top w:val="nil"/>
              <w:left w:val="nil"/>
              <w:bottom w:val="nil"/>
              <w:right w:val="nil"/>
            </w:tcBorders>
            <w:shd w:val="clear" w:color="auto" w:fill="auto"/>
            <w:noWrap/>
            <w:vAlign w:val="bottom"/>
            <w:hideMark/>
          </w:tcPr>
          <w:p w14:paraId="41EC409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0.974</w:t>
            </w:r>
          </w:p>
        </w:tc>
        <w:tc>
          <w:tcPr>
            <w:tcW w:w="587" w:type="dxa"/>
            <w:tcBorders>
              <w:top w:val="nil"/>
              <w:left w:val="nil"/>
              <w:bottom w:val="nil"/>
              <w:right w:val="nil"/>
            </w:tcBorders>
            <w:shd w:val="clear" w:color="auto" w:fill="auto"/>
            <w:noWrap/>
            <w:vAlign w:val="bottom"/>
            <w:hideMark/>
          </w:tcPr>
          <w:p w14:paraId="1F769FB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2.72</w:t>
            </w:r>
          </w:p>
        </w:tc>
      </w:tr>
      <w:tr w:rsidR="004C568D" w:rsidRPr="004C568D" w14:paraId="054649F2" w14:textId="77777777" w:rsidTr="00914211">
        <w:tc>
          <w:tcPr>
            <w:tcW w:w="586" w:type="dxa"/>
            <w:tcBorders>
              <w:top w:val="nil"/>
              <w:left w:val="nil"/>
              <w:bottom w:val="nil"/>
              <w:right w:val="nil"/>
            </w:tcBorders>
            <w:shd w:val="clear" w:color="auto" w:fill="auto"/>
            <w:noWrap/>
            <w:vAlign w:val="bottom"/>
            <w:hideMark/>
          </w:tcPr>
          <w:p w14:paraId="63ABA3FE"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RI</w:t>
            </w:r>
          </w:p>
        </w:tc>
        <w:tc>
          <w:tcPr>
            <w:tcW w:w="587" w:type="dxa"/>
            <w:tcBorders>
              <w:top w:val="nil"/>
              <w:left w:val="nil"/>
              <w:bottom w:val="nil"/>
              <w:right w:val="nil"/>
            </w:tcBorders>
            <w:shd w:val="clear" w:color="auto" w:fill="auto"/>
            <w:noWrap/>
            <w:vAlign w:val="bottom"/>
            <w:hideMark/>
          </w:tcPr>
          <w:p w14:paraId="4ABF281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2717B2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68F6D7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767AC0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F3F3F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87E171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848EC3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09A63B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DF0B26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5FA1A5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6D0BF5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14A2B2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5654A6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9E370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566D6A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w:t>
            </w:r>
          </w:p>
        </w:tc>
      </w:tr>
      <w:tr w:rsidR="004C568D" w:rsidRPr="004C568D" w14:paraId="707B6EE8" w14:textId="77777777" w:rsidTr="00914211">
        <w:tc>
          <w:tcPr>
            <w:tcW w:w="586" w:type="dxa"/>
            <w:tcBorders>
              <w:top w:val="nil"/>
              <w:left w:val="nil"/>
              <w:bottom w:val="nil"/>
              <w:right w:val="nil"/>
            </w:tcBorders>
            <w:shd w:val="clear" w:color="auto" w:fill="auto"/>
            <w:noWrap/>
            <w:vAlign w:val="bottom"/>
            <w:hideMark/>
          </w:tcPr>
          <w:p w14:paraId="748F8B13"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SC</w:t>
            </w:r>
          </w:p>
        </w:tc>
        <w:tc>
          <w:tcPr>
            <w:tcW w:w="587" w:type="dxa"/>
            <w:tcBorders>
              <w:top w:val="nil"/>
              <w:left w:val="nil"/>
              <w:bottom w:val="nil"/>
              <w:right w:val="nil"/>
            </w:tcBorders>
            <w:shd w:val="clear" w:color="auto" w:fill="auto"/>
            <w:noWrap/>
            <w:vAlign w:val="bottom"/>
            <w:hideMark/>
          </w:tcPr>
          <w:p w14:paraId="41D740A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79D81E1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307F10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12B6D09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0.560</w:t>
            </w:r>
          </w:p>
        </w:tc>
        <w:tc>
          <w:tcPr>
            <w:tcW w:w="587" w:type="dxa"/>
            <w:tcBorders>
              <w:top w:val="nil"/>
              <w:left w:val="nil"/>
              <w:bottom w:val="nil"/>
              <w:right w:val="nil"/>
            </w:tcBorders>
            <w:shd w:val="clear" w:color="auto" w:fill="auto"/>
            <w:noWrap/>
            <w:vAlign w:val="bottom"/>
            <w:hideMark/>
          </w:tcPr>
          <w:p w14:paraId="0A6D277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88FEEA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4C432A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6" w:type="dxa"/>
            <w:tcBorders>
              <w:top w:val="nil"/>
              <w:left w:val="nil"/>
              <w:bottom w:val="nil"/>
              <w:right w:val="nil"/>
            </w:tcBorders>
            <w:shd w:val="clear" w:color="auto" w:fill="auto"/>
            <w:noWrap/>
            <w:vAlign w:val="bottom"/>
            <w:hideMark/>
          </w:tcPr>
          <w:p w14:paraId="55D7CEF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0.547</w:t>
            </w:r>
          </w:p>
        </w:tc>
        <w:tc>
          <w:tcPr>
            <w:tcW w:w="587" w:type="dxa"/>
            <w:tcBorders>
              <w:top w:val="nil"/>
              <w:left w:val="nil"/>
              <w:bottom w:val="nil"/>
              <w:right w:val="nil"/>
            </w:tcBorders>
            <w:shd w:val="clear" w:color="auto" w:fill="auto"/>
            <w:noWrap/>
            <w:vAlign w:val="bottom"/>
            <w:hideMark/>
          </w:tcPr>
          <w:p w14:paraId="532AB5B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889EFD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EC3EEF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4DB25E7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4EDF60B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6A8EF42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93926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1.44</w:t>
            </w:r>
          </w:p>
        </w:tc>
      </w:tr>
      <w:tr w:rsidR="004C568D" w:rsidRPr="004C568D" w14:paraId="4EA24341" w14:textId="77777777" w:rsidTr="00914211">
        <w:tc>
          <w:tcPr>
            <w:tcW w:w="586" w:type="dxa"/>
            <w:tcBorders>
              <w:top w:val="nil"/>
              <w:left w:val="nil"/>
              <w:bottom w:val="nil"/>
              <w:right w:val="nil"/>
            </w:tcBorders>
            <w:shd w:val="clear" w:color="auto" w:fill="auto"/>
            <w:noWrap/>
            <w:vAlign w:val="bottom"/>
            <w:hideMark/>
          </w:tcPr>
          <w:p w14:paraId="4A5AA833"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SD</w:t>
            </w:r>
          </w:p>
        </w:tc>
        <w:tc>
          <w:tcPr>
            <w:tcW w:w="587" w:type="dxa"/>
            <w:tcBorders>
              <w:top w:val="nil"/>
              <w:left w:val="nil"/>
              <w:bottom w:val="nil"/>
              <w:right w:val="nil"/>
            </w:tcBorders>
            <w:shd w:val="clear" w:color="auto" w:fill="auto"/>
            <w:noWrap/>
            <w:vAlign w:val="bottom"/>
            <w:hideMark/>
          </w:tcPr>
          <w:p w14:paraId="12F398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62876C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961B86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4ED7C1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5BEBC0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13F1B9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D11AC7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A1352A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257050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1F6872A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50412D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854951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2FE8169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5B6FE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848098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w:t>
            </w:r>
          </w:p>
        </w:tc>
      </w:tr>
      <w:tr w:rsidR="004C568D" w:rsidRPr="004C568D" w14:paraId="57D6B3B7" w14:textId="77777777" w:rsidTr="00914211">
        <w:tc>
          <w:tcPr>
            <w:tcW w:w="586" w:type="dxa"/>
            <w:tcBorders>
              <w:top w:val="nil"/>
              <w:left w:val="nil"/>
              <w:bottom w:val="nil"/>
              <w:right w:val="nil"/>
            </w:tcBorders>
            <w:shd w:val="clear" w:color="auto" w:fill="auto"/>
            <w:noWrap/>
            <w:vAlign w:val="bottom"/>
            <w:hideMark/>
          </w:tcPr>
          <w:p w14:paraId="41FAEBD4"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TN</w:t>
            </w:r>
          </w:p>
        </w:tc>
        <w:tc>
          <w:tcPr>
            <w:tcW w:w="587" w:type="dxa"/>
            <w:tcBorders>
              <w:top w:val="nil"/>
              <w:left w:val="nil"/>
              <w:bottom w:val="nil"/>
              <w:right w:val="nil"/>
            </w:tcBorders>
            <w:shd w:val="clear" w:color="auto" w:fill="auto"/>
            <w:noWrap/>
            <w:vAlign w:val="bottom"/>
            <w:hideMark/>
          </w:tcPr>
          <w:p w14:paraId="52360E5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0.587</w:t>
            </w:r>
          </w:p>
        </w:tc>
        <w:tc>
          <w:tcPr>
            <w:tcW w:w="587" w:type="dxa"/>
            <w:tcBorders>
              <w:top w:val="nil"/>
              <w:left w:val="nil"/>
              <w:bottom w:val="nil"/>
              <w:right w:val="nil"/>
            </w:tcBorders>
            <w:shd w:val="clear" w:color="auto" w:fill="auto"/>
            <w:noWrap/>
            <w:vAlign w:val="bottom"/>
            <w:hideMark/>
          </w:tcPr>
          <w:p w14:paraId="7ED0EFC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0.347</w:t>
            </w:r>
          </w:p>
        </w:tc>
        <w:tc>
          <w:tcPr>
            <w:tcW w:w="587" w:type="dxa"/>
            <w:tcBorders>
              <w:top w:val="nil"/>
              <w:left w:val="nil"/>
              <w:bottom w:val="nil"/>
              <w:right w:val="nil"/>
            </w:tcBorders>
            <w:shd w:val="clear" w:color="auto" w:fill="auto"/>
            <w:noWrap/>
            <w:vAlign w:val="bottom"/>
            <w:hideMark/>
          </w:tcPr>
          <w:p w14:paraId="308B8CC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74A435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0.520</w:t>
            </w:r>
          </w:p>
        </w:tc>
        <w:tc>
          <w:tcPr>
            <w:tcW w:w="587" w:type="dxa"/>
            <w:tcBorders>
              <w:top w:val="nil"/>
              <w:left w:val="nil"/>
              <w:bottom w:val="nil"/>
              <w:right w:val="nil"/>
            </w:tcBorders>
            <w:shd w:val="clear" w:color="auto" w:fill="auto"/>
            <w:noWrap/>
            <w:vAlign w:val="bottom"/>
            <w:hideMark/>
          </w:tcPr>
          <w:p w14:paraId="5AA7A08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0.640</w:t>
            </w:r>
          </w:p>
        </w:tc>
        <w:tc>
          <w:tcPr>
            <w:tcW w:w="587" w:type="dxa"/>
            <w:tcBorders>
              <w:top w:val="nil"/>
              <w:left w:val="nil"/>
              <w:bottom w:val="nil"/>
              <w:right w:val="nil"/>
            </w:tcBorders>
            <w:shd w:val="clear" w:color="auto" w:fill="auto"/>
            <w:noWrap/>
            <w:vAlign w:val="bottom"/>
            <w:hideMark/>
          </w:tcPr>
          <w:p w14:paraId="6BC6B60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414334D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0.493</w:t>
            </w:r>
          </w:p>
        </w:tc>
        <w:tc>
          <w:tcPr>
            <w:tcW w:w="586" w:type="dxa"/>
            <w:tcBorders>
              <w:top w:val="nil"/>
              <w:left w:val="nil"/>
              <w:bottom w:val="nil"/>
              <w:right w:val="nil"/>
            </w:tcBorders>
            <w:shd w:val="clear" w:color="auto" w:fill="auto"/>
            <w:noWrap/>
            <w:vAlign w:val="bottom"/>
            <w:hideMark/>
          </w:tcPr>
          <w:p w14:paraId="4A4E07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0.293</w:t>
            </w:r>
          </w:p>
        </w:tc>
        <w:tc>
          <w:tcPr>
            <w:tcW w:w="587" w:type="dxa"/>
            <w:tcBorders>
              <w:top w:val="nil"/>
              <w:left w:val="nil"/>
              <w:bottom w:val="nil"/>
              <w:right w:val="nil"/>
            </w:tcBorders>
            <w:shd w:val="clear" w:color="auto" w:fill="auto"/>
            <w:noWrap/>
            <w:vAlign w:val="bottom"/>
            <w:hideMark/>
          </w:tcPr>
          <w:p w14:paraId="2E94B15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0.200</w:t>
            </w:r>
          </w:p>
        </w:tc>
        <w:tc>
          <w:tcPr>
            <w:tcW w:w="587" w:type="dxa"/>
            <w:tcBorders>
              <w:top w:val="nil"/>
              <w:left w:val="nil"/>
              <w:bottom w:val="nil"/>
              <w:right w:val="nil"/>
            </w:tcBorders>
            <w:shd w:val="clear" w:color="auto" w:fill="auto"/>
            <w:noWrap/>
            <w:vAlign w:val="bottom"/>
            <w:hideMark/>
          </w:tcPr>
          <w:p w14:paraId="19639D2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1D90155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B8F8B5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0.507</w:t>
            </w:r>
          </w:p>
        </w:tc>
        <w:tc>
          <w:tcPr>
            <w:tcW w:w="587" w:type="dxa"/>
            <w:tcBorders>
              <w:top w:val="nil"/>
              <w:left w:val="nil"/>
              <w:bottom w:val="nil"/>
              <w:right w:val="nil"/>
            </w:tcBorders>
            <w:shd w:val="clear" w:color="auto" w:fill="auto"/>
            <w:noWrap/>
            <w:vAlign w:val="bottom"/>
            <w:hideMark/>
          </w:tcPr>
          <w:p w14:paraId="0CE14F3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3AA7C25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50D6B47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3.97</w:t>
            </w:r>
          </w:p>
        </w:tc>
      </w:tr>
      <w:tr w:rsidR="004C568D" w:rsidRPr="004C568D" w14:paraId="121B5336" w14:textId="77777777" w:rsidTr="00914211">
        <w:tc>
          <w:tcPr>
            <w:tcW w:w="586" w:type="dxa"/>
            <w:tcBorders>
              <w:top w:val="nil"/>
              <w:left w:val="nil"/>
              <w:bottom w:val="nil"/>
              <w:right w:val="nil"/>
            </w:tcBorders>
            <w:shd w:val="clear" w:color="auto" w:fill="auto"/>
            <w:noWrap/>
            <w:vAlign w:val="bottom"/>
            <w:hideMark/>
          </w:tcPr>
          <w:p w14:paraId="62B955EF"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TX</w:t>
            </w:r>
          </w:p>
        </w:tc>
        <w:tc>
          <w:tcPr>
            <w:tcW w:w="587" w:type="dxa"/>
            <w:tcBorders>
              <w:top w:val="nil"/>
              <w:left w:val="nil"/>
              <w:bottom w:val="nil"/>
              <w:right w:val="nil"/>
            </w:tcBorders>
            <w:shd w:val="clear" w:color="auto" w:fill="auto"/>
            <w:noWrap/>
            <w:vAlign w:val="bottom"/>
            <w:hideMark/>
          </w:tcPr>
          <w:p w14:paraId="7B22A59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0.707</w:t>
            </w:r>
          </w:p>
        </w:tc>
        <w:tc>
          <w:tcPr>
            <w:tcW w:w="587" w:type="dxa"/>
            <w:tcBorders>
              <w:top w:val="nil"/>
              <w:left w:val="nil"/>
              <w:bottom w:val="nil"/>
              <w:right w:val="nil"/>
            </w:tcBorders>
            <w:shd w:val="clear" w:color="auto" w:fill="auto"/>
            <w:noWrap/>
            <w:vAlign w:val="bottom"/>
            <w:hideMark/>
          </w:tcPr>
          <w:p w14:paraId="7B375DA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1.120</w:t>
            </w:r>
          </w:p>
        </w:tc>
        <w:tc>
          <w:tcPr>
            <w:tcW w:w="587" w:type="dxa"/>
            <w:tcBorders>
              <w:top w:val="nil"/>
              <w:left w:val="nil"/>
              <w:bottom w:val="nil"/>
              <w:right w:val="nil"/>
            </w:tcBorders>
            <w:shd w:val="clear" w:color="auto" w:fill="auto"/>
            <w:noWrap/>
            <w:vAlign w:val="bottom"/>
            <w:hideMark/>
          </w:tcPr>
          <w:p w14:paraId="1611D58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45392C2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0.373</w:t>
            </w:r>
          </w:p>
        </w:tc>
        <w:tc>
          <w:tcPr>
            <w:tcW w:w="587" w:type="dxa"/>
            <w:tcBorders>
              <w:top w:val="nil"/>
              <w:left w:val="nil"/>
              <w:bottom w:val="nil"/>
              <w:right w:val="nil"/>
            </w:tcBorders>
            <w:shd w:val="clear" w:color="auto" w:fill="auto"/>
            <w:noWrap/>
            <w:vAlign w:val="bottom"/>
            <w:hideMark/>
          </w:tcPr>
          <w:p w14:paraId="3D5FB00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0.387</w:t>
            </w:r>
          </w:p>
        </w:tc>
        <w:tc>
          <w:tcPr>
            <w:tcW w:w="587" w:type="dxa"/>
            <w:tcBorders>
              <w:top w:val="nil"/>
              <w:left w:val="nil"/>
              <w:bottom w:val="nil"/>
              <w:right w:val="nil"/>
            </w:tcBorders>
            <w:shd w:val="clear" w:color="auto" w:fill="auto"/>
            <w:noWrap/>
            <w:vAlign w:val="bottom"/>
            <w:hideMark/>
          </w:tcPr>
          <w:p w14:paraId="1AF0F0E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1.307</w:t>
            </w:r>
          </w:p>
        </w:tc>
        <w:tc>
          <w:tcPr>
            <w:tcW w:w="587" w:type="dxa"/>
            <w:tcBorders>
              <w:top w:val="nil"/>
              <w:left w:val="nil"/>
              <w:bottom w:val="nil"/>
              <w:right w:val="nil"/>
            </w:tcBorders>
            <w:shd w:val="clear" w:color="auto" w:fill="auto"/>
            <w:noWrap/>
            <w:vAlign w:val="bottom"/>
            <w:hideMark/>
          </w:tcPr>
          <w:p w14:paraId="2856D17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0.667</w:t>
            </w:r>
          </w:p>
        </w:tc>
        <w:tc>
          <w:tcPr>
            <w:tcW w:w="586" w:type="dxa"/>
            <w:tcBorders>
              <w:top w:val="nil"/>
              <w:left w:val="nil"/>
              <w:bottom w:val="nil"/>
              <w:right w:val="nil"/>
            </w:tcBorders>
            <w:shd w:val="clear" w:color="auto" w:fill="auto"/>
            <w:noWrap/>
            <w:vAlign w:val="bottom"/>
            <w:hideMark/>
          </w:tcPr>
          <w:p w14:paraId="25AFA71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0.107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AE34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2.947</w:t>
            </w:r>
          </w:p>
        </w:tc>
        <w:tc>
          <w:tcPr>
            <w:tcW w:w="587" w:type="dxa"/>
            <w:tcBorders>
              <w:top w:val="nil"/>
              <w:left w:val="nil"/>
              <w:bottom w:val="nil"/>
              <w:right w:val="nil"/>
            </w:tcBorders>
            <w:shd w:val="clear" w:color="auto" w:fill="auto"/>
            <w:noWrap/>
            <w:vAlign w:val="bottom"/>
            <w:hideMark/>
          </w:tcPr>
          <w:p w14:paraId="5CDE935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0.133</w:t>
            </w:r>
          </w:p>
        </w:tc>
        <w:tc>
          <w:tcPr>
            <w:tcW w:w="587" w:type="dxa"/>
            <w:tcBorders>
              <w:top w:val="nil"/>
              <w:left w:val="nil"/>
              <w:bottom w:val="nil"/>
              <w:right w:val="nil"/>
            </w:tcBorders>
            <w:shd w:val="clear" w:color="auto" w:fill="auto"/>
            <w:noWrap/>
            <w:vAlign w:val="bottom"/>
            <w:hideMark/>
          </w:tcPr>
          <w:p w14:paraId="61C6EA9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0.840</w:t>
            </w:r>
          </w:p>
        </w:tc>
        <w:tc>
          <w:tcPr>
            <w:tcW w:w="587" w:type="dxa"/>
            <w:tcBorders>
              <w:top w:val="nil"/>
              <w:left w:val="nil"/>
              <w:bottom w:val="nil"/>
              <w:right w:val="nil"/>
            </w:tcBorders>
            <w:shd w:val="clear" w:color="auto" w:fill="auto"/>
            <w:noWrap/>
            <w:vAlign w:val="bottom"/>
            <w:hideMark/>
          </w:tcPr>
          <w:p w14:paraId="27234E7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087203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2AEC0C7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CA7F2D3"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8.95</w:t>
            </w:r>
          </w:p>
        </w:tc>
      </w:tr>
      <w:tr w:rsidR="004C568D" w:rsidRPr="004C568D" w14:paraId="0470FA86" w14:textId="77777777" w:rsidTr="00914211">
        <w:tc>
          <w:tcPr>
            <w:tcW w:w="586" w:type="dxa"/>
            <w:tcBorders>
              <w:top w:val="nil"/>
              <w:left w:val="nil"/>
              <w:bottom w:val="nil"/>
              <w:right w:val="nil"/>
            </w:tcBorders>
            <w:shd w:val="clear" w:color="auto" w:fill="auto"/>
            <w:noWrap/>
            <w:vAlign w:val="bottom"/>
            <w:hideMark/>
          </w:tcPr>
          <w:p w14:paraId="3D53E7D4"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UT</w:t>
            </w:r>
          </w:p>
        </w:tc>
        <w:tc>
          <w:tcPr>
            <w:tcW w:w="587" w:type="dxa"/>
            <w:tcBorders>
              <w:top w:val="nil"/>
              <w:left w:val="nil"/>
              <w:bottom w:val="nil"/>
              <w:right w:val="nil"/>
            </w:tcBorders>
            <w:shd w:val="clear" w:color="auto" w:fill="auto"/>
            <w:noWrap/>
            <w:vAlign w:val="bottom"/>
            <w:hideMark/>
          </w:tcPr>
          <w:p w14:paraId="56F1861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AB2AEB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3E4CA4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B315AB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F72E70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616578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227C6C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B01B51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B8DAD7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544AB3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6690F8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786ABB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476E30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FF133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34FB8C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0.07</w:t>
            </w:r>
          </w:p>
        </w:tc>
      </w:tr>
      <w:tr w:rsidR="004C568D" w:rsidRPr="004C568D" w14:paraId="33188709" w14:textId="77777777" w:rsidTr="00914211">
        <w:tc>
          <w:tcPr>
            <w:tcW w:w="586" w:type="dxa"/>
            <w:tcBorders>
              <w:top w:val="nil"/>
              <w:left w:val="nil"/>
              <w:bottom w:val="nil"/>
              <w:right w:val="nil"/>
            </w:tcBorders>
            <w:shd w:val="clear" w:color="auto" w:fill="auto"/>
            <w:noWrap/>
            <w:vAlign w:val="bottom"/>
            <w:hideMark/>
          </w:tcPr>
          <w:p w14:paraId="7D4791AF"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VT</w:t>
            </w:r>
          </w:p>
        </w:tc>
        <w:tc>
          <w:tcPr>
            <w:tcW w:w="587" w:type="dxa"/>
            <w:tcBorders>
              <w:top w:val="nil"/>
              <w:left w:val="nil"/>
              <w:bottom w:val="nil"/>
              <w:right w:val="nil"/>
            </w:tcBorders>
            <w:shd w:val="clear" w:color="auto" w:fill="auto"/>
            <w:noWrap/>
            <w:vAlign w:val="bottom"/>
            <w:hideMark/>
          </w:tcPr>
          <w:p w14:paraId="3DACF0D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E9F60B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34DF75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1169A8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6B33D3C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E519C1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BDD195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C22A8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8A52F4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41469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E22122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C1E2F8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D1299C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DA2163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4E3A71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0.07</w:t>
            </w:r>
          </w:p>
        </w:tc>
      </w:tr>
      <w:tr w:rsidR="004C568D" w:rsidRPr="004C568D" w14:paraId="3D1111D3" w14:textId="77777777" w:rsidTr="00914211">
        <w:tc>
          <w:tcPr>
            <w:tcW w:w="586" w:type="dxa"/>
            <w:tcBorders>
              <w:top w:val="nil"/>
              <w:left w:val="nil"/>
              <w:bottom w:val="nil"/>
              <w:right w:val="nil"/>
            </w:tcBorders>
            <w:shd w:val="clear" w:color="auto" w:fill="auto"/>
            <w:noWrap/>
            <w:vAlign w:val="bottom"/>
            <w:hideMark/>
          </w:tcPr>
          <w:p w14:paraId="4F0140B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VA</w:t>
            </w:r>
          </w:p>
        </w:tc>
        <w:tc>
          <w:tcPr>
            <w:tcW w:w="587" w:type="dxa"/>
            <w:tcBorders>
              <w:top w:val="nil"/>
              <w:left w:val="nil"/>
              <w:bottom w:val="nil"/>
              <w:right w:val="nil"/>
            </w:tcBorders>
            <w:shd w:val="clear" w:color="auto" w:fill="auto"/>
            <w:noWrap/>
            <w:vAlign w:val="bottom"/>
            <w:hideMark/>
          </w:tcPr>
          <w:p w14:paraId="7E1D255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3F2D770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4E3C493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79D2B97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0.173</w:t>
            </w:r>
          </w:p>
        </w:tc>
        <w:tc>
          <w:tcPr>
            <w:tcW w:w="587" w:type="dxa"/>
            <w:tcBorders>
              <w:top w:val="nil"/>
              <w:left w:val="nil"/>
              <w:bottom w:val="nil"/>
              <w:right w:val="nil"/>
            </w:tcBorders>
            <w:shd w:val="clear" w:color="auto" w:fill="auto"/>
            <w:noWrap/>
            <w:vAlign w:val="bottom"/>
            <w:hideMark/>
          </w:tcPr>
          <w:p w14:paraId="24222AA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0.227</w:t>
            </w:r>
          </w:p>
        </w:tc>
        <w:tc>
          <w:tcPr>
            <w:tcW w:w="587" w:type="dxa"/>
            <w:tcBorders>
              <w:top w:val="nil"/>
              <w:left w:val="nil"/>
              <w:bottom w:val="nil"/>
              <w:right w:val="nil"/>
            </w:tcBorders>
            <w:shd w:val="clear" w:color="auto" w:fill="auto"/>
            <w:noWrap/>
            <w:vAlign w:val="bottom"/>
            <w:hideMark/>
          </w:tcPr>
          <w:p w14:paraId="4DCB1E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45C6DE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6" w:type="dxa"/>
            <w:tcBorders>
              <w:top w:val="nil"/>
              <w:left w:val="nil"/>
              <w:bottom w:val="nil"/>
              <w:right w:val="nil"/>
            </w:tcBorders>
            <w:shd w:val="clear" w:color="auto" w:fill="auto"/>
            <w:noWrap/>
            <w:vAlign w:val="bottom"/>
            <w:hideMark/>
          </w:tcPr>
          <w:p w14:paraId="68F048D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1.240</w:t>
            </w:r>
          </w:p>
        </w:tc>
        <w:tc>
          <w:tcPr>
            <w:tcW w:w="587" w:type="dxa"/>
            <w:tcBorders>
              <w:top w:val="nil"/>
              <w:left w:val="nil"/>
              <w:bottom w:val="nil"/>
              <w:right w:val="nil"/>
            </w:tcBorders>
            <w:shd w:val="clear" w:color="auto" w:fill="auto"/>
            <w:noWrap/>
            <w:vAlign w:val="bottom"/>
            <w:hideMark/>
          </w:tcPr>
          <w:p w14:paraId="65278D3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39605AE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408C426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0.320</w:t>
            </w:r>
          </w:p>
        </w:tc>
        <w:tc>
          <w:tcPr>
            <w:tcW w:w="587" w:type="dxa"/>
            <w:tcBorders>
              <w:top w:val="nil"/>
              <w:left w:val="nil"/>
              <w:bottom w:val="nil"/>
              <w:right w:val="nil"/>
            </w:tcBorders>
            <w:shd w:val="clear" w:color="auto" w:fill="auto"/>
            <w:noWrap/>
            <w:vAlign w:val="bottom"/>
            <w:hideMark/>
          </w:tcPr>
          <w:p w14:paraId="5FDC7E9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28F1A63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5982AF1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0.453</w:t>
            </w:r>
          </w:p>
        </w:tc>
        <w:tc>
          <w:tcPr>
            <w:tcW w:w="587" w:type="dxa"/>
            <w:tcBorders>
              <w:top w:val="nil"/>
              <w:left w:val="nil"/>
              <w:bottom w:val="nil"/>
              <w:right w:val="nil"/>
            </w:tcBorders>
            <w:shd w:val="clear" w:color="auto" w:fill="auto"/>
            <w:noWrap/>
            <w:vAlign w:val="bottom"/>
            <w:hideMark/>
          </w:tcPr>
          <w:p w14:paraId="05843C7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2.84</w:t>
            </w:r>
          </w:p>
        </w:tc>
      </w:tr>
      <w:tr w:rsidR="004C568D" w:rsidRPr="004C568D" w14:paraId="09036E24" w14:textId="77777777" w:rsidTr="00914211">
        <w:tc>
          <w:tcPr>
            <w:tcW w:w="586" w:type="dxa"/>
            <w:tcBorders>
              <w:top w:val="nil"/>
              <w:left w:val="nil"/>
              <w:bottom w:val="nil"/>
              <w:right w:val="nil"/>
            </w:tcBorders>
            <w:shd w:val="clear" w:color="auto" w:fill="auto"/>
            <w:noWrap/>
            <w:vAlign w:val="bottom"/>
            <w:hideMark/>
          </w:tcPr>
          <w:p w14:paraId="52E5AF02"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WA</w:t>
            </w:r>
          </w:p>
        </w:tc>
        <w:tc>
          <w:tcPr>
            <w:tcW w:w="587" w:type="dxa"/>
            <w:tcBorders>
              <w:top w:val="nil"/>
              <w:left w:val="nil"/>
              <w:bottom w:val="nil"/>
              <w:right w:val="nil"/>
            </w:tcBorders>
            <w:shd w:val="clear" w:color="auto" w:fill="auto"/>
            <w:noWrap/>
            <w:vAlign w:val="bottom"/>
            <w:hideMark/>
          </w:tcPr>
          <w:p w14:paraId="5077B40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1B420AE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4FA9B0D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3BF0F46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5DDE3C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0.080</w:t>
            </w:r>
          </w:p>
        </w:tc>
        <w:tc>
          <w:tcPr>
            <w:tcW w:w="587" w:type="dxa"/>
            <w:tcBorders>
              <w:top w:val="nil"/>
              <w:left w:val="nil"/>
              <w:bottom w:val="nil"/>
              <w:right w:val="nil"/>
            </w:tcBorders>
            <w:shd w:val="clear" w:color="auto" w:fill="auto"/>
            <w:noWrap/>
            <w:vAlign w:val="bottom"/>
            <w:hideMark/>
          </w:tcPr>
          <w:p w14:paraId="4C77E52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2E9F6BF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6" w:type="dxa"/>
            <w:tcBorders>
              <w:top w:val="nil"/>
              <w:left w:val="nil"/>
              <w:bottom w:val="nil"/>
              <w:right w:val="nil"/>
            </w:tcBorders>
            <w:shd w:val="clear" w:color="auto" w:fill="auto"/>
            <w:noWrap/>
            <w:vAlign w:val="bottom"/>
            <w:hideMark/>
          </w:tcPr>
          <w:p w14:paraId="34FE28F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1577639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0.213</w:t>
            </w:r>
          </w:p>
        </w:tc>
        <w:tc>
          <w:tcPr>
            <w:tcW w:w="587" w:type="dxa"/>
            <w:tcBorders>
              <w:top w:val="nil"/>
              <w:left w:val="nil"/>
              <w:bottom w:val="nil"/>
              <w:right w:val="nil"/>
            </w:tcBorders>
            <w:shd w:val="clear" w:color="auto" w:fill="auto"/>
            <w:noWrap/>
            <w:vAlign w:val="bottom"/>
            <w:hideMark/>
          </w:tcPr>
          <w:p w14:paraId="2033ED4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3234FD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0.133</w:t>
            </w:r>
          </w:p>
        </w:tc>
        <w:tc>
          <w:tcPr>
            <w:tcW w:w="587" w:type="dxa"/>
            <w:tcBorders>
              <w:top w:val="nil"/>
              <w:left w:val="nil"/>
              <w:bottom w:val="nil"/>
              <w:right w:val="nil"/>
            </w:tcBorders>
            <w:shd w:val="clear" w:color="auto" w:fill="auto"/>
            <w:noWrap/>
            <w:vAlign w:val="bottom"/>
            <w:hideMark/>
          </w:tcPr>
          <w:p w14:paraId="7CBB56D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0.160</w:t>
            </w:r>
          </w:p>
        </w:tc>
        <w:tc>
          <w:tcPr>
            <w:tcW w:w="587" w:type="dxa"/>
            <w:tcBorders>
              <w:top w:val="nil"/>
              <w:left w:val="nil"/>
              <w:bottom w:val="nil"/>
              <w:right w:val="nil"/>
            </w:tcBorders>
            <w:shd w:val="clear" w:color="auto" w:fill="auto"/>
            <w:noWrap/>
            <w:vAlign w:val="bottom"/>
            <w:hideMark/>
          </w:tcPr>
          <w:p w14:paraId="39FEEDC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3F5490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73FE976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1.05</w:t>
            </w:r>
          </w:p>
        </w:tc>
      </w:tr>
      <w:tr w:rsidR="004C568D" w:rsidRPr="004C568D" w14:paraId="5E063EC3" w14:textId="77777777" w:rsidTr="00914211">
        <w:tc>
          <w:tcPr>
            <w:tcW w:w="586" w:type="dxa"/>
            <w:tcBorders>
              <w:top w:val="nil"/>
              <w:left w:val="nil"/>
              <w:bottom w:val="nil"/>
              <w:right w:val="nil"/>
            </w:tcBorders>
            <w:shd w:val="clear" w:color="auto" w:fill="auto"/>
            <w:noWrap/>
            <w:vAlign w:val="bottom"/>
            <w:hideMark/>
          </w:tcPr>
          <w:p w14:paraId="63A50A35"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WV</w:t>
            </w:r>
          </w:p>
        </w:tc>
        <w:tc>
          <w:tcPr>
            <w:tcW w:w="587" w:type="dxa"/>
            <w:tcBorders>
              <w:top w:val="nil"/>
              <w:left w:val="nil"/>
              <w:bottom w:val="nil"/>
              <w:right w:val="nil"/>
            </w:tcBorders>
            <w:shd w:val="clear" w:color="auto" w:fill="auto"/>
            <w:noWrap/>
            <w:vAlign w:val="bottom"/>
            <w:hideMark/>
          </w:tcPr>
          <w:p w14:paraId="4D8576C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1429D2B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238548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4B3F873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0.093</w:t>
            </w:r>
          </w:p>
        </w:tc>
        <w:tc>
          <w:tcPr>
            <w:tcW w:w="587" w:type="dxa"/>
            <w:tcBorders>
              <w:top w:val="nil"/>
              <w:left w:val="nil"/>
              <w:bottom w:val="nil"/>
              <w:right w:val="nil"/>
            </w:tcBorders>
            <w:shd w:val="clear" w:color="auto" w:fill="auto"/>
            <w:noWrap/>
            <w:vAlign w:val="bottom"/>
            <w:hideMark/>
          </w:tcPr>
          <w:p w14:paraId="5F338DE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0.493</w:t>
            </w:r>
          </w:p>
        </w:tc>
        <w:tc>
          <w:tcPr>
            <w:tcW w:w="587" w:type="dxa"/>
            <w:tcBorders>
              <w:top w:val="nil"/>
              <w:left w:val="nil"/>
              <w:bottom w:val="nil"/>
              <w:right w:val="nil"/>
            </w:tcBorders>
            <w:shd w:val="clear" w:color="auto" w:fill="auto"/>
            <w:noWrap/>
            <w:vAlign w:val="bottom"/>
            <w:hideMark/>
          </w:tcPr>
          <w:p w14:paraId="57D74B2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796B03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972AB7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0.133</w:t>
            </w:r>
          </w:p>
        </w:tc>
        <w:tc>
          <w:tcPr>
            <w:tcW w:w="587" w:type="dxa"/>
            <w:tcBorders>
              <w:top w:val="nil"/>
              <w:left w:val="nil"/>
              <w:bottom w:val="nil"/>
              <w:right w:val="nil"/>
            </w:tcBorders>
            <w:shd w:val="clear" w:color="auto" w:fill="auto"/>
            <w:noWrap/>
            <w:vAlign w:val="bottom"/>
            <w:hideMark/>
          </w:tcPr>
          <w:p w14:paraId="5F286C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2CD7C2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6C51155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0.147</w:t>
            </w:r>
          </w:p>
        </w:tc>
        <w:tc>
          <w:tcPr>
            <w:tcW w:w="587" w:type="dxa"/>
            <w:tcBorders>
              <w:top w:val="nil"/>
              <w:left w:val="nil"/>
              <w:bottom w:val="nil"/>
              <w:right w:val="nil"/>
            </w:tcBorders>
            <w:shd w:val="clear" w:color="auto" w:fill="auto"/>
            <w:noWrap/>
            <w:vAlign w:val="bottom"/>
            <w:hideMark/>
          </w:tcPr>
          <w:p w14:paraId="7DAD69F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66F1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2.841</w:t>
            </w:r>
          </w:p>
        </w:tc>
        <w:tc>
          <w:tcPr>
            <w:tcW w:w="587" w:type="dxa"/>
            <w:tcBorders>
              <w:top w:val="nil"/>
              <w:left w:val="nil"/>
              <w:bottom w:val="nil"/>
              <w:right w:val="nil"/>
            </w:tcBorders>
            <w:shd w:val="clear" w:color="auto" w:fill="auto"/>
            <w:noWrap/>
            <w:vAlign w:val="bottom"/>
            <w:hideMark/>
          </w:tcPr>
          <w:p w14:paraId="57A16B4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669E32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3.95</w:t>
            </w:r>
          </w:p>
        </w:tc>
      </w:tr>
      <w:tr w:rsidR="004C568D" w:rsidRPr="004C568D" w14:paraId="5FB4956C" w14:textId="77777777" w:rsidTr="00914211">
        <w:tc>
          <w:tcPr>
            <w:tcW w:w="586" w:type="dxa"/>
            <w:tcBorders>
              <w:top w:val="nil"/>
              <w:left w:val="nil"/>
              <w:bottom w:val="nil"/>
              <w:right w:val="nil"/>
            </w:tcBorders>
            <w:shd w:val="clear" w:color="auto" w:fill="auto"/>
            <w:noWrap/>
            <w:vAlign w:val="bottom"/>
            <w:hideMark/>
          </w:tcPr>
          <w:p w14:paraId="30A29C2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WI</w:t>
            </w:r>
          </w:p>
        </w:tc>
        <w:tc>
          <w:tcPr>
            <w:tcW w:w="587" w:type="dxa"/>
            <w:tcBorders>
              <w:top w:val="nil"/>
              <w:left w:val="nil"/>
              <w:bottom w:val="nil"/>
              <w:right w:val="nil"/>
            </w:tcBorders>
            <w:shd w:val="clear" w:color="auto" w:fill="auto"/>
            <w:noWrap/>
            <w:vAlign w:val="bottom"/>
            <w:hideMark/>
          </w:tcPr>
          <w:p w14:paraId="694C56E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0AFEA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67C2905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2E27A9B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42A71BC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0.120</w:t>
            </w:r>
          </w:p>
        </w:tc>
        <w:tc>
          <w:tcPr>
            <w:tcW w:w="587" w:type="dxa"/>
            <w:tcBorders>
              <w:top w:val="nil"/>
              <w:left w:val="nil"/>
              <w:bottom w:val="nil"/>
              <w:right w:val="nil"/>
            </w:tcBorders>
            <w:shd w:val="clear" w:color="auto" w:fill="auto"/>
            <w:noWrap/>
            <w:vAlign w:val="bottom"/>
            <w:hideMark/>
          </w:tcPr>
          <w:p w14:paraId="1FE1D85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3635782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C4EE48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39A2EF8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3ACB127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1B910B1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0.067</w:t>
            </w:r>
          </w:p>
        </w:tc>
        <w:tc>
          <w:tcPr>
            <w:tcW w:w="587" w:type="dxa"/>
            <w:tcBorders>
              <w:top w:val="nil"/>
              <w:left w:val="nil"/>
              <w:bottom w:val="nil"/>
              <w:right w:val="nil"/>
            </w:tcBorders>
            <w:shd w:val="clear" w:color="auto" w:fill="auto"/>
            <w:noWrap/>
            <w:vAlign w:val="bottom"/>
            <w:hideMark/>
          </w:tcPr>
          <w:p w14:paraId="26636EB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4F9B118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AFC91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165F43B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0.43</w:t>
            </w:r>
          </w:p>
        </w:tc>
      </w:tr>
      <w:tr w:rsidR="004C568D" w:rsidRPr="004C568D" w14:paraId="62E1D6D7" w14:textId="77777777" w:rsidTr="00914211">
        <w:tc>
          <w:tcPr>
            <w:tcW w:w="586" w:type="dxa"/>
            <w:tcBorders>
              <w:top w:val="nil"/>
              <w:left w:val="nil"/>
              <w:bottom w:val="nil"/>
              <w:right w:val="nil"/>
            </w:tcBorders>
            <w:shd w:val="clear" w:color="auto" w:fill="auto"/>
            <w:noWrap/>
            <w:vAlign w:val="bottom"/>
            <w:hideMark/>
          </w:tcPr>
          <w:p w14:paraId="2DD52BF3"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WY</w:t>
            </w:r>
          </w:p>
        </w:tc>
        <w:tc>
          <w:tcPr>
            <w:tcW w:w="587" w:type="dxa"/>
            <w:tcBorders>
              <w:top w:val="nil"/>
              <w:left w:val="nil"/>
              <w:bottom w:val="nil"/>
              <w:right w:val="nil"/>
            </w:tcBorders>
            <w:shd w:val="clear" w:color="auto" w:fill="auto"/>
            <w:noWrap/>
            <w:vAlign w:val="bottom"/>
            <w:hideMark/>
          </w:tcPr>
          <w:p w14:paraId="6603C95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dotted" w:sz="4" w:space="0" w:color="auto"/>
              <w:right w:val="nil"/>
            </w:tcBorders>
            <w:shd w:val="clear" w:color="auto" w:fill="auto"/>
            <w:noWrap/>
            <w:vAlign w:val="bottom"/>
            <w:hideMark/>
          </w:tcPr>
          <w:p w14:paraId="3A4FF40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2852BB0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08DE557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dotted" w:sz="4" w:space="0" w:color="auto"/>
              <w:right w:val="nil"/>
            </w:tcBorders>
            <w:shd w:val="clear" w:color="auto" w:fill="auto"/>
            <w:noWrap/>
            <w:vAlign w:val="bottom"/>
            <w:hideMark/>
          </w:tcPr>
          <w:p w14:paraId="5480654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5CB957F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nil"/>
              <w:right w:val="nil"/>
            </w:tcBorders>
            <w:shd w:val="clear" w:color="auto" w:fill="auto"/>
            <w:noWrap/>
            <w:vAlign w:val="bottom"/>
            <w:hideMark/>
          </w:tcPr>
          <w:p w14:paraId="4D70610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6" w:type="dxa"/>
            <w:tcBorders>
              <w:top w:val="nil"/>
              <w:left w:val="nil"/>
              <w:bottom w:val="nil"/>
              <w:right w:val="nil"/>
            </w:tcBorders>
            <w:shd w:val="clear" w:color="auto" w:fill="auto"/>
            <w:noWrap/>
            <w:vAlign w:val="bottom"/>
            <w:hideMark/>
          </w:tcPr>
          <w:p w14:paraId="6B47B35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dotted" w:sz="4" w:space="0" w:color="auto"/>
              <w:right w:val="nil"/>
            </w:tcBorders>
            <w:shd w:val="clear" w:color="auto" w:fill="auto"/>
            <w:noWrap/>
            <w:vAlign w:val="bottom"/>
            <w:hideMark/>
          </w:tcPr>
          <w:p w14:paraId="38B71FD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0.053</w:t>
            </w:r>
          </w:p>
        </w:tc>
        <w:tc>
          <w:tcPr>
            <w:tcW w:w="587" w:type="dxa"/>
            <w:tcBorders>
              <w:top w:val="nil"/>
              <w:left w:val="nil"/>
              <w:bottom w:val="nil"/>
              <w:right w:val="nil"/>
            </w:tcBorders>
            <w:shd w:val="clear" w:color="auto" w:fill="auto"/>
            <w:noWrap/>
            <w:vAlign w:val="bottom"/>
            <w:hideMark/>
          </w:tcPr>
          <w:p w14:paraId="644D46D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dotted" w:sz="4" w:space="0" w:color="auto"/>
              <w:right w:val="nil"/>
            </w:tcBorders>
            <w:shd w:val="clear" w:color="auto" w:fill="auto"/>
            <w:noWrap/>
            <w:vAlign w:val="bottom"/>
            <w:hideMark/>
          </w:tcPr>
          <w:p w14:paraId="03A431E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7" w:type="dxa"/>
            <w:tcBorders>
              <w:top w:val="nil"/>
              <w:left w:val="nil"/>
              <w:bottom w:val="dotted" w:sz="4" w:space="0" w:color="auto"/>
              <w:right w:val="nil"/>
            </w:tcBorders>
            <w:shd w:val="clear" w:color="auto" w:fill="auto"/>
            <w:noWrap/>
            <w:vAlign w:val="bottom"/>
            <w:hideMark/>
          </w:tcPr>
          <w:p w14:paraId="4D1B257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0.040</w:t>
            </w:r>
          </w:p>
        </w:tc>
        <w:tc>
          <w:tcPr>
            <w:tcW w:w="587" w:type="dxa"/>
            <w:tcBorders>
              <w:top w:val="nil"/>
              <w:left w:val="nil"/>
              <w:bottom w:val="nil"/>
              <w:right w:val="nil"/>
            </w:tcBorders>
            <w:shd w:val="clear" w:color="auto" w:fill="auto"/>
            <w:noWrap/>
            <w:vAlign w:val="bottom"/>
            <w:hideMark/>
          </w:tcPr>
          <w:p w14:paraId="25780E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0.013</w:t>
            </w:r>
          </w:p>
        </w:tc>
        <w:tc>
          <w:tcPr>
            <w:tcW w:w="587" w:type="dxa"/>
            <w:tcBorders>
              <w:top w:val="nil"/>
              <w:left w:val="nil"/>
              <w:bottom w:val="nil"/>
              <w:right w:val="nil"/>
            </w:tcBorders>
            <w:shd w:val="clear" w:color="auto" w:fill="auto"/>
            <w:noWrap/>
            <w:vAlign w:val="bottom"/>
            <w:hideMark/>
          </w:tcPr>
          <w:p w14:paraId="09C5DCE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0.027</w:t>
            </w:r>
          </w:p>
        </w:tc>
        <w:tc>
          <w:tcPr>
            <w:tcW w:w="587" w:type="dxa"/>
            <w:tcBorders>
              <w:top w:val="nil"/>
              <w:left w:val="nil"/>
              <w:bottom w:val="nil"/>
              <w:right w:val="nil"/>
            </w:tcBorders>
            <w:shd w:val="clear" w:color="auto" w:fill="auto"/>
            <w:noWrap/>
            <w:vAlign w:val="bottom"/>
            <w:hideMark/>
          </w:tcPr>
          <w:p w14:paraId="06B82EA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0.24</w:t>
            </w:r>
          </w:p>
        </w:tc>
      </w:tr>
      <w:tr w:rsidR="004C568D" w:rsidRPr="004C568D" w14:paraId="5617604E" w14:textId="77777777" w:rsidTr="00914211">
        <w:tc>
          <w:tcPr>
            <w:tcW w:w="586" w:type="dxa"/>
            <w:tcBorders>
              <w:top w:val="nil"/>
              <w:left w:val="nil"/>
              <w:right w:val="nil"/>
            </w:tcBorders>
            <w:shd w:val="clear" w:color="auto" w:fill="auto"/>
            <w:noWrap/>
            <w:vAlign w:val="bottom"/>
            <w:hideMark/>
          </w:tcPr>
          <w:p w14:paraId="0CFBD5B8"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Sum</w:t>
            </w:r>
          </w:p>
        </w:tc>
        <w:tc>
          <w:tcPr>
            <w:tcW w:w="587" w:type="dxa"/>
            <w:tcBorders>
              <w:top w:val="nil"/>
              <w:left w:val="nil"/>
              <w:right w:val="nil"/>
            </w:tcBorders>
            <w:shd w:val="clear" w:color="auto" w:fill="auto"/>
            <w:noWrap/>
            <w:vAlign w:val="bottom"/>
            <w:hideMark/>
          </w:tcPr>
          <w:p w14:paraId="34429EA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6.34</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ACC55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8.72</w:t>
            </w:r>
          </w:p>
        </w:tc>
        <w:tc>
          <w:tcPr>
            <w:tcW w:w="587" w:type="dxa"/>
            <w:tcBorders>
              <w:top w:val="nil"/>
              <w:left w:val="nil"/>
              <w:right w:val="nil"/>
            </w:tcBorders>
            <w:shd w:val="clear" w:color="auto" w:fill="auto"/>
            <w:noWrap/>
            <w:vAlign w:val="bottom"/>
            <w:hideMark/>
          </w:tcPr>
          <w:p w14:paraId="0BF77AF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2.00</w:t>
            </w:r>
          </w:p>
        </w:tc>
        <w:tc>
          <w:tcPr>
            <w:tcW w:w="587" w:type="dxa"/>
            <w:tcBorders>
              <w:top w:val="nil"/>
              <w:left w:val="nil"/>
              <w:right w:val="nil"/>
            </w:tcBorders>
            <w:shd w:val="clear" w:color="auto" w:fill="auto"/>
            <w:noWrap/>
            <w:vAlign w:val="bottom"/>
            <w:hideMark/>
          </w:tcPr>
          <w:p w14:paraId="303438C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6.90</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E722FB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11.71</w:t>
            </w:r>
          </w:p>
        </w:tc>
        <w:tc>
          <w:tcPr>
            <w:tcW w:w="587" w:type="dxa"/>
            <w:tcBorders>
              <w:top w:val="nil"/>
              <w:left w:val="nil"/>
              <w:right w:val="nil"/>
            </w:tcBorders>
            <w:shd w:val="clear" w:color="auto" w:fill="auto"/>
            <w:noWrap/>
            <w:vAlign w:val="bottom"/>
            <w:hideMark/>
          </w:tcPr>
          <w:p w14:paraId="5D9D2CA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3.64</w:t>
            </w:r>
          </w:p>
        </w:tc>
        <w:tc>
          <w:tcPr>
            <w:tcW w:w="587" w:type="dxa"/>
            <w:tcBorders>
              <w:top w:val="nil"/>
              <w:left w:val="nil"/>
              <w:right w:val="nil"/>
            </w:tcBorders>
            <w:shd w:val="clear" w:color="auto" w:fill="auto"/>
            <w:noWrap/>
            <w:vAlign w:val="bottom"/>
            <w:hideMark/>
          </w:tcPr>
          <w:p w14:paraId="71C73D8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3.92</w:t>
            </w:r>
          </w:p>
        </w:tc>
        <w:tc>
          <w:tcPr>
            <w:tcW w:w="586" w:type="dxa"/>
            <w:tcBorders>
              <w:top w:val="nil"/>
              <w:left w:val="nil"/>
              <w:right w:val="nil"/>
            </w:tcBorders>
            <w:shd w:val="clear" w:color="auto" w:fill="auto"/>
            <w:noWrap/>
            <w:vAlign w:val="bottom"/>
            <w:hideMark/>
          </w:tcPr>
          <w:p w14:paraId="0390B16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4.95</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0F3516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12.11</w:t>
            </w:r>
          </w:p>
        </w:tc>
        <w:tc>
          <w:tcPr>
            <w:tcW w:w="587" w:type="dxa"/>
            <w:tcBorders>
              <w:top w:val="nil"/>
              <w:left w:val="nil"/>
              <w:right w:val="nil"/>
            </w:tcBorders>
            <w:shd w:val="clear" w:color="auto" w:fill="auto"/>
            <w:noWrap/>
            <w:vAlign w:val="bottom"/>
            <w:hideMark/>
          </w:tcPr>
          <w:p w14:paraId="7187B09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2.76</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D8E839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8.88</w:t>
            </w:r>
          </w:p>
        </w:tc>
        <w:tc>
          <w:tcPr>
            <w:tcW w:w="58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F5A557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12.72</w:t>
            </w:r>
          </w:p>
        </w:tc>
        <w:tc>
          <w:tcPr>
            <w:tcW w:w="587" w:type="dxa"/>
            <w:tcBorders>
              <w:top w:val="nil"/>
              <w:left w:val="nil"/>
              <w:right w:val="nil"/>
            </w:tcBorders>
            <w:shd w:val="clear" w:color="auto" w:fill="auto"/>
            <w:noWrap/>
            <w:vAlign w:val="bottom"/>
            <w:hideMark/>
          </w:tcPr>
          <w:p w14:paraId="278DF0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8.52</w:t>
            </w:r>
          </w:p>
        </w:tc>
        <w:tc>
          <w:tcPr>
            <w:tcW w:w="587" w:type="dxa"/>
            <w:tcBorders>
              <w:top w:val="nil"/>
              <w:left w:val="nil"/>
              <w:right w:val="nil"/>
            </w:tcBorders>
            <w:shd w:val="clear" w:color="auto" w:fill="auto"/>
            <w:noWrap/>
            <w:vAlign w:val="bottom"/>
            <w:hideMark/>
          </w:tcPr>
          <w:p w14:paraId="0B47AE2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6.83</w:t>
            </w:r>
          </w:p>
        </w:tc>
        <w:tc>
          <w:tcPr>
            <w:tcW w:w="587" w:type="dxa"/>
            <w:tcBorders>
              <w:top w:val="nil"/>
              <w:left w:val="nil"/>
              <w:right w:val="nil"/>
            </w:tcBorders>
            <w:shd w:val="clear" w:color="auto" w:fill="auto"/>
            <w:noWrap/>
            <w:vAlign w:val="bottom"/>
            <w:hideMark/>
          </w:tcPr>
          <w:p w14:paraId="57F1109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100.0</w:t>
            </w:r>
          </w:p>
        </w:tc>
      </w:tr>
      <w:tr w:rsidR="004C568D" w:rsidRPr="004C568D" w14:paraId="7D3ADECE" w14:textId="77777777" w:rsidTr="00914211">
        <w:tc>
          <w:tcPr>
            <w:tcW w:w="586" w:type="dxa"/>
            <w:tcBorders>
              <w:left w:val="nil"/>
              <w:bottom w:val="single" w:sz="4" w:space="0" w:color="auto"/>
            </w:tcBorders>
            <w:shd w:val="clear" w:color="auto" w:fill="auto"/>
            <w:noWrap/>
            <w:vAlign w:val="bottom"/>
          </w:tcPr>
          <w:p w14:paraId="59D6612F" w14:textId="77777777" w:rsidR="004C568D" w:rsidRPr="004C568D" w:rsidRDefault="004C568D" w:rsidP="004C568D">
            <w:pPr>
              <w:spacing w:line="240" w:lineRule="auto"/>
              <w:rPr>
                <w:rFonts w:eastAsia="Times New Roman"/>
                <w:color w:val="000000"/>
                <w:sz w:val="16"/>
                <w:szCs w:val="16"/>
              </w:rPr>
            </w:pPr>
          </w:p>
        </w:tc>
        <w:tc>
          <w:tcPr>
            <w:tcW w:w="587" w:type="dxa"/>
            <w:tcBorders>
              <w:bottom w:val="single" w:sz="4" w:space="0" w:color="auto"/>
            </w:tcBorders>
            <w:shd w:val="clear" w:color="auto" w:fill="auto"/>
            <w:noWrap/>
            <w:vAlign w:val="bottom"/>
          </w:tcPr>
          <w:p w14:paraId="105B218B"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dotted" w:sz="4" w:space="0" w:color="auto"/>
              <w:bottom w:val="single" w:sz="4" w:space="0" w:color="auto"/>
            </w:tcBorders>
            <w:shd w:val="clear" w:color="auto" w:fill="auto"/>
            <w:noWrap/>
            <w:vAlign w:val="bottom"/>
          </w:tcPr>
          <w:p w14:paraId="13228054" w14:textId="77777777" w:rsidR="004C568D" w:rsidRPr="004C568D" w:rsidRDefault="004C568D" w:rsidP="004C568D">
            <w:pPr>
              <w:spacing w:line="240" w:lineRule="auto"/>
              <w:jc w:val="right"/>
              <w:rPr>
                <w:rFonts w:eastAsia="Times New Roman"/>
                <w:color w:val="000000"/>
                <w:sz w:val="16"/>
                <w:szCs w:val="16"/>
              </w:rPr>
            </w:pPr>
          </w:p>
        </w:tc>
        <w:tc>
          <w:tcPr>
            <w:tcW w:w="587" w:type="dxa"/>
            <w:tcBorders>
              <w:bottom w:val="single" w:sz="4" w:space="0" w:color="auto"/>
            </w:tcBorders>
            <w:shd w:val="clear" w:color="auto" w:fill="auto"/>
            <w:noWrap/>
            <w:vAlign w:val="bottom"/>
          </w:tcPr>
          <w:p w14:paraId="2DA1DE26" w14:textId="77777777" w:rsidR="004C568D" w:rsidRPr="004C568D" w:rsidRDefault="004C568D" w:rsidP="004C568D">
            <w:pPr>
              <w:spacing w:line="240" w:lineRule="auto"/>
              <w:jc w:val="right"/>
              <w:rPr>
                <w:rFonts w:eastAsia="Times New Roman"/>
                <w:color w:val="000000"/>
                <w:sz w:val="16"/>
                <w:szCs w:val="16"/>
              </w:rPr>
            </w:pPr>
          </w:p>
        </w:tc>
        <w:tc>
          <w:tcPr>
            <w:tcW w:w="587" w:type="dxa"/>
            <w:tcBorders>
              <w:bottom w:val="single" w:sz="4" w:space="0" w:color="auto"/>
            </w:tcBorders>
            <w:shd w:val="clear" w:color="auto" w:fill="auto"/>
            <w:noWrap/>
            <w:vAlign w:val="bottom"/>
          </w:tcPr>
          <w:p w14:paraId="35D42428"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dotted" w:sz="4" w:space="0" w:color="auto"/>
              <w:bottom w:val="single" w:sz="4" w:space="0" w:color="auto"/>
            </w:tcBorders>
            <w:shd w:val="clear" w:color="auto" w:fill="auto"/>
            <w:noWrap/>
            <w:vAlign w:val="bottom"/>
          </w:tcPr>
          <w:p w14:paraId="267BEFE5" w14:textId="77777777" w:rsidR="004C568D" w:rsidRPr="004C568D" w:rsidRDefault="004C568D" w:rsidP="004C568D">
            <w:pPr>
              <w:spacing w:line="240" w:lineRule="auto"/>
              <w:jc w:val="right"/>
              <w:rPr>
                <w:rFonts w:eastAsia="Times New Roman"/>
                <w:color w:val="000000"/>
                <w:sz w:val="16"/>
                <w:szCs w:val="16"/>
              </w:rPr>
            </w:pPr>
          </w:p>
        </w:tc>
        <w:tc>
          <w:tcPr>
            <w:tcW w:w="587" w:type="dxa"/>
            <w:tcBorders>
              <w:bottom w:val="single" w:sz="4" w:space="0" w:color="auto"/>
            </w:tcBorders>
            <w:shd w:val="clear" w:color="auto" w:fill="auto"/>
            <w:noWrap/>
            <w:vAlign w:val="bottom"/>
          </w:tcPr>
          <w:p w14:paraId="7BAEE41A" w14:textId="77777777" w:rsidR="004C568D" w:rsidRPr="004C568D" w:rsidRDefault="004C568D" w:rsidP="004C568D">
            <w:pPr>
              <w:spacing w:line="240" w:lineRule="auto"/>
              <w:jc w:val="right"/>
              <w:rPr>
                <w:rFonts w:eastAsia="Times New Roman"/>
                <w:color w:val="000000"/>
                <w:sz w:val="16"/>
                <w:szCs w:val="16"/>
              </w:rPr>
            </w:pPr>
          </w:p>
        </w:tc>
        <w:tc>
          <w:tcPr>
            <w:tcW w:w="587" w:type="dxa"/>
            <w:tcBorders>
              <w:bottom w:val="single" w:sz="4" w:space="0" w:color="auto"/>
            </w:tcBorders>
            <w:shd w:val="clear" w:color="auto" w:fill="auto"/>
            <w:noWrap/>
            <w:vAlign w:val="bottom"/>
          </w:tcPr>
          <w:p w14:paraId="7F71B752" w14:textId="77777777" w:rsidR="004C568D" w:rsidRPr="004C568D" w:rsidRDefault="004C568D" w:rsidP="004C568D">
            <w:pPr>
              <w:spacing w:line="240" w:lineRule="auto"/>
              <w:jc w:val="right"/>
              <w:rPr>
                <w:rFonts w:eastAsia="Times New Roman"/>
                <w:color w:val="000000"/>
                <w:sz w:val="16"/>
                <w:szCs w:val="16"/>
              </w:rPr>
            </w:pPr>
          </w:p>
        </w:tc>
        <w:tc>
          <w:tcPr>
            <w:tcW w:w="586" w:type="dxa"/>
            <w:tcBorders>
              <w:bottom w:val="single" w:sz="4" w:space="0" w:color="auto"/>
            </w:tcBorders>
            <w:shd w:val="clear" w:color="auto" w:fill="auto"/>
            <w:noWrap/>
            <w:vAlign w:val="bottom"/>
          </w:tcPr>
          <w:p w14:paraId="4892CAFC"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dotted" w:sz="4" w:space="0" w:color="auto"/>
              <w:bottom w:val="single" w:sz="4" w:space="0" w:color="auto"/>
            </w:tcBorders>
            <w:shd w:val="clear" w:color="auto" w:fill="auto"/>
            <w:noWrap/>
            <w:vAlign w:val="bottom"/>
          </w:tcPr>
          <w:p w14:paraId="42820BAD" w14:textId="77777777" w:rsidR="004C568D" w:rsidRPr="004C568D" w:rsidRDefault="004C568D" w:rsidP="004C568D">
            <w:pPr>
              <w:spacing w:line="240" w:lineRule="auto"/>
              <w:jc w:val="right"/>
              <w:rPr>
                <w:rFonts w:eastAsia="Times New Roman"/>
                <w:color w:val="000000"/>
                <w:sz w:val="16"/>
                <w:szCs w:val="16"/>
              </w:rPr>
            </w:pPr>
          </w:p>
        </w:tc>
        <w:tc>
          <w:tcPr>
            <w:tcW w:w="587" w:type="dxa"/>
            <w:tcBorders>
              <w:bottom w:val="single" w:sz="4" w:space="0" w:color="auto"/>
            </w:tcBorders>
            <w:shd w:val="clear" w:color="auto" w:fill="auto"/>
            <w:noWrap/>
            <w:vAlign w:val="bottom"/>
          </w:tcPr>
          <w:p w14:paraId="1206B56E"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dotted" w:sz="4" w:space="0" w:color="auto"/>
              <w:bottom w:val="single" w:sz="4" w:space="0" w:color="auto"/>
            </w:tcBorders>
            <w:shd w:val="clear" w:color="auto" w:fill="auto"/>
            <w:noWrap/>
            <w:vAlign w:val="bottom"/>
          </w:tcPr>
          <w:p w14:paraId="266AFEAD" w14:textId="77777777" w:rsidR="004C568D" w:rsidRPr="004C568D" w:rsidRDefault="004C568D" w:rsidP="004C568D">
            <w:pPr>
              <w:spacing w:line="240" w:lineRule="auto"/>
              <w:jc w:val="right"/>
              <w:rPr>
                <w:rFonts w:eastAsia="Times New Roman"/>
                <w:color w:val="000000"/>
                <w:sz w:val="16"/>
                <w:szCs w:val="16"/>
              </w:rPr>
            </w:pPr>
          </w:p>
        </w:tc>
        <w:tc>
          <w:tcPr>
            <w:tcW w:w="587" w:type="dxa"/>
            <w:tcBorders>
              <w:top w:val="dotted" w:sz="4" w:space="0" w:color="auto"/>
              <w:bottom w:val="single" w:sz="4" w:space="0" w:color="auto"/>
            </w:tcBorders>
            <w:shd w:val="clear" w:color="auto" w:fill="auto"/>
            <w:noWrap/>
            <w:vAlign w:val="bottom"/>
          </w:tcPr>
          <w:p w14:paraId="71B8F1C9" w14:textId="77777777" w:rsidR="004C568D" w:rsidRPr="004C568D" w:rsidRDefault="004C568D" w:rsidP="004C568D">
            <w:pPr>
              <w:spacing w:line="240" w:lineRule="auto"/>
              <w:jc w:val="right"/>
              <w:rPr>
                <w:rFonts w:eastAsia="Times New Roman"/>
                <w:color w:val="000000"/>
                <w:sz w:val="16"/>
                <w:szCs w:val="16"/>
              </w:rPr>
            </w:pPr>
          </w:p>
        </w:tc>
        <w:tc>
          <w:tcPr>
            <w:tcW w:w="587" w:type="dxa"/>
            <w:tcBorders>
              <w:bottom w:val="single" w:sz="4" w:space="0" w:color="auto"/>
            </w:tcBorders>
            <w:shd w:val="clear" w:color="auto" w:fill="auto"/>
            <w:noWrap/>
            <w:vAlign w:val="bottom"/>
          </w:tcPr>
          <w:p w14:paraId="5F209C09" w14:textId="77777777" w:rsidR="004C568D" w:rsidRPr="004C568D" w:rsidRDefault="004C568D" w:rsidP="004C568D">
            <w:pPr>
              <w:spacing w:line="240" w:lineRule="auto"/>
              <w:jc w:val="right"/>
              <w:rPr>
                <w:rFonts w:eastAsia="Times New Roman"/>
                <w:color w:val="000000"/>
                <w:sz w:val="16"/>
                <w:szCs w:val="16"/>
              </w:rPr>
            </w:pPr>
          </w:p>
        </w:tc>
        <w:tc>
          <w:tcPr>
            <w:tcW w:w="587" w:type="dxa"/>
            <w:tcBorders>
              <w:bottom w:val="single" w:sz="4" w:space="0" w:color="auto"/>
            </w:tcBorders>
            <w:shd w:val="clear" w:color="auto" w:fill="auto"/>
            <w:noWrap/>
            <w:vAlign w:val="bottom"/>
          </w:tcPr>
          <w:p w14:paraId="010EF464" w14:textId="77777777" w:rsidR="004C568D" w:rsidRPr="004C568D" w:rsidRDefault="004C568D" w:rsidP="004C568D">
            <w:pPr>
              <w:spacing w:line="240" w:lineRule="auto"/>
              <w:jc w:val="right"/>
              <w:rPr>
                <w:rFonts w:eastAsia="Times New Roman"/>
                <w:color w:val="000000"/>
                <w:sz w:val="16"/>
                <w:szCs w:val="16"/>
              </w:rPr>
            </w:pPr>
          </w:p>
        </w:tc>
        <w:tc>
          <w:tcPr>
            <w:tcW w:w="587" w:type="dxa"/>
            <w:tcBorders>
              <w:bottom w:val="single" w:sz="4" w:space="0" w:color="auto"/>
              <w:right w:val="nil"/>
            </w:tcBorders>
            <w:shd w:val="clear" w:color="auto" w:fill="auto"/>
            <w:noWrap/>
            <w:vAlign w:val="bottom"/>
          </w:tcPr>
          <w:p w14:paraId="35C2621E" w14:textId="77777777" w:rsidR="004C568D" w:rsidRPr="004C568D" w:rsidRDefault="004C568D" w:rsidP="004C568D">
            <w:pPr>
              <w:spacing w:line="240" w:lineRule="auto"/>
              <w:jc w:val="right"/>
              <w:rPr>
                <w:rFonts w:eastAsia="Times New Roman"/>
                <w:color w:val="000000"/>
                <w:sz w:val="16"/>
                <w:szCs w:val="16"/>
              </w:rPr>
            </w:pPr>
          </w:p>
        </w:tc>
      </w:tr>
    </w:tbl>
    <w:p w14:paraId="06B288AA" w14:textId="77777777" w:rsidR="0087482F" w:rsidRPr="0087482F" w:rsidRDefault="0087482F" w:rsidP="00B25011">
      <w:pPr>
        <w:spacing w:line="240" w:lineRule="auto"/>
        <w:ind w:left="-1350" w:right="-1130"/>
        <w:jc w:val="both"/>
        <w:rPr>
          <w:rFonts w:eastAsia="MS Mincho"/>
          <w:sz w:val="18"/>
          <w:szCs w:val="18"/>
        </w:rPr>
      </w:pPr>
      <w:r w:rsidRPr="0087482F">
        <w:rPr>
          <w:rFonts w:eastAsia="MS Mincho"/>
          <w:i/>
          <w:sz w:val="18"/>
          <w:szCs w:val="18"/>
        </w:rPr>
        <w:t>Notes</w:t>
      </w:r>
      <w:r w:rsidRPr="0087482F">
        <w:rPr>
          <w:rFonts w:eastAsia="MS Mincho"/>
          <w:sz w:val="18"/>
          <w:szCs w:val="18"/>
        </w:rPr>
        <w:t xml:space="preserve">: State of origin is across columns.  State of destination is down rows.  Each cell reports the share of all inter-state migrants who made a given state-to-state transition.  By construction, all home-home pairs (e.g., Alabama to Alabama) are zero, as these men are not counted as migrants.  The ten most common transitions are in boxes outlined with a solid line.  The five most common destinations (summed over origins) and the five most common origins (summed over destinations) are outlined with dashed lines.  </w:t>
      </w:r>
    </w:p>
    <w:p w14:paraId="3E8B7480" w14:textId="0A318E1E" w:rsidR="004C568D" w:rsidRPr="0087482F" w:rsidRDefault="0087482F" w:rsidP="00B25011">
      <w:pPr>
        <w:spacing w:line="240" w:lineRule="auto"/>
        <w:ind w:left="-1350" w:right="-1130"/>
        <w:jc w:val="both"/>
        <w:rPr>
          <w:rFonts w:eastAsia="MS Mincho"/>
          <w:sz w:val="18"/>
          <w:szCs w:val="18"/>
        </w:rPr>
      </w:pPr>
      <w:r w:rsidRPr="0087482F">
        <w:rPr>
          <w:rFonts w:eastAsia="MS Mincho"/>
          <w:i/>
          <w:sz w:val="18"/>
          <w:szCs w:val="18"/>
        </w:rPr>
        <w:t>Sources</w:t>
      </w:r>
      <w:r w:rsidRPr="0087482F">
        <w:rPr>
          <w:rFonts w:eastAsia="MS Mincho"/>
          <w:sz w:val="18"/>
          <w:szCs w:val="18"/>
        </w:rPr>
        <w:t>: Data are from the sample of linked census records, described in the main text.</w:t>
      </w:r>
    </w:p>
    <w:p w14:paraId="070116C3" w14:textId="77777777" w:rsidR="004C568D" w:rsidRPr="004C568D" w:rsidRDefault="004C568D" w:rsidP="004C568D">
      <w:pPr>
        <w:spacing w:line="240" w:lineRule="auto"/>
        <w:rPr>
          <w:rFonts w:eastAsia="MS Mincho"/>
          <w:sz w:val="16"/>
          <w:szCs w:val="16"/>
        </w:rPr>
      </w:pPr>
    </w:p>
    <w:p w14:paraId="4FD2FC86" w14:textId="77777777" w:rsidR="004C568D" w:rsidRPr="004C568D" w:rsidRDefault="004C568D" w:rsidP="004C568D">
      <w:pPr>
        <w:spacing w:line="240" w:lineRule="auto"/>
        <w:rPr>
          <w:rFonts w:eastAsia="MS Mincho"/>
          <w:sz w:val="16"/>
          <w:szCs w:val="16"/>
        </w:rPr>
      </w:pPr>
      <w:r w:rsidRPr="004C568D">
        <w:rPr>
          <w:rFonts w:eastAsia="MS Mincho"/>
          <w:sz w:val="16"/>
          <w:szCs w:val="16"/>
        </w:rPr>
        <w:br w:type="page"/>
      </w:r>
    </w:p>
    <w:p w14:paraId="1B452F50" w14:textId="77777777" w:rsidR="00914211" w:rsidRPr="00914211" w:rsidRDefault="000E2B09" w:rsidP="004C568D">
      <w:pPr>
        <w:spacing w:line="240" w:lineRule="auto"/>
        <w:jc w:val="center"/>
        <w:rPr>
          <w:rFonts w:eastAsia="MS Mincho"/>
          <w:smallCaps/>
          <w:sz w:val="22"/>
        </w:rPr>
      </w:pPr>
      <w:r w:rsidRPr="00914211">
        <w:rPr>
          <w:rFonts w:eastAsia="MS Mincho"/>
          <w:smallCaps/>
          <w:sz w:val="22"/>
        </w:rPr>
        <w:lastRenderedPageBreak/>
        <w:t xml:space="preserve">Appendix </w:t>
      </w:r>
      <w:r w:rsidR="004C568D" w:rsidRPr="00914211">
        <w:rPr>
          <w:rFonts w:eastAsia="MS Mincho"/>
          <w:smallCaps/>
          <w:sz w:val="22"/>
        </w:rPr>
        <w:t xml:space="preserve">Table </w:t>
      </w:r>
      <w:r w:rsidR="003D35C2" w:rsidRPr="00914211">
        <w:rPr>
          <w:rFonts w:eastAsia="MS Mincho"/>
          <w:smallCaps/>
          <w:sz w:val="22"/>
        </w:rPr>
        <w:t>1B</w:t>
      </w:r>
    </w:p>
    <w:p w14:paraId="6C2E77AB" w14:textId="4834DD2A" w:rsidR="004C568D" w:rsidRPr="00914211" w:rsidRDefault="004C568D" w:rsidP="004C568D">
      <w:pPr>
        <w:spacing w:line="240" w:lineRule="auto"/>
        <w:jc w:val="center"/>
        <w:rPr>
          <w:rFonts w:eastAsia="MS Mincho"/>
          <w:caps/>
          <w:sz w:val="22"/>
        </w:rPr>
      </w:pPr>
      <w:r w:rsidRPr="00914211">
        <w:rPr>
          <w:rFonts w:eastAsia="MS Mincho"/>
          <w:caps/>
          <w:sz w:val="22"/>
        </w:rPr>
        <w:t>State-to-State Migration in Linked Sample, Black Men</w:t>
      </w:r>
    </w:p>
    <w:tbl>
      <w:tblPr>
        <w:tblW w:w="9372" w:type="dxa"/>
        <w:tblInd w:w="-1242" w:type="dxa"/>
        <w:tblLayout w:type="fixed"/>
        <w:tblLook w:val="04A0" w:firstRow="1" w:lastRow="0" w:firstColumn="1" w:lastColumn="0" w:noHBand="0" w:noVBand="1"/>
      </w:tblPr>
      <w:tblGrid>
        <w:gridCol w:w="585"/>
        <w:gridCol w:w="586"/>
        <w:gridCol w:w="586"/>
        <w:gridCol w:w="586"/>
        <w:gridCol w:w="585"/>
        <w:gridCol w:w="586"/>
        <w:gridCol w:w="586"/>
        <w:gridCol w:w="586"/>
        <w:gridCol w:w="585"/>
        <w:gridCol w:w="586"/>
        <w:gridCol w:w="586"/>
        <w:gridCol w:w="586"/>
        <w:gridCol w:w="585"/>
        <w:gridCol w:w="586"/>
        <w:gridCol w:w="586"/>
        <w:gridCol w:w="586"/>
      </w:tblGrid>
      <w:tr w:rsidR="004C568D" w:rsidRPr="004C568D" w14:paraId="64C878E4" w14:textId="77777777" w:rsidTr="00914211">
        <w:tc>
          <w:tcPr>
            <w:tcW w:w="585" w:type="dxa"/>
            <w:tcBorders>
              <w:top w:val="double" w:sz="4" w:space="0" w:color="auto"/>
              <w:left w:val="nil"/>
              <w:bottom w:val="single" w:sz="4" w:space="0" w:color="auto"/>
              <w:right w:val="nil"/>
            </w:tcBorders>
            <w:shd w:val="clear" w:color="auto" w:fill="auto"/>
            <w:noWrap/>
            <w:vAlign w:val="bottom"/>
            <w:hideMark/>
          </w:tcPr>
          <w:p w14:paraId="3A8E3874" w14:textId="77777777" w:rsidR="004C568D" w:rsidRPr="004C568D" w:rsidRDefault="004C568D" w:rsidP="004C568D">
            <w:pPr>
              <w:spacing w:line="240" w:lineRule="auto"/>
              <w:rPr>
                <w:rFonts w:eastAsia="Times New Roman"/>
                <w:color w:val="000000"/>
                <w:sz w:val="16"/>
                <w:szCs w:val="16"/>
              </w:rPr>
            </w:pPr>
          </w:p>
        </w:tc>
        <w:tc>
          <w:tcPr>
            <w:tcW w:w="586" w:type="dxa"/>
            <w:tcBorders>
              <w:top w:val="double" w:sz="4" w:space="0" w:color="auto"/>
              <w:left w:val="nil"/>
              <w:bottom w:val="single" w:sz="4" w:space="0" w:color="auto"/>
              <w:right w:val="nil"/>
            </w:tcBorders>
            <w:shd w:val="clear" w:color="auto" w:fill="auto"/>
            <w:noWrap/>
            <w:vAlign w:val="bottom"/>
            <w:hideMark/>
          </w:tcPr>
          <w:p w14:paraId="7D18A07D"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AL</w:t>
            </w:r>
          </w:p>
        </w:tc>
        <w:tc>
          <w:tcPr>
            <w:tcW w:w="586" w:type="dxa"/>
            <w:tcBorders>
              <w:top w:val="double" w:sz="4" w:space="0" w:color="auto"/>
              <w:left w:val="nil"/>
              <w:bottom w:val="single" w:sz="4" w:space="0" w:color="auto"/>
              <w:right w:val="nil"/>
            </w:tcBorders>
            <w:shd w:val="clear" w:color="auto" w:fill="auto"/>
            <w:noWrap/>
            <w:vAlign w:val="bottom"/>
            <w:hideMark/>
          </w:tcPr>
          <w:p w14:paraId="34D1E042"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AR</w:t>
            </w:r>
          </w:p>
        </w:tc>
        <w:tc>
          <w:tcPr>
            <w:tcW w:w="586" w:type="dxa"/>
            <w:tcBorders>
              <w:top w:val="double" w:sz="4" w:space="0" w:color="auto"/>
              <w:left w:val="nil"/>
              <w:bottom w:val="single" w:sz="4" w:space="0" w:color="auto"/>
              <w:right w:val="nil"/>
            </w:tcBorders>
            <w:shd w:val="clear" w:color="auto" w:fill="auto"/>
            <w:noWrap/>
            <w:vAlign w:val="bottom"/>
            <w:hideMark/>
          </w:tcPr>
          <w:p w14:paraId="72951FC3"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FL</w:t>
            </w:r>
          </w:p>
        </w:tc>
        <w:tc>
          <w:tcPr>
            <w:tcW w:w="585" w:type="dxa"/>
            <w:tcBorders>
              <w:top w:val="double" w:sz="4" w:space="0" w:color="auto"/>
              <w:left w:val="nil"/>
              <w:bottom w:val="single" w:sz="4" w:space="0" w:color="auto"/>
              <w:right w:val="nil"/>
            </w:tcBorders>
            <w:shd w:val="clear" w:color="auto" w:fill="auto"/>
            <w:noWrap/>
            <w:vAlign w:val="bottom"/>
            <w:hideMark/>
          </w:tcPr>
          <w:p w14:paraId="5DF0693C"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GA</w:t>
            </w:r>
          </w:p>
        </w:tc>
        <w:tc>
          <w:tcPr>
            <w:tcW w:w="586" w:type="dxa"/>
            <w:tcBorders>
              <w:top w:val="double" w:sz="4" w:space="0" w:color="auto"/>
              <w:left w:val="nil"/>
              <w:bottom w:val="single" w:sz="4" w:space="0" w:color="auto"/>
              <w:right w:val="nil"/>
            </w:tcBorders>
            <w:shd w:val="clear" w:color="auto" w:fill="auto"/>
            <w:noWrap/>
            <w:vAlign w:val="bottom"/>
            <w:hideMark/>
          </w:tcPr>
          <w:p w14:paraId="6B02042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KY</w:t>
            </w:r>
          </w:p>
        </w:tc>
        <w:tc>
          <w:tcPr>
            <w:tcW w:w="586" w:type="dxa"/>
            <w:tcBorders>
              <w:top w:val="double" w:sz="4" w:space="0" w:color="auto"/>
              <w:left w:val="nil"/>
              <w:bottom w:val="single" w:sz="4" w:space="0" w:color="auto"/>
              <w:right w:val="nil"/>
            </w:tcBorders>
            <w:shd w:val="clear" w:color="auto" w:fill="auto"/>
            <w:noWrap/>
            <w:vAlign w:val="bottom"/>
            <w:hideMark/>
          </w:tcPr>
          <w:p w14:paraId="47653DF4"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LA</w:t>
            </w:r>
          </w:p>
        </w:tc>
        <w:tc>
          <w:tcPr>
            <w:tcW w:w="586" w:type="dxa"/>
            <w:tcBorders>
              <w:top w:val="double" w:sz="4" w:space="0" w:color="auto"/>
              <w:left w:val="nil"/>
              <w:bottom w:val="single" w:sz="4" w:space="0" w:color="auto"/>
              <w:right w:val="nil"/>
            </w:tcBorders>
            <w:shd w:val="clear" w:color="auto" w:fill="auto"/>
            <w:noWrap/>
            <w:vAlign w:val="bottom"/>
            <w:hideMark/>
          </w:tcPr>
          <w:p w14:paraId="12069D13"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MS</w:t>
            </w:r>
          </w:p>
        </w:tc>
        <w:tc>
          <w:tcPr>
            <w:tcW w:w="585" w:type="dxa"/>
            <w:tcBorders>
              <w:top w:val="double" w:sz="4" w:space="0" w:color="auto"/>
              <w:left w:val="nil"/>
              <w:bottom w:val="single" w:sz="4" w:space="0" w:color="auto"/>
              <w:right w:val="nil"/>
            </w:tcBorders>
            <w:shd w:val="clear" w:color="auto" w:fill="auto"/>
            <w:noWrap/>
            <w:vAlign w:val="bottom"/>
            <w:hideMark/>
          </w:tcPr>
          <w:p w14:paraId="22C496CE"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NC</w:t>
            </w:r>
          </w:p>
        </w:tc>
        <w:tc>
          <w:tcPr>
            <w:tcW w:w="586" w:type="dxa"/>
            <w:tcBorders>
              <w:top w:val="double" w:sz="4" w:space="0" w:color="auto"/>
              <w:left w:val="nil"/>
              <w:bottom w:val="single" w:sz="4" w:space="0" w:color="auto"/>
              <w:right w:val="nil"/>
            </w:tcBorders>
            <w:shd w:val="clear" w:color="auto" w:fill="auto"/>
            <w:noWrap/>
            <w:vAlign w:val="bottom"/>
            <w:hideMark/>
          </w:tcPr>
          <w:p w14:paraId="6ADA1973"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OK</w:t>
            </w:r>
          </w:p>
        </w:tc>
        <w:tc>
          <w:tcPr>
            <w:tcW w:w="586" w:type="dxa"/>
            <w:tcBorders>
              <w:top w:val="double" w:sz="4" w:space="0" w:color="auto"/>
              <w:left w:val="nil"/>
              <w:bottom w:val="single" w:sz="4" w:space="0" w:color="auto"/>
              <w:right w:val="nil"/>
            </w:tcBorders>
            <w:shd w:val="clear" w:color="auto" w:fill="auto"/>
            <w:noWrap/>
            <w:vAlign w:val="bottom"/>
            <w:hideMark/>
          </w:tcPr>
          <w:p w14:paraId="4C0F4EF5"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SC</w:t>
            </w:r>
          </w:p>
        </w:tc>
        <w:tc>
          <w:tcPr>
            <w:tcW w:w="586" w:type="dxa"/>
            <w:tcBorders>
              <w:top w:val="double" w:sz="4" w:space="0" w:color="auto"/>
              <w:left w:val="nil"/>
              <w:bottom w:val="single" w:sz="4" w:space="0" w:color="auto"/>
              <w:right w:val="nil"/>
            </w:tcBorders>
            <w:shd w:val="clear" w:color="auto" w:fill="auto"/>
            <w:noWrap/>
            <w:vAlign w:val="bottom"/>
            <w:hideMark/>
          </w:tcPr>
          <w:p w14:paraId="0254E25A"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TN</w:t>
            </w:r>
          </w:p>
        </w:tc>
        <w:tc>
          <w:tcPr>
            <w:tcW w:w="585" w:type="dxa"/>
            <w:tcBorders>
              <w:top w:val="double" w:sz="4" w:space="0" w:color="auto"/>
              <w:left w:val="nil"/>
              <w:bottom w:val="single" w:sz="4" w:space="0" w:color="auto"/>
              <w:right w:val="nil"/>
            </w:tcBorders>
            <w:shd w:val="clear" w:color="auto" w:fill="auto"/>
            <w:noWrap/>
            <w:vAlign w:val="bottom"/>
            <w:hideMark/>
          </w:tcPr>
          <w:p w14:paraId="0D7C45E7"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TX</w:t>
            </w:r>
          </w:p>
        </w:tc>
        <w:tc>
          <w:tcPr>
            <w:tcW w:w="586" w:type="dxa"/>
            <w:tcBorders>
              <w:top w:val="double" w:sz="4" w:space="0" w:color="auto"/>
              <w:left w:val="nil"/>
              <w:bottom w:val="single" w:sz="4" w:space="0" w:color="auto"/>
              <w:right w:val="nil"/>
            </w:tcBorders>
            <w:shd w:val="clear" w:color="auto" w:fill="auto"/>
            <w:noWrap/>
            <w:vAlign w:val="bottom"/>
            <w:hideMark/>
          </w:tcPr>
          <w:p w14:paraId="73927307"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VA</w:t>
            </w:r>
          </w:p>
        </w:tc>
        <w:tc>
          <w:tcPr>
            <w:tcW w:w="586" w:type="dxa"/>
            <w:tcBorders>
              <w:top w:val="double" w:sz="4" w:space="0" w:color="auto"/>
              <w:left w:val="nil"/>
              <w:bottom w:val="single" w:sz="4" w:space="0" w:color="auto"/>
              <w:right w:val="nil"/>
            </w:tcBorders>
            <w:shd w:val="clear" w:color="auto" w:fill="auto"/>
            <w:noWrap/>
            <w:vAlign w:val="bottom"/>
            <w:hideMark/>
          </w:tcPr>
          <w:p w14:paraId="5453C8A8"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WV</w:t>
            </w:r>
          </w:p>
        </w:tc>
        <w:tc>
          <w:tcPr>
            <w:tcW w:w="586" w:type="dxa"/>
            <w:tcBorders>
              <w:top w:val="double" w:sz="4" w:space="0" w:color="auto"/>
              <w:left w:val="nil"/>
              <w:bottom w:val="single" w:sz="4" w:space="0" w:color="auto"/>
              <w:right w:val="nil"/>
            </w:tcBorders>
            <w:shd w:val="clear" w:color="auto" w:fill="auto"/>
            <w:noWrap/>
            <w:vAlign w:val="bottom"/>
            <w:hideMark/>
          </w:tcPr>
          <w:p w14:paraId="2D45AB4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Sum</w:t>
            </w:r>
          </w:p>
        </w:tc>
      </w:tr>
      <w:tr w:rsidR="004C568D" w:rsidRPr="004C568D" w14:paraId="63B9E52C" w14:textId="77777777" w:rsidTr="00914211">
        <w:tc>
          <w:tcPr>
            <w:tcW w:w="585" w:type="dxa"/>
            <w:tcBorders>
              <w:top w:val="single" w:sz="4" w:space="0" w:color="auto"/>
              <w:left w:val="nil"/>
              <w:bottom w:val="nil"/>
              <w:right w:val="nil"/>
            </w:tcBorders>
            <w:shd w:val="clear" w:color="auto" w:fill="auto"/>
            <w:noWrap/>
            <w:vAlign w:val="bottom"/>
          </w:tcPr>
          <w:p w14:paraId="79D2A235"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20A5D43A"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14CB6A0C"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5AB011F2" w14:textId="77777777" w:rsidR="004C568D" w:rsidRPr="004C568D" w:rsidRDefault="004C568D" w:rsidP="004C568D">
            <w:pPr>
              <w:spacing w:line="240" w:lineRule="auto"/>
              <w:rPr>
                <w:rFonts w:eastAsia="Times New Roman"/>
                <w:color w:val="000000"/>
                <w:sz w:val="16"/>
                <w:szCs w:val="16"/>
              </w:rPr>
            </w:pPr>
          </w:p>
        </w:tc>
        <w:tc>
          <w:tcPr>
            <w:tcW w:w="585" w:type="dxa"/>
            <w:tcBorders>
              <w:top w:val="single" w:sz="4" w:space="0" w:color="auto"/>
              <w:left w:val="nil"/>
              <w:bottom w:val="nil"/>
              <w:right w:val="nil"/>
            </w:tcBorders>
            <w:shd w:val="clear" w:color="auto" w:fill="auto"/>
            <w:noWrap/>
            <w:vAlign w:val="bottom"/>
          </w:tcPr>
          <w:p w14:paraId="2FAD449C"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252DEA64"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6D85D05F"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4197C8BE" w14:textId="77777777" w:rsidR="004C568D" w:rsidRPr="004C568D" w:rsidRDefault="004C568D" w:rsidP="004C568D">
            <w:pPr>
              <w:spacing w:line="240" w:lineRule="auto"/>
              <w:rPr>
                <w:rFonts w:eastAsia="Times New Roman"/>
                <w:color w:val="000000"/>
                <w:sz w:val="16"/>
                <w:szCs w:val="16"/>
              </w:rPr>
            </w:pPr>
          </w:p>
        </w:tc>
        <w:tc>
          <w:tcPr>
            <w:tcW w:w="585" w:type="dxa"/>
            <w:tcBorders>
              <w:top w:val="single" w:sz="4" w:space="0" w:color="auto"/>
              <w:left w:val="nil"/>
              <w:bottom w:val="nil"/>
              <w:right w:val="nil"/>
            </w:tcBorders>
            <w:shd w:val="clear" w:color="auto" w:fill="auto"/>
            <w:noWrap/>
            <w:vAlign w:val="bottom"/>
          </w:tcPr>
          <w:p w14:paraId="76FD0127"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63223718"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32A86C5C"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0251DAB2" w14:textId="77777777" w:rsidR="004C568D" w:rsidRPr="004C568D" w:rsidRDefault="004C568D" w:rsidP="004C568D">
            <w:pPr>
              <w:spacing w:line="240" w:lineRule="auto"/>
              <w:rPr>
                <w:rFonts w:eastAsia="Times New Roman"/>
                <w:color w:val="000000"/>
                <w:sz w:val="16"/>
                <w:szCs w:val="16"/>
              </w:rPr>
            </w:pPr>
          </w:p>
        </w:tc>
        <w:tc>
          <w:tcPr>
            <w:tcW w:w="585" w:type="dxa"/>
            <w:tcBorders>
              <w:top w:val="single" w:sz="4" w:space="0" w:color="auto"/>
              <w:left w:val="nil"/>
              <w:bottom w:val="nil"/>
              <w:right w:val="nil"/>
            </w:tcBorders>
            <w:shd w:val="clear" w:color="auto" w:fill="auto"/>
            <w:noWrap/>
            <w:vAlign w:val="bottom"/>
          </w:tcPr>
          <w:p w14:paraId="193F86E7"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35271427"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373CEA8B" w14:textId="77777777" w:rsidR="004C568D" w:rsidRPr="004C568D" w:rsidRDefault="004C568D" w:rsidP="004C568D">
            <w:pPr>
              <w:spacing w:line="240" w:lineRule="auto"/>
              <w:rPr>
                <w:rFonts w:eastAsia="Times New Roman"/>
                <w:color w:val="000000"/>
                <w:sz w:val="16"/>
                <w:szCs w:val="16"/>
              </w:rPr>
            </w:pPr>
          </w:p>
        </w:tc>
        <w:tc>
          <w:tcPr>
            <w:tcW w:w="586" w:type="dxa"/>
            <w:tcBorders>
              <w:top w:val="single" w:sz="4" w:space="0" w:color="auto"/>
              <w:left w:val="nil"/>
              <w:bottom w:val="nil"/>
              <w:right w:val="nil"/>
            </w:tcBorders>
            <w:shd w:val="clear" w:color="auto" w:fill="auto"/>
            <w:noWrap/>
            <w:vAlign w:val="bottom"/>
          </w:tcPr>
          <w:p w14:paraId="36FEB030" w14:textId="77777777" w:rsidR="004C568D" w:rsidRPr="004C568D" w:rsidRDefault="004C568D" w:rsidP="004C568D">
            <w:pPr>
              <w:spacing w:line="240" w:lineRule="auto"/>
              <w:rPr>
                <w:rFonts w:eastAsia="Times New Roman"/>
                <w:color w:val="000000"/>
                <w:sz w:val="16"/>
                <w:szCs w:val="16"/>
              </w:rPr>
            </w:pPr>
          </w:p>
        </w:tc>
      </w:tr>
      <w:tr w:rsidR="004C568D" w:rsidRPr="004C568D" w14:paraId="24CD7558" w14:textId="77777777" w:rsidTr="00914211">
        <w:tc>
          <w:tcPr>
            <w:tcW w:w="585" w:type="dxa"/>
            <w:tcBorders>
              <w:top w:val="nil"/>
              <w:left w:val="nil"/>
              <w:bottom w:val="nil"/>
              <w:right w:val="nil"/>
            </w:tcBorders>
            <w:shd w:val="clear" w:color="auto" w:fill="auto"/>
            <w:noWrap/>
            <w:vAlign w:val="bottom"/>
            <w:hideMark/>
          </w:tcPr>
          <w:p w14:paraId="6D99AA9D"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AL</w:t>
            </w:r>
          </w:p>
        </w:tc>
        <w:tc>
          <w:tcPr>
            <w:tcW w:w="586" w:type="dxa"/>
            <w:tcBorders>
              <w:top w:val="nil"/>
              <w:left w:val="nil"/>
              <w:bottom w:val="nil"/>
              <w:right w:val="nil"/>
            </w:tcBorders>
            <w:shd w:val="clear" w:color="auto" w:fill="auto"/>
            <w:noWrap/>
            <w:vAlign w:val="bottom"/>
            <w:hideMark/>
          </w:tcPr>
          <w:p w14:paraId="3B333CE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7B3305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051968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0.473</w:t>
            </w:r>
          </w:p>
        </w:tc>
        <w:tc>
          <w:tcPr>
            <w:tcW w:w="585" w:type="dxa"/>
            <w:tcBorders>
              <w:top w:val="nil"/>
              <w:left w:val="nil"/>
              <w:bottom w:val="nil"/>
              <w:right w:val="nil"/>
            </w:tcBorders>
            <w:shd w:val="clear" w:color="auto" w:fill="auto"/>
            <w:noWrap/>
            <w:vAlign w:val="bottom"/>
            <w:hideMark/>
          </w:tcPr>
          <w:p w14:paraId="0509741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0.851</w:t>
            </w:r>
          </w:p>
        </w:tc>
        <w:tc>
          <w:tcPr>
            <w:tcW w:w="586" w:type="dxa"/>
            <w:tcBorders>
              <w:top w:val="nil"/>
              <w:left w:val="nil"/>
              <w:bottom w:val="nil"/>
              <w:right w:val="nil"/>
            </w:tcBorders>
            <w:shd w:val="clear" w:color="auto" w:fill="auto"/>
            <w:noWrap/>
            <w:vAlign w:val="bottom"/>
            <w:hideMark/>
          </w:tcPr>
          <w:p w14:paraId="56B8751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7D70FD8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2BAD56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0.615</w:t>
            </w:r>
          </w:p>
        </w:tc>
        <w:tc>
          <w:tcPr>
            <w:tcW w:w="585" w:type="dxa"/>
            <w:tcBorders>
              <w:top w:val="nil"/>
              <w:left w:val="nil"/>
              <w:bottom w:val="nil"/>
              <w:right w:val="nil"/>
            </w:tcBorders>
            <w:shd w:val="clear" w:color="auto" w:fill="auto"/>
            <w:noWrap/>
            <w:vAlign w:val="bottom"/>
            <w:hideMark/>
          </w:tcPr>
          <w:p w14:paraId="049A5E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12F40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CC2DD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AAFF1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2ABEFD6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7C0C1A0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750696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2E9221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2.554</w:t>
            </w:r>
          </w:p>
        </w:tc>
      </w:tr>
      <w:tr w:rsidR="004C568D" w:rsidRPr="004C568D" w14:paraId="7061543A" w14:textId="77777777" w:rsidTr="00914211">
        <w:tc>
          <w:tcPr>
            <w:tcW w:w="585" w:type="dxa"/>
            <w:tcBorders>
              <w:top w:val="nil"/>
              <w:left w:val="nil"/>
              <w:bottom w:val="nil"/>
              <w:right w:val="nil"/>
            </w:tcBorders>
            <w:shd w:val="clear" w:color="auto" w:fill="auto"/>
            <w:noWrap/>
            <w:vAlign w:val="bottom"/>
            <w:hideMark/>
          </w:tcPr>
          <w:p w14:paraId="791B7227"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AZ</w:t>
            </w:r>
          </w:p>
        </w:tc>
        <w:tc>
          <w:tcPr>
            <w:tcW w:w="586" w:type="dxa"/>
            <w:tcBorders>
              <w:top w:val="nil"/>
              <w:left w:val="nil"/>
              <w:bottom w:val="nil"/>
              <w:right w:val="nil"/>
            </w:tcBorders>
            <w:shd w:val="clear" w:color="auto" w:fill="auto"/>
            <w:noWrap/>
            <w:vAlign w:val="bottom"/>
            <w:hideMark/>
          </w:tcPr>
          <w:p w14:paraId="2CF7436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4E246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7B576C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279B8C3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155DCEA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ACCAB0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8C978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542425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09B6E84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48F9398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C205B5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205DD38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4A88CC9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D1DA1E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4DA28E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r>
      <w:tr w:rsidR="004C568D" w:rsidRPr="004C568D" w14:paraId="25790168" w14:textId="77777777" w:rsidTr="00914211">
        <w:tc>
          <w:tcPr>
            <w:tcW w:w="585" w:type="dxa"/>
            <w:tcBorders>
              <w:top w:val="nil"/>
              <w:left w:val="nil"/>
              <w:bottom w:val="nil"/>
              <w:right w:val="nil"/>
            </w:tcBorders>
            <w:shd w:val="clear" w:color="auto" w:fill="auto"/>
            <w:noWrap/>
            <w:vAlign w:val="bottom"/>
            <w:hideMark/>
          </w:tcPr>
          <w:p w14:paraId="60E93B91"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AR</w:t>
            </w:r>
          </w:p>
        </w:tc>
        <w:tc>
          <w:tcPr>
            <w:tcW w:w="586" w:type="dxa"/>
            <w:tcBorders>
              <w:top w:val="nil"/>
              <w:left w:val="nil"/>
              <w:bottom w:val="nil"/>
              <w:right w:val="nil"/>
            </w:tcBorders>
            <w:shd w:val="clear" w:color="auto" w:fill="auto"/>
            <w:noWrap/>
            <w:vAlign w:val="bottom"/>
            <w:hideMark/>
          </w:tcPr>
          <w:p w14:paraId="6E9F055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659BAD8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05CB10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1F00B1C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78B14E1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450E0C5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1.041</w:t>
            </w:r>
          </w:p>
        </w:tc>
        <w:tc>
          <w:tcPr>
            <w:tcW w:w="586" w:type="dxa"/>
            <w:tcBorders>
              <w:top w:val="nil"/>
              <w:left w:val="nil"/>
              <w:bottom w:val="nil"/>
              <w:right w:val="nil"/>
            </w:tcBorders>
            <w:shd w:val="clear" w:color="auto" w:fill="auto"/>
            <w:noWrap/>
            <w:vAlign w:val="bottom"/>
            <w:hideMark/>
          </w:tcPr>
          <w:p w14:paraId="46FD529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1.514</w:t>
            </w:r>
          </w:p>
        </w:tc>
        <w:tc>
          <w:tcPr>
            <w:tcW w:w="585" w:type="dxa"/>
            <w:tcBorders>
              <w:top w:val="nil"/>
              <w:left w:val="nil"/>
              <w:bottom w:val="nil"/>
              <w:right w:val="nil"/>
            </w:tcBorders>
            <w:shd w:val="clear" w:color="auto" w:fill="auto"/>
            <w:noWrap/>
            <w:vAlign w:val="bottom"/>
            <w:hideMark/>
          </w:tcPr>
          <w:p w14:paraId="7F55EF3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1EC665E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3C3FF1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C1F0B9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0.378</w:t>
            </w:r>
          </w:p>
        </w:tc>
        <w:tc>
          <w:tcPr>
            <w:tcW w:w="585" w:type="dxa"/>
            <w:tcBorders>
              <w:top w:val="nil"/>
              <w:left w:val="nil"/>
              <w:bottom w:val="nil"/>
              <w:right w:val="nil"/>
            </w:tcBorders>
            <w:shd w:val="clear" w:color="auto" w:fill="auto"/>
            <w:noWrap/>
            <w:vAlign w:val="bottom"/>
            <w:hideMark/>
          </w:tcPr>
          <w:p w14:paraId="4E0C83E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512C61D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EB1A4A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005B18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4.257</w:t>
            </w:r>
          </w:p>
        </w:tc>
      </w:tr>
      <w:tr w:rsidR="004C568D" w:rsidRPr="004C568D" w14:paraId="553521B9" w14:textId="77777777" w:rsidTr="00914211">
        <w:tc>
          <w:tcPr>
            <w:tcW w:w="585" w:type="dxa"/>
            <w:tcBorders>
              <w:top w:val="nil"/>
              <w:left w:val="nil"/>
              <w:bottom w:val="nil"/>
              <w:right w:val="nil"/>
            </w:tcBorders>
            <w:shd w:val="clear" w:color="auto" w:fill="auto"/>
            <w:noWrap/>
            <w:vAlign w:val="bottom"/>
            <w:hideMark/>
          </w:tcPr>
          <w:p w14:paraId="2E37B971"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CA</w:t>
            </w:r>
          </w:p>
        </w:tc>
        <w:tc>
          <w:tcPr>
            <w:tcW w:w="586" w:type="dxa"/>
            <w:tcBorders>
              <w:top w:val="nil"/>
              <w:left w:val="nil"/>
              <w:bottom w:val="nil"/>
              <w:right w:val="nil"/>
            </w:tcBorders>
            <w:shd w:val="clear" w:color="auto" w:fill="auto"/>
            <w:noWrap/>
            <w:vAlign w:val="bottom"/>
            <w:hideMark/>
          </w:tcPr>
          <w:p w14:paraId="2AD1E28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50ECB4B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3DD3EC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79BEF7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2E18402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3620C6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1381DAE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77B6A41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4C28CC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269EA62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2F58D81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7E66035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0.710</w:t>
            </w:r>
          </w:p>
        </w:tc>
        <w:tc>
          <w:tcPr>
            <w:tcW w:w="586" w:type="dxa"/>
            <w:tcBorders>
              <w:top w:val="nil"/>
              <w:left w:val="nil"/>
              <w:bottom w:val="nil"/>
              <w:right w:val="nil"/>
            </w:tcBorders>
            <w:shd w:val="clear" w:color="auto" w:fill="auto"/>
            <w:noWrap/>
            <w:vAlign w:val="bottom"/>
            <w:hideMark/>
          </w:tcPr>
          <w:p w14:paraId="2A9A90B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6AECF9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B5DB6A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1.750</w:t>
            </w:r>
          </w:p>
        </w:tc>
      </w:tr>
      <w:tr w:rsidR="004C568D" w:rsidRPr="004C568D" w14:paraId="14C42833" w14:textId="77777777" w:rsidTr="00914211">
        <w:tc>
          <w:tcPr>
            <w:tcW w:w="585" w:type="dxa"/>
            <w:tcBorders>
              <w:top w:val="nil"/>
              <w:left w:val="nil"/>
              <w:bottom w:val="nil"/>
              <w:right w:val="nil"/>
            </w:tcBorders>
            <w:shd w:val="clear" w:color="auto" w:fill="auto"/>
            <w:noWrap/>
            <w:vAlign w:val="bottom"/>
            <w:hideMark/>
          </w:tcPr>
          <w:p w14:paraId="725B963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CO</w:t>
            </w:r>
          </w:p>
        </w:tc>
        <w:tc>
          <w:tcPr>
            <w:tcW w:w="586" w:type="dxa"/>
            <w:tcBorders>
              <w:top w:val="nil"/>
              <w:left w:val="nil"/>
              <w:bottom w:val="nil"/>
              <w:right w:val="nil"/>
            </w:tcBorders>
            <w:shd w:val="clear" w:color="auto" w:fill="auto"/>
            <w:noWrap/>
            <w:vAlign w:val="bottom"/>
            <w:hideMark/>
          </w:tcPr>
          <w:p w14:paraId="3E9DA36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0936D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2D61C7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1B0EB8C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ED28E8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EB245F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8327F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46467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AE720E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FE5893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3CEF52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59EB22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42560B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8FCA26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EEF134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155A2541" w14:textId="77777777" w:rsidTr="00914211">
        <w:tc>
          <w:tcPr>
            <w:tcW w:w="585" w:type="dxa"/>
            <w:tcBorders>
              <w:top w:val="nil"/>
              <w:left w:val="nil"/>
              <w:bottom w:val="nil"/>
              <w:right w:val="nil"/>
            </w:tcBorders>
            <w:shd w:val="clear" w:color="auto" w:fill="auto"/>
            <w:noWrap/>
            <w:vAlign w:val="bottom"/>
            <w:hideMark/>
          </w:tcPr>
          <w:p w14:paraId="4446DAFC"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CT</w:t>
            </w:r>
          </w:p>
        </w:tc>
        <w:tc>
          <w:tcPr>
            <w:tcW w:w="586" w:type="dxa"/>
            <w:tcBorders>
              <w:top w:val="nil"/>
              <w:left w:val="nil"/>
              <w:bottom w:val="nil"/>
              <w:right w:val="nil"/>
            </w:tcBorders>
            <w:shd w:val="clear" w:color="auto" w:fill="auto"/>
            <w:noWrap/>
            <w:vAlign w:val="bottom"/>
            <w:hideMark/>
          </w:tcPr>
          <w:p w14:paraId="6D4BC0B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0E2C73F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A6A662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3EDEF88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0AF162F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96F0E6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488496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5B73DE6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072849A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F9D2CA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3BC7F9D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1C84C6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C28C89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43A41E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A2A57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0.378</w:t>
            </w:r>
          </w:p>
        </w:tc>
      </w:tr>
      <w:tr w:rsidR="004C568D" w:rsidRPr="004C568D" w14:paraId="699C66F6" w14:textId="77777777" w:rsidTr="00914211">
        <w:tc>
          <w:tcPr>
            <w:tcW w:w="585" w:type="dxa"/>
            <w:tcBorders>
              <w:top w:val="nil"/>
              <w:left w:val="nil"/>
              <w:bottom w:val="nil"/>
              <w:right w:val="nil"/>
            </w:tcBorders>
            <w:shd w:val="clear" w:color="auto" w:fill="auto"/>
            <w:noWrap/>
            <w:vAlign w:val="bottom"/>
            <w:hideMark/>
          </w:tcPr>
          <w:p w14:paraId="3E53E37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DE</w:t>
            </w:r>
          </w:p>
        </w:tc>
        <w:tc>
          <w:tcPr>
            <w:tcW w:w="586" w:type="dxa"/>
            <w:tcBorders>
              <w:top w:val="nil"/>
              <w:left w:val="nil"/>
              <w:bottom w:val="nil"/>
              <w:right w:val="nil"/>
            </w:tcBorders>
            <w:shd w:val="clear" w:color="auto" w:fill="auto"/>
            <w:noWrap/>
            <w:vAlign w:val="bottom"/>
            <w:hideMark/>
          </w:tcPr>
          <w:p w14:paraId="33491BB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6B87DF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EC541B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076491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4DFDC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B1F4F4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5B30FAE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116854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5802C2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CEB1D6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2D308D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55075B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648627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1F62FB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C9274E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r>
      <w:tr w:rsidR="004C568D" w:rsidRPr="004C568D" w14:paraId="623A7D94" w14:textId="77777777" w:rsidTr="00914211">
        <w:tc>
          <w:tcPr>
            <w:tcW w:w="585" w:type="dxa"/>
            <w:tcBorders>
              <w:top w:val="nil"/>
              <w:left w:val="nil"/>
              <w:bottom w:val="nil"/>
              <w:right w:val="nil"/>
            </w:tcBorders>
            <w:shd w:val="clear" w:color="auto" w:fill="auto"/>
            <w:noWrap/>
            <w:vAlign w:val="bottom"/>
            <w:hideMark/>
          </w:tcPr>
          <w:p w14:paraId="3026D46B"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DC</w:t>
            </w:r>
          </w:p>
        </w:tc>
        <w:tc>
          <w:tcPr>
            <w:tcW w:w="586" w:type="dxa"/>
            <w:tcBorders>
              <w:top w:val="nil"/>
              <w:left w:val="nil"/>
              <w:bottom w:val="nil"/>
              <w:right w:val="nil"/>
            </w:tcBorders>
            <w:shd w:val="clear" w:color="auto" w:fill="auto"/>
            <w:noWrap/>
            <w:vAlign w:val="bottom"/>
            <w:hideMark/>
          </w:tcPr>
          <w:p w14:paraId="5CAFD9A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13E7C4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53316C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03FE69E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230811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9D4B9C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0E7D5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38E8BBB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53763C1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9EB10D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0.331</w:t>
            </w:r>
          </w:p>
        </w:tc>
        <w:tc>
          <w:tcPr>
            <w:tcW w:w="586" w:type="dxa"/>
            <w:tcBorders>
              <w:top w:val="nil"/>
              <w:left w:val="nil"/>
              <w:bottom w:val="nil"/>
              <w:right w:val="nil"/>
            </w:tcBorders>
            <w:shd w:val="clear" w:color="auto" w:fill="auto"/>
            <w:noWrap/>
            <w:vAlign w:val="bottom"/>
            <w:hideMark/>
          </w:tcPr>
          <w:p w14:paraId="49F12E6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448E888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B186BB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0.804</w:t>
            </w:r>
          </w:p>
        </w:tc>
        <w:tc>
          <w:tcPr>
            <w:tcW w:w="586" w:type="dxa"/>
            <w:tcBorders>
              <w:top w:val="nil"/>
              <w:left w:val="nil"/>
              <w:bottom w:val="nil"/>
              <w:right w:val="nil"/>
            </w:tcBorders>
            <w:shd w:val="clear" w:color="auto" w:fill="auto"/>
            <w:noWrap/>
            <w:vAlign w:val="bottom"/>
            <w:hideMark/>
          </w:tcPr>
          <w:p w14:paraId="62E9796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31E2BB5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1.703</w:t>
            </w:r>
          </w:p>
        </w:tc>
      </w:tr>
      <w:tr w:rsidR="004C568D" w:rsidRPr="004C568D" w14:paraId="41087EDB" w14:textId="77777777" w:rsidTr="00914211">
        <w:tc>
          <w:tcPr>
            <w:tcW w:w="585" w:type="dxa"/>
            <w:tcBorders>
              <w:top w:val="nil"/>
              <w:left w:val="nil"/>
              <w:bottom w:val="nil"/>
              <w:right w:val="nil"/>
            </w:tcBorders>
            <w:shd w:val="clear" w:color="auto" w:fill="auto"/>
            <w:noWrap/>
            <w:vAlign w:val="bottom"/>
            <w:hideMark/>
          </w:tcPr>
          <w:p w14:paraId="78F089B4"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FL</w:t>
            </w:r>
          </w:p>
        </w:tc>
        <w:tc>
          <w:tcPr>
            <w:tcW w:w="586" w:type="dxa"/>
            <w:tcBorders>
              <w:top w:val="nil"/>
              <w:left w:val="nil"/>
              <w:bottom w:val="nil"/>
              <w:right w:val="nil"/>
            </w:tcBorders>
            <w:shd w:val="clear" w:color="auto" w:fill="auto"/>
            <w:noWrap/>
            <w:vAlign w:val="bottom"/>
            <w:hideMark/>
          </w:tcPr>
          <w:p w14:paraId="3EDFB0A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0.568</w:t>
            </w:r>
          </w:p>
        </w:tc>
        <w:tc>
          <w:tcPr>
            <w:tcW w:w="586" w:type="dxa"/>
            <w:tcBorders>
              <w:top w:val="nil"/>
              <w:left w:val="nil"/>
              <w:bottom w:val="nil"/>
              <w:right w:val="nil"/>
            </w:tcBorders>
            <w:shd w:val="clear" w:color="auto" w:fill="auto"/>
            <w:noWrap/>
            <w:vAlign w:val="bottom"/>
            <w:hideMark/>
          </w:tcPr>
          <w:p w14:paraId="2688F70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F795A6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ED8B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3.264</w:t>
            </w:r>
          </w:p>
        </w:tc>
        <w:tc>
          <w:tcPr>
            <w:tcW w:w="586" w:type="dxa"/>
            <w:tcBorders>
              <w:top w:val="nil"/>
              <w:left w:val="nil"/>
              <w:bottom w:val="nil"/>
              <w:right w:val="nil"/>
            </w:tcBorders>
            <w:shd w:val="clear" w:color="auto" w:fill="auto"/>
            <w:noWrap/>
            <w:vAlign w:val="bottom"/>
            <w:hideMark/>
          </w:tcPr>
          <w:p w14:paraId="0C1DE67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21E225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0919352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271924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0A9E4FC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667A70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1.230</w:t>
            </w:r>
          </w:p>
        </w:tc>
        <w:tc>
          <w:tcPr>
            <w:tcW w:w="586" w:type="dxa"/>
            <w:tcBorders>
              <w:top w:val="nil"/>
              <w:left w:val="nil"/>
              <w:bottom w:val="nil"/>
              <w:right w:val="nil"/>
            </w:tcBorders>
            <w:shd w:val="clear" w:color="auto" w:fill="auto"/>
            <w:noWrap/>
            <w:vAlign w:val="bottom"/>
            <w:hideMark/>
          </w:tcPr>
          <w:p w14:paraId="0180F0E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4AA56FC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47BD29A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3EF428F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7D35249"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5.913</w:t>
            </w:r>
          </w:p>
        </w:tc>
      </w:tr>
      <w:tr w:rsidR="004C568D" w:rsidRPr="004C568D" w14:paraId="3E030934" w14:textId="77777777" w:rsidTr="00914211">
        <w:tc>
          <w:tcPr>
            <w:tcW w:w="585" w:type="dxa"/>
            <w:tcBorders>
              <w:top w:val="nil"/>
              <w:left w:val="nil"/>
              <w:bottom w:val="nil"/>
              <w:right w:val="nil"/>
            </w:tcBorders>
            <w:shd w:val="clear" w:color="auto" w:fill="auto"/>
            <w:noWrap/>
            <w:vAlign w:val="bottom"/>
            <w:hideMark/>
          </w:tcPr>
          <w:p w14:paraId="7DF76435"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GA</w:t>
            </w:r>
          </w:p>
        </w:tc>
        <w:tc>
          <w:tcPr>
            <w:tcW w:w="586" w:type="dxa"/>
            <w:tcBorders>
              <w:top w:val="nil"/>
              <w:left w:val="nil"/>
              <w:bottom w:val="nil"/>
              <w:right w:val="nil"/>
            </w:tcBorders>
            <w:shd w:val="clear" w:color="auto" w:fill="auto"/>
            <w:noWrap/>
            <w:vAlign w:val="bottom"/>
            <w:hideMark/>
          </w:tcPr>
          <w:p w14:paraId="16CC3E7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0.946</w:t>
            </w:r>
          </w:p>
        </w:tc>
        <w:tc>
          <w:tcPr>
            <w:tcW w:w="586" w:type="dxa"/>
            <w:tcBorders>
              <w:top w:val="nil"/>
              <w:left w:val="nil"/>
              <w:bottom w:val="nil"/>
              <w:right w:val="nil"/>
            </w:tcBorders>
            <w:shd w:val="clear" w:color="auto" w:fill="auto"/>
            <w:noWrap/>
            <w:vAlign w:val="bottom"/>
            <w:hideMark/>
          </w:tcPr>
          <w:p w14:paraId="3486175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173ABEA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0.851</w:t>
            </w:r>
          </w:p>
        </w:tc>
        <w:tc>
          <w:tcPr>
            <w:tcW w:w="585" w:type="dxa"/>
            <w:tcBorders>
              <w:top w:val="nil"/>
              <w:left w:val="nil"/>
              <w:bottom w:val="nil"/>
              <w:right w:val="nil"/>
            </w:tcBorders>
            <w:shd w:val="clear" w:color="auto" w:fill="auto"/>
            <w:noWrap/>
            <w:vAlign w:val="bottom"/>
            <w:hideMark/>
          </w:tcPr>
          <w:p w14:paraId="43B0AFC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C55794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61B8E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A40983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5" w:type="dxa"/>
            <w:tcBorders>
              <w:top w:val="nil"/>
              <w:left w:val="nil"/>
              <w:bottom w:val="nil"/>
              <w:right w:val="nil"/>
            </w:tcBorders>
            <w:shd w:val="clear" w:color="auto" w:fill="auto"/>
            <w:noWrap/>
            <w:vAlign w:val="bottom"/>
            <w:hideMark/>
          </w:tcPr>
          <w:p w14:paraId="6B1B89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1A70738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70D8A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1.088</w:t>
            </w:r>
          </w:p>
        </w:tc>
        <w:tc>
          <w:tcPr>
            <w:tcW w:w="586" w:type="dxa"/>
            <w:tcBorders>
              <w:top w:val="nil"/>
              <w:left w:val="nil"/>
              <w:bottom w:val="nil"/>
              <w:right w:val="nil"/>
            </w:tcBorders>
            <w:shd w:val="clear" w:color="auto" w:fill="auto"/>
            <w:noWrap/>
            <w:vAlign w:val="bottom"/>
            <w:hideMark/>
          </w:tcPr>
          <w:p w14:paraId="0D85D1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0.331</w:t>
            </w:r>
          </w:p>
        </w:tc>
        <w:tc>
          <w:tcPr>
            <w:tcW w:w="585" w:type="dxa"/>
            <w:tcBorders>
              <w:top w:val="nil"/>
              <w:left w:val="nil"/>
              <w:bottom w:val="nil"/>
              <w:right w:val="nil"/>
            </w:tcBorders>
            <w:shd w:val="clear" w:color="auto" w:fill="auto"/>
            <w:noWrap/>
            <w:vAlign w:val="bottom"/>
            <w:hideMark/>
          </w:tcPr>
          <w:p w14:paraId="61C0D09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3D0E0F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F73F1F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E16713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3.974</w:t>
            </w:r>
          </w:p>
        </w:tc>
      </w:tr>
      <w:tr w:rsidR="004C568D" w:rsidRPr="004C568D" w14:paraId="1307EB44" w14:textId="77777777" w:rsidTr="00914211">
        <w:tc>
          <w:tcPr>
            <w:tcW w:w="585" w:type="dxa"/>
            <w:tcBorders>
              <w:top w:val="nil"/>
              <w:left w:val="nil"/>
              <w:bottom w:val="nil"/>
              <w:right w:val="nil"/>
            </w:tcBorders>
            <w:shd w:val="clear" w:color="auto" w:fill="auto"/>
            <w:noWrap/>
            <w:vAlign w:val="bottom"/>
            <w:hideMark/>
          </w:tcPr>
          <w:p w14:paraId="1584D3DA"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ID</w:t>
            </w:r>
          </w:p>
        </w:tc>
        <w:tc>
          <w:tcPr>
            <w:tcW w:w="586" w:type="dxa"/>
            <w:tcBorders>
              <w:top w:val="nil"/>
              <w:left w:val="nil"/>
              <w:bottom w:val="nil"/>
              <w:right w:val="nil"/>
            </w:tcBorders>
            <w:shd w:val="clear" w:color="auto" w:fill="auto"/>
            <w:noWrap/>
            <w:vAlign w:val="bottom"/>
            <w:hideMark/>
          </w:tcPr>
          <w:p w14:paraId="23C0225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CF357A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E7569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94BB59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8835A7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2319E6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496D13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8E46E1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E5F422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77A23B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3BA0BB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536111B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DF1CBA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501EE9F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D034F5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r>
      <w:tr w:rsidR="004C568D" w:rsidRPr="004C568D" w14:paraId="599F5132" w14:textId="77777777" w:rsidTr="00914211">
        <w:tc>
          <w:tcPr>
            <w:tcW w:w="585" w:type="dxa"/>
            <w:tcBorders>
              <w:top w:val="nil"/>
              <w:left w:val="nil"/>
              <w:bottom w:val="nil"/>
              <w:right w:val="nil"/>
            </w:tcBorders>
            <w:shd w:val="clear" w:color="auto" w:fill="auto"/>
            <w:noWrap/>
            <w:vAlign w:val="bottom"/>
            <w:hideMark/>
          </w:tcPr>
          <w:p w14:paraId="31D952B1"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IL</w:t>
            </w:r>
          </w:p>
        </w:tc>
        <w:tc>
          <w:tcPr>
            <w:tcW w:w="586" w:type="dxa"/>
            <w:tcBorders>
              <w:top w:val="nil"/>
              <w:left w:val="nil"/>
              <w:bottom w:val="nil"/>
              <w:right w:val="nil"/>
            </w:tcBorders>
            <w:shd w:val="clear" w:color="auto" w:fill="auto"/>
            <w:noWrap/>
            <w:vAlign w:val="bottom"/>
            <w:hideMark/>
          </w:tcPr>
          <w:p w14:paraId="7946129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0.757</w:t>
            </w:r>
          </w:p>
        </w:tc>
        <w:tc>
          <w:tcPr>
            <w:tcW w:w="586" w:type="dxa"/>
            <w:tcBorders>
              <w:top w:val="nil"/>
              <w:left w:val="nil"/>
              <w:bottom w:val="nil"/>
              <w:right w:val="nil"/>
            </w:tcBorders>
            <w:shd w:val="clear" w:color="auto" w:fill="auto"/>
            <w:noWrap/>
            <w:vAlign w:val="bottom"/>
            <w:hideMark/>
          </w:tcPr>
          <w:p w14:paraId="1044E15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0.615</w:t>
            </w:r>
          </w:p>
        </w:tc>
        <w:tc>
          <w:tcPr>
            <w:tcW w:w="586" w:type="dxa"/>
            <w:tcBorders>
              <w:top w:val="nil"/>
              <w:left w:val="nil"/>
              <w:bottom w:val="nil"/>
              <w:right w:val="nil"/>
            </w:tcBorders>
            <w:shd w:val="clear" w:color="auto" w:fill="auto"/>
            <w:noWrap/>
            <w:vAlign w:val="bottom"/>
            <w:hideMark/>
          </w:tcPr>
          <w:p w14:paraId="3D86557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6589CEA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0.946</w:t>
            </w:r>
          </w:p>
        </w:tc>
        <w:tc>
          <w:tcPr>
            <w:tcW w:w="586" w:type="dxa"/>
            <w:tcBorders>
              <w:top w:val="nil"/>
              <w:left w:val="nil"/>
              <w:bottom w:val="nil"/>
              <w:right w:val="nil"/>
            </w:tcBorders>
            <w:shd w:val="clear" w:color="auto" w:fill="auto"/>
            <w:noWrap/>
            <w:vAlign w:val="bottom"/>
            <w:hideMark/>
          </w:tcPr>
          <w:p w14:paraId="72C9083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0.615</w:t>
            </w:r>
          </w:p>
        </w:tc>
        <w:tc>
          <w:tcPr>
            <w:tcW w:w="586" w:type="dxa"/>
            <w:tcBorders>
              <w:top w:val="nil"/>
              <w:left w:val="nil"/>
              <w:bottom w:val="nil"/>
              <w:right w:val="nil"/>
            </w:tcBorders>
            <w:shd w:val="clear" w:color="auto" w:fill="auto"/>
            <w:noWrap/>
            <w:vAlign w:val="bottom"/>
            <w:hideMark/>
          </w:tcPr>
          <w:p w14:paraId="254D57B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0.615</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AB54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2.129</w:t>
            </w:r>
          </w:p>
        </w:tc>
        <w:tc>
          <w:tcPr>
            <w:tcW w:w="585" w:type="dxa"/>
            <w:tcBorders>
              <w:top w:val="nil"/>
              <w:left w:val="nil"/>
              <w:bottom w:val="nil"/>
              <w:right w:val="nil"/>
            </w:tcBorders>
            <w:shd w:val="clear" w:color="auto" w:fill="auto"/>
            <w:noWrap/>
            <w:vAlign w:val="bottom"/>
            <w:hideMark/>
          </w:tcPr>
          <w:p w14:paraId="3878A48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074BC8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1597AF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60CF93A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0.851</w:t>
            </w:r>
          </w:p>
        </w:tc>
        <w:tc>
          <w:tcPr>
            <w:tcW w:w="585" w:type="dxa"/>
            <w:tcBorders>
              <w:top w:val="nil"/>
              <w:left w:val="nil"/>
              <w:bottom w:val="nil"/>
              <w:right w:val="nil"/>
            </w:tcBorders>
            <w:shd w:val="clear" w:color="auto" w:fill="auto"/>
            <w:noWrap/>
            <w:vAlign w:val="bottom"/>
            <w:hideMark/>
          </w:tcPr>
          <w:p w14:paraId="166118F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260659E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5CB394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0572124"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7.379</w:t>
            </w:r>
          </w:p>
        </w:tc>
      </w:tr>
      <w:tr w:rsidR="004C568D" w:rsidRPr="004C568D" w14:paraId="35244FCB" w14:textId="77777777" w:rsidTr="00914211">
        <w:tc>
          <w:tcPr>
            <w:tcW w:w="585" w:type="dxa"/>
            <w:tcBorders>
              <w:top w:val="nil"/>
              <w:left w:val="nil"/>
              <w:bottom w:val="nil"/>
              <w:right w:val="nil"/>
            </w:tcBorders>
            <w:shd w:val="clear" w:color="auto" w:fill="auto"/>
            <w:noWrap/>
            <w:vAlign w:val="bottom"/>
            <w:hideMark/>
          </w:tcPr>
          <w:p w14:paraId="4FFAD363"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IN</w:t>
            </w:r>
          </w:p>
        </w:tc>
        <w:tc>
          <w:tcPr>
            <w:tcW w:w="586" w:type="dxa"/>
            <w:tcBorders>
              <w:top w:val="nil"/>
              <w:left w:val="nil"/>
              <w:bottom w:val="nil"/>
              <w:right w:val="nil"/>
            </w:tcBorders>
            <w:shd w:val="clear" w:color="auto" w:fill="auto"/>
            <w:noWrap/>
            <w:vAlign w:val="bottom"/>
            <w:hideMark/>
          </w:tcPr>
          <w:p w14:paraId="648C703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7AB962A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350B03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294125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059140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1.041</w:t>
            </w:r>
          </w:p>
        </w:tc>
        <w:tc>
          <w:tcPr>
            <w:tcW w:w="586" w:type="dxa"/>
            <w:tcBorders>
              <w:top w:val="nil"/>
              <w:left w:val="nil"/>
              <w:bottom w:val="nil"/>
              <w:right w:val="nil"/>
            </w:tcBorders>
            <w:shd w:val="clear" w:color="auto" w:fill="auto"/>
            <w:noWrap/>
            <w:vAlign w:val="bottom"/>
            <w:hideMark/>
          </w:tcPr>
          <w:p w14:paraId="3076330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418F6DB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5" w:type="dxa"/>
            <w:tcBorders>
              <w:top w:val="nil"/>
              <w:left w:val="nil"/>
              <w:bottom w:val="nil"/>
              <w:right w:val="nil"/>
            </w:tcBorders>
            <w:shd w:val="clear" w:color="auto" w:fill="auto"/>
            <w:noWrap/>
            <w:vAlign w:val="bottom"/>
            <w:hideMark/>
          </w:tcPr>
          <w:p w14:paraId="3670F7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6D604A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B7DADD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1F8236B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0.331</w:t>
            </w:r>
          </w:p>
        </w:tc>
        <w:tc>
          <w:tcPr>
            <w:tcW w:w="585" w:type="dxa"/>
            <w:tcBorders>
              <w:top w:val="nil"/>
              <w:left w:val="nil"/>
              <w:bottom w:val="nil"/>
              <w:right w:val="nil"/>
            </w:tcBorders>
            <w:shd w:val="clear" w:color="auto" w:fill="auto"/>
            <w:noWrap/>
            <w:vAlign w:val="bottom"/>
            <w:hideMark/>
          </w:tcPr>
          <w:p w14:paraId="617AEE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4426A39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95E3E7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F8ED23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2.271</w:t>
            </w:r>
          </w:p>
        </w:tc>
      </w:tr>
      <w:tr w:rsidR="004C568D" w:rsidRPr="004C568D" w14:paraId="0DF754BB" w14:textId="77777777" w:rsidTr="00914211">
        <w:tc>
          <w:tcPr>
            <w:tcW w:w="585" w:type="dxa"/>
            <w:tcBorders>
              <w:top w:val="nil"/>
              <w:left w:val="nil"/>
              <w:bottom w:val="nil"/>
              <w:right w:val="nil"/>
            </w:tcBorders>
            <w:shd w:val="clear" w:color="auto" w:fill="auto"/>
            <w:noWrap/>
            <w:vAlign w:val="bottom"/>
            <w:hideMark/>
          </w:tcPr>
          <w:p w14:paraId="4D15EC39"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IA</w:t>
            </w:r>
          </w:p>
        </w:tc>
        <w:tc>
          <w:tcPr>
            <w:tcW w:w="586" w:type="dxa"/>
            <w:tcBorders>
              <w:top w:val="nil"/>
              <w:left w:val="nil"/>
              <w:bottom w:val="nil"/>
              <w:right w:val="nil"/>
            </w:tcBorders>
            <w:shd w:val="clear" w:color="auto" w:fill="auto"/>
            <w:noWrap/>
            <w:vAlign w:val="bottom"/>
            <w:hideMark/>
          </w:tcPr>
          <w:p w14:paraId="5D14198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72338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4D42951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E5DCB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F4C20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680556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459676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5" w:type="dxa"/>
            <w:tcBorders>
              <w:top w:val="nil"/>
              <w:left w:val="nil"/>
              <w:bottom w:val="nil"/>
              <w:right w:val="nil"/>
            </w:tcBorders>
            <w:shd w:val="clear" w:color="auto" w:fill="auto"/>
            <w:noWrap/>
            <w:vAlign w:val="bottom"/>
            <w:hideMark/>
          </w:tcPr>
          <w:p w14:paraId="54E08E1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5B8FB7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494445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70ED9A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7FC1CFC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94C46B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E42342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CD762D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r>
      <w:tr w:rsidR="004C568D" w:rsidRPr="004C568D" w14:paraId="5B5D2B90" w14:textId="77777777" w:rsidTr="00914211">
        <w:tc>
          <w:tcPr>
            <w:tcW w:w="585" w:type="dxa"/>
            <w:tcBorders>
              <w:top w:val="nil"/>
              <w:left w:val="nil"/>
              <w:bottom w:val="nil"/>
              <w:right w:val="nil"/>
            </w:tcBorders>
            <w:shd w:val="clear" w:color="auto" w:fill="auto"/>
            <w:noWrap/>
            <w:vAlign w:val="bottom"/>
            <w:hideMark/>
          </w:tcPr>
          <w:p w14:paraId="647A4B1F"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KS</w:t>
            </w:r>
          </w:p>
        </w:tc>
        <w:tc>
          <w:tcPr>
            <w:tcW w:w="586" w:type="dxa"/>
            <w:tcBorders>
              <w:top w:val="nil"/>
              <w:left w:val="nil"/>
              <w:bottom w:val="nil"/>
              <w:right w:val="nil"/>
            </w:tcBorders>
            <w:shd w:val="clear" w:color="auto" w:fill="auto"/>
            <w:noWrap/>
            <w:vAlign w:val="bottom"/>
            <w:hideMark/>
          </w:tcPr>
          <w:p w14:paraId="42A0BF2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2BD1FB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31A2CBC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4D6FA4F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4F17BF1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D0AB3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E9F3AF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DA540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7A6D41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262385C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3BCFA35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27BB2DF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2DEDD8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AE66A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48AC96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0.804</w:t>
            </w:r>
          </w:p>
        </w:tc>
      </w:tr>
      <w:tr w:rsidR="004C568D" w:rsidRPr="004C568D" w14:paraId="60D380B4" w14:textId="77777777" w:rsidTr="00914211">
        <w:tc>
          <w:tcPr>
            <w:tcW w:w="585" w:type="dxa"/>
            <w:tcBorders>
              <w:top w:val="nil"/>
              <w:left w:val="nil"/>
              <w:bottom w:val="nil"/>
              <w:right w:val="nil"/>
            </w:tcBorders>
            <w:shd w:val="clear" w:color="auto" w:fill="auto"/>
            <w:noWrap/>
            <w:vAlign w:val="bottom"/>
            <w:hideMark/>
          </w:tcPr>
          <w:p w14:paraId="205D2787"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KY</w:t>
            </w:r>
          </w:p>
        </w:tc>
        <w:tc>
          <w:tcPr>
            <w:tcW w:w="586" w:type="dxa"/>
            <w:tcBorders>
              <w:top w:val="nil"/>
              <w:left w:val="nil"/>
              <w:bottom w:val="nil"/>
              <w:right w:val="nil"/>
            </w:tcBorders>
            <w:shd w:val="clear" w:color="auto" w:fill="auto"/>
            <w:noWrap/>
            <w:vAlign w:val="bottom"/>
            <w:hideMark/>
          </w:tcPr>
          <w:p w14:paraId="30C2355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2584450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5E583CB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A1EDE6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0D47C52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564379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0B4CF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7380BE9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D1BB07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A4DC5B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4A7847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0.473</w:t>
            </w:r>
          </w:p>
        </w:tc>
        <w:tc>
          <w:tcPr>
            <w:tcW w:w="585" w:type="dxa"/>
            <w:tcBorders>
              <w:top w:val="nil"/>
              <w:left w:val="nil"/>
              <w:bottom w:val="nil"/>
              <w:right w:val="nil"/>
            </w:tcBorders>
            <w:shd w:val="clear" w:color="auto" w:fill="auto"/>
            <w:noWrap/>
            <w:vAlign w:val="bottom"/>
            <w:hideMark/>
          </w:tcPr>
          <w:p w14:paraId="19922B9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79F0F9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4C2584C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6644C6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0.993</w:t>
            </w:r>
          </w:p>
        </w:tc>
      </w:tr>
      <w:tr w:rsidR="004C568D" w:rsidRPr="004C568D" w14:paraId="7E04995D" w14:textId="77777777" w:rsidTr="00914211">
        <w:tc>
          <w:tcPr>
            <w:tcW w:w="585" w:type="dxa"/>
            <w:tcBorders>
              <w:top w:val="nil"/>
              <w:left w:val="nil"/>
              <w:bottom w:val="nil"/>
              <w:right w:val="nil"/>
            </w:tcBorders>
            <w:shd w:val="clear" w:color="auto" w:fill="auto"/>
            <w:noWrap/>
            <w:vAlign w:val="bottom"/>
            <w:hideMark/>
          </w:tcPr>
          <w:p w14:paraId="2CFD5435"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LA</w:t>
            </w:r>
          </w:p>
        </w:tc>
        <w:tc>
          <w:tcPr>
            <w:tcW w:w="586" w:type="dxa"/>
            <w:tcBorders>
              <w:top w:val="nil"/>
              <w:left w:val="nil"/>
              <w:bottom w:val="nil"/>
              <w:right w:val="nil"/>
            </w:tcBorders>
            <w:shd w:val="clear" w:color="auto" w:fill="auto"/>
            <w:noWrap/>
            <w:vAlign w:val="bottom"/>
            <w:hideMark/>
          </w:tcPr>
          <w:p w14:paraId="0D942E6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08C5D5C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28A7066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2AACEEA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474CBC6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5E4DB0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7B2FE4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1.466</w:t>
            </w:r>
          </w:p>
        </w:tc>
        <w:tc>
          <w:tcPr>
            <w:tcW w:w="585" w:type="dxa"/>
            <w:tcBorders>
              <w:top w:val="nil"/>
              <w:left w:val="nil"/>
              <w:bottom w:val="nil"/>
              <w:right w:val="nil"/>
            </w:tcBorders>
            <w:shd w:val="clear" w:color="auto" w:fill="auto"/>
            <w:noWrap/>
            <w:vAlign w:val="bottom"/>
            <w:hideMark/>
          </w:tcPr>
          <w:p w14:paraId="48D08FE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42D62A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C2EF41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057ED0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182C0B7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0.568</w:t>
            </w:r>
          </w:p>
        </w:tc>
        <w:tc>
          <w:tcPr>
            <w:tcW w:w="586" w:type="dxa"/>
            <w:tcBorders>
              <w:top w:val="nil"/>
              <w:left w:val="nil"/>
              <w:bottom w:val="nil"/>
              <w:right w:val="nil"/>
            </w:tcBorders>
            <w:shd w:val="clear" w:color="auto" w:fill="auto"/>
            <w:noWrap/>
            <w:vAlign w:val="bottom"/>
            <w:hideMark/>
          </w:tcPr>
          <w:p w14:paraId="6CC1A93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C8608B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D0904A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2.649</w:t>
            </w:r>
          </w:p>
        </w:tc>
      </w:tr>
      <w:tr w:rsidR="004C568D" w:rsidRPr="004C568D" w14:paraId="632050C0" w14:textId="77777777" w:rsidTr="00914211">
        <w:tc>
          <w:tcPr>
            <w:tcW w:w="585" w:type="dxa"/>
            <w:tcBorders>
              <w:top w:val="nil"/>
              <w:left w:val="nil"/>
              <w:bottom w:val="nil"/>
              <w:right w:val="nil"/>
            </w:tcBorders>
            <w:shd w:val="clear" w:color="auto" w:fill="auto"/>
            <w:noWrap/>
            <w:vAlign w:val="bottom"/>
            <w:hideMark/>
          </w:tcPr>
          <w:p w14:paraId="117C7A0D"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ME</w:t>
            </w:r>
          </w:p>
        </w:tc>
        <w:tc>
          <w:tcPr>
            <w:tcW w:w="586" w:type="dxa"/>
            <w:tcBorders>
              <w:top w:val="nil"/>
              <w:left w:val="nil"/>
              <w:bottom w:val="nil"/>
              <w:right w:val="nil"/>
            </w:tcBorders>
            <w:shd w:val="clear" w:color="auto" w:fill="auto"/>
            <w:noWrap/>
            <w:vAlign w:val="bottom"/>
            <w:hideMark/>
          </w:tcPr>
          <w:p w14:paraId="6F63028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4653C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AC928D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1230289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C918E6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71101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2621E5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49321E6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2C4735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5898CF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8F2FBE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4CB6FB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2D580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3A1B3C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D79C25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5B972E39" w14:textId="77777777" w:rsidTr="00914211">
        <w:tc>
          <w:tcPr>
            <w:tcW w:w="585" w:type="dxa"/>
            <w:tcBorders>
              <w:top w:val="nil"/>
              <w:left w:val="nil"/>
              <w:bottom w:val="nil"/>
              <w:right w:val="nil"/>
            </w:tcBorders>
            <w:shd w:val="clear" w:color="auto" w:fill="auto"/>
            <w:noWrap/>
            <w:vAlign w:val="bottom"/>
            <w:hideMark/>
          </w:tcPr>
          <w:p w14:paraId="69C6BFD9"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MD</w:t>
            </w:r>
          </w:p>
        </w:tc>
        <w:tc>
          <w:tcPr>
            <w:tcW w:w="586" w:type="dxa"/>
            <w:tcBorders>
              <w:top w:val="nil"/>
              <w:left w:val="nil"/>
              <w:bottom w:val="nil"/>
              <w:right w:val="nil"/>
            </w:tcBorders>
            <w:shd w:val="clear" w:color="auto" w:fill="auto"/>
            <w:noWrap/>
            <w:vAlign w:val="bottom"/>
            <w:hideMark/>
          </w:tcPr>
          <w:p w14:paraId="08BAC97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0CFA7B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9619D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0E5F9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419029F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2A68BB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A4B0B6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C00538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0.662</w:t>
            </w:r>
          </w:p>
        </w:tc>
        <w:tc>
          <w:tcPr>
            <w:tcW w:w="586" w:type="dxa"/>
            <w:tcBorders>
              <w:top w:val="nil"/>
              <w:left w:val="nil"/>
              <w:bottom w:val="nil"/>
              <w:right w:val="nil"/>
            </w:tcBorders>
            <w:shd w:val="clear" w:color="auto" w:fill="auto"/>
            <w:noWrap/>
            <w:vAlign w:val="bottom"/>
            <w:hideMark/>
          </w:tcPr>
          <w:p w14:paraId="0391C40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A1A13C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2575FEA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AB7377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1D6BDA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1.088</w:t>
            </w:r>
          </w:p>
        </w:tc>
        <w:tc>
          <w:tcPr>
            <w:tcW w:w="586" w:type="dxa"/>
            <w:tcBorders>
              <w:top w:val="nil"/>
              <w:left w:val="nil"/>
              <w:bottom w:val="nil"/>
              <w:right w:val="nil"/>
            </w:tcBorders>
            <w:shd w:val="clear" w:color="auto" w:fill="auto"/>
            <w:noWrap/>
            <w:vAlign w:val="bottom"/>
            <w:hideMark/>
          </w:tcPr>
          <w:p w14:paraId="46373E3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05B59F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2.176</w:t>
            </w:r>
          </w:p>
        </w:tc>
      </w:tr>
      <w:tr w:rsidR="004C568D" w:rsidRPr="004C568D" w14:paraId="6344E798" w14:textId="77777777" w:rsidTr="00914211">
        <w:tc>
          <w:tcPr>
            <w:tcW w:w="585" w:type="dxa"/>
            <w:tcBorders>
              <w:top w:val="nil"/>
              <w:left w:val="nil"/>
              <w:bottom w:val="nil"/>
              <w:right w:val="nil"/>
            </w:tcBorders>
            <w:shd w:val="clear" w:color="auto" w:fill="auto"/>
            <w:noWrap/>
            <w:vAlign w:val="bottom"/>
            <w:hideMark/>
          </w:tcPr>
          <w:p w14:paraId="51D5243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MA</w:t>
            </w:r>
          </w:p>
        </w:tc>
        <w:tc>
          <w:tcPr>
            <w:tcW w:w="586" w:type="dxa"/>
            <w:tcBorders>
              <w:top w:val="nil"/>
              <w:left w:val="nil"/>
              <w:bottom w:val="nil"/>
              <w:right w:val="nil"/>
            </w:tcBorders>
            <w:shd w:val="clear" w:color="auto" w:fill="auto"/>
            <w:noWrap/>
            <w:vAlign w:val="bottom"/>
            <w:hideMark/>
          </w:tcPr>
          <w:p w14:paraId="78DB0DD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6AF1CB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6EC8AA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3B8F955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0E60E35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5FDD44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5C460B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9BEE83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6BDEF4A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35D45E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0C4F531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5A3428B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E0BFD7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4D0826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CAEA6E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0.520</w:t>
            </w:r>
          </w:p>
        </w:tc>
      </w:tr>
      <w:tr w:rsidR="004C568D" w:rsidRPr="004C568D" w14:paraId="0FC68B9B" w14:textId="77777777" w:rsidTr="00914211">
        <w:tc>
          <w:tcPr>
            <w:tcW w:w="585" w:type="dxa"/>
            <w:tcBorders>
              <w:top w:val="nil"/>
              <w:left w:val="nil"/>
              <w:bottom w:val="nil"/>
              <w:right w:val="nil"/>
            </w:tcBorders>
            <w:shd w:val="clear" w:color="auto" w:fill="auto"/>
            <w:noWrap/>
            <w:vAlign w:val="bottom"/>
            <w:hideMark/>
          </w:tcPr>
          <w:p w14:paraId="65759499"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MI</w:t>
            </w:r>
          </w:p>
        </w:tc>
        <w:tc>
          <w:tcPr>
            <w:tcW w:w="586" w:type="dxa"/>
            <w:tcBorders>
              <w:top w:val="nil"/>
              <w:left w:val="nil"/>
              <w:bottom w:val="nil"/>
              <w:right w:val="nil"/>
            </w:tcBorders>
            <w:shd w:val="clear" w:color="auto" w:fill="auto"/>
            <w:noWrap/>
            <w:vAlign w:val="bottom"/>
            <w:hideMark/>
          </w:tcPr>
          <w:p w14:paraId="6AD29E6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0.804</w:t>
            </w:r>
          </w:p>
        </w:tc>
        <w:tc>
          <w:tcPr>
            <w:tcW w:w="586" w:type="dxa"/>
            <w:tcBorders>
              <w:top w:val="nil"/>
              <w:left w:val="nil"/>
              <w:bottom w:val="nil"/>
              <w:right w:val="nil"/>
            </w:tcBorders>
            <w:shd w:val="clear" w:color="auto" w:fill="auto"/>
            <w:noWrap/>
            <w:vAlign w:val="bottom"/>
            <w:hideMark/>
          </w:tcPr>
          <w:p w14:paraId="2D12BF3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433D671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0.426</w:t>
            </w:r>
          </w:p>
        </w:tc>
        <w:tc>
          <w:tcPr>
            <w:tcW w:w="585" w:type="dxa"/>
            <w:tcBorders>
              <w:top w:val="nil"/>
              <w:left w:val="nil"/>
              <w:bottom w:val="nil"/>
              <w:right w:val="nil"/>
            </w:tcBorders>
            <w:shd w:val="clear" w:color="auto" w:fill="auto"/>
            <w:noWrap/>
            <w:vAlign w:val="bottom"/>
            <w:hideMark/>
          </w:tcPr>
          <w:p w14:paraId="25A877E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1.041</w:t>
            </w:r>
          </w:p>
        </w:tc>
        <w:tc>
          <w:tcPr>
            <w:tcW w:w="586" w:type="dxa"/>
            <w:tcBorders>
              <w:top w:val="nil"/>
              <w:left w:val="nil"/>
              <w:bottom w:val="nil"/>
              <w:right w:val="nil"/>
            </w:tcBorders>
            <w:shd w:val="clear" w:color="auto" w:fill="auto"/>
            <w:noWrap/>
            <w:vAlign w:val="bottom"/>
            <w:hideMark/>
          </w:tcPr>
          <w:p w14:paraId="4B0BD81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206EC78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54E9243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0.426</w:t>
            </w:r>
          </w:p>
        </w:tc>
        <w:tc>
          <w:tcPr>
            <w:tcW w:w="585" w:type="dxa"/>
            <w:tcBorders>
              <w:top w:val="nil"/>
              <w:left w:val="nil"/>
              <w:bottom w:val="nil"/>
              <w:right w:val="nil"/>
            </w:tcBorders>
            <w:shd w:val="clear" w:color="auto" w:fill="auto"/>
            <w:noWrap/>
            <w:vAlign w:val="bottom"/>
            <w:hideMark/>
          </w:tcPr>
          <w:p w14:paraId="0F2019B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5D876E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2FA149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0.568</w:t>
            </w:r>
          </w:p>
        </w:tc>
        <w:tc>
          <w:tcPr>
            <w:tcW w:w="586" w:type="dxa"/>
            <w:tcBorders>
              <w:top w:val="nil"/>
              <w:left w:val="nil"/>
              <w:bottom w:val="nil"/>
              <w:right w:val="nil"/>
            </w:tcBorders>
            <w:shd w:val="clear" w:color="auto" w:fill="auto"/>
            <w:noWrap/>
            <w:vAlign w:val="bottom"/>
            <w:hideMark/>
          </w:tcPr>
          <w:p w14:paraId="5991DA7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0.568</w:t>
            </w:r>
          </w:p>
        </w:tc>
        <w:tc>
          <w:tcPr>
            <w:tcW w:w="585" w:type="dxa"/>
            <w:tcBorders>
              <w:top w:val="nil"/>
              <w:left w:val="nil"/>
              <w:bottom w:val="nil"/>
              <w:right w:val="nil"/>
            </w:tcBorders>
            <w:shd w:val="clear" w:color="auto" w:fill="auto"/>
            <w:noWrap/>
            <w:vAlign w:val="bottom"/>
            <w:hideMark/>
          </w:tcPr>
          <w:p w14:paraId="4B77A7B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48698A5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13EE1A2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06E3A7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5.014</w:t>
            </w:r>
          </w:p>
        </w:tc>
      </w:tr>
      <w:tr w:rsidR="004C568D" w:rsidRPr="004C568D" w14:paraId="4E0935FE" w14:textId="77777777" w:rsidTr="00914211">
        <w:tc>
          <w:tcPr>
            <w:tcW w:w="585" w:type="dxa"/>
            <w:tcBorders>
              <w:top w:val="nil"/>
              <w:left w:val="nil"/>
              <w:bottom w:val="nil"/>
              <w:right w:val="nil"/>
            </w:tcBorders>
            <w:shd w:val="clear" w:color="auto" w:fill="auto"/>
            <w:noWrap/>
            <w:vAlign w:val="bottom"/>
            <w:hideMark/>
          </w:tcPr>
          <w:p w14:paraId="4EE663A4"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MN</w:t>
            </w:r>
          </w:p>
        </w:tc>
        <w:tc>
          <w:tcPr>
            <w:tcW w:w="586" w:type="dxa"/>
            <w:tcBorders>
              <w:top w:val="nil"/>
              <w:left w:val="nil"/>
              <w:bottom w:val="nil"/>
              <w:right w:val="nil"/>
            </w:tcBorders>
            <w:shd w:val="clear" w:color="auto" w:fill="auto"/>
            <w:noWrap/>
            <w:vAlign w:val="bottom"/>
            <w:hideMark/>
          </w:tcPr>
          <w:p w14:paraId="77897C7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078E50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8F72AD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6D343AB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7BDAE4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12D31F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8639F9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0EE31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CEFFC4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DAE655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672BF3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B1F013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6F7F73F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790159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D99BD8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r>
      <w:tr w:rsidR="004C568D" w:rsidRPr="004C568D" w14:paraId="52DAD50A" w14:textId="77777777" w:rsidTr="00914211">
        <w:tc>
          <w:tcPr>
            <w:tcW w:w="585" w:type="dxa"/>
            <w:tcBorders>
              <w:top w:val="nil"/>
              <w:left w:val="nil"/>
              <w:bottom w:val="nil"/>
              <w:right w:val="nil"/>
            </w:tcBorders>
            <w:shd w:val="clear" w:color="auto" w:fill="auto"/>
            <w:noWrap/>
            <w:vAlign w:val="bottom"/>
            <w:hideMark/>
          </w:tcPr>
          <w:p w14:paraId="52692977"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MS</w:t>
            </w:r>
          </w:p>
        </w:tc>
        <w:tc>
          <w:tcPr>
            <w:tcW w:w="586" w:type="dxa"/>
            <w:tcBorders>
              <w:top w:val="nil"/>
              <w:left w:val="nil"/>
              <w:bottom w:val="nil"/>
              <w:right w:val="nil"/>
            </w:tcBorders>
            <w:shd w:val="clear" w:color="auto" w:fill="auto"/>
            <w:noWrap/>
            <w:vAlign w:val="bottom"/>
            <w:hideMark/>
          </w:tcPr>
          <w:p w14:paraId="27688C0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0.804</w:t>
            </w:r>
          </w:p>
        </w:tc>
        <w:tc>
          <w:tcPr>
            <w:tcW w:w="586" w:type="dxa"/>
            <w:tcBorders>
              <w:top w:val="nil"/>
              <w:left w:val="nil"/>
              <w:bottom w:val="nil"/>
              <w:right w:val="nil"/>
            </w:tcBorders>
            <w:shd w:val="clear" w:color="auto" w:fill="auto"/>
            <w:noWrap/>
            <w:vAlign w:val="bottom"/>
            <w:hideMark/>
          </w:tcPr>
          <w:p w14:paraId="70D1B6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0.757</w:t>
            </w:r>
          </w:p>
        </w:tc>
        <w:tc>
          <w:tcPr>
            <w:tcW w:w="586" w:type="dxa"/>
            <w:tcBorders>
              <w:top w:val="nil"/>
              <w:left w:val="nil"/>
              <w:bottom w:val="nil"/>
              <w:right w:val="nil"/>
            </w:tcBorders>
            <w:shd w:val="clear" w:color="auto" w:fill="auto"/>
            <w:noWrap/>
            <w:vAlign w:val="bottom"/>
            <w:hideMark/>
          </w:tcPr>
          <w:p w14:paraId="3841D6B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50D6AA6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6542AA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5F51E7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0.710</w:t>
            </w:r>
          </w:p>
        </w:tc>
        <w:tc>
          <w:tcPr>
            <w:tcW w:w="586" w:type="dxa"/>
            <w:tcBorders>
              <w:top w:val="nil"/>
              <w:left w:val="nil"/>
              <w:bottom w:val="nil"/>
              <w:right w:val="nil"/>
            </w:tcBorders>
            <w:shd w:val="clear" w:color="auto" w:fill="auto"/>
            <w:noWrap/>
            <w:vAlign w:val="bottom"/>
            <w:hideMark/>
          </w:tcPr>
          <w:p w14:paraId="579E6DE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3EA48D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7DF98D3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69AA5B0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4774023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0.615</w:t>
            </w:r>
          </w:p>
        </w:tc>
        <w:tc>
          <w:tcPr>
            <w:tcW w:w="585" w:type="dxa"/>
            <w:tcBorders>
              <w:top w:val="nil"/>
              <w:left w:val="nil"/>
              <w:bottom w:val="nil"/>
              <w:right w:val="nil"/>
            </w:tcBorders>
            <w:shd w:val="clear" w:color="auto" w:fill="auto"/>
            <w:noWrap/>
            <w:vAlign w:val="bottom"/>
            <w:hideMark/>
          </w:tcPr>
          <w:p w14:paraId="4886324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5F42B08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C7AAE0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97399A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3.500</w:t>
            </w:r>
          </w:p>
        </w:tc>
      </w:tr>
      <w:tr w:rsidR="004C568D" w:rsidRPr="004C568D" w14:paraId="19042A1D" w14:textId="77777777" w:rsidTr="00914211">
        <w:tc>
          <w:tcPr>
            <w:tcW w:w="585" w:type="dxa"/>
            <w:tcBorders>
              <w:top w:val="nil"/>
              <w:left w:val="nil"/>
              <w:bottom w:val="nil"/>
              <w:right w:val="nil"/>
            </w:tcBorders>
            <w:shd w:val="clear" w:color="auto" w:fill="auto"/>
            <w:noWrap/>
            <w:vAlign w:val="bottom"/>
            <w:hideMark/>
          </w:tcPr>
          <w:p w14:paraId="302BC902"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MO</w:t>
            </w:r>
          </w:p>
        </w:tc>
        <w:tc>
          <w:tcPr>
            <w:tcW w:w="586" w:type="dxa"/>
            <w:tcBorders>
              <w:top w:val="nil"/>
              <w:left w:val="nil"/>
              <w:bottom w:val="nil"/>
              <w:right w:val="nil"/>
            </w:tcBorders>
            <w:shd w:val="clear" w:color="auto" w:fill="auto"/>
            <w:noWrap/>
            <w:vAlign w:val="bottom"/>
            <w:hideMark/>
          </w:tcPr>
          <w:p w14:paraId="1ACB2C8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7F7889A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0.615</w:t>
            </w:r>
          </w:p>
        </w:tc>
        <w:tc>
          <w:tcPr>
            <w:tcW w:w="586" w:type="dxa"/>
            <w:tcBorders>
              <w:top w:val="nil"/>
              <w:left w:val="nil"/>
              <w:bottom w:val="nil"/>
              <w:right w:val="nil"/>
            </w:tcBorders>
            <w:shd w:val="clear" w:color="auto" w:fill="auto"/>
            <w:noWrap/>
            <w:vAlign w:val="bottom"/>
            <w:hideMark/>
          </w:tcPr>
          <w:p w14:paraId="4E462F4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7591703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678AE6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6BDFFF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52113B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1.183</w:t>
            </w:r>
          </w:p>
        </w:tc>
        <w:tc>
          <w:tcPr>
            <w:tcW w:w="585" w:type="dxa"/>
            <w:tcBorders>
              <w:top w:val="nil"/>
              <w:left w:val="nil"/>
              <w:bottom w:val="nil"/>
              <w:right w:val="nil"/>
            </w:tcBorders>
            <w:shd w:val="clear" w:color="auto" w:fill="auto"/>
            <w:noWrap/>
            <w:vAlign w:val="bottom"/>
            <w:hideMark/>
          </w:tcPr>
          <w:p w14:paraId="7A26C9D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3D1954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0FC043B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5DF231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0.710</w:t>
            </w:r>
          </w:p>
        </w:tc>
        <w:tc>
          <w:tcPr>
            <w:tcW w:w="585" w:type="dxa"/>
            <w:tcBorders>
              <w:top w:val="nil"/>
              <w:left w:val="nil"/>
              <w:bottom w:val="nil"/>
              <w:right w:val="nil"/>
            </w:tcBorders>
            <w:shd w:val="clear" w:color="auto" w:fill="auto"/>
            <w:noWrap/>
            <w:vAlign w:val="bottom"/>
            <w:hideMark/>
          </w:tcPr>
          <w:p w14:paraId="2F507F5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0.615</w:t>
            </w:r>
          </w:p>
        </w:tc>
        <w:tc>
          <w:tcPr>
            <w:tcW w:w="586" w:type="dxa"/>
            <w:tcBorders>
              <w:top w:val="nil"/>
              <w:left w:val="nil"/>
              <w:bottom w:val="nil"/>
              <w:right w:val="nil"/>
            </w:tcBorders>
            <w:shd w:val="clear" w:color="auto" w:fill="auto"/>
            <w:noWrap/>
            <w:vAlign w:val="bottom"/>
            <w:hideMark/>
          </w:tcPr>
          <w:p w14:paraId="3E31E84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BA7A9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A1314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4.163</w:t>
            </w:r>
          </w:p>
        </w:tc>
      </w:tr>
      <w:tr w:rsidR="004C568D" w:rsidRPr="004C568D" w14:paraId="2295C9B5" w14:textId="77777777" w:rsidTr="00914211">
        <w:tc>
          <w:tcPr>
            <w:tcW w:w="585" w:type="dxa"/>
            <w:tcBorders>
              <w:top w:val="nil"/>
              <w:left w:val="nil"/>
              <w:bottom w:val="nil"/>
              <w:right w:val="nil"/>
            </w:tcBorders>
            <w:shd w:val="clear" w:color="auto" w:fill="auto"/>
            <w:noWrap/>
            <w:vAlign w:val="bottom"/>
            <w:hideMark/>
          </w:tcPr>
          <w:p w14:paraId="4FD0661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MT</w:t>
            </w:r>
          </w:p>
        </w:tc>
        <w:tc>
          <w:tcPr>
            <w:tcW w:w="586" w:type="dxa"/>
            <w:tcBorders>
              <w:top w:val="nil"/>
              <w:left w:val="nil"/>
              <w:bottom w:val="nil"/>
              <w:right w:val="nil"/>
            </w:tcBorders>
            <w:shd w:val="clear" w:color="auto" w:fill="auto"/>
            <w:noWrap/>
            <w:vAlign w:val="bottom"/>
            <w:hideMark/>
          </w:tcPr>
          <w:p w14:paraId="08E8514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381CB2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55AAAB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25541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BC246C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721083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94434D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58ABEB7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674A8B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478693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A683CF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BF6AF9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1BBC7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BD3976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F6436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17B01171" w14:textId="77777777" w:rsidTr="00914211">
        <w:tc>
          <w:tcPr>
            <w:tcW w:w="585" w:type="dxa"/>
            <w:tcBorders>
              <w:top w:val="nil"/>
              <w:left w:val="nil"/>
              <w:bottom w:val="nil"/>
              <w:right w:val="nil"/>
            </w:tcBorders>
            <w:shd w:val="clear" w:color="auto" w:fill="auto"/>
            <w:noWrap/>
            <w:vAlign w:val="bottom"/>
            <w:hideMark/>
          </w:tcPr>
          <w:p w14:paraId="6767E9B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NE</w:t>
            </w:r>
          </w:p>
        </w:tc>
        <w:tc>
          <w:tcPr>
            <w:tcW w:w="586" w:type="dxa"/>
            <w:tcBorders>
              <w:top w:val="nil"/>
              <w:left w:val="nil"/>
              <w:bottom w:val="nil"/>
              <w:right w:val="nil"/>
            </w:tcBorders>
            <w:shd w:val="clear" w:color="auto" w:fill="auto"/>
            <w:noWrap/>
            <w:vAlign w:val="bottom"/>
            <w:hideMark/>
          </w:tcPr>
          <w:p w14:paraId="187CE2F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A1C42B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9388BF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95F98D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3775CD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530FA0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2F3825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12DBB06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10C0C4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63EFE7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9B507C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0F924E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7108AAA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48867A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FFCFE2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r>
      <w:tr w:rsidR="004C568D" w:rsidRPr="004C568D" w14:paraId="144CCE4B" w14:textId="77777777" w:rsidTr="00914211">
        <w:tc>
          <w:tcPr>
            <w:tcW w:w="585" w:type="dxa"/>
            <w:tcBorders>
              <w:top w:val="nil"/>
              <w:left w:val="nil"/>
              <w:bottom w:val="nil"/>
              <w:right w:val="nil"/>
            </w:tcBorders>
            <w:shd w:val="clear" w:color="auto" w:fill="auto"/>
            <w:noWrap/>
            <w:vAlign w:val="bottom"/>
            <w:hideMark/>
          </w:tcPr>
          <w:p w14:paraId="5899D0A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NV</w:t>
            </w:r>
          </w:p>
        </w:tc>
        <w:tc>
          <w:tcPr>
            <w:tcW w:w="586" w:type="dxa"/>
            <w:tcBorders>
              <w:top w:val="nil"/>
              <w:left w:val="nil"/>
              <w:bottom w:val="nil"/>
              <w:right w:val="nil"/>
            </w:tcBorders>
            <w:shd w:val="clear" w:color="auto" w:fill="auto"/>
            <w:noWrap/>
            <w:vAlign w:val="bottom"/>
            <w:hideMark/>
          </w:tcPr>
          <w:p w14:paraId="1FE65DC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3A85D3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D0D74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1832AB7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AE8249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6D03EB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E03FE5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5A40A74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D5ECCB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8E0C54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1FDEAA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251EB2D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5BF130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E4AE81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AB6725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30439915" w14:textId="77777777" w:rsidTr="00914211">
        <w:tc>
          <w:tcPr>
            <w:tcW w:w="585" w:type="dxa"/>
            <w:tcBorders>
              <w:top w:val="nil"/>
              <w:left w:val="nil"/>
              <w:bottom w:val="nil"/>
              <w:right w:val="nil"/>
            </w:tcBorders>
            <w:shd w:val="clear" w:color="auto" w:fill="auto"/>
            <w:noWrap/>
            <w:vAlign w:val="bottom"/>
            <w:hideMark/>
          </w:tcPr>
          <w:p w14:paraId="6192DB8D"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NJ</w:t>
            </w:r>
          </w:p>
        </w:tc>
        <w:tc>
          <w:tcPr>
            <w:tcW w:w="586" w:type="dxa"/>
            <w:tcBorders>
              <w:top w:val="nil"/>
              <w:left w:val="nil"/>
              <w:bottom w:val="nil"/>
              <w:right w:val="nil"/>
            </w:tcBorders>
            <w:shd w:val="clear" w:color="auto" w:fill="auto"/>
            <w:noWrap/>
            <w:vAlign w:val="bottom"/>
            <w:hideMark/>
          </w:tcPr>
          <w:p w14:paraId="59FD94E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704726B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4A5BD9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5" w:type="dxa"/>
            <w:tcBorders>
              <w:top w:val="nil"/>
              <w:left w:val="nil"/>
              <w:bottom w:val="nil"/>
              <w:right w:val="nil"/>
            </w:tcBorders>
            <w:shd w:val="clear" w:color="auto" w:fill="auto"/>
            <w:noWrap/>
            <w:vAlign w:val="bottom"/>
            <w:hideMark/>
          </w:tcPr>
          <w:p w14:paraId="1566DB7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0.851</w:t>
            </w:r>
          </w:p>
        </w:tc>
        <w:tc>
          <w:tcPr>
            <w:tcW w:w="586" w:type="dxa"/>
            <w:tcBorders>
              <w:top w:val="nil"/>
              <w:left w:val="nil"/>
              <w:bottom w:val="nil"/>
              <w:right w:val="nil"/>
            </w:tcBorders>
            <w:shd w:val="clear" w:color="auto" w:fill="auto"/>
            <w:noWrap/>
            <w:vAlign w:val="bottom"/>
            <w:hideMark/>
          </w:tcPr>
          <w:p w14:paraId="25FE321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3D41EE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1BB2648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25C661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0.426</w:t>
            </w:r>
          </w:p>
        </w:tc>
        <w:tc>
          <w:tcPr>
            <w:tcW w:w="586" w:type="dxa"/>
            <w:tcBorders>
              <w:top w:val="nil"/>
              <w:left w:val="nil"/>
              <w:bottom w:val="nil"/>
              <w:right w:val="nil"/>
            </w:tcBorders>
            <w:shd w:val="clear" w:color="auto" w:fill="auto"/>
            <w:noWrap/>
            <w:vAlign w:val="bottom"/>
            <w:hideMark/>
          </w:tcPr>
          <w:p w14:paraId="46979E5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1A2D2A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0.662</w:t>
            </w:r>
          </w:p>
        </w:tc>
        <w:tc>
          <w:tcPr>
            <w:tcW w:w="586" w:type="dxa"/>
            <w:tcBorders>
              <w:top w:val="nil"/>
              <w:left w:val="nil"/>
              <w:bottom w:val="nil"/>
              <w:right w:val="nil"/>
            </w:tcBorders>
            <w:shd w:val="clear" w:color="auto" w:fill="auto"/>
            <w:noWrap/>
            <w:vAlign w:val="bottom"/>
            <w:hideMark/>
          </w:tcPr>
          <w:p w14:paraId="1E779F4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6E26BF2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F815E1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0.757</w:t>
            </w:r>
          </w:p>
        </w:tc>
        <w:tc>
          <w:tcPr>
            <w:tcW w:w="586" w:type="dxa"/>
            <w:tcBorders>
              <w:top w:val="nil"/>
              <w:left w:val="nil"/>
              <w:bottom w:val="nil"/>
              <w:right w:val="nil"/>
            </w:tcBorders>
            <w:shd w:val="clear" w:color="auto" w:fill="auto"/>
            <w:noWrap/>
            <w:vAlign w:val="bottom"/>
            <w:hideMark/>
          </w:tcPr>
          <w:p w14:paraId="0103877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F71151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3.217</w:t>
            </w:r>
          </w:p>
        </w:tc>
      </w:tr>
      <w:tr w:rsidR="004C568D" w:rsidRPr="004C568D" w14:paraId="228B0594" w14:textId="77777777" w:rsidTr="00914211">
        <w:tc>
          <w:tcPr>
            <w:tcW w:w="585" w:type="dxa"/>
            <w:tcBorders>
              <w:top w:val="nil"/>
              <w:left w:val="nil"/>
              <w:bottom w:val="nil"/>
              <w:right w:val="nil"/>
            </w:tcBorders>
            <w:shd w:val="clear" w:color="auto" w:fill="auto"/>
            <w:noWrap/>
            <w:vAlign w:val="bottom"/>
            <w:hideMark/>
          </w:tcPr>
          <w:p w14:paraId="2C548BC7"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NM</w:t>
            </w:r>
          </w:p>
        </w:tc>
        <w:tc>
          <w:tcPr>
            <w:tcW w:w="586" w:type="dxa"/>
            <w:tcBorders>
              <w:top w:val="nil"/>
              <w:left w:val="nil"/>
              <w:bottom w:val="nil"/>
              <w:right w:val="nil"/>
            </w:tcBorders>
            <w:shd w:val="clear" w:color="auto" w:fill="auto"/>
            <w:noWrap/>
            <w:vAlign w:val="bottom"/>
            <w:hideMark/>
          </w:tcPr>
          <w:p w14:paraId="4283204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3B79BBC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8258A6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633C35D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7EB36F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5A7F6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0797082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4821435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F216C1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03DC35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C7BD7E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1616264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6AC6B7C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485F6A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2556ED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r>
      <w:tr w:rsidR="004C568D" w:rsidRPr="004C568D" w14:paraId="6510FD0E" w14:textId="77777777" w:rsidTr="00914211">
        <w:tc>
          <w:tcPr>
            <w:tcW w:w="585" w:type="dxa"/>
            <w:tcBorders>
              <w:top w:val="nil"/>
              <w:left w:val="nil"/>
              <w:bottom w:val="nil"/>
              <w:right w:val="nil"/>
            </w:tcBorders>
            <w:shd w:val="clear" w:color="auto" w:fill="auto"/>
            <w:noWrap/>
            <w:vAlign w:val="bottom"/>
            <w:hideMark/>
          </w:tcPr>
          <w:p w14:paraId="4A61CAD2"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NY</w:t>
            </w:r>
          </w:p>
        </w:tc>
        <w:tc>
          <w:tcPr>
            <w:tcW w:w="586" w:type="dxa"/>
            <w:tcBorders>
              <w:top w:val="nil"/>
              <w:left w:val="nil"/>
              <w:bottom w:val="nil"/>
              <w:right w:val="nil"/>
            </w:tcBorders>
            <w:shd w:val="clear" w:color="auto" w:fill="auto"/>
            <w:noWrap/>
            <w:vAlign w:val="bottom"/>
            <w:hideMark/>
          </w:tcPr>
          <w:p w14:paraId="24AEB2C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0.331</w:t>
            </w:r>
          </w:p>
        </w:tc>
        <w:tc>
          <w:tcPr>
            <w:tcW w:w="586" w:type="dxa"/>
            <w:tcBorders>
              <w:top w:val="nil"/>
              <w:left w:val="nil"/>
              <w:bottom w:val="nil"/>
              <w:right w:val="nil"/>
            </w:tcBorders>
            <w:shd w:val="clear" w:color="auto" w:fill="auto"/>
            <w:noWrap/>
            <w:vAlign w:val="bottom"/>
            <w:hideMark/>
          </w:tcPr>
          <w:p w14:paraId="5D0D69F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66A7E5C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0.662</w:t>
            </w:r>
          </w:p>
        </w:tc>
        <w:tc>
          <w:tcPr>
            <w:tcW w:w="585" w:type="dxa"/>
            <w:tcBorders>
              <w:top w:val="nil"/>
              <w:left w:val="nil"/>
              <w:bottom w:val="nil"/>
              <w:right w:val="nil"/>
            </w:tcBorders>
            <w:shd w:val="clear" w:color="auto" w:fill="auto"/>
            <w:noWrap/>
            <w:vAlign w:val="bottom"/>
            <w:hideMark/>
          </w:tcPr>
          <w:p w14:paraId="5225E4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0.568</w:t>
            </w:r>
          </w:p>
        </w:tc>
        <w:tc>
          <w:tcPr>
            <w:tcW w:w="586" w:type="dxa"/>
            <w:tcBorders>
              <w:top w:val="nil"/>
              <w:left w:val="nil"/>
              <w:bottom w:val="nil"/>
              <w:right w:val="nil"/>
            </w:tcBorders>
            <w:shd w:val="clear" w:color="auto" w:fill="auto"/>
            <w:noWrap/>
            <w:vAlign w:val="bottom"/>
            <w:hideMark/>
          </w:tcPr>
          <w:p w14:paraId="12BF800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79E3F3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6CECEC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5840FA7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0.946</w:t>
            </w:r>
          </w:p>
        </w:tc>
        <w:tc>
          <w:tcPr>
            <w:tcW w:w="586" w:type="dxa"/>
            <w:tcBorders>
              <w:top w:val="nil"/>
              <w:left w:val="nil"/>
              <w:bottom w:val="nil"/>
              <w:right w:val="nil"/>
            </w:tcBorders>
            <w:shd w:val="clear" w:color="auto" w:fill="auto"/>
            <w:noWrap/>
            <w:vAlign w:val="bottom"/>
            <w:hideMark/>
          </w:tcPr>
          <w:p w14:paraId="4FD6BCF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C3FF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1.845</w:t>
            </w:r>
          </w:p>
        </w:tc>
        <w:tc>
          <w:tcPr>
            <w:tcW w:w="586" w:type="dxa"/>
            <w:tcBorders>
              <w:top w:val="nil"/>
              <w:left w:val="nil"/>
              <w:bottom w:val="nil"/>
              <w:right w:val="nil"/>
            </w:tcBorders>
            <w:shd w:val="clear" w:color="auto" w:fill="auto"/>
            <w:noWrap/>
            <w:vAlign w:val="bottom"/>
            <w:hideMark/>
          </w:tcPr>
          <w:p w14:paraId="62CF11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5" w:type="dxa"/>
            <w:tcBorders>
              <w:top w:val="nil"/>
              <w:left w:val="nil"/>
              <w:bottom w:val="nil"/>
              <w:right w:val="nil"/>
            </w:tcBorders>
            <w:shd w:val="clear" w:color="auto" w:fill="auto"/>
            <w:noWrap/>
            <w:vAlign w:val="bottom"/>
            <w:hideMark/>
          </w:tcPr>
          <w:p w14:paraId="3CCDA7E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38AEA7F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1.135</w:t>
            </w:r>
          </w:p>
        </w:tc>
        <w:tc>
          <w:tcPr>
            <w:tcW w:w="586" w:type="dxa"/>
            <w:tcBorders>
              <w:top w:val="nil"/>
              <w:left w:val="nil"/>
              <w:bottom w:val="nil"/>
              <w:right w:val="nil"/>
            </w:tcBorders>
            <w:shd w:val="clear" w:color="auto" w:fill="auto"/>
            <w:noWrap/>
            <w:vAlign w:val="bottom"/>
            <w:hideMark/>
          </w:tcPr>
          <w:p w14:paraId="1F6DF21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7EE1E65"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6.102</w:t>
            </w:r>
          </w:p>
        </w:tc>
      </w:tr>
      <w:tr w:rsidR="004C568D" w:rsidRPr="004C568D" w14:paraId="68518092" w14:textId="77777777" w:rsidTr="00914211">
        <w:tc>
          <w:tcPr>
            <w:tcW w:w="585" w:type="dxa"/>
            <w:tcBorders>
              <w:top w:val="nil"/>
              <w:left w:val="nil"/>
              <w:bottom w:val="nil"/>
              <w:right w:val="nil"/>
            </w:tcBorders>
            <w:shd w:val="clear" w:color="auto" w:fill="auto"/>
            <w:noWrap/>
            <w:vAlign w:val="bottom"/>
            <w:hideMark/>
          </w:tcPr>
          <w:p w14:paraId="57C8DF4C"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NC</w:t>
            </w:r>
          </w:p>
        </w:tc>
        <w:tc>
          <w:tcPr>
            <w:tcW w:w="586" w:type="dxa"/>
            <w:tcBorders>
              <w:top w:val="nil"/>
              <w:left w:val="nil"/>
              <w:bottom w:val="nil"/>
              <w:right w:val="nil"/>
            </w:tcBorders>
            <w:shd w:val="clear" w:color="auto" w:fill="auto"/>
            <w:noWrap/>
            <w:vAlign w:val="bottom"/>
            <w:hideMark/>
          </w:tcPr>
          <w:p w14:paraId="502B3EF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261AD0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6DABC8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5" w:type="dxa"/>
            <w:tcBorders>
              <w:top w:val="nil"/>
              <w:left w:val="nil"/>
              <w:bottom w:val="nil"/>
              <w:right w:val="nil"/>
            </w:tcBorders>
            <w:shd w:val="clear" w:color="auto" w:fill="auto"/>
            <w:noWrap/>
            <w:vAlign w:val="bottom"/>
            <w:hideMark/>
          </w:tcPr>
          <w:p w14:paraId="723211C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0.757</w:t>
            </w:r>
          </w:p>
        </w:tc>
        <w:tc>
          <w:tcPr>
            <w:tcW w:w="586" w:type="dxa"/>
            <w:tcBorders>
              <w:top w:val="nil"/>
              <w:left w:val="nil"/>
              <w:bottom w:val="nil"/>
              <w:right w:val="nil"/>
            </w:tcBorders>
            <w:shd w:val="clear" w:color="auto" w:fill="auto"/>
            <w:noWrap/>
            <w:vAlign w:val="bottom"/>
            <w:hideMark/>
          </w:tcPr>
          <w:p w14:paraId="05E15E3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1E7D96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68CA04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5" w:type="dxa"/>
            <w:tcBorders>
              <w:top w:val="nil"/>
              <w:left w:val="nil"/>
              <w:bottom w:val="nil"/>
              <w:right w:val="nil"/>
            </w:tcBorders>
            <w:shd w:val="clear" w:color="auto" w:fill="auto"/>
            <w:noWrap/>
            <w:vAlign w:val="bottom"/>
            <w:hideMark/>
          </w:tcPr>
          <w:p w14:paraId="7BECDB4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8A4B0F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6F2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3.217</w:t>
            </w:r>
          </w:p>
        </w:tc>
        <w:tc>
          <w:tcPr>
            <w:tcW w:w="586" w:type="dxa"/>
            <w:tcBorders>
              <w:top w:val="nil"/>
              <w:left w:val="nil"/>
              <w:bottom w:val="nil"/>
              <w:right w:val="nil"/>
            </w:tcBorders>
            <w:shd w:val="clear" w:color="auto" w:fill="auto"/>
            <w:noWrap/>
            <w:vAlign w:val="bottom"/>
            <w:hideMark/>
          </w:tcPr>
          <w:p w14:paraId="7E3931C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337E2E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4209A87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0.473</w:t>
            </w:r>
          </w:p>
        </w:tc>
        <w:tc>
          <w:tcPr>
            <w:tcW w:w="586" w:type="dxa"/>
            <w:tcBorders>
              <w:top w:val="nil"/>
              <w:left w:val="nil"/>
              <w:bottom w:val="nil"/>
              <w:right w:val="nil"/>
            </w:tcBorders>
            <w:shd w:val="clear" w:color="auto" w:fill="auto"/>
            <w:noWrap/>
            <w:vAlign w:val="bottom"/>
            <w:hideMark/>
          </w:tcPr>
          <w:p w14:paraId="0791B02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7B1ED15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5.298</w:t>
            </w:r>
          </w:p>
        </w:tc>
      </w:tr>
      <w:tr w:rsidR="004C568D" w:rsidRPr="004C568D" w14:paraId="04A61F02" w14:textId="77777777" w:rsidTr="00914211">
        <w:tc>
          <w:tcPr>
            <w:tcW w:w="585" w:type="dxa"/>
            <w:tcBorders>
              <w:top w:val="nil"/>
              <w:left w:val="nil"/>
              <w:bottom w:val="nil"/>
              <w:right w:val="nil"/>
            </w:tcBorders>
            <w:shd w:val="clear" w:color="auto" w:fill="auto"/>
            <w:noWrap/>
            <w:vAlign w:val="bottom"/>
            <w:hideMark/>
          </w:tcPr>
          <w:p w14:paraId="19BE4106"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ND</w:t>
            </w:r>
          </w:p>
        </w:tc>
        <w:tc>
          <w:tcPr>
            <w:tcW w:w="586" w:type="dxa"/>
            <w:tcBorders>
              <w:top w:val="nil"/>
              <w:left w:val="nil"/>
              <w:bottom w:val="nil"/>
              <w:right w:val="nil"/>
            </w:tcBorders>
            <w:shd w:val="clear" w:color="auto" w:fill="auto"/>
            <w:noWrap/>
            <w:vAlign w:val="bottom"/>
            <w:hideMark/>
          </w:tcPr>
          <w:p w14:paraId="32D150C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315CF9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6C8DAA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277E3A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C6521A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EC824E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F3BD48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25563F5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8C92B8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89786A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81484F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563DAD3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72B7E7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A9E458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4DE711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2F71C6D1" w14:textId="77777777" w:rsidTr="00914211">
        <w:tc>
          <w:tcPr>
            <w:tcW w:w="585" w:type="dxa"/>
            <w:tcBorders>
              <w:top w:val="nil"/>
              <w:left w:val="nil"/>
              <w:bottom w:val="nil"/>
              <w:right w:val="nil"/>
            </w:tcBorders>
            <w:shd w:val="clear" w:color="auto" w:fill="auto"/>
            <w:noWrap/>
            <w:vAlign w:val="bottom"/>
            <w:hideMark/>
          </w:tcPr>
          <w:p w14:paraId="74004F6A"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OH</w:t>
            </w:r>
          </w:p>
        </w:tc>
        <w:tc>
          <w:tcPr>
            <w:tcW w:w="586" w:type="dxa"/>
            <w:tcBorders>
              <w:top w:val="nil"/>
              <w:left w:val="nil"/>
              <w:bottom w:val="nil"/>
              <w:right w:val="nil"/>
            </w:tcBorders>
            <w:shd w:val="clear" w:color="auto" w:fill="auto"/>
            <w:noWrap/>
            <w:vAlign w:val="bottom"/>
            <w:hideMark/>
          </w:tcPr>
          <w:p w14:paraId="4AF37E7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1.277</w:t>
            </w:r>
          </w:p>
        </w:tc>
        <w:tc>
          <w:tcPr>
            <w:tcW w:w="586" w:type="dxa"/>
            <w:tcBorders>
              <w:top w:val="nil"/>
              <w:left w:val="nil"/>
              <w:bottom w:val="nil"/>
              <w:right w:val="nil"/>
            </w:tcBorders>
            <w:shd w:val="clear" w:color="auto" w:fill="auto"/>
            <w:noWrap/>
            <w:vAlign w:val="bottom"/>
            <w:hideMark/>
          </w:tcPr>
          <w:p w14:paraId="7A4820F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0.331</w:t>
            </w:r>
          </w:p>
        </w:tc>
        <w:tc>
          <w:tcPr>
            <w:tcW w:w="586" w:type="dxa"/>
            <w:tcBorders>
              <w:top w:val="nil"/>
              <w:left w:val="nil"/>
              <w:bottom w:val="nil"/>
              <w:right w:val="nil"/>
            </w:tcBorders>
            <w:shd w:val="clear" w:color="auto" w:fill="auto"/>
            <w:noWrap/>
            <w:vAlign w:val="bottom"/>
            <w:hideMark/>
          </w:tcPr>
          <w:p w14:paraId="3C251C8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4A32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2.081</w:t>
            </w:r>
          </w:p>
        </w:tc>
        <w:tc>
          <w:tcPr>
            <w:tcW w:w="586" w:type="dxa"/>
            <w:tcBorders>
              <w:top w:val="nil"/>
              <w:left w:val="nil"/>
              <w:bottom w:val="nil"/>
              <w:right w:val="nil"/>
            </w:tcBorders>
            <w:shd w:val="clear" w:color="auto" w:fill="auto"/>
            <w:noWrap/>
            <w:vAlign w:val="bottom"/>
            <w:hideMark/>
          </w:tcPr>
          <w:p w14:paraId="70B5461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0.568</w:t>
            </w:r>
          </w:p>
        </w:tc>
        <w:tc>
          <w:tcPr>
            <w:tcW w:w="586" w:type="dxa"/>
            <w:tcBorders>
              <w:top w:val="nil"/>
              <w:left w:val="nil"/>
              <w:bottom w:val="nil"/>
              <w:right w:val="nil"/>
            </w:tcBorders>
            <w:shd w:val="clear" w:color="auto" w:fill="auto"/>
            <w:noWrap/>
            <w:vAlign w:val="bottom"/>
            <w:hideMark/>
          </w:tcPr>
          <w:p w14:paraId="754F090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419D9D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0.804</w:t>
            </w:r>
          </w:p>
        </w:tc>
        <w:tc>
          <w:tcPr>
            <w:tcW w:w="585" w:type="dxa"/>
            <w:tcBorders>
              <w:top w:val="nil"/>
              <w:left w:val="nil"/>
              <w:bottom w:val="nil"/>
              <w:right w:val="nil"/>
            </w:tcBorders>
            <w:shd w:val="clear" w:color="auto" w:fill="auto"/>
            <w:noWrap/>
            <w:vAlign w:val="bottom"/>
            <w:hideMark/>
          </w:tcPr>
          <w:p w14:paraId="1EC7AD0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0.284</w:t>
            </w:r>
          </w:p>
        </w:tc>
        <w:tc>
          <w:tcPr>
            <w:tcW w:w="586" w:type="dxa"/>
            <w:tcBorders>
              <w:top w:val="nil"/>
              <w:left w:val="nil"/>
              <w:bottom w:val="nil"/>
              <w:right w:val="nil"/>
            </w:tcBorders>
            <w:shd w:val="clear" w:color="auto" w:fill="auto"/>
            <w:noWrap/>
            <w:vAlign w:val="bottom"/>
            <w:hideMark/>
          </w:tcPr>
          <w:p w14:paraId="6D46CDB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504F11A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0.568</w:t>
            </w:r>
          </w:p>
        </w:tc>
        <w:tc>
          <w:tcPr>
            <w:tcW w:w="586" w:type="dxa"/>
            <w:tcBorders>
              <w:top w:val="nil"/>
              <w:left w:val="nil"/>
              <w:bottom w:val="nil"/>
              <w:right w:val="nil"/>
            </w:tcBorders>
            <w:shd w:val="clear" w:color="auto" w:fill="auto"/>
            <w:noWrap/>
            <w:vAlign w:val="bottom"/>
            <w:hideMark/>
          </w:tcPr>
          <w:p w14:paraId="0465907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0.473</w:t>
            </w:r>
          </w:p>
        </w:tc>
        <w:tc>
          <w:tcPr>
            <w:tcW w:w="585" w:type="dxa"/>
            <w:tcBorders>
              <w:top w:val="nil"/>
              <w:left w:val="nil"/>
              <w:bottom w:val="nil"/>
              <w:right w:val="nil"/>
            </w:tcBorders>
            <w:shd w:val="clear" w:color="auto" w:fill="auto"/>
            <w:noWrap/>
            <w:vAlign w:val="bottom"/>
            <w:hideMark/>
          </w:tcPr>
          <w:p w14:paraId="4764A3D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AEE2AD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0.331</w:t>
            </w:r>
          </w:p>
        </w:tc>
        <w:tc>
          <w:tcPr>
            <w:tcW w:w="586" w:type="dxa"/>
            <w:tcBorders>
              <w:top w:val="nil"/>
              <w:left w:val="nil"/>
              <w:bottom w:val="nil"/>
              <w:right w:val="nil"/>
            </w:tcBorders>
            <w:shd w:val="clear" w:color="auto" w:fill="auto"/>
            <w:noWrap/>
            <w:vAlign w:val="bottom"/>
            <w:hideMark/>
          </w:tcPr>
          <w:p w14:paraId="1DEDB19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2C234D6"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7.190</w:t>
            </w:r>
          </w:p>
        </w:tc>
      </w:tr>
      <w:tr w:rsidR="004C568D" w:rsidRPr="004C568D" w14:paraId="165F8EEB" w14:textId="77777777" w:rsidTr="00914211">
        <w:tc>
          <w:tcPr>
            <w:tcW w:w="585" w:type="dxa"/>
            <w:tcBorders>
              <w:top w:val="nil"/>
              <w:left w:val="nil"/>
              <w:bottom w:val="nil"/>
              <w:right w:val="nil"/>
            </w:tcBorders>
            <w:shd w:val="clear" w:color="auto" w:fill="auto"/>
            <w:noWrap/>
            <w:vAlign w:val="bottom"/>
            <w:hideMark/>
          </w:tcPr>
          <w:p w14:paraId="3AE507EF"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OK</w:t>
            </w:r>
          </w:p>
        </w:tc>
        <w:tc>
          <w:tcPr>
            <w:tcW w:w="586" w:type="dxa"/>
            <w:tcBorders>
              <w:top w:val="nil"/>
              <w:left w:val="nil"/>
              <w:bottom w:val="nil"/>
              <w:right w:val="nil"/>
            </w:tcBorders>
            <w:shd w:val="clear" w:color="auto" w:fill="auto"/>
            <w:noWrap/>
            <w:vAlign w:val="bottom"/>
            <w:hideMark/>
          </w:tcPr>
          <w:p w14:paraId="7F6E24A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3F8109C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54614C3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3B6D9C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08CCF59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9F777D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65BCDA2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5" w:type="dxa"/>
            <w:tcBorders>
              <w:top w:val="nil"/>
              <w:left w:val="nil"/>
              <w:bottom w:val="nil"/>
              <w:right w:val="nil"/>
            </w:tcBorders>
            <w:shd w:val="clear" w:color="auto" w:fill="auto"/>
            <w:noWrap/>
            <w:vAlign w:val="bottom"/>
            <w:hideMark/>
          </w:tcPr>
          <w:p w14:paraId="1909F7B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E70F06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DC2D5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68CA4F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5" w:type="dxa"/>
            <w:tcBorders>
              <w:top w:val="nil"/>
              <w:left w:val="nil"/>
              <w:bottom w:val="nil"/>
              <w:right w:val="nil"/>
            </w:tcBorders>
            <w:shd w:val="clear" w:color="auto" w:fill="auto"/>
            <w:noWrap/>
            <w:vAlign w:val="bottom"/>
            <w:hideMark/>
          </w:tcPr>
          <w:p w14:paraId="0CA1846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1.514</w:t>
            </w:r>
          </w:p>
        </w:tc>
        <w:tc>
          <w:tcPr>
            <w:tcW w:w="586" w:type="dxa"/>
            <w:tcBorders>
              <w:top w:val="nil"/>
              <w:left w:val="nil"/>
              <w:bottom w:val="nil"/>
              <w:right w:val="nil"/>
            </w:tcBorders>
            <w:shd w:val="clear" w:color="auto" w:fill="auto"/>
            <w:noWrap/>
            <w:vAlign w:val="bottom"/>
            <w:hideMark/>
          </w:tcPr>
          <w:p w14:paraId="2B603F6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66D14C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1C3FA2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2.460</w:t>
            </w:r>
          </w:p>
        </w:tc>
      </w:tr>
      <w:tr w:rsidR="004C568D" w:rsidRPr="004C568D" w14:paraId="7752F4B3" w14:textId="77777777" w:rsidTr="00914211">
        <w:tc>
          <w:tcPr>
            <w:tcW w:w="585" w:type="dxa"/>
            <w:tcBorders>
              <w:top w:val="nil"/>
              <w:left w:val="nil"/>
              <w:bottom w:val="nil"/>
              <w:right w:val="nil"/>
            </w:tcBorders>
            <w:shd w:val="clear" w:color="auto" w:fill="auto"/>
            <w:noWrap/>
            <w:vAlign w:val="bottom"/>
            <w:hideMark/>
          </w:tcPr>
          <w:p w14:paraId="6AFA996C"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OR</w:t>
            </w:r>
          </w:p>
        </w:tc>
        <w:tc>
          <w:tcPr>
            <w:tcW w:w="586" w:type="dxa"/>
            <w:tcBorders>
              <w:top w:val="nil"/>
              <w:left w:val="nil"/>
              <w:bottom w:val="nil"/>
              <w:right w:val="nil"/>
            </w:tcBorders>
            <w:shd w:val="clear" w:color="auto" w:fill="auto"/>
            <w:noWrap/>
            <w:vAlign w:val="bottom"/>
            <w:hideMark/>
          </w:tcPr>
          <w:p w14:paraId="2ADCAC1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EC2988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A62CA1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AEF93D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406B35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01BA2C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F402AF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BBC556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32592A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377238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C99A66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D91095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02045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11A9CC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4FD5FD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4F818A2B" w14:textId="77777777" w:rsidTr="00914211">
        <w:tc>
          <w:tcPr>
            <w:tcW w:w="585" w:type="dxa"/>
            <w:tcBorders>
              <w:top w:val="nil"/>
              <w:left w:val="nil"/>
              <w:bottom w:val="nil"/>
              <w:right w:val="nil"/>
            </w:tcBorders>
            <w:shd w:val="clear" w:color="auto" w:fill="auto"/>
            <w:noWrap/>
            <w:vAlign w:val="bottom"/>
            <w:hideMark/>
          </w:tcPr>
          <w:p w14:paraId="4482744F"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PA</w:t>
            </w:r>
          </w:p>
        </w:tc>
        <w:tc>
          <w:tcPr>
            <w:tcW w:w="586" w:type="dxa"/>
            <w:tcBorders>
              <w:top w:val="nil"/>
              <w:left w:val="nil"/>
              <w:bottom w:val="nil"/>
              <w:right w:val="nil"/>
            </w:tcBorders>
            <w:shd w:val="clear" w:color="auto" w:fill="auto"/>
            <w:noWrap/>
            <w:vAlign w:val="bottom"/>
            <w:hideMark/>
          </w:tcPr>
          <w:p w14:paraId="5BB4C92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0.710</w:t>
            </w:r>
          </w:p>
        </w:tc>
        <w:tc>
          <w:tcPr>
            <w:tcW w:w="586" w:type="dxa"/>
            <w:tcBorders>
              <w:top w:val="nil"/>
              <w:left w:val="nil"/>
              <w:bottom w:val="nil"/>
              <w:right w:val="nil"/>
            </w:tcBorders>
            <w:shd w:val="clear" w:color="auto" w:fill="auto"/>
            <w:noWrap/>
            <w:vAlign w:val="bottom"/>
            <w:hideMark/>
          </w:tcPr>
          <w:p w14:paraId="4195977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22E06FD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F937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1.703</w:t>
            </w:r>
          </w:p>
        </w:tc>
        <w:tc>
          <w:tcPr>
            <w:tcW w:w="586" w:type="dxa"/>
            <w:tcBorders>
              <w:top w:val="nil"/>
              <w:left w:val="nil"/>
              <w:bottom w:val="nil"/>
              <w:right w:val="nil"/>
            </w:tcBorders>
            <w:shd w:val="clear" w:color="auto" w:fill="auto"/>
            <w:noWrap/>
            <w:vAlign w:val="bottom"/>
            <w:hideMark/>
          </w:tcPr>
          <w:p w14:paraId="173979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12EE56F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5C8BD23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5" w:type="dxa"/>
            <w:tcBorders>
              <w:top w:val="nil"/>
              <w:left w:val="nil"/>
              <w:bottom w:val="nil"/>
              <w:right w:val="nil"/>
            </w:tcBorders>
            <w:shd w:val="clear" w:color="auto" w:fill="auto"/>
            <w:noWrap/>
            <w:vAlign w:val="bottom"/>
            <w:hideMark/>
          </w:tcPr>
          <w:p w14:paraId="7B0D866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0.946</w:t>
            </w:r>
          </w:p>
        </w:tc>
        <w:tc>
          <w:tcPr>
            <w:tcW w:w="586" w:type="dxa"/>
            <w:tcBorders>
              <w:top w:val="nil"/>
              <w:left w:val="nil"/>
              <w:bottom w:val="nil"/>
              <w:right w:val="nil"/>
            </w:tcBorders>
            <w:shd w:val="clear" w:color="auto" w:fill="auto"/>
            <w:noWrap/>
            <w:vAlign w:val="bottom"/>
            <w:hideMark/>
          </w:tcPr>
          <w:p w14:paraId="50EA6DF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C88A3D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1.608</w:t>
            </w:r>
          </w:p>
        </w:tc>
        <w:tc>
          <w:tcPr>
            <w:tcW w:w="586" w:type="dxa"/>
            <w:tcBorders>
              <w:top w:val="nil"/>
              <w:left w:val="nil"/>
              <w:bottom w:val="nil"/>
              <w:right w:val="nil"/>
            </w:tcBorders>
            <w:shd w:val="clear" w:color="auto" w:fill="auto"/>
            <w:noWrap/>
            <w:vAlign w:val="bottom"/>
            <w:hideMark/>
          </w:tcPr>
          <w:p w14:paraId="31037C6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6DC74AF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3A24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1.892</w:t>
            </w:r>
          </w:p>
        </w:tc>
        <w:tc>
          <w:tcPr>
            <w:tcW w:w="586" w:type="dxa"/>
            <w:tcBorders>
              <w:top w:val="nil"/>
              <w:left w:val="nil"/>
              <w:bottom w:val="nil"/>
              <w:right w:val="nil"/>
            </w:tcBorders>
            <w:shd w:val="clear" w:color="auto" w:fill="auto"/>
            <w:noWrap/>
            <w:vAlign w:val="bottom"/>
            <w:hideMark/>
          </w:tcPr>
          <w:p w14:paraId="67C5284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1A70543" w14:textId="77777777" w:rsidR="004C568D" w:rsidRPr="004C568D" w:rsidRDefault="004C568D" w:rsidP="004C568D">
            <w:pPr>
              <w:spacing w:line="240" w:lineRule="auto"/>
              <w:jc w:val="right"/>
              <w:rPr>
                <w:rFonts w:eastAsia="Times New Roman"/>
                <w:sz w:val="16"/>
                <w:szCs w:val="16"/>
              </w:rPr>
            </w:pPr>
            <w:r w:rsidRPr="004C568D">
              <w:rPr>
                <w:rFonts w:eastAsia="Times New Roman"/>
                <w:sz w:val="16"/>
                <w:szCs w:val="16"/>
              </w:rPr>
              <w:t>7.805</w:t>
            </w:r>
          </w:p>
        </w:tc>
      </w:tr>
      <w:tr w:rsidR="004C568D" w:rsidRPr="004C568D" w14:paraId="265808EA" w14:textId="77777777" w:rsidTr="00914211">
        <w:tc>
          <w:tcPr>
            <w:tcW w:w="585" w:type="dxa"/>
            <w:tcBorders>
              <w:top w:val="nil"/>
              <w:left w:val="nil"/>
              <w:bottom w:val="nil"/>
              <w:right w:val="nil"/>
            </w:tcBorders>
            <w:shd w:val="clear" w:color="auto" w:fill="auto"/>
            <w:noWrap/>
            <w:vAlign w:val="bottom"/>
            <w:hideMark/>
          </w:tcPr>
          <w:p w14:paraId="379E819E"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RI</w:t>
            </w:r>
          </w:p>
        </w:tc>
        <w:tc>
          <w:tcPr>
            <w:tcW w:w="586" w:type="dxa"/>
            <w:tcBorders>
              <w:top w:val="nil"/>
              <w:left w:val="nil"/>
              <w:bottom w:val="nil"/>
              <w:right w:val="nil"/>
            </w:tcBorders>
            <w:shd w:val="clear" w:color="auto" w:fill="auto"/>
            <w:noWrap/>
            <w:vAlign w:val="bottom"/>
            <w:hideMark/>
          </w:tcPr>
          <w:p w14:paraId="56DF56C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10FE11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93BD57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778744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312411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E57825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E2F466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6ACA34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7FFB32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789B8E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986B9C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6090DA0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00A4D1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63C247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C4F395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5D849B30" w14:textId="77777777" w:rsidTr="00914211">
        <w:tc>
          <w:tcPr>
            <w:tcW w:w="585" w:type="dxa"/>
            <w:tcBorders>
              <w:top w:val="nil"/>
              <w:left w:val="nil"/>
              <w:bottom w:val="nil"/>
              <w:right w:val="nil"/>
            </w:tcBorders>
            <w:shd w:val="clear" w:color="auto" w:fill="auto"/>
            <w:noWrap/>
            <w:vAlign w:val="bottom"/>
            <w:hideMark/>
          </w:tcPr>
          <w:p w14:paraId="1A5ABCF8"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SC</w:t>
            </w:r>
          </w:p>
        </w:tc>
        <w:tc>
          <w:tcPr>
            <w:tcW w:w="586" w:type="dxa"/>
            <w:tcBorders>
              <w:top w:val="nil"/>
              <w:left w:val="nil"/>
              <w:bottom w:val="nil"/>
              <w:right w:val="nil"/>
            </w:tcBorders>
            <w:shd w:val="clear" w:color="auto" w:fill="auto"/>
            <w:noWrap/>
            <w:vAlign w:val="bottom"/>
            <w:hideMark/>
          </w:tcPr>
          <w:p w14:paraId="2610464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5964862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007C66A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0.662</w:t>
            </w:r>
          </w:p>
        </w:tc>
        <w:tc>
          <w:tcPr>
            <w:tcW w:w="585" w:type="dxa"/>
            <w:tcBorders>
              <w:top w:val="nil"/>
              <w:left w:val="nil"/>
              <w:bottom w:val="nil"/>
              <w:right w:val="nil"/>
            </w:tcBorders>
            <w:shd w:val="clear" w:color="auto" w:fill="auto"/>
            <w:noWrap/>
            <w:vAlign w:val="bottom"/>
            <w:hideMark/>
          </w:tcPr>
          <w:p w14:paraId="3F7A191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0.568</w:t>
            </w:r>
          </w:p>
        </w:tc>
        <w:tc>
          <w:tcPr>
            <w:tcW w:w="586" w:type="dxa"/>
            <w:tcBorders>
              <w:top w:val="nil"/>
              <w:left w:val="nil"/>
              <w:bottom w:val="nil"/>
              <w:right w:val="nil"/>
            </w:tcBorders>
            <w:shd w:val="clear" w:color="auto" w:fill="auto"/>
            <w:noWrap/>
            <w:vAlign w:val="bottom"/>
            <w:hideMark/>
          </w:tcPr>
          <w:p w14:paraId="4A22333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D13CDC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BCAFEE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55A0A33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0.520</w:t>
            </w:r>
          </w:p>
        </w:tc>
        <w:tc>
          <w:tcPr>
            <w:tcW w:w="586" w:type="dxa"/>
            <w:tcBorders>
              <w:top w:val="nil"/>
              <w:left w:val="nil"/>
              <w:bottom w:val="nil"/>
              <w:right w:val="nil"/>
            </w:tcBorders>
            <w:shd w:val="clear" w:color="auto" w:fill="auto"/>
            <w:noWrap/>
            <w:vAlign w:val="bottom"/>
            <w:hideMark/>
          </w:tcPr>
          <w:p w14:paraId="0EA1D4D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16EF28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85A13C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42B4CBA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CF6694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43213A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027AF8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2.129</w:t>
            </w:r>
          </w:p>
        </w:tc>
      </w:tr>
      <w:tr w:rsidR="004C568D" w:rsidRPr="004C568D" w14:paraId="4CF4ACA3" w14:textId="77777777" w:rsidTr="00914211">
        <w:tc>
          <w:tcPr>
            <w:tcW w:w="585" w:type="dxa"/>
            <w:tcBorders>
              <w:top w:val="nil"/>
              <w:left w:val="nil"/>
              <w:bottom w:val="nil"/>
              <w:right w:val="nil"/>
            </w:tcBorders>
            <w:shd w:val="clear" w:color="auto" w:fill="auto"/>
            <w:noWrap/>
            <w:vAlign w:val="bottom"/>
            <w:hideMark/>
          </w:tcPr>
          <w:p w14:paraId="43426A89"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SD</w:t>
            </w:r>
          </w:p>
        </w:tc>
        <w:tc>
          <w:tcPr>
            <w:tcW w:w="586" w:type="dxa"/>
            <w:tcBorders>
              <w:top w:val="nil"/>
              <w:left w:val="nil"/>
              <w:bottom w:val="nil"/>
              <w:right w:val="nil"/>
            </w:tcBorders>
            <w:shd w:val="clear" w:color="auto" w:fill="auto"/>
            <w:noWrap/>
            <w:vAlign w:val="bottom"/>
            <w:hideMark/>
          </w:tcPr>
          <w:p w14:paraId="65FDEB6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93C9BE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53572F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6E8922B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E06636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6216AC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B09F26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47A5A73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90DF48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76AB4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3942FA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66F554F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CCA4BA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7C4DBB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62D251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1D1239A2" w14:textId="77777777" w:rsidTr="00914211">
        <w:tc>
          <w:tcPr>
            <w:tcW w:w="585" w:type="dxa"/>
            <w:tcBorders>
              <w:top w:val="nil"/>
              <w:left w:val="nil"/>
              <w:bottom w:val="nil"/>
              <w:right w:val="nil"/>
            </w:tcBorders>
            <w:shd w:val="clear" w:color="auto" w:fill="auto"/>
            <w:noWrap/>
            <w:vAlign w:val="bottom"/>
            <w:hideMark/>
          </w:tcPr>
          <w:p w14:paraId="618FB56A"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TN</w:t>
            </w:r>
          </w:p>
        </w:tc>
        <w:tc>
          <w:tcPr>
            <w:tcW w:w="586" w:type="dxa"/>
            <w:tcBorders>
              <w:top w:val="nil"/>
              <w:left w:val="nil"/>
              <w:bottom w:val="nil"/>
              <w:right w:val="nil"/>
            </w:tcBorders>
            <w:shd w:val="clear" w:color="auto" w:fill="auto"/>
            <w:noWrap/>
            <w:vAlign w:val="bottom"/>
            <w:hideMark/>
          </w:tcPr>
          <w:p w14:paraId="612F994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0.378</w:t>
            </w:r>
          </w:p>
        </w:tc>
        <w:tc>
          <w:tcPr>
            <w:tcW w:w="586" w:type="dxa"/>
            <w:tcBorders>
              <w:top w:val="nil"/>
              <w:left w:val="nil"/>
              <w:bottom w:val="nil"/>
              <w:right w:val="nil"/>
            </w:tcBorders>
            <w:shd w:val="clear" w:color="auto" w:fill="auto"/>
            <w:noWrap/>
            <w:vAlign w:val="bottom"/>
            <w:hideMark/>
          </w:tcPr>
          <w:p w14:paraId="7A18C0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0.710</w:t>
            </w:r>
          </w:p>
        </w:tc>
        <w:tc>
          <w:tcPr>
            <w:tcW w:w="586" w:type="dxa"/>
            <w:tcBorders>
              <w:top w:val="nil"/>
              <w:left w:val="nil"/>
              <w:bottom w:val="nil"/>
              <w:right w:val="nil"/>
            </w:tcBorders>
            <w:shd w:val="clear" w:color="auto" w:fill="auto"/>
            <w:noWrap/>
            <w:vAlign w:val="bottom"/>
            <w:hideMark/>
          </w:tcPr>
          <w:p w14:paraId="22A7F5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2094121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0.899</w:t>
            </w:r>
          </w:p>
        </w:tc>
        <w:tc>
          <w:tcPr>
            <w:tcW w:w="586" w:type="dxa"/>
            <w:tcBorders>
              <w:top w:val="nil"/>
              <w:left w:val="nil"/>
              <w:bottom w:val="nil"/>
              <w:right w:val="nil"/>
            </w:tcBorders>
            <w:shd w:val="clear" w:color="auto" w:fill="auto"/>
            <w:noWrap/>
            <w:vAlign w:val="bottom"/>
            <w:hideMark/>
          </w:tcPr>
          <w:p w14:paraId="6B87FFB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5B6AAC4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0300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1.845</w:t>
            </w:r>
          </w:p>
        </w:tc>
        <w:tc>
          <w:tcPr>
            <w:tcW w:w="585" w:type="dxa"/>
            <w:tcBorders>
              <w:top w:val="nil"/>
              <w:left w:val="nil"/>
              <w:bottom w:val="nil"/>
              <w:right w:val="nil"/>
            </w:tcBorders>
            <w:shd w:val="clear" w:color="auto" w:fill="auto"/>
            <w:noWrap/>
            <w:vAlign w:val="bottom"/>
            <w:hideMark/>
          </w:tcPr>
          <w:p w14:paraId="531F6FA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80A73B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44051EF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1382100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FAC85C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1895CCF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5E5AC5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1711B3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4.541</w:t>
            </w:r>
          </w:p>
        </w:tc>
      </w:tr>
      <w:tr w:rsidR="004C568D" w:rsidRPr="004C568D" w14:paraId="766F5D7C" w14:textId="77777777" w:rsidTr="00914211">
        <w:tc>
          <w:tcPr>
            <w:tcW w:w="585" w:type="dxa"/>
            <w:tcBorders>
              <w:top w:val="nil"/>
              <w:left w:val="nil"/>
              <w:bottom w:val="nil"/>
              <w:right w:val="nil"/>
            </w:tcBorders>
            <w:shd w:val="clear" w:color="auto" w:fill="auto"/>
            <w:noWrap/>
            <w:vAlign w:val="bottom"/>
            <w:hideMark/>
          </w:tcPr>
          <w:p w14:paraId="5F39AF40"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TX</w:t>
            </w:r>
          </w:p>
        </w:tc>
        <w:tc>
          <w:tcPr>
            <w:tcW w:w="586" w:type="dxa"/>
            <w:tcBorders>
              <w:top w:val="nil"/>
              <w:left w:val="nil"/>
              <w:bottom w:val="nil"/>
              <w:right w:val="nil"/>
            </w:tcBorders>
            <w:shd w:val="clear" w:color="auto" w:fill="auto"/>
            <w:noWrap/>
            <w:vAlign w:val="bottom"/>
            <w:hideMark/>
          </w:tcPr>
          <w:p w14:paraId="43051B5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35F5CFF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6" w:type="dxa"/>
            <w:tcBorders>
              <w:top w:val="nil"/>
              <w:left w:val="nil"/>
              <w:bottom w:val="nil"/>
              <w:right w:val="nil"/>
            </w:tcBorders>
            <w:shd w:val="clear" w:color="auto" w:fill="auto"/>
            <w:noWrap/>
            <w:vAlign w:val="bottom"/>
            <w:hideMark/>
          </w:tcPr>
          <w:p w14:paraId="3236F8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01D666E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1936B2D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8A74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2.081</w:t>
            </w:r>
          </w:p>
        </w:tc>
        <w:tc>
          <w:tcPr>
            <w:tcW w:w="586" w:type="dxa"/>
            <w:tcBorders>
              <w:top w:val="nil"/>
              <w:left w:val="nil"/>
              <w:bottom w:val="nil"/>
              <w:right w:val="nil"/>
            </w:tcBorders>
            <w:shd w:val="clear" w:color="auto" w:fill="auto"/>
            <w:noWrap/>
            <w:vAlign w:val="bottom"/>
            <w:hideMark/>
          </w:tcPr>
          <w:p w14:paraId="49B6E56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0.237</w:t>
            </w:r>
          </w:p>
        </w:tc>
        <w:tc>
          <w:tcPr>
            <w:tcW w:w="585" w:type="dxa"/>
            <w:tcBorders>
              <w:top w:val="nil"/>
              <w:left w:val="nil"/>
              <w:bottom w:val="nil"/>
              <w:right w:val="nil"/>
            </w:tcBorders>
            <w:shd w:val="clear" w:color="auto" w:fill="auto"/>
            <w:noWrap/>
            <w:vAlign w:val="bottom"/>
            <w:hideMark/>
          </w:tcPr>
          <w:p w14:paraId="088A7AC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439400A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0.473</w:t>
            </w:r>
          </w:p>
        </w:tc>
        <w:tc>
          <w:tcPr>
            <w:tcW w:w="586" w:type="dxa"/>
            <w:tcBorders>
              <w:top w:val="nil"/>
              <w:left w:val="nil"/>
              <w:bottom w:val="nil"/>
              <w:right w:val="nil"/>
            </w:tcBorders>
            <w:shd w:val="clear" w:color="auto" w:fill="auto"/>
            <w:noWrap/>
            <w:vAlign w:val="bottom"/>
            <w:hideMark/>
          </w:tcPr>
          <w:p w14:paraId="1FE9C58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664BDB7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072EE4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CF9652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6AA09F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44E2F0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3.548</w:t>
            </w:r>
          </w:p>
        </w:tc>
      </w:tr>
      <w:tr w:rsidR="004C568D" w:rsidRPr="004C568D" w14:paraId="7B1EF60E" w14:textId="77777777" w:rsidTr="00914211">
        <w:tc>
          <w:tcPr>
            <w:tcW w:w="585" w:type="dxa"/>
            <w:tcBorders>
              <w:top w:val="nil"/>
              <w:left w:val="nil"/>
              <w:bottom w:val="nil"/>
              <w:right w:val="nil"/>
            </w:tcBorders>
            <w:shd w:val="clear" w:color="auto" w:fill="auto"/>
            <w:noWrap/>
            <w:vAlign w:val="bottom"/>
            <w:hideMark/>
          </w:tcPr>
          <w:p w14:paraId="29624992"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UT</w:t>
            </w:r>
          </w:p>
        </w:tc>
        <w:tc>
          <w:tcPr>
            <w:tcW w:w="586" w:type="dxa"/>
            <w:tcBorders>
              <w:top w:val="nil"/>
              <w:left w:val="nil"/>
              <w:bottom w:val="nil"/>
              <w:right w:val="nil"/>
            </w:tcBorders>
            <w:shd w:val="clear" w:color="auto" w:fill="auto"/>
            <w:noWrap/>
            <w:vAlign w:val="bottom"/>
            <w:hideMark/>
          </w:tcPr>
          <w:p w14:paraId="3AAD32B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17E832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D7B04C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43731F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284EB7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04954C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845FA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F95F76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740CC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BF289F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2A2BFE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28A933E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7E39BC3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7F7C31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703E2C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r>
      <w:tr w:rsidR="004C568D" w:rsidRPr="004C568D" w14:paraId="7450F8B7" w14:textId="77777777" w:rsidTr="00914211">
        <w:tc>
          <w:tcPr>
            <w:tcW w:w="585" w:type="dxa"/>
            <w:tcBorders>
              <w:top w:val="nil"/>
              <w:left w:val="nil"/>
              <w:bottom w:val="nil"/>
              <w:right w:val="nil"/>
            </w:tcBorders>
            <w:shd w:val="clear" w:color="auto" w:fill="auto"/>
            <w:noWrap/>
            <w:vAlign w:val="bottom"/>
            <w:hideMark/>
          </w:tcPr>
          <w:p w14:paraId="6DD25F29"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VT</w:t>
            </w:r>
          </w:p>
        </w:tc>
        <w:tc>
          <w:tcPr>
            <w:tcW w:w="586" w:type="dxa"/>
            <w:tcBorders>
              <w:top w:val="nil"/>
              <w:left w:val="nil"/>
              <w:bottom w:val="nil"/>
              <w:right w:val="nil"/>
            </w:tcBorders>
            <w:shd w:val="clear" w:color="auto" w:fill="auto"/>
            <w:noWrap/>
            <w:vAlign w:val="bottom"/>
            <w:hideMark/>
          </w:tcPr>
          <w:p w14:paraId="3A998D4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FCD872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AC5C88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10AA4D6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067BC4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6AF16E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60DB85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2765AC1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287909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5C317C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874BB4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4140D52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F3D1A0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61C132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E1770D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5117A9C8" w14:textId="77777777" w:rsidTr="00914211">
        <w:tc>
          <w:tcPr>
            <w:tcW w:w="585" w:type="dxa"/>
            <w:tcBorders>
              <w:top w:val="nil"/>
              <w:left w:val="nil"/>
              <w:bottom w:val="nil"/>
              <w:right w:val="nil"/>
            </w:tcBorders>
            <w:shd w:val="clear" w:color="auto" w:fill="auto"/>
            <w:noWrap/>
            <w:vAlign w:val="bottom"/>
            <w:hideMark/>
          </w:tcPr>
          <w:p w14:paraId="6162740C"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VA</w:t>
            </w:r>
          </w:p>
        </w:tc>
        <w:tc>
          <w:tcPr>
            <w:tcW w:w="586" w:type="dxa"/>
            <w:tcBorders>
              <w:top w:val="nil"/>
              <w:left w:val="nil"/>
              <w:bottom w:val="nil"/>
              <w:right w:val="nil"/>
            </w:tcBorders>
            <w:shd w:val="clear" w:color="auto" w:fill="auto"/>
            <w:noWrap/>
            <w:vAlign w:val="bottom"/>
            <w:hideMark/>
          </w:tcPr>
          <w:p w14:paraId="190ADC0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0A7F96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571867E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5E5696D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3AE6212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2992CDF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FF3DBF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B444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1.892</w:t>
            </w:r>
          </w:p>
        </w:tc>
        <w:tc>
          <w:tcPr>
            <w:tcW w:w="586" w:type="dxa"/>
            <w:tcBorders>
              <w:top w:val="nil"/>
              <w:left w:val="nil"/>
              <w:bottom w:val="nil"/>
              <w:right w:val="nil"/>
            </w:tcBorders>
            <w:shd w:val="clear" w:color="auto" w:fill="auto"/>
            <w:noWrap/>
            <w:vAlign w:val="bottom"/>
            <w:hideMark/>
          </w:tcPr>
          <w:p w14:paraId="67879A8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840307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0.378</w:t>
            </w:r>
          </w:p>
        </w:tc>
        <w:tc>
          <w:tcPr>
            <w:tcW w:w="586" w:type="dxa"/>
            <w:tcBorders>
              <w:top w:val="nil"/>
              <w:left w:val="nil"/>
              <w:bottom w:val="nil"/>
              <w:right w:val="nil"/>
            </w:tcBorders>
            <w:shd w:val="clear" w:color="auto" w:fill="auto"/>
            <w:noWrap/>
            <w:vAlign w:val="bottom"/>
            <w:hideMark/>
          </w:tcPr>
          <w:p w14:paraId="3190360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5" w:type="dxa"/>
            <w:tcBorders>
              <w:top w:val="nil"/>
              <w:left w:val="nil"/>
              <w:bottom w:val="nil"/>
              <w:right w:val="nil"/>
            </w:tcBorders>
            <w:shd w:val="clear" w:color="auto" w:fill="auto"/>
            <w:noWrap/>
            <w:vAlign w:val="bottom"/>
            <w:hideMark/>
          </w:tcPr>
          <w:p w14:paraId="04745FA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F85CE8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B51C4F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0.568</w:t>
            </w:r>
          </w:p>
        </w:tc>
        <w:tc>
          <w:tcPr>
            <w:tcW w:w="586" w:type="dxa"/>
            <w:tcBorders>
              <w:top w:val="nil"/>
              <w:left w:val="nil"/>
              <w:bottom w:val="nil"/>
              <w:right w:val="nil"/>
            </w:tcBorders>
            <w:shd w:val="clear" w:color="auto" w:fill="auto"/>
            <w:noWrap/>
            <w:vAlign w:val="bottom"/>
            <w:hideMark/>
          </w:tcPr>
          <w:p w14:paraId="1AFF597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3.453</w:t>
            </w:r>
          </w:p>
        </w:tc>
      </w:tr>
      <w:tr w:rsidR="004C568D" w:rsidRPr="004C568D" w14:paraId="18849E7E" w14:textId="77777777" w:rsidTr="00914211">
        <w:tc>
          <w:tcPr>
            <w:tcW w:w="585" w:type="dxa"/>
            <w:tcBorders>
              <w:top w:val="nil"/>
              <w:left w:val="nil"/>
              <w:bottom w:val="nil"/>
              <w:right w:val="nil"/>
            </w:tcBorders>
            <w:shd w:val="clear" w:color="auto" w:fill="auto"/>
            <w:noWrap/>
            <w:vAlign w:val="bottom"/>
            <w:hideMark/>
          </w:tcPr>
          <w:p w14:paraId="13D9340D"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WA</w:t>
            </w:r>
          </w:p>
        </w:tc>
        <w:tc>
          <w:tcPr>
            <w:tcW w:w="586" w:type="dxa"/>
            <w:tcBorders>
              <w:top w:val="nil"/>
              <w:left w:val="nil"/>
              <w:bottom w:val="nil"/>
              <w:right w:val="nil"/>
            </w:tcBorders>
            <w:shd w:val="clear" w:color="auto" w:fill="auto"/>
            <w:noWrap/>
            <w:vAlign w:val="bottom"/>
            <w:hideMark/>
          </w:tcPr>
          <w:p w14:paraId="0EAE9A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B73DB9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06BD1FC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2078036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72793E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4611C8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C90D95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7BEF889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F5817D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1969CA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6A04391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3F0FD8D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DFE78A2"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666D87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28AF92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r>
      <w:tr w:rsidR="004C568D" w:rsidRPr="004C568D" w14:paraId="66372A27" w14:textId="77777777" w:rsidTr="00914211">
        <w:tc>
          <w:tcPr>
            <w:tcW w:w="585" w:type="dxa"/>
            <w:tcBorders>
              <w:top w:val="nil"/>
              <w:left w:val="nil"/>
              <w:bottom w:val="nil"/>
              <w:right w:val="nil"/>
            </w:tcBorders>
            <w:shd w:val="clear" w:color="auto" w:fill="auto"/>
            <w:noWrap/>
            <w:vAlign w:val="bottom"/>
            <w:hideMark/>
          </w:tcPr>
          <w:p w14:paraId="32C0F508"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WV</w:t>
            </w:r>
          </w:p>
        </w:tc>
        <w:tc>
          <w:tcPr>
            <w:tcW w:w="586" w:type="dxa"/>
            <w:tcBorders>
              <w:top w:val="nil"/>
              <w:left w:val="nil"/>
              <w:bottom w:val="nil"/>
              <w:right w:val="nil"/>
            </w:tcBorders>
            <w:shd w:val="clear" w:color="auto" w:fill="auto"/>
            <w:noWrap/>
            <w:vAlign w:val="bottom"/>
            <w:hideMark/>
          </w:tcPr>
          <w:p w14:paraId="2F8502A8"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0.520</w:t>
            </w:r>
          </w:p>
        </w:tc>
        <w:tc>
          <w:tcPr>
            <w:tcW w:w="586" w:type="dxa"/>
            <w:tcBorders>
              <w:top w:val="nil"/>
              <w:left w:val="nil"/>
              <w:bottom w:val="nil"/>
              <w:right w:val="nil"/>
            </w:tcBorders>
            <w:shd w:val="clear" w:color="auto" w:fill="auto"/>
            <w:noWrap/>
            <w:vAlign w:val="bottom"/>
            <w:hideMark/>
          </w:tcPr>
          <w:p w14:paraId="1CC3BD3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C3E230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16D25A5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0.189</w:t>
            </w:r>
          </w:p>
        </w:tc>
        <w:tc>
          <w:tcPr>
            <w:tcW w:w="586" w:type="dxa"/>
            <w:tcBorders>
              <w:top w:val="nil"/>
              <w:left w:val="nil"/>
              <w:bottom w:val="nil"/>
              <w:right w:val="nil"/>
            </w:tcBorders>
            <w:shd w:val="clear" w:color="auto" w:fill="auto"/>
            <w:noWrap/>
            <w:vAlign w:val="bottom"/>
            <w:hideMark/>
          </w:tcPr>
          <w:p w14:paraId="1EDFDE0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0D5544A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B3879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6088467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0.331</w:t>
            </w:r>
          </w:p>
        </w:tc>
        <w:tc>
          <w:tcPr>
            <w:tcW w:w="586" w:type="dxa"/>
            <w:tcBorders>
              <w:top w:val="nil"/>
              <w:left w:val="nil"/>
              <w:bottom w:val="nil"/>
              <w:right w:val="nil"/>
            </w:tcBorders>
            <w:shd w:val="clear" w:color="auto" w:fill="auto"/>
            <w:noWrap/>
            <w:vAlign w:val="bottom"/>
            <w:hideMark/>
          </w:tcPr>
          <w:p w14:paraId="6703B77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14A23C9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0.142</w:t>
            </w:r>
          </w:p>
        </w:tc>
        <w:tc>
          <w:tcPr>
            <w:tcW w:w="586" w:type="dxa"/>
            <w:tcBorders>
              <w:top w:val="nil"/>
              <w:left w:val="nil"/>
              <w:bottom w:val="nil"/>
              <w:right w:val="nil"/>
            </w:tcBorders>
            <w:shd w:val="clear" w:color="auto" w:fill="auto"/>
            <w:noWrap/>
            <w:vAlign w:val="bottom"/>
            <w:hideMark/>
          </w:tcPr>
          <w:p w14:paraId="2EFAC64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5" w:type="dxa"/>
            <w:tcBorders>
              <w:top w:val="nil"/>
              <w:left w:val="nil"/>
              <w:bottom w:val="nil"/>
              <w:right w:val="nil"/>
            </w:tcBorders>
            <w:shd w:val="clear" w:color="auto" w:fill="auto"/>
            <w:noWrap/>
            <w:vAlign w:val="bottom"/>
            <w:hideMark/>
          </w:tcPr>
          <w:p w14:paraId="65950A0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21AD800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1.088</w:t>
            </w:r>
          </w:p>
        </w:tc>
        <w:tc>
          <w:tcPr>
            <w:tcW w:w="586" w:type="dxa"/>
            <w:tcBorders>
              <w:top w:val="nil"/>
              <w:left w:val="nil"/>
              <w:bottom w:val="nil"/>
              <w:right w:val="nil"/>
            </w:tcBorders>
            <w:shd w:val="clear" w:color="auto" w:fill="auto"/>
            <w:noWrap/>
            <w:vAlign w:val="bottom"/>
            <w:hideMark/>
          </w:tcPr>
          <w:p w14:paraId="1815B18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348AD9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2.554</w:t>
            </w:r>
          </w:p>
        </w:tc>
      </w:tr>
      <w:tr w:rsidR="004C568D" w:rsidRPr="004C568D" w14:paraId="2E3D0373" w14:textId="77777777" w:rsidTr="00914211">
        <w:tc>
          <w:tcPr>
            <w:tcW w:w="585" w:type="dxa"/>
            <w:tcBorders>
              <w:top w:val="nil"/>
              <w:left w:val="nil"/>
              <w:bottom w:val="nil"/>
              <w:right w:val="nil"/>
            </w:tcBorders>
            <w:shd w:val="clear" w:color="auto" w:fill="auto"/>
            <w:noWrap/>
            <w:vAlign w:val="bottom"/>
            <w:hideMark/>
          </w:tcPr>
          <w:p w14:paraId="6D5906E3"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WI</w:t>
            </w:r>
          </w:p>
        </w:tc>
        <w:tc>
          <w:tcPr>
            <w:tcW w:w="586" w:type="dxa"/>
            <w:tcBorders>
              <w:top w:val="nil"/>
              <w:left w:val="nil"/>
              <w:bottom w:val="nil"/>
              <w:right w:val="nil"/>
            </w:tcBorders>
            <w:shd w:val="clear" w:color="auto" w:fill="auto"/>
            <w:noWrap/>
            <w:vAlign w:val="bottom"/>
            <w:hideMark/>
          </w:tcPr>
          <w:p w14:paraId="0B6A21D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19FD90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6C56427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4441271A"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1285DB4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6" w:type="dxa"/>
            <w:tcBorders>
              <w:top w:val="nil"/>
              <w:left w:val="nil"/>
              <w:bottom w:val="nil"/>
              <w:right w:val="nil"/>
            </w:tcBorders>
            <w:shd w:val="clear" w:color="auto" w:fill="auto"/>
            <w:noWrap/>
            <w:vAlign w:val="bottom"/>
            <w:hideMark/>
          </w:tcPr>
          <w:p w14:paraId="343ADE0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165AB0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0.047</w:t>
            </w:r>
          </w:p>
        </w:tc>
        <w:tc>
          <w:tcPr>
            <w:tcW w:w="585" w:type="dxa"/>
            <w:tcBorders>
              <w:top w:val="nil"/>
              <w:left w:val="nil"/>
              <w:bottom w:val="nil"/>
              <w:right w:val="nil"/>
            </w:tcBorders>
            <w:shd w:val="clear" w:color="auto" w:fill="auto"/>
            <w:noWrap/>
            <w:vAlign w:val="bottom"/>
            <w:hideMark/>
          </w:tcPr>
          <w:p w14:paraId="44602E7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8E3B17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21D314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4F91A7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6379D3C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0.095</w:t>
            </w:r>
          </w:p>
        </w:tc>
        <w:tc>
          <w:tcPr>
            <w:tcW w:w="586" w:type="dxa"/>
            <w:tcBorders>
              <w:top w:val="nil"/>
              <w:left w:val="nil"/>
              <w:bottom w:val="nil"/>
              <w:right w:val="nil"/>
            </w:tcBorders>
            <w:shd w:val="clear" w:color="auto" w:fill="auto"/>
            <w:noWrap/>
            <w:vAlign w:val="bottom"/>
            <w:hideMark/>
          </w:tcPr>
          <w:p w14:paraId="53BE2CC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1C8533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3D2E248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0.378</w:t>
            </w:r>
          </w:p>
        </w:tc>
      </w:tr>
      <w:tr w:rsidR="004C568D" w:rsidRPr="004C568D" w14:paraId="58299E4C" w14:textId="77777777" w:rsidTr="00914211">
        <w:tc>
          <w:tcPr>
            <w:tcW w:w="585" w:type="dxa"/>
            <w:tcBorders>
              <w:top w:val="nil"/>
              <w:left w:val="nil"/>
              <w:bottom w:val="nil"/>
              <w:right w:val="nil"/>
            </w:tcBorders>
            <w:shd w:val="clear" w:color="auto" w:fill="auto"/>
            <w:noWrap/>
            <w:vAlign w:val="bottom"/>
            <w:hideMark/>
          </w:tcPr>
          <w:p w14:paraId="75BA1E87"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WY</w:t>
            </w:r>
          </w:p>
        </w:tc>
        <w:tc>
          <w:tcPr>
            <w:tcW w:w="586" w:type="dxa"/>
            <w:tcBorders>
              <w:top w:val="nil"/>
              <w:left w:val="nil"/>
              <w:bottom w:val="dotted" w:sz="4" w:space="0" w:color="auto"/>
              <w:right w:val="nil"/>
            </w:tcBorders>
            <w:shd w:val="clear" w:color="auto" w:fill="auto"/>
            <w:noWrap/>
            <w:vAlign w:val="bottom"/>
            <w:hideMark/>
          </w:tcPr>
          <w:p w14:paraId="0032136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1C1E77A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7E0644F"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dotted" w:sz="4" w:space="0" w:color="auto"/>
              <w:right w:val="nil"/>
            </w:tcBorders>
            <w:shd w:val="clear" w:color="auto" w:fill="auto"/>
            <w:noWrap/>
            <w:vAlign w:val="bottom"/>
            <w:hideMark/>
          </w:tcPr>
          <w:p w14:paraId="5675067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286B07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642BC06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dotted" w:sz="4" w:space="0" w:color="auto"/>
              <w:right w:val="nil"/>
            </w:tcBorders>
            <w:shd w:val="clear" w:color="auto" w:fill="auto"/>
            <w:noWrap/>
            <w:vAlign w:val="bottom"/>
            <w:hideMark/>
          </w:tcPr>
          <w:p w14:paraId="7D80479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3D4668F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51354C6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dotted" w:sz="4" w:space="0" w:color="auto"/>
              <w:right w:val="nil"/>
            </w:tcBorders>
            <w:shd w:val="clear" w:color="auto" w:fill="auto"/>
            <w:noWrap/>
            <w:vAlign w:val="bottom"/>
            <w:hideMark/>
          </w:tcPr>
          <w:p w14:paraId="04C0FD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7ACE1C9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5" w:type="dxa"/>
            <w:tcBorders>
              <w:top w:val="nil"/>
              <w:left w:val="nil"/>
              <w:bottom w:val="nil"/>
              <w:right w:val="nil"/>
            </w:tcBorders>
            <w:shd w:val="clear" w:color="auto" w:fill="auto"/>
            <w:noWrap/>
            <w:vAlign w:val="bottom"/>
            <w:hideMark/>
          </w:tcPr>
          <w:p w14:paraId="502CB629"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dotted" w:sz="4" w:space="0" w:color="auto"/>
              <w:right w:val="nil"/>
            </w:tcBorders>
            <w:shd w:val="clear" w:color="auto" w:fill="auto"/>
            <w:noWrap/>
            <w:vAlign w:val="bottom"/>
            <w:hideMark/>
          </w:tcPr>
          <w:p w14:paraId="5E5517F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0184324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c>
          <w:tcPr>
            <w:tcW w:w="586" w:type="dxa"/>
            <w:tcBorders>
              <w:top w:val="nil"/>
              <w:left w:val="nil"/>
              <w:bottom w:val="nil"/>
              <w:right w:val="nil"/>
            </w:tcBorders>
            <w:shd w:val="clear" w:color="auto" w:fill="auto"/>
            <w:noWrap/>
            <w:vAlign w:val="bottom"/>
            <w:hideMark/>
          </w:tcPr>
          <w:p w14:paraId="47886F7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0.000</w:t>
            </w:r>
          </w:p>
        </w:tc>
      </w:tr>
      <w:tr w:rsidR="004C568D" w:rsidRPr="004C568D" w14:paraId="063BC327" w14:textId="77777777" w:rsidTr="00914211">
        <w:tc>
          <w:tcPr>
            <w:tcW w:w="585" w:type="dxa"/>
            <w:tcBorders>
              <w:top w:val="nil"/>
              <w:left w:val="nil"/>
              <w:right w:val="nil"/>
            </w:tcBorders>
            <w:shd w:val="clear" w:color="auto" w:fill="auto"/>
            <w:noWrap/>
            <w:vAlign w:val="bottom"/>
            <w:hideMark/>
          </w:tcPr>
          <w:p w14:paraId="4FAA9C08" w14:textId="77777777" w:rsidR="004C568D" w:rsidRPr="004C568D" w:rsidRDefault="004C568D" w:rsidP="004C568D">
            <w:pPr>
              <w:spacing w:line="240" w:lineRule="auto"/>
              <w:rPr>
                <w:rFonts w:eastAsia="Times New Roman"/>
                <w:color w:val="000000"/>
                <w:sz w:val="16"/>
                <w:szCs w:val="16"/>
              </w:rPr>
            </w:pPr>
            <w:r w:rsidRPr="004C568D">
              <w:rPr>
                <w:rFonts w:eastAsia="Times New Roman"/>
                <w:color w:val="000000"/>
                <w:sz w:val="16"/>
                <w:szCs w:val="16"/>
              </w:rPr>
              <w:t>Sum</w:t>
            </w:r>
          </w:p>
        </w:tc>
        <w:tc>
          <w:tcPr>
            <w:tcW w:w="58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F30B14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9.22</w:t>
            </w:r>
          </w:p>
        </w:tc>
        <w:tc>
          <w:tcPr>
            <w:tcW w:w="586" w:type="dxa"/>
            <w:tcBorders>
              <w:top w:val="nil"/>
              <w:left w:val="nil"/>
              <w:right w:val="nil"/>
            </w:tcBorders>
            <w:shd w:val="clear" w:color="auto" w:fill="auto"/>
            <w:noWrap/>
            <w:vAlign w:val="bottom"/>
            <w:hideMark/>
          </w:tcPr>
          <w:p w14:paraId="6A0CD5FD"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5.30</w:t>
            </w:r>
          </w:p>
        </w:tc>
        <w:tc>
          <w:tcPr>
            <w:tcW w:w="586" w:type="dxa"/>
            <w:tcBorders>
              <w:top w:val="nil"/>
              <w:left w:val="nil"/>
              <w:right w:val="nil"/>
            </w:tcBorders>
            <w:shd w:val="clear" w:color="auto" w:fill="auto"/>
            <w:noWrap/>
            <w:vAlign w:val="bottom"/>
            <w:hideMark/>
          </w:tcPr>
          <w:p w14:paraId="097A40C7"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4.64</w:t>
            </w:r>
          </w:p>
        </w:tc>
        <w:tc>
          <w:tcPr>
            <w:tcW w:w="58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213BB0E"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15.61</w:t>
            </w:r>
          </w:p>
        </w:tc>
        <w:tc>
          <w:tcPr>
            <w:tcW w:w="586" w:type="dxa"/>
            <w:tcBorders>
              <w:top w:val="nil"/>
              <w:left w:val="nil"/>
              <w:right w:val="nil"/>
            </w:tcBorders>
            <w:shd w:val="clear" w:color="auto" w:fill="auto"/>
            <w:noWrap/>
            <w:vAlign w:val="bottom"/>
            <w:hideMark/>
          </w:tcPr>
          <w:p w14:paraId="39FBDABC"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3.50</w:t>
            </w:r>
          </w:p>
        </w:tc>
        <w:tc>
          <w:tcPr>
            <w:tcW w:w="586" w:type="dxa"/>
            <w:tcBorders>
              <w:top w:val="nil"/>
              <w:left w:val="nil"/>
              <w:right w:val="nil"/>
            </w:tcBorders>
            <w:shd w:val="clear" w:color="auto" w:fill="auto"/>
            <w:noWrap/>
            <w:vAlign w:val="bottom"/>
            <w:hideMark/>
          </w:tcPr>
          <w:p w14:paraId="0E031F30"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6.10</w:t>
            </w:r>
          </w:p>
        </w:tc>
        <w:tc>
          <w:tcPr>
            <w:tcW w:w="58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8D03374"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11.87</w:t>
            </w:r>
          </w:p>
        </w:tc>
        <w:tc>
          <w:tcPr>
            <w:tcW w:w="585" w:type="dxa"/>
            <w:tcBorders>
              <w:top w:val="nil"/>
              <w:left w:val="nil"/>
              <w:right w:val="nil"/>
            </w:tcBorders>
            <w:shd w:val="clear" w:color="auto" w:fill="auto"/>
            <w:noWrap/>
            <w:vAlign w:val="bottom"/>
            <w:hideMark/>
          </w:tcPr>
          <w:p w14:paraId="5652B9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7.81</w:t>
            </w:r>
          </w:p>
        </w:tc>
        <w:tc>
          <w:tcPr>
            <w:tcW w:w="586" w:type="dxa"/>
            <w:tcBorders>
              <w:top w:val="nil"/>
              <w:left w:val="nil"/>
              <w:right w:val="nil"/>
            </w:tcBorders>
            <w:shd w:val="clear" w:color="auto" w:fill="auto"/>
            <w:noWrap/>
            <w:vAlign w:val="bottom"/>
            <w:hideMark/>
          </w:tcPr>
          <w:p w14:paraId="3EAD58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1.94</w:t>
            </w:r>
          </w:p>
        </w:tc>
        <w:tc>
          <w:tcPr>
            <w:tcW w:w="58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B331266"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12.91</w:t>
            </w:r>
          </w:p>
        </w:tc>
        <w:tc>
          <w:tcPr>
            <w:tcW w:w="586" w:type="dxa"/>
            <w:tcBorders>
              <w:top w:val="nil"/>
              <w:left w:val="nil"/>
              <w:right w:val="nil"/>
            </w:tcBorders>
            <w:shd w:val="clear" w:color="auto" w:fill="auto"/>
            <w:noWrap/>
            <w:vAlign w:val="bottom"/>
            <w:hideMark/>
          </w:tcPr>
          <w:p w14:paraId="11559991"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5.91</w:t>
            </w:r>
          </w:p>
        </w:tc>
        <w:tc>
          <w:tcPr>
            <w:tcW w:w="585" w:type="dxa"/>
            <w:tcBorders>
              <w:top w:val="nil"/>
              <w:left w:val="nil"/>
              <w:right w:val="nil"/>
            </w:tcBorders>
            <w:shd w:val="clear" w:color="auto" w:fill="auto"/>
            <w:noWrap/>
            <w:vAlign w:val="bottom"/>
            <w:hideMark/>
          </w:tcPr>
          <w:p w14:paraId="1BF1003B"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5.39</w:t>
            </w:r>
          </w:p>
        </w:tc>
        <w:tc>
          <w:tcPr>
            <w:tcW w:w="58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7A2A5E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8.47</w:t>
            </w:r>
          </w:p>
        </w:tc>
        <w:tc>
          <w:tcPr>
            <w:tcW w:w="586" w:type="dxa"/>
            <w:tcBorders>
              <w:top w:val="nil"/>
              <w:left w:val="nil"/>
              <w:right w:val="nil"/>
            </w:tcBorders>
            <w:shd w:val="clear" w:color="auto" w:fill="auto"/>
            <w:noWrap/>
            <w:vAlign w:val="bottom"/>
            <w:hideMark/>
          </w:tcPr>
          <w:p w14:paraId="05C2AFC3"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1.32</w:t>
            </w:r>
          </w:p>
        </w:tc>
        <w:tc>
          <w:tcPr>
            <w:tcW w:w="586" w:type="dxa"/>
            <w:tcBorders>
              <w:top w:val="nil"/>
              <w:left w:val="nil"/>
              <w:right w:val="nil"/>
            </w:tcBorders>
            <w:shd w:val="clear" w:color="auto" w:fill="auto"/>
            <w:noWrap/>
            <w:vAlign w:val="bottom"/>
            <w:hideMark/>
          </w:tcPr>
          <w:p w14:paraId="18DD8B75" w14:textId="77777777" w:rsidR="004C568D" w:rsidRPr="004C568D" w:rsidRDefault="004C568D" w:rsidP="004C568D">
            <w:pPr>
              <w:spacing w:line="240" w:lineRule="auto"/>
              <w:jc w:val="right"/>
              <w:rPr>
                <w:rFonts w:eastAsia="Times New Roman"/>
                <w:color w:val="000000"/>
                <w:sz w:val="16"/>
                <w:szCs w:val="16"/>
              </w:rPr>
            </w:pPr>
            <w:r w:rsidRPr="004C568D">
              <w:rPr>
                <w:rFonts w:eastAsia="Times New Roman"/>
                <w:color w:val="000000"/>
                <w:sz w:val="16"/>
                <w:szCs w:val="16"/>
              </w:rPr>
              <w:t>100.0</w:t>
            </w:r>
          </w:p>
        </w:tc>
      </w:tr>
      <w:tr w:rsidR="004C568D" w:rsidRPr="004C568D" w14:paraId="38040BE8" w14:textId="77777777" w:rsidTr="00914211">
        <w:tc>
          <w:tcPr>
            <w:tcW w:w="585" w:type="dxa"/>
            <w:tcBorders>
              <w:left w:val="nil"/>
              <w:bottom w:val="single" w:sz="4" w:space="0" w:color="auto"/>
            </w:tcBorders>
            <w:shd w:val="clear" w:color="auto" w:fill="auto"/>
            <w:noWrap/>
            <w:vAlign w:val="bottom"/>
          </w:tcPr>
          <w:p w14:paraId="3DBA52C2" w14:textId="77777777" w:rsidR="004C568D" w:rsidRPr="004C568D" w:rsidRDefault="004C568D" w:rsidP="004C568D">
            <w:pPr>
              <w:spacing w:line="240" w:lineRule="auto"/>
              <w:rPr>
                <w:rFonts w:eastAsia="Times New Roman"/>
                <w:color w:val="000000"/>
                <w:sz w:val="16"/>
                <w:szCs w:val="16"/>
              </w:rPr>
            </w:pPr>
          </w:p>
        </w:tc>
        <w:tc>
          <w:tcPr>
            <w:tcW w:w="586" w:type="dxa"/>
            <w:tcBorders>
              <w:top w:val="dotted" w:sz="4" w:space="0" w:color="auto"/>
              <w:bottom w:val="single" w:sz="4" w:space="0" w:color="auto"/>
            </w:tcBorders>
            <w:shd w:val="clear" w:color="auto" w:fill="auto"/>
            <w:noWrap/>
            <w:vAlign w:val="bottom"/>
          </w:tcPr>
          <w:p w14:paraId="3005C108" w14:textId="77777777" w:rsidR="004C568D" w:rsidRPr="004C568D" w:rsidRDefault="004C568D" w:rsidP="004C568D">
            <w:pPr>
              <w:spacing w:line="240" w:lineRule="auto"/>
              <w:jc w:val="right"/>
              <w:rPr>
                <w:rFonts w:eastAsia="Times New Roman"/>
                <w:color w:val="000000"/>
                <w:sz w:val="16"/>
                <w:szCs w:val="16"/>
              </w:rPr>
            </w:pPr>
          </w:p>
        </w:tc>
        <w:tc>
          <w:tcPr>
            <w:tcW w:w="586" w:type="dxa"/>
            <w:tcBorders>
              <w:bottom w:val="single" w:sz="4" w:space="0" w:color="auto"/>
            </w:tcBorders>
            <w:shd w:val="clear" w:color="auto" w:fill="auto"/>
            <w:noWrap/>
            <w:vAlign w:val="bottom"/>
          </w:tcPr>
          <w:p w14:paraId="67CB209A" w14:textId="77777777" w:rsidR="004C568D" w:rsidRPr="004C568D" w:rsidRDefault="004C568D" w:rsidP="004C568D">
            <w:pPr>
              <w:spacing w:line="240" w:lineRule="auto"/>
              <w:jc w:val="right"/>
              <w:rPr>
                <w:rFonts w:eastAsia="Times New Roman"/>
                <w:color w:val="000000"/>
                <w:sz w:val="16"/>
                <w:szCs w:val="16"/>
              </w:rPr>
            </w:pPr>
          </w:p>
        </w:tc>
        <w:tc>
          <w:tcPr>
            <w:tcW w:w="586" w:type="dxa"/>
            <w:tcBorders>
              <w:bottom w:val="single" w:sz="4" w:space="0" w:color="auto"/>
            </w:tcBorders>
            <w:shd w:val="clear" w:color="auto" w:fill="auto"/>
            <w:noWrap/>
            <w:vAlign w:val="bottom"/>
          </w:tcPr>
          <w:p w14:paraId="76AEA5D5" w14:textId="77777777" w:rsidR="004C568D" w:rsidRPr="004C568D" w:rsidRDefault="004C568D" w:rsidP="004C568D">
            <w:pPr>
              <w:spacing w:line="240" w:lineRule="auto"/>
              <w:jc w:val="right"/>
              <w:rPr>
                <w:rFonts w:eastAsia="Times New Roman"/>
                <w:color w:val="000000"/>
                <w:sz w:val="16"/>
                <w:szCs w:val="16"/>
              </w:rPr>
            </w:pPr>
          </w:p>
        </w:tc>
        <w:tc>
          <w:tcPr>
            <w:tcW w:w="585" w:type="dxa"/>
            <w:tcBorders>
              <w:top w:val="dotted" w:sz="4" w:space="0" w:color="auto"/>
              <w:bottom w:val="single" w:sz="4" w:space="0" w:color="auto"/>
            </w:tcBorders>
            <w:shd w:val="clear" w:color="auto" w:fill="auto"/>
            <w:noWrap/>
            <w:vAlign w:val="bottom"/>
          </w:tcPr>
          <w:p w14:paraId="251CE02E" w14:textId="77777777" w:rsidR="004C568D" w:rsidRPr="004C568D" w:rsidRDefault="004C568D" w:rsidP="004C568D">
            <w:pPr>
              <w:spacing w:line="240" w:lineRule="auto"/>
              <w:jc w:val="right"/>
              <w:rPr>
                <w:rFonts w:eastAsia="Times New Roman"/>
                <w:color w:val="000000"/>
                <w:sz w:val="16"/>
                <w:szCs w:val="16"/>
              </w:rPr>
            </w:pPr>
          </w:p>
        </w:tc>
        <w:tc>
          <w:tcPr>
            <w:tcW w:w="586" w:type="dxa"/>
            <w:tcBorders>
              <w:bottom w:val="single" w:sz="4" w:space="0" w:color="auto"/>
            </w:tcBorders>
            <w:shd w:val="clear" w:color="auto" w:fill="auto"/>
            <w:noWrap/>
            <w:vAlign w:val="bottom"/>
          </w:tcPr>
          <w:p w14:paraId="5FD10BAB" w14:textId="77777777" w:rsidR="004C568D" w:rsidRPr="004C568D" w:rsidRDefault="004C568D" w:rsidP="004C568D">
            <w:pPr>
              <w:spacing w:line="240" w:lineRule="auto"/>
              <w:jc w:val="right"/>
              <w:rPr>
                <w:rFonts w:eastAsia="Times New Roman"/>
                <w:color w:val="000000"/>
                <w:sz w:val="16"/>
                <w:szCs w:val="16"/>
              </w:rPr>
            </w:pPr>
          </w:p>
        </w:tc>
        <w:tc>
          <w:tcPr>
            <w:tcW w:w="586" w:type="dxa"/>
            <w:tcBorders>
              <w:bottom w:val="single" w:sz="4" w:space="0" w:color="auto"/>
            </w:tcBorders>
            <w:shd w:val="clear" w:color="auto" w:fill="auto"/>
            <w:noWrap/>
            <w:vAlign w:val="bottom"/>
          </w:tcPr>
          <w:p w14:paraId="71B9797B" w14:textId="77777777" w:rsidR="004C568D" w:rsidRPr="004C568D" w:rsidRDefault="004C568D" w:rsidP="004C568D">
            <w:pPr>
              <w:spacing w:line="240" w:lineRule="auto"/>
              <w:jc w:val="right"/>
              <w:rPr>
                <w:rFonts w:eastAsia="Times New Roman"/>
                <w:color w:val="000000"/>
                <w:sz w:val="16"/>
                <w:szCs w:val="16"/>
              </w:rPr>
            </w:pPr>
          </w:p>
        </w:tc>
        <w:tc>
          <w:tcPr>
            <w:tcW w:w="586" w:type="dxa"/>
            <w:tcBorders>
              <w:top w:val="dotted" w:sz="4" w:space="0" w:color="auto"/>
              <w:bottom w:val="single" w:sz="4" w:space="0" w:color="auto"/>
            </w:tcBorders>
            <w:shd w:val="clear" w:color="auto" w:fill="auto"/>
            <w:noWrap/>
            <w:vAlign w:val="bottom"/>
          </w:tcPr>
          <w:p w14:paraId="73766622" w14:textId="77777777" w:rsidR="004C568D" w:rsidRPr="004C568D" w:rsidRDefault="004C568D" w:rsidP="004C568D">
            <w:pPr>
              <w:spacing w:line="240" w:lineRule="auto"/>
              <w:jc w:val="right"/>
              <w:rPr>
                <w:rFonts w:eastAsia="Times New Roman"/>
                <w:color w:val="000000"/>
                <w:sz w:val="16"/>
                <w:szCs w:val="16"/>
              </w:rPr>
            </w:pPr>
          </w:p>
        </w:tc>
        <w:tc>
          <w:tcPr>
            <w:tcW w:w="585" w:type="dxa"/>
            <w:tcBorders>
              <w:bottom w:val="single" w:sz="4" w:space="0" w:color="auto"/>
            </w:tcBorders>
            <w:shd w:val="clear" w:color="auto" w:fill="auto"/>
            <w:noWrap/>
            <w:vAlign w:val="bottom"/>
          </w:tcPr>
          <w:p w14:paraId="20390956" w14:textId="77777777" w:rsidR="004C568D" w:rsidRPr="004C568D" w:rsidRDefault="004C568D" w:rsidP="004C568D">
            <w:pPr>
              <w:spacing w:line="240" w:lineRule="auto"/>
              <w:jc w:val="right"/>
              <w:rPr>
                <w:rFonts w:eastAsia="Times New Roman"/>
                <w:color w:val="000000"/>
                <w:sz w:val="16"/>
                <w:szCs w:val="16"/>
              </w:rPr>
            </w:pPr>
          </w:p>
        </w:tc>
        <w:tc>
          <w:tcPr>
            <w:tcW w:w="586" w:type="dxa"/>
            <w:tcBorders>
              <w:bottom w:val="single" w:sz="4" w:space="0" w:color="auto"/>
            </w:tcBorders>
            <w:shd w:val="clear" w:color="auto" w:fill="auto"/>
            <w:noWrap/>
            <w:vAlign w:val="bottom"/>
          </w:tcPr>
          <w:p w14:paraId="4727D9C5" w14:textId="77777777" w:rsidR="004C568D" w:rsidRPr="004C568D" w:rsidRDefault="004C568D" w:rsidP="004C568D">
            <w:pPr>
              <w:spacing w:line="240" w:lineRule="auto"/>
              <w:jc w:val="right"/>
              <w:rPr>
                <w:rFonts w:eastAsia="Times New Roman"/>
                <w:color w:val="000000"/>
                <w:sz w:val="16"/>
                <w:szCs w:val="16"/>
              </w:rPr>
            </w:pPr>
          </w:p>
        </w:tc>
        <w:tc>
          <w:tcPr>
            <w:tcW w:w="586" w:type="dxa"/>
            <w:tcBorders>
              <w:top w:val="dotted" w:sz="4" w:space="0" w:color="auto"/>
              <w:bottom w:val="single" w:sz="4" w:space="0" w:color="auto"/>
            </w:tcBorders>
            <w:shd w:val="clear" w:color="auto" w:fill="auto"/>
            <w:noWrap/>
            <w:vAlign w:val="bottom"/>
          </w:tcPr>
          <w:p w14:paraId="5EDA36E0" w14:textId="77777777" w:rsidR="004C568D" w:rsidRPr="004C568D" w:rsidRDefault="004C568D" w:rsidP="004C568D">
            <w:pPr>
              <w:spacing w:line="240" w:lineRule="auto"/>
              <w:jc w:val="right"/>
              <w:rPr>
                <w:rFonts w:eastAsia="Times New Roman"/>
                <w:color w:val="000000"/>
                <w:sz w:val="16"/>
                <w:szCs w:val="16"/>
              </w:rPr>
            </w:pPr>
          </w:p>
        </w:tc>
        <w:tc>
          <w:tcPr>
            <w:tcW w:w="586" w:type="dxa"/>
            <w:tcBorders>
              <w:bottom w:val="single" w:sz="4" w:space="0" w:color="auto"/>
            </w:tcBorders>
            <w:shd w:val="clear" w:color="auto" w:fill="auto"/>
            <w:noWrap/>
            <w:vAlign w:val="bottom"/>
          </w:tcPr>
          <w:p w14:paraId="7478272F" w14:textId="77777777" w:rsidR="004C568D" w:rsidRPr="004C568D" w:rsidRDefault="004C568D" w:rsidP="004C568D">
            <w:pPr>
              <w:spacing w:line="240" w:lineRule="auto"/>
              <w:jc w:val="right"/>
              <w:rPr>
                <w:rFonts w:eastAsia="Times New Roman"/>
                <w:color w:val="000000"/>
                <w:sz w:val="16"/>
                <w:szCs w:val="16"/>
              </w:rPr>
            </w:pPr>
          </w:p>
        </w:tc>
        <w:tc>
          <w:tcPr>
            <w:tcW w:w="585" w:type="dxa"/>
            <w:tcBorders>
              <w:bottom w:val="single" w:sz="4" w:space="0" w:color="auto"/>
            </w:tcBorders>
            <w:shd w:val="clear" w:color="auto" w:fill="auto"/>
            <w:noWrap/>
            <w:vAlign w:val="bottom"/>
          </w:tcPr>
          <w:p w14:paraId="408420EC" w14:textId="77777777" w:rsidR="004C568D" w:rsidRPr="004C568D" w:rsidRDefault="004C568D" w:rsidP="004C568D">
            <w:pPr>
              <w:spacing w:line="240" w:lineRule="auto"/>
              <w:jc w:val="right"/>
              <w:rPr>
                <w:rFonts w:eastAsia="Times New Roman"/>
                <w:color w:val="000000"/>
                <w:sz w:val="16"/>
                <w:szCs w:val="16"/>
              </w:rPr>
            </w:pPr>
          </w:p>
        </w:tc>
        <w:tc>
          <w:tcPr>
            <w:tcW w:w="586" w:type="dxa"/>
            <w:tcBorders>
              <w:top w:val="dotted" w:sz="4" w:space="0" w:color="auto"/>
              <w:bottom w:val="single" w:sz="4" w:space="0" w:color="auto"/>
            </w:tcBorders>
            <w:shd w:val="clear" w:color="auto" w:fill="auto"/>
            <w:noWrap/>
            <w:vAlign w:val="bottom"/>
          </w:tcPr>
          <w:p w14:paraId="27EFD879" w14:textId="77777777" w:rsidR="004C568D" w:rsidRPr="004C568D" w:rsidRDefault="004C568D" w:rsidP="004C568D">
            <w:pPr>
              <w:spacing w:line="240" w:lineRule="auto"/>
              <w:jc w:val="right"/>
              <w:rPr>
                <w:rFonts w:eastAsia="Times New Roman"/>
                <w:color w:val="000000"/>
                <w:sz w:val="16"/>
                <w:szCs w:val="16"/>
              </w:rPr>
            </w:pPr>
          </w:p>
        </w:tc>
        <w:tc>
          <w:tcPr>
            <w:tcW w:w="586" w:type="dxa"/>
            <w:tcBorders>
              <w:bottom w:val="single" w:sz="4" w:space="0" w:color="auto"/>
            </w:tcBorders>
            <w:shd w:val="clear" w:color="auto" w:fill="auto"/>
            <w:noWrap/>
            <w:vAlign w:val="bottom"/>
          </w:tcPr>
          <w:p w14:paraId="37507286" w14:textId="77777777" w:rsidR="004C568D" w:rsidRPr="004C568D" w:rsidRDefault="004C568D" w:rsidP="004C568D">
            <w:pPr>
              <w:spacing w:line="240" w:lineRule="auto"/>
              <w:jc w:val="right"/>
              <w:rPr>
                <w:rFonts w:eastAsia="Times New Roman"/>
                <w:color w:val="000000"/>
                <w:sz w:val="16"/>
                <w:szCs w:val="16"/>
              </w:rPr>
            </w:pPr>
          </w:p>
        </w:tc>
        <w:tc>
          <w:tcPr>
            <w:tcW w:w="586" w:type="dxa"/>
            <w:tcBorders>
              <w:bottom w:val="single" w:sz="4" w:space="0" w:color="auto"/>
              <w:right w:val="nil"/>
            </w:tcBorders>
            <w:shd w:val="clear" w:color="auto" w:fill="auto"/>
            <w:noWrap/>
            <w:vAlign w:val="bottom"/>
          </w:tcPr>
          <w:p w14:paraId="24464CFB" w14:textId="77777777" w:rsidR="004C568D" w:rsidRPr="004C568D" w:rsidRDefault="004C568D" w:rsidP="004C568D">
            <w:pPr>
              <w:spacing w:line="240" w:lineRule="auto"/>
              <w:jc w:val="right"/>
              <w:rPr>
                <w:rFonts w:eastAsia="Times New Roman"/>
                <w:color w:val="000000"/>
                <w:sz w:val="16"/>
                <w:szCs w:val="16"/>
              </w:rPr>
            </w:pPr>
          </w:p>
        </w:tc>
      </w:tr>
    </w:tbl>
    <w:p w14:paraId="0E498B24" w14:textId="14450C8D" w:rsidR="00A91236" w:rsidRPr="00914211" w:rsidRDefault="004C568D" w:rsidP="00914211">
      <w:pPr>
        <w:spacing w:line="240" w:lineRule="auto"/>
        <w:ind w:left="-1350"/>
        <w:rPr>
          <w:rFonts w:eastAsia="MS Mincho"/>
          <w:sz w:val="18"/>
          <w:szCs w:val="18"/>
        </w:rPr>
      </w:pPr>
      <w:proofErr w:type="gramStart"/>
      <w:r w:rsidRPr="00914211">
        <w:rPr>
          <w:rFonts w:eastAsia="MS Mincho"/>
          <w:i/>
          <w:sz w:val="18"/>
          <w:szCs w:val="18"/>
        </w:rPr>
        <w:t xml:space="preserve">Notes and </w:t>
      </w:r>
      <w:r w:rsidR="00914211" w:rsidRPr="00914211">
        <w:rPr>
          <w:rFonts w:eastAsia="MS Mincho"/>
          <w:i/>
          <w:sz w:val="18"/>
          <w:szCs w:val="18"/>
        </w:rPr>
        <w:t>S</w:t>
      </w:r>
      <w:r w:rsidRPr="00914211">
        <w:rPr>
          <w:rFonts w:eastAsia="MS Mincho"/>
          <w:i/>
          <w:sz w:val="18"/>
          <w:szCs w:val="18"/>
        </w:rPr>
        <w:t>ources</w:t>
      </w:r>
      <w:r w:rsidRPr="00914211">
        <w:rPr>
          <w:rFonts w:eastAsia="MS Mincho"/>
          <w:sz w:val="18"/>
          <w:szCs w:val="18"/>
        </w:rPr>
        <w:t xml:space="preserve">: See Appendix Table </w:t>
      </w:r>
      <w:r w:rsidR="003645E0" w:rsidRPr="00914211">
        <w:rPr>
          <w:rFonts w:eastAsia="MS Mincho"/>
          <w:sz w:val="18"/>
          <w:szCs w:val="18"/>
        </w:rPr>
        <w:t>1A</w:t>
      </w:r>
      <w:r w:rsidRPr="00914211">
        <w:rPr>
          <w:rFonts w:eastAsia="MS Mincho"/>
          <w:sz w:val="18"/>
          <w:szCs w:val="18"/>
        </w:rPr>
        <w:t>.</w:t>
      </w:r>
      <w:proofErr w:type="gramEnd"/>
    </w:p>
    <w:p w14:paraId="3ECF227D" w14:textId="77777777" w:rsidR="00A91236" w:rsidRDefault="00A91236">
      <w:pPr>
        <w:spacing w:after="200" w:line="276" w:lineRule="auto"/>
        <w:rPr>
          <w:rFonts w:eastAsia="MS Mincho"/>
          <w:sz w:val="20"/>
          <w:szCs w:val="20"/>
        </w:rPr>
      </w:pPr>
      <w:r>
        <w:rPr>
          <w:rFonts w:eastAsia="MS Mincho"/>
          <w:sz w:val="20"/>
          <w:szCs w:val="20"/>
        </w:rPr>
        <w:br w:type="page"/>
      </w:r>
    </w:p>
    <w:p w14:paraId="57BC2981" w14:textId="77777777" w:rsidR="00914211" w:rsidRPr="00914211" w:rsidRDefault="000E2B09" w:rsidP="00914211">
      <w:pPr>
        <w:spacing w:line="240" w:lineRule="auto"/>
        <w:jc w:val="center"/>
        <w:rPr>
          <w:smallCaps/>
          <w:sz w:val="22"/>
        </w:rPr>
      </w:pPr>
      <w:r w:rsidRPr="00914211">
        <w:rPr>
          <w:smallCaps/>
          <w:sz w:val="22"/>
        </w:rPr>
        <w:lastRenderedPageBreak/>
        <w:t xml:space="preserve">Appendix </w:t>
      </w:r>
      <w:r w:rsidR="00A91236" w:rsidRPr="00914211">
        <w:rPr>
          <w:smallCaps/>
          <w:sz w:val="22"/>
        </w:rPr>
        <w:t xml:space="preserve">Table </w:t>
      </w:r>
      <w:r w:rsidR="003D35C2" w:rsidRPr="00914211">
        <w:rPr>
          <w:smallCaps/>
          <w:sz w:val="22"/>
        </w:rPr>
        <w:t>2</w:t>
      </w:r>
    </w:p>
    <w:p w14:paraId="2B6AFB8A" w14:textId="689117E5" w:rsidR="00A91236" w:rsidRPr="00914211" w:rsidRDefault="00A91236" w:rsidP="00914211">
      <w:pPr>
        <w:spacing w:line="240" w:lineRule="auto"/>
        <w:jc w:val="center"/>
        <w:rPr>
          <w:caps/>
          <w:sz w:val="22"/>
        </w:rPr>
      </w:pPr>
      <w:r w:rsidRPr="00914211">
        <w:rPr>
          <w:caps/>
          <w:sz w:val="22"/>
        </w:rPr>
        <w:t xml:space="preserve">Black-White Differences in </w:t>
      </w:r>
      <w:r w:rsidR="00D03E62" w:rsidRPr="00914211">
        <w:rPr>
          <w:caps/>
          <w:sz w:val="22"/>
        </w:rPr>
        <w:t xml:space="preserve">Basic </w:t>
      </w:r>
      <w:r w:rsidRPr="00914211">
        <w:rPr>
          <w:caps/>
          <w:sz w:val="22"/>
        </w:rPr>
        <w:t xml:space="preserve">Migration </w:t>
      </w:r>
      <w:r w:rsidR="00D03E62" w:rsidRPr="00914211">
        <w:rPr>
          <w:caps/>
          <w:sz w:val="22"/>
        </w:rPr>
        <w:t xml:space="preserve">Variables </w:t>
      </w:r>
    </w:p>
    <w:tbl>
      <w:tblPr>
        <w:tblW w:w="5000" w:type="pct"/>
        <w:tblLook w:val="04A0" w:firstRow="1" w:lastRow="0" w:firstColumn="1" w:lastColumn="0" w:noHBand="0" w:noVBand="1"/>
      </w:tblPr>
      <w:tblGrid>
        <w:gridCol w:w="1909"/>
        <w:gridCol w:w="1143"/>
        <w:gridCol w:w="2369"/>
        <w:gridCol w:w="1765"/>
      </w:tblGrid>
      <w:tr w:rsidR="00A91236" w:rsidRPr="00E03DC3" w14:paraId="71337ED3" w14:textId="77777777" w:rsidTr="00DD55A9">
        <w:trPr>
          <w:trHeight w:val="602"/>
        </w:trPr>
        <w:tc>
          <w:tcPr>
            <w:tcW w:w="1328" w:type="pct"/>
            <w:tcBorders>
              <w:top w:val="double" w:sz="4" w:space="0" w:color="auto"/>
              <w:bottom w:val="single" w:sz="4" w:space="0" w:color="auto"/>
            </w:tcBorders>
            <w:shd w:val="clear" w:color="auto" w:fill="auto"/>
          </w:tcPr>
          <w:p w14:paraId="4240A6B6" w14:textId="77777777" w:rsidR="00A91236" w:rsidRPr="00F53F0E" w:rsidRDefault="00A91236" w:rsidP="001B09C6">
            <w:pPr>
              <w:spacing w:line="240" w:lineRule="auto"/>
              <w:rPr>
                <w:sz w:val="20"/>
                <w:szCs w:val="20"/>
              </w:rPr>
            </w:pPr>
          </w:p>
        </w:tc>
        <w:tc>
          <w:tcPr>
            <w:tcW w:w="795" w:type="pct"/>
            <w:tcBorders>
              <w:top w:val="double" w:sz="4" w:space="0" w:color="auto"/>
              <w:bottom w:val="single" w:sz="4" w:space="0" w:color="auto"/>
            </w:tcBorders>
            <w:shd w:val="clear" w:color="auto" w:fill="auto"/>
          </w:tcPr>
          <w:p w14:paraId="45487C31" w14:textId="77777777" w:rsidR="00A91236" w:rsidRPr="00F53F0E" w:rsidRDefault="00A91236" w:rsidP="001B09C6">
            <w:pPr>
              <w:spacing w:line="240" w:lineRule="auto"/>
              <w:jc w:val="center"/>
              <w:rPr>
                <w:sz w:val="20"/>
                <w:szCs w:val="20"/>
              </w:rPr>
            </w:pPr>
          </w:p>
        </w:tc>
        <w:tc>
          <w:tcPr>
            <w:tcW w:w="1648" w:type="pct"/>
            <w:tcBorders>
              <w:top w:val="double" w:sz="4" w:space="0" w:color="auto"/>
              <w:bottom w:val="single" w:sz="4" w:space="0" w:color="auto"/>
            </w:tcBorders>
            <w:shd w:val="clear" w:color="auto" w:fill="auto"/>
            <w:vAlign w:val="bottom"/>
          </w:tcPr>
          <w:p w14:paraId="08D1491C" w14:textId="77777777" w:rsidR="00A91236" w:rsidRPr="00F53F0E" w:rsidRDefault="00A91236" w:rsidP="00914211">
            <w:pPr>
              <w:spacing w:line="240" w:lineRule="auto"/>
              <w:jc w:val="center"/>
              <w:rPr>
                <w:sz w:val="20"/>
                <w:szCs w:val="20"/>
              </w:rPr>
            </w:pPr>
            <w:r w:rsidRPr="00F53F0E">
              <w:rPr>
                <w:sz w:val="20"/>
                <w:szCs w:val="20"/>
              </w:rPr>
              <w:t>Unadjusted</w:t>
            </w:r>
            <w:r w:rsidRPr="00F53F0E">
              <w:rPr>
                <w:sz w:val="20"/>
                <w:szCs w:val="20"/>
              </w:rPr>
              <w:br/>
              <w:t>Black-White Difference</w:t>
            </w:r>
          </w:p>
        </w:tc>
        <w:tc>
          <w:tcPr>
            <w:tcW w:w="1228" w:type="pct"/>
            <w:tcBorders>
              <w:top w:val="double" w:sz="4" w:space="0" w:color="auto"/>
              <w:bottom w:val="single" w:sz="4" w:space="0" w:color="auto"/>
            </w:tcBorders>
            <w:shd w:val="clear" w:color="auto" w:fill="auto"/>
            <w:vAlign w:val="bottom"/>
          </w:tcPr>
          <w:p w14:paraId="5FEE5A76" w14:textId="7BD97A85" w:rsidR="00A91236" w:rsidRPr="00F53F0E" w:rsidRDefault="00A91236" w:rsidP="00914211">
            <w:pPr>
              <w:spacing w:line="240" w:lineRule="auto"/>
              <w:jc w:val="center"/>
              <w:rPr>
                <w:sz w:val="20"/>
                <w:szCs w:val="20"/>
              </w:rPr>
            </w:pPr>
            <w:r w:rsidRPr="00F53F0E">
              <w:rPr>
                <w:sz w:val="20"/>
                <w:szCs w:val="20"/>
              </w:rPr>
              <w:t>Adjusted</w:t>
            </w:r>
          </w:p>
          <w:p w14:paraId="56114FE9" w14:textId="77777777" w:rsidR="00A91236" w:rsidRPr="00F53F0E" w:rsidRDefault="00A91236" w:rsidP="00914211">
            <w:pPr>
              <w:spacing w:line="240" w:lineRule="auto"/>
              <w:jc w:val="center"/>
              <w:rPr>
                <w:sz w:val="20"/>
                <w:szCs w:val="20"/>
              </w:rPr>
            </w:pPr>
            <w:r w:rsidRPr="00F53F0E">
              <w:rPr>
                <w:sz w:val="20"/>
                <w:szCs w:val="20"/>
              </w:rPr>
              <w:t>Black-White Difference</w:t>
            </w:r>
          </w:p>
        </w:tc>
      </w:tr>
      <w:tr w:rsidR="00A91236" w:rsidRPr="00E03DC3" w14:paraId="177E313F" w14:textId="77777777" w:rsidTr="00DD55A9">
        <w:trPr>
          <w:trHeight w:val="413"/>
        </w:trPr>
        <w:tc>
          <w:tcPr>
            <w:tcW w:w="1328" w:type="pct"/>
            <w:tcBorders>
              <w:top w:val="single" w:sz="4" w:space="0" w:color="auto"/>
            </w:tcBorders>
            <w:shd w:val="clear" w:color="auto" w:fill="auto"/>
            <w:vAlign w:val="bottom"/>
          </w:tcPr>
          <w:p w14:paraId="5F95550B" w14:textId="77777777" w:rsidR="00A91236" w:rsidRPr="00F53F0E" w:rsidRDefault="00A91236" w:rsidP="001B09C6">
            <w:pPr>
              <w:jc w:val="center"/>
              <w:rPr>
                <w:sz w:val="20"/>
                <w:szCs w:val="20"/>
              </w:rPr>
            </w:pPr>
          </w:p>
        </w:tc>
        <w:tc>
          <w:tcPr>
            <w:tcW w:w="795" w:type="pct"/>
            <w:tcBorders>
              <w:top w:val="single" w:sz="4" w:space="0" w:color="auto"/>
            </w:tcBorders>
            <w:shd w:val="clear" w:color="auto" w:fill="auto"/>
          </w:tcPr>
          <w:p w14:paraId="7EEC7284" w14:textId="77777777" w:rsidR="00A91236" w:rsidRPr="00F53F0E" w:rsidRDefault="00A91236" w:rsidP="001B09C6">
            <w:pPr>
              <w:jc w:val="center"/>
              <w:rPr>
                <w:sz w:val="20"/>
                <w:szCs w:val="20"/>
              </w:rPr>
            </w:pPr>
          </w:p>
        </w:tc>
        <w:tc>
          <w:tcPr>
            <w:tcW w:w="2876" w:type="pct"/>
            <w:gridSpan w:val="2"/>
            <w:tcBorders>
              <w:top w:val="single" w:sz="4" w:space="0" w:color="auto"/>
            </w:tcBorders>
            <w:shd w:val="clear" w:color="auto" w:fill="auto"/>
            <w:vAlign w:val="bottom"/>
          </w:tcPr>
          <w:p w14:paraId="4FF224E4" w14:textId="77777777" w:rsidR="00A91236" w:rsidRPr="00F53F0E" w:rsidRDefault="00A91236" w:rsidP="001B09C6">
            <w:pPr>
              <w:jc w:val="center"/>
              <w:rPr>
                <w:sz w:val="20"/>
                <w:szCs w:val="20"/>
              </w:rPr>
            </w:pPr>
            <w:r w:rsidRPr="00F53F0E">
              <w:rPr>
                <w:sz w:val="20"/>
                <w:szCs w:val="20"/>
              </w:rPr>
              <w:t>Panel A: Full Sample</w:t>
            </w:r>
          </w:p>
        </w:tc>
      </w:tr>
      <w:tr w:rsidR="00A91236" w:rsidRPr="00E03DC3" w14:paraId="297618A1" w14:textId="77777777" w:rsidTr="00DD55A9">
        <w:tc>
          <w:tcPr>
            <w:tcW w:w="1328" w:type="pct"/>
            <w:shd w:val="clear" w:color="auto" w:fill="auto"/>
          </w:tcPr>
          <w:p w14:paraId="5F33FF5F" w14:textId="67246F94" w:rsidR="00A91236" w:rsidRPr="00F53F0E" w:rsidRDefault="00A91236" w:rsidP="00914211">
            <w:pPr>
              <w:spacing w:line="240" w:lineRule="auto"/>
              <w:rPr>
                <w:sz w:val="20"/>
                <w:szCs w:val="20"/>
              </w:rPr>
            </w:pPr>
            <w:r w:rsidRPr="00F53F0E">
              <w:rPr>
                <w:sz w:val="20"/>
                <w:szCs w:val="20"/>
              </w:rPr>
              <w:t>Inter-</w:t>
            </w:r>
            <w:r w:rsidR="00914211">
              <w:rPr>
                <w:sz w:val="20"/>
                <w:szCs w:val="20"/>
              </w:rPr>
              <w:t>r</w:t>
            </w:r>
            <w:r w:rsidRPr="00F53F0E">
              <w:rPr>
                <w:sz w:val="20"/>
                <w:szCs w:val="20"/>
              </w:rPr>
              <w:t xml:space="preserve">egional </w:t>
            </w:r>
            <w:r w:rsidR="00914211">
              <w:rPr>
                <w:sz w:val="20"/>
                <w:szCs w:val="20"/>
              </w:rPr>
              <w:t>m</w:t>
            </w:r>
            <w:r w:rsidRPr="00F53F0E">
              <w:rPr>
                <w:sz w:val="20"/>
                <w:szCs w:val="20"/>
              </w:rPr>
              <w:t>igration</w:t>
            </w:r>
          </w:p>
        </w:tc>
        <w:tc>
          <w:tcPr>
            <w:tcW w:w="795" w:type="pct"/>
            <w:shd w:val="clear" w:color="auto" w:fill="auto"/>
          </w:tcPr>
          <w:p w14:paraId="68D8D645" w14:textId="77777777" w:rsidR="00A91236" w:rsidRPr="00F53F0E" w:rsidRDefault="00A91236" w:rsidP="00914211">
            <w:pPr>
              <w:spacing w:line="240" w:lineRule="auto"/>
              <w:jc w:val="right"/>
              <w:rPr>
                <w:sz w:val="20"/>
                <w:szCs w:val="20"/>
              </w:rPr>
            </w:pPr>
            <w:r w:rsidRPr="00F53F0E">
              <w:rPr>
                <w:sz w:val="20"/>
                <w:szCs w:val="20"/>
              </w:rPr>
              <w:t>Under 18</w:t>
            </w:r>
          </w:p>
        </w:tc>
        <w:tc>
          <w:tcPr>
            <w:tcW w:w="1648" w:type="pct"/>
            <w:shd w:val="clear" w:color="auto" w:fill="auto"/>
          </w:tcPr>
          <w:p w14:paraId="61A11172" w14:textId="77777777" w:rsidR="00A91236" w:rsidRPr="00F53F0E" w:rsidRDefault="00A91236" w:rsidP="00914211">
            <w:pPr>
              <w:tabs>
                <w:tab w:val="left" w:pos="830"/>
                <w:tab w:val="center" w:pos="1470"/>
              </w:tabs>
              <w:spacing w:line="240" w:lineRule="auto"/>
              <w:jc w:val="center"/>
              <w:rPr>
                <w:sz w:val="20"/>
                <w:szCs w:val="20"/>
              </w:rPr>
            </w:pPr>
            <w:r w:rsidRPr="00F53F0E">
              <w:rPr>
                <w:sz w:val="20"/>
                <w:szCs w:val="20"/>
              </w:rPr>
              <w:t>0.0</w:t>
            </w:r>
            <w:r>
              <w:rPr>
                <w:sz w:val="20"/>
                <w:szCs w:val="20"/>
              </w:rPr>
              <w:t>8</w:t>
            </w:r>
            <w:r w:rsidRPr="00F53F0E">
              <w:rPr>
                <w:sz w:val="20"/>
                <w:szCs w:val="20"/>
              </w:rPr>
              <w:br/>
              <w:t>(0.02)</w:t>
            </w:r>
          </w:p>
        </w:tc>
        <w:tc>
          <w:tcPr>
            <w:tcW w:w="1228" w:type="pct"/>
            <w:shd w:val="clear" w:color="auto" w:fill="auto"/>
          </w:tcPr>
          <w:p w14:paraId="7B273055" w14:textId="77777777" w:rsidR="00A91236" w:rsidRPr="00F53F0E" w:rsidRDefault="00A91236" w:rsidP="00914211">
            <w:pPr>
              <w:spacing w:line="240" w:lineRule="auto"/>
              <w:jc w:val="center"/>
              <w:rPr>
                <w:sz w:val="20"/>
                <w:szCs w:val="20"/>
              </w:rPr>
            </w:pPr>
            <w:r w:rsidRPr="00F53F0E">
              <w:rPr>
                <w:sz w:val="20"/>
                <w:szCs w:val="20"/>
              </w:rPr>
              <w:t>0.</w:t>
            </w:r>
            <w:r>
              <w:rPr>
                <w:sz w:val="20"/>
                <w:szCs w:val="20"/>
              </w:rPr>
              <w:t>12</w:t>
            </w:r>
            <w:r w:rsidRPr="00F53F0E">
              <w:rPr>
                <w:sz w:val="20"/>
                <w:szCs w:val="20"/>
              </w:rPr>
              <w:br/>
              <w:t>(0.0</w:t>
            </w:r>
            <w:r>
              <w:rPr>
                <w:sz w:val="20"/>
                <w:szCs w:val="20"/>
              </w:rPr>
              <w:t>2</w:t>
            </w:r>
            <w:r w:rsidRPr="00F53F0E">
              <w:rPr>
                <w:sz w:val="20"/>
                <w:szCs w:val="20"/>
              </w:rPr>
              <w:t>)</w:t>
            </w:r>
          </w:p>
        </w:tc>
      </w:tr>
      <w:tr w:rsidR="00A91236" w:rsidRPr="00E03DC3" w14:paraId="5A5972B9" w14:textId="77777777" w:rsidTr="00DD55A9">
        <w:trPr>
          <w:trHeight w:hRule="exact" w:val="72"/>
        </w:trPr>
        <w:tc>
          <w:tcPr>
            <w:tcW w:w="1328" w:type="pct"/>
            <w:shd w:val="clear" w:color="auto" w:fill="auto"/>
          </w:tcPr>
          <w:p w14:paraId="329B93C2" w14:textId="77777777" w:rsidR="00A91236" w:rsidRPr="00F53F0E" w:rsidRDefault="00A91236" w:rsidP="00914211">
            <w:pPr>
              <w:spacing w:line="240" w:lineRule="auto"/>
              <w:rPr>
                <w:sz w:val="20"/>
                <w:szCs w:val="20"/>
              </w:rPr>
            </w:pPr>
          </w:p>
        </w:tc>
        <w:tc>
          <w:tcPr>
            <w:tcW w:w="795" w:type="pct"/>
            <w:shd w:val="clear" w:color="auto" w:fill="auto"/>
          </w:tcPr>
          <w:p w14:paraId="158046F5" w14:textId="77777777" w:rsidR="00A91236" w:rsidRPr="00F53F0E" w:rsidRDefault="00A91236" w:rsidP="00914211">
            <w:pPr>
              <w:spacing w:line="240" w:lineRule="auto"/>
              <w:jc w:val="right"/>
              <w:rPr>
                <w:sz w:val="20"/>
                <w:szCs w:val="20"/>
              </w:rPr>
            </w:pPr>
          </w:p>
        </w:tc>
        <w:tc>
          <w:tcPr>
            <w:tcW w:w="1648" w:type="pct"/>
            <w:shd w:val="clear" w:color="auto" w:fill="auto"/>
          </w:tcPr>
          <w:p w14:paraId="752ED16F" w14:textId="77777777" w:rsidR="00A91236" w:rsidRPr="00F53F0E" w:rsidRDefault="00A91236" w:rsidP="00914211">
            <w:pPr>
              <w:spacing w:line="240" w:lineRule="auto"/>
              <w:jc w:val="center"/>
              <w:rPr>
                <w:sz w:val="20"/>
                <w:szCs w:val="20"/>
              </w:rPr>
            </w:pPr>
          </w:p>
        </w:tc>
        <w:tc>
          <w:tcPr>
            <w:tcW w:w="1228" w:type="pct"/>
            <w:shd w:val="clear" w:color="auto" w:fill="auto"/>
          </w:tcPr>
          <w:p w14:paraId="20258484" w14:textId="77777777" w:rsidR="00A91236" w:rsidRPr="00F53F0E" w:rsidRDefault="00A91236" w:rsidP="00914211">
            <w:pPr>
              <w:spacing w:line="240" w:lineRule="auto"/>
              <w:jc w:val="center"/>
              <w:rPr>
                <w:sz w:val="20"/>
                <w:szCs w:val="20"/>
              </w:rPr>
            </w:pPr>
          </w:p>
        </w:tc>
      </w:tr>
      <w:tr w:rsidR="00A91236" w:rsidRPr="00E03DC3" w14:paraId="4C5465B9" w14:textId="77777777" w:rsidTr="00DD55A9">
        <w:tc>
          <w:tcPr>
            <w:tcW w:w="1328" w:type="pct"/>
            <w:shd w:val="clear" w:color="auto" w:fill="auto"/>
          </w:tcPr>
          <w:p w14:paraId="34931AF2" w14:textId="77777777" w:rsidR="00A91236" w:rsidRPr="00F53F0E" w:rsidRDefault="00A91236" w:rsidP="00914211">
            <w:pPr>
              <w:spacing w:line="240" w:lineRule="auto"/>
              <w:rPr>
                <w:sz w:val="20"/>
                <w:szCs w:val="20"/>
              </w:rPr>
            </w:pPr>
          </w:p>
        </w:tc>
        <w:tc>
          <w:tcPr>
            <w:tcW w:w="795" w:type="pct"/>
            <w:shd w:val="clear" w:color="auto" w:fill="auto"/>
          </w:tcPr>
          <w:p w14:paraId="0A7D736F" w14:textId="6B129630" w:rsidR="00A91236" w:rsidRPr="00F53F0E" w:rsidRDefault="00A91236" w:rsidP="00914211">
            <w:pPr>
              <w:spacing w:line="240" w:lineRule="auto"/>
              <w:jc w:val="right"/>
              <w:rPr>
                <w:sz w:val="20"/>
                <w:szCs w:val="20"/>
              </w:rPr>
            </w:pPr>
            <w:r w:rsidRPr="00F53F0E">
              <w:rPr>
                <w:sz w:val="20"/>
                <w:szCs w:val="20"/>
              </w:rPr>
              <w:t xml:space="preserve">18 and </w:t>
            </w:r>
            <w:r w:rsidR="00914211">
              <w:rPr>
                <w:sz w:val="20"/>
                <w:szCs w:val="20"/>
              </w:rPr>
              <w:t>o</w:t>
            </w:r>
            <w:r w:rsidRPr="00F53F0E">
              <w:rPr>
                <w:sz w:val="20"/>
                <w:szCs w:val="20"/>
              </w:rPr>
              <w:t>ver</w:t>
            </w:r>
          </w:p>
        </w:tc>
        <w:tc>
          <w:tcPr>
            <w:tcW w:w="1648" w:type="pct"/>
            <w:shd w:val="clear" w:color="auto" w:fill="auto"/>
          </w:tcPr>
          <w:p w14:paraId="09C221AD" w14:textId="77777777" w:rsidR="00A91236" w:rsidRPr="00F53F0E" w:rsidRDefault="00A91236" w:rsidP="00914211">
            <w:pPr>
              <w:spacing w:line="240" w:lineRule="auto"/>
              <w:jc w:val="center"/>
              <w:rPr>
                <w:sz w:val="20"/>
                <w:szCs w:val="20"/>
              </w:rPr>
            </w:pPr>
            <w:r w:rsidRPr="00F53F0E">
              <w:rPr>
                <w:sz w:val="20"/>
                <w:szCs w:val="20"/>
              </w:rPr>
              <w:t>0.01</w:t>
            </w:r>
            <w:r w:rsidRPr="00F53F0E">
              <w:rPr>
                <w:sz w:val="20"/>
                <w:szCs w:val="20"/>
              </w:rPr>
              <w:br/>
              <w:t>(0.01)</w:t>
            </w:r>
          </w:p>
        </w:tc>
        <w:tc>
          <w:tcPr>
            <w:tcW w:w="1228" w:type="pct"/>
            <w:shd w:val="clear" w:color="auto" w:fill="auto"/>
          </w:tcPr>
          <w:p w14:paraId="77928DBC" w14:textId="77777777" w:rsidR="00A91236" w:rsidRPr="00F53F0E" w:rsidRDefault="00A91236" w:rsidP="00914211">
            <w:pPr>
              <w:spacing w:line="240" w:lineRule="auto"/>
              <w:jc w:val="center"/>
              <w:rPr>
                <w:sz w:val="20"/>
                <w:szCs w:val="20"/>
              </w:rPr>
            </w:pPr>
            <w:r w:rsidRPr="00F53F0E">
              <w:rPr>
                <w:sz w:val="20"/>
                <w:szCs w:val="20"/>
              </w:rPr>
              <w:t>0.0</w:t>
            </w:r>
            <w:r>
              <w:rPr>
                <w:sz w:val="20"/>
                <w:szCs w:val="20"/>
              </w:rPr>
              <w:t>5</w:t>
            </w:r>
            <w:r w:rsidRPr="00F53F0E">
              <w:rPr>
                <w:sz w:val="20"/>
                <w:szCs w:val="20"/>
              </w:rPr>
              <w:br/>
              <w:t>(0.01)</w:t>
            </w:r>
          </w:p>
        </w:tc>
      </w:tr>
      <w:tr w:rsidR="00A91236" w:rsidRPr="00E03DC3" w14:paraId="657C63F6" w14:textId="77777777" w:rsidTr="00DD55A9">
        <w:trPr>
          <w:trHeight w:hRule="exact" w:val="72"/>
        </w:trPr>
        <w:tc>
          <w:tcPr>
            <w:tcW w:w="1328" w:type="pct"/>
            <w:shd w:val="clear" w:color="auto" w:fill="auto"/>
          </w:tcPr>
          <w:p w14:paraId="5CCF50EF" w14:textId="77777777" w:rsidR="00A91236" w:rsidRPr="00F53F0E" w:rsidRDefault="00A91236" w:rsidP="00914211">
            <w:pPr>
              <w:spacing w:line="240" w:lineRule="auto"/>
              <w:rPr>
                <w:sz w:val="20"/>
                <w:szCs w:val="20"/>
              </w:rPr>
            </w:pPr>
          </w:p>
        </w:tc>
        <w:tc>
          <w:tcPr>
            <w:tcW w:w="795" w:type="pct"/>
            <w:shd w:val="clear" w:color="auto" w:fill="auto"/>
          </w:tcPr>
          <w:p w14:paraId="1860BBCA" w14:textId="77777777" w:rsidR="00A91236" w:rsidRPr="00F53F0E" w:rsidRDefault="00A91236" w:rsidP="00914211">
            <w:pPr>
              <w:spacing w:line="240" w:lineRule="auto"/>
              <w:jc w:val="right"/>
              <w:rPr>
                <w:sz w:val="20"/>
                <w:szCs w:val="20"/>
              </w:rPr>
            </w:pPr>
          </w:p>
        </w:tc>
        <w:tc>
          <w:tcPr>
            <w:tcW w:w="1648" w:type="pct"/>
            <w:shd w:val="clear" w:color="auto" w:fill="auto"/>
          </w:tcPr>
          <w:p w14:paraId="5210FB7D" w14:textId="77777777" w:rsidR="00A91236" w:rsidRPr="00F53F0E" w:rsidRDefault="00A91236" w:rsidP="00914211">
            <w:pPr>
              <w:spacing w:line="240" w:lineRule="auto"/>
              <w:jc w:val="center"/>
              <w:rPr>
                <w:sz w:val="20"/>
                <w:szCs w:val="20"/>
              </w:rPr>
            </w:pPr>
          </w:p>
        </w:tc>
        <w:tc>
          <w:tcPr>
            <w:tcW w:w="1228" w:type="pct"/>
            <w:shd w:val="clear" w:color="auto" w:fill="auto"/>
          </w:tcPr>
          <w:p w14:paraId="708CD2B5" w14:textId="77777777" w:rsidR="00A91236" w:rsidRPr="00F53F0E" w:rsidRDefault="00A91236" w:rsidP="00914211">
            <w:pPr>
              <w:spacing w:line="240" w:lineRule="auto"/>
              <w:jc w:val="center"/>
              <w:rPr>
                <w:sz w:val="20"/>
                <w:szCs w:val="20"/>
              </w:rPr>
            </w:pPr>
          </w:p>
        </w:tc>
      </w:tr>
      <w:tr w:rsidR="00A91236" w:rsidRPr="00E03DC3" w14:paraId="2C18BB75" w14:textId="77777777" w:rsidTr="00DD55A9">
        <w:tc>
          <w:tcPr>
            <w:tcW w:w="1328" w:type="pct"/>
            <w:shd w:val="clear" w:color="auto" w:fill="auto"/>
          </w:tcPr>
          <w:p w14:paraId="7013B818" w14:textId="2295F175" w:rsidR="00A91236" w:rsidRPr="00F53F0E" w:rsidRDefault="00A91236" w:rsidP="00914211">
            <w:pPr>
              <w:spacing w:line="240" w:lineRule="auto"/>
              <w:rPr>
                <w:sz w:val="20"/>
                <w:szCs w:val="20"/>
              </w:rPr>
            </w:pPr>
            <w:r w:rsidRPr="00F53F0E">
              <w:rPr>
                <w:sz w:val="20"/>
                <w:szCs w:val="20"/>
              </w:rPr>
              <w:t>Within-</w:t>
            </w:r>
            <w:r w:rsidR="00914211">
              <w:rPr>
                <w:sz w:val="20"/>
                <w:szCs w:val="20"/>
              </w:rPr>
              <w:t>s</w:t>
            </w:r>
            <w:r w:rsidRPr="00F53F0E">
              <w:rPr>
                <w:sz w:val="20"/>
                <w:szCs w:val="20"/>
              </w:rPr>
              <w:t xml:space="preserve">outh </w:t>
            </w:r>
            <w:r w:rsidR="00914211">
              <w:rPr>
                <w:sz w:val="20"/>
                <w:szCs w:val="20"/>
              </w:rPr>
              <w:t>m</w:t>
            </w:r>
            <w:r w:rsidRPr="00F53F0E">
              <w:rPr>
                <w:sz w:val="20"/>
                <w:szCs w:val="20"/>
              </w:rPr>
              <w:t>igration</w:t>
            </w:r>
          </w:p>
        </w:tc>
        <w:tc>
          <w:tcPr>
            <w:tcW w:w="795" w:type="pct"/>
            <w:shd w:val="clear" w:color="auto" w:fill="auto"/>
          </w:tcPr>
          <w:p w14:paraId="3F8A67DB" w14:textId="77777777" w:rsidR="00A91236" w:rsidRPr="00F53F0E" w:rsidRDefault="00A91236" w:rsidP="00914211">
            <w:pPr>
              <w:spacing w:line="240" w:lineRule="auto"/>
              <w:jc w:val="right"/>
              <w:rPr>
                <w:sz w:val="20"/>
                <w:szCs w:val="20"/>
              </w:rPr>
            </w:pPr>
            <w:r w:rsidRPr="00F53F0E">
              <w:rPr>
                <w:sz w:val="20"/>
                <w:szCs w:val="20"/>
              </w:rPr>
              <w:t>Under 18</w:t>
            </w:r>
          </w:p>
        </w:tc>
        <w:tc>
          <w:tcPr>
            <w:tcW w:w="1648" w:type="pct"/>
            <w:shd w:val="clear" w:color="auto" w:fill="auto"/>
          </w:tcPr>
          <w:p w14:paraId="3BBF0F35" w14:textId="77777777" w:rsidR="00A91236" w:rsidRPr="00F53F0E" w:rsidRDefault="00A91236" w:rsidP="00914211">
            <w:pPr>
              <w:spacing w:line="240" w:lineRule="auto"/>
              <w:jc w:val="center"/>
              <w:rPr>
                <w:sz w:val="20"/>
                <w:szCs w:val="20"/>
              </w:rPr>
            </w:pPr>
            <w:r w:rsidRPr="00F53F0E">
              <w:rPr>
                <w:sz w:val="20"/>
                <w:szCs w:val="20"/>
              </w:rPr>
              <w:t>0.0</w:t>
            </w:r>
            <w:r>
              <w:rPr>
                <w:sz w:val="20"/>
                <w:szCs w:val="20"/>
              </w:rPr>
              <w:t>1</w:t>
            </w:r>
            <w:r w:rsidRPr="00F53F0E">
              <w:rPr>
                <w:sz w:val="20"/>
                <w:szCs w:val="20"/>
              </w:rPr>
              <w:br/>
              <w:t>(0.0</w:t>
            </w:r>
            <w:r>
              <w:rPr>
                <w:sz w:val="20"/>
                <w:szCs w:val="20"/>
              </w:rPr>
              <w:t>1</w:t>
            </w:r>
            <w:r w:rsidRPr="00F53F0E">
              <w:rPr>
                <w:sz w:val="20"/>
                <w:szCs w:val="20"/>
              </w:rPr>
              <w:t>)</w:t>
            </w:r>
          </w:p>
        </w:tc>
        <w:tc>
          <w:tcPr>
            <w:tcW w:w="1228" w:type="pct"/>
            <w:shd w:val="clear" w:color="auto" w:fill="auto"/>
          </w:tcPr>
          <w:p w14:paraId="2BB72525" w14:textId="60C2076E" w:rsidR="00A91236" w:rsidRPr="00F53F0E" w:rsidRDefault="00914211" w:rsidP="00914211">
            <w:pPr>
              <w:spacing w:line="240" w:lineRule="auto"/>
              <w:jc w:val="center"/>
              <w:rPr>
                <w:sz w:val="20"/>
                <w:szCs w:val="20"/>
              </w:rPr>
            </w:pPr>
            <w:r>
              <w:rPr>
                <w:sz w:val="20"/>
                <w:szCs w:val="20"/>
              </w:rPr>
              <w:t>–</w:t>
            </w:r>
            <w:r w:rsidR="00A91236" w:rsidRPr="00F53F0E">
              <w:rPr>
                <w:sz w:val="20"/>
                <w:szCs w:val="20"/>
              </w:rPr>
              <w:t>0.0</w:t>
            </w:r>
            <w:r w:rsidR="00A91236">
              <w:rPr>
                <w:sz w:val="20"/>
                <w:szCs w:val="20"/>
              </w:rPr>
              <w:t>2</w:t>
            </w:r>
            <w:r w:rsidR="00A91236" w:rsidRPr="00F53F0E">
              <w:rPr>
                <w:sz w:val="20"/>
                <w:szCs w:val="20"/>
              </w:rPr>
              <w:br/>
              <w:t>(0.0</w:t>
            </w:r>
            <w:r w:rsidR="00A91236">
              <w:rPr>
                <w:sz w:val="20"/>
                <w:szCs w:val="20"/>
              </w:rPr>
              <w:t>2</w:t>
            </w:r>
            <w:r w:rsidR="00A91236" w:rsidRPr="00F53F0E">
              <w:rPr>
                <w:sz w:val="20"/>
                <w:szCs w:val="20"/>
              </w:rPr>
              <w:t>)</w:t>
            </w:r>
          </w:p>
        </w:tc>
      </w:tr>
      <w:tr w:rsidR="00A91236" w:rsidRPr="00E03DC3" w14:paraId="1BA5A53C" w14:textId="77777777" w:rsidTr="00DD55A9">
        <w:trPr>
          <w:trHeight w:hRule="exact" w:val="72"/>
        </w:trPr>
        <w:tc>
          <w:tcPr>
            <w:tcW w:w="1328" w:type="pct"/>
            <w:shd w:val="clear" w:color="auto" w:fill="auto"/>
          </w:tcPr>
          <w:p w14:paraId="4BDC4820" w14:textId="77777777" w:rsidR="00A91236" w:rsidRPr="00F53F0E" w:rsidRDefault="00A91236" w:rsidP="00914211">
            <w:pPr>
              <w:spacing w:line="240" w:lineRule="auto"/>
              <w:jc w:val="right"/>
              <w:rPr>
                <w:sz w:val="20"/>
                <w:szCs w:val="20"/>
              </w:rPr>
            </w:pPr>
          </w:p>
        </w:tc>
        <w:tc>
          <w:tcPr>
            <w:tcW w:w="795" w:type="pct"/>
            <w:shd w:val="clear" w:color="auto" w:fill="auto"/>
          </w:tcPr>
          <w:p w14:paraId="5CC7DE8C" w14:textId="77777777" w:rsidR="00A91236" w:rsidRPr="00F53F0E" w:rsidRDefault="00A91236" w:rsidP="00914211">
            <w:pPr>
              <w:spacing w:line="240" w:lineRule="auto"/>
              <w:jc w:val="right"/>
              <w:rPr>
                <w:sz w:val="20"/>
                <w:szCs w:val="20"/>
              </w:rPr>
            </w:pPr>
          </w:p>
        </w:tc>
        <w:tc>
          <w:tcPr>
            <w:tcW w:w="1648" w:type="pct"/>
            <w:shd w:val="clear" w:color="auto" w:fill="auto"/>
          </w:tcPr>
          <w:p w14:paraId="7AB1826A" w14:textId="77777777" w:rsidR="00A91236" w:rsidRPr="00F53F0E" w:rsidRDefault="00A91236" w:rsidP="00914211">
            <w:pPr>
              <w:spacing w:line="240" w:lineRule="auto"/>
              <w:jc w:val="center"/>
              <w:rPr>
                <w:sz w:val="20"/>
                <w:szCs w:val="20"/>
              </w:rPr>
            </w:pPr>
          </w:p>
        </w:tc>
        <w:tc>
          <w:tcPr>
            <w:tcW w:w="1228" w:type="pct"/>
            <w:shd w:val="clear" w:color="auto" w:fill="auto"/>
          </w:tcPr>
          <w:p w14:paraId="06E50962" w14:textId="77777777" w:rsidR="00A91236" w:rsidRPr="00F53F0E" w:rsidRDefault="00A91236" w:rsidP="00914211">
            <w:pPr>
              <w:spacing w:line="240" w:lineRule="auto"/>
              <w:jc w:val="center"/>
              <w:rPr>
                <w:sz w:val="20"/>
                <w:szCs w:val="20"/>
              </w:rPr>
            </w:pPr>
          </w:p>
        </w:tc>
      </w:tr>
      <w:tr w:rsidR="00A91236" w:rsidRPr="00E03DC3" w14:paraId="2F915114" w14:textId="77777777" w:rsidTr="00DD55A9">
        <w:tc>
          <w:tcPr>
            <w:tcW w:w="1328" w:type="pct"/>
            <w:shd w:val="clear" w:color="auto" w:fill="auto"/>
          </w:tcPr>
          <w:p w14:paraId="3CC09DDA" w14:textId="77777777" w:rsidR="00A91236" w:rsidRPr="00F53F0E" w:rsidRDefault="00A91236" w:rsidP="00914211">
            <w:pPr>
              <w:spacing w:line="240" w:lineRule="auto"/>
              <w:jc w:val="right"/>
              <w:rPr>
                <w:sz w:val="20"/>
                <w:szCs w:val="20"/>
              </w:rPr>
            </w:pPr>
          </w:p>
        </w:tc>
        <w:tc>
          <w:tcPr>
            <w:tcW w:w="795" w:type="pct"/>
            <w:shd w:val="clear" w:color="auto" w:fill="auto"/>
          </w:tcPr>
          <w:p w14:paraId="447490BB" w14:textId="1FECB3D1" w:rsidR="00A91236" w:rsidRPr="00F53F0E" w:rsidRDefault="00A91236" w:rsidP="00914211">
            <w:pPr>
              <w:spacing w:line="240" w:lineRule="auto"/>
              <w:jc w:val="right"/>
              <w:rPr>
                <w:sz w:val="20"/>
                <w:szCs w:val="20"/>
              </w:rPr>
            </w:pPr>
            <w:r w:rsidRPr="00F53F0E">
              <w:rPr>
                <w:sz w:val="20"/>
                <w:szCs w:val="20"/>
              </w:rPr>
              <w:t xml:space="preserve">18 and </w:t>
            </w:r>
            <w:r w:rsidR="00914211">
              <w:rPr>
                <w:sz w:val="20"/>
                <w:szCs w:val="20"/>
              </w:rPr>
              <w:t>o</w:t>
            </w:r>
            <w:r w:rsidRPr="00F53F0E">
              <w:rPr>
                <w:sz w:val="20"/>
                <w:szCs w:val="20"/>
              </w:rPr>
              <w:t>ver</w:t>
            </w:r>
          </w:p>
        </w:tc>
        <w:tc>
          <w:tcPr>
            <w:tcW w:w="1648" w:type="pct"/>
            <w:shd w:val="clear" w:color="auto" w:fill="auto"/>
          </w:tcPr>
          <w:p w14:paraId="46E13C49" w14:textId="77777777" w:rsidR="00A91236" w:rsidRPr="00F53F0E" w:rsidRDefault="00A91236" w:rsidP="00914211">
            <w:pPr>
              <w:spacing w:line="240" w:lineRule="auto"/>
              <w:jc w:val="center"/>
              <w:rPr>
                <w:sz w:val="20"/>
                <w:szCs w:val="20"/>
              </w:rPr>
            </w:pPr>
            <w:r w:rsidRPr="00F53F0E">
              <w:rPr>
                <w:sz w:val="20"/>
                <w:szCs w:val="20"/>
              </w:rPr>
              <w:t>0.03</w:t>
            </w:r>
            <w:r w:rsidRPr="00F53F0E">
              <w:rPr>
                <w:sz w:val="20"/>
                <w:szCs w:val="20"/>
              </w:rPr>
              <w:br/>
              <w:t>(0.01)</w:t>
            </w:r>
          </w:p>
        </w:tc>
        <w:tc>
          <w:tcPr>
            <w:tcW w:w="1228" w:type="pct"/>
            <w:shd w:val="clear" w:color="auto" w:fill="auto"/>
          </w:tcPr>
          <w:p w14:paraId="49D29B01" w14:textId="44BC730D" w:rsidR="00A91236" w:rsidRPr="00F53F0E" w:rsidRDefault="00914211" w:rsidP="00914211">
            <w:pPr>
              <w:spacing w:line="240" w:lineRule="auto"/>
              <w:jc w:val="center"/>
              <w:rPr>
                <w:sz w:val="20"/>
                <w:szCs w:val="20"/>
              </w:rPr>
            </w:pPr>
            <w:r>
              <w:rPr>
                <w:sz w:val="20"/>
                <w:szCs w:val="20"/>
              </w:rPr>
              <w:t>–</w:t>
            </w:r>
            <w:r w:rsidR="00A91236" w:rsidRPr="00F53F0E">
              <w:rPr>
                <w:sz w:val="20"/>
                <w:szCs w:val="20"/>
              </w:rPr>
              <w:t>0.0</w:t>
            </w:r>
            <w:r w:rsidR="00A91236">
              <w:rPr>
                <w:sz w:val="20"/>
                <w:szCs w:val="20"/>
              </w:rPr>
              <w:t>1</w:t>
            </w:r>
            <w:r w:rsidR="00A91236" w:rsidRPr="00F53F0E">
              <w:rPr>
                <w:sz w:val="20"/>
                <w:szCs w:val="20"/>
              </w:rPr>
              <w:br/>
              <w:t>(0.01)</w:t>
            </w:r>
          </w:p>
        </w:tc>
      </w:tr>
      <w:tr w:rsidR="00A91236" w:rsidRPr="00E03DC3" w14:paraId="14EDD497" w14:textId="77777777" w:rsidTr="00DD55A9">
        <w:trPr>
          <w:trHeight w:hRule="exact" w:val="72"/>
        </w:trPr>
        <w:tc>
          <w:tcPr>
            <w:tcW w:w="1328" w:type="pct"/>
            <w:shd w:val="clear" w:color="auto" w:fill="auto"/>
          </w:tcPr>
          <w:p w14:paraId="74E02C54" w14:textId="77777777" w:rsidR="00A91236" w:rsidRPr="00F53F0E" w:rsidRDefault="00A91236" w:rsidP="00914211">
            <w:pPr>
              <w:spacing w:line="240" w:lineRule="auto"/>
              <w:rPr>
                <w:sz w:val="20"/>
                <w:szCs w:val="20"/>
              </w:rPr>
            </w:pPr>
          </w:p>
        </w:tc>
        <w:tc>
          <w:tcPr>
            <w:tcW w:w="795" w:type="pct"/>
            <w:shd w:val="clear" w:color="auto" w:fill="auto"/>
          </w:tcPr>
          <w:p w14:paraId="571177F8" w14:textId="77777777" w:rsidR="00A91236" w:rsidRPr="00F53F0E" w:rsidRDefault="00A91236" w:rsidP="00914211">
            <w:pPr>
              <w:spacing w:line="240" w:lineRule="auto"/>
              <w:jc w:val="right"/>
              <w:rPr>
                <w:sz w:val="20"/>
                <w:szCs w:val="20"/>
              </w:rPr>
            </w:pPr>
          </w:p>
        </w:tc>
        <w:tc>
          <w:tcPr>
            <w:tcW w:w="1648" w:type="pct"/>
            <w:shd w:val="clear" w:color="auto" w:fill="auto"/>
          </w:tcPr>
          <w:p w14:paraId="54343CD5" w14:textId="77777777" w:rsidR="00A91236" w:rsidRPr="00F53F0E" w:rsidRDefault="00A91236" w:rsidP="00914211">
            <w:pPr>
              <w:spacing w:line="240" w:lineRule="auto"/>
              <w:jc w:val="center"/>
              <w:rPr>
                <w:sz w:val="20"/>
                <w:szCs w:val="20"/>
              </w:rPr>
            </w:pPr>
          </w:p>
        </w:tc>
        <w:tc>
          <w:tcPr>
            <w:tcW w:w="1228" w:type="pct"/>
            <w:shd w:val="clear" w:color="auto" w:fill="auto"/>
          </w:tcPr>
          <w:p w14:paraId="730EAC1D" w14:textId="77777777" w:rsidR="00A91236" w:rsidRPr="00F53F0E" w:rsidRDefault="00A91236" w:rsidP="00914211">
            <w:pPr>
              <w:spacing w:line="240" w:lineRule="auto"/>
              <w:jc w:val="center"/>
              <w:rPr>
                <w:sz w:val="20"/>
                <w:szCs w:val="20"/>
              </w:rPr>
            </w:pPr>
          </w:p>
        </w:tc>
      </w:tr>
      <w:tr w:rsidR="00A91236" w:rsidRPr="00E03DC3" w14:paraId="74817DD4" w14:textId="77777777" w:rsidTr="00DD55A9">
        <w:tc>
          <w:tcPr>
            <w:tcW w:w="1328" w:type="pct"/>
            <w:shd w:val="clear" w:color="auto" w:fill="auto"/>
          </w:tcPr>
          <w:p w14:paraId="030168AB" w14:textId="77777777" w:rsidR="00A91236" w:rsidRPr="00F53F0E" w:rsidRDefault="00A91236" w:rsidP="00914211">
            <w:pPr>
              <w:spacing w:line="240" w:lineRule="auto"/>
              <w:rPr>
                <w:sz w:val="20"/>
                <w:szCs w:val="20"/>
              </w:rPr>
            </w:pPr>
            <w:r w:rsidRPr="00F53F0E">
              <w:rPr>
                <w:sz w:val="20"/>
                <w:szCs w:val="20"/>
              </w:rPr>
              <w:t>Distance</w:t>
            </w:r>
          </w:p>
        </w:tc>
        <w:tc>
          <w:tcPr>
            <w:tcW w:w="795" w:type="pct"/>
            <w:shd w:val="clear" w:color="auto" w:fill="auto"/>
          </w:tcPr>
          <w:p w14:paraId="68192A5B" w14:textId="77777777" w:rsidR="00A91236" w:rsidRPr="00F53F0E" w:rsidRDefault="00A91236" w:rsidP="00914211">
            <w:pPr>
              <w:spacing w:line="240" w:lineRule="auto"/>
              <w:jc w:val="right"/>
              <w:rPr>
                <w:sz w:val="20"/>
                <w:szCs w:val="20"/>
              </w:rPr>
            </w:pPr>
            <w:r w:rsidRPr="00F53F0E">
              <w:rPr>
                <w:sz w:val="20"/>
                <w:szCs w:val="20"/>
              </w:rPr>
              <w:t>Under 18</w:t>
            </w:r>
          </w:p>
        </w:tc>
        <w:tc>
          <w:tcPr>
            <w:tcW w:w="1648" w:type="pct"/>
            <w:shd w:val="clear" w:color="auto" w:fill="auto"/>
          </w:tcPr>
          <w:p w14:paraId="287AD4C8" w14:textId="77777777" w:rsidR="00A91236" w:rsidRPr="00F53F0E" w:rsidRDefault="00A91236" w:rsidP="00914211">
            <w:pPr>
              <w:spacing w:line="240" w:lineRule="auto"/>
              <w:jc w:val="center"/>
              <w:rPr>
                <w:sz w:val="20"/>
                <w:szCs w:val="20"/>
              </w:rPr>
            </w:pPr>
            <w:r w:rsidRPr="00F53F0E">
              <w:rPr>
                <w:sz w:val="20"/>
                <w:szCs w:val="20"/>
              </w:rPr>
              <w:t>26.</w:t>
            </w:r>
            <w:r>
              <w:rPr>
                <w:sz w:val="20"/>
                <w:szCs w:val="20"/>
              </w:rPr>
              <w:t>8</w:t>
            </w:r>
            <w:r w:rsidRPr="00F53F0E">
              <w:rPr>
                <w:sz w:val="20"/>
                <w:szCs w:val="20"/>
              </w:rPr>
              <w:br/>
              <w:t>(1</w:t>
            </w:r>
            <w:r>
              <w:rPr>
                <w:sz w:val="20"/>
                <w:szCs w:val="20"/>
              </w:rPr>
              <w:t>1.6</w:t>
            </w:r>
            <w:r w:rsidRPr="00F53F0E">
              <w:rPr>
                <w:sz w:val="20"/>
                <w:szCs w:val="20"/>
              </w:rPr>
              <w:t>)</w:t>
            </w:r>
          </w:p>
        </w:tc>
        <w:tc>
          <w:tcPr>
            <w:tcW w:w="1228" w:type="pct"/>
            <w:shd w:val="clear" w:color="auto" w:fill="auto"/>
          </w:tcPr>
          <w:p w14:paraId="0B41C078" w14:textId="77777777" w:rsidR="00A91236" w:rsidRPr="00F53F0E" w:rsidRDefault="00A91236" w:rsidP="00914211">
            <w:pPr>
              <w:spacing w:line="240" w:lineRule="auto"/>
              <w:jc w:val="center"/>
              <w:rPr>
                <w:sz w:val="20"/>
                <w:szCs w:val="20"/>
              </w:rPr>
            </w:pPr>
            <w:r>
              <w:rPr>
                <w:sz w:val="20"/>
                <w:szCs w:val="20"/>
              </w:rPr>
              <w:t>31.8</w:t>
            </w:r>
            <w:r w:rsidRPr="00F53F0E">
              <w:rPr>
                <w:sz w:val="20"/>
                <w:szCs w:val="20"/>
              </w:rPr>
              <w:br/>
              <w:t>(</w:t>
            </w:r>
            <w:r>
              <w:rPr>
                <w:sz w:val="20"/>
                <w:szCs w:val="20"/>
              </w:rPr>
              <w:t>17.0</w:t>
            </w:r>
            <w:r w:rsidRPr="00F53F0E">
              <w:rPr>
                <w:sz w:val="20"/>
                <w:szCs w:val="20"/>
              </w:rPr>
              <w:t>)</w:t>
            </w:r>
          </w:p>
        </w:tc>
      </w:tr>
      <w:tr w:rsidR="00A91236" w:rsidRPr="00E03DC3" w14:paraId="11008D2F" w14:textId="77777777" w:rsidTr="00DD55A9">
        <w:trPr>
          <w:trHeight w:hRule="exact" w:val="72"/>
        </w:trPr>
        <w:tc>
          <w:tcPr>
            <w:tcW w:w="1328" w:type="pct"/>
            <w:shd w:val="clear" w:color="auto" w:fill="auto"/>
          </w:tcPr>
          <w:p w14:paraId="26C51DBC" w14:textId="77777777" w:rsidR="00A91236" w:rsidRPr="00F53F0E" w:rsidRDefault="00A91236" w:rsidP="00914211">
            <w:pPr>
              <w:spacing w:line="240" w:lineRule="auto"/>
              <w:rPr>
                <w:sz w:val="20"/>
                <w:szCs w:val="20"/>
              </w:rPr>
            </w:pPr>
          </w:p>
        </w:tc>
        <w:tc>
          <w:tcPr>
            <w:tcW w:w="795" w:type="pct"/>
            <w:shd w:val="clear" w:color="auto" w:fill="auto"/>
          </w:tcPr>
          <w:p w14:paraId="7312888A" w14:textId="77777777" w:rsidR="00A91236" w:rsidRPr="00F53F0E" w:rsidRDefault="00A91236" w:rsidP="00914211">
            <w:pPr>
              <w:spacing w:line="240" w:lineRule="auto"/>
              <w:jc w:val="right"/>
              <w:rPr>
                <w:sz w:val="20"/>
                <w:szCs w:val="20"/>
              </w:rPr>
            </w:pPr>
          </w:p>
        </w:tc>
        <w:tc>
          <w:tcPr>
            <w:tcW w:w="1648" w:type="pct"/>
            <w:shd w:val="clear" w:color="auto" w:fill="auto"/>
          </w:tcPr>
          <w:p w14:paraId="290D0EC5" w14:textId="77777777" w:rsidR="00A91236" w:rsidRPr="00F53F0E" w:rsidRDefault="00A91236" w:rsidP="00914211">
            <w:pPr>
              <w:spacing w:line="240" w:lineRule="auto"/>
              <w:jc w:val="center"/>
              <w:rPr>
                <w:sz w:val="20"/>
                <w:szCs w:val="20"/>
              </w:rPr>
            </w:pPr>
          </w:p>
        </w:tc>
        <w:tc>
          <w:tcPr>
            <w:tcW w:w="1228" w:type="pct"/>
            <w:shd w:val="clear" w:color="auto" w:fill="auto"/>
          </w:tcPr>
          <w:p w14:paraId="74FC601F" w14:textId="77777777" w:rsidR="00A91236" w:rsidRPr="00F53F0E" w:rsidRDefault="00A91236" w:rsidP="00914211">
            <w:pPr>
              <w:spacing w:line="240" w:lineRule="auto"/>
              <w:jc w:val="center"/>
              <w:rPr>
                <w:sz w:val="20"/>
                <w:szCs w:val="20"/>
              </w:rPr>
            </w:pPr>
          </w:p>
        </w:tc>
      </w:tr>
      <w:tr w:rsidR="00A91236" w:rsidRPr="00E03DC3" w14:paraId="19238247" w14:textId="77777777" w:rsidTr="00DD55A9">
        <w:trPr>
          <w:trHeight w:val="522"/>
        </w:trPr>
        <w:tc>
          <w:tcPr>
            <w:tcW w:w="1328" w:type="pct"/>
            <w:shd w:val="clear" w:color="auto" w:fill="auto"/>
          </w:tcPr>
          <w:p w14:paraId="5D350ABB" w14:textId="77777777" w:rsidR="00A91236" w:rsidRPr="00F53F0E" w:rsidRDefault="00A91236" w:rsidP="00914211">
            <w:pPr>
              <w:spacing w:line="240" w:lineRule="auto"/>
              <w:rPr>
                <w:sz w:val="20"/>
                <w:szCs w:val="20"/>
              </w:rPr>
            </w:pPr>
          </w:p>
        </w:tc>
        <w:tc>
          <w:tcPr>
            <w:tcW w:w="795" w:type="pct"/>
            <w:shd w:val="clear" w:color="auto" w:fill="auto"/>
          </w:tcPr>
          <w:p w14:paraId="56E98CC9" w14:textId="6433166B" w:rsidR="00A91236" w:rsidRPr="00F53F0E" w:rsidRDefault="00A91236" w:rsidP="00914211">
            <w:pPr>
              <w:spacing w:line="240" w:lineRule="auto"/>
              <w:jc w:val="right"/>
              <w:rPr>
                <w:sz w:val="20"/>
                <w:szCs w:val="20"/>
              </w:rPr>
            </w:pPr>
            <w:r w:rsidRPr="00F53F0E">
              <w:rPr>
                <w:sz w:val="20"/>
                <w:szCs w:val="20"/>
              </w:rPr>
              <w:t xml:space="preserve">18 and </w:t>
            </w:r>
            <w:r w:rsidR="00914211">
              <w:rPr>
                <w:sz w:val="20"/>
                <w:szCs w:val="20"/>
              </w:rPr>
              <w:t>o</w:t>
            </w:r>
            <w:r w:rsidRPr="00F53F0E">
              <w:rPr>
                <w:sz w:val="20"/>
                <w:szCs w:val="20"/>
              </w:rPr>
              <w:t>ver</w:t>
            </w:r>
          </w:p>
        </w:tc>
        <w:tc>
          <w:tcPr>
            <w:tcW w:w="1648" w:type="pct"/>
            <w:shd w:val="clear" w:color="auto" w:fill="auto"/>
          </w:tcPr>
          <w:p w14:paraId="58CAE797" w14:textId="2D3254FF" w:rsidR="00A91236" w:rsidRPr="00F53F0E" w:rsidRDefault="00914211" w:rsidP="00914211">
            <w:pPr>
              <w:spacing w:line="240" w:lineRule="auto"/>
              <w:jc w:val="center"/>
              <w:rPr>
                <w:sz w:val="20"/>
                <w:szCs w:val="20"/>
              </w:rPr>
            </w:pPr>
            <w:r>
              <w:rPr>
                <w:sz w:val="20"/>
                <w:szCs w:val="20"/>
              </w:rPr>
              <w:t>–</w:t>
            </w:r>
            <w:r w:rsidR="00A91236" w:rsidRPr="00F53F0E">
              <w:rPr>
                <w:sz w:val="20"/>
                <w:szCs w:val="20"/>
              </w:rPr>
              <w:t>1</w:t>
            </w:r>
            <w:r w:rsidR="00A91236">
              <w:rPr>
                <w:sz w:val="20"/>
                <w:szCs w:val="20"/>
              </w:rPr>
              <w:t>1.5</w:t>
            </w:r>
            <w:r w:rsidR="00A91236" w:rsidRPr="00F53F0E">
              <w:rPr>
                <w:sz w:val="20"/>
                <w:szCs w:val="20"/>
              </w:rPr>
              <w:br/>
              <w:t>(7.1)</w:t>
            </w:r>
          </w:p>
        </w:tc>
        <w:tc>
          <w:tcPr>
            <w:tcW w:w="1228" w:type="pct"/>
            <w:shd w:val="clear" w:color="auto" w:fill="auto"/>
          </w:tcPr>
          <w:p w14:paraId="7B236D42" w14:textId="08F53DFC" w:rsidR="00A91236" w:rsidRPr="00F53F0E" w:rsidRDefault="00914211" w:rsidP="00914211">
            <w:pPr>
              <w:spacing w:line="240" w:lineRule="auto"/>
              <w:jc w:val="center"/>
              <w:rPr>
                <w:sz w:val="20"/>
                <w:szCs w:val="20"/>
              </w:rPr>
            </w:pPr>
            <w:r>
              <w:rPr>
                <w:sz w:val="20"/>
                <w:szCs w:val="20"/>
              </w:rPr>
              <w:t>–</w:t>
            </w:r>
            <w:r w:rsidR="00A91236">
              <w:rPr>
                <w:sz w:val="20"/>
                <w:szCs w:val="20"/>
              </w:rPr>
              <w:t>6.0</w:t>
            </w:r>
            <w:r w:rsidR="00A91236" w:rsidRPr="00F53F0E">
              <w:rPr>
                <w:sz w:val="20"/>
                <w:szCs w:val="20"/>
              </w:rPr>
              <w:br/>
              <w:t>(9.</w:t>
            </w:r>
            <w:r w:rsidR="00A91236">
              <w:rPr>
                <w:sz w:val="20"/>
                <w:szCs w:val="20"/>
              </w:rPr>
              <w:t>3</w:t>
            </w:r>
            <w:r w:rsidR="00A91236" w:rsidRPr="00F53F0E">
              <w:rPr>
                <w:sz w:val="20"/>
                <w:szCs w:val="20"/>
              </w:rPr>
              <w:t>)</w:t>
            </w:r>
          </w:p>
        </w:tc>
      </w:tr>
      <w:tr w:rsidR="00A91236" w:rsidRPr="00E03DC3" w14:paraId="3BA5B5E5" w14:textId="77777777" w:rsidTr="00DD55A9">
        <w:trPr>
          <w:trHeight w:hRule="exact" w:val="72"/>
        </w:trPr>
        <w:tc>
          <w:tcPr>
            <w:tcW w:w="1328" w:type="pct"/>
            <w:shd w:val="clear" w:color="auto" w:fill="auto"/>
          </w:tcPr>
          <w:p w14:paraId="024996AB" w14:textId="77777777" w:rsidR="00A91236" w:rsidRPr="00F53F0E" w:rsidRDefault="00A91236" w:rsidP="00914211">
            <w:pPr>
              <w:spacing w:line="240" w:lineRule="auto"/>
              <w:rPr>
                <w:sz w:val="20"/>
                <w:szCs w:val="20"/>
              </w:rPr>
            </w:pPr>
          </w:p>
        </w:tc>
        <w:tc>
          <w:tcPr>
            <w:tcW w:w="795" w:type="pct"/>
            <w:shd w:val="clear" w:color="auto" w:fill="auto"/>
          </w:tcPr>
          <w:p w14:paraId="5C25CC6D" w14:textId="77777777" w:rsidR="00A91236" w:rsidRPr="00F53F0E" w:rsidRDefault="00A91236" w:rsidP="00914211">
            <w:pPr>
              <w:spacing w:line="240" w:lineRule="auto"/>
              <w:jc w:val="right"/>
              <w:rPr>
                <w:sz w:val="20"/>
                <w:szCs w:val="20"/>
              </w:rPr>
            </w:pPr>
          </w:p>
        </w:tc>
        <w:tc>
          <w:tcPr>
            <w:tcW w:w="1648" w:type="pct"/>
            <w:shd w:val="clear" w:color="auto" w:fill="auto"/>
          </w:tcPr>
          <w:p w14:paraId="3120552E" w14:textId="77777777" w:rsidR="00A91236" w:rsidRPr="00F53F0E" w:rsidRDefault="00A91236" w:rsidP="00914211">
            <w:pPr>
              <w:spacing w:line="240" w:lineRule="auto"/>
              <w:jc w:val="center"/>
              <w:rPr>
                <w:sz w:val="20"/>
                <w:szCs w:val="20"/>
              </w:rPr>
            </w:pPr>
          </w:p>
        </w:tc>
        <w:tc>
          <w:tcPr>
            <w:tcW w:w="1228" w:type="pct"/>
            <w:shd w:val="clear" w:color="auto" w:fill="auto"/>
          </w:tcPr>
          <w:p w14:paraId="40709F8D" w14:textId="77777777" w:rsidR="00A91236" w:rsidRPr="00F53F0E" w:rsidRDefault="00A91236" w:rsidP="00914211">
            <w:pPr>
              <w:spacing w:line="240" w:lineRule="auto"/>
              <w:jc w:val="center"/>
              <w:rPr>
                <w:sz w:val="20"/>
                <w:szCs w:val="20"/>
              </w:rPr>
            </w:pPr>
          </w:p>
        </w:tc>
      </w:tr>
      <w:tr w:rsidR="00A91236" w:rsidRPr="00E03DC3" w14:paraId="3FEF86CA" w14:textId="77777777" w:rsidTr="00DD55A9">
        <w:tc>
          <w:tcPr>
            <w:tcW w:w="1328" w:type="pct"/>
            <w:shd w:val="clear" w:color="auto" w:fill="auto"/>
          </w:tcPr>
          <w:p w14:paraId="5F3FEB94" w14:textId="602E56B2" w:rsidR="00A91236" w:rsidRPr="00F53F0E" w:rsidRDefault="00A91236" w:rsidP="00914211">
            <w:pPr>
              <w:spacing w:line="240" w:lineRule="auto"/>
              <w:rPr>
                <w:sz w:val="20"/>
                <w:szCs w:val="20"/>
              </w:rPr>
            </w:pPr>
            <w:r w:rsidRPr="00F53F0E">
              <w:rPr>
                <w:sz w:val="20"/>
                <w:szCs w:val="20"/>
              </w:rPr>
              <w:t xml:space="preserve">Change in </w:t>
            </w:r>
            <w:r w:rsidR="00914211">
              <w:rPr>
                <w:sz w:val="20"/>
                <w:szCs w:val="20"/>
              </w:rPr>
              <w:t>l</w:t>
            </w:r>
            <w:r w:rsidRPr="00F53F0E">
              <w:rPr>
                <w:sz w:val="20"/>
                <w:szCs w:val="20"/>
              </w:rPr>
              <w:t>atitude</w:t>
            </w:r>
          </w:p>
        </w:tc>
        <w:tc>
          <w:tcPr>
            <w:tcW w:w="795" w:type="pct"/>
            <w:shd w:val="clear" w:color="auto" w:fill="auto"/>
          </w:tcPr>
          <w:p w14:paraId="323D815B" w14:textId="77777777" w:rsidR="00A91236" w:rsidRPr="00F53F0E" w:rsidRDefault="00A91236" w:rsidP="00914211">
            <w:pPr>
              <w:spacing w:line="240" w:lineRule="auto"/>
              <w:jc w:val="right"/>
              <w:rPr>
                <w:sz w:val="20"/>
                <w:szCs w:val="20"/>
              </w:rPr>
            </w:pPr>
            <w:r w:rsidRPr="00F53F0E">
              <w:rPr>
                <w:sz w:val="20"/>
                <w:szCs w:val="20"/>
              </w:rPr>
              <w:t>Under 18</w:t>
            </w:r>
          </w:p>
        </w:tc>
        <w:tc>
          <w:tcPr>
            <w:tcW w:w="1648" w:type="pct"/>
            <w:shd w:val="clear" w:color="auto" w:fill="auto"/>
          </w:tcPr>
          <w:p w14:paraId="7C984BCF" w14:textId="77777777" w:rsidR="00A91236" w:rsidRPr="00F53F0E" w:rsidRDefault="00A91236" w:rsidP="00914211">
            <w:pPr>
              <w:spacing w:line="240" w:lineRule="auto"/>
              <w:jc w:val="center"/>
              <w:rPr>
                <w:sz w:val="20"/>
                <w:szCs w:val="20"/>
              </w:rPr>
            </w:pPr>
            <w:r w:rsidRPr="00F53F0E">
              <w:rPr>
                <w:sz w:val="20"/>
                <w:szCs w:val="20"/>
              </w:rPr>
              <w:t>1.</w:t>
            </w:r>
            <w:r>
              <w:rPr>
                <w:sz w:val="20"/>
                <w:szCs w:val="20"/>
              </w:rPr>
              <w:t>22</w:t>
            </w:r>
            <w:r w:rsidRPr="00F53F0E">
              <w:rPr>
                <w:sz w:val="20"/>
                <w:szCs w:val="20"/>
              </w:rPr>
              <w:br/>
              <w:t>(0.1</w:t>
            </w:r>
            <w:r>
              <w:rPr>
                <w:sz w:val="20"/>
                <w:szCs w:val="20"/>
              </w:rPr>
              <w:t>3</w:t>
            </w:r>
            <w:r w:rsidRPr="00F53F0E">
              <w:rPr>
                <w:sz w:val="20"/>
                <w:szCs w:val="20"/>
              </w:rPr>
              <w:t>)</w:t>
            </w:r>
          </w:p>
        </w:tc>
        <w:tc>
          <w:tcPr>
            <w:tcW w:w="1228" w:type="pct"/>
            <w:shd w:val="clear" w:color="auto" w:fill="auto"/>
          </w:tcPr>
          <w:p w14:paraId="79A13689" w14:textId="77777777" w:rsidR="00A91236" w:rsidRPr="00F53F0E" w:rsidRDefault="00A91236" w:rsidP="00914211">
            <w:pPr>
              <w:spacing w:line="240" w:lineRule="auto"/>
              <w:jc w:val="center"/>
              <w:rPr>
                <w:sz w:val="20"/>
                <w:szCs w:val="20"/>
              </w:rPr>
            </w:pPr>
            <w:r>
              <w:rPr>
                <w:sz w:val="20"/>
                <w:szCs w:val="20"/>
              </w:rPr>
              <w:t>0.95</w:t>
            </w:r>
          </w:p>
          <w:p w14:paraId="38B62D2A" w14:textId="77777777" w:rsidR="00A91236" w:rsidRPr="00F53F0E" w:rsidRDefault="00A91236" w:rsidP="00914211">
            <w:pPr>
              <w:spacing w:line="240" w:lineRule="auto"/>
              <w:jc w:val="center"/>
              <w:rPr>
                <w:sz w:val="20"/>
                <w:szCs w:val="20"/>
              </w:rPr>
            </w:pPr>
            <w:r w:rsidRPr="00F53F0E">
              <w:rPr>
                <w:sz w:val="20"/>
                <w:szCs w:val="20"/>
              </w:rPr>
              <w:t>(0.</w:t>
            </w:r>
            <w:r>
              <w:rPr>
                <w:sz w:val="20"/>
                <w:szCs w:val="20"/>
              </w:rPr>
              <w:t>16</w:t>
            </w:r>
            <w:r w:rsidRPr="00F53F0E">
              <w:rPr>
                <w:sz w:val="20"/>
                <w:szCs w:val="20"/>
              </w:rPr>
              <w:t>)</w:t>
            </w:r>
          </w:p>
        </w:tc>
      </w:tr>
      <w:tr w:rsidR="00A91236" w:rsidRPr="00E03DC3" w14:paraId="4B025F4C" w14:textId="77777777" w:rsidTr="00DD55A9">
        <w:trPr>
          <w:trHeight w:hRule="exact" w:val="72"/>
        </w:trPr>
        <w:tc>
          <w:tcPr>
            <w:tcW w:w="1328" w:type="pct"/>
            <w:shd w:val="clear" w:color="auto" w:fill="auto"/>
          </w:tcPr>
          <w:p w14:paraId="6312C7C0" w14:textId="77777777" w:rsidR="00A91236" w:rsidRPr="00F53F0E" w:rsidRDefault="00A91236" w:rsidP="00914211">
            <w:pPr>
              <w:spacing w:line="240" w:lineRule="auto"/>
              <w:rPr>
                <w:sz w:val="20"/>
                <w:szCs w:val="20"/>
              </w:rPr>
            </w:pPr>
          </w:p>
        </w:tc>
        <w:tc>
          <w:tcPr>
            <w:tcW w:w="795" w:type="pct"/>
            <w:shd w:val="clear" w:color="auto" w:fill="auto"/>
          </w:tcPr>
          <w:p w14:paraId="6285FED1" w14:textId="77777777" w:rsidR="00A91236" w:rsidRPr="00F53F0E" w:rsidRDefault="00A91236" w:rsidP="00914211">
            <w:pPr>
              <w:spacing w:line="240" w:lineRule="auto"/>
              <w:jc w:val="right"/>
              <w:rPr>
                <w:sz w:val="20"/>
                <w:szCs w:val="20"/>
              </w:rPr>
            </w:pPr>
          </w:p>
        </w:tc>
        <w:tc>
          <w:tcPr>
            <w:tcW w:w="1648" w:type="pct"/>
            <w:shd w:val="clear" w:color="auto" w:fill="auto"/>
          </w:tcPr>
          <w:p w14:paraId="498D919C" w14:textId="77777777" w:rsidR="00A91236" w:rsidRPr="00F53F0E" w:rsidRDefault="00A91236" w:rsidP="00914211">
            <w:pPr>
              <w:spacing w:line="240" w:lineRule="auto"/>
              <w:jc w:val="center"/>
              <w:rPr>
                <w:sz w:val="20"/>
                <w:szCs w:val="20"/>
              </w:rPr>
            </w:pPr>
          </w:p>
        </w:tc>
        <w:tc>
          <w:tcPr>
            <w:tcW w:w="1228" w:type="pct"/>
            <w:shd w:val="clear" w:color="auto" w:fill="auto"/>
          </w:tcPr>
          <w:p w14:paraId="5717E6E9" w14:textId="77777777" w:rsidR="00A91236" w:rsidRPr="00F53F0E" w:rsidRDefault="00A91236" w:rsidP="00914211">
            <w:pPr>
              <w:spacing w:line="240" w:lineRule="auto"/>
              <w:jc w:val="center"/>
              <w:rPr>
                <w:sz w:val="20"/>
                <w:szCs w:val="20"/>
              </w:rPr>
            </w:pPr>
          </w:p>
        </w:tc>
      </w:tr>
      <w:tr w:rsidR="00A91236" w:rsidRPr="00E03DC3" w14:paraId="435A30C4" w14:textId="77777777" w:rsidTr="00DD55A9">
        <w:tc>
          <w:tcPr>
            <w:tcW w:w="1328" w:type="pct"/>
            <w:shd w:val="clear" w:color="auto" w:fill="auto"/>
          </w:tcPr>
          <w:p w14:paraId="350EBA9B" w14:textId="77777777" w:rsidR="00A91236" w:rsidRPr="00F53F0E" w:rsidRDefault="00A91236" w:rsidP="00914211">
            <w:pPr>
              <w:spacing w:line="240" w:lineRule="auto"/>
              <w:rPr>
                <w:sz w:val="20"/>
                <w:szCs w:val="20"/>
              </w:rPr>
            </w:pPr>
          </w:p>
        </w:tc>
        <w:tc>
          <w:tcPr>
            <w:tcW w:w="795" w:type="pct"/>
            <w:shd w:val="clear" w:color="auto" w:fill="auto"/>
          </w:tcPr>
          <w:p w14:paraId="1119978A" w14:textId="108B9E3E" w:rsidR="00A91236" w:rsidRPr="00F53F0E" w:rsidRDefault="00A91236" w:rsidP="00914211">
            <w:pPr>
              <w:spacing w:line="240" w:lineRule="auto"/>
              <w:jc w:val="right"/>
              <w:rPr>
                <w:sz w:val="20"/>
                <w:szCs w:val="20"/>
              </w:rPr>
            </w:pPr>
            <w:r w:rsidRPr="00F53F0E">
              <w:rPr>
                <w:sz w:val="20"/>
                <w:szCs w:val="20"/>
              </w:rPr>
              <w:t xml:space="preserve">18 and </w:t>
            </w:r>
            <w:r w:rsidR="00914211">
              <w:rPr>
                <w:sz w:val="20"/>
                <w:szCs w:val="20"/>
              </w:rPr>
              <w:t>o</w:t>
            </w:r>
            <w:r w:rsidRPr="00F53F0E">
              <w:rPr>
                <w:sz w:val="20"/>
                <w:szCs w:val="20"/>
              </w:rPr>
              <w:t>ver</w:t>
            </w:r>
          </w:p>
        </w:tc>
        <w:tc>
          <w:tcPr>
            <w:tcW w:w="1648" w:type="pct"/>
            <w:shd w:val="clear" w:color="auto" w:fill="auto"/>
          </w:tcPr>
          <w:p w14:paraId="1DD74AB3" w14:textId="77777777" w:rsidR="00A91236" w:rsidRPr="00F53F0E" w:rsidRDefault="00A91236" w:rsidP="00914211">
            <w:pPr>
              <w:spacing w:line="240" w:lineRule="auto"/>
              <w:jc w:val="center"/>
              <w:rPr>
                <w:sz w:val="20"/>
                <w:szCs w:val="20"/>
              </w:rPr>
            </w:pPr>
            <w:r w:rsidRPr="00F53F0E">
              <w:rPr>
                <w:sz w:val="20"/>
                <w:szCs w:val="20"/>
              </w:rPr>
              <w:t>0.52</w:t>
            </w:r>
            <w:r w:rsidRPr="00F53F0E">
              <w:rPr>
                <w:sz w:val="20"/>
                <w:szCs w:val="20"/>
              </w:rPr>
              <w:br/>
              <w:t>(0.0</w:t>
            </w:r>
            <w:r>
              <w:rPr>
                <w:sz w:val="20"/>
                <w:szCs w:val="20"/>
              </w:rPr>
              <w:t>7</w:t>
            </w:r>
            <w:r w:rsidRPr="00F53F0E">
              <w:rPr>
                <w:sz w:val="20"/>
                <w:szCs w:val="20"/>
              </w:rPr>
              <w:t>)</w:t>
            </w:r>
          </w:p>
        </w:tc>
        <w:tc>
          <w:tcPr>
            <w:tcW w:w="1228" w:type="pct"/>
            <w:shd w:val="clear" w:color="auto" w:fill="auto"/>
          </w:tcPr>
          <w:p w14:paraId="67596607" w14:textId="77777777" w:rsidR="00A91236" w:rsidRPr="00F53F0E" w:rsidRDefault="00A91236" w:rsidP="00914211">
            <w:pPr>
              <w:spacing w:line="240" w:lineRule="auto"/>
              <w:jc w:val="center"/>
              <w:rPr>
                <w:sz w:val="20"/>
                <w:szCs w:val="20"/>
              </w:rPr>
            </w:pPr>
            <w:r w:rsidRPr="00F53F0E">
              <w:rPr>
                <w:sz w:val="20"/>
                <w:szCs w:val="20"/>
              </w:rPr>
              <w:t>0.3</w:t>
            </w:r>
            <w:r>
              <w:rPr>
                <w:sz w:val="20"/>
                <w:szCs w:val="20"/>
              </w:rPr>
              <w:t>5</w:t>
            </w:r>
          </w:p>
          <w:p w14:paraId="6BAC12CD" w14:textId="77777777" w:rsidR="00A91236" w:rsidRPr="00F53F0E" w:rsidRDefault="00A91236" w:rsidP="00914211">
            <w:pPr>
              <w:spacing w:line="240" w:lineRule="auto"/>
              <w:jc w:val="center"/>
              <w:rPr>
                <w:sz w:val="20"/>
                <w:szCs w:val="20"/>
              </w:rPr>
            </w:pPr>
            <w:r w:rsidRPr="00F53F0E">
              <w:rPr>
                <w:sz w:val="20"/>
                <w:szCs w:val="20"/>
              </w:rPr>
              <w:t>(0.09)</w:t>
            </w:r>
          </w:p>
        </w:tc>
      </w:tr>
      <w:tr w:rsidR="00A91236" w:rsidRPr="00E03DC3" w14:paraId="048D1850" w14:textId="77777777" w:rsidTr="00DD55A9">
        <w:trPr>
          <w:trHeight w:hRule="exact" w:val="72"/>
        </w:trPr>
        <w:tc>
          <w:tcPr>
            <w:tcW w:w="1328" w:type="pct"/>
            <w:shd w:val="clear" w:color="auto" w:fill="auto"/>
          </w:tcPr>
          <w:p w14:paraId="760DB76D" w14:textId="77777777" w:rsidR="00A91236" w:rsidRPr="00F53F0E" w:rsidRDefault="00A91236" w:rsidP="00914211">
            <w:pPr>
              <w:spacing w:line="240" w:lineRule="auto"/>
              <w:rPr>
                <w:sz w:val="20"/>
                <w:szCs w:val="20"/>
              </w:rPr>
            </w:pPr>
          </w:p>
        </w:tc>
        <w:tc>
          <w:tcPr>
            <w:tcW w:w="795" w:type="pct"/>
            <w:shd w:val="clear" w:color="auto" w:fill="auto"/>
          </w:tcPr>
          <w:p w14:paraId="0742C3D7" w14:textId="77777777" w:rsidR="00A91236" w:rsidRPr="00F53F0E" w:rsidRDefault="00A91236" w:rsidP="00914211">
            <w:pPr>
              <w:spacing w:line="240" w:lineRule="auto"/>
              <w:jc w:val="right"/>
              <w:rPr>
                <w:sz w:val="20"/>
                <w:szCs w:val="20"/>
              </w:rPr>
            </w:pPr>
          </w:p>
        </w:tc>
        <w:tc>
          <w:tcPr>
            <w:tcW w:w="1648" w:type="pct"/>
            <w:shd w:val="clear" w:color="auto" w:fill="auto"/>
          </w:tcPr>
          <w:p w14:paraId="275FD0AB" w14:textId="77777777" w:rsidR="00A91236" w:rsidRPr="00F53F0E" w:rsidRDefault="00A91236" w:rsidP="00914211">
            <w:pPr>
              <w:spacing w:line="240" w:lineRule="auto"/>
              <w:jc w:val="center"/>
              <w:rPr>
                <w:sz w:val="20"/>
                <w:szCs w:val="20"/>
              </w:rPr>
            </w:pPr>
          </w:p>
        </w:tc>
        <w:tc>
          <w:tcPr>
            <w:tcW w:w="1228" w:type="pct"/>
            <w:shd w:val="clear" w:color="auto" w:fill="auto"/>
          </w:tcPr>
          <w:p w14:paraId="21D5077D" w14:textId="77777777" w:rsidR="00A91236" w:rsidRPr="00F53F0E" w:rsidRDefault="00A91236" w:rsidP="00914211">
            <w:pPr>
              <w:spacing w:line="240" w:lineRule="auto"/>
              <w:jc w:val="center"/>
              <w:rPr>
                <w:sz w:val="20"/>
                <w:szCs w:val="20"/>
              </w:rPr>
            </w:pPr>
          </w:p>
        </w:tc>
      </w:tr>
      <w:tr w:rsidR="00A91236" w:rsidRPr="00E03DC3" w14:paraId="68DA1C2B" w14:textId="77777777" w:rsidTr="00DD55A9">
        <w:tc>
          <w:tcPr>
            <w:tcW w:w="1328" w:type="pct"/>
            <w:shd w:val="clear" w:color="auto" w:fill="auto"/>
          </w:tcPr>
          <w:p w14:paraId="33EA56A2" w14:textId="3BB3CCE8" w:rsidR="00A91236" w:rsidRPr="00F53F0E" w:rsidRDefault="00A91236" w:rsidP="00914211">
            <w:pPr>
              <w:spacing w:line="240" w:lineRule="auto"/>
              <w:rPr>
                <w:sz w:val="20"/>
                <w:szCs w:val="20"/>
              </w:rPr>
            </w:pPr>
            <w:r w:rsidRPr="00F53F0E">
              <w:rPr>
                <w:sz w:val="20"/>
                <w:szCs w:val="20"/>
              </w:rPr>
              <w:t xml:space="preserve">Change in </w:t>
            </w:r>
            <w:r w:rsidR="00914211">
              <w:rPr>
                <w:sz w:val="20"/>
                <w:szCs w:val="20"/>
              </w:rPr>
              <w:t>l</w:t>
            </w:r>
            <w:r w:rsidRPr="00F53F0E">
              <w:rPr>
                <w:sz w:val="20"/>
                <w:szCs w:val="20"/>
              </w:rPr>
              <w:t>ongitude</w:t>
            </w:r>
          </w:p>
        </w:tc>
        <w:tc>
          <w:tcPr>
            <w:tcW w:w="795" w:type="pct"/>
            <w:shd w:val="clear" w:color="auto" w:fill="auto"/>
          </w:tcPr>
          <w:p w14:paraId="400A46B7" w14:textId="77777777" w:rsidR="00A91236" w:rsidRPr="00F53F0E" w:rsidRDefault="00A91236" w:rsidP="00914211">
            <w:pPr>
              <w:spacing w:line="240" w:lineRule="auto"/>
              <w:jc w:val="right"/>
              <w:rPr>
                <w:sz w:val="20"/>
                <w:szCs w:val="20"/>
              </w:rPr>
            </w:pPr>
            <w:r w:rsidRPr="00F53F0E">
              <w:rPr>
                <w:sz w:val="20"/>
                <w:szCs w:val="20"/>
              </w:rPr>
              <w:t>Under 18</w:t>
            </w:r>
          </w:p>
        </w:tc>
        <w:tc>
          <w:tcPr>
            <w:tcW w:w="1648" w:type="pct"/>
            <w:shd w:val="clear" w:color="auto" w:fill="auto"/>
          </w:tcPr>
          <w:p w14:paraId="6547A75B" w14:textId="77777777" w:rsidR="00A91236" w:rsidRPr="00F53F0E" w:rsidRDefault="00A91236" w:rsidP="00914211">
            <w:pPr>
              <w:spacing w:line="240" w:lineRule="auto"/>
              <w:jc w:val="center"/>
              <w:rPr>
                <w:sz w:val="20"/>
                <w:szCs w:val="20"/>
              </w:rPr>
            </w:pPr>
            <w:r w:rsidRPr="00F53F0E">
              <w:rPr>
                <w:sz w:val="20"/>
                <w:szCs w:val="20"/>
              </w:rPr>
              <w:t>1.</w:t>
            </w:r>
            <w:r>
              <w:rPr>
                <w:sz w:val="20"/>
                <w:szCs w:val="20"/>
              </w:rPr>
              <w:t>52</w:t>
            </w:r>
            <w:r w:rsidRPr="00F53F0E">
              <w:rPr>
                <w:sz w:val="20"/>
                <w:szCs w:val="20"/>
              </w:rPr>
              <w:br/>
              <w:t>(0.</w:t>
            </w:r>
            <w:r>
              <w:rPr>
                <w:sz w:val="20"/>
                <w:szCs w:val="20"/>
              </w:rPr>
              <w:t>18</w:t>
            </w:r>
            <w:r w:rsidRPr="00F53F0E">
              <w:rPr>
                <w:sz w:val="20"/>
                <w:szCs w:val="20"/>
              </w:rPr>
              <w:t>)</w:t>
            </w:r>
          </w:p>
        </w:tc>
        <w:tc>
          <w:tcPr>
            <w:tcW w:w="1228" w:type="pct"/>
            <w:shd w:val="clear" w:color="auto" w:fill="auto"/>
          </w:tcPr>
          <w:p w14:paraId="08EC35D7" w14:textId="77777777" w:rsidR="00A91236" w:rsidRPr="00F53F0E" w:rsidRDefault="00A91236" w:rsidP="00914211">
            <w:pPr>
              <w:spacing w:line="240" w:lineRule="auto"/>
              <w:jc w:val="center"/>
              <w:rPr>
                <w:sz w:val="20"/>
                <w:szCs w:val="20"/>
              </w:rPr>
            </w:pPr>
            <w:r w:rsidRPr="00F53F0E">
              <w:rPr>
                <w:sz w:val="20"/>
                <w:szCs w:val="20"/>
              </w:rPr>
              <w:t>1.</w:t>
            </w:r>
            <w:r>
              <w:rPr>
                <w:sz w:val="20"/>
                <w:szCs w:val="20"/>
              </w:rPr>
              <w:t>0</w:t>
            </w:r>
            <w:r w:rsidRPr="00F53F0E">
              <w:rPr>
                <w:sz w:val="20"/>
                <w:szCs w:val="20"/>
              </w:rPr>
              <w:t>2</w:t>
            </w:r>
            <w:r w:rsidRPr="00F53F0E">
              <w:rPr>
                <w:sz w:val="20"/>
                <w:szCs w:val="20"/>
              </w:rPr>
              <w:br/>
              <w:t>(0.</w:t>
            </w:r>
            <w:r>
              <w:rPr>
                <w:sz w:val="20"/>
                <w:szCs w:val="20"/>
              </w:rPr>
              <w:t>30</w:t>
            </w:r>
            <w:r w:rsidRPr="00F53F0E">
              <w:rPr>
                <w:sz w:val="20"/>
                <w:szCs w:val="20"/>
              </w:rPr>
              <w:t>)</w:t>
            </w:r>
          </w:p>
        </w:tc>
      </w:tr>
      <w:tr w:rsidR="00A91236" w:rsidRPr="00E03DC3" w14:paraId="5ADF6A6F" w14:textId="77777777" w:rsidTr="00DD55A9">
        <w:trPr>
          <w:trHeight w:hRule="exact" w:val="72"/>
        </w:trPr>
        <w:tc>
          <w:tcPr>
            <w:tcW w:w="1328" w:type="pct"/>
            <w:shd w:val="clear" w:color="auto" w:fill="auto"/>
          </w:tcPr>
          <w:p w14:paraId="12779E20" w14:textId="77777777" w:rsidR="00A91236" w:rsidRPr="00F53F0E" w:rsidRDefault="00A91236" w:rsidP="00914211">
            <w:pPr>
              <w:spacing w:line="240" w:lineRule="auto"/>
              <w:rPr>
                <w:sz w:val="20"/>
                <w:szCs w:val="20"/>
              </w:rPr>
            </w:pPr>
          </w:p>
        </w:tc>
        <w:tc>
          <w:tcPr>
            <w:tcW w:w="795" w:type="pct"/>
            <w:shd w:val="clear" w:color="auto" w:fill="auto"/>
          </w:tcPr>
          <w:p w14:paraId="11F9F8CF" w14:textId="77777777" w:rsidR="00A91236" w:rsidRPr="00F53F0E" w:rsidRDefault="00A91236" w:rsidP="00914211">
            <w:pPr>
              <w:spacing w:line="240" w:lineRule="auto"/>
              <w:jc w:val="right"/>
              <w:rPr>
                <w:sz w:val="20"/>
                <w:szCs w:val="20"/>
              </w:rPr>
            </w:pPr>
          </w:p>
        </w:tc>
        <w:tc>
          <w:tcPr>
            <w:tcW w:w="1648" w:type="pct"/>
            <w:shd w:val="clear" w:color="auto" w:fill="auto"/>
          </w:tcPr>
          <w:p w14:paraId="3DCAE61B" w14:textId="77777777" w:rsidR="00A91236" w:rsidRPr="00F53F0E" w:rsidRDefault="00A91236" w:rsidP="00914211">
            <w:pPr>
              <w:spacing w:line="240" w:lineRule="auto"/>
              <w:jc w:val="center"/>
              <w:rPr>
                <w:sz w:val="20"/>
                <w:szCs w:val="20"/>
              </w:rPr>
            </w:pPr>
          </w:p>
        </w:tc>
        <w:tc>
          <w:tcPr>
            <w:tcW w:w="1228" w:type="pct"/>
            <w:shd w:val="clear" w:color="auto" w:fill="auto"/>
          </w:tcPr>
          <w:p w14:paraId="2BEA6989" w14:textId="77777777" w:rsidR="00A91236" w:rsidRPr="00F53F0E" w:rsidRDefault="00A91236" w:rsidP="00914211">
            <w:pPr>
              <w:spacing w:line="240" w:lineRule="auto"/>
              <w:jc w:val="center"/>
              <w:rPr>
                <w:sz w:val="20"/>
                <w:szCs w:val="20"/>
              </w:rPr>
            </w:pPr>
          </w:p>
        </w:tc>
      </w:tr>
      <w:tr w:rsidR="00A91236" w:rsidRPr="00E03DC3" w14:paraId="68FBDE9A" w14:textId="77777777" w:rsidTr="00DD55A9">
        <w:tc>
          <w:tcPr>
            <w:tcW w:w="1328" w:type="pct"/>
            <w:shd w:val="clear" w:color="auto" w:fill="auto"/>
          </w:tcPr>
          <w:p w14:paraId="480310F8" w14:textId="77777777" w:rsidR="00A91236" w:rsidRPr="00F53F0E" w:rsidRDefault="00A91236" w:rsidP="00914211">
            <w:pPr>
              <w:spacing w:line="240" w:lineRule="auto"/>
              <w:jc w:val="right"/>
              <w:rPr>
                <w:sz w:val="20"/>
                <w:szCs w:val="20"/>
              </w:rPr>
            </w:pPr>
          </w:p>
        </w:tc>
        <w:tc>
          <w:tcPr>
            <w:tcW w:w="795" w:type="pct"/>
            <w:shd w:val="clear" w:color="auto" w:fill="auto"/>
          </w:tcPr>
          <w:p w14:paraId="38AEE278" w14:textId="2A143963" w:rsidR="00A91236" w:rsidRPr="00F53F0E" w:rsidRDefault="00A91236" w:rsidP="00914211">
            <w:pPr>
              <w:spacing w:line="240" w:lineRule="auto"/>
              <w:jc w:val="right"/>
              <w:rPr>
                <w:sz w:val="20"/>
                <w:szCs w:val="20"/>
              </w:rPr>
            </w:pPr>
            <w:r w:rsidRPr="00F53F0E">
              <w:rPr>
                <w:sz w:val="20"/>
                <w:szCs w:val="20"/>
              </w:rPr>
              <w:t xml:space="preserve">18 and </w:t>
            </w:r>
            <w:r w:rsidR="00914211">
              <w:rPr>
                <w:sz w:val="20"/>
                <w:szCs w:val="20"/>
              </w:rPr>
              <w:t>o</w:t>
            </w:r>
            <w:r w:rsidRPr="00F53F0E">
              <w:rPr>
                <w:sz w:val="20"/>
                <w:szCs w:val="20"/>
              </w:rPr>
              <w:t>ver</w:t>
            </w:r>
          </w:p>
        </w:tc>
        <w:tc>
          <w:tcPr>
            <w:tcW w:w="1648" w:type="pct"/>
            <w:shd w:val="clear" w:color="auto" w:fill="auto"/>
          </w:tcPr>
          <w:p w14:paraId="2832F069" w14:textId="77777777" w:rsidR="00A91236" w:rsidRPr="00F53F0E" w:rsidRDefault="00A91236" w:rsidP="00914211">
            <w:pPr>
              <w:spacing w:line="240" w:lineRule="auto"/>
              <w:jc w:val="center"/>
              <w:rPr>
                <w:sz w:val="20"/>
                <w:szCs w:val="20"/>
              </w:rPr>
            </w:pPr>
            <w:r w:rsidRPr="00F53F0E">
              <w:rPr>
                <w:sz w:val="20"/>
                <w:szCs w:val="20"/>
              </w:rPr>
              <w:t>0.97</w:t>
            </w:r>
            <w:r w:rsidRPr="00F53F0E">
              <w:rPr>
                <w:sz w:val="20"/>
                <w:szCs w:val="20"/>
              </w:rPr>
              <w:br/>
              <w:t>(0.12)</w:t>
            </w:r>
          </w:p>
        </w:tc>
        <w:tc>
          <w:tcPr>
            <w:tcW w:w="1228" w:type="pct"/>
            <w:shd w:val="clear" w:color="auto" w:fill="auto"/>
          </w:tcPr>
          <w:p w14:paraId="453DA551" w14:textId="77777777" w:rsidR="00A91236" w:rsidRPr="00F53F0E" w:rsidRDefault="00A91236" w:rsidP="00914211">
            <w:pPr>
              <w:spacing w:line="240" w:lineRule="auto"/>
              <w:jc w:val="center"/>
              <w:rPr>
                <w:sz w:val="20"/>
                <w:szCs w:val="20"/>
              </w:rPr>
            </w:pPr>
            <w:r w:rsidRPr="00F53F0E">
              <w:rPr>
                <w:sz w:val="20"/>
                <w:szCs w:val="20"/>
              </w:rPr>
              <w:t>0.</w:t>
            </w:r>
            <w:r>
              <w:rPr>
                <w:sz w:val="20"/>
                <w:szCs w:val="20"/>
              </w:rPr>
              <w:t>79</w:t>
            </w:r>
            <w:r w:rsidRPr="00F53F0E">
              <w:rPr>
                <w:sz w:val="20"/>
                <w:szCs w:val="20"/>
              </w:rPr>
              <w:br/>
              <w:t>(0.1</w:t>
            </w:r>
            <w:r>
              <w:rPr>
                <w:sz w:val="20"/>
                <w:szCs w:val="20"/>
              </w:rPr>
              <w:t>6</w:t>
            </w:r>
            <w:r w:rsidRPr="00F53F0E">
              <w:rPr>
                <w:sz w:val="20"/>
                <w:szCs w:val="20"/>
              </w:rPr>
              <w:t>)</w:t>
            </w:r>
          </w:p>
        </w:tc>
      </w:tr>
      <w:tr w:rsidR="00A91236" w:rsidRPr="00E03DC3" w14:paraId="15FC888E" w14:textId="77777777" w:rsidTr="00DD55A9">
        <w:trPr>
          <w:gridAfter w:val="2"/>
          <w:wAfter w:w="2876" w:type="pct"/>
          <w:trHeight w:val="125"/>
        </w:trPr>
        <w:tc>
          <w:tcPr>
            <w:tcW w:w="1328" w:type="pct"/>
            <w:shd w:val="clear" w:color="auto" w:fill="auto"/>
          </w:tcPr>
          <w:p w14:paraId="2197B368" w14:textId="77777777" w:rsidR="00A91236" w:rsidRPr="00F53F0E" w:rsidRDefault="00A91236" w:rsidP="00914211">
            <w:pPr>
              <w:spacing w:line="240" w:lineRule="auto"/>
              <w:jc w:val="center"/>
              <w:rPr>
                <w:b/>
                <w:sz w:val="20"/>
                <w:szCs w:val="20"/>
              </w:rPr>
            </w:pPr>
          </w:p>
        </w:tc>
        <w:tc>
          <w:tcPr>
            <w:tcW w:w="795" w:type="pct"/>
            <w:shd w:val="clear" w:color="auto" w:fill="auto"/>
          </w:tcPr>
          <w:p w14:paraId="53CA611D" w14:textId="77777777" w:rsidR="00A91236" w:rsidRPr="00F53F0E" w:rsidRDefault="00A91236" w:rsidP="00914211">
            <w:pPr>
              <w:spacing w:line="240" w:lineRule="auto"/>
              <w:jc w:val="center"/>
              <w:rPr>
                <w:b/>
                <w:sz w:val="20"/>
                <w:szCs w:val="20"/>
              </w:rPr>
            </w:pPr>
          </w:p>
        </w:tc>
      </w:tr>
      <w:tr w:rsidR="00A91236" w:rsidRPr="00E03DC3" w14:paraId="7355880D" w14:textId="77777777" w:rsidTr="00DD55A9">
        <w:tc>
          <w:tcPr>
            <w:tcW w:w="1328" w:type="pct"/>
            <w:shd w:val="clear" w:color="auto" w:fill="auto"/>
            <w:vAlign w:val="bottom"/>
          </w:tcPr>
          <w:p w14:paraId="140F5C19" w14:textId="77777777" w:rsidR="00A91236" w:rsidRPr="00F53F0E" w:rsidRDefault="00A91236" w:rsidP="00914211">
            <w:pPr>
              <w:spacing w:line="240" w:lineRule="auto"/>
              <w:jc w:val="center"/>
              <w:rPr>
                <w:sz w:val="20"/>
                <w:szCs w:val="20"/>
              </w:rPr>
            </w:pPr>
          </w:p>
        </w:tc>
        <w:tc>
          <w:tcPr>
            <w:tcW w:w="795" w:type="pct"/>
            <w:shd w:val="clear" w:color="auto" w:fill="auto"/>
          </w:tcPr>
          <w:p w14:paraId="2C4CDA83" w14:textId="77777777" w:rsidR="00A91236" w:rsidRPr="00F53F0E" w:rsidRDefault="00A91236" w:rsidP="00914211">
            <w:pPr>
              <w:spacing w:line="240" w:lineRule="auto"/>
              <w:jc w:val="center"/>
              <w:rPr>
                <w:sz w:val="20"/>
                <w:szCs w:val="20"/>
              </w:rPr>
            </w:pPr>
          </w:p>
        </w:tc>
        <w:tc>
          <w:tcPr>
            <w:tcW w:w="2876" w:type="pct"/>
            <w:gridSpan w:val="2"/>
            <w:shd w:val="clear" w:color="auto" w:fill="auto"/>
            <w:vAlign w:val="bottom"/>
          </w:tcPr>
          <w:p w14:paraId="1B67AC9B" w14:textId="77777777" w:rsidR="00A91236" w:rsidRPr="00F53F0E" w:rsidRDefault="00A91236" w:rsidP="00914211">
            <w:pPr>
              <w:spacing w:line="240" w:lineRule="auto"/>
              <w:jc w:val="center"/>
              <w:rPr>
                <w:sz w:val="20"/>
                <w:szCs w:val="20"/>
              </w:rPr>
            </w:pPr>
            <w:r w:rsidRPr="00F53F0E">
              <w:rPr>
                <w:sz w:val="20"/>
                <w:szCs w:val="20"/>
              </w:rPr>
              <w:t>Panel B: Inter-Regional Migrants</w:t>
            </w:r>
          </w:p>
        </w:tc>
      </w:tr>
      <w:tr w:rsidR="00A91236" w:rsidRPr="00E03DC3" w14:paraId="14B6B6B2" w14:textId="77777777" w:rsidTr="00DD55A9">
        <w:tc>
          <w:tcPr>
            <w:tcW w:w="1328" w:type="pct"/>
            <w:shd w:val="clear" w:color="auto" w:fill="auto"/>
          </w:tcPr>
          <w:p w14:paraId="33516172" w14:textId="77777777" w:rsidR="00A91236" w:rsidRPr="00F53F0E" w:rsidRDefault="00A91236" w:rsidP="00914211">
            <w:pPr>
              <w:spacing w:line="240" w:lineRule="auto"/>
              <w:rPr>
                <w:sz w:val="20"/>
                <w:szCs w:val="20"/>
              </w:rPr>
            </w:pPr>
            <w:r w:rsidRPr="00F53F0E">
              <w:rPr>
                <w:sz w:val="20"/>
                <w:szCs w:val="20"/>
              </w:rPr>
              <w:t xml:space="preserve">Distance </w:t>
            </w:r>
          </w:p>
        </w:tc>
        <w:tc>
          <w:tcPr>
            <w:tcW w:w="795" w:type="pct"/>
            <w:shd w:val="clear" w:color="auto" w:fill="auto"/>
          </w:tcPr>
          <w:p w14:paraId="54141CAB" w14:textId="77777777" w:rsidR="00A91236" w:rsidRPr="00F53F0E" w:rsidRDefault="00A91236" w:rsidP="00914211">
            <w:pPr>
              <w:spacing w:line="240" w:lineRule="auto"/>
              <w:jc w:val="right"/>
              <w:rPr>
                <w:sz w:val="20"/>
                <w:szCs w:val="20"/>
              </w:rPr>
            </w:pPr>
            <w:r w:rsidRPr="00F53F0E">
              <w:rPr>
                <w:sz w:val="20"/>
                <w:szCs w:val="20"/>
              </w:rPr>
              <w:t>Under 18</w:t>
            </w:r>
          </w:p>
        </w:tc>
        <w:tc>
          <w:tcPr>
            <w:tcW w:w="1648" w:type="pct"/>
            <w:shd w:val="clear" w:color="auto" w:fill="auto"/>
          </w:tcPr>
          <w:p w14:paraId="229CA630" w14:textId="16AAF4F0" w:rsidR="00A91236" w:rsidRPr="00F53F0E" w:rsidRDefault="00914211" w:rsidP="00914211">
            <w:pPr>
              <w:spacing w:line="240" w:lineRule="auto"/>
              <w:jc w:val="center"/>
              <w:rPr>
                <w:sz w:val="20"/>
                <w:szCs w:val="20"/>
              </w:rPr>
            </w:pPr>
            <w:r>
              <w:rPr>
                <w:sz w:val="20"/>
                <w:szCs w:val="20"/>
              </w:rPr>
              <w:t>–</w:t>
            </w:r>
            <w:r w:rsidR="00A91236">
              <w:rPr>
                <w:sz w:val="20"/>
                <w:szCs w:val="20"/>
              </w:rPr>
              <w:t>80.3</w:t>
            </w:r>
            <w:r w:rsidR="00A91236" w:rsidRPr="00F53F0E">
              <w:rPr>
                <w:sz w:val="20"/>
                <w:szCs w:val="20"/>
              </w:rPr>
              <w:br/>
              <w:t>(</w:t>
            </w:r>
            <w:r w:rsidR="00A91236">
              <w:rPr>
                <w:sz w:val="20"/>
                <w:szCs w:val="20"/>
              </w:rPr>
              <w:t>29.8</w:t>
            </w:r>
            <w:r w:rsidR="00A91236" w:rsidRPr="00F53F0E">
              <w:rPr>
                <w:sz w:val="20"/>
                <w:szCs w:val="20"/>
              </w:rPr>
              <w:t>)</w:t>
            </w:r>
          </w:p>
        </w:tc>
        <w:tc>
          <w:tcPr>
            <w:tcW w:w="1228" w:type="pct"/>
            <w:shd w:val="clear" w:color="auto" w:fill="auto"/>
          </w:tcPr>
          <w:p w14:paraId="6EA03FA6" w14:textId="34EE134D" w:rsidR="00A91236" w:rsidRPr="00F53F0E" w:rsidRDefault="00914211" w:rsidP="00914211">
            <w:pPr>
              <w:spacing w:line="240" w:lineRule="auto"/>
              <w:jc w:val="center"/>
              <w:rPr>
                <w:sz w:val="20"/>
                <w:szCs w:val="20"/>
              </w:rPr>
            </w:pPr>
            <w:r>
              <w:rPr>
                <w:sz w:val="20"/>
                <w:szCs w:val="20"/>
              </w:rPr>
              <w:t>–</w:t>
            </w:r>
            <w:r w:rsidR="00A91236" w:rsidRPr="00F53F0E">
              <w:rPr>
                <w:sz w:val="20"/>
                <w:szCs w:val="20"/>
              </w:rPr>
              <w:t>2</w:t>
            </w:r>
            <w:r w:rsidR="00A91236">
              <w:rPr>
                <w:sz w:val="20"/>
                <w:szCs w:val="20"/>
              </w:rPr>
              <w:t>04.7</w:t>
            </w:r>
            <w:r w:rsidR="00A91236" w:rsidRPr="00F53F0E">
              <w:rPr>
                <w:sz w:val="20"/>
                <w:szCs w:val="20"/>
              </w:rPr>
              <w:br/>
              <w:t>(</w:t>
            </w:r>
            <w:r w:rsidR="00A91236">
              <w:rPr>
                <w:sz w:val="20"/>
                <w:szCs w:val="20"/>
              </w:rPr>
              <w:t>102.2</w:t>
            </w:r>
            <w:r w:rsidR="00A91236" w:rsidRPr="00F53F0E">
              <w:rPr>
                <w:sz w:val="20"/>
                <w:szCs w:val="20"/>
              </w:rPr>
              <w:t>)</w:t>
            </w:r>
          </w:p>
        </w:tc>
      </w:tr>
      <w:tr w:rsidR="00A91236" w:rsidRPr="00E03DC3" w14:paraId="4A2FBB5B" w14:textId="77777777" w:rsidTr="00DD55A9">
        <w:trPr>
          <w:trHeight w:hRule="exact" w:val="72"/>
        </w:trPr>
        <w:tc>
          <w:tcPr>
            <w:tcW w:w="1328" w:type="pct"/>
            <w:shd w:val="clear" w:color="auto" w:fill="auto"/>
          </w:tcPr>
          <w:p w14:paraId="408B9A03" w14:textId="77777777" w:rsidR="00A91236" w:rsidRPr="00F53F0E" w:rsidRDefault="00A91236" w:rsidP="00914211">
            <w:pPr>
              <w:spacing w:line="240" w:lineRule="auto"/>
              <w:rPr>
                <w:sz w:val="20"/>
                <w:szCs w:val="20"/>
              </w:rPr>
            </w:pPr>
          </w:p>
        </w:tc>
        <w:tc>
          <w:tcPr>
            <w:tcW w:w="795" w:type="pct"/>
            <w:shd w:val="clear" w:color="auto" w:fill="auto"/>
          </w:tcPr>
          <w:p w14:paraId="46A04CA4" w14:textId="77777777" w:rsidR="00A91236" w:rsidRPr="00F53F0E" w:rsidRDefault="00A91236" w:rsidP="00914211">
            <w:pPr>
              <w:spacing w:line="240" w:lineRule="auto"/>
              <w:jc w:val="right"/>
              <w:rPr>
                <w:sz w:val="20"/>
                <w:szCs w:val="20"/>
              </w:rPr>
            </w:pPr>
          </w:p>
        </w:tc>
        <w:tc>
          <w:tcPr>
            <w:tcW w:w="1648" w:type="pct"/>
            <w:shd w:val="clear" w:color="auto" w:fill="auto"/>
          </w:tcPr>
          <w:p w14:paraId="0EA90A78" w14:textId="77777777" w:rsidR="00A91236" w:rsidRPr="00F53F0E" w:rsidRDefault="00A91236" w:rsidP="00914211">
            <w:pPr>
              <w:spacing w:line="240" w:lineRule="auto"/>
              <w:jc w:val="center"/>
              <w:rPr>
                <w:sz w:val="20"/>
                <w:szCs w:val="20"/>
              </w:rPr>
            </w:pPr>
          </w:p>
        </w:tc>
        <w:tc>
          <w:tcPr>
            <w:tcW w:w="1228" w:type="pct"/>
            <w:shd w:val="clear" w:color="auto" w:fill="auto"/>
          </w:tcPr>
          <w:p w14:paraId="06035DBC" w14:textId="77777777" w:rsidR="00A91236" w:rsidRPr="00F53F0E" w:rsidRDefault="00A91236" w:rsidP="00914211">
            <w:pPr>
              <w:spacing w:line="240" w:lineRule="auto"/>
              <w:jc w:val="center"/>
              <w:rPr>
                <w:sz w:val="20"/>
                <w:szCs w:val="20"/>
              </w:rPr>
            </w:pPr>
          </w:p>
        </w:tc>
      </w:tr>
      <w:tr w:rsidR="00A91236" w:rsidRPr="00E03DC3" w14:paraId="2B116D1C" w14:textId="77777777" w:rsidTr="00DD55A9">
        <w:tc>
          <w:tcPr>
            <w:tcW w:w="1328" w:type="pct"/>
            <w:shd w:val="clear" w:color="auto" w:fill="auto"/>
          </w:tcPr>
          <w:p w14:paraId="24336588" w14:textId="77777777" w:rsidR="00A91236" w:rsidRPr="00F53F0E" w:rsidRDefault="00A91236" w:rsidP="00914211">
            <w:pPr>
              <w:spacing w:line="240" w:lineRule="auto"/>
              <w:rPr>
                <w:sz w:val="20"/>
                <w:szCs w:val="20"/>
              </w:rPr>
            </w:pPr>
          </w:p>
        </w:tc>
        <w:tc>
          <w:tcPr>
            <w:tcW w:w="795" w:type="pct"/>
            <w:shd w:val="clear" w:color="auto" w:fill="auto"/>
          </w:tcPr>
          <w:p w14:paraId="62CAD338" w14:textId="0DEAF2DE" w:rsidR="00A91236" w:rsidRPr="00F53F0E" w:rsidRDefault="00A91236" w:rsidP="00914211">
            <w:pPr>
              <w:spacing w:line="240" w:lineRule="auto"/>
              <w:jc w:val="right"/>
              <w:rPr>
                <w:sz w:val="20"/>
                <w:szCs w:val="20"/>
              </w:rPr>
            </w:pPr>
            <w:r w:rsidRPr="00F53F0E">
              <w:rPr>
                <w:sz w:val="20"/>
                <w:szCs w:val="20"/>
              </w:rPr>
              <w:t xml:space="preserve">18 and </w:t>
            </w:r>
            <w:r w:rsidR="00914211">
              <w:rPr>
                <w:sz w:val="20"/>
                <w:szCs w:val="20"/>
              </w:rPr>
              <w:t>o</w:t>
            </w:r>
            <w:r w:rsidRPr="00F53F0E">
              <w:rPr>
                <w:sz w:val="20"/>
                <w:szCs w:val="20"/>
              </w:rPr>
              <w:t>ver</w:t>
            </w:r>
          </w:p>
        </w:tc>
        <w:tc>
          <w:tcPr>
            <w:tcW w:w="1648" w:type="pct"/>
            <w:shd w:val="clear" w:color="auto" w:fill="auto"/>
          </w:tcPr>
          <w:p w14:paraId="1A15E9C2" w14:textId="4356A277" w:rsidR="00A91236" w:rsidRPr="00F53F0E" w:rsidRDefault="00914211" w:rsidP="00914211">
            <w:pPr>
              <w:spacing w:line="240" w:lineRule="auto"/>
              <w:jc w:val="center"/>
              <w:rPr>
                <w:sz w:val="20"/>
                <w:szCs w:val="20"/>
              </w:rPr>
            </w:pPr>
            <w:r>
              <w:rPr>
                <w:sz w:val="20"/>
                <w:szCs w:val="20"/>
              </w:rPr>
              <w:t>–</w:t>
            </w:r>
            <w:r w:rsidR="00A91236" w:rsidRPr="00F53F0E">
              <w:rPr>
                <w:sz w:val="20"/>
                <w:szCs w:val="20"/>
              </w:rPr>
              <w:t>15</w:t>
            </w:r>
            <w:r w:rsidR="00A91236">
              <w:rPr>
                <w:sz w:val="20"/>
                <w:szCs w:val="20"/>
              </w:rPr>
              <w:t>0</w:t>
            </w:r>
            <w:r w:rsidR="00A91236" w:rsidRPr="00F53F0E">
              <w:rPr>
                <w:sz w:val="20"/>
                <w:szCs w:val="20"/>
              </w:rPr>
              <w:t>.</w:t>
            </w:r>
            <w:r w:rsidR="00A91236">
              <w:rPr>
                <w:sz w:val="20"/>
                <w:szCs w:val="20"/>
              </w:rPr>
              <w:t>8</w:t>
            </w:r>
            <w:r w:rsidR="00A91236" w:rsidRPr="00F53F0E">
              <w:rPr>
                <w:sz w:val="20"/>
                <w:szCs w:val="20"/>
              </w:rPr>
              <w:br/>
              <w:t>(24.</w:t>
            </w:r>
            <w:r w:rsidR="00A91236">
              <w:rPr>
                <w:sz w:val="20"/>
                <w:szCs w:val="20"/>
              </w:rPr>
              <w:t>4</w:t>
            </w:r>
            <w:r w:rsidR="00A91236" w:rsidRPr="00F53F0E">
              <w:rPr>
                <w:sz w:val="20"/>
                <w:szCs w:val="20"/>
              </w:rPr>
              <w:t>)</w:t>
            </w:r>
          </w:p>
        </w:tc>
        <w:tc>
          <w:tcPr>
            <w:tcW w:w="1228" w:type="pct"/>
            <w:shd w:val="clear" w:color="auto" w:fill="auto"/>
          </w:tcPr>
          <w:p w14:paraId="55B565DB" w14:textId="0E0A8924" w:rsidR="00A91236" w:rsidRPr="00F53F0E" w:rsidRDefault="00914211" w:rsidP="00914211">
            <w:pPr>
              <w:spacing w:line="240" w:lineRule="auto"/>
              <w:jc w:val="center"/>
              <w:rPr>
                <w:sz w:val="20"/>
                <w:szCs w:val="20"/>
              </w:rPr>
            </w:pPr>
            <w:r>
              <w:rPr>
                <w:sz w:val="20"/>
                <w:szCs w:val="20"/>
              </w:rPr>
              <w:t>–</w:t>
            </w:r>
            <w:r w:rsidR="00A91236" w:rsidRPr="00F53F0E">
              <w:rPr>
                <w:sz w:val="20"/>
                <w:szCs w:val="20"/>
              </w:rPr>
              <w:t>2</w:t>
            </w:r>
            <w:r w:rsidR="00A91236">
              <w:rPr>
                <w:sz w:val="20"/>
                <w:szCs w:val="20"/>
              </w:rPr>
              <w:t>61.5</w:t>
            </w:r>
            <w:r w:rsidR="00A91236" w:rsidRPr="00F53F0E">
              <w:rPr>
                <w:sz w:val="20"/>
                <w:szCs w:val="20"/>
              </w:rPr>
              <w:br/>
              <w:t>(</w:t>
            </w:r>
            <w:r w:rsidR="00A91236">
              <w:rPr>
                <w:sz w:val="20"/>
                <w:szCs w:val="20"/>
              </w:rPr>
              <w:t>48.7</w:t>
            </w:r>
            <w:r w:rsidR="00A91236" w:rsidRPr="00F53F0E">
              <w:rPr>
                <w:sz w:val="20"/>
                <w:szCs w:val="20"/>
              </w:rPr>
              <w:t>)</w:t>
            </w:r>
          </w:p>
        </w:tc>
      </w:tr>
      <w:tr w:rsidR="00A91236" w:rsidRPr="00E03DC3" w14:paraId="40B48F71" w14:textId="77777777" w:rsidTr="00DD55A9">
        <w:trPr>
          <w:trHeight w:hRule="exact" w:val="72"/>
        </w:trPr>
        <w:tc>
          <w:tcPr>
            <w:tcW w:w="1328" w:type="pct"/>
            <w:shd w:val="clear" w:color="auto" w:fill="auto"/>
          </w:tcPr>
          <w:p w14:paraId="569389E3" w14:textId="77777777" w:rsidR="00A91236" w:rsidRPr="00F53F0E" w:rsidRDefault="00A91236" w:rsidP="00914211">
            <w:pPr>
              <w:spacing w:line="240" w:lineRule="auto"/>
              <w:rPr>
                <w:sz w:val="20"/>
                <w:szCs w:val="20"/>
              </w:rPr>
            </w:pPr>
          </w:p>
        </w:tc>
        <w:tc>
          <w:tcPr>
            <w:tcW w:w="795" w:type="pct"/>
            <w:shd w:val="clear" w:color="auto" w:fill="auto"/>
          </w:tcPr>
          <w:p w14:paraId="751DA493" w14:textId="77777777" w:rsidR="00A91236" w:rsidRPr="00F53F0E" w:rsidRDefault="00A91236" w:rsidP="00914211">
            <w:pPr>
              <w:spacing w:line="240" w:lineRule="auto"/>
              <w:jc w:val="right"/>
              <w:rPr>
                <w:sz w:val="20"/>
                <w:szCs w:val="20"/>
              </w:rPr>
            </w:pPr>
          </w:p>
        </w:tc>
        <w:tc>
          <w:tcPr>
            <w:tcW w:w="1648" w:type="pct"/>
            <w:shd w:val="clear" w:color="auto" w:fill="auto"/>
          </w:tcPr>
          <w:p w14:paraId="0D3F96D0" w14:textId="77777777" w:rsidR="00A91236" w:rsidRPr="00F53F0E" w:rsidRDefault="00A91236" w:rsidP="00914211">
            <w:pPr>
              <w:spacing w:line="240" w:lineRule="auto"/>
              <w:jc w:val="center"/>
              <w:rPr>
                <w:sz w:val="20"/>
                <w:szCs w:val="20"/>
              </w:rPr>
            </w:pPr>
          </w:p>
        </w:tc>
        <w:tc>
          <w:tcPr>
            <w:tcW w:w="1228" w:type="pct"/>
            <w:shd w:val="clear" w:color="auto" w:fill="auto"/>
          </w:tcPr>
          <w:p w14:paraId="5B896355" w14:textId="77777777" w:rsidR="00A91236" w:rsidRPr="00F53F0E" w:rsidRDefault="00A91236" w:rsidP="00914211">
            <w:pPr>
              <w:spacing w:line="240" w:lineRule="auto"/>
              <w:jc w:val="center"/>
              <w:rPr>
                <w:sz w:val="20"/>
                <w:szCs w:val="20"/>
              </w:rPr>
            </w:pPr>
          </w:p>
        </w:tc>
      </w:tr>
      <w:tr w:rsidR="00A91236" w:rsidRPr="00E03DC3" w14:paraId="68D64B32" w14:textId="77777777" w:rsidTr="00DD55A9">
        <w:tc>
          <w:tcPr>
            <w:tcW w:w="1328" w:type="pct"/>
            <w:shd w:val="clear" w:color="auto" w:fill="auto"/>
          </w:tcPr>
          <w:p w14:paraId="69EFBA8A" w14:textId="6178347D" w:rsidR="00A91236" w:rsidRPr="00F53F0E" w:rsidRDefault="00A91236" w:rsidP="00914211">
            <w:pPr>
              <w:spacing w:line="240" w:lineRule="auto"/>
              <w:rPr>
                <w:sz w:val="20"/>
                <w:szCs w:val="20"/>
              </w:rPr>
            </w:pPr>
            <w:r w:rsidRPr="00F53F0E">
              <w:rPr>
                <w:sz w:val="20"/>
                <w:szCs w:val="20"/>
              </w:rPr>
              <w:t xml:space="preserve">Change in </w:t>
            </w:r>
            <w:r w:rsidR="00914211">
              <w:rPr>
                <w:sz w:val="20"/>
                <w:szCs w:val="20"/>
              </w:rPr>
              <w:t>l</w:t>
            </w:r>
            <w:r w:rsidRPr="00F53F0E">
              <w:rPr>
                <w:sz w:val="20"/>
                <w:szCs w:val="20"/>
              </w:rPr>
              <w:t>atitude</w:t>
            </w:r>
          </w:p>
        </w:tc>
        <w:tc>
          <w:tcPr>
            <w:tcW w:w="795" w:type="pct"/>
            <w:shd w:val="clear" w:color="auto" w:fill="auto"/>
          </w:tcPr>
          <w:p w14:paraId="2CD42DD4" w14:textId="77777777" w:rsidR="00A91236" w:rsidRPr="00F53F0E" w:rsidRDefault="00A91236" w:rsidP="00914211">
            <w:pPr>
              <w:spacing w:line="240" w:lineRule="auto"/>
              <w:jc w:val="right"/>
              <w:rPr>
                <w:sz w:val="20"/>
                <w:szCs w:val="20"/>
              </w:rPr>
            </w:pPr>
            <w:r w:rsidRPr="00F53F0E">
              <w:rPr>
                <w:sz w:val="20"/>
                <w:szCs w:val="20"/>
              </w:rPr>
              <w:t>Under 18</w:t>
            </w:r>
          </w:p>
        </w:tc>
        <w:tc>
          <w:tcPr>
            <w:tcW w:w="1648" w:type="pct"/>
            <w:shd w:val="clear" w:color="auto" w:fill="auto"/>
          </w:tcPr>
          <w:p w14:paraId="62EEF4DB" w14:textId="77777777" w:rsidR="00A91236" w:rsidRPr="00F53F0E" w:rsidRDefault="00A91236" w:rsidP="00914211">
            <w:pPr>
              <w:spacing w:line="240" w:lineRule="auto"/>
              <w:jc w:val="center"/>
              <w:rPr>
                <w:sz w:val="20"/>
                <w:szCs w:val="20"/>
              </w:rPr>
            </w:pPr>
            <w:r w:rsidRPr="00F53F0E">
              <w:rPr>
                <w:sz w:val="20"/>
                <w:szCs w:val="20"/>
              </w:rPr>
              <w:t>2.80</w:t>
            </w:r>
            <w:r w:rsidRPr="00F53F0E">
              <w:rPr>
                <w:sz w:val="20"/>
                <w:szCs w:val="20"/>
              </w:rPr>
              <w:br/>
              <w:t>(0.2</w:t>
            </w:r>
            <w:r>
              <w:rPr>
                <w:sz w:val="20"/>
                <w:szCs w:val="20"/>
              </w:rPr>
              <w:t>5</w:t>
            </w:r>
            <w:r w:rsidRPr="00F53F0E">
              <w:rPr>
                <w:sz w:val="20"/>
                <w:szCs w:val="20"/>
              </w:rPr>
              <w:t>)</w:t>
            </w:r>
          </w:p>
        </w:tc>
        <w:tc>
          <w:tcPr>
            <w:tcW w:w="1228" w:type="pct"/>
            <w:shd w:val="clear" w:color="auto" w:fill="auto"/>
          </w:tcPr>
          <w:p w14:paraId="04346368" w14:textId="77777777" w:rsidR="00A91236" w:rsidRPr="00F53F0E" w:rsidRDefault="00A91236" w:rsidP="00914211">
            <w:pPr>
              <w:spacing w:line="240" w:lineRule="auto"/>
              <w:jc w:val="center"/>
              <w:rPr>
                <w:sz w:val="20"/>
                <w:szCs w:val="20"/>
              </w:rPr>
            </w:pPr>
            <w:r w:rsidRPr="00F53F0E">
              <w:rPr>
                <w:sz w:val="20"/>
                <w:szCs w:val="20"/>
              </w:rPr>
              <w:t>0.</w:t>
            </w:r>
            <w:r>
              <w:rPr>
                <w:sz w:val="20"/>
                <w:szCs w:val="20"/>
              </w:rPr>
              <w:t>19</w:t>
            </w:r>
            <w:r w:rsidRPr="00F53F0E">
              <w:rPr>
                <w:sz w:val="20"/>
                <w:szCs w:val="20"/>
              </w:rPr>
              <w:br/>
              <w:t>(</w:t>
            </w:r>
            <w:r>
              <w:rPr>
                <w:sz w:val="20"/>
                <w:szCs w:val="20"/>
              </w:rPr>
              <w:t>0.64</w:t>
            </w:r>
            <w:r w:rsidRPr="00F53F0E">
              <w:rPr>
                <w:sz w:val="20"/>
                <w:szCs w:val="20"/>
              </w:rPr>
              <w:t>)</w:t>
            </w:r>
          </w:p>
        </w:tc>
      </w:tr>
      <w:tr w:rsidR="00A91236" w:rsidRPr="00E03DC3" w14:paraId="7E24FAA6" w14:textId="77777777" w:rsidTr="00DD55A9">
        <w:trPr>
          <w:trHeight w:hRule="exact" w:val="72"/>
        </w:trPr>
        <w:tc>
          <w:tcPr>
            <w:tcW w:w="1328" w:type="pct"/>
            <w:shd w:val="clear" w:color="auto" w:fill="auto"/>
          </w:tcPr>
          <w:p w14:paraId="000FA2C5" w14:textId="77777777" w:rsidR="00A91236" w:rsidRPr="00F53F0E" w:rsidRDefault="00A91236" w:rsidP="00914211">
            <w:pPr>
              <w:spacing w:line="240" w:lineRule="auto"/>
              <w:rPr>
                <w:sz w:val="20"/>
                <w:szCs w:val="20"/>
              </w:rPr>
            </w:pPr>
          </w:p>
        </w:tc>
        <w:tc>
          <w:tcPr>
            <w:tcW w:w="795" w:type="pct"/>
            <w:shd w:val="clear" w:color="auto" w:fill="auto"/>
          </w:tcPr>
          <w:p w14:paraId="72E41EBA" w14:textId="77777777" w:rsidR="00A91236" w:rsidRPr="00F53F0E" w:rsidRDefault="00A91236" w:rsidP="00914211">
            <w:pPr>
              <w:spacing w:line="240" w:lineRule="auto"/>
              <w:jc w:val="right"/>
              <w:rPr>
                <w:sz w:val="20"/>
                <w:szCs w:val="20"/>
              </w:rPr>
            </w:pPr>
          </w:p>
        </w:tc>
        <w:tc>
          <w:tcPr>
            <w:tcW w:w="1648" w:type="pct"/>
            <w:shd w:val="clear" w:color="auto" w:fill="auto"/>
          </w:tcPr>
          <w:p w14:paraId="347BCA7F" w14:textId="77777777" w:rsidR="00A91236" w:rsidRPr="00F53F0E" w:rsidRDefault="00A91236" w:rsidP="00914211">
            <w:pPr>
              <w:spacing w:line="240" w:lineRule="auto"/>
              <w:jc w:val="center"/>
              <w:rPr>
                <w:sz w:val="20"/>
                <w:szCs w:val="20"/>
              </w:rPr>
            </w:pPr>
          </w:p>
        </w:tc>
        <w:tc>
          <w:tcPr>
            <w:tcW w:w="1228" w:type="pct"/>
            <w:shd w:val="clear" w:color="auto" w:fill="auto"/>
          </w:tcPr>
          <w:p w14:paraId="0C14343F" w14:textId="77777777" w:rsidR="00A91236" w:rsidRPr="00F53F0E" w:rsidRDefault="00A91236" w:rsidP="00914211">
            <w:pPr>
              <w:spacing w:line="240" w:lineRule="auto"/>
              <w:jc w:val="center"/>
              <w:rPr>
                <w:sz w:val="20"/>
                <w:szCs w:val="20"/>
              </w:rPr>
            </w:pPr>
          </w:p>
        </w:tc>
      </w:tr>
      <w:tr w:rsidR="00A91236" w:rsidRPr="00E03DC3" w14:paraId="04EB9E87" w14:textId="77777777" w:rsidTr="00DD55A9">
        <w:tc>
          <w:tcPr>
            <w:tcW w:w="1328" w:type="pct"/>
            <w:shd w:val="clear" w:color="auto" w:fill="auto"/>
          </w:tcPr>
          <w:p w14:paraId="6BB0A11F" w14:textId="77777777" w:rsidR="00A91236" w:rsidRPr="00F53F0E" w:rsidRDefault="00A91236" w:rsidP="00914211">
            <w:pPr>
              <w:spacing w:line="240" w:lineRule="auto"/>
              <w:rPr>
                <w:sz w:val="20"/>
                <w:szCs w:val="20"/>
              </w:rPr>
            </w:pPr>
          </w:p>
        </w:tc>
        <w:tc>
          <w:tcPr>
            <w:tcW w:w="795" w:type="pct"/>
            <w:shd w:val="clear" w:color="auto" w:fill="auto"/>
          </w:tcPr>
          <w:p w14:paraId="722214F9" w14:textId="3D355D1E" w:rsidR="00A91236" w:rsidRPr="00F53F0E" w:rsidRDefault="00A91236" w:rsidP="00914211">
            <w:pPr>
              <w:spacing w:line="240" w:lineRule="auto"/>
              <w:jc w:val="right"/>
              <w:rPr>
                <w:sz w:val="20"/>
                <w:szCs w:val="20"/>
              </w:rPr>
            </w:pPr>
            <w:r w:rsidRPr="00F53F0E">
              <w:rPr>
                <w:sz w:val="20"/>
                <w:szCs w:val="20"/>
              </w:rPr>
              <w:t xml:space="preserve">18 and </w:t>
            </w:r>
            <w:r w:rsidR="00914211">
              <w:rPr>
                <w:sz w:val="20"/>
                <w:szCs w:val="20"/>
              </w:rPr>
              <w:t>o</w:t>
            </w:r>
            <w:r w:rsidRPr="00F53F0E">
              <w:rPr>
                <w:sz w:val="20"/>
                <w:szCs w:val="20"/>
              </w:rPr>
              <w:t>ver</w:t>
            </w:r>
          </w:p>
        </w:tc>
        <w:tc>
          <w:tcPr>
            <w:tcW w:w="1648" w:type="pct"/>
            <w:shd w:val="clear" w:color="auto" w:fill="auto"/>
          </w:tcPr>
          <w:p w14:paraId="208B9842" w14:textId="77777777" w:rsidR="00A91236" w:rsidRPr="00F53F0E" w:rsidRDefault="00A91236" w:rsidP="00914211">
            <w:pPr>
              <w:spacing w:line="240" w:lineRule="auto"/>
              <w:jc w:val="center"/>
              <w:rPr>
                <w:sz w:val="20"/>
                <w:szCs w:val="20"/>
              </w:rPr>
            </w:pPr>
            <w:r w:rsidRPr="00F53F0E">
              <w:rPr>
                <w:sz w:val="20"/>
                <w:szCs w:val="20"/>
              </w:rPr>
              <w:t>2.0</w:t>
            </w:r>
            <w:r>
              <w:rPr>
                <w:sz w:val="20"/>
                <w:szCs w:val="20"/>
              </w:rPr>
              <w:t>5</w:t>
            </w:r>
            <w:r w:rsidRPr="00F53F0E">
              <w:rPr>
                <w:sz w:val="20"/>
                <w:szCs w:val="20"/>
              </w:rPr>
              <w:br/>
              <w:t>(0.20)</w:t>
            </w:r>
          </w:p>
        </w:tc>
        <w:tc>
          <w:tcPr>
            <w:tcW w:w="1228" w:type="pct"/>
            <w:shd w:val="clear" w:color="auto" w:fill="auto"/>
          </w:tcPr>
          <w:p w14:paraId="265CE2F0" w14:textId="77777777" w:rsidR="00A91236" w:rsidRPr="00F53F0E" w:rsidRDefault="00A91236" w:rsidP="00914211">
            <w:pPr>
              <w:spacing w:line="240" w:lineRule="auto"/>
              <w:jc w:val="center"/>
              <w:rPr>
                <w:sz w:val="20"/>
                <w:szCs w:val="20"/>
              </w:rPr>
            </w:pPr>
            <w:r w:rsidRPr="00F53F0E">
              <w:rPr>
                <w:sz w:val="20"/>
                <w:szCs w:val="20"/>
              </w:rPr>
              <w:t>0.</w:t>
            </w:r>
            <w:r>
              <w:rPr>
                <w:sz w:val="20"/>
                <w:szCs w:val="20"/>
              </w:rPr>
              <w:t>46</w:t>
            </w:r>
          </w:p>
          <w:p w14:paraId="547AC530" w14:textId="77777777" w:rsidR="00A91236" w:rsidRPr="00F53F0E" w:rsidRDefault="00A91236" w:rsidP="00914211">
            <w:pPr>
              <w:spacing w:line="240" w:lineRule="auto"/>
              <w:jc w:val="center"/>
              <w:rPr>
                <w:sz w:val="20"/>
                <w:szCs w:val="20"/>
              </w:rPr>
            </w:pPr>
            <w:r w:rsidRPr="00F53F0E">
              <w:rPr>
                <w:sz w:val="20"/>
                <w:szCs w:val="20"/>
              </w:rPr>
              <w:t>(0.3</w:t>
            </w:r>
            <w:r>
              <w:rPr>
                <w:sz w:val="20"/>
                <w:szCs w:val="20"/>
              </w:rPr>
              <w:t>3</w:t>
            </w:r>
            <w:r w:rsidRPr="00F53F0E">
              <w:rPr>
                <w:sz w:val="20"/>
                <w:szCs w:val="20"/>
              </w:rPr>
              <w:t>)</w:t>
            </w:r>
          </w:p>
        </w:tc>
      </w:tr>
      <w:tr w:rsidR="00A91236" w:rsidRPr="00E03DC3" w14:paraId="2D7D9DEE" w14:textId="77777777" w:rsidTr="00DD55A9">
        <w:trPr>
          <w:trHeight w:hRule="exact" w:val="72"/>
        </w:trPr>
        <w:tc>
          <w:tcPr>
            <w:tcW w:w="1328" w:type="pct"/>
            <w:shd w:val="clear" w:color="auto" w:fill="auto"/>
          </w:tcPr>
          <w:p w14:paraId="5E2D5D95" w14:textId="77777777" w:rsidR="00A91236" w:rsidRPr="00F53F0E" w:rsidRDefault="00A91236" w:rsidP="00914211">
            <w:pPr>
              <w:spacing w:line="240" w:lineRule="auto"/>
              <w:rPr>
                <w:sz w:val="20"/>
                <w:szCs w:val="20"/>
              </w:rPr>
            </w:pPr>
          </w:p>
        </w:tc>
        <w:tc>
          <w:tcPr>
            <w:tcW w:w="795" w:type="pct"/>
            <w:shd w:val="clear" w:color="auto" w:fill="auto"/>
          </w:tcPr>
          <w:p w14:paraId="0D6C1458" w14:textId="77777777" w:rsidR="00A91236" w:rsidRPr="00F53F0E" w:rsidRDefault="00A91236" w:rsidP="00914211">
            <w:pPr>
              <w:spacing w:line="240" w:lineRule="auto"/>
              <w:jc w:val="right"/>
              <w:rPr>
                <w:sz w:val="20"/>
                <w:szCs w:val="20"/>
              </w:rPr>
            </w:pPr>
          </w:p>
        </w:tc>
        <w:tc>
          <w:tcPr>
            <w:tcW w:w="1648" w:type="pct"/>
            <w:shd w:val="clear" w:color="auto" w:fill="auto"/>
          </w:tcPr>
          <w:p w14:paraId="06552713" w14:textId="77777777" w:rsidR="00A91236" w:rsidRPr="00F53F0E" w:rsidRDefault="00A91236" w:rsidP="00914211">
            <w:pPr>
              <w:spacing w:line="240" w:lineRule="auto"/>
              <w:jc w:val="center"/>
              <w:rPr>
                <w:sz w:val="20"/>
                <w:szCs w:val="20"/>
              </w:rPr>
            </w:pPr>
          </w:p>
        </w:tc>
        <w:tc>
          <w:tcPr>
            <w:tcW w:w="1228" w:type="pct"/>
            <w:shd w:val="clear" w:color="auto" w:fill="auto"/>
          </w:tcPr>
          <w:p w14:paraId="0BC8B2BC" w14:textId="77777777" w:rsidR="00A91236" w:rsidRPr="00F53F0E" w:rsidRDefault="00A91236" w:rsidP="00914211">
            <w:pPr>
              <w:spacing w:line="240" w:lineRule="auto"/>
              <w:jc w:val="center"/>
              <w:rPr>
                <w:sz w:val="20"/>
                <w:szCs w:val="20"/>
              </w:rPr>
            </w:pPr>
          </w:p>
        </w:tc>
      </w:tr>
      <w:tr w:rsidR="00A91236" w:rsidRPr="00E03DC3" w14:paraId="29CA3725" w14:textId="77777777" w:rsidTr="00DD55A9">
        <w:tc>
          <w:tcPr>
            <w:tcW w:w="1328" w:type="pct"/>
            <w:shd w:val="clear" w:color="auto" w:fill="auto"/>
          </w:tcPr>
          <w:p w14:paraId="47207FD0" w14:textId="4F7A09D7" w:rsidR="00A91236" w:rsidRPr="00F53F0E" w:rsidRDefault="00A91236" w:rsidP="00914211">
            <w:pPr>
              <w:spacing w:line="240" w:lineRule="auto"/>
              <w:rPr>
                <w:sz w:val="20"/>
                <w:szCs w:val="20"/>
              </w:rPr>
            </w:pPr>
            <w:r w:rsidRPr="00F53F0E">
              <w:rPr>
                <w:sz w:val="20"/>
                <w:szCs w:val="20"/>
              </w:rPr>
              <w:t xml:space="preserve">Change in </w:t>
            </w:r>
            <w:r w:rsidR="00914211">
              <w:rPr>
                <w:sz w:val="20"/>
                <w:szCs w:val="20"/>
              </w:rPr>
              <w:t>l</w:t>
            </w:r>
            <w:r w:rsidRPr="00F53F0E">
              <w:rPr>
                <w:sz w:val="20"/>
                <w:szCs w:val="20"/>
              </w:rPr>
              <w:t>ongitude</w:t>
            </w:r>
          </w:p>
        </w:tc>
        <w:tc>
          <w:tcPr>
            <w:tcW w:w="795" w:type="pct"/>
            <w:shd w:val="clear" w:color="auto" w:fill="auto"/>
          </w:tcPr>
          <w:p w14:paraId="44D42BEC" w14:textId="77777777" w:rsidR="00A91236" w:rsidRPr="00F53F0E" w:rsidRDefault="00A91236" w:rsidP="00914211">
            <w:pPr>
              <w:spacing w:line="240" w:lineRule="auto"/>
              <w:jc w:val="right"/>
              <w:rPr>
                <w:sz w:val="20"/>
                <w:szCs w:val="20"/>
              </w:rPr>
            </w:pPr>
            <w:r w:rsidRPr="00F53F0E">
              <w:rPr>
                <w:sz w:val="20"/>
                <w:szCs w:val="20"/>
              </w:rPr>
              <w:t>Under 18</w:t>
            </w:r>
          </w:p>
        </w:tc>
        <w:tc>
          <w:tcPr>
            <w:tcW w:w="1648" w:type="pct"/>
            <w:shd w:val="clear" w:color="auto" w:fill="auto"/>
          </w:tcPr>
          <w:p w14:paraId="1AA5E304" w14:textId="77777777" w:rsidR="00A91236" w:rsidRPr="00F53F0E" w:rsidRDefault="00A91236" w:rsidP="00914211">
            <w:pPr>
              <w:spacing w:line="240" w:lineRule="auto"/>
              <w:jc w:val="center"/>
              <w:rPr>
                <w:sz w:val="20"/>
                <w:szCs w:val="20"/>
              </w:rPr>
            </w:pPr>
            <w:r>
              <w:rPr>
                <w:sz w:val="20"/>
                <w:szCs w:val="20"/>
              </w:rPr>
              <w:t>7.13</w:t>
            </w:r>
            <w:r w:rsidRPr="00F53F0E">
              <w:rPr>
                <w:sz w:val="20"/>
                <w:szCs w:val="20"/>
              </w:rPr>
              <w:br/>
              <w:t>(0.</w:t>
            </w:r>
            <w:r>
              <w:rPr>
                <w:sz w:val="20"/>
                <w:szCs w:val="20"/>
              </w:rPr>
              <w:t>73</w:t>
            </w:r>
            <w:r w:rsidRPr="00F53F0E">
              <w:rPr>
                <w:sz w:val="20"/>
                <w:szCs w:val="20"/>
              </w:rPr>
              <w:t>)</w:t>
            </w:r>
          </w:p>
        </w:tc>
        <w:tc>
          <w:tcPr>
            <w:tcW w:w="1228" w:type="pct"/>
            <w:shd w:val="clear" w:color="auto" w:fill="auto"/>
          </w:tcPr>
          <w:p w14:paraId="6902C19B" w14:textId="77777777" w:rsidR="00A91236" w:rsidRPr="00F53F0E" w:rsidRDefault="00A91236" w:rsidP="00914211">
            <w:pPr>
              <w:spacing w:line="240" w:lineRule="auto"/>
              <w:jc w:val="center"/>
              <w:rPr>
                <w:sz w:val="20"/>
                <w:szCs w:val="20"/>
              </w:rPr>
            </w:pPr>
            <w:r>
              <w:rPr>
                <w:sz w:val="20"/>
                <w:szCs w:val="20"/>
              </w:rPr>
              <w:t>3.73</w:t>
            </w:r>
            <w:r w:rsidRPr="00F53F0E">
              <w:rPr>
                <w:sz w:val="20"/>
                <w:szCs w:val="20"/>
              </w:rPr>
              <w:br/>
              <w:t>(</w:t>
            </w:r>
            <w:r>
              <w:rPr>
                <w:sz w:val="20"/>
                <w:szCs w:val="20"/>
              </w:rPr>
              <w:t>2.77</w:t>
            </w:r>
            <w:r w:rsidRPr="00F53F0E">
              <w:rPr>
                <w:sz w:val="20"/>
                <w:szCs w:val="20"/>
              </w:rPr>
              <w:t>)</w:t>
            </w:r>
          </w:p>
        </w:tc>
      </w:tr>
      <w:tr w:rsidR="00A91236" w:rsidRPr="00E03DC3" w14:paraId="376C45C6" w14:textId="77777777" w:rsidTr="00DD55A9">
        <w:trPr>
          <w:trHeight w:hRule="exact" w:val="72"/>
        </w:trPr>
        <w:tc>
          <w:tcPr>
            <w:tcW w:w="1328" w:type="pct"/>
            <w:shd w:val="clear" w:color="auto" w:fill="auto"/>
          </w:tcPr>
          <w:p w14:paraId="4DB24621" w14:textId="77777777" w:rsidR="00A91236" w:rsidRPr="00F53F0E" w:rsidRDefault="00A91236" w:rsidP="00914211">
            <w:pPr>
              <w:spacing w:line="240" w:lineRule="auto"/>
              <w:rPr>
                <w:sz w:val="20"/>
                <w:szCs w:val="20"/>
              </w:rPr>
            </w:pPr>
          </w:p>
        </w:tc>
        <w:tc>
          <w:tcPr>
            <w:tcW w:w="795" w:type="pct"/>
            <w:shd w:val="clear" w:color="auto" w:fill="auto"/>
          </w:tcPr>
          <w:p w14:paraId="4B3948F6" w14:textId="77777777" w:rsidR="00A91236" w:rsidRPr="00F53F0E" w:rsidRDefault="00A91236" w:rsidP="00914211">
            <w:pPr>
              <w:spacing w:line="240" w:lineRule="auto"/>
              <w:jc w:val="right"/>
              <w:rPr>
                <w:sz w:val="20"/>
                <w:szCs w:val="20"/>
              </w:rPr>
            </w:pPr>
          </w:p>
        </w:tc>
        <w:tc>
          <w:tcPr>
            <w:tcW w:w="1648" w:type="pct"/>
            <w:shd w:val="clear" w:color="auto" w:fill="auto"/>
          </w:tcPr>
          <w:p w14:paraId="6FB0F190" w14:textId="77777777" w:rsidR="00A91236" w:rsidRPr="00F53F0E" w:rsidRDefault="00A91236" w:rsidP="00914211">
            <w:pPr>
              <w:spacing w:line="240" w:lineRule="auto"/>
              <w:jc w:val="center"/>
              <w:rPr>
                <w:sz w:val="20"/>
                <w:szCs w:val="20"/>
              </w:rPr>
            </w:pPr>
          </w:p>
        </w:tc>
        <w:tc>
          <w:tcPr>
            <w:tcW w:w="1228" w:type="pct"/>
            <w:shd w:val="clear" w:color="auto" w:fill="auto"/>
          </w:tcPr>
          <w:p w14:paraId="7230063D" w14:textId="77777777" w:rsidR="00A91236" w:rsidRPr="00F53F0E" w:rsidRDefault="00A91236" w:rsidP="00914211">
            <w:pPr>
              <w:spacing w:line="240" w:lineRule="auto"/>
              <w:jc w:val="center"/>
              <w:rPr>
                <w:sz w:val="20"/>
                <w:szCs w:val="20"/>
              </w:rPr>
            </w:pPr>
          </w:p>
        </w:tc>
      </w:tr>
      <w:tr w:rsidR="00A91236" w:rsidRPr="00E03DC3" w14:paraId="54DB7030" w14:textId="77777777" w:rsidTr="00DD55A9">
        <w:trPr>
          <w:trHeight w:hRule="exact" w:val="653"/>
        </w:trPr>
        <w:tc>
          <w:tcPr>
            <w:tcW w:w="1328" w:type="pct"/>
            <w:tcBorders>
              <w:bottom w:val="single" w:sz="4" w:space="0" w:color="auto"/>
            </w:tcBorders>
            <w:shd w:val="clear" w:color="auto" w:fill="auto"/>
          </w:tcPr>
          <w:p w14:paraId="4FBDA142" w14:textId="77777777" w:rsidR="00A91236" w:rsidRPr="00F53F0E" w:rsidRDefault="00A91236" w:rsidP="00914211">
            <w:pPr>
              <w:spacing w:line="240" w:lineRule="auto"/>
              <w:jc w:val="right"/>
              <w:rPr>
                <w:sz w:val="20"/>
                <w:szCs w:val="20"/>
              </w:rPr>
            </w:pPr>
          </w:p>
        </w:tc>
        <w:tc>
          <w:tcPr>
            <w:tcW w:w="795" w:type="pct"/>
            <w:tcBorders>
              <w:bottom w:val="single" w:sz="4" w:space="0" w:color="auto"/>
            </w:tcBorders>
            <w:shd w:val="clear" w:color="auto" w:fill="auto"/>
          </w:tcPr>
          <w:p w14:paraId="38E04322" w14:textId="5A0F8D19" w:rsidR="00A91236" w:rsidRPr="00F53F0E" w:rsidRDefault="00A91236" w:rsidP="00914211">
            <w:pPr>
              <w:spacing w:line="240" w:lineRule="auto"/>
              <w:jc w:val="right"/>
              <w:rPr>
                <w:sz w:val="20"/>
                <w:szCs w:val="20"/>
              </w:rPr>
            </w:pPr>
            <w:r w:rsidRPr="00F53F0E">
              <w:rPr>
                <w:sz w:val="20"/>
                <w:szCs w:val="20"/>
              </w:rPr>
              <w:t xml:space="preserve">18 and </w:t>
            </w:r>
            <w:r w:rsidR="00914211">
              <w:rPr>
                <w:sz w:val="20"/>
                <w:szCs w:val="20"/>
              </w:rPr>
              <w:t>o</w:t>
            </w:r>
            <w:r w:rsidRPr="00F53F0E">
              <w:rPr>
                <w:sz w:val="20"/>
                <w:szCs w:val="20"/>
              </w:rPr>
              <w:t>ver</w:t>
            </w:r>
          </w:p>
        </w:tc>
        <w:tc>
          <w:tcPr>
            <w:tcW w:w="1648" w:type="pct"/>
            <w:tcBorders>
              <w:bottom w:val="single" w:sz="4" w:space="0" w:color="auto"/>
            </w:tcBorders>
            <w:shd w:val="clear" w:color="auto" w:fill="auto"/>
          </w:tcPr>
          <w:p w14:paraId="0E7C473F" w14:textId="77777777" w:rsidR="00A91236" w:rsidRPr="00F53F0E" w:rsidRDefault="00A91236" w:rsidP="00914211">
            <w:pPr>
              <w:spacing w:line="240" w:lineRule="auto"/>
              <w:jc w:val="center"/>
              <w:rPr>
                <w:sz w:val="20"/>
                <w:szCs w:val="20"/>
              </w:rPr>
            </w:pPr>
            <w:r>
              <w:rPr>
                <w:sz w:val="20"/>
                <w:szCs w:val="20"/>
              </w:rPr>
              <w:t>5.98</w:t>
            </w:r>
            <w:r w:rsidRPr="00F53F0E">
              <w:rPr>
                <w:sz w:val="20"/>
                <w:szCs w:val="20"/>
              </w:rPr>
              <w:br/>
              <w:t>(0.6</w:t>
            </w:r>
            <w:r>
              <w:rPr>
                <w:sz w:val="20"/>
                <w:szCs w:val="20"/>
              </w:rPr>
              <w:t>1</w:t>
            </w:r>
            <w:r w:rsidRPr="00F53F0E">
              <w:rPr>
                <w:sz w:val="20"/>
                <w:szCs w:val="20"/>
              </w:rPr>
              <w:t>)</w:t>
            </w:r>
            <w:r w:rsidRPr="00F53F0E">
              <w:rPr>
                <w:sz w:val="20"/>
                <w:szCs w:val="20"/>
              </w:rPr>
              <w:br/>
            </w:r>
          </w:p>
        </w:tc>
        <w:tc>
          <w:tcPr>
            <w:tcW w:w="1228" w:type="pct"/>
            <w:tcBorders>
              <w:bottom w:val="single" w:sz="4" w:space="0" w:color="auto"/>
            </w:tcBorders>
            <w:shd w:val="clear" w:color="auto" w:fill="auto"/>
          </w:tcPr>
          <w:p w14:paraId="50C5F1D6" w14:textId="77777777" w:rsidR="00A91236" w:rsidRPr="00F53F0E" w:rsidRDefault="00A91236" w:rsidP="00914211">
            <w:pPr>
              <w:spacing w:line="240" w:lineRule="auto"/>
              <w:jc w:val="center"/>
              <w:rPr>
                <w:sz w:val="20"/>
                <w:szCs w:val="20"/>
              </w:rPr>
            </w:pPr>
            <w:r>
              <w:rPr>
                <w:sz w:val="20"/>
                <w:szCs w:val="20"/>
              </w:rPr>
              <w:t>5.87</w:t>
            </w:r>
            <w:r w:rsidRPr="00F53F0E">
              <w:rPr>
                <w:sz w:val="20"/>
                <w:szCs w:val="20"/>
              </w:rPr>
              <w:br/>
              <w:t>(1.</w:t>
            </w:r>
            <w:r>
              <w:rPr>
                <w:sz w:val="20"/>
                <w:szCs w:val="20"/>
              </w:rPr>
              <w:t>34</w:t>
            </w:r>
            <w:r w:rsidRPr="00F53F0E">
              <w:rPr>
                <w:sz w:val="20"/>
                <w:szCs w:val="20"/>
              </w:rPr>
              <w:t>)</w:t>
            </w:r>
          </w:p>
        </w:tc>
      </w:tr>
      <w:tr w:rsidR="00A91236" w:rsidRPr="00E03DC3" w14:paraId="3859F99D" w14:textId="77777777" w:rsidTr="00DD55A9">
        <w:trPr>
          <w:trHeight w:hRule="exact" w:val="144"/>
        </w:trPr>
        <w:tc>
          <w:tcPr>
            <w:tcW w:w="1328" w:type="pct"/>
            <w:tcBorders>
              <w:top w:val="single" w:sz="4" w:space="0" w:color="auto"/>
            </w:tcBorders>
            <w:shd w:val="clear" w:color="auto" w:fill="auto"/>
          </w:tcPr>
          <w:p w14:paraId="016BCC4A" w14:textId="77777777" w:rsidR="00A91236" w:rsidRPr="00F53F0E" w:rsidRDefault="00A91236" w:rsidP="001B09C6">
            <w:pPr>
              <w:jc w:val="right"/>
              <w:rPr>
                <w:sz w:val="20"/>
                <w:szCs w:val="20"/>
              </w:rPr>
            </w:pPr>
          </w:p>
        </w:tc>
        <w:tc>
          <w:tcPr>
            <w:tcW w:w="795" w:type="pct"/>
            <w:tcBorders>
              <w:top w:val="single" w:sz="4" w:space="0" w:color="auto"/>
            </w:tcBorders>
            <w:shd w:val="clear" w:color="auto" w:fill="auto"/>
          </w:tcPr>
          <w:p w14:paraId="1F88E71C" w14:textId="77777777" w:rsidR="00A91236" w:rsidRPr="00F53F0E" w:rsidRDefault="00A91236" w:rsidP="001B09C6">
            <w:pPr>
              <w:jc w:val="right"/>
              <w:rPr>
                <w:sz w:val="20"/>
                <w:szCs w:val="20"/>
              </w:rPr>
            </w:pPr>
          </w:p>
        </w:tc>
        <w:tc>
          <w:tcPr>
            <w:tcW w:w="1648" w:type="pct"/>
            <w:tcBorders>
              <w:top w:val="single" w:sz="4" w:space="0" w:color="auto"/>
            </w:tcBorders>
            <w:shd w:val="clear" w:color="auto" w:fill="auto"/>
          </w:tcPr>
          <w:p w14:paraId="6216E7CD" w14:textId="77777777" w:rsidR="00A91236" w:rsidRPr="00F53F0E" w:rsidRDefault="00A91236" w:rsidP="001B09C6">
            <w:pPr>
              <w:spacing w:line="240" w:lineRule="auto"/>
              <w:jc w:val="center"/>
              <w:rPr>
                <w:sz w:val="20"/>
                <w:szCs w:val="20"/>
              </w:rPr>
            </w:pPr>
          </w:p>
        </w:tc>
        <w:tc>
          <w:tcPr>
            <w:tcW w:w="1228" w:type="pct"/>
            <w:tcBorders>
              <w:top w:val="single" w:sz="4" w:space="0" w:color="auto"/>
            </w:tcBorders>
            <w:shd w:val="clear" w:color="auto" w:fill="auto"/>
          </w:tcPr>
          <w:p w14:paraId="23C78585" w14:textId="77777777" w:rsidR="00A91236" w:rsidRPr="00F53F0E" w:rsidRDefault="00A91236" w:rsidP="001B09C6">
            <w:pPr>
              <w:spacing w:line="240" w:lineRule="auto"/>
              <w:jc w:val="center"/>
              <w:rPr>
                <w:sz w:val="20"/>
                <w:szCs w:val="20"/>
              </w:rPr>
            </w:pPr>
          </w:p>
        </w:tc>
      </w:tr>
    </w:tbl>
    <w:p w14:paraId="0F336CDE" w14:textId="77777777" w:rsidR="00DD55A9" w:rsidRDefault="00DD55A9" w:rsidP="00DD55A9">
      <w:pPr>
        <w:spacing w:line="240" w:lineRule="auto"/>
        <w:ind w:left="-90"/>
        <w:jc w:val="both"/>
        <w:rPr>
          <w:sz w:val="20"/>
          <w:szCs w:val="20"/>
        </w:rPr>
      </w:pPr>
      <w:r w:rsidRPr="00DD55A9">
        <w:rPr>
          <w:i/>
          <w:sz w:val="20"/>
          <w:szCs w:val="20"/>
        </w:rPr>
        <w:t>Notes</w:t>
      </w:r>
      <w:r w:rsidRPr="00382C35">
        <w:rPr>
          <w:sz w:val="20"/>
          <w:szCs w:val="20"/>
        </w:rPr>
        <w:t xml:space="preserve">: For columns 1 and 2, each entry corresponds to the coefficient on tau (coefficient on race where black=1) from a separate OLS regression. In column 1, there are no controls other than race. Column 2 contains controls as specified in the text. </w:t>
      </w:r>
      <w:proofErr w:type="gramStart"/>
      <w:r w:rsidRPr="00382C35">
        <w:rPr>
          <w:sz w:val="20"/>
          <w:szCs w:val="20"/>
        </w:rPr>
        <w:t xml:space="preserve">Standard errors </w:t>
      </w:r>
      <w:r>
        <w:rPr>
          <w:sz w:val="20"/>
          <w:szCs w:val="20"/>
        </w:rPr>
        <w:t xml:space="preserve">(in parentheses) </w:t>
      </w:r>
      <w:r w:rsidRPr="00382C35">
        <w:rPr>
          <w:sz w:val="20"/>
          <w:szCs w:val="20"/>
        </w:rPr>
        <w:t>are clustered by 1910 household</w:t>
      </w:r>
      <w:proofErr w:type="gramEnd"/>
      <w:r w:rsidRPr="00382C35">
        <w:rPr>
          <w:sz w:val="20"/>
          <w:szCs w:val="20"/>
        </w:rPr>
        <w:t xml:space="preserve">.  Sample sizes for </w:t>
      </w:r>
      <w:proofErr w:type="gramStart"/>
      <w:r w:rsidRPr="00382C35">
        <w:rPr>
          <w:sz w:val="20"/>
          <w:szCs w:val="20"/>
        </w:rPr>
        <w:t>under</w:t>
      </w:r>
      <w:proofErr w:type="gramEnd"/>
      <w:r w:rsidRPr="00382C35">
        <w:rPr>
          <w:sz w:val="20"/>
          <w:szCs w:val="20"/>
        </w:rPr>
        <w:t xml:space="preserve"> 18/18 and over are </w:t>
      </w:r>
      <w:r>
        <w:rPr>
          <w:sz w:val="20"/>
          <w:szCs w:val="20"/>
        </w:rPr>
        <w:t>5206</w:t>
      </w:r>
      <w:r w:rsidRPr="00382C35">
        <w:rPr>
          <w:sz w:val="20"/>
          <w:szCs w:val="20"/>
        </w:rPr>
        <w:t>/10</w:t>
      </w:r>
      <w:r>
        <w:rPr>
          <w:sz w:val="20"/>
          <w:szCs w:val="20"/>
        </w:rPr>
        <w:t>727</w:t>
      </w:r>
      <w:r w:rsidRPr="00382C35">
        <w:rPr>
          <w:sz w:val="20"/>
          <w:szCs w:val="20"/>
        </w:rPr>
        <w:t xml:space="preserve">.  Regional Migrants are </w:t>
      </w:r>
      <w:r>
        <w:rPr>
          <w:sz w:val="20"/>
          <w:szCs w:val="20"/>
        </w:rPr>
        <w:t>966</w:t>
      </w:r>
      <w:r w:rsidRPr="00382C35">
        <w:rPr>
          <w:sz w:val="20"/>
          <w:szCs w:val="20"/>
        </w:rPr>
        <w:t>/17</w:t>
      </w:r>
      <w:r>
        <w:rPr>
          <w:sz w:val="20"/>
          <w:szCs w:val="20"/>
        </w:rPr>
        <w:t>3</w:t>
      </w:r>
      <w:r w:rsidRPr="00382C35">
        <w:rPr>
          <w:sz w:val="20"/>
          <w:szCs w:val="20"/>
        </w:rPr>
        <w:t>5.</w:t>
      </w:r>
    </w:p>
    <w:p w14:paraId="6EC9BBA6" w14:textId="42E42C08" w:rsidR="00A91236" w:rsidRDefault="00DD55A9" w:rsidP="00DD55A9">
      <w:pPr>
        <w:spacing w:line="240" w:lineRule="auto"/>
        <w:ind w:left="-90"/>
        <w:jc w:val="both"/>
        <w:rPr>
          <w:sz w:val="20"/>
          <w:szCs w:val="20"/>
        </w:rPr>
      </w:pPr>
      <w:r w:rsidRPr="00DD55A9">
        <w:rPr>
          <w:i/>
          <w:sz w:val="20"/>
          <w:szCs w:val="20"/>
        </w:rPr>
        <w:t>Sources</w:t>
      </w:r>
      <w:r>
        <w:rPr>
          <w:sz w:val="20"/>
          <w:szCs w:val="20"/>
        </w:rPr>
        <w:t>: See text.</w:t>
      </w:r>
    </w:p>
    <w:p w14:paraId="4C30B14F" w14:textId="77777777" w:rsidR="00A91236" w:rsidRDefault="00A91236" w:rsidP="00A91236">
      <w:pPr>
        <w:spacing w:after="200" w:line="276" w:lineRule="auto"/>
        <w:rPr>
          <w:sz w:val="20"/>
          <w:szCs w:val="20"/>
        </w:rPr>
      </w:pPr>
      <w:r>
        <w:rPr>
          <w:sz w:val="20"/>
          <w:szCs w:val="20"/>
        </w:rPr>
        <w:br w:type="page"/>
      </w:r>
    </w:p>
    <w:p w14:paraId="7C7D28B1" w14:textId="77777777" w:rsidR="00914211" w:rsidRPr="00914211" w:rsidRDefault="000E2B09" w:rsidP="00CB6994">
      <w:pPr>
        <w:spacing w:line="240" w:lineRule="auto"/>
        <w:jc w:val="center"/>
        <w:rPr>
          <w:smallCaps/>
          <w:sz w:val="22"/>
        </w:rPr>
      </w:pPr>
      <w:r w:rsidRPr="00914211">
        <w:rPr>
          <w:smallCaps/>
          <w:sz w:val="22"/>
        </w:rPr>
        <w:lastRenderedPageBreak/>
        <w:t xml:space="preserve">Appendix </w:t>
      </w:r>
      <w:r w:rsidR="00CB6994" w:rsidRPr="00914211">
        <w:rPr>
          <w:smallCaps/>
          <w:sz w:val="22"/>
        </w:rPr>
        <w:t xml:space="preserve">Table </w:t>
      </w:r>
      <w:r w:rsidR="003D35C2" w:rsidRPr="00914211">
        <w:rPr>
          <w:smallCaps/>
          <w:sz w:val="22"/>
        </w:rPr>
        <w:t>3</w:t>
      </w:r>
    </w:p>
    <w:p w14:paraId="1F282A5C" w14:textId="688EF94C" w:rsidR="00CB6994" w:rsidRPr="00914211" w:rsidRDefault="00CB6994" w:rsidP="00CB6994">
      <w:pPr>
        <w:spacing w:line="240" w:lineRule="auto"/>
        <w:jc w:val="center"/>
        <w:rPr>
          <w:caps/>
          <w:sz w:val="22"/>
        </w:rPr>
      </w:pPr>
      <w:r w:rsidRPr="00914211">
        <w:rPr>
          <w:caps/>
          <w:sz w:val="22"/>
        </w:rPr>
        <w:t xml:space="preserve">Conditional and Unconditional Racial Dissimilarity </w:t>
      </w:r>
      <w:r w:rsidRPr="00914211">
        <w:rPr>
          <w:caps/>
          <w:sz w:val="22"/>
        </w:rPr>
        <w:br/>
        <w:t>Index in Location Choice for Interstate Migrants</w:t>
      </w:r>
    </w:p>
    <w:tbl>
      <w:tblPr>
        <w:tblW w:w="6840" w:type="dxa"/>
        <w:jc w:val="center"/>
        <w:tblBorders>
          <w:top w:val="single" w:sz="4" w:space="0" w:color="auto"/>
          <w:bottom w:val="single" w:sz="4" w:space="0" w:color="auto"/>
        </w:tblBorders>
        <w:tblLook w:val="04A0" w:firstRow="1" w:lastRow="0" w:firstColumn="1" w:lastColumn="0" w:noHBand="0" w:noVBand="1"/>
      </w:tblPr>
      <w:tblGrid>
        <w:gridCol w:w="4770"/>
        <w:gridCol w:w="2070"/>
      </w:tblGrid>
      <w:tr w:rsidR="00CB6994" w:rsidRPr="00CD77A7" w14:paraId="714F62DD" w14:textId="77777777" w:rsidTr="0081717A">
        <w:trPr>
          <w:trHeight w:hRule="exact" w:val="838"/>
          <w:jc w:val="center"/>
        </w:trPr>
        <w:tc>
          <w:tcPr>
            <w:tcW w:w="4770" w:type="dxa"/>
            <w:tcBorders>
              <w:top w:val="double" w:sz="4" w:space="0" w:color="auto"/>
              <w:left w:val="nil"/>
              <w:bottom w:val="single" w:sz="4" w:space="0" w:color="auto"/>
              <w:right w:val="nil"/>
            </w:tcBorders>
            <w:shd w:val="clear" w:color="auto" w:fill="auto"/>
            <w:vAlign w:val="bottom"/>
          </w:tcPr>
          <w:p w14:paraId="56766714" w14:textId="77777777" w:rsidR="00CB6994" w:rsidRPr="00CD77A7" w:rsidRDefault="00CB6994" w:rsidP="002B52F5">
            <w:pPr>
              <w:jc w:val="center"/>
            </w:pPr>
          </w:p>
        </w:tc>
        <w:tc>
          <w:tcPr>
            <w:tcW w:w="2070" w:type="dxa"/>
            <w:tcBorders>
              <w:top w:val="double" w:sz="4" w:space="0" w:color="auto"/>
              <w:left w:val="nil"/>
              <w:bottom w:val="single" w:sz="4" w:space="0" w:color="auto"/>
              <w:right w:val="nil"/>
            </w:tcBorders>
            <w:shd w:val="clear" w:color="auto" w:fill="auto"/>
            <w:vAlign w:val="bottom"/>
          </w:tcPr>
          <w:p w14:paraId="175D4C93" w14:textId="77777777" w:rsidR="00CB6994" w:rsidRPr="00CD77A7" w:rsidRDefault="00CB6994" w:rsidP="002B52F5">
            <w:pPr>
              <w:jc w:val="center"/>
            </w:pPr>
            <w:r>
              <w:t>Racial Dissimilarity Index</w:t>
            </w:r>
          </w:p>
        </w:tc>
      </w:tr>
      <w:tr w:rsidR="00CB6994" w:rsidRPr="00CD77A7" w14:paraId="3FC4962E" w14:textId="77777777" w:rsidTr="002B52F5">
        <w:trPr>
          <w:trHeight w:hRule="exact" w:val="288"/>
          <w:jc w:val="center"/>
        </w:trPr>
        <w:tc>
          <w:tcPr>
            <w:tcW w:w="4770" w:type="dxa"/>
            <w:tcBorders>
              <w:top w:val="single" w:sz="4" w:space="0" w:color="auto"/>
              <w:left w:val="nil"/>
              <w:bottom w:val="nil"/>
              <w:right w:val="nil"/>
            </w:tcBorders>
            <w:shd w:val="clear" w:color="auto" w:fill="auto"/>
            <w:vAlign w:val="bottom"/>
          </w:tcPr>
          <w:p w14:paraId="0D90B2B9" w14:textId="77777777" w:rsidR="00CB6994" w:rsidRPr="00CD77A7" w:rsidRDefault="00CB6994" w:rsidP="002B52F5">
            <w:pPr>
              <w:jc w:val="center"/>
            </w:pPr>
          </w:p>
        </w:tc>
        <w:tc>
          <w:tcPr>
            <w:tcW w:w="2070" w:type="dxa"/>
            <w:tcBorders>
              <w:top w:val="single" w:sz="4" w:space="0" w:color="auto"/>
              <w:left w:val="nil"/>
              <w:bottom w:val="nil"/>
              <w:right w:val="nil"/>
            </w:tcBorders>
            <w:shd w:val="clear" w:color="auto" w:fill="auto"/>
            <w:vAlign w:val="bottom"/>
          </w:tcPr>
          <w:p w14:paraId="03250F32" w14:textId="77777777" w:rsidR="00CB6994" w:rsidRPr="00CD77A7" w:rsidRDefault="00CB6994" w:rsidP="002B52F5">
            <w:pPr>
              <w:jc w:val="center"/>
            </w:pPr>
          </w:p>
        </w:tc>
      </w:tr>
      <w:tr w:rsidR="00CB6994" w:rsidRPr="00CD77A7" w14:paraId="1FBA940B" w14:textId="77777777" w:rsidTr="002B52F5">
        <w:trPr>
          <w:jc w:val="center"/>
        </w:trPr>
        <w:tc>
          <w:tcPr>
            <w:tcW w:w="4770" w:type="dxa"/>
            <w:tcBorders>
              <w:top w:val="nil"/>
              <w:left w:val="nil"/>
              <w:bottom w:val="nil"/>
              <w:right w:val="nil"/>
            </w:tcBorders>
            <w:shd w:val="clear" w:color="auto" w:fill="auto"/>
          </w:tcPr>
          <w:p w14:paraId="73C23236" w14:textId="77777777" w:rsidR="00CB6994" w:rsidRPr="00417C14" w:rsidRDefault="00CB6994" w:rsidP="002B52F5">
            <w:pPr>
              <w:spacing w:line="240" w:lineRule="auto"/>
              <w:ind w:left="144"/>
              <w:rPr>
                <w:sz w:val="22"/>
              </w:rPr>
            </w:pPr>
            <w:r>
              <w:rPr>
                <w:sz w:val="22"/>
              </w:rPr>
              <w:t>Unconditional as observed in 1930</w:t>
            </w:r>
          </w:p>
        </w:tc>
        <w:tc>
          <w:tcPr>
            <w:tcW w:w="2070" w:type="dxa"/>
            <w:tcBorders>
              <w:top w:val="nil"/>
              <w:left w:val="nil"/>
              <w:bottom w:val="nil"/>
              <w:right w:val="nil"/>
            </w:tcBorders>
            <w:shd w:val="clear" w:color="auto" w:fill="auto"/>
          </w:tcPr>
          <w:p w14:paraId="7C0D27BE" w14:textId="77777777" w:rsidR="00CB6994" w:rsidRPr="00187697" w:rsidRDefault="00CB6994" w:rsidP="002B52F5">
            <w:pPr>
              <w:spacing w:line="240" w:lineRule="auto"/>
              <w:jc w:val="center"/>
              <w:rPr>
                <w:sz w:val="22"/>
              </w:rPr>
            </w:pPr>
            <w:r>
              <w:rPr>
                <w:sz w:val="22"/>
              </w:rPr>
              <w:t>0.283</w:t>
            </w:r>
          </w:p>
        </w:tc>
      </w:tr>
      <w:tr w:rsidR="00CB6994" w:rsidRPr="00CD77A7" w14:paraId="7ED07ED3" w14:textId="77777777" w:rsidTr="002B52F5">
        <w:trPr>
          <w:jc w:val="center"/>
        </w:trPr>
        <w:tc>
          <w:tcPr>
            <w:tcW w:w="4770" w:type="dxa"/>
            <w:tcBorders>
              <w:top w:val="nil"/>
              <w:left w:val="nil"/>
              <w:bottom w:val="nil"/>
              <w:right w:val="nil"/>
            </w:tcBorders>
            <w:shd w:val="clear" w:color="auto" w:fill="auto"/>
          </w:tcPr>
          <w:p w14:paraId="53CE32C0" w14:textId="77777777" w:rsidR="00CB6994" w:rsidRDefault="00CB6994" w:rsidP="002B52F5">
            <w:pPr>
              <w:spacing w:line="240" w:lineRule="auto"/>
              <w:ind w:left="144"/>
              <w:rPr>
                <w:sz w:val="22"/>
              </w:rPr>
            </w:pPr>
          </w:p>
        </w:tc>
        <w:tc>
          <w:tcPr>
            <w:tcW w:w="2070" w:type="dxa"/>
            <w:tcBorders>
              <w:top w:val="nil"/>
              <w:left w:val="nil"/>
              <w:bottom w:val="nil"/>
              <w:right w:val="nil"/>
            </w:tcBorders>
            <w:shd w:val="clear" w:color="auto" w:fill="auto"/>
          </w:tcPr>
          <w:p w14:paraId="287DD7E7" w14:textId="77777777" w:rsidR="00CB6994" w:rsidRDefault="00CB6994" w:rsidP="002B52F5">
            <w:pPr>
              <w:spacing w:line="240" w:lineRule="auto"/>
              <w:jc w:val="center"/>
              <w:rPr>
                <w:sz w:val="22"/>
              </w:rPr>
            </w:pPr>
          </w:p>
        </w:tc>
      </w:tr>
      <w:tr w:rsidR="00CB6994" w:rsidRPr="00CD77A7" w14:paraId="63825374" w14:textId="77777777" w:rsidTr="00824657">
        <w:trPr>
          <w:trHeight w:val="302"/>
          <w:jc w:val="center"/>
        </w:trPr>
        <w:tc>
          <w:tcPr>
            <w:tcW w:w="4770" w:type="dxa"/>
            <w:tcBorders>
              <w:top w:val="nil"/>
              <w:left w:val="nil"/>
              <w:bottom w:val="single" w:sz="4" w:space="0" w:color="000000"/>
              <w:right w:val="nil"/>
            </w:tcBorders>
            <w:shd w:val="clear" w:color="auto" w:fill="auto"/>
          </w:tcPr>
          <w:p w14:paraId="1F9E508D" w14:textId="77777777" w:rsidR="00CB6994" w:rsidRPr="00417C14" w:rsidRDefault="00CB6994" w:rsidP="002B52F5">
            <w:pPr>
              <w:spacing w:line="240" w:lineRule="auto"/>
              <w:ind w:left="144"/>
              <w:rPr>
                <w:sz w:val="22"/>
              </w:rPr>
            </w:pPr>
            <w:r>
              <w:rPr>
                <w:sz w:val="22"/>
              </w:rPr>
              <w:t>Prediction given equivalent 1910 characteristics</w:t>
            </w:r>
          </w:p>
        </w:tc>
        <w:tc>
          <w:tcPr>
            <w:tcW w:w="2070" w:type="dxa"/>
            <w:tcBorders>
              <w:top w:val="nil"/>
              <w:left w:val="nil"/>
              <w:bottom w:val="single" w:sz="4" w:space="0" w:color="000000"/>
              <w:right w:val="nil"/>
            </w:tcBorders>
            <w:shd w:val="clear" w:color="auto" w:fill="auto"/>
          </w:tcPr>
          <w:p w14:paraId="1784FA48" w14:textId="77777777" w:rsidR="00CB6994" w:rsidRPr="00187697" w:rsidRDefault="00CB6994" w:rsidP="002B52F5">
            <w:pPr>
              <w:spacing w:line="240" w:lineRule="auto"/>
              <w:jc w:val="center"/>
              <w:rPr>
                <w:sz w:val="22"/>
              </w:rPr>
            </w:pPr>
            <w:r>
              <w:rPr>
                <w:sz w:val="22"/>
              </w:rPr>
              <w:t>0.266</w:t>
            </w:r>
          </w:p>
        </w:tc>
      </w:tr>
    </w:tbl>
    <w:p w14:paraId="27922A7C" w14:textId="77777777" w:rsidR="00824657" w:rsidRDefault="00824657" w:rsidP="00824657">
      <w:pPr>
        <w:spacing w:line="240" w:lineRule="auto"/>
        <w:ind w:left="90"/>
        <w:rPr>
          <w:sz w:val="20"/>
          <w:szCs w:val="20"/>
        </w:rPr>
      </w:pPr>
      <w:r w:rsidRPr="00824657">
        <w:rPr>
          <w:i/>
          <w:sz w:val="20"/>
          <w:szCs w:val="20"/>
        </w:rPr>
        <w:t>Notes</w:t>
      </w:r>
      <w:r w:rsidRPr="00824657">
        <w:rPr>
          <w:sz w:val="20"/>
          <w:szCs w:val="20"/>
        </w:rPr>
        <w:t>:</w:t>
      </w:r>
      <w:r w:rsidRPr="008F52F2">
        <w:rPr>
          <w:sz w:val="20"/>
          <w:szCs w:val="20"/>
        </w:rPr>
        <w:t xml:space="preserve"> See text </w:t>
      </w:r>
      <w:r w:rsidRPr="00826B94">
        <w:rPr>
          <w:sz w:val="20"/>
          <w:szCs w:val="20"/>
        </w:rPr>
        <w:t>and appendix section A</w:t>
      </w:r>
      <w:r>
        <w:rPr>
          <w:sz w:val="20"/>
          <w:szCs w:val="20"/>
        </w:rPr>
        <w:t>4</w:t>
      </w:r>
      <w:r w:rsidRPr="00826B94">
        <w:rPr>
          <w:sz w:val="20"/>
          <w:szCs w:val="20"/>
        </w:rPr>
        <w:t xml:space="preserve">.2 for discussion of the multinomial </w:t>
      </w:r>
      <w:proofErr w:type="spellStart"/>
      <w:r w:rsidRPr="00826B94">
        <w:rPr>
          <w:sz w:val="20"/>
          <w:szCs w:val="20"/>
        </w:rPr>
        <w:t>logit</w:t>
      </w:r>
      <w:proofErr w:type="spellEnd"/>
      <w:r w:rsidRPr="00826B94">
        <w:rPr>
          <w:sz w:val="20"/>
          <w:szCs w:val="20"/>
        </w:rPr>
        <w:t xml:space="preserve"> m</w:t>
      </w:r>
      <w:r w:rsidRPr="008F52F2">
        <w:rPr>
          <w:sz w:val="20"/>
          <w:szCs w:val="20"/>
        </w:rPr>
        <w:t>ethodology</w:t>
      </w:r>
      <w:r>
        <w:rPr>
          <w:sz w:val="20"/>
          <w:szCs w:val="20"/>
        </w:rPr>
        <w:t xml:space="preserve">.  </w:t>
      </w:r>
    </w:p>
    <w:p w14:paraId="19C864EE" w14:textId="2D74A01A" w:rsidR="00CB6994" w:rsidRPr="008F52F2" w:rsidRDefault="00824657" w:rsidP="00824657">
      <w:pPr>
        <w:spacing w:line="240" w:lineRule="auto"/>
        <w:ind w:left="90"/>
        <w:jc w:val="both"/>
        <w:rPr>
          <w:sz w:val="20"/>
          <w:szCs w:val="20"/>
        </w:rPr>
      </w:pPr>
      <w:r w:rsidRPr="00824657">
        <w:rPr>
          <w:i/>
          <w:sz w:val="20"/>
          <w:szCs w:val="20"/>
        </w:rPr>
        <w:t>Sources</w:t>
      </w:r>
      <w:r>
        <w:rPr>
          <w:sz w:val="20"/>
          <w:szCs w:val="20"/>
        </w:rPr>
        <w:t>: Data are from the sample of linked census records, as described in the text and Appendix.</w:t>
      </w:r>
    </w:p>
    <w:p w14:paraId="37D4C57E" w14:textId="77777777" w:rsidR="00CB6994" w:rsidRDefault="00CB6994" w:rsidP="00CB6994">
      <w:pPr>
        <w:spacing w:line="240" w:lineRule="auto"/>
        <w:rPr>
          <w:rFonts w:ascii="TimesNewRomanPSMT" w:hAnsi="TimesNewRomanPSMT" w:cs="TimesNewRomanPSMT"/>
          <w:b/>
          <w:i/>
          <w:szCs w:val="23"/>
        </w:rPr>
      </w:pPr>
    </w:p>
    <w:p w14:paraId="089E4D41" w14:textId="7ACD58E2" w:rsidR="00CB6994" w:rsidRPr="00382C35" w:rsidRDefault="00CB6994" w:rsidP="00CB6994">
      <w:pPr>
        <w:spacing w:line="240" w:lineRule="auto"/>
        <w:rPr>
          <w:sz w:val="20"/>
          <w:szCs w:val="20"/>
        </w:rPr>
      </w:pPr>
      <w:r w:rsidRPr="00382C35">
        <w:rPr>
          <w:sz w:val="20"/>
          <w:szCs w:val="20"/>
        </w:rPr>
        <w:br/>
      </w:r>
    </w:p>
    <w:p w14:paraId="6FE560A8" w14:textId="77777777" w:rsidR="00D75E7B" w:rsidRDefault="00D75E7B" w:rsidP="00E22EE7">
      <w:pPr>
        <w:rPr>
          <w:sz w:val="22"/>
        </w:rPr>
        <w:sectPr w:rsidR="00D75E7B" w:rsidSect="00F647D1">
          <w:headerReference w:type="even" r:id="rId9"/>
          <w:headerReference w:type="default" r:id="rId10"/>
          <w:footerReference w:type="default" r:id="rId11"/>
          <w:footerReference w:type="first" r:id="rId12"/>
          <w:pgSz w:w="12240" w:h="15840"/>
          <w:pgMar w:top="1786" w:right="2635" w:bottom="1555" w:left="2635" w:header="720" w:footer="720" w:gutter="0"/>
          <w:cols w:space="720"/>
          <w:titlePg/>
          <w:docGrid w:linePitch="360"/>
        </w:sectPr>
      </w:pPr>
    </w:p>
    <w:p w14:paraId="7D09F073" w14:textId="77777777" w:rsidR="004F31CB" w:rsidRDefault="004F31CB" w:rsidP="0081717A">
      <w:pPr>
        <w:spacing w:line="240" w:lineRule="auto"/>
        <w:jc w:val="center"/>
        <w:rPr>
          <w:smallCaps/>
          <w:sz w:val="22"/>
        </w:rPr>
      </w:pPr>
    </w:p>
    <w:p w14:paraId="6ACE2EBD" w14:textId="77777777" w:rsidR="0081717A" w:rsidRPr="0081717A" w:rsidRDefault="000E2B09" w:rsidP="0081717A">
      <w:pPr>
        <w:spacing w:line="240" w:lineRule="auto"/>
        <w:jc w:val="center"/>
        <w:rPr>
          <w:smallCaps/>
          <w:sz w:val="22"/>
        </w:rPr>
      </w:pPr>
      <w:r w:rsidRPr="0081717A">
        <w:rPr>
          <w:smallCaps/>
          <w:sz w:val="22"/>
        </w:rPr>
        <w:t xml:space="preserve">Appendix </w:t>
      </w:r>
      <w:r w:rsidR="00D373E5" w:rsidRPr="0081717A">
        <w:rPr>
          <w:smallCaps/>
          <w:sz w:val="22"/>
        </w:rPr>
        <w:t xml:space="preserve">Table </w:t>
      </w:r>
      <w:r w:rsidR="003D35C2" w:rsidRPr="0081717A">
        <w:rPr>
          <w:smallCaps/>
          <w:sz w:val="22"/>
        </w:rPr>
        <w:t>4</w:t>
      </w:r>
    </w:p>
    <w:p w14:paraId="1C631555" w14:textId="02E404BF" w:rsidR="00D373E5" w:rsidRPr="0081717A" w:rsidRDefault="00D373E5" w:rsidP="0081717A">
      <w:pPr>
        <w:spacing w:line="240" w:lineRule="auto"/>
        <w:jc w:val="center"/>
        <w:rPr>
          <w:caps/>
          <w:sz w:val="22"/>
        </w:rPr>
      </w:pPr>
      <w:r w:rsidRPr="0081717A">
        <w:rPr>
          <w:caps/>
          <w:sz w:val="22"/>
        </w:rPr>
        <w:t>Migrant Sorting, Conditional Logit Coefficients with Level Specifications</w:t>
      </w:r>
    </w:p>
    <w:tbl>
      <w:tblPr>
        <w:tblStyle w:val="TableGrid"/>
        <w:tblW w:w="13590" w:type="dxa"/>
        <w:tblInd w:w="-1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017"/>
        <w:gridCol w:w="1099"/>
        <w:gridCol w:w="1114"/>
        <w:gridCol w:w="959"/>
        <w:gridCol w:w="1138"/>
        <w:gridCol w:w="1087"/>
        <w:gridCol w:w="1037"/>
        <w:gridCol w:w="1713"/>
        <w:gridCol w:w="1713"/>
        <w:gridCol w:w="1713"/>
      </w:tblGrid>
      <w:tr w:rsidR="00944603" w:rsidRPr="004F31CB" w14:paraId="364F433B" w14:textId="77777777" w:rsidTr="00D51736">
        <w:trPr>
          <w:trHeight w:val="737"/>
        </w:trPr>
        <w:tc>
          <w:tcPr>
            <w:tcW w:w="2017" w:type="dxa"/>
            <w:tcBorders>
              <w:top w:val="double" w:sz="4" w:space="0" w:color="auto"/>
              <w:bottom w:val="single" w:sz="4" w:space="0" w:color="auto"/>
            </w:tcBorders>
          </w:tcPr>
          <w:p w14:paraId="203620B8" w14:textId="77777777" w:rsidR="00D373E5" w:rsidRPr="004F31CB" w:rsidRDefault="00D373E5" w:rsidP="004F31CB">
            <w:pPr>
              <w:spacing w:line="240" w:lineRule="auto"/>
              <w:jc w:val="center"/>
              <w:rPr>
                <w:sz w:val="18"/>
                <w:szCs w:val="18"/>
              </w:rPr>
            </w:pPr>
          </w:p>
        </w:tc>
        <w:tc>
          <w:tcPr>
            <w:tcW w:w="1099" w:type="dxa"/>
            <w:tcBorders>
              <w:top w:val="double" w:sz="4" w:space="0" w:color="auto"/>
              <w:bottom w:val="single" w:sz="4" w:space="0" w:color="auto"/>
            </w:tcBorders>
          </w:tcPr>
          <w:p w14:paraId="5791E738" w14:textId="77777777" w:rsidR="00D373E5" w:rsidRPr="004F31CB" w:rsidRDefault="00D373E5" w:rsidP="004F31CB">
            <w:pPr>
              <w:spacing w:line="240" w:lineRule="auto"/>
              <w:jc w:val="center"/>
              <w:rPr>
                <w:sz w:val="18"/>
                <w:szCs w:val="18"/>
              </w:rPr>
            </w:pPr>
            <w:r w:rsidRPr="004F31CB">
              <w:rPr>
                <w:sz w:val="18"/>
                <w:szCs w:val="18"/>
              </w:rPr>
              <w:t xml:space="preserve">(1) </w:t>
            </w:r>
            <w:r w:rsidRPr="004F31CB">
              <w:rPr>
                <w:sz w:val="18"/>
                <w:szCs w:val="18"/>
              </w:rPr>
              <w:br/>
            </w:r>
            <w:r w:rsidRPr="004F31CB">
              <w:rPr>
                <w:sz w:val="18"/>
                <w:szCs w:val="18"/>
              </w:rPr>
              <w:br/>
              <w:t>White</w:t>
            </w:r>
            <w:r w:rsidRPr="004F31CB">
              <w:rPr>
                <w:sz w:val="18"/>
                <w:szCs w:val="18"/>
              </w:rPr>
              <w:br/>
              <w:t>(A)</w:t>
            </w:r>
          </w:p>
        </w:tc>
        <w:tc>
          <w:tcPr>
            <w:tcW w:w="1114" w:type="dxa"/>
            <w:tcBorders>
              <w:top w:val="double" w:sz="4" w:space="0" w:color="auto"/>
              <w:bottom w:val="single" w:sz="4" w:space="0" w:color="auto"/>
            </w:tcBorders>
          </w:tcPr>
          <w:p w14:paraId="136027E9" w14:textId="77777777" w:rsidR="00D373E5" w:rsidRPr="004F31CB" w:rsidRDefault="00D373E5" w:rsidP="004F31CB">
            <w:pPr>
              <w:spacing w:line="240" w:lineRule="auto"/>
              <w:jc w:val="center"/>
              <w:rPr>
                <w:sz w:val="18"/>
                <w:szCs w:val="18"/>
              </w:rPr>
            </w:pPr>
            <w:r w:rsidRPr="004F31CB">
              <w:rPr>
                <w:sz w:val="18"/>
                <w:szCs w:val="18"/>
              </w:rPr>
              <w:t>(2)</w:t>
            </w:r>
            <w:r w:rsidRPr="004F31CB">
              <w:rPr>
                <w:sz w:val="18"/>
                <w:szCs w:val="18"/>
              </w:rPr>
              <w:br/>
            </w:r>
            <w:r w:rsidRPr="004F31CB">
              <w:rPr>
                <w:sz w:val="18"/>
                <w:szCs w:val="18"/>
              </w:rPr>
              <w:br/>
              <w:t>White</w:t>
            </w:r>
            <w:r w:rsidRPr="004F31CB">
              <w:rPr>
                <w:sz w:val="18"/>
                <w:szCs w:val="18"/>
              </w:rPr>
              <w:br/>
              <w:t>(B)</w:t>
            </w:r>
          </w:p>
        </w:tc>
        <w:tc>
          <w:tcPr>
            <w:tcW w:w="959" w:type="dxa"/>
            <w:tcBorders>
              <w:top w:val="double" w:sz="4" w:space="0" w:color="auto"/>
              <w:bottom w:val="single" w:sz="4" w:space="0" w:color="auto"/>
            </w:tcBorders>
          </w:tcPr>
          <w:p w14:paraId="6AE7E3F1" w14:textId="77777777" w:rsidR="00D373E5" w:rsidRPr="004F31CB" w:rsidRDefault="00D373E5" w:rsidP="004F31CB">
            <w:pPr>
              <w:spacing w:line="240" w:lineRule="auto"/>
              <w:jc w:val="center"/>
              <w:rPr>
                <w:sz w:val="18"/>
                <w:szCs w:val="18"/>
              </w:rPr>
            </w:pPr>
            <w:r w:rsidRPr="004F31CB">
              <w:rPr>
                <w:sz w:val="18"/>
                <w:szCs w:val="18"/>
              </w:rPr>
              <w:t>(3)</w:t>
            </w:r>
          </w:p>
          <w:p w14:paraId="5D208DA2" w14:textId="77777777" w:rsidR="00D373E5" w:rsidRPr="004F31CB" w:rsidRDefault="00D373E5" w:rsidP="004F31CB">
            <w:pPr>
              <w:spacing w:line="240" w:lineRule="auto"/>
              <w:jc w:val="center"/>
              <w:rPr>
                <w:sz w:val="18"/>
                <w:szCs w:val="18"/>
              </w:rPr>
            </w:pPr>
          </w:p>
          <w:p w14:paraId="44E66E12" w14:textId="77777777" w:rsidR="00D373E5" w:rsidRPr="004F31CB" w:rsidRDefault="00D373E5" w:rsidP="004F31CB">
            <w:pPr>
              <w:spacing w:line="240" w:lineRule="auto"/>
              <w:jc w:val="center"/>
              <w:rPr>
                <w:sz w:val="18"/>
                <w:szCs w:val="18"/>
              </w:rPr>
            </w:pPr>
            <w:r w:rsidRPr="004F31CB">
              <w:rPr>
                <w:sz w:val="18"/>
                <w:szCs w:val="18"/>
              </w:rPr>
              <w:t>White</w:t>
            </w:r>
          </w:p>
          <w:p w14:paraId="571989CB" w14:textId="77777777" w:rsidR="00D373E5" w:rsidRPr="004F31CB" w:rsidRDefault="00D373E5" w:rsidP="004F31CB">
            <w:pPr>
              <w:spacing w:line="240" w:lineRule="auto"/>
              <w:jc w:val="center"/>
              <w:rPr>
                <w:sz w:val="18"/>
                <w:szCs w:val="18"/>
              </w:rPr>
            </w:pPr>
            <w:r w:rsidRPr="004F31CB">
              <w:rPr>
                <w:sz w:val="18"/>
                <w:szCs w:val="18"/>
              </w:rPr>
              <w:t>(C)</w:t>
            </w:r>
          </w:p>
        </w:tc>
        <w:tc>
          <w:tcPr>
            <w:tcW w:w="1138" w:type="dxa"/>
            <w:tcBorders>
              <w:top w:val="double" w:sz="4" w:space="0" w:color="auto"/>
              <w:bottom w:val="single" w:sz="4" w:space="0" w:color="auto"/>
            </w:tcBorders>
          </w:tcPr>
          <w:p w14:paraId="09C8281C" w14:textId="77777777" w:rsidR="00D373E5" w:rsidRPr="004F31CB" w:rsidRDefault="00D373E5" w:rsidP="004F31CB">
            <w:pPr>
              <w:spacing w:line="240" w:lineRule="auto"/>
              <w:jc w:val="center"/>
              <w:rPr>
                <w:sz w:val="18"/>
                <w:szCs w:val="18"/>
              </w:rPr>
            </w:pPr>
            <w:r w:rsidRPr="004F31CB">
              <w:rPr>
                <w:sz w:val="18"/>
                <w:szCs w:val="18"/>
              </w:rPr>
              <w:t>(4)</w:t>
            </w:r>
            <w:r w:rsidRPr="004F31CB">
              <w:rPr>
                <w:sz w:val="18"/>
                <w:szCs w:val="18"/>
              </w:rPr>
              <w:br/>
            </w:r>
            <w:r w:rsidRPr="004F31CB">
              <w:rPr>
                <w:sz w:val="18"/>
                <w:szCs w:val="18"/>
              </w:rPr>
              <w:br/>
              <w:t>Black</w:t>
            </w:r>
            <w:r w:rsidRPr="004F31CB">
              <w:rPr>
                <w:sz w:val="18"/>
                <w:szCs w:val="18"/>
              </w:rPr>
              <w:br/>
              <w:t>(A)</w:t>
            </w:r>
          </w:p>
        </w:tc>
        <w:tc>
          <w:tcPr>
            <w:tcW w:w="1087" w:type="dxa"/>
            <w:tcBorders>
              <w:top w:val="double" w:sz="4" w:space="0" w:color="auto"/>
              <w:bottom w:val="single" w:sz="4" w:space="0" w:color="auto"/>
            </w:tcBorders>
          </w:tcPr>
          <w:p w14:paraId="5EB77B35" w14:textId="77777777" w:rsidR="00D373E5" w:rsidRPr="004F31CB" w:rsidRDefault="00D373E5" w:rsidP="004F31CB">
            <w:pPr>
              <w:spacing w:line="240" w:lineRule="auto"/>
              <w:jc w:val="center"/>
              <w:rPr>
                <w:sz w:val="18"/>
                <w:szCs w:val="18"/>
              </w:rPr>
            </w:pPr>
            <w:r w:rsidRPr="004F31CB">
              <w:rPr>
                <w:sz w:val="18"/>
                <w:szCs w:val="18"/>
              </w:rPr>
              <w:t>(5)</w:t>
            </w:r>
            <w:r w:rsidRPr="004F31CB">
              <w:rPr>
                <w:sz w:val="18"/>
                <w:szCs w:val="18"/>
              </w:rPr>
              <w:br/>
            </w:r>
            <w:r w:rsidRPr="004F31CB">
              <w:rPr>
                <w:sz w:val="18"/>
                <w:szCs w:val="18"/>
              </w:rPr>
              <w:br/>
              <w:t>Black</w:t>
            </w:r>
            <w:r w:rsidRPr="004F31CB">
              <w:rPr>
                <w:sz w:val="18"/>
                <w:szCs w:val="18"/>
              </w:rPr>
              <w:br/>
              <w:t>(B)</w:t>
            </w:r>
          </w:p>
        </w:tc>
        <w:tc>
          <w:tcPr>
            <w:tcW w:w="1037" w:type="dxa"/>
            <w:tcBorders>
              <w:top w:val="double" w:sz="4" w:space="0" w:color="auto"/>
              <w:bottom w:val="single" w:sz="4" w:space="0" w:color="auto"/>
            </w:tcBorders>
          </w:tcPr>
          <w:p w14:paraId="3FFE9392" w14:textId="77777777" w:rsidR="00D373E5" w:rsidRPr="004F31CB" w:rsidRDefault="00D373E5" w:rsidP="004F31CB">
            <w:pPr>
              <w:spacing w:line="240" w:lineRule="auto"/>
              <w:jc w:val="center"/>
              <w:rPr>
                <w:sz w:val="18"/>
                <w:szCs w:val="18"/>
              </w:rPr>
            </w:pPr>
            <w:r w:rsidRPr="004F31CB">
              <w:rPr>
                <w:sz w:val="18"/>
                <w:szCs w:val="18"/>
              </w:rPr>
              <w:t>(6)</w:t>
            </w:r>
          </w:p>
          <w:p w14:paraId="2470106C" w14:textId="77777777" w:rsidR="00D373E5" w:rsidRPr="004F31CB" w:rsidRDefault="00D373E5" w:rsidP="004F31CB">
            <w:pPr>
              <w:spacing w:line="240" w:lineRule="auto"/>
              <w:jc w:val="center"/>
              <w:rPr>
                <w:sz w:val="18"/>
                <w:szCs w:val="18"/>
              </w:rPr>
            </w:pPr>
          </w:p>
          <w:p w14:paraId="7A32C48A" w14:textId="77777777" w:rsidR="00D373E5" w:rsidRPr="004F31CB" w:rsidRDefault="00D373E5" w:rsidP="004F31CB">
            <w:pPr>
              <w:spacing w:line="240" w:lineRule="auto"/>
              <w:jc w:val="center"/>
              <w:rPr>
                <w:sz w:val="18"/>
                <w:szCs w:val="18"/>
              </w:rPr>
            </w:pPr>
            <w:r w:rsidRPr="004F31CB">
              <w:rPr>
                <w:sz w:val="18"/>
                <w:szCs w:val="18"/>
              </w:rPr>
              <w:t>Black</w:t>
            </w:r>
          </w:p>
          <w:p w14:paraId="08AAE303" w14:textId="77777777" w:rsidR="00D373E5" w:rsidRPr="004F31CB" w:rsidRDefault="00D373E5" w:rsidP="004F31CB">
            <w:pPr>
              <w:spacing w:line="240" w:lineRule="auto"/>
              <w:jc w:val="center"/>
              <w:rPr>
                <w:sz w:val="18"/>
                <w:szCs w:val="18"/>
              </w:rPr>
            </w:pPr>
            <w:r w:rsidRPr="004F31CB">
              <w:rPr>
                <w:sz w:val="18"/>
                <w:szCs w:val="18"/>
              </w:rPr>
              <w:t>(C)</w:t>
            </w:r>
          </w:p>
        </w:tc>
        <w:tc>
          <w:tcPr>
            <w:tcW w:w="1713" w:type="dxa"/>
            <w:tcBorders>
              <w:top w:val="double" w:sz="4" w:space="0" w:color="auto"/>
              <w:bottom w:val="single" w:sz="4" w:space="0" w:color="auto"/>
            </w:tcBorders>
          </w:tcPr>
          <w:p w14:paraId="1ED3ADC1" w14:textId="6C06DAAF" w:rsidR="00D373E5" w:rsidRPr="004F31CB" w:rsidRDefault="00D373E5" w:rsidP="004F31CB">
            <w:pPr>
              <w:spacing w:line="240" w:lineRule="auto"/>
              <w:jc w:val="center"/>
              <w:rPr>
                <w:color w:val="243F60" w:themeColor="accent1" w:themeShade="7F"/>
                <w:sz w:val="18"/>
                <w:szCs w:val="18"/>
              </w:rPr>
            </w:pPr>
            <w:r w:rsidRPr="004F31CB">
              <w:rPr>
                <w:sz w:val="18"/>
                <w:szCs w:val="18"/>
              </w:rPr>
              <w:t>(7)</w:t>
            </w:r>
            <w:r w:rsidRPr="004F31CB">
              <w:rPr>
                <w:sz w:val="18"/>
                <w:szCs w:val="18"/>
              </w:rPr>
              <w:br/>
              <w:t xml:space="preserve">Pooled, </w:t>
            </w:r>
            <w:r w:rsidR="0081717A" w:rsidRPr="004F31CB">
              <w:rPr>
                <w:sz w:val="18"/>
                <w:szCs w:val="18"/>
              </w:rPr>
              <w:t>C</w:t>
            </w:r>
            <w:r w:rsidR="00944603" w:rsidRPr="004F31CB">
              <w:rPr>
                <w:sz w:val="18"/>
                <w:szCs w:val="18"/>
              </w:rPr>
              <w:t>oef</w:t>
            </w:r>
            <w:r w:rsidR="003645E0" w:rsidRPr="004F31CB">
              <w:rPr>
                <w:sz w:val="18"/>
                <w:szCs w:val="18"/>
              </w:rPr>
              <w:t xml:space="preserve">ficient </w:t>
            </w:r>
            <w:r w:rsidR="00944603" w:rsidRPr="004F31CB">
              <w:rPr>
                <w:sz w:val="18"/>
                <w:szCs w:val="18"/>
              </w:rPr>
              <w:t xml:space="preserve">on </w:t>
            </w:r>
            <w:r w:rsidR="0081717A" w:rsidRPr="004F31CB">
              <w:rPr>
                <w:sz w:val="18"/>
                <w:szCs w:val="18"/>
              </w:rPr>
              <w:t>R</w:t>
            </w:r>
            <w:r w:rsidR="00944603" w:rsidRPr="004F31CB">
              <w:rPr>
                <w:sz w:val="18"/>
                <w:szCs w:val="18"/>
              </w:rPr>
              <w:t xml:space="preserve">ace </w:t>
            </w:r>
            <w:r w:rsidR="0081717A" w:rsidRPr="004F31CB">
              <w:rPr>
                <w:sz w:val="18"/>
                <w:szCs w:val="18"/>
              </w:rPr>
              <w:t>I</w:t>
            </w:r>
            <w:r w:rsidR="00944603" w:rsidRPr="004F31CB">
              <w:rPr>
                <w:sz w:val="18"/>
                <w:szCs w:val="18"/>
              </w:rPr>
              <w:t>nteraction</w:t>
            </w:r>
            <w:r w:rsidRPr="004F31CB">
              <w:rPr>
                <w:sz w:val="18"/>
                <w:szCs w:val="18"/>
              </w:rPr>
              <w:t xml:space="preserve"> </w:t>
            </w:r>
            <w:r w:rsidRPr="004F31CB">
              <w:rPr>
                <w:sz w:val="18"/>
                <w:szCs w:val="18"/>
              </w:rPr>
              <w:br/>
              <w:t>(A)</w:t>
            </w:r>
          </w:p>
        </w:tc>
        <w:tc>
          <w:tcPr>
            <w:tcW w:w="1713" w:type="dxa"/>
            <w:tcBorders>
              <w:top w:val="double" w:sz="4" w:space="0" w:color="auto"/>
              <w:bottom w:val="single" w:sz="4" w:space="0" w:color="auto"/>
            </w:tcBorders>
          </w:tcPr>
          <w:p w14:paraId="39BD796A" w14:textId="75E89B1F" w:rsidR="00D373E5" w:rsidRPr="004F31CB" w:rsidRDefault="00D373E5" w:rsidP="004F31CB">
            <w:pPr>
              <w:spacing w:line="240" w:lineRule="auto"/>
              <w:jc w:val="center"/>
              <w:rPr>
                <w:color w:val="243F60" w:themeColor="accent1" w:themeShade="7F"/>
                <w:sz w:val="18"/>
                <w:szCs w:val="18"/>
              </w:rPr>
            </w:pPr>
            <w:r w:rsidRPr="004F31CB">
              <w:rPr>
                <w:sz w:val="18"/>
                <w:szCs w:val="18"/>
              </w:rPr>
              <w:t>(8)</w:t>
            </w:r>
            <w:r w:rsidRPr="004F31CB">
              <w:rPr>
                <w:sz w:val="18"/>
                <w:szCs w:val="18"/>
              </w:rPr>
              <w:br/>
              <w:t xml:space="preserve">Pooled, </w:t>
            </w:r>
            <w:r w:rsidR="0081717A" w:rsidRPr="004F31CB">
              <w:rPr>
                <w:sz w:val="18"/>
                <w:szCs w:val="18"/>
              </w:rPr>
              <w:t>C</w:t>
            </w:r>
            <w:r w:rsidR="00944603" w:rsidRPr="004F31CB">
              <w:rPr>
                <w:sz w:val="18"/>
                <w:szCs w:val="18"/>
              </w:rPr>
              <w:t>oef</w:t>
            </w:r>
            <w:r w:rsidR="003645E0" w:rsidRPr="004F31CB">
              <w:rPr>
                <w:sz w:val="18"/>
                <w:szCs w:val="18"/>
              </w:rPr>
              <w:t xml:space="preserve">ficient </w:t>
            </w:r>
            <w:r w:rsidR="00944603" w:rsidRPr="004F31CB">
              <w:rPr>
                <w:sz w:val="18"/>
                <w:szCs w:val="18"/>
              </w:rPr>
              <w:t xml:space="preserve">on </w:t>
            </w:r>
            <w:r w:rsidR="0081717A" w:rsidRPr="004F31CB">
              <w:rPr>
                <w:sz w:val="18"/>
                <w:szCs w:val="18"/>
              </w:rPr>
              <w:t>R</w:t>
            </w:r>
            <w:r w:rsidR="00944603" w:rsidRPr="004F31CB">
              <w:rPr>
                <w:sz w:val="18"/>
                <w:szCs w:val="18"/>
              </w:rPr>
              <w:t xml:space="preserve">ace </w:t>
            </w:r>
            <w:r w:rsidR="0081717A" w:rsidRPr="004F31CB">
              <w:rPr>
                <w:sz w:val="18"/>
                <w:szCs w:val="18"/>
              </w:rPr>
              <w:t>I</w:t>
            </w:r>
            <w:r w:rsidR="00944603" w:rsidRPr="004F31CB">
              <w:rPr>
                <w:sz w:val="18"/>
                <w:szCs w:val="18"/>
              </w:rPr>
              <w:t>nteraction</w:t>
            </w:r>
            <w:r w:rsidRPr="004F31CB">
              <w:rPr>
                <w:sz w:val="18"/>
                <w:szCs w:val="18"/>
              </w:rPr>
              <w:t xml:space="preserve"> </w:t>
            </w:r>
            <w:r w:rsidRPr="004F31CB">
              <w:rPr>
                <w:sz w:val="18"/>
                <w:szCs w:val="18"/>
              </w:rPr>
              <w:br/>
              <w:t>(B)</w:t>
            </w:r>
          </w:p>
        </w:tc>
        <w:tc>
          <w:tcPr>
            <w:tcW w:w="1713" w:type="dxa"/>
            <w:tcBorders>
              <w:top w:val="double" w:sz="4" w:space="0" w:color="auto"/>
              <w:bottom w:val="single" w:sz="4" w:space="0" w:color="auto"/>
            </w:tcBorders>
          </w:tcPr>
          <w:p w14:paraId="34E7A91B" w14:textId="7AE14063" w:rsidR="00D373E5" w:rsidRPr="004F31CB" w:rsidRDefault="00D373E5" w:rsidP="004F31CB">
            <w:pPr>
              <w:spacing w:line="240" w:lineRule="auto"/>
              <w:jc w:val="center"/>
              <w:rPr>
                <w:color w:val="243F60" w:themeColor="accent1" w:themeShade="7F"/>
                <w:sz w:val="18"/>
                <w:szCs w:val="18"/>
              </w:rPr>
            </w:pPr>
            <w:r w:rsidRPr="004F31CB">
              <w:rPr>
                <w:sz w:val="18"/>
                <w:szCs w:val="18"/>
              </w:rPr>
              <w:t>(9)</w:t>
            </w:r>
            <w:r w:rsidRPr="004F31CB">
              <w:rPr>
                <w:sz w:val="18"/>
                <w:szCs w:val="18"/>
              </w:rPr>
              <w:br/>
              <w:t xml:space="preserve">Pooled, </w:t>
            </w:r>
            <w:r w:rsidR="0081717A" w:rsidRPr="004F31CB">
              <w:rPr>
                <w:sz w:val="18"/>
                <w:szCs w:val="18"/>
              </w:rPr>
              <w:t>C</w:t>
            </w:r>
            <w:r w:rsidR="00944603" w:rsidRPr="004F31CB">
              <w:rPr>
                <w:sz w:val="18"/>
                <w:szCs w:val="18"/>
              </w:rPr>
              <w:t>oef</w:t>
            </w:r>
            <w:r w:rsidR="003645E0" w:rsidRPr="004F31CB">
              <w:rPr>
                <w:sz w:val="18"/>
                <w:szCs w:val="18"/>
              </w:rPr>
              <w:t xml:space="preserve">ficient </w:t>
            </w:r>
            <w:r w:rsidR="00944603" w:rsidRPr="004F31CB">
              <w:rPr>
                <w:sz w:val="18"/>
                <w:szCs w:val="18"/>
              </w:rPr>
              <w:t xml:space="preserve">on </w:t>
            </w:r>
            <w:r w:rsidR="0081717A" w:rsidRPr="004F31CB">
              <w:rPr>
                <w:sz w:val="18"/>
                <w:szCs w:val="18"/>
              </w:rPr>
              <w:t>R</w:t>
            </w:r>
            <w:r w:rsidR="00944603" w:rsidRPr="004F31CB">
              <w:rPr>
                <w:sz w:val="18"/>
                <w:szCs w:val="18"/>
              </w:rPr>
              <w:t xml:space="preserve">ace </w:t>
            </w:r>
            <w:r w:rsidR="0081717A" w:rsidRPr="004F31CB">
              <w:rPr>
                <w:sz w:val="18"/>
                <w:szCs w:val="18"/>
              </w:rPr>
              <w:t>I</w:t>
            </w:r>
            <w:r w:rsidR="00944603" w:rsidRPr="004F31CB">
              <w:rPr>
                <w:sz w:val="18"/>
                <w:szCs w:val="18"/>
              </w:rPr>
              <w:t>nteraction</w:t>
            </w:r>
            <w:r w:rsidRPr="004F31CB">
              <w:rPr>
                <w:sz w:val="18"/>
                <w:szCs w:val="18"/>
              </w:rPr>
              <w:t xml:space="preserve"> </w:t>
            </w:r>
            <w:r w:rsidRPr="004F31CB">
              <w:rPr>
                <w:sz w:val="18"/>
                <w:szCs w:val="18"/>
              </w:rPr>
              <w:br/>
              <w:t>(C)</w:t>
            </w:r>
          </w:p>
        </w:tc>
      </w:tr>
      <w:tr w:rsidR="00944603" w:rsidRPr="004F31CB" w14:paraId="688D5CEE" w14:textId="77777777" w:rsidTr="00D51736">
        <w:trPr>
          <w:trHeight w:hRule="exact" w:val="259"/>
        </w:trPr>
        <w:tc>
          <w:tcPr>
            <w:tcW w:w="2017" w:type="dxa"/>
            <w:tcBorders>
              <w:top w:val="single" w:sz="4" w:space="0" w:color="auto"/>
            </w:tcBorders>
          </w:tcPr>
          <w:p w14:paraId="19D300C8" w14:textId="77777777" w:rsidR="00D373E5" w:rsidRPr="004F31CB" w:rsidRDefault="00D373E5" w:rsidP="004F31CB">
            <w:pPr>
              <w:spacing w:line="240" w:lineRule="auto"/>
              <w:jc w:val="center"/>
              <w:rPr>
                <w:sz w:val="18"/>
                <w:szCs w:val="18"/>
              </w:rPr>
            </w:pPr>
          </w:p>
        </w:tc>
        <w:tc>
          <w:tcPr>
            <w:tcW w:w="1099" w:type="dxa"/>
            <w:tcBorders>
              <w:top w:val="single" w:sz="4" w:space="0" w:color="auto"/>
            </w:tcBorders>
          </w:tcPr>
          <w:p w14:paraId="4ED1C409" w14:textId="77777777" w:rsidR="00D373E5" w:rsidRPr="004F31CB" w:rsidRDefault="00D373E5" w:rsidP="004F31CB">
            <w:pPr>
              <w:spacing w:line="240" w:lineRule="auto"/>
              <w:jc w:val="center"/>
              <w:rPr>
                <w:sz w:val="18"/>
                <w:szCs w:val="18"/>
              </w:rPr>
            </w:pPr>
          </w:p>
        </w:tc>
        <w:tc>
          <w:tcPr>
            <w:tcW w:w="1114" w:type="dxa"/>
            <w:tcBorders>
              <w:top w:val="single" w:sz="4" w:space="0" w:color="auto"/>
            </w:tcBorders>
          </w:tcPr>
          <w:p w14:paraId="605A5CC4" w14:textId="77777777" w:rsidR="00D373E5" w:rsidRPr="004F31CB" w:rsidRDefault="00D373E5" w:rsidP="004F31CB">
            <w:pPr>
              <w:spacing w:line="240" w:lineRule="auto"/>
              <w:jc w:val="center"/>
              <w:rPr>
                <w:sz w:val="18"/>
                <w:szCs w:val="18"/>
              </w:rPr>
            </w:pPr>
          </w:p>
        </w:tc>
        <w:tc>
          <w:tcPr>
            <w:tcW w:w="959" w:type="dxa"/>
            <w:tcBorders>
              <w:top w:val="single" w:sz="4" w:space="0" w:color="auto"/>
            </w:tcBorders>
          </w:tcPr>
          <w:p w14:paraId="05A5C0B2" w14:textId="77777777" w:rsidR="00D373E5" w:rsidRPr="004F31CB" w:rsidRDefault="00D373E5" w:rsidP="004F31CB">
            <w:pPr>
              <w:spacing w:line="240" w:lineRule="auto"/>
              <w:jc w:val="center"/>
              <w:rPr>
                <w:sz w:val="18"/>
                <w:szCs w:val="18"/>
              </w:rPr>
            </w:pPr>
          </w:p>
        </w:tc>
        <w:tc>
          <w:tcPr>
            <w:tcW w:w="1138" w:type="dxa"/>
            <w:tcBorders>
              <w:top w:val="single" w:sz="4" w:space="0" w:color="auto"/>
            </w:tcBorders>
          </w:tcPr>
          <w:p w14:paraId="42DE18F2" w14:textId="77777777" w:rsidR="00D373E5" w:rsidRPr="004F31CB" w:rsidRDefault="00D373E5" w:rsidP="004F31CB">
            <w:pPr>
              <w:spacing w:line="240" w:lineRule="auto"/>
              <w:jc w:val="center"/>
              <w:rPr>
                <w:sz w:val="18"/>
                <w:szCs w:val="18"/>
              </w:rPr>
            </w:pPr>
          </w:p>
        </w:tc>
        <w:tc>
          <w:tcPr>
            <w:tcW w:w="1087" w:type="dxa"/>
            <w:tcBorders>
              <w:top w:val="single" w:sz="4" w:space="0" w:color="auto"/>
            </w:tcBorders>
          </w:tcPr>
          <w:p w14:paraId="5D6FE32A" w14:textId="77777777" w:rsidR="00D373E5" w:rsidRPr="004F31CB" w:rsidRDefault="00D373E5" w:rsidP="004F31CB">
            <w:pPr>
              <w:spacing w:line="240" w:lineRule="auto"/>
              <w:jc w:val="center"/>
              <w:rPr>
                <w:sz w:val="18"/>
                <w:szCs w:val="18"/>
              </w:rPr>
            </w:pPr>
          </w:p>
        </w:tc>
        <w:tc>
          <w:tcPr>
            <w:tcW w:w="1037" w:type="dxa"/>
            <w:tcBorders>
              <w:top w:val="single" w:sz="4" w:space="0" w:color="auto"/>
            </w:tcBorders>
          </w:tcPr>
          <w:p w14:paraId="286AA7A3" w14:textId="77777777" w:rsidR="00D373E5" w:rsidRPr="004F31CB" w:rsidRDefault="00D373E5" w:rsidP="004F31CB">
            <w:pPr>
              <w:spacing w:line="240" w:lineRule="auto"/>
              <w:jc w:val="center"/>
              <w:rPr>
                <w:sz w:val="18"/>
                <w:szCs w:val="18"/>
              </w:rPr>
            </w:pPr>
          </w:p>
        </w:tc>
        <w:tc>
          <w:tcPr>
            <w:tcW w:w="1713" w:type="dxa"/>
            <w:tcBorders>
              <w:top w:val="single" w:sz="4" w:space="0" w:color="auto"/>
            </w:tcBorders>
          </w:tcPr>
          <w:p w14:paraId="1EADE8D7" w14:textId="77777777" w:rsidR="00D373E5" w:rsidRPr="004F31CB" w:rsidRDefault="00D373E5" w:rsidP="004F31CB">
            <w:pPr>
              <w:spacing w:line="240" w:lineRule="auto"/>
              <w:jc w:val="center"/>
              <w:rPr>
                <w:sz w:val="18"/>
                <w:szCs w:val="18"/>
              </w:rPr>
            </w:pPr>
          </w:p>
        </w:tc>
        <w:tc>
          <w:tcPr>
            <w:tcW w:w="1713" w:type="dxa"/>
            <w:tcBorders>
              <w:top w:val="single" w:sz="4" w:space="0" w:color="auto"/>
            </w:tcBorders>
          </w:tcPr>
          <w:p w14:paraId="10CA44AB" w14:textId="77777777" w:rsidR="00D373E5" w:rsidRPr="004F31CB" w:rsidRDefault="00D373E5" w:rsidP="004F31CB">
            <w:pPr>
              <w:spacing w:line="240" w:lineRule="auto"/>
              <w:jc w:val="center"/>
              <w:rPr>
                <w:sz w:val="18"/>
                <w:szCs w:val="18"/>
              </w:rPr>
            </w:pPr>
          </w:p>
        </w:tc>
        <w:tc>
          <w:tcPr>
            <w:tcW w:w="1713" w:type="dxa"/>
            <w:tcBorders>
              <w:top w:val="single" w:sz="4" w:space="0" w:color="auto"/>
            </w:tcBorders>
          </w:tcPr>
          <w:p w14:paraId="3AB90F51" w14:textId="77777777" w:rsidR="00D373E5" w:rsidRPr="004F31CB" w:rsidRDefault="00D373E5" w:rsidP="004F31CB">
            <w:pPr>
              <w:spacing w:line="240" w:lineRule="auto"/>
              <w:jc w:val="center"/>
              <w:rPr>
                <w:sz w:val="18"/>
                <w:szCs w:val="18"/>
              </w:rPr>
            </w:pPr>
          </w:p>
        </w:tc>
      </w:tr>
      <w:tr w:rsidR="00944603" w:rsidRPr="004F31CB" w14:paraId="427ECF37" w14:textId="77777777" w:rsidTr="00D51736">
        <w:trPr>
          <w:trHeight w:val="245"/>
        </w:trPr>
        <w:tc>
          <w:tcPr>
            <w:tcW w:w="2017" w:type="dxa"/>
          </w:tcPr>
          <w:p w14:paraId="123313BF" w14:textId="77777777" w:rsidR="00D373E5" w:rsidRPr="00D51736" w:rsidRDefault="00D373E5" w:rsidP="004F31CB">
            <w:pPr>
              <w:spacing w:line="240" w:lineRule="auto"/>
              <w:rPr>
                <w:sz w:val="18"/>
                <w:szCs w:val="18"/>
              </w:rPr>
            </w:pPr>
            <w:r w:rsidRPr="00D51736">
              <w:rPr>
                <w:sz w:val="18"/>
                <w:szCs w:val="18"/>
              </w:rPr>
              <w:t>Cost variables</w:t>
            </w:r>
          </w:p>
        </w:tc>
        <w:tc>
          <w:tcPr>
            <w:tcW w:w="1099" w:type="dxa"/>
          </w:tcPr>
          <w:p w14:paraId="4C892E79" w14:textId="77777777" w:rsidR="00D373E5" w:rsidRPr="004F31CB" w:rsidRDefault="00D373E5" w:rsidP="004F31CB">
            <w:pPr>
              <w:spacing w:line="240" w:lineRule="auto"/>
              <w:jc w:val="center"/>
              <w:rPr>
                <w:sz w:val="18"/>
                <w:szCs w:val="18"/>
              </w:rPr>
            </w:pPr>
          </w:p>
        </w:tc>
        <w:tc>
          <w:tcPr>
            <w:tcW w:w="1114" w:type="dxa"/>
          </w:tcPr>
          <w:p w14:paraId="45C8B89D" w14:textId="77777777" w:rsidR="00D373E5" w:rsidRPr="004F31CB" w:rsidRDefault="00D373E5" w:rsidP="004F31CB">
            <w:pPr>
              <w:spacing w:line="240" w:lineRule="auto"/>
              <w:jc w:val="center"/>
              <w:rPr>
                <w:sz w:val="18"/>
                <w:szCs w:val="18"/>
              </w:rPr>
            </w:pPr>
          </w:p>
        </w:tc>
        <w:tc>
          <w:tcPr>
            <w:tcW w:w="959" w:type="dxa"/>
          </w:tcPr>
          <w:p w14:paraId="405F4503" w14:textId="77777777" w:rsidR="00D373E5" w:rsidRPr="004F31CB" w:rsidRDefault="00D373E5" w:rsidP="004F31CB">
            <w:pPr>
              <w:spacing w:line="240" w:lineRule="auto"/>
              <w:jc w:val="center"/>
              <w:rPr>
                <w:color w:val="000000"/>
                <w:sz w:val="18"/>
                <w:szCs w:val="18"/>
              </w:rPr>
            </w:pPr>
          </w:p>
        </w:tc>
        <w:tc>
          <w:tcPr>
            <w:tcW w:w="1138" w:type="dxa"/>
          </w:tcPr>
          <w:p w14:paraId="21E76619" w14:textId="77777777" w:rsidR="00D373E5" w:rsidRPr="004F31CB" w:rsidRDefault="00D373E5" w:rsidP="004F31CB">
            <w:pPr>
              <w:spacing w:line="240" w:lineRule="auto"/>
              <w:jc w:val="center"/>
              <w:rPr>
                <w:color w:val="000000"/>
                <w:sz w:val="18"/>
                <w:szCs w:val="18"/>
              </w:rPr>
            </w:pPr>
          </w:p>
        </w:tc>
        <w:tc>
          <w:tcPr>
            <w:tcW w:w="1087" w:type="dxa"/>
          </w:tcPr>
          <w:p w14:paraId="45449709" w14:textId="77777777" w:rsidR="00D373E5" w:rsidRPr="004F31CB" w:rsidRDefault="00D373E5" w:rsidP="004F31CB">
            <w:pPr>
              <w:spacing w:line="240" w:lineRule="auto"/>
              <w:jc w:val="center"/>
              <w:rPr>
                <w:sz w:val="18"/>
                <w:szCs w:val="18"/>
              </w:rPr>
            </w:pPr>
          </w:p>
        </w:tc>
        <w:tc>
          <w:tcPr>
            <w:tcW w:w="1037" w:type="dxa"/>
          </w:tcPr>
          <w:p w14:paraId="736318D2" w14:textId="77777777" w:rsidR="00D373E5" w:rsidRPr="004F31CB" w:rsidRDefault="00D373E5" w:rsidP="004F31CB">
            <w:pPr>
              <w:spacing w:line="240" w:lineRule="auto"/>
              <w:jc w:val="center"/>
              <w:rPr>
                <w:sz w:val="18"/>
                <w:szCs w:val="18"/>
              </w:rPr>
            </w:pPr>
          </w:p>
        </w:tc>
        <w:tc>
          <w:tcPr>
            <w:tcW w:w="1713" w:type="dxa"/>
          </w:tcPr>
          <w:p w14:paraId="3BBC275A" w14:textId="77777777" w:rsidR="00D373E5" w:rsidRPr="004F31CB" w:rsidRDefault="00D373E5" w:rsidP="004F31CB">
            <w:pPr>
              <w:spacing w:line="240" w:lineRule="auto"/>
              <w:jc w:val="center"/>
              <w:rPr>
                <w:sz w:val="18"/>
                <w:szCs w:val="18"/>
              </w:rPr>
            </w:pPr>
          </w:p>
        </w:tc>
        <w:tc>
          <w:tcPr>
            <w:tcW w:w="1713" w:type="dxa"/>
          </w:tcPr>
          <w:p w14:paraId="3C3E734C" w14:textId="77777777" w:rsidR="00D373E5" w:rsidRPr="004F31CB" w:rsidRDefault="00D373E5" w:rsidP="004F31CB">
            <w:pPr>
              <w:spacing w:line="240" w:lineRule="auto"/>
              <w:jc w:val="center"/>
              <w:rPr>
                <w:sz w:val="18"/>
                <w:szCs w:val="18"/>
              </w:rPr>
            </w:pPr>
          </w:p>
        </w:tc>
        <w:tc>
          <w:tcPr>
            <w:tcW w:w="1713" w:type="dxa"/>
          </w:tcPr>
          <w:p w14:paraId="42DA0F03" w14:textId="77777777" w:rsidR="00D373E5" w:rsidRPr="004F31CB" w:rsidRDefault="00D373E5" w:rsidP="004F31CB">
            <w:pPr>
              <w:spacing w:line="240" w:lineRule="auto"/>
              <w:jc w:val="center"/>
              <w:rPr>
                <w:sz w:val="18"/>
                <w:szCs w:val="18"/>
              </w:rPr>
            </w:pPr>
          </w:p>
        </w:tc>
      </w:tr>
      <w:tr w:rsidR="00944603" w:rsidRPr="004F31CB" w14:paraId="70E4AD48" w14:textId="77777777" w:rsidTr="00D51736">
        <w:trPr>
          <w:trHeight w:val="245"/>
        </w:trPr>
        <w:tc>
          <w:tcPr>
            <w:tcW w:w="2017" w:type="dxa"/>
          </w:tcPr>
          <w:p w14:paraId="15E044C1" w14:textId="18C6CFCF" w:rsidR="004A1ACA" w:rsidRPr="004F31CB" w:rsidRDefault="004A1ACA" w:rsidP="004F31CB">
            <w:pPr>
              <w:spacing w:line="240" w:lineRule="auto"/>
              <w:jc w:val="right"/>
              <w:rPr>
                <w:sz w:val="18"/>
                <w:szCs w:val="18"/>
              </w:rPr>
            </w:pPr>
            <w:r w:rsidRPr="004F31CB">
              <w:rPr>
                <w:sz w:val="18"/>
                <w:szCs w:val="18"/>
              </w:rPr>
              <w:t>Distance (in 1K miles)</w:t>
            </w:r>
          </w:p>
        </w:tc>
        <w:tc>
          <w:tcPr>
            <w:tcW w:w="1099" w:type="dxa"/>
          </w:tcPr>
          <w:p w14:paraId="57BA566F" w14:textId="1C48EA5E" w:rsidR="004A1ACA" w:rsidRPr="004F31CB" w:rsidRDefault="0081717A" w:rsidP="004F31CB">
            <w:pPr>
              <w:spacing w:line="240" w:lineRule="auto"/>
              <w:jc w:val="center"/>
              <w:rPr>
                <w:sz w:val="18"/>
                <w:szCs w:val="18"/>
              </w:rPr>
            </w:pPr>
            <w:r w:rsidRPr="004F31CB">
              <w:rPr>
                <w:sz w:val="18"/>
                <w:szCs w:val="18"/>
              </w:rPr>
              <w:t>–</w:t>
            </w:r>
            <w:r w:rsidR="004A1ACA" w:rsidRPr="004F31CB">
              <w:rPr>
                <w:sz w:val="18"/>
                <w:szCs w:val="18"/>
              </w:rPr>
              <w:t>1.72***</w:t>
            </w:r>
            <w:r w:rsidR="004A1ACA" w:rsidRPr="004F31CB">
              <w:rPr>
                <w:sz w:val="18"/>
                <w:szCs w:val="18"/>
              </w:rPr>
              <w:br/>
              <w:t>(0.0685)</w:t>
            </w:r>
          </w:p>
        </w:tc>
        <w:tc>
          <w:tcPr>
            <w:tcW w:w="1114" w:type="dxa"/>
          </w:tcPr>
          <w:p w14:paraId="2292D49D" w14:textId="121B783C" w:rsidR="004A1ACA" w:rsidRPr="004F31CB" w:rsidRDefault="0081717A" w:rsidP="004F31CB">
            <w:pPr>
              <w:spacing w:line="240" w:lineRule="auto"/>
              <w:jc w:val="center"/>
              <w:rPr>
                <w:sz w:val="18"/>
                <w:szCs w:val="18"/>
              </w:rPr>
            </w:pPr>
            <w:r w:rsidRPr="004F31CB">
              <w:rPr>
                <w:sz w:val="18"/>
                <w:szCs w:val="18"/>
              </w:rPr>
              <w:t>–</w:t>
            </w:r>
            <w:r w:rsidR="004A1ACA" w:rsidRPr="004F31CB">
              <w:rPr>
                <w:sz w:val="18"/>
                <w:szCs w:val="18"/>
              </w:rPr>
              <w:t>1.72***</w:t>
            </w:r>
            <w:r w:rsidR="004A1ACA" w:rsidRPr="004F31CB">
              <w:rPr>
                <w:sz w:val="18"/>
                <w:szCs w:val="18"/>
              </w:rPr>
              <w:br/>
              <w:t>(0.0680)</w:t>
            </w:r>
          </w:p>
        </w:tc>
        <w:tc>
          <w:tcPr>
            <w:tcW w:w="959" w:type="dxa"/>
          </w:tcPr>
          <w:p w14:paraId="75F36146" w14:textId="3153B502" w:rsidR="004A1ACA" w:rsidRPr="004F31CB" w:rsidRDefault="0081717A" w:rsidP="004F31CB">
            <w:pPr>
              <w:spacing w:line="240" w:lineRule="auto"/>
              <w:jc w:val="center"/>
              <w:rPr>
                <w:color w:val="000000"/>
                <w:sz w:val="18"/>
                <w:szCs w:val="18"/>
              </w:rPr>
            </w:pPr>
            <w:r w:rsidRPr="004F31CB">
              <w:rPr>
                <w:color w:val="000000"/>
                <w:sz w:val="18"/>
                <w:szCs w:val="18"/>
              </w:rPr>
              <w:t>–</w:t>
            </w:r>
            <w:r w:rsidR="004A1ACA" w:rsidRPr="004F31CB">
              <w:rPr>
                <w:color w:val="000000"/>
                <w:sz w:val="18"/>
                <w:szCs w:val="18"/>
              </w:rPr>
              <w:t>2.55***</w:t>
            </w:r>
            <w:r w:rsidR="004A1ACA" w:rsidRPr="004F31CB">
              <w:rPr>
                <w:color w:val="000000"/>
                <w:sz w:val="18"/>
                <w:szCs w:val="18"/>
              </w:rPr>
              <w:br/>
              <w:t>(0.0928)</w:t>
            </w:r>
          </w:p>
        </w:tc>
        <w:tc>
          <w:tcPr>
            <w:tcW w:w="1138" w:type="dxa"/>
          </w:tcPr>
          <w:p w14:paraId="14E7BD42" w14:textId="7369288C" w:rsidR="004A1ACA" w:rsidRPr="004F31CB" w:rsidRDefault="0081717A" w:rsidP="004F31CB">
            <w:pPr>
              <w:spacing w:line="240" w:lineRule="auto"/>
              <w:jc w:val="center"/>
              <w:rPr>
                <w:sz w:val="18"/>
                <w:szCs w:val="18"/>
              </w:rPr>
            </w:pPr>
            <w:r w:rsidRPr="004F31CB">
              <w:rPr>
                <w:sz w:val="18"/>
                <w:szCs w:val="18"/>
              </w:rPr>
              <w:t>–</w:t>
            </w:r>
            <w:r w:rsidR="004A1ACA" w:rsidRPr="004F31CB">
              <w:rPr>
                <w:sz w:val="18"/>
                <w:szCs w:val="18"/>
              </w:rPr>
              <w:t>4.06***</w:t>
            </w:r>
            <w:r w:rsidR="004A1ACA" w:rsidRPr="004F31CB">
              <w:rPr>
                <w:sz w:val="18"/>
                <w:szCs w:val="18"/>
              </w:rPr>
              <w:br/>
              <w:t>(0.189)</w:t>
            </w:r>
          </w:p>
        </w:tc>
        <w:tc>
          <w:tcPr>
            <w:tcW w:w="1087" w:type="dxa"/>
          </w:tcPr>
          <w:p w14:paraId="19544626" w14:textId="159A3E6A" w:rsidR="004A1ACA" w:rsidRPr="004F31CB" w:rsidRDefault="0081717A" w:rsidP="004F31CB">
            <w:pPr>
              <w:spacing w:line="240" w:lineRule="auto"/>
              <w:jc w:val="center"/>
              <w:rPr>
                <w:sz w:val="18"/>
                <w:szCs w:val="18"/>
              </w:rPr>
            </w:pPr>
            <w:r w:rsidRPr="004F31CB">
              <w:rPr>
                <w:sz w:val="18"/>
                <w:szCs w:val="18"/>
              </w:rPr>
              <w:t>–</w:t>
            </w:r>
            <w:r w:rsidR="004A1ACA" w:rsidRPr="004F31CB">
              <w:rPr>
                <w:sz w:val="18"/>
                <w:szCs w:val="18"/>
              </w:rPr>
              <w:t>4.07***</w:t>
            </w:r>
            <w:r w:rsidR="004A1ACA" w:rsidRPr="004F31CB">
              <w:rPr>
                <w:sz w:val="18"/>
                <w:szCs w:val="18"/>
              </w:rPr>
              <w:br/>
              <w:t>(0.202)</w:t>
            </w:r>
          </w:p>
        </w:tc>
        <w:tc>
          <w:tcPr>
            <w:tcW w:w="1037" w:type="dxa"/>
          </w:tcPr>
          <w:p w14:paraId="5113E9FC" w14:textId="4A17C9C8" w:rsidR="004A1ACA" w:rsidRPr="004F31CB" w:rsidRDefault="0081717A" w:rsidP="004F31CB">
            <w:pPr>
              <w:spacing w:line="240" w:lineRule="auto"/>
              <w:jc w:val="center"/>
              <w:rPr>
                <w:sz w:val="18"/>
                <w:szCs w:val="18"/>
              </w:rPr>
            </w:pPr>
            <w:r w:rsidRPr="004F31CB">
              <w:rPr>
                <w:color w:val="000000"/>
                <w:sz w:val="18"/>
                <w:szCs w:val="18"/>
              </w:rPr>
              <w:t>–</w:t>
            </w:r>
            <w:r w:rsidR="004A1ACA" w:rsidRPr="004F31CB">
              <w:rPr>
                <w:color w:val="000000"/>
                <w:sz w:val="18"/>
                <w:szCs w:val="18"/>
              </w:rPr>
              <w:t>4.88***</w:t>
            </w:r>
            <w:r w:rsidR="004A1ACA" w:rsidRPr="004F31CB">
              <w:rPr>
                <w:color w:val="000000"/>
                <w:sz w:val="18"/>
                <w:szCs w:val="18"/>
              </w:rPr>
              <w:br/>
              <w:t>(0.224)</w:t>
            </w:r>
          </w:p>
        </w:tc>
        <w:tc>
          <w:tcPr>
            <w:tcW w:w="1713" w:type="dxa"/>
          </w:tcPr>
          <w:p w14:paraId="04043BA5" w14:textId="05AA2ECF" w:rsidR="004A1AC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2.34***</w:t>
            </w:r>
            <w:r w:rsidR="00FB124A" w:rsidRPr="004F31CB">
              <w:rPr>
                <w:sz w:val="18"/>
                <w:szCs w:val="18"/>
              </w:rPr>
              <w:br/>
              <w:t>(0.196)</w:t>
            </w:r>
          </w:p>
        </w:tc>
        <w:tc>
          <w:tcPr>
            <w:tcW w:w="1713" w:type="dxa"/>
          </w:tcPr>
          <w:p w14:paraId="3170ED47" w14:textId="5D82B053" w:rsidR="004A1AC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2.35***</w:t>
            </w:r>
            <w:r w:rsidR="00FB124A" w:rsidRPr="004F31CB">
              <w:rPr>
                <w:sz w:val="18"/>
                <w:szCs w:val="18"/>
              </w:rPr>
              <w:br/>
              <w:t>(0.210)</w:t>
            </w:r>
          </w:p>
        </w:tc>
        <w:tc>
          <w:tcPr>
            <w:tcW w:w="1713" w:type="dxa"/>
          </w:tcPr>
          <w:p w14:paraId="544B8972" w14:textId="6C431141" w:rsidR="004A1ACA" w:rsidRPr="004F31CB" w:rsidRDefault="0081717A" w:rsidP="004F31CB">
            <w:pPr>
              <w:spacing w:line="240" w:lineRule="auto"/>
              <w:jc w:val="center"/>
              <w:rPr>
                <w:sz w:val="18"/>
                <w:szCs w:val="18"/>
              </w:rPr>
            </w:pPr>
            <w:r w:rsidRPr="004F31CB">
              <w:rPr>
                <w:sz w:val="18"/>
                <w:szCs w:val="18"/>
              </w:rPr>
              <w:t>–</w:t>
            </w:r>
            <w:r w:rsidR="006773A8" w:rsidRPr="004F31CB">
              <w:rPr>
                <w:sz w:val="18"/>
                <w:szCs w:val="18"/>
              </w:rPr>
              <w:t>2.33***</w:t>
            </w:r>
            <w:r w:rsidR="006773A8" w:rsidRPr="004F31CB">
              <w:rPr>
                <w:sz w:val="18"/>
                <w:szCs w:val="18"/>
              </w:rPr>
              <w:br/>
              <w:t>(0.238)</w:t>
            </w:r>
          </w:p>
        </w:tc>
      </w:tr>
      <w:tr w:rsidR="00944603" w:rsidRPr="004F31CB" w14:paraId="2135A5B8" w14:textId="77777777" w:rsidTr="00D51736">
        <w:trPr>
          <w:trHeight w:val="73"/>
        </w:trPr>
        <w:tc>
          <w:tcPr>
            <w:tcW w:w="2017" w:type="dxa"/>
          </w:tcPr>
          <w:p w14:paraId="0FD89F51" w14:textId="77777777" w:rsidR="004A1ACA" w:rsidRPr="004F31CB" w:rsidRDefault="004A1ACA" w:rsidP="004F31CB">
            <w:pPr>
              <w:spacing w:line="240" w:lineRule="auto"/>
              <w:jc w:val="right"/>
              <w:rPr>
                <w:sz w:val="18"/>
                <w:szCs w:val="18"/>
              </w:rPr>
            </w:pPr>
          </w:p>
        </w:tc>
        <w:tc>
          <w:tcPr>
            <w:tcW w:w="1099" w:type="dxa"/>
          </w:tcPr>
          <w:p w14:paraId="04649928" w14:textId="77777777" w:rsidR="004A1ACA" w:rsidRPr="004F31CB" w:rsidRDefault="004A1ACA" w:rsidP="004F31CB">
            <w:pPr>
              <w:spacing w:line="240" w:lineRule="auto"/>
              <w:jc w:val="center"/>
              <w:rPr>
                <w:sz w:val="18"/>
                <w:szCs w:val="18"/>
              </w:rPr>
            </w:pPr>
          </w:p>
        </w:tc>
        <w:tc>
          <w:tcPr>
            <w:tcW w:w="1114" w:type="dxa"/>
          </w:tcPr>
          <w:p w14:paraId="225445E3" w14:textId="77777777" w:rsidR="004A1ACA" w:rsidRPr="004F31CB" w:rsidRDefault="004A1ACA" w:rsidP="004F31CB">
            <w:pPr>
              <w:spacing w:line="240" w:lineRule="auto"/>
              <w:jc w:val="center"/>
              <w:rPr>
                <w:sz w:val="18"/>
                <w:szCs w:val="18"/>
              </w:rPr>
            </w:pPr>
          </w:p>
        </w:tc>
        <w:tc>
          <w:tcPr>
            <w:tcW w:w="959" w:type="dxa"/>
          </w:tcPr>
          <w:p w14:paraId="1609CB57" w14:textId="77777777" w:rsidR="004A1ACA" w:rsidRPr="004F31CB" w:rsidRDefault="004A1ACA" w:rsidP="004F31CB">
            <w:pPr>
              <w:spacing w:line="240" w:lineRule="auto"/>
              <w:jc w:val="center"/>
              <w:rPr>
                <w:color w:val="000000"/>
                <w:sz w:val="18"/>
                <w:szCs w:val="18"/>
              </w:rPr>
            </w:pPr>
          </w:p>
        </w:tc>
        <w:tc>
          <w:tcPr>
            <w:tcW w:w="1138" w:type="dxa"/>
          </w:tcPr>
          <w:p w14:paraId="10CA9316" w14:textId="77777777" w:rsidR="004A1ACA" w:rsidRPr="004F31CB" w:rsidRDefault="004A1ACA" w:rsidP="004F31CB">
            <w:pPr>
              <w:spacing w:line="240" w:lineRule="auto"/>
              <w:jc w:val="center"/>
              <w:rPr>
                <w:color w:val="000000"/>
                <w:sz w:val="18"/>
                <w:szCs w:val="18"/>
              </w:rPr>
            </w:pPr>
          </w:p>
        </w:tc>
        <w:tc>
          <w:tcPr>
            <w:tcW w:w="1087" w:type="dxa"/>
          </w:tcPr>
          <w:p w14:paraId="46797B99" w14:textId="77777777" w:rsidR="004A1ACA" w:rsidRPr="004F31CB" w:rsidRDefault="004A1ACA" w:rsidP="004F31CB">
            <w:pPr>
              <w:spacing w:line="240" w:lineRule="auto"/>
              <w:jc w:val="center"/>
              <w:rPr>
                <w:sz w:val="18"/>
                <w:szCs w:val="18"/>
              </w:rPr>
            </w:pPr>
          </w:p>
        </w:tc>
        <w:tc>
          <w:tcPr>
            <w:tcW w:w="1037" w:type="dxa"/>
          </w:tcPr>
          <w:p w14:paraId="3D8776CC" w14:textId="77777777" w:rsidR="004A1ACA" w:rsidRPr="004F31CB" w:rsidRDefault="004A1ACA" w:rsidP="004F31CB">
            <w:pPr>
              <w:spacing w:line="240" w:lineRule="auto"/>
              <w:jc w:val="center"/>
              <w:rPr>
                <w:sz w:val="18"/>
                <w:szCs w:val="18"/>
              </w:rPr>
            </w:pPr>
          </w:p>
        </w:tc>
        <w:tc>
          <w:tcPr>
            <w:tcW w:w="1713" w:type="dxa"/>
          </w:tcPr>
          <w:p w14:paraId="10E53E43" w14:textId="77777777" w:rsidR="004A1ACA" w:rsidRPr="004F31CB" w:rsidRDefault="004A1ACA" w:rsidP="004F31CB">
            <w:pPr>
              <w:spacing w:line="240" w:lineRule="auto"/>
              <w:jc w:val="center"/>
              <w:rPr>
                <w:sz w:val="18"/>
                <w:szCs w:val="18"/>
              </w:rPr>
            </w:pPr>
          </w:p>
        </w:tc>
        <w:tc>
          <w:tcPr>
            <w:tcW w:w="1713" w:type="dxa"/>
          </w:tcPr>
          <w:p w14:paraId="45925520" w14:textId="77777777" w:rsidR="004A1ACA" w:rsidRPr="004F31CB" w:rsidRDefault="004A1ACA" w:rsidP="004F31CB">
            <w:pPr>
              <w:spacing w:line="240" w:lineRule="auto"/>
              <w:jc w:val="center"/>
              <w:rPr>
                <w:sz w:val="18"/>
                <w:szCs w:val="18"/>
              </w:rPr>
            </w:pPr>
          </w:p>
        </w:tc>
        <w:tc>
          <w:tcPr>
            <w:tcW w:w="1713" w:type="dxa"/>
          </w:tcPr>
          <w:p w14:paraId="19D87CBA" w14:textId="77777777" w:rsidR="004A1ACA" w:rsidRPr="004F31CB" w:rsidRDefault="004A1ACA" w:rsidP="004F31CB">
            <w:pPr>
              <w:spacing w:line="240" w:lineRule="auto"/>
              <w:jc w:val="center"/>
              <w:rPr>
                <w:sz w:val="18"/>
                <w:szCs w:val="18"/>
              </w:rPr>
            </w:pPr>
          </w:p>
        </w:tc>
      </w:tr>
      <w:tr w:rsidR="00944603" w:rsidRPr="004F31CB" w14:paraId="17C3C99A" w14:textId="77777777" w:rsidTr="00D51736">
        <w:trPr>
          <w:trHeight w:val="245"/>
        </w:trPr>
        <w:tc>
          <w:tcPr>
            <w:tcW w:w="2017" w:type="dxa"/>
          </w:tcPr>
          <w:p w14:paraId="22233586" w14:textId="432635C9" w:rsidR="004A1ACA" w:rsidRPr="004F31CB" w:rsidRDefault="005C4314" w:rsidP="004F31CB">
            <w:pPr>
              <w:spacing w:line="240" w:lineRule="auto"/>
              <w:jc w:val="right"/>
              <w:rPr>
                <w:sz w:val="18"/>
                <w:szCs w:val="18"/>
              </w:rPr>
            </w:pPr>
            <w:r w:rsidRPr="004F31CB">
              <w:rPr>
                <w:sz w:val="18"/>
                <w:szCs w:val="18"/>
              </w:rPr>
              <w:t>Migrant stock</w:t>
            </w:r>
          </w:p>
        </w:tc>
        <w:tc>
          <w:tcPr>
            <w:tcW w:w="1099" w:type="dxa"/>
          </w:tcPr>
          <w:p w14:paraId="3BC91991" w14:textId="2E038CE6" w:rsidR="004A1ACA" w:rsidRPr="004F31CB" w:rsidRDefault="004A1ACA" w:rsidP="004F31CB">
            <w:pPr>
              <w:spacing w:line="240" w:lineRule="auto"/>
              <w:jc w:val="center"/>
              <w:rPr>
                <w:sz w:val="18"/>
                <w:szCs w:val="18"/>
              </w:rPr>
            </w:pPr>
            <w:r w:rsidRPr="004F31CB">
              <w:rPr>
                <w:sz w:val="18"/>
                <w:szCs w:val="18"/>
              </w:rPr>
              <w:t>0.275</w:t>
            </w:r>
            <w:r w:rsidR="00FB124A" w:rsidRPr="004F31CB">
              <w:rPr>
                <w:sz w:val="18"/>
                <w:szCs w:val="18"/>
              </w:rPr>
              <w:t>***</w:t>
            </w:r>
            <w:r w:rsidRPr="004F31CB">
              <w:rPr>
                <w:sz w:val="18"/>
                <w:szCs w:val="18"/>
              </w:rPr>
              <w:br/>
              <w:t>(</w:t>
            </w:r>
            <w:r w:rsidR="00FB124A" w:rsidRPr="004F31CB">
              <w:rPr>
                <w:sz w:val="18"/>
                <w:szCs w:val="18"/>
              </w:rPr>
              <w:t>0.00952)</w:t>
            </w:r>
          </w:p>
        </w:tc>
        <w:tc>
          <w:tcPr>
            <w:tcW w:w="1114" w:type="dxa"/>
          </w:tcPr>
          <w:p w14:paraId="2CE698E2" w14:textId="2FA624D8" w:rsidR="004A1ACA" w:rsidRPr="004F31CB" w:rsidRDefault="00FB124A" w:rsidP="004F31CB">
            <w:pPr>
              <w:spacing w:line="240" w:lineRule="auto"/>
              <w:jc w:val="center"/>
              <w:rPr>
                <w:sz w:val="18"/>
                <w:szCs w:val="18"/>
              </w:rPr>
            </w:pPr>
            <w:r w:rsidRPr="004F31CB">
              <w:rPr>
                <w:sz w:val="18"/>
                <w:szCs w:val="18"/>
              </w:rPr>
              <w:t>0.278***</w:t>
            </w:r>
            <w:r w:rsidRPr="004F31CB">
              <w:rPr>
                <w:sz w:val="18"/>
                <w:szCs w:val="18"/>
              </w:rPr>
              <w:br/>
              <w:t>(0.00990)</w:t>
            </w:r>
          </w:p>
        </w:tc>
        <w:tc>
          <w:tcPr>
            <w:tcW w:w="959" w:type="dxa"/>
          </w:tcPr>
          <w:p w14:paraId="2583DB56" w14:textId="736517DA" w:rsidR="004A1ACA" w:rsidRPr="004F31CB" w:rsidRDefault="00FB124A" w:rsidP="004F31CB">
            <w:pPr>
              <w:spacing w:line="240" w:lineRule="auto"/>
              <w:jc w:val="center"/>
              <w:rPr>
                <w:color w:val="000000"/>
                <w:sz w:val="18"/>
                <w:szCs w:val="18"/>
              </w:rPr>
            </w:pPr>
            <w:r w:rsidRPr="004F31CB">
              <w:rPr>
                <w:color w:val="000000"/>
                <w:sz w:val="18"/>
                <w:szCs w:val="18"/>
              </w:rPr>
              <w:t>0.308***</w:t>
            </w:r>
            <w:r w:rsidRPr="004F31CB">
              <w:rPr>
                <w:color w:val="000000"/>
                <w:sz w:val="18"/>
                <w:szCs w:val="18"/>
              </w:rPr>
              <w:br/>
              <w:t>(0.0145)</w:t>
            </w:r>
          </w:p>
        </w:tc>
        <w:tc>
          <w:tcPr>
            <w:tcW w:w="1138" w:type="dxa"/>
          </w:tcPr>
          <w:p w14:paraId="4E8245C9" w14:textId="24C0267C" w:rsidR="004A1ACA" w:rsidRPr="004F31CB" w:rsidRDefault="004A1ACA" w:rsidP="004F31CB">
            <w:pPr>
              <w:spacing w:line="240" w:lineRule="auto"/>
              <w:jc w:val="center"/>
              <w:rPr>
                <w:sz w:val="18"/>
                <w:szCs w:val="18"/>
              </w:rPr>
            </w:pPr>
            <w:r w:rsidRPr="004F31CB">
              <w:rPr>
                <w:sz w:val="18"/>
                <w:szCs w:val="18"/>
              </w:rPr>
              <w:t>0.251***</w:t>
            </w:r>
            <w:r w:rsidRPr="004F31CB">
              <w:rPr>
                <w:sz w:val="18"/>
                <w:szCs w:val="18"/>
              </w:rPr>
              <w:br/>
              <w:t>(0.0217)</w:t>
            </w:r>
          </w:p>
        </w:tc>
        <w:tc>
          <w:tcPr>
            <w:tcW w:w="1087" w:type="dxa"/>
          </w:tcPr>
          <w:p w14:paraId="76BC1E29" w14:textId="7A9135C4" w:rsidR="004A1ACA" w:rsidRPr="004F31CB" w:rsidRDefault="004A1ACA" w:rsidP="004F31CB">
            <w:pPr>
              <w:spacing w:line="240" w:lineRule="auto"/>
              <w:jc w:val="center"/>
              <w:rPr>
                <w:sz w:val="18"/>
                <w:szCs w:val="18"/>
              </w:rPr>
            </w:pPr>
            <w:r w:rsidRPr="004F31CB">
              <w:rPr>
                <w:sz w:val="18"/>
                <w:szCs w:val="18"/>
              </w:rPr>
              <w:t>0.242***</w:t>
            </w:r>
            <w:r w:rsidRPr="004F31CB">
              <w:rPr>
                <w:sz w:val="18"/>
                <w:szCs w:val="18"/>
              </w:rPr>
              <w:br/>
              <w:t>(0.022)</w:t>
            </w:r>
          </w:p>
        </w:tc>
        <w:tc>
          <w:tcPr>
            <w:tcW w:w="1037" w:type="dxa"/>
          </w:tcPr>
          <w:p w14:paraId="29DE0B8C" w14:textId="2FC88E6D" w:rsidR="004A1ACA" w:rsidRPr="004F31CB" w:rsidRDefault="004A1ACA" w:rsidP="004F31CB">
            <w:pPr>
              <w:spacing w:line="240" w:lineRule="auto"/>
              <w:jc w:val="center"/>
              <w:rPr>
                <w:sz w:val="18"/>
                <w:szCs w:val="18"/>
              </w:rPr>
            </w:pPr>
            <w:r w:rsidRPr="004F31CB">
              <w:rPr>
                <w:color w:val="000000"/>
                <w:sz w:val="18"/>
                <w:szCs w:val="18"/>
              </w:rPr>
              <w:t>0.207***</w:t>
            </w:r>
            <w:r w:rsidRPr="004F31CB">
              <w:rPr>
                <w:color w:val="000000"/>
                <w:sz w:val="18"/>
                <w:szCs w:val="18"/>
              </w:rPr>
              <w:br/>
              <w:t>(0.0276)</w:t>
            </w:r>
          </w:p>
        </w:tc>
        <w:tc>
          <w:tcPr>
            <w:tcW w:w="1713" w:type="dxa"/>
          </w:tcPr>
          <w:p w14:paraId="466DCF0E" w14:textId="5161A33A" w:rsidR="004A1AC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0.0247</w:t>
            </w:r>
            <w:r w:rsidR="00FB124A" w:rsidRPr="004F31CB">
              <w:rPr>
                <w:sz w:val="18"/>
                <w:szCs w:val="18"/>
              </w:rPr>
              <w:br/>
              <w:t>(0.0234)</w:t>
            </w:r>
          </w:p>
        </w:tc>
        <w:tc>
          <w:tcPr>
            <w:tcW w:w="1713" w:type="dxa"/>
          </w:tcPr>
          <w:p w14:paraId="7DAD13B7" w14:textId="75F5B755" w:rsidR="004A1AC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0.0361</w:t>
            </w:r>
            <w:r w:rsidR="00FB124A" w:rsidRPr="004F31CB">
              <w:rPr>
                <w:sz w:val="18"/>
                <w:szCs w:val="18"/>
              </w:rPr>
              <w:br/>
              <w:t>(0.0244)</w:t>
            </w:r>
          </w:p>
        </w:tc>
        <w:tc>
          <w:tcPr>
            <w:tcW w:w="1713" w:type="dxa"/>
          </w:tcPr>
          <w:p w14:paraId="73DA4631" w14:textId="0179564E" w:rsidR="004A1ACA" w:rsidRPr="004F31CB" w:rsidRDefault="0081717A" w:rsidP="004F31CB">
            <w:pPr>
              <w:spacing w:line="240" w:lineRule="auto"/>
              <w:jc w:val="center"/>
              <w:rPr>
                <w:sz w:val="18"/>
                <w:szCs w:val="18"/>
              </w:rPr>
            </w:pPr>
            <w:r w:rsidRPr="004F31CB">
              <w:rPr>
                <w:sz w:val="18"/>
                <w:szCs w:val="18"/>
              </w:rPr>
              <w:t>–</w:t>
            </w:r>
            <w:r w:rsidR="006773A8" w:rsidRPr="004F31CB">
              <w:rPr>
                <w:sz w:val="18"/>
                <w:szCs w:val="18"/>
              </w:rPr>
              <w:t>0.103***</w:t>
            </w:r>
            <w:r w:rsidR="006773A8" w:rsidRPr="004F31CB">
              <w:rPr>
                <w:sz w:val="18"/>
                <w:szCs w:val="18"/>
              </w:rPr>
              <w:br/>
              <w:t>(0.0306)</w:t>
            </w:r>
          </w:p>
        </w:tc>
      </w:tr>
      <w:tr w:rsidR="00944603" w:rsidRPr="004F31CB" w14:paraId="16DF238C" w14:textId="77777777" w:rsidTr="00D51736">
        <w:trPr>
          <w:trHeight w:val="245"/>
        </w:trPr>
        <w:tc>
          <w:tcPr>
            <w:tcW w:w="4230" w:type="dxa"/>
            <w:gridSpan w:val="3"/>
          </w:tcPr>
          <w:p w14:paraId="0B19553F" w14:textId="4D724FE6" w:rsidR="00944603" w:rsidRPr="00D51736" w:rsidRDefault="00944603" w:rsidP="004F31CB">
            <w:pPr>
              <w:spacing w:line="240" w:lineRule="auto"/>
              <w:rPr>
                <w:color w:val="243F60" w:themeColor="accent1" w:themeShade="7F"/>
                <w:sz w:val="18"/>
                <w:szCs w:val="18"/>
              </w:rPr>
            </w:pPr>
            <w:r w:rsidRPr="00D51736">
              <w:rPr>
                <w:sz w:val="18"/>
                <w:szCs w:val="18"/>
              </w:rPr>
              <w:t>Labor market variables</w:t>
            </w:r>
          </w:p>
        </w:tc>
        <w:tc>
          <w:tcPr>
            <w:tcW w:w="959" w:type="dxa"/>
          </w:tcPr>
          <w:p w14:paraId="65E80E80" w14:textId="77777777" w:rsidR="00944603" w:rsidRPr="004F31CB" w:rsidRDefault="00944603" w:rsidP="004F31CB">
            <w:pPr>
              <w:spacing w:line="240" w:lineRule="auto"/>
              <w:jc w:val="center"/>
              <w:rPr>
                <w:color w:val="000000"/>
                <w:sz w:val="18"/>
                <w:szCs w:val="18"/>
              </w:rPr>
            </w:pPr>
          </w:p>
        </w:tc>
        <w:tc>
          <w:tcPr>
            <w:tcW w:w="1138" w:type="dxa"/>
          </w:tcPr>
          <w:p w14:paraId="128142AF" w14:textId="77777777" w:rsidR="00944603" w:rsidRPr="004F31CB" w:rsidRDefault="00944603" w:rsidP="004F31CB">
            <w:pPr>
              <w:spacing w:line="240" w:lineRule="auto"/>
              <w:jc w:val="center"/>
              <w:rPr>
                <w:color w:val="000000"/>
                <w:sz w:val="18"/>
                <w:szCs w:val="18"/>
              </w:rPr>
            </w:pPr>
          </w:p>
        </w:tc>
        <w:tc>
          <w:tcPr>
            <w:tcW w:w="1087" w:type="dxa"/>
          </w:tcPr>
          <w:p w14:paraId="03E7E28F" w14:textId="77777777" w:rsidR="00944603" w:rsidRPr="004F31CB" w:rsidRDefault="00944603" w:rsidP="004F31CB">
            <w:pPr>
              <w:spacing w:line="240" w:lineRule="auto"/>
              <w:jc w:val="center"/>
              <w:rPr>
                <w:sz w:val="18"/>
                <w:szCs w:val="18"/>
              </w:rPr>
            </w:pPr>
          </w:p>
        </w:tc>
        <w:tc>
          <w:tcPr>
            <w:tcW w:w="1037" w:type="dxa"/>
          </w:tcPr>
          <w:p w14:paraId="71EB3727" w14:textId="77777777" w:rsidR="00944603" w:rsidRPr="004F31CB" w:rsidRDefault="00944603" w:rsidP="004F31CB">
            <w:pPr>
              <w:spacing w:line="240" w:lineRule="auto"/>
              <w:jc w:val="center"/>
              <w:rPr>
                <w:sz w:val="18"/>
                <w:szCs w:val="18"/>
              </w:rPr>
            </w:pPr>
          </w:p>
        </w:tc>
        <w:tc>
          <w:tcPr>
            <w:tcW w:w="1713" w:type="dxa"/>
          </w:tcPr>
          <w:p w14:paraId="67AFBDA4" w14:textId="77777777" w:rsidR="00944603" w:rsidRPr="004F31CB" w:rsidRDefault="00944603" w:rsidP="004F31CB">
            <w:pPr>
              <w:spacing w:line="240" w:lineRule="auto"/>
              <w:jc w:val="center"/>
              <w:rPr>
                <w:sz w:val="18"/>
                <w:szCs w:val="18"/>
              </w:rPr>
            </w:pPr>
          </w:p>
        </w:tc>
        <w:tc>
          <w:tcPr>
            <w:tcW w:w="1713" w:type="dxa"/>
          </w:tcPr>
          <w:p w14:paraId="5C0B1AC3" w14:textId="77777777" w:rsidR="00944603" w:rsidRPr="004F31CB" w:rsidRDefault="00944603" w:rsidP="004F31CB">
            <w:pPr>
              <w:spacing w:line="240" w:lineRule="auto"/>
              <w:jc w:val="center"/>
              <w:rPr>
                <w:sz w:val="18"/>
                <w:szCs w:val="18"/>
              </w:rPr>
            </w:pPr>
          </w:p>
        </w:tc>
        <w:tc>
          <w:tcPr>
            <w:tcW w:w="1713" w:type="dxa"/>
          </w:tcPr>
          <w:p w14:paraId="310E910B" w14:textId="77777777" w:rsidR="00944603" w:rsidRPr="004F31CB" w:rsidRDefault="00944603" w:rsidP="004F31CB">
            <w:pPr>
              <w:spacing w:line="240" w:lineRule="auto"/>
              <w:jc w:val="center"/>
              <w:rPr>
                <w:sz w:val="18"/>
                <w:szCs w:val="18"/>
              </w:rPr>
            </w:pPr>
          </w:p>
        </w:tc>
      </w:tr>
      <w:tr w:rsidR="00944603" w:rsidRPr="004F31CB" w14:paraId="3E639BDD" w14:textId="77777777" w:rsidTr="00D51736">
        <w:trPr>
          <w:trHeight w:val="207"/>
        </w:trPr>
        <w:tc>
          <w:tcPr>
            <w:tcW w:w="2017" w:type="dxa"/>
          </w:tcPr>
          <w:p w14:paraId="09636F74" w14:textId="34868262" w:rsidR="004A1ACA" w:rsidRPr="004F31CB" w:rsidRDefault="004A1ACA" w:rsidP="004F31CB">
            <w:pPr>
              <w:spacing w:line="240" w:lineRule="auto"/>
              <w:jc w:val="right"/>
              <w:rPr>
                <w:sz w:val="18"/>
                <w:szCs w:val="18"/>
              </w:rPr>
            </w:pPr>
            <w:r w:rsidRPr="004F31CB">
              <w:rPr>
                <w:sz w:val="18"/>
                <w:szCs w:val="18"/>
              </w:rPr>
              <w:t>Average wage</w:t>
            </w:r>
          </w:p>
          <w:p w14:paraId="46B77474" w14:textId="77777777" w:rsidR="004A1ACA" w:rsidRPr="004F31CB" w:rsidRDefault="004A1ACA" w:rsidP="004F31CB">
            <w:pPr>
              <w:spacing w:line="240" w:lineRule="auto"/>
              <w:jc w:val="right"/>
              <w:rPr>
                <w:sz w:val="18"/>
                <w:szCs w:val="18"/>
              </w:rPr>
            </w:pPr>
          </w:p>
        </w:tc>
        <w:tc>
          <w:tcPr>
            <w:tcW w:w="1099" w:type="dxa"/>
          </w:tcPr>
          <w:p w14:paraId="06FB72A4" w14:textId="085108A6" w:rsidR="004A1ACA" w:rsidRPr="004F31CB" w:rsidRDefault="00FB124A" w:rsidP="004F31CB">
            <w:pPr>
              <w:spacing w:line="240" w:lineRule="auto"/>
              <w:jc w:val="center"/>
              <w:rPr>
                <w:sz w:val="18"/>
                <w:szCs w:val="18"/>
              </w:rPr>
            </w:pPr>
            <w:r w:rsidRPr="004F31CB">
              <w:rPr>
                <w:sz w:val="18"/>
                <w:szCs w:val="18"/>
              </w:rPr>
              <w:t>0.0810***</w:t>
            </w:r>
            <w:r w:rsidRPr="004F31CB">
              <w:rPr>
                <w:sz w:val="18"/>
                <w:szCs w:val="18"/>
              </w:rPr>
              <w:br/>
              <w:t>(0.00685)</w:t>
            </w:r>
          </w:p>
        </w:tc>
        <w:tc>
          <w:tcPr>
            <w:tcW w:w="1114" w:type="dxa"/>
          </w:tcPr>
          <w:p w14:paraId="7769B1A6" w14:textId="5DF31F3E" w:rsidR="004A1ACA" w:rsidRPr="004F31CB" w:rsidRDefault="00FB124A" w:rsidP="004F31CB">
            <w:pPr>
              <w:spacing w:line="240" w:lineRule="auto"/>
              <w:jc w:val="center"/>
              <w:rPr>
                <w:sz w:val="18"/>
                <w:szCs w:val="18"/>
              </w:rPr>
            </w:pPr>
            <w:r w:rsidRPr="004F31CB">
              <w:rPr>
                <w:sz w:val="18"/>
                <w:szCs w:val="18"/>
              </w:rPr>
              <w:t>0.0527***</w:t>
            </w:r>
            <w:r w:rsidRPr="004F31CB">
              <w:rPr>
                <w:sz w:val="18"/>
                <w:szCs w:val="18"/>
              </w:rPr>
              <w:br/>
              <w:t>(0.00728)</w:t>
            </w:r>
          </w:p>
        </w:tc>
        <w:tc>
          <w:tcPr>
            <w:tcW w:w="959" w:type="dxa"/>
          </w:tcPr>
          <w:p w14:paraId="2CD136BA" w14:textId="7B28FDB1" w:rsidR="004A1ACA" w:rsidRPr="004F31CB" w:rsidRDefault="0081717A" w:rsidP="004F31CB">
            <w:pPr>
              <w:spacing w:line="240" w:lineRule="auto"/>
              <w:jc w:val="center"/>
              <w:rPr>
                <w:color w:val="000000"/>
                <w:sz w:val="18"/>
                <w:szCs w:val="18"/>
              </w:rPr>
            </w:pPr>
            <w:r w:rsidRPr="004F31CB">
              <w:rPr>
                <w:sz w:val="18"/>
                <w:szCs w:val="18"/>
              </w:rPr>
              <w:t>—</w:t>
            </w:r>
            <w:r w:rsidRPr="004F31CB">
              <w:rPr>
                <w:sz w:val="18"/>
                <w:szCs w:val="18"/>
              </w:rPr>
              <w:br/>
              <w:t>—</w:t>
            </w:r>
          </w:p>
        </w:tc>
        <w:tc>
          <w:tcPr>
            <w:tcW w:w="1138" w:type="dxa"/>
          </w:tcPr>
          <w:p w14:paraId="712D3623" w14:textId="3C0CA691" w:rsidR="004A1ACA" w:rsidRPr="004F31CB" w:rsidRDefault="004A1ACA" w:rsidP="004F31CB">
            <w:pPr>
              <w:spacing w:line="240" w:lineRule="auto"/>
              <w:jc w:val="center"/>
              <w:rPr>
                <w:sz w:val="18"/>
                <w:szCs w:val="18"/>
              </w:rPr>
            </w:pPr>
            <w:r w:rsidRPr="004F31CB">
              <w:rPr>
                <w:sz w:val="18"/>
                <w:szCs w:val="18"/>
              </w:rPr>
              <w:t>0.0684***</w:t>
            </w:r>
            <w:r w:rsidRPr="004F31CB">
              <w:rPr>
                <w:sz w:val="18"/>
                <w:szCs w:val="18"/>
              </w:rPr>
              <w:br/>
              <w:t>(0.0241)</w:t>
            </w:r>
          </w:p>
        </w:tc>
        <w:tc>
          <w:tcPr>
            <w:tcW w:w="1087" w:type="dxa"/>
          </w:tcPr>
          <w:p w14:paraId="6E82E23C" w14:textId="4C5EE0A4" w:rsidR="004A1ACA" w:rsidRPr="004F31CB" w:rsidRDefault="004A1ACA" w:rsidP="004F31CB">
            <w:pPr>
              <w:spacing w:line="240" w:lineRule="auto"/>
              <w:jc w:val="center"/>
              <w:rPr>
                <w:sz w:val="18"/>
                <w:szCs w:val="18"/>
              </w:rPr>
            </w:pPr>
            <w:r w:rsidRPr="004F31CB">
              <w:rPr>
                <w:sz w:val="18"/>
                <w:szCs w:val="18"/>
              </w:rPr>
              <w:t>0.00658</w:t>
            </w:r>
            <w:r w:rsidRPr="004F31CB">
              <w:rPr>
                <w:sz w:val="18"/>
                <w:szCs w:val="18"/>
              </w:rPr>
              <w:br/>
              <w:t>(0.0266)</w:t>
            </w:r>
          </w:p>
        </w:tc>
        <w:tc>
          <w:tcPr>
            <w:tcW w:w="1037" w:type="dxa"/>
          </w:tcPr>
          <w:p w14:paraId="2E2E0C03" w14:textId="35E98905" w:rsidR="004A1AC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378F9E71" w14:textId="3BDDE08F" w:rsidR="004A1AC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0.0126</w:t>
            </w:r>
            <w:r w:rsidR="00FB124A" w:rsidRPr="004F31CB">
              <w:rPr>
                <w:sz w:val="18"/>
                <w:szCs w:val="18"/>
              </w:rPr>
              <w:br/>
              <w:t>(0.0248)</w:t>
            </w:r>
          </w:p>
        </w:tc>
        <w:tc>
          <w:tcPr>
            <w:tcW w:w="1713" w:type="dxa"/>
          </w:tcPr>
          <w:p w14:paraId="1BBE163E" w14:textId="7CC381CB" w:rsidR="004A1AC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0.0462*</w:t>
            </w:r>
            <w:r w:rsidR="00FB124A" w:rsidRPr="004F31CB">
              <w:rPr>
                <w:sz w:val="18"/>
                <w:szCs w:val="18"/>
              </w:rPr>
              <w:br/>
              <w:t>(0.0276)</w:t>
            </w:r>
          </w:p>
        </w:tc>
        <w:tc>
          <w:tcPr>
            <w:tcW w:w="1713" w:type="dxa"/>
          </w:tcPr>
          <w:p w14:paraId="6667FD0C" w14:textId="2346E66E" w:rsidR="004A1AC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r>
      <w:tr w:rsidR="00944603" w:rsidRPr="004F31CB" w14:paraId="02F84E34" w14:textId="77777777" w:rsidTr="00D51736">
        <w:tc>
          <w:tcPr>
            <w:tcW w:w="2017" w:type="dxa"/>
          </w:tcPr>
          <w:p w14:paraId="0E5F3359" w14:textId="77777777" w:rsidR="004A1ACA" w:rsidRPr="004F31CB" w:rsidRDefault="004A1ACA" w:rsidP="004F31CB">
            <w:pPr>
              <w:spacing w:line="240" w:lineRule="auto"/>
              <w:jc w:val="right"/>
              <w:rPr>
                <w:sz w:val="18"/>
                <w:szCs w:val="18"/>
              </w:rPr>
            </w:pPr>
          </w:p>
        </w:tc>
        <w:tc>
          <w:tcPr>
            <w:tcW w:w="1099" w:type="dxa"/>
          </w:tcPr>
          <w:p w14:paraId="75418A70" w14:textId="77777777" w:rsidR="004A1ACA" w:rsidRPr="004F31CB" w:rsidRDefault="004A1ACA" w:rsidP="004F31CB">
            <w:pPr>
              <w:spacing w:line="240" w:lineRule="auto"/>
              <w:jc w:val="center"/>
              <w:rPr>
                <w:sz w:val="18"/>
                <w:szCs w:val="18"/>
              </w:rPr>
            </w:pPr>
          </w:p>
        </w:tc>
        <w:tc>
          <w:tcPr>
            <w:tcW w:w="1114" w:type="dxa"/>
          </w:tcPr>
          <w:p w14:paraId="6E68D1DC" w14:textId="77777777" w:rsidR="004A1ACA" w:rsidRPr="004F31CB" w:rsidRDefault="004A1ACA" w:rsidP="004F31CB">
            <w:pPr>
              <w:spacing w:line="240" w:lineRule="auto"/>
              <w:jc w:val="center"/>
              <w:rPr>
                <w:sz w:val="18"/>
                <w:szCs w:val="18"/>
              </w:rPr>
            </w:pPr>
          </w:p>
        </w:tc>
        <w:tc>
          <w:tcPr>
            <w:tcW w:w="959" w:type="dxa"/>
          </w:tcPr>
          <w:p w14:paraId="4647E9C5" w14:textId="77777777" w:rsidR="004A1ACA" w:rsidRPr="004F31CB" w:rsidRDefault="004A1ACA" w:rsidP="004F31CB">
            <w:pPr>
              <w:spacing w:line="240" w:lineRule="auto"/>
              <w:jc w:val="center"/>
              <w:rPr>
                <w:color w:val="000000"/>
                <w:sz w:val="18"/>
                <w:szCs w:val="18"/>
              </w:rPr>
            </w:pPr>
          </w:p>
        </w:tc>
        <w:tc>
          <w:tcPr>
            <w:tcW w:w="1138" w:type="dxa"/>
          </w:tcPr>
          <w:p w14:paraId="4FE0065A" w14:textId="77777777" w:rsidR="004A1ACA" w:rsidRPr="004F31CB" w:rsidRDefault="004A1ACA" w:rsidP="004F31CB">
            <w:pPr>
              <w:spacing w:line="240" w:lineRule="auto"/>
              <w:jc w:val="center"/>
              <w:rPr>
                <w:color w:val="000000"/>
                <w:sz w:val="18"/>
                <w:szCs w:val="18"/>
              </w:rPr>
            </w:pPr>
          </w:p>
        </w:tc>
        <w:tc>
          <w:tcPr>
            <w:tcW w:w="1087" w:type="dxa"/>
          </w:tcPr>
          <w:p w14:paraId="60609817" w14:textId="77777777" w:rsidR="004A1ACA" w:rsidRPr="004F31CB" w:rsidRDefault="004A1ACA" w:rsidP="004F31CB">
            <w:pPr>
              <w:spacing w:line="240" w:lineRule="auto"/>
              <w:jc w:val="center"/>
              <w:rPr>
                <w:sz w:val="18"/>
                <w:szCs w:val="18"/>
              </w:rPr>
            </w:pPr>
          </w:p>
        </w:tc>
        <w:tc>
          <w:tcPr>
            <w:tcW w:w="1037" w:type="dxa"/>
          </w:tcPr>
          <w:p w14:paraId="74B78BAF" w14:textId="77777777" w:rsidR="004A1ACA" w:rsidRPr="004F31CB" w:rsidRDefault="004A1ACA" w:rsidP="004F31CB">
            <w:pPr>
              <w:spacing w:line="240" w:lineRule="auto"/>
              <w:jc w:val="center"/>
              <w:rPr>
                <w:sz w:val="18"/>
                <w:szCs w:val="18"/>
              </w:rPr>
            </w:pPr>
          </w:p>
        </w:tc>
        <w:tc>
          <w:tcPr>
            <w:tcW w:w="1713" w:type="dxa"/>
          </w:tcPr>
          <w:p w14:paraId="4076B6E7" w14:textId="77777777" w:rsidR="004A1ACA" w:rsidRPr="004F31CB" w:rsidRDefault="004A1ACA" w:rsidP="004F31CB">
            <w:pPr>
              <w:spacing w:line="240" w:lineRule="auto"/>
              <w:jc w:val="center"/>
              <w:rPr>
                <w:sz w:val="18"/>
                <w:szCs w:val="18"/>
              </w:rPr>
            </w:pPr>
          </w:p>
        </w:tc>
        <w:tc>
          <w:tcPr>
            <w:tcW w:w="1713" w:type="dxa"/>
          </w:tcPr>
          <w:p w14:paraId="25539F5A" w14:textId="77777777" w:rsidR="004A1ACA" w:rsidRPr="004F31CB" w:rsidRDefault="004A1ACA" w:rsidP="004F31CB">
            <w:pPr>
              <w:spacing w:line="240" w:lineRule="auto"/>
              <w:jc w:val="center"/>
              <w:rPr>
                <w:sz w:val="18"/>
                <w:szCs w:val="18"/>
              </w:rPr>
            </w:pPr>
          </w:p>
        </w:tc>
        <w:tc>
          <w:tcPr>
            <w:tcW w:w="1713" w:type="dxa"/>
          </w:tcPr>
          <w:p w14:paraId="1414F499" w14:textId="770DBD9A" w:rsidR="004A1ACA" w:rsidRPr="004F31CB" w:rsidRDefault="004A1ACA" w:rsidP="004F31CB">
            <w:pPr>
              <w:spacing w:line="240" w:lineRule="auto"/>
              <w:jc w:val="center"/>
              <w:rPr>
                <w:sz w:val="18"/>
                <w:szCs w:val="18"/>
              </w:rPr>
            </w:pPr>
          </w:p>
        </w:tc>
      </w:tr>
      <w:tr w:rsidR="00944603" w:rsidRPr="004F31CB" w14:paraId="3E675297" w14:textId="77777777" w:rsidTr="00D51736">
        <w:tc>
          <w:tcPr>
            <w:tcW w:w="2017" w:type="dxa"/>
          </w:tcPr>
          <w:p w14:paraId="0ADCD259" w14:textId="14105778" w:rsidR="00FB124A" w:rsidRPr="004F31CB" w:rsidRDefault="00FB124A" w:rsidP="004F31CB">
            <w:pPr>
              <w:spacing w:line="240" w:lineRule="auto"/>
              <w:jc w:val="right"/>
              <w:rPr>
                <w:sz w:val="18"/>
                <w:szCs w:val="18"/>
              </w:rPr>
            </w:pPr>
            <w:r w:rsidRPr="004F31CB">
              <w:rPr>
                <w:sz w:val="18"/>
                <w:szCs w:val="18"/>
              </w:rPr>
              <w:t>Labor demand</w:t>
            </w:r>
          </w:p>
        </w:tc>
        <w:tc>
          <w:tcPr>
            <w:tcW w:w="1099" w:type="dxa"/>
          </w:tcPr>
          <w:p w14:paraId="547E4F50" w14:textId="597A319F" w:rsidR="00FB124A" w:rsidRPr="004F31CB" w:rsidRDefault="00FB124A" w:rsidP="004F31CB">
            <w:pPr>
              <w:spacing w:line="240" w:lineRule="auto"/>
              <w:jc w:val="center"/>
              <w:rPr>
                <w:sz w:val="18"/>
                <w:szCs w:val="18"/>
              </w:rPr>
            </w:pPr>
            <w:r w:rsidRPr="004F31CB">
              <w:rPr>
                <w:sz w:val="18"/>
                <w:szCs w:val="18"/>
              </w:rPr>
              <w:t>0.0333***</w:t>
            </w:r>
            <w:r w:rsidRPr="004F31CB">
              <w:rPr>
                <w:sz w:val="18"/>
                <w:szCs w:val="18"/>
              </w:rPr>
              <w:br/>
              <w:t>(0.00229)</w:t>
            </w:r>
          </w:p>
        </w:tc>
        <w:tc>
          <w:tcPr>
            <w:tcW w:w="1114" w:type="dxa"/>
          </w:tcPr>
          <w:p w14:paraId="0CB59CA1" w14:textId="0190A362"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959" w:type="dxa"/>
          </w:tcPr>
          <w:p w14:paraId="2E46783F" w14:textId="7C9C5CDC" w:rsidR="00FB124A" w:rsidRPr="004F31CB" w:rsidRDefault="0081717A" w:rsidP="004F31CB">
            <w:pPr>
              <w:spacing w:line="240" w:lineRule="auto"/>
              <w:jc w:val="center"/>
              <w:rPr>
                <w:color w:val="000000"/>
                <w:sz w:val="18"/>
                <w:szCs w:val="18"/>
              </w:rPr>
            </w:pPr>
            <w:r w:rsidRPr="004F31CB">
              <w:rPr>
                <w:sz w:val="18"/>
                <w:szCs w:val="18"/>
              </w:rPr>
              <w:t>—</w:t>
            </w:r>
            <w:r w:rsidRPr="004F31CB">
              <w:rPr>
                <w:sz w:val="18"/>
                <w:szCs w:val="18"/>
              </w:rPr>
              <w:br/>
              <w:t>—</w:t>
            </w:r>
          </w:p>
        </w:tc>
        <w:tc>
          <w:tcPr>
            <w:tcW w:w="1138" w:type="dxa"/>
          </w:tcPr>
          <w:p w14:paraId="607FE5B9" w14:textId="0556F31D" w:rsidR="00FB124A" w:rsidRPr="004F31CB" w:rsidRDefault="00FB124A" w:rsidP="004F31CB">
            <w:pPr>
              <w:spacing w:line="240" w:lineRule="auto"/>
              <w:jc w:val="center"/>
              <w:rPr>
                <w:sz w:val="18"/>
                <w:szCs w:val="18"/>
              </w:rPr>
            </w:pPr>
            <w:r w:rsidRPr="004F31CB">
              <w:rPr>
                <w:sz w:val="18"/>
                <w:szCs w:val="18"/>
              </w:rPr>
              <w:t>0.0621***</w:t>
            </w:r>
            <w:r w:rsidRPr="004F31CB">
              <w:rPr>
                <w:sz w:val="18"/>
                <w:szCs w:val="18"/>
              </w:rPr>
              <w:br/>
              <w:t>(0.00490)</w:t>
            </w:r>
          </w:p>
        </w:tc>
        <w:tc>
          <w:tcPr>
            <w:tcW w:w="1087" w:type="dxa"/>
          </w:tcPr>
          <w:p w14:paraId="259CC612" w14:textId="05EDA1D8"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037" w:type="dxa"/>
          </w:tcPr>
          <w:p w14:paraId="0A676E8B" w14:textId="2B6D006E"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3D088158" w14:textId="224EBE2D" w:rsidR="00FB124A" w:rsidRPr="004F31CB" w:rsidRDefault="00FB124A" w:rsidP="004F31CB">
            <w:pPr>
              <w:spacing w:line="240" w:lineRule="auto"/>
              <w:jc w:val="center"/>
              <w:rPr>
                <w:sz w:val="18"/>
                <w:szCs w:val="18"/>
              </w:rPr>
            </w:pPr>
            <w:r w:rsidRPr="004F31CB">
              <w:rPr>
                <w:sz w:val="18"/>
                <w:szCs w:val="18"/>
              </w:rPr>
              <w:t>0.0289***</w:t>
            </w:r>
            <w:r w:rsidRPr="004F31CB">
              <w:rPr>
                <w:sz w:val="18"/>
                <w:szCs w:val="18"/>
              </w:rPr>
              <w:br/>
              <w:t>(0.00529)</w:t>
            </w:r>
          </w:p>
        </w:tc>
        <w:tc>
          <w:tcPr>
            <w:tcW w:w="1713" w:type="dxa"/>
          </w:tcPr>
          <w:p w14:paraId="0A56E550" w14:textId="5A23D5C1"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47C8B1B2" w14:textId="77777777" w:rsidR="00BF7D79" w:rsidRDefault="00BF7D79" w:rsidP="00BF7D79">
            <w:pPr>
              <w:spacing w:line="240" w:lineRule="auto"/>
              <w:jc w:val="center"/>
              <w:rPr>
                <w:sz w:val="18"/>
                <w:szCs w:val="18"/>
              </w:rPr>
            </w:pPr>
            <w:r>
              <w:rPr>
                <w:sz w:val="18"/>
                <w:szCs w:val="18"/>
              </w:rPr>
              <w:t>—</w:t>
            </w:r>
          </w:p>
          <w:p w14:paraId="42A7E775" w14:textId="7955E183" w:rsidR="00FB124A" w:rsidRPr="004F31CB" w:rsidRDefault="00BF7D79" w:rsidP="00BF7D79">
            <w:pPr>
              <w:spacing w:line="240" w:lineRule="auto"/>
              <w:jc w:val="center"/>
              <w:rPr>
                <w:sz w:val="18"/>
                <w:szCs w:val="18"/>
              </w:rPr>
            </w:pPr>
            <w:r>
              <w:rPr>
                <w:sz w:val="18"/>
                <w:szCs w:val="18"/>
              </w:rPr>
              <w:t>—</w:t>
            </w:r>
          </w:p>
        </w:tc>
      </w:tr>
      <w:tr w:rsidR="00944603" w:rsidRPr="004F31CB" w14:paraId="7616C546" w14:textId="77777777" w:rsidTr="00D51736">
        <w:trPr>
          <w:trHeight w:val="245"/>
        </w:trPr>
        <w:tc>
          <w:tcPr>
            <w:tcW w:w="2017" w:type="dxa"/>
          </w:tcPr>
          <w:p w14:paraId="1CD83197" w14:textId="77777777" w:rsidR="00FB124A" w:rsidRPr="004F31CB" w:rsidRDefault="00FB124A" w:rsidP="004F31CB">
            <w:pPr>
              <w:spacing w:line="240" w:lineRule="auto"/>
              <w:jc w:val="right"/>
              <w:rPr>
                <w:sz w:val="18"/>
                <w:szCs w:val="18"/>
              </w:rPr>
            </w:pPr>
          </w:p>
        </w:tc>
        <w:tc>
          <w:tcPr>
            <w:tcW w:w="1099" w:type="dxa"/>
          </w:tcPr>
          <w:p w14:paraId="2CF33351" w14:textId="77777777" w:rsidR="00FB124A" w:rsidRPr="004F31CB" w:rsidRDefault="00FB124A" w:rsidP="004F31CB">
            <w:pPr>
              <w:spacing w:line="240" w:lineRule="auto"/>
              <w:jc w:val="center"/>
              <w:rPr>
                <w:sz w:val="18"/>
                <w:szCs w:val="18"/>
              </w:rPr>
            </w:pPr>
          </w:p>
        </w:tc>
        <w:tc>
          <w:tcPr>
            <w:tcW w:w="1114" w:type="dxa"/>
          </w:tcPr>
          <w:p w14:paraId="09046C84" w14:textId="77777777" w:rsidR="00FB124A" w:rsidRPr="004F31CB" w:rsidRDefault="00FB124A" w:rsidP="004F31CB">
            <w:pPr>
              <w:spacing w:line="240" w:lineRule="auto"/>
              <w:jc w:val="center"/>
              <w:rPr>
                <w:sz w:val="18"/>
                <w:szCs w:val="18"/>
              </w:rPr>
            </w:pPr>
          </w:p>
        </w:tc>
        <w:tc>
          <w:tcPr>
            <w:tcW w:w="959" w:type="dxa"/>
          </w:tcPr>
          <w:p w14:paraId="09C3BF60" w14:textId="77777777" w:rsidR="00FB124A" w:rsidRPr="004F31CB" w:rsidRDefault="00FB124A" w:rsidP="004F31CB">
            <w:pPr>
              <w:spacing w:line="240" w:lineRule="auto"/>
              <w:jc w:val="center"/>
              <w:rPr>
                <w:color w:val="000000"/>
                <w:sz w:val="18"/>
                <w:szCs w:val="18"/>
              </w:rPr>
            </w:pPr>
          </w:p>
        </w:tc>
        <w:tc>
          <w:tcPr>
            <w:tcW w:w="1138" w:type="dxa"/>
          </w:tcPr>
          <w:p w14:paraId="35917AED" w14:textId="77777777" w:rsidR="00FB124A" w:rsidRPr="004F31CB" w:rsidRDefault="00FB124A" w:rsidP="004F31CB">
            <w:pPr>
              <w:spacing w:line="240" w:lineRule="auto"/>
              <w:jc w:val="center"/>
              <w:rPr>
                <w:color w:val="000000"/>
                <w:sz w:val="18"/>
                <w:szCs w:val="18"/>
              </w:rPr>
            </w:pPr>
          </w:p>
        </w:tc>
        <w:tc>
          <w:tcPr>
            <w:tcW w:w="1087" w:type="dxa"/>
          </w:tcPr>
          <w:p w14:paraId="2925A0A7" w14:textId="77777777" w:rsidR="00FB124A" w:rsidRPr="004F31CB" w:rsidRDefault="00FB124A" w:rsidP="004F31CB">
            <w:pPr>
              <w:spacing w:line="240" w:lineRule="auto"/>
              <w:jc w:val="center"/>
              <w:rPr>
                <w:sz w:val="18"/>
                <w:szCs w:val="18"/>
              </w:rPr>
            </w:pPr>
          </w:p>
        </w:tc>
        <w:tc>
          <w:tcPr>
            <w:tcW w:w="1037" w:type="dxa"/>
          </w:tcPr>
          <w:p w14:paraId="2390F63E" w14:textId="77777777" w:rsidR="00FB124A" w:rsidRPr="004F31CB" w:rsidRDefault="00FB124A" w:rsidP="004F31CB">
            <w:pPr>
              <w:spacing w:line="240" w:lineRule="auto"/>
              <w:jc w:val="center"/>
              <w:rPr>
                <w:sz w:val="18"/>
                <w:szCs w:val="18"/>
              </w:rPr>
            </w:pPr>
          </w:p>
        </w:tc>
        <w:tc>
          <w:tcPr>
            <w:tcW w:w="1713" w:type="dxa"/>
          </w:tcPr>
          <w:p w14:paraId="0B437E9F" w14:textId="77777777" w:rsidR="00FB124A" w:rsidRPr="004F31CB" w:rsidRDefault="00FB124A" w:rsidP="004F31CB">
            <w:pPr>
              <w:spacing w:line="240" w:lineRule="auto"/>
              <w:jc w:val="center"/>
              <w:rPr>
                <w:sz w:val="18"/>
                <w:szCs w:val="18"/>
              </w:rPr>
            </w:pPr>
          </w:p>
        </w:tc>
        <w:tc>
          <w:tcPr>
            <w:tcW w:w="1713" w:type="dxa"/>
          </w:tcPr>
          <w:p w14:paraId="375D41ED" w14:textId="77777777" w:rsidR="00FB124A" w:rsidRPr="004F31CB" w:rsidRDefault="00FB124A" w:rsidP="004F31CB">
            <w:pPr>
              <w:spacing w:line="240" w:lineRule="auto"/>
              <w:jc w:val="center"/>
              <w:rPr>
                <w:sz w:val="18"/>
                <w:szCs w:val="18"/>
              </w:rPr>
            </w:pPr>
          </w:p>
        </w:tc>
        <w:tc>
          <w:tcPr>
            <w:tcW w:w="1713" w:type="dxa"/>
          </w:tcPr>
          <w:p w14:paraId="0FB6E25D" w14:textId="77777777" w:rsidR="00FB124A" w:rsidRPr="004F31CB" w:rsidRDefault="00FB124A" w:rsidP="004F31CB">
            <w:pPr>
              <w:spacing w:line="240" w:lineRule="auto"/>
              <w:jc w:val="center"/>
              <w:rPr>
                <w:sz w:val="18"/>
                <w:szCs w:val="18"/>
              </w:rPr>
            </w:pPr>
          </w:p>
        </w:tc>
      </w:tr>
      <w:tr w:rsidR="00944603" w:rsidRPr="004F31CB" w14:paraId="593C4FBB" w14:textId="77777777" w:rsidTr="00D51736">
        <w:trPr>
          <w:trHeight w:val="245"/>
        </w:trPr>
        <w:tc>
          <w:tcPr>
            <w:tcW w:w="2017" w:type="dxa"/>
          </w:tcPr>
          <w:p w14:paraId="629B172C" w14:textId="2C658D9B" w:rsidR="00FB124A" w:rsidRPr="004F31CB" w:rsidRDefault="00614A63" w:rsidP="00614A63">
            <w:pPr>
              <w:spacing w:line="240" w:lineRule="auto"/>
              <w:jc w:val="right"/>
              <w:rPr>
                <w:sz w:val="18"/>
                <w:szCs w:val="18"/>
              </w:rPr>
            </w:pPr>
            <w:r>
              <w:rPr>
                <w:sz w:val="18"/>
                <w:szCs w:val="18"/>
              </w:rPr>
              <w:t>Percent</w:t>
            </w:r>
            <w:r w:rsidR="00FB124A" w:rsidRPr="004F31CB">
              <w:rPr>
                <w:sz w:val="18"/>
                <w:szCs w:val="18"/>
              </w:rPr>
              <w:t xml:space="preserve"> </w:t>
            </w:r>
            <w:r>
              <w:rPr>
                <w:sz w:val="18"/>
                <w:szCs w:val="18"/>
              </w:rPr>
              <w:t>m</w:t>
            </w:r>
            <w:r w:rsidR="00FB124A" w:rsidRPr="004F31CB">
              <w:rPr>
                <w:sz w:val="18"/>
                <w:szCs w:val="18"/>
              </w:rPr>
              <w:t>anufacturing</w:t>
            </w:r>
          </w:p>
        </w:tc>
        <w:tc>
          <w:tcPr>
            <w:tcW w:w="1099" w:type="dxa"/>
          </w:tcPr>
          <w:p w14:paraId="72D4DFDA" w14:textId="1249A6EE"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114" w:type="dxa"/>
          </w:tcPr>
          <w:p w14:paraId="6B9CAB79" w14:textId="7548F306" w:rsidR="00FB124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0.0197***</w:t>
            </w:r>
            <w:r w:rsidR="00FB124A" w:rsidRPr="004F31CB">
              <w:rPr>
                <w:sz w:val="18"/>
                <w:szCs w:val="18"/>
              </w:rPr>
              <w:br/>
              <w:t>(0.00227)</w:t>
            </w:r>
          </w:p>
        </w:tc>
        <w:tc>
          <w:tcPr>
            <w:tcW w:w="959" w:type="dxa"/>
          </w:tcPr>
          <w:p w14:paraId="746B35C4" w14:textId="1E649A45"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138" w:type="dxa"/>
          </w:tcPr>
          <w:p w14:paraId="4FFAA74C" w14:textId="206F9273"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087" w:type="dxa"/>
          </w:tcPr>
          <w:p w14:paraId="5DF0FBA1" w14:textId="4D918510" w:rsidR="00FB124A" w:rsidRPr="004F31CB" w:rsidRDefault="00FB124A" w:rsidP="004F31CB">
            <w:pPr>
              <w:spacing w:line="240" w:lineRule="auto"/>
              <w:jc w:val="center"/>
              <w:rPr>
                <w:sz w:val="18"/>
                <w:szCs w:val="18"/>
              </w:rPr>
            </w:pPr>
            <w:r w:rsidRPr="004F31CB">
              <w:rPr>
                <w:sz w:val="18"/>
                <w:szCs w:val="18"/>
              </w:rPr>
              <w:t>0.0177***</w:t>
            </w:r>
            <w:r w:rsidRPr="004F31CB">
              <w:rPr>
                <w:sz w:val="18"/>
                <w:szCs w:val="18"/>
              </w:rPr>
              <w:br/>
              <w:t>(0.00514)</w:t>
            </w:r>
          </w:p>
        </w:tc>
        <w:tc>
          <w:tcPr>
            <w:tcW w:w="1037" w:type="dxa"/>
          </w:tcPr>
          <w:p w14:paraId="00F23459" w14:textId="2F013710"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66CEDA2D" w14:textId="25B042CC"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2894D1C2" w14:textId="199FE482" w:rsidR="00FB124A" w:rsidRPr="004F31CB" w:rsidRDefault="00FB124A" w:rsidP="004F31CB">
            <w:pPr>
              <w:spacing w:line="240" w:lineRule="auto"/>
              <w:jc w:val="center"/>
              <w:rPr>
                <w:sz w:val="18"/>
                <w:szCs w:val="18"/>
              </w:rPr>
            </w:pPr>
            <w:r w:rsidRPr="004F31CB">
              <w:rPr>
                <w:sz w:val="18"/>
                <w:szCs w:val="18"/>
              </w:rPr>
              <w:t>0.0373***</w:t>
            </w:r>
            <w:r w:rsidRPr="004F31CB">
              <w:rPr>
                <w:sz w:val="18"/>
                <w:szCs w:val="18"/>
              </w:rPr>
              <w:br/>
              <w:t>(0.00555)</w:t>
            </w:r>
          </w:p>
        </w:tc>
        <w:tc>
          <w:tcPr>
            <w:tcW w:w="1713" w:type="dxa"/>
          </w:tcPr>
          <w:p w14:paraId="703FC382" w14:textId="282EC66D"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r>
      <w:tr w:rsidR="00944603" w:rsidRPr="004F31CB" w14:paraId="076ABC6F" w14:textId="77777777" w:rsidTr="00D51736">
        <w:trPr>
          <w:trHeight w:val="245"/>
        </w:trPr>
        <w:tc>
          <w:tcPr>
            <w:tcW w:w="2017" w:type="dxa"/>
          </w:tcPr>
          <w:p w14:paraId="79CB9C5C" w14:textId="77777777" w:rsidR="00FB124A" w:rsidRPr="004F31CB" w:rsidRDefault="00FB124A" w:rsidP="004F31CB">
            <w:pPr>
              <w:spacing w:line="240" w:lineRule="auto"/>
              <w:jc w:val="right"/>
              <w:rPr>
                <w:sz w:val="18"/>
                <w:szCs w:val="18"/>
              </w:rPr>
            </w:pPr>
          </w:p>
        </w:tc>
        <w:tc>
          <w:tcPr>
            <w:tcW w:w="1099" w:type="dxa"/>
          </w:tcPr>
          <w:p w14:paraId="133A770D" w14:textId="77777777" w:rsidR="00FB124A" w:rsidRPr="004F31CB" w:rsidRDefault="00FB124A" w:rsidP="004F31CB">
            <w:pPr>
              <w:spacing w:line="240" w:lineRule="auto"/>
              <w:jc w:val="center"/>
              <w:rPr>
                <w:sz w:val="18"/>
                <w:szCs w:val="18"/>
              </w:rPr>
            </w:pPr>
          </w:p>
        </w:tc>
        <w:tc>
          <w:tcPr>
            <w:tcW w:w="1114" w:type="dxa"/>
          </w:tcPr>
          <w:p w14:paraId="44F5EA7D" w14:textId="77777777" w:rsidR="00FB124A" w:rsidRPr="004F31CB" w:rsidRDefault="00FB124A" w:rsidP="004F31CB">
            <w:pPr>
              <w:spacing w:line="240" w:lineRule="auto"/>
              <w:jc w:val="center"/>
              <w:rPr>
                <w:sz w:val="18"/>
                <w:szCs w:val="18"/>
              </w:rPr>
            </w:pPr>
          </w:p>
        </w:tc>
        <w:tc>
          <w:tcPr>
            <w:tcW w:w="959" w:type="dxa"/>
          </w:tcPr>
          <w:p w14:paraId="2931A32A" w14:textId="77777777" w:rsidR="00FB124A" w:rsidRPr="004F31CB" w:rsidRDefault="00FB124A" w:rsidP="004F31CB">
            <w:pPr>
              <w:spacing w:line="240" w:lineRule="auto"/>
              <w:jc w:val="center"/>
              <w:rPr>
                <w:sz w:val="18"/>
                <w:szCs w:val="18"/>
              </w:rPr>
            </w:pPr>
          </w:p>
        </w:tc>
        <w:tc>
          <w:tcPr>
            <w:tcW w:w="1138" w:type="dxa"/>
          </w:tcPr>
          <w:p w14:paraId="704D4F5B" w14:textId="77777777" w:rsidR="00FB124A" w:rsidRPr="004F31CB" w:rsidRDefault="00FB124A" w:rsidP="004F31CB">
            <w:pPr>
              <w:spacing w:line="240" w:lineRule="auto"/>
              <w:jc w:val="center"/>
              <w:rPr>
                <w:sz w:val="18"/>
                <w:szCs w:val="18"/>
              </w:rPr>
            </w:pPr>
          </w:p>
        </w:tc>
        <w:tc>
          <w:tcPr>
            <w:tcW w:w="1087" w:type="dxa"/>
          </w:tcPr>
          <w:p w14:paraId="60EA52BD" w14:textId="77777777" w:rsidR="00FB124A" w:rsidRPr="004F31CB" w:rsidRDefault="00FB124A" w:rsidP="004F31CB">
            <w:pPr>
              <w:spacing w:line="240" w:lineRule="auto"/>
              <w:jc w:val="center"/>
              <w:rPr>
                <w:sz w:val="18"/>
                <w:szCs w:val="18"/>
              </w:rPr>
            </w:pPr>
          </w:p>
        </w:tc>
        <w:tc>
          <w:tcPr>
            <w:tcW w:w="1037" w:type="dxa"/>
          </w:tcPr>
          <w:p w14:paraId="18750018" w14:textId="77777777" w:rsidR="00FB124A" w:rsidRPr="004F31CB" w:rsidRDefault="00FB124A" w:rsidP="004F31CB">
            <w:pPr>
              <w:spacing w:line="240" w:lineRule="auto"/>
              <w:jc w:val="center"/>
              <w:rPr>
                <w:sz w:val="18"/>
                <w:szCs w:val="18"/>
              </w:rPr>
            </w:pPr>
          </w:p>
        </w:tc>
        <w:tc>
          <w:tcPr>
            <w:tcW w:w="1713" w:type="dxa"/>
          </w:tcPr>
          <w:p w14:paraId="5B914D9E" w14:textId="77777777" w:rsidR="00FB124A" w:rsidRPr="004F31CB" w:rsidRDefault="00FB124A" w:rsidP="004F31CB">
            <w:pPr>
              <w:spacing w:line="240" w:lineRule="auto"/>
              <w:jc w:val="center"/>
              <w:rPr>
                <w:sz w:val="18"/>
                <w:szCs w:val="18"/>
              </w:rPr>
            </w:pPr>
          </w:p>
        </w:tc>
        <w:tc>
          <w:tcPr>
            <w:tcW w:w="1713" w:type="dxa"/>
          </w:tcPr>
          <w:p w14:paraId="705B8960" w14:textId="77777777" w:rsidR="00FB124A" w:rsidRPr="004F31CB" w:rsidRDefault="00FB124A" w:rsidP="004F31CB">
            <w:pPr>
              <w:spacing w:line="240" w:lineRule="auto"/>
              <w:jc w:val="center"/>
              <w:rPr>
                <w:sz w:val="18"/>
                <w:szCs w:val="18"/>
              </w:rPr>
            </w:pPr>
          </w:p>
        </w:tc>
        <w:tc>
          <w:tcPr>
            <w:tcW w:w="1713" w:type="dxa"/>
          </w:tcPr>
          <w:p w14:paraId="02B2260F" w14:textId="77777777" w:rsidR="00FB124A" w:rsidRPr="004F31CB" w:rsidRDefault="00FB124A" w:rsidP="004F31CB">
            <w:pPr>
              <w:spacing w:line="240" w:lineRule="auto"/>
              <w:jc w:val="center"/>
              <w:rPr>
                <w:sz w:val="18"/>
                <w:szCs w:val="18"/>
              </w:rPr>
            </w:pPr>
          </w:p>
        </w:tc>
      </w:tr>
      <w:tr w:rsidR="00944603" w:rsidRPr="004F31CB" w14:paraId="7C017085" w14:textId="77777777" w:rsidTr="00D51736">
        <w:trPr>
          <w:trHeight w:val="245"/>
        </w:trPr>
        <w:tc>
          <w:tcPr>
            <w:tcW w:w="2017" w:type="dxa"/>
          </w:tcPr>
          <w:p w14:paraId="24CB9D89" w14:textId="0652C171" w:rsidR="00FB124A" w:rsidRPr="004F31CB" w:rsidRDefault="00614A63" w:rsidP="00614A63">
            <w:pPr>
              <w:spacing w:line="240" w:lineRule="auto"/>
              <w:jc w:val="right"/>
              <w:rPr>
                <w:sz w:val="18"/>
                <w:szCs w:val="18"/>
              </w:rPr>
            </w:pPr>
            <w:r>
              <w:rPr>
                <w:sz w:val="18"/>
                <w:szCs w:val="18"/>
              </w:rPr>
              <w:t>Percent</w:t>
            </w:r>
            <w:r w:rsidR="00FB124A" w:rsidRPr="004F31CB">
              <w:rPr>
                <w:sz w:val="18"/>
                <w:szCs w:val="18"/>
              </w:rPr>
              <w:t xml:space="preserve"> </w:t>
            </w:r>
            <w:r>
              <w:rPr>
                <w:sz w:val="18"/>
                <w:szCs w:val="18"/>
              </w:rPr>
              <w:t>a</w:t>
            </w:r>
            <w:r w:rsidR="00FB124A" w:rsidRPr="004F31CB">
              <w:rPr>
                <w:sz w:val="18"/>
                <w:szCs w:val="18"/>
              </w:rPr>
              <w:t>griculture</w:t>
            </w:r>
          </w:p>
        </w:tc>
        <w:tc>
          <w:tcPr>
            <w:tcW w:w="1099" w:type="dxa"/>
          </w:tcPr>
          <w:p w14:paraId="32674583" w14:textId="37B46F79"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114" w:type="dxa"/>
          </w:tcPr>
          <w:p w14:paraId="3EE27863" w14:textId="3BDD72AA" w:rsidR="00FB124A" w:rsidRPr="004F31CB" w:rsidRDefault="0081717A" w:rsidP="004F31CB">
            <w:pPr>
              <w:spacing w:line="240" w:lineRule="auto"/>
              <w:rPr>
                <w:sz w:val="18"/>
                <w:szCs w:val="18"/>
              </w:rPr>
            </w:pPr>
            <w:r w:rsidRPr="004F31CB">
              <w:rPr>
                <w:sz w:val="18"/>
                <w:szCs w:val="18"/>
              </w:rPr>
              <w:t>–</w:t>
            </w:r>
            <w:r w:rsidR="00FB124A" w:rsidRPr="004F31CB">
              <w:rPr>
                <w:sz w:val="18"/>
                <w:szCs w:val="18"/>
              </w:rPr>
              <w:t>0.0239***</w:t>
            </w:r>
            <w:r w:rsidR="00FB124A" w:rsidRPr="004F31CB">
              <w:rPr>
                <w:sz w:val="18"/>
                <w:szCs w:val="18"/>
              </w:rPr>
              <w:br/>
              <w:t>(0.00270)</w:t>
            </w:r>
          </w:p>
        </w:tc>
        <w:tc>
          <w:tcPr>
            <w:tcW w:w="959" w:type="dxa"/>
          </w:tcPr>
          <w:p w14:paraId="7EA9FB36" w14:textId="77777777" w:rsidR="00BF7D79" w:rsidRDefault="00BF7D79" w:rsidP="00BF7D79">
            <w:pPr>
              <w:spacing w:line="240" w:lineRule="auto"/>
              <w:jc w:val="center"/>
              <w:rPr>
                <w:sz w:val="18"/>
                <w:szCs w:val="18"/>
              </w:rPr>
            </w:pPr>
            <w:r>
              <w:rPr>
                <w:sz w:val="18"/>
                <w:szCs w:val="18"/>
              </w:rPr>
              <w:t>—</w:t>
            </w:r>
          </w:p>
          <w:p w14:paraId="11313C3B" w14:textId="5A1737E8" w:rsidR="00FB124A" w:rsidRPr="004F31CB" w:rsidRDefault="00BF7D79" w:rsidP="00BF7D79">
            <w:pPr>
              <w:spacing w:line="240" w:lineRule="auto"/>
              <w:jc w:val="center"/>
              <w:rPr>
                <w:sz w:val="18"/>
                <w:szCs w:val="18"/>
              </w:rPr>
            </w:pPr>
            <w:r>
              <w:rPr>
                <w:sz w:val="18"/>
                <w:szCs w:val="18"/>
              </w:rPr>
              <w:t>—</w:t>
            </w:r>
          </w:p>
        </w:tc>
        <w:tc>
          <w:tcPr>
            <w:tcW w:w="1138" w:type="dxa"/>
          </w:tcPr>
          <w:p w14:paraId="28E05F87" w14:textId="142DDE65"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087" w:type="dxa"/>
          </w:tcPr>
          <w:p w14:paraId="42BD8B72" w14:textId="30C43249" w:rsidR="00FB124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0.0141***</w:t>
            </w:r>
            <w:r w:rsidR="00FB124A" w:rsidRPr="004F31CB">
              <w:rPr>
                <w:sz w:val="18"/>
                <w:szCs w:val="18"/>
              </w:rPr>
              <w:br/>
              <w:t>(0.00514)</w:t>
            </w:r>
          </w:p>
        </w:tc>
        <w:tc>
          <w:tcPr>
            <w:tcW w:w="1037" w:type="dxa"/>
          </w:tcPr>
          <w:p w14:paraId="7C9B603D" w14:textId="762C501C"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6FC7FD77" w14:textId="787346B9"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6653C16E" w14:textId="3B2E86F4" w:rsidR="00FB124A" w:rsidRPr="004F31CB" w:rsidRDefault="00FB124A" w:rsidP="004F31CB">
            <w:pPr>
              <w:spacing w:line="240" w:lineRule="auto"/>
              <w:jc w:val="center"/>
              <w:rPr>
                <w:sz w:val="18"/>
                <w:szCs w:val="18"/>
              </w:rPr>
            </w:pPr>
            <w:r w:rsidRPr="004F31CB">
              <w:rPr>
                <w:sz w:val="18"/>
                <w:szCs w:val="18"/>
              </w:rPr>
              <w:t>0.00975*</w:t>
            </w:r>
            <w:r w:rsidRPr="004F31CB">
              <w:rPr>
                <w:sz w:val="18"/>
                <w:szCs w:val="18"/>
              </w:rPr>
              <w:br/>
              <w:t>(0.00547)</w:t>
            </w:r>
          </w:p>
        </w:tc>
        <w:tc>
          <w:tcPr>
            <w:tcW w:w="1713" w:type="dxa"/>
          </w:tcPr>
          <w:p w14:paraId="363074E6" w14:textId="5FBFF49A"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r>
      <w:tr w:rsidR="00944603" w:rsidRPr="004F31CB" w14:paraId="5DEAA08B" w14:textId="77777777" w:rsidTr="00BF7D79">
        <w:trPr>
          <w:trHeight w:val="126"/>
        </w:trPr>
        <w:tc>
          <w:tcPr>
            <w:tcW w:w="2017" w:type="dxa"/>
          </w:tcPr>
          <w:p w14:paraId="5E469DC5" w14:textId="77777777" w:rsidR="00FB124A" w:rsidRPr="004F31CB" w:rsidRDefault="00FB124A" w:rsidP="004F31CB">
            <w:pPr>
              <w:spacing w:line="240" w:lineRule="auto"/>
              <w:rPr>
                <w:sz w:val="18"/>
                <w:szCs w:val="18"/>
              </w:rPr>
            </w:pPr>
          </w:p>
        </w:tc>
        <w:tc>
          <w:tcPr>
            <w:tcW w:w="1099" w:type="dxa"/>
          </w:tcPr>
          <w:p w14:paraId="561F675B" w14:textId="77777777" w:rsidR="00FB124A" w:rsidRPr="004F31CB" w:rsidRDefault="00FB124A" w:rsidP="004F31CB">
            <w:pPr>
              <w:spacing w:line="240" w:lineRule="auto"/>
              <w:jc w:val="center"/>
              <w:rPr>
                <w:sz w:val="18"/>
                <w:szCs w:val="18"/>
              </w:rPr>
            </w:pPr>
          </w:p>
        </w:tc>
        <w:tc>
          <w:tcPr>
            <w:tcW w:w="1114" w:type="dxa"/>
          </w:tcPr>
          <w:p w14:paraId="0DCCF144" w14:textId="77777777" w:rsidR="00FB124A" w:rsidRPr="004F31CB" w:rsidRDefault="00FB124A" w:rsidP="004F31CB">
            <w:pPr>
              <w:spacing w:line="240" w:lineRule="auto"/>
              <w:jc w:val="center"/>
              <w:rPr>
                <w:sz w:val="18"/>
                <w:szCs w:val="18"/>
              </w:rPr>
            </w:pPr>
          </w:p>
        </w:tc>
        <w:tc>
          <w:tcPr>
            <w:tcW w:w="959" w:type="dxa"/>
          </w:tcPr>
          <w:p w14:paraId="0A508410" w14:textId="77777777" w:rsidR="00FB124A" w:rsidRPr="004F31CB" w:rsidRDefault="00FB124A" w:rsidP="004F31CB">
            <w:pPr>
              <w:spacing w:line="240" w:lineRule="auto"/>
              <w:jc w:val="center"/>
              <w:rPr>
                <w:color w:val="000000"/>
                <w:sz w:val="18"/>
                <w:szCs w:val="18"/>
              </w:rPr>
            </w:pPr>
          </w:p>
        </w:tc>
        <w:tc>
          <w:tcPr>
            <w:tcW w:w="1138" w:type="dxa"/>
          </w:tcPr>
          <w:p w14:paraId="4DE722CB" w14:textId="77777777" w:rsidR="00FB124A" w:rsidRPr="004F31CB" w:rsidRDefault="00FB124A" w:rsidP="004F31CB">
            <w:pPr>
              <w:spacing w:line="240" w:lineRule="auto"/>
              <w:jc w:val="center"/>
              <w:rPr>
                <w:color w:val="000000"/>
                <w:sz w:val="18"/>
                <w:szCs w:val="18"/>
              </w:rPr>
            </w:pPr>
          </w:p>
        </w:tc>
        <w:tc>
          <w:tcPr>
            <w:tcW w:w="1087" w:type="dxa"/>
          </w:tcPr>
          <w:p w14:paraId="372E9C70" w14:textId="77777777" w:rsidR="00FB124A" w:rsidRPr="004F31CB" w:rsidRDefault="00FB124A" w:rsidP="004F31CB">
            <w:pPr>
              <w:spacing w:line="240" w:lineRule="auto"/>
              <w:jc w:val="center"/>
              <w:rPr>
                <w:sz w:val="18"/>
                <w:szCs w:val="18"/>
              </w:rPr>
            </w:pPr>
          </w:p>
        </w:tc>
        <w:tc>
          <w:tcPr>
            <w:tcW w:w="1037" w:type="dxa"/>
          </w:tcPr>
          <w:p w14:paraId="12345499" w14:textId="77777777" w:rsidR="00FB124A" w:rsidRPr="004F31CB" w:rsidRDefault="00FB124A" w:rsidP="004F31CB">
            <w:pPr>
              <w:spacing w:line="240" w:lineRule="auto"/>
              <w:jc w:val="center"/>
              <w:rPr>
                <w:sz w:val="18"/>
                <w:szCs w:val="18"/>
              </w:rPr>
            </w:pPr>
          </w:p>
        </w:tc>
        <w:tc>
          <w:tcPr>
            <w:tcW w:w="1713" w:type="dxa"/>
          </w:tcPr>
          <w:p w14:paraId="7C9E383C" w14:textId="77777777" w:rsidR="00FB124A" w:rsidRPr="004F31CB" w:rsidRDefault="00FB124A" w:rsidP="004F31CB">
            <w:pPr>
              <w:spacing w:line="240" w:lineRule="auto"/>
              <w:jc w:val="center"/>
              <w:rPr>
                <w:sz w:val="18"/>
                <w:szCs w:val="18"/>
              </w:rPr>
            </w:pPr>
          </w:p>
        </w:tc>
        <w:tc>
          <w:tcPr>
            <w:tcW w:w="1713" w:type="dxa"/>
          </w:tcPr>
          <w:p w14:paraId="5CE06103" w14:textId="77777777" w:rsidR="00FB124A" w:rsidRPr="004F31CB" w:rsidRDefault="00FB124A" w:rsidP="004F31CB">
            <w:pPr>
              <w:spacing w:line="240" w:lineRule="auto"/>
              <w:jc w:val="center"/>
              <w:rPr>
                <w:sz w:val="18"/>
                <w:szCs w:val="18"/>
              </w:rPr>
            </w:pPr>
          </w:p>
        </w:tc>
        <w:tc>
          <w:tcPr>
            <w:tcW w:w="1713" w:type="dxa"/>
          </w:tcPr>
          <w:p w14:paraId="26F69CD0" w14:textId="77777777" w:rsidR="00FB124A" w:rsidRPr="004F31CB" w:rsidRDefault="00FB124A" w:rsidP="004F31CB">
            <w:pPr>
              <w:spacing w:line="240" w:lineRule="auto"/>
              <w:jc w:val="center"/>
              <w:rPr>
                <w:sz w:val="18"/>
                <w:szCs w:val="18"/>
              </w:rPr>
            </w:pPr>
          </w:p>
        </w:tc>
      </w:tr>
      <w:tr w:rsidR="00944603" w:rsidRPr="004F31CB" w14:paraId="5FC236D5" w14:textId="77777777" w:rsidTr="00D51736">
        <w:trPr>
          <w:trHeight w:val="245"/>
        </w:trPr>
        <w:tc>
          <w:tcPr>
            <w:tcW w:w="4230" w:type="dxa"/>
            <w:gridSpan w:val="3"/>
          </w:tcPr>
          <w:p w14:paraId="2C2DACFE" w14:textId="44EC279C" w:rsidR="00612255" w:rsidRPr="00D51736" w:rsidRDefault="00612255" w:rsidP="004F31CB">
            <w:pPr>
              <w:spacing w:line="240" w:lineRule="auto"/>
              <w:rPr>
                <w:color w:val="243F60" w:themeColor="accent1" w:themeShade="7F"/>
                <w:sz w:val="18"/>
                <w:szCs w:val="18"/>
              </w:rPr>
            </w:pPr>
            <w:r w:rsidRPr="00D51736">
              <w:rPr>
                <w:sz w:val="18"/>
                <w:szCs w:val="18"/>
              </w:rPr>
              <w:t>Region and other control variables</w:t>
            </w:r>
          </w:p>
        </w:tc>
        <w:tc>
          <w:tcPr>
            <w:tcW w:w="959" w:type="dxa"/>
          </w:tcPr>
          <w:p w14:paraId="6F524AC3" w14:textId="77777777" w:rsidR="00612255" w:rsidRPr="004F31CB" w:rsidRDefault="00612255" w:rsidP="004F31CB">
            <w:pPr>
              <w:spacing w:line="240" w:lineRule="auto"/>
              <w:jc w:val="center"/>
              <w:rPr>
                <w:color w:val="000000"/>
                <w:sz w:val="18"/>
                <w:szCs w:val="18"/>
              </w:rPr>
            </w:pPr>
          </w:p>
        </w:tc>
        <w:tc>
          <w:tcPr>
            <w:tcW w:w="1138" w:type="dxa"/>
          </w:tcPr>
          <w:p w14:paraId="430B0769" w14:textId="77777777" w:rsidR="00612255" w:rsidRPr="004F31CB" w:rsidRDefault="00612255" w:rsidP="004F31CB">
            <w:pPr>
              <w:spacing w:line="240" w:lineRule="auto"/>
              <w:jc w:val="center"/>
              <w:rPr>
                <w:color w:val="000000"/>
                <w:sz w:val="18"/>
                <w:szCs w:val="18"/>
              </w:rPr>
            </w:pPr>
          </w:p>
        </w:tc>
        <w:tc>
          <w:tcPr>
            <w:tcW w:w="1087" w:type="dxa"/>
          </w:tcPr>
          <w:p w14:paraId="192828A1" w14:textId="77777777" w:rsidR="00612255" w:rsidRPr="004F31CB" w:rsidRDefault="00612255" w:rsidP="004F31CB">
            <w:pPr>
              <w:spacing w:line="240" w:lineRule="auto"/>
              <w:jc w:val="center"/>
              <w:rPr>
                <w:sz w:val="18"/>
                <w:szCs w:val="18"/>
              </w:rPr>
            </w:pPr>
          </w:p>
        </w:tc>
        <w:tc>
          <w:tcPr>
            <w:tcW w:w="1037" w:type="dxa"/>
          </w:tcPr>
          <w:p w14:paraId="34AB6807" w14:textId="77777777" w:rsidR="00612255" w:rsidRPr="004F31CB" w:rsidRDefault="00612255" w:rsidP="004F31CB">
            <w:pPr>
              <w:spacing w:line="240" w:lineRule="auto"/>
              <w:jc w:val="center"/>
              <w:rPr>
                <w:sz w:val="18"/>
                <w:szCs w:val="18"/>
              </w:rPr>
            </w:pPr>
          </w:p>
        </w:tc>
        <w:tc>
          <w:tcPr>
            <w:tcW w:w="1713" w:type="dxa"/>
          </w:tcPr>
          <w:p w14:paraId="2EC2AF95" w14:textId="77777777" w:rsidR="00612255" w:rsidRPr="004F31CB" w:rsidRDefault="00612255" w:rsidP="004F31CB">
            <w:pPr>
              <w:spacing w:line="240" w:lineRule="auto"/>
              <w:jc w:val="center"/>
              <w:rPr>
                <w:sz w:val="18"/>
                <w:szCs w:val="18"/>
              </w:rPr>
            </w:pPr>
          </w:p>
        </w:tc>
        <w:tc>
          <w:tcPr>
            <w:tcW w:w="1713" w:type="dxa"/>
          </w:tcPr>
          <w:p w14:paraId="7DD6B533" w14:textId="77777777" w:rsidR="00612255" w:rsidRPr="004F31CB" w:rsidRDefault="00612255" w:rsidP="004F31CB">
            <w:pPr>
              <w:spacing w:line="240" w:lineRule="auto"/>
              <w:jc w:val="center"/>
              <w:rPr>
                <w:sz w:val="18"/>
                <w:szCs w:val="18"/>
              </w:rPr>
            </w:pPr>
          </w:p>
        </w:tc>
        <w:tc>
          <w:tcPr>
            <w:tcW w:w="1713" w:type="dxa"/>
          </w:tcPr>
          <w:p w14:paraId="30F27012" w14:textId="77777777" w:rsidR="00612255" w:rsidRPr="004F31CB" w:rsidRDefault="00612255" w:rsidP="004F31CB">
            <w:pPr>
              <w:spacing w:line="240" w:lineRule="auto"/>
              <w:jc w:val="center"/>
              <w:rPr>
                <w:sz w:val="18"/>
                <w:szCs w:val="18"/>
              </w:rPr>
            </w:pPr>
          </w:p>
        </w:tc>
      </w:tr>
      <w:tr w:rsidR="00944603" w:rsidRPr="004F31CB" w14:paraId="7CC808CF" w14:textId="77777777" w:rsidTr="00D51736">
        <w:trPr>
          <w:trHeight w:val="245"/>
        </w:trPr>
        <w:tc>
          <w:tcPr>
            <w:tcW w:w="2017" w:type="dxa"/>
          </w:tcPr>
          <w:p w14:paraId="38BE707B" w14:textId="3BA28273" w:rsidR="00FB124A" w:rsidRPr="004F31CB" w:rsidRDefault="00C350FF" w:rsidP="004F31CB">
            <w:pPr>
              <w:spacing w:line="240" w:lineRule="auto"/>
              <w:jc w:val="right"/>
              <w:rPr>
                <w:sz w:val="18"/>
                <w:szCs w:val="18"/>
              </w:rPr>
            </w:pPr>
            <w:r w:rsidRPr="004F31CB">
              <w:rPr>
                <w:sz w:val="18"/>
                <w:szCs w:val="18"/>
              </w:rPr>
              <w:t>Non-South</w:t>
            </w:r>
          </w:p>
        </w:tc>
        <w:tc>
          <w:tcPr>
            <w:tcW w:w="1099" w:type="dxa"/>
          </w:tcPr>
          <w:p w14:paraId="7CEDF61F" w14:textId="6B1DA5B0" w:rsidR="00FB124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0.461***</w:t>
            </w:r>
            <w:r w:rsidR="00FB124A" w:rsidRPr="004F31CB">
              <w:rPr>
                <w:sz w:val="18"/>
                <w:szCs w:val="18"/>
              </w:rPr>
              <w:br/>
              <w:t>(0.0524)</w:t>
            </w:r>
          </w:p>
        </w:tc>
        <w:tc>
          <w:tcPr>
            <w:tcW w:w="1114" w:type="dxa"/>
          </w:tcPr>
          <w:p w14:paraId="5008027D" w14:textId="65A9C700" w:rsidR="00FB124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0.521***</w:t>
            </w:r>
            <w:r w:rsidR="00FB124A" w:rsidRPr="004F31CB">
              <w:rPr>
                <w:sz w:val="18"/>
                <w:szCs w:val="18"/>
              </w:rPr>
              <w:br/>
              <w:t>(0.0529)</w:t>
            </w:r>
          </w:p>
        </w:tc>
        <w:tc>
          <w:tcPr>
            <w:tcW w:w="959" w:type="dxa"/>
          </w:tcPr>
          <w:p w14:paraId="5E545FBB" w14:textId="3C74694E" w:rsidR="00FB124A" w:rsidRPr="004F31CB" w:rsidRDefault="0081717A" w:rsidP="004F31CB">
            <w:pPr>
              <w:spacing w:line="240" w:lineRule="auto"/>
              <w:jc w:val="center"/>
              <w:rPr>
                <w:color w:val="000000"/>
                <w:sz w:val="18"/>
                <w:szCs w:val="18"/>
              </w:rPr>
            </w:pPr>
            <w:r w:rsidRPr="004F31CB">
              <w:rPr>
                <w:sz w:val="18"/>
                <w:szCs w:val="18"/>
              </w:rPr>
              <w:t>—</w:t>
            </w:r>
            <w:r w:rsidRPr="004F31CB">
              <w:rPr>
                <w:sz w:val="18"/>
                <w:szCs w:val="18"/>
              </w:rPr>
              <w:br/>
              <w:t>—</w:t>
            </w:r>
          </w:p>
        </w:tc>
        <w:tc>
          <w:tcPr>
            <w:tcW w:w="1138" w:type="dxa"/>
          </w:tcPr>
          <w:p w14:paraId="65E97F78" w14:textId="7C8503E9" w:rsidR="00FB124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0.0972</w:t>
            </w:r>
            <w:r w:rsidR="00FB124A" w:rsidRPr="004F31CB">
              <w:rPr>
                <w:sz w:val="18"/>
                <w:szCs w:val="18"/>
              </w:rPr>
              <w:br/>
              <w:t>(0.124)</w:t>
            </w:r>
          </w:p>
        </w:tc>
        <w:tc>
          <w:tcPr>
            <w:tcW w:w="1087" w:type="dxa"/>
          </w:tcPr>
          <w:p w14:paraId="49CC0612" w14:textId="4A1D946D" w:rsidR="00FB124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0.194*</w:t>
            </w:r>
            <w:r w:rsidR="00FB124A" w:rsidRPr="004F31CB">
              <w:rPr>
                <w:sz w:val="18"/>
                <w:szCs w:val="18"/>
              </w:rPr>
              <w:br/>
              <w:t>(0.117)</w:t>
            </w:r>
          </w:p>
        </w:tc>
        <w:tc>
          <w:tcPr>
            <w:tcW w:w="1037" w:type="dxa"/>
          </w:tcPr>
          <w:p w14:paraId="3311B476" w14:textId="4B7814D0"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4944D720" w14:textId="2BEA3570" w:rsidR="00FB124A" w:rsidRPr="004F31CB" w:rsidRDefault="00FB124A" w:rsidP="004F31CB">
            <w:pPr>
              <w:spacing w:line="240" w:lineRule="auto"/>
              <w:jc w:val="center"/>
              <w:rPr>
                <w:sz w:val="18"/>
                <w:szCs w:val="18"/>
              </w:rPr>
            </w:pPr>
            <w:r w:rsidRPr="004F31CB">
              <w:rPr>
                <w:sz w:val="18"/>
                <w:szCs w:val="18"/>
              </w:rPr>
              <w:t>0.364***</w:t>
            </w:r>
            <w:r w:rsidRPr="004F31CB">
              <w:rPr>
                <w:sz w:val="18"/>
                <w:szCs w:val="18"/>
              </w:rPr>
              <w:br/>
              <w:t>(0.135)</w:t>
            </w:r>
          </w:p>
        </w:tc>
        <w:tc>
          <w:tcPr>
            <w:tcW w:w="1713" w:type="dxa"/>
          </w:tcPr>
          <w:p w14:paraId="70FDD2AB" w14:textId="375854A9" w:rsidR="00FB124A" w:rsidRPr="004F31CB" w:rsidRDefault="00FB124A" w:rsidP="004F31CB">
            <w:pPr>
              <w:spacing w:line="240" w:lineRule="auto"/>
              <w:jc w:val="center"/>
              <w:rPr>
                <w:sz w:val="18"/>
                <w:szCs w:val="18"/>
              </w:rPr>
            </w:pPr>
            <w:r w:rsidRPr="004F31CB">
              <w:rPr>
                <w:sz w:val="18"/>
                <w:szCs w:val="18"/>
              </w:rPr>
              <w:t>0.327**</w:t>
            </w:r>
            <w:r w:rsidRPr="004F31CB">
              <w:rPr>
                <w:sz w:val="18"/>
                <w:szCs w:val="18"/>
              </w:rPr>
              <w:br/>
              <w:t>(0.128)</w:t>
            </w:r>
          </w:p>
        </w:tc>
        <w:tc>
          <w:tcPr>
            <w:tcW w:w="1713" w:type="dxa"/>
          </w:tcPr>
          <w:p w14:paraId="5487E77A" w14:textId="490BE1A3"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r>
      <w:tr w:rsidR="00944603" w:rsidRPr="004F31CB" w14:paraId="4121B2C4" w14:textId="77777777" w:rsidTr="00D51736">
        <w:trPr>
          <w:trHeight w:hRule="exact" w:val="144"/>
        </w:trPr>
        <w:tc>
          <w:tcPr>
            <w:tcW w:w="2017" w:type="dxa"/>
          </w:tcPr>
          <w:p w14:paraId="2106F712" w14:textId="77777777" w:rsidR="00FB124A" w:rsidRPr="004F31CB" w:rsidRDefault="00FB124A" w:rsidP="004F31CB">
            <w:pPr>
              <w:spacing w:line="240" w:lineRule="auto"/>
              <w:jc w:val="right"/>
              <w:rPr>
                <w:sz w:val="18"/>
                <w:szCs w:val="18"/>
              </w:rPr>
            </w:pPr>
          </w:p>
        </w:tc>
        <w:tc>
          <w:tcPr>
            <w:tcW w:w="1099" w:type="dxa"/>
          </w:tcPr>
          <w:p w14:paraId="23412969" w14:textId="77777777" w:rsidR="00FB124A" w:rsidRPr="004F31CB" w:rsidRDefault="00FB124A" w:rsidP="004F31CB">
            <w:pPr>
              <w:spacing w:line="240" w:lineRule="auto"/>
              <w:jc w:val="center"/>
              <w:rPr>
                <w:sz w:val="18"/>
                <w:szCs w:val="18"/>
              </w:rPr>
            </w:pPr>
          </w:p>
        </w:tc>
        <w:tc>
          <w:tcPr>
            <w:tcW w:w="1114" w:type="dxa"/>
          </w:tcPr>
          <w:p w14:paraId="15DE59A5" w14:textId="77777777" w:rsidR="00FB124A" w:rsidRPr="004F31CB" w:rsidRDefault="00FB124A" w:rsidP="004F31CB">
            <w:pPr>
              <w:spacing w:line="240" w:lineRule="auto"/>
              <w:jc w:val="center"/>
              <w:rPr>
                <w:sz w:val="18"/>
                <w:szCs w:val="18"/>
              </w:rPr>
            </w:pPr>
          </w:p>
        </w:tc>
        <w:tc>
          <w:tcPr>
            <w:tcW w:w="959" w:type="dxa"/>
          </w:tcPr>
          <w:p w14:paraId="0E21C0C6" w14:textId="77777777" w:rsidR="00FB124A" w:rsidRPr="004F31CB" w:rsidRDefault="00FB124A" w:rsidP="004F31CB">
            <w:pPr>
              <w:spacing w:line="240" w:lineRule="auto"/>
              <w:jc w:val="center"/>
              <w:rPr>
                <w:sz w:val="18"/>
                <w:szCs w:val="18"/>
              </w:rPr>
            </w:pPr>
          </w:p>
        </w:tc>
        <w:tc>
          <w:tcPr>
            <w:tcW w:w="1138" w:type="dxa"/>
          </w:tcPr>
          <w:p w14:paraId="3FED1763" w14:textId="77777777" w:rsidR="00FB124A" w:rsidRPr="004F31CB" w:rsidRDefault="00FB124A" w:rsidP="004F31CB">
            <w:pPr>
              <w:spacing w:line="240" w:lineRule="auto"/>
              <w:jc w:val="center"/>
              <w:rPr>
                <w:sz w:val="18"/>
                <w:szCs w:val="18"/>
              </w:rPr>
            </w:pPr>
          </w:p>
        </w:tc>
        <w:tc>
          <w:tcPr>
            <w:tcW w:w="1087" w:type="dxa"/>
          </w:tcPr>
          <w:p w14:paraId="05A7184B" w14:textId="77777777" w:rsidR="00FB124A" w:rsidRPr="004F31CB" w:rsidRDefault="00FB124A" w:rsidP="004F31CB">
            <w:pPr>
              <w:spacing w:line="240" w:lineRule="auto"/>
              <w:jc w:val="center"/>
              <w:rPr>
                <w:sz w:val="18"/>
                <w:szCs w:val="18"/>
              </w:rPr>
            </w:pPr>
          </w:p>
        </w:tc>
        <w:tc>
          <w:tcPr>
            <w:tcW w:w="1037" w:type="dxa"/>
          </w:tcPr>
          <w:p w14:paraId="765BBB3A" w14:textId="77777777" w:rsidR="00FB124A" w:rsidRPr="004F31CB" w:rsidRDefault="00FB124A" w:rsidP="004F31CB">
            <w:pPr>
              <w:spacing w:line="240" w:lineRule="auto"/>
              <w:jc w:val="center"/>
              <w:rPr>
                <w:sz w:val="18"/>
                <w:szCs w:val="18"/>
              </w:rPr>
            </w:pPr>
          </w:p>
        </w:tc>
        <w:tc>
          <w:tcPr>
            <w:tcW w:w="1713" w:type="dxa"/>
          </w:tcPr>
          <w:p w14:paraId="382A92F0" w14:textId="77777777" w:rsidR="00FB124A" w:rsidRPr="004F31CB" w:rsidRDefault="00FB124A" w:rsidP="004F31CB">
            <w:pPr>
              <w:spacing w:line="240" w:lineRule="auto"/>
              <w:jc w:val="center"/>
              <w:rPr>
                <w:sz w:val="18"/>
                <w:szCs w:val="18"/>
              </w:rPr>
            </w:pPr>
          </w:p>
        </w:tc>
        <w:tc>
          <w:tcPr>
            <w:tcW w:w="1713" w:type="dxa"/>
          </w:tcPr>
          <w:p w14:paraId="5453C632" w14:textId="77777777" w:rsidR="00FB124A" w:rsidRPr="004F31CB" w:rsidRDefault="00FB124A" w:rsidP="004F31CB">
            <w:pPr>
              <w:spacing w:line="240" w:lineRule="auto"/>
              <w:jc w:val="center"/>
              <w:rPr>
                <w:sz w:val="18"/>
                <w:szCs w:val="18"/>
              </w:rPr>
            </w:pPr>
          </w:p>
        </w:tc>
        <w:tc>
          <w:tcPr>
            <w:tcW w:w="1713" w:type="dxa"/>
          </w:tcPr>
          <w:p w14:paraId="2CE7512B" w14:textId="77777777" w:rsidR="00FB124A" w:rsidRPr="004F31CB" w:rsidRDefault="00FB124A" w:rsidP="004F31CB">
            <w:pPr>
              <w:spacing w:line="240" w:lineRule="auto"/>
              <w:jc w:val="center"/>
              <w:rPr>
                <w:sz w:val="18"/>
                <w:szCs w:val="18"/>
              </w:rPr>
            </w:pPr>
          </w:p>
        </w:tc>
      </w:tr>
      <w:tr w:rsidR="00944603" w:rsidRPr="004F31CB" w14:paraId="710F242E" w14:textId="77777777" w:rsidTr="00D51736">
        <w:trPr>
          <w:trHeight w:val="245"/>
        </w:trPr>
        <w:tc>
          <w:tcPr>
            <w:tcW w:w="2017" w:type="dxa"/>
          </w:tcPr>
          <w:p w14:paraId="44D3E25E" w14:textId="77777777" w:rsidR="00FB124A" w:rsidRPr="004F31CB" w:rsidRDefault="00FB124A" w:rsidP="004F31CB">
            <w:pPr>
              <w:spacing w:line="240" w:lineRule="auto"/>
              <w:jc w:val="right"/>
              <w:rPr>
                <w:sz w:val="18"/>
                <w:szCs w:val="18"/>
              </w:rPr>
            </w:pPr>
            <w:r w:rsidRPr="004F31CB">
              <w:rPr>
                <w:sz w:val="18"/>
                <w:szCs w:val="18"/>
              </w:rPr>
              <w:t>Urban</w:t>
            </w:r>
          </w:p>
        </w:tc>
        <w:tc>
          <w:tcPr>
            <w:tcW w:w="1099" w:type="dxa"/>
          </w:tcPr>
          <w:p w14:paraId="0FA00FD6" w14:textId="6D485BE7" w:rsidR="00FB124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0.00183**</w:t>
            </w:r>
            <w:r w:rsidR="00FB124A" w:rsidRPr="004F31CB">
              <w:rPr>
                <w:sz w:val="18"/>
                <w:szCs w:val="18"/>
              </w:rPr>
              <w:br/>
              <w:t>(0.000801)</w:t>
            </w:r>
          </w:p>
        </w:tc>
        <w:tc>
          <w:tcPr>
            <w:tcW w:w="1114" w:type="dxa"/>
          </w:tcPr>
          <w:p w14:paraId="0A8C3680" w14:textId="3FCCA33A" w:rsidR="00FB124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0.00882***</w:t>
            </w:r>
            <w:r w:rsidR="00FB124A" w:rsidRPr="004F31CB">
              <w:rPr>
                <w:sz w:val="18"/>
                <w:szCs w:val="18"/>
              </w:rPr>
              <w:br/>
              <w:t>(0.00167)</w:t>
            </w:r>
          </w:p>
        </w:tc>
        <w:tc>
          <w:tcPr>
            <w:tcW w:w="959" w:type="dxa"/>
          </w:tcPr>
          <w:p w14:paraId="401370FE" w14:textId="0DB3A08F" w:rsidR="00FB124A" w:rsidRPr="004F31CB" w:rsidRDefault="0081717A" w:rsidP="004F31CB">
            <w:pPr>
              <w:spacing w:line="240" w:lineRule="auto"/>
              <w:jc w:val="center"/>
              <w:rPr>
                <w:color w:val="000000"/>
                <w:sz w:val="18"/>
                <w:szCs w:val="18"/>
              </w:rPr>
            </w:pPr>
            <w:r w:rsidRPr="004F31CB">
              <w:rPr>
                <w:sz w:val="18"/>
                <w:szCs w:val="18"/>
              </w:rPr>
              <w:t>—</w:t>
            </w:r>
            <w:r w:rsidRPr="004F31CB">
              <w:rPr>
                <w:sz w:val="18"/>
                <w:szCs w:val="18"/>
              </w:rPr>
              <w:br/>
              <w:t>—</w:t>
            </w:r>
          </w:p>
        </w:tc>
        <w:tc>
          <w:tcPr>
            <w:tcW w:w="1138" w:type="dxa"/>
          </w:tcPr>
          <w:p w14:paraId="44E2855B" w14:textId="42B14C59" w:rsidR="00FB124A" w:rsidRPr="004F31CB" w:rsidRDefault="00FB124A" w:rsidP="004F31CB">
            <w:pPr>
              <w:spacing w:line="240" w:lineRule="auto"/>
              <w:jc w:val="center"/>
              <w:rPr>
                <w:sz w:val="18"/>
                <w:szCs w:val="18"/>
              </w:rPr>
            </w:pPr>
            <w:r w:rsidRPr="004F31CB">
              <w:rPr>
                <w:sz w:val="18"/>
                <w:szCs w:val="18"/>
              </w:rPr>
              <w:t>0.00743***</w:t>
            </w:r>
            <w:r w:rsidRPr="004F31CB">
              <w:rPr>
                <w:sz w:val="18"/>
                <w:szCs w:val="18"/>
              </w:rPr>
              <w:br/>
              <w:t>(0.00153)</w:t>
            </w:r>
          </w:p>
        </w:tc>
        <w:tc>
          <w:tcPr>
            <w:tcW w:w="1087" w:type="dxa"/>
          </w:tcPr>
          <w:p w14:paraId="4122E008" w14:textId="25D9C92C" w:rsidR="00FB124A" w:rsidRPr="004F31CB" w:rsidRDefault="0081717A" w:rsidP="004F31CB">
            <w:pPr>
              <w:spacing w:line="240" w:lineRule="auto"/>
              <w:jc w:val="center"/>
              <w:rPr>
                <w:sz w:val="18"/>
                <w:szCs w:val="18"/>
              </w:rPr>
            </w:pPr>
            <w:r w:rsidRPr="004F31CB">
              <w:rPr>
                <w:sz w:val="18"/>
                <w:szCs w:val="18"/>
              </w:rPr>
              <w:t>–</w:t>
            </w:r>
            <w:r w:rsidR="00FB124A" w:rsidRPr="004F31CB">
              <w:rPr>
                <w:sz w:val="18"/>
                <w:szCs w:val="18"/>
              </w:rPr>
              <w:t>0.00286</w:t>
            </w:r>
            <w:r w:rsidR="00FB124A" w:rsidRPr="004F31CB">
              <w:rPr>
                <w:sz w:val="18"/>
                <w:szCs w:val="18"/>
              </w:rPr>
              <w:br/>
              <w:t>(0.00311)</w:t>
            </w:r>
          </w:p>
        </w:tc>
        <w:tc>
          <w:tcPr>
            <w:tcW w:w="1037" w:type="dxa"/>
          </w:tcPr>
          <w:p w14:paraId="71F962ED" w14:textId="59A6F197"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07551E01" w14:textId="4E27A506" w:rsidR="00FB124A" w:rsidRPr="004F31CB" w:rsidRDefault="00FB124A" w:rsidP="004F31CB">
            <w:pPr>
              <w:spacing w:line="240" w:lineRule="auto"/>
              <w:jc w:val="center"/>
              <w:rPr>
                <w:sz w:val="18"/>
                <w:szCs w:val="18"/>
              </w:rPr>
            </w:pPr>
            <w:r w:rsidRPr="004F31CB">
              <w:rPr>
                <w:sz w:val="18"/>
                <w:szCs w:val="18"/>
              </w:rPr>
              <w:t>0.00927***</w:t>
            </w:r>
            <w:r w:rsidRPr="004F31CB">
              <w:rPr>
                <w:sz w:val="18"/>
                <w:szCs w:val="18"/>
              </w:rPr>
              <w:br/>
              <w:t>(0.00170)</w:t>
            </w:r>
          </w:p>
        </w:tc>
        <w:tc>
          <w:tcPr>
            <w:tcW w:w="1713" w:type="dxa"/>
          </w:tcPr>
          <w:p w14:paraId="676CC23C" w14:textId="77FD681B" w:rsidR="00FB124A" w:rsidRPr="004F31CB" w:rsidRDefault="00FB124A" w:rsidP="004F31CB">
            <w:pPr>
              <w:spacing w:line="240" w:lineRule="auto"/>
              <w:jc w:val="center"/>
              <w:rPr>
                <w:sz w:val="18"/>
                <w:szCs w:val="18"/>
              </w:rPr>
            </w:pPr>
            <w:r w:rsidRPr="004F31CB">
              <w:rPr>
                <w:sz w:val="18"/>
                <w:szCs w:val="18"/>
              </w:rPr>
              <w:t>0.00597*</w:t>
            </w:r>
            <w:r w:rsidRPr="004F31CB">
              <w:rPr>
                <w:sz w:val="18"/>
                <w:szCs w:val="18"/>
              </w:rPr>
              <w:br/>
              <w:t>(0.00344)</w:t>
            </w:r>
          </w:p>
        </w:tc>
        <w:tc>
          <w:tcPr>
            <w:tcW w:w="1713" w:type="dxa"/>
          </w:tcPr>
          <w:p w14:paraId="526468A3" w14:textId="6D4DC183"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r>
      <w:tr w:rsidR="00944603" w:rsidRPr="004F31CB" w14:paraId="06F47A58" w14:textId="77777777" w:rsidTr="00D51736">
        <w:trPr>
          <w:trHeight w:hRule="exact" w:val="144"/>
        </w:trPr>
        <w:tc>
          <w:tcPr>
            <w:tcW w:w="2017" w:type="dxa"/>
          </w:tcPr>
          <w:p w14:paraId="6CEBF949" w14:textId="77777777" w:rsidR="00FB124A" w:rsidRPr="004F31CB" w:rsidRDefault="00FB124A" w:rsidP="004F31CB">
            <w:pPr>
              <w:spacing w:line="240" w:lineRule="auto"/>
              <w:jc w:val="right"/>
              <w:rPr>
                <w:sz w:val="18"/>
                <w:szCs w:val="18"/>
              </w:rPr>
            </w:pPr>
          </w:p>
        </w:tc>
        <w:tc>
          <w:tcPr>
            <w:tcW w:w="1099" w:type="dxa"/>
          </w:tcPr>
          <w:p w14:paraId="33C75A09" w14:textId="77777777" w:rsidR="00FB124A" w:rsidRPr="004F31CB" w:rsidRDefault="00FB124A" w:rsidP="004F31CB">
            <w:pPr>
              <w:spacing w:line="240" w:lineRule="auto"/>
              <w:jc w:val="center"/>
              <w:rPr>
                <w:sz w:val="18"/>
                <w:szCs w:val="18"/>
              </w:rPr>
            </w:pPr>
          </w:p>
        </w:tc>
        <w:tc>
          <w:tcPr>
            <w:tcW w:w="1114" w:type="dxa"/>
          </w:tcPr>
          <w:p w14:paraId="01D5D022" w14:textId="77777777" w:rsidR="00FB124A" w:rsidRPr="004F31CB" w:rsidRDefault="00FB124A" w:rsidP="004F31CB">
            <w:pPr>
              <w:spacing w:line="240" w:lineRule="auto"/>
              <w:jc w:val="center"/>
              <w:rPr>
                <w:sz w:val="18"/>
                <w:szCs w:val="18"/>
              </w:rPr>
            </w:pPr>
          </w:p>
        </w:tc>
        <w:tc>
          <w:tcPr>
            <w:tcW w:w="959" w:type="dxa"/>
          </w:tcPr>
          <w:p w14:paraId="029E590F" w14:textId="77777777" w:rsidR="00FB124A" w:rsidRPr="004F31CB" w:rsidRDefault="00FB124A" w:rsidP="004F31CB">
            <w:pPr>
              <w:spacing w:line="240" w:lineRule="auto"/>
              <w:jc w:val="center"/>
              <w:rPr>
                <w:sz w:val="18"/>
                <w:szCs w:val="18"/>
              </w:rPr>
            </w:pPr>
          </w:p>
        </w:tc>
        <w:tc>
          <w:tcPr>
            <w:tcW w:w="1138" w:type="dxa"/>
          </w:tcPr>
          <w:p w14:paraId="0FCB4A7A" w14:textId="77777777" w:rsidR="00FB124A" w:rsidRPr="004F31CB" w:rsidRDefault="00FB124A" w:rsidP="004F31CB">
            <w:pPr>
              <w:spacing w:line="240" w:lineRule="auto"/>
              <w:jc w:val="center"/>
              <w:rPr>
                <w:sz w:val="18"/>
                <w:szCs w:val="18"/>
              </w:rPr>
            </w:pPr>
          </w:p>
        </w:tc>
        <w:tc>
          <w:tcPr>
            <w:tcW w:w="1087" w:type="dxa"/>
          </w:tcPr>
          <w:p w14:paraId="04F4F360" w14:textId="77777777" w:rsidR="00FB124A" w:rsidRPr="004F31CB" w:rsidRDefault="00FB124A" w:rsidP="004F31CB">
            <w:pPr>
              <w:spacing w:line="240" w:lineRule="auto"/>
              <w:jc w:val="center"/>
              <w:rPr>
                <w:sz w:val="18"/>
                <w:szCs w:val="18"/>
              </w:rPr>
            </w:pPr>
          </w:p>
        </w:tc>
        <w:tc>
          <w:tcPr>
            <w:tcW w:w="1037" w:type="dxa"/>
          </w:tcPr>
          <w:p w14:paraId="4429598C" w14:textId="77777777" w:rsidR="00FB124A" w:rsidRPr="004F31CB" w:rsidRDefault="00FB124A" w:rsidP="004F31CB">
            <w:pPr>
              <w:spacing w:line="240" w:lineRule="auto"/>
              <w:jc w:val="center"/>
              <w:rPr>
                <w:sz w:val="18"/>
                <w:szCs w:val="18"/>
              </w:rPr>
            </w:pPr>
          </w:p>
        </w:tc>
        <w:tc>
          <w:tcPr>
            <w:tcW w:w="1713" w:type="dxa"/>
          </w:tcPr>
          <w:p w14:paraId="015D35EF" w14:textId="77777777" w:rsidR="00FB124A" w:rsidRPr="004F31CB" w:rsidRDefault="00FB124A" w:rsidP="004F31CB">
            <w:pPr>
              <w:spacing w:line="240" w:lineRule="auto"/>
              <w:jc w:val="center"/>
              <w:rPr>
                <w:sz w:val="18"/>
                <w:szCs w:val="18"/>
              </w:rPr>
            </w:pPr>
          </w:p>
        </w:tc>
        <w:tc>
          <w:tcPr>
            <w:tcW w:w="1713" w:type="dxa"/>
          </w:tcPr>
          <w:p w14:paraId="6FEACC91" w14:textId="77777777" w:rsidR="00FB124A" w:rsidRPr="004F31CB" w:rsidRDefault="00FB124A" w:rsidP="004F31CB">
            <w:pPr>
              <w:spacing w:line="240" w:lineRule="auto"/>
              <w:jc w:val="center"/>
              <w:rPr>
                <w:sz w:val="18"/>
                <w:szCs w:val="18"/>
              </w:rPr>
            </w:pPr>
          </w:p>
        </w:tc>
        <w:tc>
          <w:tcPr>
            <w:tcW w:w="1713" w:type="dxa"/>
          </w:tcPr>
          <w:p w14:paraId="1DB6C01A" w14:textId="77777777" w:rsidR="00FB124A" w:rsidRPr="004F31CB" w:rsidRDefault="00FB124A" w:rsidP="004F31CB">
            <w:pPr>
              <w:spacing w:line="240" w:lineRule="auto"/>
              <w:jc w:val="center"/>
              <w:rPr>
                <w:sz w:val="18"/>
                <w:szCs w:val="18"/>
              </w:rPr>
            </w:pPr>
          </w:p>
        </w:tc>
      </w:tr>
      <w:tr w:rsidR="00944603" w:rsidRPr="004F31CB" w14:paraId="12780312" w14:textId="77777777" w:rsidTr="00D51736">
        <w:trPr>
          <w:trHeight w:val="245"/>
        </w:trPr>
        <w:tc>
          <w:tcPr>
            <w:tcW w:w="2017" w:type="dxa"/>
          </w:tcPr>
          <w:p w14:paraId="6C062DB9" w14:textId="3BF0F537" w:rsidR="00FB124A" w:rsidRPr="004F31CB" w:rsidRDefault="00FB124A" w:rsidP="004F31CB">
            <w:pPr>
              <w:spacing w:line="240" w:lineRule="auto"/>
              <w:jc w:val="right"/>
              <w:rPr>
                <w:sz w:val="18"/>
                <w:szCs w:val="18"/>
              </w:rPr>
            </w:pPr>
            <w:r w:rsidRPr="004F31CB">
              <w:rPr>
                <w:sz w:val="18"/>
                <w:szCs w:val="18"/>
              </w:rPr>
              <w:t>Population</w:t>
            </w:r>
          </w:p>
        </w:tc>
        <w:tc>
          <w:tcPr>
            <w:tcW w:w="1099" w:type="dxa"/>
          </w:tcPr>
          <w:p w14:paraId="44151568" w14:textId="42D4A1C9"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114" w:type="dxa"/>
          </w:tcPr>
          <w:p w14:paraId="77E312B7" w14:textId="32DA5CBD" w:rsidR="00FB124A" w:rsidRPr="004F31CB" w:rsidRDefault="00FB124A" w:rsidP="004F31CB">
            <w:pPr>
              <w:spacing w:line="240" w:lineRule="auto"/>
              <w:jc w:val="center"/>
              <w:rPr>
                <w:sz w:val="18"/>
                <w:szCs w:val="18"/>
              </w:rPr>
            </w:pPr>
            <w:r w:rsidRPr="004F31CB">
              <w:rPr>
                <w:sz w:val="18"/>
                <w:szCs w:val="18"/>
              </w:rPr>
              <w:t>0.0123***</w:t>
            </w:r>
            <w:r w:rsidRPr="004F31CB">
              <w:rPr>
                <w:sz w:val="18"/>
                <w:szCs w:val="18"/>
              </w:rPr>
              <w:br/>
              <w:t>(0.000672)</w:t>
            </w:r>
          </w:p>
        </w:tc>
        <w:tc>
          <w:tcPr>
            <w:tcW w:w="959" w:type="dxa"/>
          </w:tcPr>
          <w:p w14:paraId="488BAD82" w14:textId="77777777" w:rsidR="00FB124A" w:rsidRPr="004F31CB" w:rsidRDefault="0081717A" w:rsidP="004F31CB">
            <w:pPr>
              <w:spacing w:line="240" w:lineRule="auto"/>
              <w:jc w:val="center"/>
              <w:rPr>
                <w:sz w:val="18"/>
                <w:szCs w:val="18"/>
              </w:rPr>
            </w:pPr>
            <w:r w:rsidRPr="004F31CB">
              <w:rPr>
                <w:sz w:val="18"/>
                <w:szCs w:val="18"/>
              </w:rPr>
              <w:t>—</w:t>
            </w:r>
          </w:p>
          <w:p w14:paraId="5D51F1D0" w14:textId="318C3137" w:rsidR="0081717A" w:rsidRPr="004F31CB" w:rsidRDefault="0081717A" w:rsidP="004F31CB">
            <w:pPr>
              <w:spacing w:line="240" w:lineRule="auto"/>
              <w:jc w:val="center"/>
              <w:rPr>
                <w:color w:val="000000"/>
                <w:sz w:val="18"/>
                <w:szCs w:val="18"/>
              </w:rPr>
            </w:pPr>
            <w:r w:rsidRPr="004F31CB">
              <w:rPr>
                <w:sz w:val="18"/>
                <w:szCs w:val="18"/>
              </w:rPr>
              <w:t>—</w:t>
            </w:r>
          </w:p>
        </w:tc>
        <w:tc>
          <w:tcPr>
            <w:tcW w:w="1138" w:type="dxa"/>
          </w:tcPr>
          <w:p w14:paraId="2BB691CE" w14:textId="4D7576F1"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087" w:type="dxa"/>
          </w:tcPr>
          <w:p w14:paraId="16044C21" w14:textId="4F64A421" w:rsidR="00FB124A" w:rsidRPr="004F31CB" w:rsidRDefault="00FB124A" w:rsidP="004F31CB">
            <w:pPr>
              <w:spacing w:line="240" w:lineRule="auto"/>
              <w:jc w:val="center"/>
              <w:rPr>
                <w:sz w:val="18"/>
                <w:szCs w:val="18"/>
              </w:rPr>
            </w:pPr>
            <w:r w:rsidRPr="004F31CB">
              <w:rPr>
                <w:sz w:val="18"/>
                <w:szCs w:val="18"/>
              </w:rPr>
              <w:t>0.0210***</w:t>
            </w:r>
            <w:r w:rsidRPr="004F31CB">
              <w:rPr>
                <w:sz w:val="18"/>
                <w:szCs w:val="18"/>
              </w:rPr>
              <w:br/>
              <w:t>(0.00142)</w:t>
            </w:r>
          </w:p>
        </w:tc>
        <w:tc>
          <w:tcPr>
            <w:tcW w:w="1037" w:type="dxa"/>
          </w:tcPr>
          <w:p w14:paraId="3DE93B9F" w14:textId="3E3E7BE1"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c>
          <w:tcPr>
            <w:tcW w:w="1713" w:type="dxa"/>
          </w:tcPr>
          <w:p w14:paraId="6A5A26A7" w14:textId="77777777" w:rsidR="00FB124A" w:rsidRPr="004F31CB" w:rsidRDefault="0081717A" w:rsidP="004F31CB">
            <w:pPr>
              <w:spacing w:line="240" w:lineRule="auto"/>
              <w:jc w:val="center"/>
              <w:rPr>
                <w:sz w:val="18"/>
                <w:szCs w:val="18"/>
              </w:rPr>
            </w:pPr>
            <w:r w:rsidRPr="004F31CB">
              <w:rPr>
                <w:sz w:val="18"/>
                <w:szCs w:val="18"/>
              </w:rPr>
              <w:t>—</w:t>
            </w:r>
          </w:p>
          <w:p w14:paraId="37A10DFE" w14:textId="1F89C117" w:rsidR="0081717A" w:rsidRPr="004F31CB" w:rsidRDefault="0081717A" w:rsidP="004F31CB">
            <w:pPr>
              <w:spacing w:line="240" w:lineRule="auto"/>
              <w:jc w:val="center"/>
              <w:rPr>
                <w:sz w:val="18"/>
                <w:szCs w:val="18"/>
              </w:rPr>
            </w:pPr>
            <w:r w:rsidRPr="004F31CB">
              <w:rPr>
                <w:sz w:val="18"/>
                <w:szCs w:val="18"/>
              </w:rPr>
              <w:t>—</w:t>
            </w:r>
          </w:p>
        </w:tc>
        <w:tc>
          <w:tcPr>
            <w:tcW w:w="1713" w:type="dxa"/>
          </w:tcPr>
          <w:p w14:paraId="38A28AD6" w14:textId="27DBFFC5" w:rsidR="00FB124A" w:rsidRPr="004F31CB" w:rsidRDefault="00FB124A" w:rsidP="004F31CB">
            <w:pPr>
              <w:spacing w:line="240" w:lineRule="auto"/>
              <w:jc w:val="center"/>
              <w:rPr>
                <w:sz w:val="18"/>
                <w:szCs w:val="18"/>
              </w:rPr>
            </w:pPr>
            <w:r w:rsidRPr="004F31CB">
              <w:rPr>
                <w:sz w:val="18"/>
                <w:szCs w:val="18"/>
              </w:rPr>
              <w:t>0.00867***</w:t>
            </w:r>
            <w:r w:rsidRPr="004F31CB">
              <w:rPr>
                <w:sz w:val="18"/>
                <w:szCs w:val="18"/>
              </w:rPr>
              <w:br/>
              <w:t>(0.00160)</w:t>
            </w:r>
          </w:p>
        </w:tc>
        <w:tc>
          <w:tcPr>
            <w:tcW w:w="1713" w:type="dxa"/>
          </w:tcPr>
          <w:p w14:paraId="4EB50B1C" w14:textId="108C8660" w:rsidR="00FB124A" w:rsidRPr="004F31CB" w:rsidRDefault="0081717A" w:rsidP="004F31CB">
            <w:pPr>
              <w:spacing w:line="240" w:lineRule="auto"/>
              <w:jc w:val="center"/>
              <w:rPr>
                <w:sz w:val="18"/>
                <w:szCs w:val="18"/>
              </w:rPr>
            </w:pPr>
            <w:r w:rsidRPr="004F31CB">
              <w:rPr>
                <w:sz w:val="18"/>
                <w:szCs w:val="18"/>
              </w:rPr>
              <w:t>—</w:t>
            </w:r>
            <w:r w:rsidRPr="004F31CB">
              <w:rPr>
                <w:sz w:val="18"/>
                <w:szCs w:val="18"/>
              </w:rPr>
              <w:br/>
              <w:t>—</w:t>
            </w:r>
          </w:p>
        </w:tc>
      </w:tr>
      <w:tr w:rsidR="00944603" w:rsidRPr="004F31CB" w14:paraId="794D4827" w14:textId="77777777" w:rsidTr="00BF7D79">
        <w:trPr>
          <w:trHeight w:hRule="exact" w:val="73"/>
        </w:trPr>
        <w:tc>
          <w:tcPr>
            <w:tcW w:w="2017" w:type="dxa"/>
          </w:tcPr>
          <w:p w14:paraId="211A9179" w14:textId="77777777" w:rsidR="00FB124A" w:rsidRPr="004F31CB" w:rsidRDefault="00FB124A" w:rsidP="004F31CB">
            <w:pPr>
              <w:spacing w:line="240" w:lineRule="auto"/>
              <w:rPr>
                <w:sz w:val="18"/>
                <w:szCs w:val="18"/>
              </w:rPr>
            </w:pPr>
          </w:p>
        </w:tc>
        <w:tc>
          <w:tcPr>
            <w:tcW w:w="1099" w:type="dxa"/>
          </w:tcPr>
          <w:p w14:paraId="134B90D2" w14:textId="77777777" w:rsidR="00FB124A" w:rsidRPr="004F31CB" w:rsidRDefault="00FB124A" w:rsidP="004F31CB">
            <w:pPr>
              <w:spacing w:line="240" w:lineRule="auto"/>
              <w:jc w:val="center"/>
              <w:rPr>
                <w:sz w:val="18"/>
                <w:szCs w:val="18"/>
              </w:rPr>
            </w:pPr>
          </w:p>
        </w:tc>
        <w:tc>
          <w:tcPr>
            <w:tcW w:w="1114" w:type="dxa"/>
          </w:tcPr>
          <w:p w14:paraId="54FF952A" w14:textId="77777777" w:rsidR="00FB124A" w:rsidRPr="004F31CB" w:rsidRDefault="00FB124A" w:rsidP="004F31CB">
            <w:pPr>
              <w:spacing w:line="240" w:lineRule="auto"/>
              <w:jc w:val="center"/>
              <w:rPr>
                <w:sz w:val="18"/>
                <w:szCs w:val="18"/>
              </w:rPr>
            </w:pPr>
          </w:p>
        </w:tc>
        <w:tc>
          <w:tcPr>
            <w:tcW w:w="959" w:type="dxa"/>
          </w:tcPr>
          <w:p w14:paraId="6C0A5408" w14:textId="77777777" w:rsidR="00FB124A" w:rsidRPr="004F31CB" w:rsidRDefault="00FB124A" w:rsidP="004F31CB">
            <w:pPr>
              <w:spacing w:line="240" w:lineRule="auto"/>
              <w:jc w:val="center"/>
              <w:rPr>
                <w:sz w:val="18"/>
                <w:szCs w:val="18"/>
              </w:rPr>
            </w:pPr>
          </w:p>
        </w:tc>
        <w:tc>
          <w:tcPr>
            <w:tcW w:w="1138" w:type="dxa"/>
          </w:tcPr>
          <w:p w14:paraId="6346A6B3" w14:textId="77777777" w:rsidR="00FB124A" w:rsidRPr="004F31CB" w:rsidRDefault="00FB124A" w:rsidP="004F31CB">
            <w:pPr>
              <w:spacing w:line="240" w:lineRule="auto"/>
              <w:jc w:val="center"/>
              <w:rPr>
                <w:sz w:val="18"/>
                <w:szCs w:val="18"/>
              </w:rPr>
            </w:pPr>
          </w:p>
        </w:tc>
        <w:tc>
          <w:tcPr>
            <w:tcW w:w="1087" w:type="dxa"/>
          </w:tcPr>
          <w:p w14:paraId="2875FB2B" w14:textId="77777777" w:rsidR="00FB124A" w:rsidRPr="004F31CB" w:rsidRDefault="00FB124A" w:rsidP="004F31CB">
            <w:pPr>
              <w:spacing w:line="240" w:lineRule="auto"/>
              <w:jc w:val="center"/>
              <w:rPr>
                <w:sz w:val="18"/>
                <w:szCs w:val="18"/>
              </w:rPr>
            </w:pPr>
          </w:p>
        </w:tc>
        <w:tc>
          <w:tcPr>
            <w:tcW w:w="1037" w:type="dxa"/>
          </w:tcPr>
          <w:p w14:paraId="513167CD" w14:textId="77777777" w:rsidR="00FB124A" w:rsidRPr="004F31CB" w:rsidRDefault="00FB124A" w:rsidP="004F31CB">
            <w:pPr>
              <w:spacing w:line="240" w:lineRule="auto"/>
              <w:jc w:val="center"/>
              <w:rPr>
                <w:sz w:val="18"/>
                <w:szCs w:val="18"/>
              </w:rPr>
            </w:pPr>
          </w:p>
        </w:tc>
        <w:tc>
          <w:tcPr>
            <w:tcW w:w="1713" w:type="dxa"/>
          </w:tcPr>
          <w:p w14:paraId="6F6812BD" w14:textId="77777777" w:rsidR="00FB124A" w:rsidRPr="004F31CB" w:rsidRDefault="00FB124A" w:rsidP="004F31CB">
            <w:pPr>
              <w:spacing w:line="240" w:lineRule="auto"/>
              <w:jc w:val="center"/>
              <w:rPr>
                <w:sz w:val="18"/>
                <w:szCs w:val="18"/>
              </w:rPr>
            </w:pPr>
          </w:p>
        </w:tc>
        <w:tc>
          <w:tcPr>
            <w:tcW w:w="1713" w:type="dxa"/>
          </w:tcPr>
          <w:p w14:paraId="06A3D2C0" w14:textId="77777777" w:rsidR="00FB124A" w:rsidRPr="004F31CB" w:rsidRDefault="00FB124A" w:rsidP="004F31CB">
            <w:pPr>
              <w:spacing w:line="240" w:lineRule="auto"/>
              <w:jc w:val="center"/>
              <w:rPr>
                <w:sz w:val="18"/>
                <w:szCs w:val="18"/>
              </w:rPr>
            </w:pPr>
          </w:p>
        </w:tc>
        <w:tc>
          <w:tcPr>
            <w:tcW w:w="1713" w:type="dxa"/>
          </w:tcPr>
          <w:p w14:paraId="55D8CD6A" w14:textId="77777777" w:rsidR="00FB124A" w:rsidRPr="004F31CB" w:rsidRDefault="00FB124A" w:rsidP="004F31CB">
            <w:pPr>
              <w:spacing w:line="240" w:lineRule="auto"/>
              <w:jc w:val="center"/>
              <w:rPr>
                <w:sz w:val="18"/>
                <w:szCs w:val="18"/>
              </w:rPr>
            </w:pPr>
          </w:p>
        </w:tc>
      </w:tr>
      <w:tr w:rsidR="00944603" w:rsidRPr="004F31CB" w14:paraId="1C854538" w14:textId="77777777" w:rsidTr="00D51736">
        <w:trPr>
          <w:trHeight w:val="245"/>
        </w:trPr>
        <w:tc>
          <w:tcPr>
            <w:tcW w:w="2017" w:type="dxa"/>
            <w:vAlign w:val="bottom"/>
          </w:tcPr>
          <w:p w14:paraId="24D5E88C" w14:textId="7CF4CF1F" w:rsidR="00FB124A" w:rsidRPr="004F31CB" w:rsidRDefault="00FB124A" w:rsidP="004F31CB">
            <w:pPr>
              <w:spacing w:line="240" w:lineRule="auto"/>
              <w:jc w:val="center"/>
              <w:rPr>
                <w:sz w:val="18"/>
                <w:szCs w:val="18"/>
              </w:rPr>
            </w:pPr>
            <w:r w:rsidRPr="004F31CB">
              <w:rPr>
                <w:sz w:val="18"/>
                <w:szCs w:val="18"/>
              </w:rPr>
              <w:t xml:space="preserve">Pseudo </w:t>
            </w:r>
            <w:r w:rsidR="00AF78D3" w:rsidRPr="004F31CB">
              <w:rPr>
                <w:i/>
                <w:sz w:val="18"/>
                <w:szCs w:val="18"/>
              </w:rPr>
              <w:t>R</w:t>
            </w:r>
            <w:r w:rsidR="00AF78D3" w:rsidRPr="004F31CB">
              <w:rPr>
                <w:i/>
                <w:sz w:val="18"/>
                <w:szCs w:val="18"/>
                <w:vertAlign w:val="superscript"/>
              </w:rPr>
              <w:t>2</w:t>
            </w:r>
          </w:p>
        </w:tc>
        <w:tc>
          <w:tcPr>
            <w:tcW w:w="1099" w:type="dxa"/>
            <w:vAlign w:val="bottom"/>
          </w:tcPr>
          <w:p w14:paraId="3D46F762" w14:textId="7E249D24" w:rsidR="00FB124A" w:rsidRPr="004F31CB" w:rsidRDefault="00FB124A" w:rsidP="004F31CB">
            <w:pPr>
              <w:spacing w:line="240" w:lineRule="auto"/>
              <w:jc w:val="center"/>
              <w:rPr>
                <w:sz w:val="18"/>
                <w:szCs w:val="18"/>
              </w:rPr>
            </w:pPr>
            <w:r w:rsidRPr="004F31CB">
              <w:rPr>
                <w:sz w:val="18"/>
                <w:szCs w:val="18"/>
              </w:rPr>
              <w:t>0.17</w:t>
            </w:r>
          </w:p>
        </w:tc>
        <w:tc>
          <w:tcPr>
            <w:tcW w:w="1114" w:type="dxa"/>
            <w:vAlign w:val="bottom"/>
          </w:tcPr>
          <w:p w14:paraId="668D511A" w14:textId="5DAD7027" w:rsidR="00FB124A" w:rsidRPr="004F31CB" w:rsidRDefault="00FB124A" w:rsidP="004F31CB">
            <w:pPr>
              <w:spacing w:line="240" w:lineRule="auto"/>
              <w:jc w:val="center"/>
              <w:rPr>
                <w:sz w:val="18"/>
                <w:szCs w:val="18"/>
              </w:rPr>
            </w:pPr>
            <w:r w:rsidRPr="004F31CB">
              <w:rPr>
                <w:sz w:val="18"/>
                <w:szCs w:val="18"/>
              </w:rPr>
              <w:t>0.17</w:t>
            </w:r>
          </w:p>
        </w:tc>
        <w:tc>
          <w:tcPr>
            <w:tcW w:w="959" w:type="dxa"/>
            <w:vAlign w:val="bottom"/>
          </w:tcPr>
          <w:p w14:paraId="566D3EDE" w14:textId="34FF57B4" w:rsidR="00FB124A" w:rsidRPr="004F31CB" w:rsidRDefault="00FB124A" w:rsidP="004F31CB">
            <w:pPr>
              <w:spacing w:line="240" w:lineRule="auto"/>
              <w:jc w:val="center"/>
              <w:rPr>
                <w:sz w:val="18"/>
                <w:szCs w:val="18"/>
              </w:rPr>
            </w:pPr>
            <w:r w:rsidRPr="004F31CB">
              <w:rPr>
                <w:sz w:val="18"/>
                <w:szCs w:val="18"/>
              </w:rPr>
              <w:t>0.24</w:t>
            </w:r>
          </w:p>
        </w:tc>
        <w:tc>
          <w:tcPr>
            <w:tcW w:w="1138" w:type="dxa"/>
            <w:vAlign w:val="bottom"/>
          </w:tcPr>
          <w:p w14:paraId="38119E1F" w14:textId="61B46E98" w:rsidR="00FB124A" w:rsidRPr="004F31CB" w:rsidRDefault="00FB124A" w:rsidP="004F31CB">
            <w:pPr>
              <w:spacing w:line="240" w:lineRule="auto"/>
              <w:jc w:val="center"/>
              <w:rPr>
                <w:sz w:val="18"/>
                <w:szCs w:val="18"/>
              </w:rPr>
            </w:pPr>
            <w:r w:rsidRPr="004F31CB">
              <w:rPr>
                <w:sz w:val="18"/>
                <w:szCs w:val="18"/>
              </w:rPr>
              <w:t>0.24</w:t>
            </w:r>
          </w:p>
        </w:tc>
        <w:tc>
          <w:tcPr>
            <w:tcW w:w="1087" w:type="dxa"/>
            <w:vAlign w:val="bottom"/>
          </w:tcPr>
          <w:p w14:paraId="16EBCC14" w14:textId="6203A2AB" w:rsidR="00FB124A" w:rsidRPr="004F31CB" w:rsidRDefault="00FB124A" w:rsidP="004F31CB">
            <w:pPr>
              <w:spacing w:line="240" w:lineRule="auto"/>
              <w:jc w:val="center"/>
              <w:rPr>
                <w:sz w:val="18"/>
                <w:szCs w:val="18"/>
              </w:rPr>
            </w:pPr>
            <w:r w:rsidRPr="004F31CB">
              <w:rPr>
                <w:sz w:val="18"/>
                <w:szCs w:val="18"/>
              </w:rPr>
              <w:t>0.25</w:t>
            </w:r>
          </w:p>
        </w:tc>
        <w:tc>
          <w:tcPr>
            <w:tcW w:w="1037" w:type="dxa"/>
            <w:shd w:val="clear" w:color="auto" w:fill="auto"/>
            <w:vAlign w:val="bottom"/>
          </w:tcPr>
          <w:p w14:paraId="6F00D34F" w14:textId="40847813" w:rsidR="00FB124A" w:rsidRPr="004F31CB" w:rsidRDefault="00FB124A" w:rsidP="004F31CB">
            <w:pPr>
              <w:spacing w:line="240" w:lineRule="auto"/>
              <w:jc w:val="center"/>
              <w:rPr>
                <w:sz w:val="18"/>
                <w:szCs w:val="18"/>
                <w:highlight w:val="yellow"/>
              </w:rPr>
            </w:pPr>
            <w:r w:rsidRPr="004F31CB">
              <w:rPr>
                <w:sz w:val="18"/>
                <w:szCs w:val="18"/>
              </w:rPr>
              <w:t>0.29</w:t>
            </w:r>
          </w:p>
        </w:tc>
        <w:tc>
          <w:tcPr>
            <w:tcW w:w="1713" w:type="dxa"/>
          </w:tcPr>
          <w:p w14:paraId="0DB778CF" w14:textId="5310E639" w:rsidR="00FB124A" w:rsidRPr="004F31CB" w:rsidRDefault="001D4D3F" w:rsidP="004F31CB">
            <w:pPr>
              <w:keepNext/>
              <w:keepLines/>
              <w:spacing w:before="200" w:line="240" w:lineRule="auto"/>
              <w:jc w:val="center"/>
              <w:outlineLvl w:val="3"/>
              <w:rPr>
                <w:sz w:val="18"/>
                <w:szCs w:val="18"/>
              </w:rPr>
            </w:pPr>
            <w:r w:rsidRPr="004F31CB">
              <w:rPr>
                <w:sz w:val="18"/>
                <w:szCs w:val="18"/>
              </w:rPr>
              <w:t>0.19</w:t>
            </w:r>
          </w:p>
        </w:tc>
        <w:tc>
          <w:tcPr>
            <w:tcW w:w="1713" w:type="dxa"/>
          </w:tcPr>
          <w:p w14:paraId="52A26175" w14:textId="4A5CFF0F" w:rsidR="00FB124A" w:rsidRPr="004F31CB" w:rsidRDefault="001D4D3F" w:rsidP="004F31CB">
            <w:pPr>
              <w:keepNext/>
              <w:keepLines/>
              <w:spacing w:before="200" w:line="240" w:lineRule="auto"/>
              <w:jc w:val="center"/>
              <w:outlineLvl w:val="3"/>
              <w:rPr>
                <w:sz w:val="18"/>
                <w:szCs w:val="18"/>
              </w:rPr>
            </w:pPr>
            <w:r w:rsidRPr="004F31CB">
              <w:rPr>
                <w:sz w:val="18"/>
                <w:szCs w:val="18"/>
              </w:rPr>
              <w:t>0.19</w:t>
            </w:r>
          </w:p>
        </w:tc>
        <w:tc>
          <w:tcPr>
            <w:tcW w:w="1713" w:type="dxa"/>
          </w:tcPr>
          <w:p w14:paraId="3A81B18D" w14:textId="6CB1C0EE" w:rsidR="00FB124A" w:rsidRPr="004F31CB" w:rsidRDefault="001D4D3F" w:rsidP="004F31CB">
            <w:pPr>
              <w:keepNext/>
              <w:keepLines/>
              <w:spacing w:before="200" w:line="240" w:lineRule="auto"/>
              <w:jc w:val="center"/>
              <w:outlineLvl w:val="3"/>
              <w:rPr>
                <w:sz w:val="18"/>
                <w:szCs w:val="18"/>
              </w:rPr>
            </w:pPr>
            <w:r w:rsidRPr="004F31CB">
              <w:rPr>
                <w:sz w:val="18"/>
                <w:szCs w:val="18"/>
              </w:rPr>
              <w:t>0.25</w:t>
            </w:r>
          </w:p>
        </w:tc>
      </w:tr>
      <w:tr w:rsidR="00944603" w:rsidRPr="004F31CB" w14:paraId="6773B2F9" w14:textId="77777777" w:rsidTr="00D51736">
        <w:trPr>
          <w:trHeight w:val="245"/>
        </w:trPr>
        <w:tc>
          <w:tcPr>
            <w:tcW w:w="2017" w:type="dxa"/>
            <w:tcBorders>
              <w:bottom w:val="single" w:sz="4" w:space="0" w:color="auto"/>
            </w:tcBorders>
          </w:tcPr>
          <w:p w14:paraId="3FBD2466" w14:textId="56BADBAF" w:rsidR="00FB124A" w:rsidRPr="004F31CB" w:rsidRDefault="00333C53" w:rsidP="004F31CB">
            <w:pPr>
              <w:spacing w:line="240" w:lineRule="auto"/>
              <w:rPr>
                <w:i/>
                <w:sz w:val="18"/>
                <w:szCs w:val="18"/>
              </w:rPr>
            </w:pPr>
            <w:r w:rsidRPr="004F31CB">
              <w:rPr>
                <w:i/>
                <w:sz w:val="18"/>
                <w:szCs w:val="18"/>
              </w:rPr>
              <w:t>N</w:t>
            </w:r>
          </w:p>
        </w:tc>
        <w:tc>
          <w:tcPr>
            <w:tcW w:w="1099" w:type="dxa"/>
            <w:tcBorders>
              <w:bottom w:val="single" w:sz="4" w:space="0" w:color="auto"/>
            </w:tcBorders>
          </w:tcPr>
          <w:p w14:paraId="562A3997" w14:textId="77777777" w:rsidR="00FB124A" w:rsidRPr="004F31CB" w:rsidRDefault="00FB124A" w:rsidP="004F31CB">
            <w:pPr>
              <w:spacing w:line="240" w:lineRule="auto"/>
              <w:jc w:val="center"/>
              <w:rPr>
                <w:sz w:val="18"/>
                <w:szCs w:val="18"/>
              </w:rPr>
            </w:pPr>
            <w:r w:rsidRPr="004F31CB">
              <w:rPr>
                <w:sz w:val="18"/>
                <w:szCs w:val="18"/>
              </w:rPr>
              <w:t>7,498</w:t>
            </w:r>
          </w:p>
        </w:tc>
        <w:tc>
          <w:tcPr>
            <w:tcW w:w="1114" w:type="dxa"/>
            <w:tcBorders>
              <w:bottom w:val="single" w:sz="4" w:space="0" w:color="auto"/>
            </w:tcBorders>
          </w:tcPr>
          <w:p w14:paraId="2CF03C36" w14:textId="77777777" w:rsidR="00FB124A" w:rsidRPr="004F31CB" w:rsidRDefault="00FB124A" w:rsidP="004F31CB">
            <w:pPr>
              <w:spacing w:line="240" w:lineRule="auto"/>
              <w:jc w:val="center"/>
              <w:rPr>
                <w:sz w:val="18"/>
                <w:szCs w:val="18"/>
              </w:rPr>
            </w:pPr>
            <w:r w:rsidRPr="004F31CB">
              <w:rPr>
                <w:sz w:val="18"/>
                <w:szCs w:val="18"/>
              </w:rPr>
              <w:t>7,498</w:t>
            </w:r>
          </w:p>
        </w:tc>
        <w:tc>
          <w:tcPr>
            <w:tcW w:w="959" w:type="dxa"/>
            <w:tcBorders>
              <w:bottom w:val="single" w:sz="4" w:space="0" w:color="auto"/>
            </w:tcBorders>
          </w:tcPr>
          <w:p w14:paraId="17429BBE" w14:textId="77777777" w:rsidR="00FB124A" w:rsidRPr="004F31CB" w:rsidRDefault="00FB124A" w:rsidP="004F31CB">
            <w:pPr>
              <w:spacing w:line="240" w:lineRule="auto"/>
              <w:jc w:val="center"/>
              <w:rPr>
                <w:sz w:val="18"/>
                <w:szCs w:val="18"/>
              </w:rPr>
            </w:pPr>
            <w:r w:rsidRPr="004F31CB">
              <w:rPr>
                <w:sz w:val="18"/>
                <w:szCs w:val="18"/>
              </w:rPr>
              <w:t>7,498</w:t>
            </w:r>
          </w:p>
        </w:tc>
        <w:tc>
          <w:tcPr>
            <w:tcW w:w="1138" w:type="dxa"/>
            <w:tcBorders>
              <w:bottom w:val="single" w:sz="4" w:space="0" w:color="auto"/>
            </w:tcBorders>
          </w:tcPr>
          <w:p w14:paraId="715D7D5F" w14:textId="77777777" w:rsidR="00FB124A" w:rsidRPr="004F31CB" w:rsidRDefault="00FB124A" w:rsidP="004F31CB">
            <w:pPr>
              <w:spacing w:line="240" w:lineRule="auto"/>
              <w:jc w:val="center"/>
              <w:rPr>
                <w:sz w:val="18"/>
                <w:szCs w:val="18"/>
              </w:rPr>
            </w:pPr>
            <w:r w:rsidRPr="004F31CB">
              <w:rPr>
                <w:sz w:val="18"/>
                <w:szCs w:val="18"/>
              </w:rPr>
              <w:t>2,114</w:t>
            </w:r>
          </w:p>
        </w:tc>
        <w:tc>
          <w:tcPr>
            <w:tcW w:w="1087" w:type="dxa"/>
            <w:tcBorders>
              <w:bottom w:val="single" w:sz="4" w:space="0" w:color="auto"/>
            </w:tcBorders>
          </w:tcPr>
          <w:p w14:paraId="2A9F8BF1" w14:textId="77777777" w:rsidR="00FB124A" w:rsidRPr="004F31CB" w:rsidRDefault="00FB124A" w:rsidP="004F31CB">
            <w:pPr>
              <w:spacing w:line="240" w:lineRule="auto"/>
              <w:jc w:val="center"/>
              <w:rPr>
                <w:sz w:val="18"/>
                <w:szCs w:val="18"/>
              </w:rPr>
            </w:pPr>
            <w:r w:rsidRPr="004F31CB">
              <w:rPr>
                <w:sz w:val="18"/>
                <w:szCs w:val="18"/>
              </w:rPr>
              <w:t>2,114</w:t>
            </w:r>
          </w:p>
        </w:tc>
        <w:tc>
          <w:tcPr>
            <w:tcW w:w="1037" w:type="dxa"/>
            <w:tcBorders>
              <w:bottom w:val="single" w:sz="4" w:space="0" w:color="auto"/>
            </w:tcBorders>
          </w:tcPr>
          <w:p w14:paraId="45C85BB7" w14:textId="77777777" w:rsidR="00FB124A" w:rsidRPr="004F31CB" w:rsidRDefault="00FB124A" w:rsidP="004F31CB">
            <w:pPr>
              <w:spacing w:line="240" w:lineRule="auto"/>
              <w:jc w:val="center"/>
              <w:rPr>
                <w:sz w:val="18"/>
                <w:szCs w:val="18"/>
              </w:rPr>
            </w:pPr>
            <w:r w:rsidRPr="004F31CB">
              <w:rPr>
                <w:sz w:val="18"/>
                <w:szCs w:val="18"/>
              </w:rPr>
              <w:t>2,114</w:t>
            </w:r>
          </w:p>
        </w:tc>
        <w:tc>
          <w:tcPr>
            <w:tcW w:w="1713" w:type="dxa"/>
            <w:tcBorders>
              <w:bottom w:val="single" w:sz="4" w:space="0" w:color="auto"/>
            </w:tcBorders>
          </w:tcPr>
          <w:p w14:paraId="32735A0B" w14:textId="77777777" w:rsidR="00FB124A" w:rsidRPr="004F31CB" w:rsidRDefault="00FB124A" w:rsidP="004F31CB">
            <w:pPr>
              <w:spacing w:line="240" w:lineRule="auto"/>
              <w:jc w:val="center"/>
              <w:rPr>
                <w:sz w:val="18"/>
                <w:szCs w:val="18"/>
              </w:rPr>
            </w:pPr>
            <w:r w:rsidRPr="004F31CB">
              <w:rPr>
                <w:sz w:val="18"/>
                <w:szCs w:val="18"/>
              </w:rPr>
              <w:t>9,612</w:t>
            </w:r>
          </w:p>
        </w:tc>
        <w:tc>
          <w:tcPr>
            <w:tcW w:w="1713" w:type="dxa"/>
            <w:tcBorders>
              <w:bottom w:val="single" w:sz="4" w:space="0" w:color="auto"/>
            </w:tcBorders>
          </w:tcPr>
          <w:p w14:paraId="0E521451" w14:textId="77777777" w:rsidR="00FB124A" w:rsidRPr="004F31CB" w:rsidRDefault="00FB124A" w:rsidP="004F31CB">
            <w:pPr>
              <w:spacing w:line="240" w:lineRule="auto"/>
              <w:jc w:val="center"/>
              <w:rPr>
                <w:sz w:val="18"/>
                <w:szCs w:val="18"/>
              </w:rPr>
            </w:pPr>
            <w:r w:rsidRPr="004F31CB">
              <w:rPr>
                <w:sz w:val="18"/>
                <w:szCs w:val="18"/>
              </w:rPr>
              <w:t>9,612</w:t>
            </w:r>
          </w:p>
        </w:tc>
        <w:tc>
          <w:tcPr>
            <w:tcW w:w="1713" w:type="dxa"/>
            <w:tcBorders>
              <w:bottom w:val="single" w:sz="4" w:space="0" w:color="auto"/>
            </w:tcBorders>
          </w:tcPr>
          <w:p w14:paraId="7DE2235D" w14:textId="77777777" w:rsidR="00FB124A" w:rsidRPr="004F31CB" w:rsidRDefault="00FB124A" w:rsidP="004F31CB">
            <w:pPr>
              <w:spacing w:line="240" w:lineRule="auto"/>
              <w:jc w:val="center"/>
              <w:rPr>
                <w:sz w:val="18"/>
                <w:szCs w:val="18"/>
              </w:rPr>
            </w:pPr>
            <w:r w:rsidRPr="004F31CB">
              <w:rPr>
                <w:sz w:val="18"/>
                <w:szCs w:val="18"/>
              </w:rPr>
              <w:t>9,612</w:t>
            </w:r>
          </w:p>
        </w:tc>
      </w:tr>
    </w:tbl>
    <w:p w14:paraId="28363A01" w14:textId="77777777" w:rsidR="009E4687" w:rsidRPr="009E4687" w:rsidRDefault="009E4687" w:rsidP="009E4687">
      <w:pPr>
        <w:spacing w:line="240" w:lineRule="auto"/>
        <w:ind w:left="-1170" w:right="-1670"/>
        <w:rPr>
          <w:sz w:val="18"/>
          <w:szCs w:val="18"/>
        </w:rPr>
      </w:pPr>
      <w:r w:rsidRPr="009E4687">
        <w:rPr>
          <w:sz w:val="18"/>
          <w:szCs w:val="18"/>
        </w:rPr>
        <w:t>* = Significant at the 90 percent level.</w:t>
      </w:r>
    </w:p>
    <w:p w14:paraId="435C0910" w14:textId="77777777" w:rsidR="009E4687" w:rsidRPr="009E4687" w:rsidRDefault="009E4687" w:rsidP="009E4687">
      <w:pPr>
        <w:spacing w:line="240" w:lineRule="auto"/>
        <w:ind w:left="-1170" w:right="-1670"/>
        <w:rPr>
          <w:sz w:val="18"/>
          <w:szCs w:val="18"/>
        </w:rPr>
      </w:pPr>
      <w:r w:rsidRPr="009E4687">
        <w:rPr>
          <w:sz w:val="18"/>
          <w:szCs w:val="18"/>
        </w:rPr>
        <w:t>** = Significant at the 95 percent level.</w:t>
      </w:r>
    </w:p>
    <w:p w14:paraId="3CD47657" w14:textId="77777777" w:rsidR="009E4687" w:rsidRPr="009E4687" w:rsidRDefault="009E4687" w:rsidP="009E4687">
      <w:pPr>
        <w:spacing w:line="240" w:lineRule="auto"/>
        <w:ind w:left="-1170" w:right="-1670"/>
        <w:rPr>
          <w:sz w:val="18"/>
          <w:szCs w:val="18"/>
        </w:rPr>
      </w:pPr>
      <w:r w:rsidRPr="009E4687">
        <w:rPr>
          <w:sz w:val="18"/>
          <w:szCs w:val="18"/>
        </w:rPr>
        <w:t>*** = Significant at the 99 percent level.</w:t>
      </w:r>
    </w:p>
    <w:p w14:paraId="0703EC06" w14:textId="77777777" w:rsidR="00F738EA" w:rsidRDefault="00D373E5" w:rsidP="00435245">
      <w:pPr>
        <w:spacing w:line="240" w:lineRule="auto"/>
        <w:ind w:left="-1170" w:right="-1580"/>
        <w:jc w:val="both"/>
        <w:rPr>
          <w:sz w:val="20"/>
          <w:szCs w:val="20"/>
        </w:rPr>
      </w:pPr>
      <w:r w:rsidRPr="0081717A">
        <w:rPr>
          <w:i/>
          <w:sz w:val="18"/>
          <w:szCs w:val="18"/>
        </w:rPr>
        <w:t>Notes</w:t>
      </w:r>
      <w:r w:rsidRPr="0081717A">
        <w:rPr>
          <w:sz w:val="18"/>
          <w:szCs w:val="18"/>
        </w:rPr>
        <w:t xml:space="preserve">: </w:t>
      </w:r>
      <w:r w:rsidR="00223C87" w:rsidRPr="0081717A">
        <w:rPr>
          <w:sz w:val="18"/>
          <w:szCs w:val="18"/>
        </w:rPr>
        <w:t>The sample consists of inter</w:t>
      </w:r>
      <w:r w:rsidRPr="0081717A">
        <w:rPr>
          <w:sz w:val="18"/>
          <w:szCs w:val="18"/>
        </w:rPr>
        <w:t xml:space="preserve">-state migrants. Specifications A and B differ in the inclusion/exclusion of labor </w:t>
      </w:r>
      <w:proofErr w:type="gramStart"/>
      <w:r w:rsidRPr="0081717A">
        <w:rPr>
          <w:sz w:val="18"/>
          <w:szCs w:val="18"/>
        </w:rPr>
        <w:t>demand,</w:t>
      </w:r>
      <w:proofErr w:type="gramEnd"/>
      <w:r w:rsidRPr="0081717A">
        <w:rPr>
          <w:sz w:val="18"/>
          <w:szCs w:val="18"/>
        </w:rPr>
        <w:t xml:space="preserve"> log population, </w:t>
      </w:r>
      <w:r w:rsidR="0081717A" w:rsidRPr="0081717A">
        <w:rPr>
          <w:sz w:val="18"/>
          <w:szCs w:val="18"/>
        </w:rPr>
        <w:t>percent</w:t>
      </w:r>
      <w:r w:rsidRPr="0081717A">
        <w:rPr>
          <w:sz w:val="18"/>
          <w:szCs w:val="18"/>
        </w:rPr>
        <w:t xml:space="preserve"> manufacturing and </w:t>
      </w:r>
      <w:r w:rsidR="0081717A" w:rsidRPr="0081717A">
        <w:rPr>
          <w:sz w:val="18"/>
          <w:szCs w:val="18"/>
        </w:rPr>
        <w:t>percent</w:t>
      </w:r>
      <w:r w:rsidRPr="0081717A">
        <w:rPr>
          <w:sz w:val="18"/>
          <w:szCs w:val="18"/>
        </w:rPr>
        <w:t xml:space="preserve"> agriculture variables only. Specification C includes state fixed effects. Columns 1</w:t>
      </w:r>
      <w:r w:rsidR="00444B6B" w:rsidRPr="0081717A">
        <w:rPr>
          <w:sz w:val="18"/>
          <w:szCs w:val="18"/>
        </w:rPr>
        <w:t>–</w:t>
      </w:r>
      <w:r w:rsidRPr="0081717A">
        <w:rPr>
          <w:sz w:val="18"/>
          <w:szCs w:val="18"/>
        </w:rPr>
        <w:t>3 are restricted to white migrants only. Columns 4</w:t>
      </w:r>
      <w:r w:rsidR="00444B6B" w:rsidRPr="0081717A">
        <w:rPr>
          <w:sz w:val="18"/>
          <w:szCs w:val="18"/>
        </w:rPr>
        <w:t>–</w:t>
      </w:r>
      <w:r w:rsidRPr="0081717A">
        <w:rPr>
          <w:sz w:val="18"/>
          <w:szCs w:val="18"/>
        </w:rPr>
        <w:t>6 are restricted to black migrants only. Columns 7</w:t>
      </w:r>
      <w:r w:rsidR="00444B6B" w:rsidRPr="0081717A">
        <w:rPr>
          <w:sz w:val="18"/>
          <w:szCs w:val="18"/>
        </w:rPr>
        <w:t>–</w:t>
      </w:r>
      <w:r w:rsidRPr="0081717A">
        <w:rPr>
          <w:sz w:val="18"/>
          <w:szCs w:val="18"/>
        </w:rPr>
        <w:t xml:space="preserve">9 report interaction terms from a pooled regression with each </w:t>
      </w:r>
      <w:proofErr w:type="spellStart"/>
      <w:r w:rsidRPr="0081717A">
        <w:rPr>
          <w:sz w:val="18"/>
          <w:szCs w:val="18"/>
        </w:rPr>
        <w:t>regressor</w:t>
      </w:r>
      <w:proofErr w:type="spellEnd"/>
      <w:r w:rsidRPr="0081717A">
        <w:rPr>
          <w:sz w:val="18"/>
          <w:szCs w:val="18"/>
        </w:rPr>
        <w:t xml:space="preserve"> interacted with a race dummy (1=black). Standard errors</w:t>
      </w:r>
      <w:r w:rsidR="001D4D3F" w:rsidRPr="0081717A">
        <w:rPr>
          <w:sz w:val="18"/>
          <w:szCs w:val="18"/>
        </w:rPr>
        <w:t>, clustered by county of origin,</w:t>
      </w:r>
      <w:r w:rsidRPr="0081717A">
        <w:rPr>
          <w:sz w:val="18"/>
          <w:szCs w:val="18"/>
        </w:rPr>
        <w:t xml:space="preserve"> are in parenthes</w:t>
      </w:r>
      <w:r w:rsidR="00771ABA" w:rsidRPr="0081717A">
        <w:rPr>
          <w:sz w:val="18"/>
          <w:szCs w:val="18"/>
        </w:rPr>
        <w:t>e</w:t>
      </w:r>
      <w:r w:rsidRPr="0081717A">
        <w:rPr>
          <w:sz w:val="18"/>
          <w:szCs w:val="18"/>
        </w:rPr>
        <w:t>s.</w:t>
      </w:r>
      <w:r w:rsidR="00EA05BF" w:rsidRPr="0081717A">
        <w:rPr>
          <w:sz w:val="18"/>
          <w:szCs w:val="18"/>
        </w:rPr>
        <w:t xml:space="preserve"> </w:t>
      </w:r>
      <w:r w:rsidR="00223C87" w:rsidRPr="0081717A">
        <w:rPr>
          <w:sz w:val="18"/>
          <w:szCs w:val="18"/>
        </w:rPr>
        <w:t>Data are from the sample of linked census records, described in the text and Appendix</w:t>
      </w:r>
      <w:r w:rsidR="00223C87">
        <w:rPr>
          <w:sz w:val="20"/>
          <w:szCs w:val="20"/>
        </w:rPr>
        <w:t>.</w:t>
      </w:r>
    </w:p>
    <w:p w14:paraId="65B380E5" w14:textId="0F511C91" w:rsidR="00AE2488" w:rsidRPr="00F738EA" w:rsidRDefault="00F738EA" w:rsidP="00435245">
      <w:pPr>
        <w:spacing w:line="240" w:lineRule="auto"/>
        <w:ind w:left="-1170" w:right="-1580"/>
        <w:jc w:val="both"/>
        <w:rPr>
          <w:sz w:val="18"/>
          <w:szCs w:val="18"/>
        </w:rPr>
      </w:pPr>
      <w:r w:rsidRPr="00F738EA">
        <w:rPr>
          <w:i/>
          <w:sz w:val="18"/>
          <w:szCs w:val="18"/>
        </w:rPr>
        <w:t>Sources</w:t>
      </w:r>
      <w:r w:rsidRPr="00F738EA">
        <w:rPr>
          <w:sz w:val="18"/>
          <w:szCs w:val="18"/>
        </w:rPr>
        <w:t xml:space="preserve">: Data are from the sample of linked census records, described in the text and Appendix. </w:t>
      </w:r>
      <w:r w:rsidR="00D373E5" w:rsidRPr="00F738EA">
        <w:rPr>
          <w:sz w:val="18"/>
          <w:szCs w:val="18"/>
        </w:rPr>
        <w:t xml:space="preserve"> </w:t>
      </w:r>
    </w:p>
    <w:p w14:paraId="09A3248C" w14:textId="77777777" w:rsidR="00612255" w:rsidRDefault="00612255" w:rsidP="00612255">
      <w:pPr>
        <w:jc w:val="center"/>
        <w:rPr>
          <w:sz w:val="20"/>
          <w:szCs w:val="20"/>
          <w:u w:val="single"/>
        </w:rPr>
        <w:sectPr w:rsidR="00612255" w:rsidSect="0081717A">
          <w:footerReference w:type="default" r:id="rId13"/>
          <w:pgSz w:w="15840" w:h="12240" w:orient="landscape"/>
          <w:pgMar w:top="720" w:right="2635" w:bottom="720" w:left="2635" w:header="720" w:footer="720" w:gutter="0"/>
          <w:cols w:space="720"/>
          <w:docGrid w:linePitch="360"/>
        </w:sectPr>
      </w:pPr>
    </w:p>
    <w:p w14:paraId="161AB416" w14:textId="77777777" w:rsidR="00DE12A0" w:rsidRPr="00DE12A0" w:rsidRDefault="000E2B09" w:rsidP="00D51736">
      <w:pPr>
        <w:spacing w:line="240" w:lineRule="auto"/>
        <w:ind w:left="-1260" w:right="155"/>
        <w:jc w:val="center"/>
        <w:rPr>
          <w:smallCaps/>
          <w:sz w:val="22"/>
        </w:rPr>
      </w:pPr>
      <w:r w:rsidRPr="00DE12A0">
        <w:rPr>
          <w:smallCaps/>
          <w:sz w:val="22"/>
        </w:rPr>
        <w:lastRenderedPageBreak/>
        <w:t xml:space="preserve">Appendix </w:t>
      </w:r>
      <w:r w:rsidR="00612255" w:rsidRPr="00DE12A0">
        <w:rPr>
          <w:smallCaps/>
          <w:sz w:val="22"/>
        </w:rPr>
        <w:t xml:space="preserve">Table </w:t>
      </w:r>
      <w:r w:rsidR="003D35C2" w:rsidRPr="00DE12A0">
        <w:rPr>
          <w:smallCaps/>
          <w:sz w:val="22"/>
        </w:rPr>
        <w:t>5</w:t>
      </w:r>
    </w:p>
    <w:p w14:paraId="7A9033B9" w14:textId="197B6711" w:rsidR="00612255" w:rsidRPr="00DE12A0" w:rsidRDefault="00612255" w:rsidP="00D51736">
      <w:pPr>
        <w:spacing w:line="240" w:lineRule="auto"/>
        <w:ind w:left="-1260" w:right="155"/>
        <w:jc w:val="center"/>
        <w:rPr>
          <w:caps/>
          <w:sz w:val="22"/>
        </w:rPr>
      </w:pPr>
      <w:r w:rsidRPr="00DE12A0">
        <w:rPr>
          <w:caps/>
          <w:sz w:val="22"/>
        </w:rPr>
        <w:t>Migrant Sorting, Conditional Logit Coefficients with Boll Weevil Variables</w:t>
      </w:r>
    </w:p>
    <w:tbl>
      <w:tblPr>
        <w:tblStyle w:val="TableGrid"/>
        <w:tblW w:w="9663" w:type="dxa"/>
        <w:tblInd w:w="-1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1260"/>
        <w:gridCol w:w="1067"/>
        <w:gridCol w:w="1271"/>
        <w:gridCol w:w="1270"/>
        <w:gridCol w:w="1270"/>
        <w:gridCol w:w="1271"/>
      </w:tblGrid>
      <w:tr w:rsidR="00612255" w:rsidRPr="002F560A" w14:paraId="39AB932A" w14:textId="77777777" w:rsidTr="00D51736">
        <w:trPr>
          <w:trHeight w:val="737"/>
        </w:trPr>
        <w:tc>
          <w:tcPr>
            <w:tcW w:w="2254" w:type="dxa"/>
            <w:tcBorders>
              <w:top w:val="double" w:sz="4" w:space="0" w:color="auto"/>
              <w:bottom w:val="single" w:sz="4" w:space="0" w:color="auto"/>
            </w:tcBorders>
          </w:tcPr>
          <w:p w14:paraId="091D34CD" w14:textId="77777777" w:rsidR="00612255" w:rsidRPr="002F560A" w:rsidRDefault="00612255" w:rsidP="00DE12A0">
            <w:pPr>
              <w:spacing w:line="240" w:lineRule="auto"/>
              <w:ind w:left="90" w:hanging="90"/>
              <w:contextualSpacing/>
              <w:jc w:val="center"/>
              <w:rPr>
                <w:sz w:val="22"/>
              </w:rPr>
            </w:pPr>
          </w:p>
        </w:tc>
        <w:tc>
          <w:tcPr>
            <w:tcW w:w="1260" w:type="dxa"/>
            <w:tcBorders>
              <w:top w:val="double" w:sz="4" w:space="0" w:color="auto"/>
              <w:bottom w:val="single" w:sz="4" w:space="0" w:color="auto"/>
            </w:tcBorders>
          </w:tcPr>
          <w:p w14:paraId="407F41DD" w14:textId="67C84A3B" w:rsidR="00612255" w:rsidRPr="002F560A" w:rsidRDefault="00612255" w:rsidP="00DE12A0">
            <w:pPr>
              <w:spacing w:line="240" w:lineRule="auto"/>
              <w:ind w:left="90" w:hanging="90"/>
              <w:contextualSpacing/>
              <w:jc w:val="center"/>
              <w:rPr>
                <w:sz w:val="22"/>
              </w:rPr>
            </w:pPr>
            <w:r w:rsidRPr="002F560A">
              <w:rPr>
                <w:sz w:val="22"/>
              </w:rPr>
              <w:t xml:space="preserve">(1) </w:t>
            </w:r>
            <w:r w:rsidRPr="002F560A">
              <w:rPr>
                <w:sz w:val="22"/>
              </w:rPr>
              <w:br/>
            </w:r>
            <w:r w:rsidR="00034E54">
              <w:rPr>
                <w:sz w:val="22"/>
              </w:rPr>
              <w:br/>
            </w:r>
            <w:r w:rsidR="00034E54">
              <w:rPr>
                <w:sz w:val="22"/>
              </w:rPr>
              <w:br/>
            </w:r>
            <w:r w:rsidRPr="002F560A">
              <w:rPr>
                <w:sz w:val="22"/>
              </w:rPr>
              <w:br/>
              <w:t>White</w:t>
            </w:r>
            <w:r w:rsidRPr="002F560A">
              <w:rPr>
                <w:sz w:val="22"/>
              </w:rPr>
              <w:br/>
              <w:t>(A)</w:t>
            </w:r>
          </w:p>
        </w:tc>
        <w:tc>
          <w:tcPr>
            <w:tcW w:w="1067" w:type="dxa"/>
            <w:tcBorders>
              <w:top w:val="double" w:sz="4" w:space="0" w:color="auto"/>
              <w:bottom w:val="single" w:sz="4" w:space="0" w:color="auto"/>
            </w:tcBorders>
          </w:tcPr>
          <w:p w14:paraId="6D0E8743" w14:textId="3EA0ADE2" w:rsidR="00612255" w:rsidRPr="002F560A" w:rsidRDefault="00612255" w:rsidP="00DE12A0">
            <w:pPr>
              <w:spacing w:line="240" w:lineRule="auto"/>
              <w:ind w:left="90" w:hanging="90"/>
              <w:contextualSpacing/>
              <w:jc w:val="center"/>
              <w:rPr>
                <w:sz w:val="22"/>
              </w:rPr>
            </w:pPr>
            <w:r w:rsidRPr="002F560A">
              <w:rPr>
                <w:sz w:val="22"/>
              </w:rPr>
              <w:t>(2)</w:t>
            </w:r>
            <w:r w:rsidRPr="002F560A">
              <w:rPr>
                <w:sz w:val="22"/>
              </w:rPr>
              <w:br/>
            </w:r>
            <w:r w:rsidR="00034E54">
              <w:rPr>
                <w:sz w:val="22"/>
              </w:rPr>
              <w:br/>
            </w:r>
            <w:r w:rsidR="00034E54">
              <w:rPr>
                <w:sz w:val="22"/>
              </w:rPr>
              <w:br/>
            </w:r>
            <w:r w:rsidRPr="002F560A">
              <w:rPr>
                <w:sz w:val="22"/>
              </w:rPr>
              <w:br/>
              <w:t>White</w:t>
            </w:r>
            <w:r w:rsidRPr="002F560A">
              <w:rPr>
                <w:sz w:val="22"/>
              </w:rPr>
              <w:br/>
              <w:t>(B)</w:t>
            </w:r>
          </w:p>
        </w:tc>
        <w:tc>
          <w:tcPr>
            <w:tcW w:w="1271" w:type="dxa"/>
            <w:tcBorders>
              <w:top w:val="double" w:sz="4" w:space="0" w:color="auto"/>
              <w:bottom w:val="single" w:sz="4" w:space="0" w:color="auto"/>
            </w:tcBorders>
          </w:tcPr>
          <w:p w14:paraId="6167F638" w14:textId="46CA3B07" w:rsidR="00612255" w:rsidRPr="002F560A" w:rsidRDefault="00612255" w:rsidP="00DE12A0">
            <w:pPr>
              <w:spacing w:line="240" w:lineRule="auto"/>
              <w:ind w:left="90" w:hanging="90"/>
              <w:contextualSpacing/>
              <w:jc w:val="center"/>
              <w:rPr>
                <w:sz w:val="22"/>
              </w:rPr>
            </w:pPr>
            <w:r w:rsidRPr="002F560A">
              <w:rPr>
                <w:sz w:val="22"/>
              </w:rPr>
              <w:t>(</w:t>
            </w:r>
            <w:r w:rsidR="00A445D8">
              <w:rPr>
                <w:sz w:val="22"/>
              </w:rPr>
              <w:t>3</w:t>
            </w:r>
            <w:r w:rsidRPr="002F560A">
              <w:rPr>
                <w:sz w:val="22"/>
              </w:rPr>
              <w:t>)</w:t>
            </w:r>
            <w:r w:rsidRPr="002F560A">
              <w:rPr>
                <w:sz w:val="22"/>
              </w:rPr>
              <w:br/>
            </w:r>
            <w:r w:rsidR="00034E54">
              <w:rPr>
                <w:sz w:val="22"/>
              </w:rPr>
              <w:br/>
            </w:r>
            <w:r w:rsidR="00034E54">
              <w:rPr>
                <w:sz w:val="22"/>
              </w:rPr>
              <w:br/>
            </w:r>
            <w:r w:rsidRPr="002F560A">
              <w:rPr>
                <w:sz w:val="22"/>
              </w:rPr>
              <w:br/>
              <w:t>Black</w:t>
            </w:r>
            <w:r w:rsidRPr="002F560A">
              <w:rPr>
                <w:sz w:val="22"/>
              </w:rPr>
              <w:br/>
              <w:t>(A)</w:t>
            </w:r>
          </w:p>
        </w:tc>
        <w:tc>
          <w:tcPr>
            <w:tcW w:w="1270" w:type="dxa"/>
            <w:tcBorders>
              <w:top w:val="double" w:sz="4" w:space="0" w:color="auto"/>
              <w:bottom w:val="single" w:sz="4" w:space="0" w:color="auto"/>
            </w:tcBorders>
          </w:tcPr>
          <w:p w14:paraId="6C5DBD4C" w14:textId="671EFCB6" w:rsidR="00612255" w:rsidRPr="002F560A" w:rsidRDefault="00612255" w:rsidP="00DE12A0">
            <w:pPr>
              <w:spacing w:line="240" w:lineRule="auto"/>
              <w:ind w:left="90" w:hanging="90"/>
              <w:contextualSpacing/>
              <w:jc w:val="center"/>
              <w:rPr>
                <w:sz w:val="22"/>
              </w:rPr>
            </w:pPr>
            <w:r w:rsidRPr="002F560A">
              <w:rPr>
                <w:sz w:val="22"/>
              </w:rPr>
              <w:t>(</w:t>
            </w:r>
            <w:r w:rsidR="00A445D8">
              <w:rPr>
                <w:sz w:val="22"/>
              </w:rPr>
              <w:t>4</w:t>
            </w:r>
            <w:r w:rsidRPr="002F560A">
              <w:rPr>
                <w:sz w:val="22"/>
              </w:rPr>
              <w:t>)</w:t>
            </w:r>
            <w:r w:rsidRPr="002F560A">
              <w:rPr>
                <w:sz w:val="22"/>
              </w:rPr>
              <w:br/>
            </w:r>
            <w:r w:rsidR="00034E54">
              <w:rPr>
                <w:sz w:val="22"/>
              </w:rPr>
              <w:br/>
            </w:r>
            <w:r w:rsidR="00034E54">
              <w:rPr>
                <w:sz w:val="22"/>
              </w:rPr>
              <w:br/>
            </w:r>
            <w:r w:rsidRPr="002F560A">
              <w:rPr>
                <w:sz w:val="22"/>
              </w:rPr>
              <w:br/>
              <w:t>Black</w:t>
            </w:r>
            <w:r w:rsidRPr="002F560A">
              <w:rPr>
                <w:sz w:val="22"/>
              </w:rPr>
              <w:br/>
              <w:t>(B)</w:t>
            </w:r>
          </w:p>
        </w:tc>
        <w:tc>
          <w:tcPr>
            <w:tcW w:w="1270" w:type="dxa"/>
            <w:tcBorders>
              <w:top w:val="double" w:sz="4" w:space="0" w:color="auto"/>
              <w:bottom w:val="single" w:sz="4" w:space="0" w:color="auto"/>
            </w:tcBorders>
          </w:tcPr>
          <w:p w14:paraId="63340F95" w14:textId="6D470B66" w:rsidR="00612255" w:rsidRPr="002F560A" w:rsidRDefault="00612255" w:rsidP="00987D8E">
            <w:pPr>
              <w:spacing w:line="240" w:lineRule="auto"/>
              <w:ind w:left="90" w:hanging="90"/>
              <w:contextualSpacing/>
              <w:jc w:val="center"/>
              <w:rPr>
                <w:sz w:val="22"/>
              </w:rPr>
            </w:pPr>
            <w:r w:rsidRPr="002F560A">
              <w:rPr>
                <w:sz w:val="22"/>
              </w:rPr>
              <w:t>(</w:t>
            </w:r>
            <w:r w:rsidR="00A445D8">
              <w:rPr>
                <w:sz w:val="22"/>
              </w:rPr>
              <w:t>5</w:t>
            </w:r>
            <w:r w:rsidRPr="002F560A">
              <w:rPr>
                <w:sz w:val="22"/>
              </w:rPr>
              <w:t>)</w:t>
            </w:r>
            <w:r w:rsidRPr="002F560A">
              <w:rPr>
                <w:sz w:val="22"/>
              </w:rPr>
              <w:br/>
              <w:t>Pooled,</w:t>
            </w:r>
            <w:r>
              <w:rPr>
                <w:sz w:val="22"/>
              </w:rPr>
              <w:t xml:space="preserve"> </w:t>
            </w:r>
            <w:r w:rsidR="00987D8E">
              <w:rPr>
                <w:sz w:val="22"/>
              </w:rPr>
              <w:t>C</w:t>
            </w:r>
            <w:r>
              <w:rPr>
                <w:sz w:val="22"/>
              </w:rPr>
              <w:t>oef</w:t>
            </w:r>
            <w:r w:rsidR="00034E54">
              <w:rPr>
                <w:sz w:val="22"/>
              </w:rPr>
              <w:t xml:space="preserve">ficient </w:t>
            </w:r>
            <w:r>
              <w:rPr>
                <w:sz w:val="22"/>
              </w:rPr>
              <w:t xml:space="preserve">on </w:t>
            </w:r>
            <w:r w:rsidR="00987D8E">
              <w:rPr>
                <w:sz w:val="22"/>
              </w:rPr>
              <w:t>R</w:t>
            </w:r>
            <w:r>
              <w:rPr>
                <w:sz w:val="22"/>
              </w:rPr>
              <w:t>ace</w:t>
            </w:r>
            <w:r w:rsidRPr="002F560A">
              <w:rPr>
                <w:sz w:val="22"/>
              </w:rPr>
              <w:t xml:space="preserve"> </w:t>
            </w:r>
            <w:proofErr w:type="gramStart"/>
            <w:r w:rsidR="00987D8E">
              <w:rPr>
                <w:sz w:val="22"/>
              </w:rPr>
              <w:t>I</w:t>
            </w:r>
            <w:r w:rsidRPr="002F560A">
              <w:rPr>
                <w:sz w:val="22"/>
              </w:rPr>
              <w:t>nteract</w:t>
            </w:r>
            <w:r>
              <w:rPr>
                <w:sz w:val="22"/>
              </w:rPr>
              <w:t xml:space="preserve">ion </w:t>
            </w:r>
            <w:r w:rsidRPr="002F560A">
              <w:rPr>
                <w:sz w:val="22"/>
              </w:rPr>
              <w:t xml:space="preserve"> </w:t>
            </w:r>
            <w:proofErr w:type="gramEnd"/>
            <w:r w:rsidRPr="002F560A">
              <w:rPr>
                <w:sz w:val="22"/>
              </w:rPr>
              <w:br/>
              <w:t>(A)</w:t>
            </w:r>
          </w:p>
        </w:tc>
        <w:tc>
          <w:tcPr>
            <w:tcW w:w="1271" w:type="dxa"/>
            <w:tcBorders>
              <w:top w:val="double" w:sz="4" w:space="0" w:color="auto"/>
              <w:bottom w:val="single" w:sz="4" w:space="0" w:color="auto"/>
            </w:tcBorders>
          </w:tcPr>
          <w:p w14:paraId="5F46B473" w14:textId="2DA6F2F4" w:rsidR="00612255" w:rsidRDefault="00612255" w:rsidP="00DE12A0">
            <w:pPr>
              <w:spacing w:line="240" w:lineRule="auto"/>
              <w:ind w:left="90" w:hanging="90"/>
              <w:contextualSpacing/>
              <w:jc w:val="center"/>
              <w:rPr>
                <w:sz w:val="22"/>
              </w:rPr>
            </w:pPr>
            <w:r w:rsidRPr="002F560A">
              <w:rPr>
                <w:sz w:val="22"/>
              </w:rPr>
              <w:t>(</w:t>
            </w:r>
            <w:r w:rsidR="00A445D8">
              <w:rPr>
                <w:sz w:val="22"/>
              </w:rPr>
              <w:t>6</w:t>
            </w:r>
            <w:r w:rsidRPr="002F560A">
              <w:rPr>
                <w:sz w:val="22"/>
              </w:rPr>
              <w:t>)</w:t>
            </w:r>
            <w:r w:rsidRPr="002F560A">
              <w:rPr>
                <w:sz w:val="22"/>
              </w:rPr>
              <w:br/>
              <w:t>Pooled,</w:t>
            </w:r>
            <w:r>
              <w:rPr>
                <w:sz w:val="22"/>
              </w:rPr>
              <w:t xml:space="preserve"> </w:t>
            </w:r>
            <w:r w:rsidR="00987D8E">
              <w:rPr>
                <w:sz w:val="22"/>
              </w:rPr>
              <w:t>C</w:t>
            </w:r>
            <w:r>
              <w:rPr>
                <w:sz w:val="22"/>
              </w:rPr>
              <w:t>oef</w:t>
            </w:r>
            <w:r w:rsidR="00034E54">
              <w:rPr>
                <w:sz w:val="22"/>
              </w:rPr>
              <w:t xml:space="preserve">ficient </w:t>
            </w:r>
            <w:r>
              <w:rPr>
                <w:sz w:val="22"/>
              </w:rPr>
              <w:t xml:space="preserve">on </w:t>
            </w:r>
            <w:r w:rsidR="00987D8E">
              <w:rPr>
                <w:sz w:val="22"/>
              </w:rPr>
              <w:t>R</w:t>
            </w:r>
            <w:r>
              <w:rPr>
                <w:sz w:val="22"/>
              </w:rPr>
              <w:t xml:space="preserve">ace </w:t>
            </w:r>
            <w:r w:rsidR="00987D8E">
              <w:rPr>
                <w:sz w:val="22"/>
              </w:rPr>
              <w:t>I</w:t>
            </w:r>
            <w:r>
              <w:rPr>
                <w:sz w:val="22"/>
              </w:rPr>
              <w:t>ntera</w:t>
            </w:r>
            <w:r w:rsidR="00034E54">
              <w:rPr>
                <w:sz w:val="22"/>
              </w:rPr>
              <w:t>c</w:t>
            </w:r>
            <w:r>
              <w:rPr>
                <w:sz w:val="22"/>
              </w:rPr>
              <w:t>tion</w:t>
            </w:r>
          </w:p>
          <w:p w14:paraId="36857A24" w14:textId="77777777" w:rsidR="00612255" w:rsidRPr="002F560A" w:rsidRDefault="00612255" w:rsidP="00DE12A0">
            <w:pPr>
              <w:spacing w:line="240" w:lineRule="auto"/>
              <w:ind w:left="90" w:hanging="90"/>
              <w:contextualSpacing/>
              <w:jc w:val="center"/>
              <w:rPr>
                <w:sz w:val="22"/>
              </w:rPr>
            </w:pPr>
            <w:r w:rsidRPr="002F560A">
              <w:rPr>
                <w:sz w:val="22"/>
              </w:rPr>
              <w:t>(B)</w:t>
            </w:r>
          </w:p>
        </w:tc>
      </w:tr>
      <w:tr w:rsidR="00612255" w:rsidRPr="002F560A" w14:paraId="26CD1E27" w14:textId="77777777" w:rsidTr="00D51736">
        <w:tc>
          <w:tcPr>
            <w:tcW w:w="2254" w:type="dxa"/>
          </w:tcPr>
          <w:p w14:paraId="0639952B" w14:textId="77777777" w:rsidR="00612255" w:rsidRPr="00D51736" w:rsidRDefault="00612255" w:rsidP="00DE12A0">
            <w:pPr>
              <w:keepNext/>
              <w:keepLines/>
              <w:spacing w:before="200" w:line="240" w:lineRule="auto"/>
              <w:ind w:left="90" w:hanging="90"/>
              <w:contextualSpacing/>
              <w:outlineLvl w:val="4"/>
              <w:rPr>
                <w:sz w:val="22"/>
              </w:rPr>
            </w:pPr>
            <w:r w:rsidRPr="00D51736">
              <w:rPr>
                <w:sz w:val="22"/>
              </w:rPr>
              <w:t>Cost variables</w:t>
            </w:r>
          </w:p>
        </w:tc>
        <w:tc>
          <w:tcPr>
            <w:tcW w:w="1260" w:type="dxa"/>
          </w:tcPr>
          <w:p w14:paraId="6A1C3D1A" w14:textId="77777777" w:rsidR="00612255" w:rsidRPr="00612255" w:rsidRDefault="00612255" w:rsidP="00DE12A0">
            <w:pPr>
              <w:spacing w:line="240" w:lineRule="auto"/>
              <w:ind w:left="90" w:hanging="90"/>
              <w:contextualSpacing/>
              <w:jc w:val="center"/>
              <w:rPr>
                <w:sz w:val="22"/>
              </w:rPr>
            </w:pPr>
          </w:p>
        </w:tc>
        <w:tc>
          <w:tcPr>
            <w:tcW w:w="1067" w:type="dxa"/>
          </w:tcPr>
          <w:p w14:paraId="58610E46" w14:textId="77777777" w:rsidR="00612255" w:rsidRPr="00612255" w:rsidRDefault="00612255" w:rsidP="00DE12A0">
            <w:pPr>
              <w:spacing w:line="240" w:lineRule="auto"/>
              <w:ind w:left="90" w:hanging="90"/>
              <w:contextualSpacing/>
              <w:jc w:val="center"/>
              <w:rPr>
                <w:sz w:val="22"/>
              </w:rPr>
            </w:pPr>
          </w:p>
        </w:tc>
        <w:tc>
          <w:tcPr>
            <w:tcW w:w="1271" w:type="dxa"/>
          </w:tcPr>
          <w:p w14:paraId="1E6D68A0" w14:textId="77777777" w:rsidR="00612255" w:rsidRPr="00612255" w:rsidRDefault="00612255" w:rsidP="00DE12A0">
            <w:pPr>
              <w:spacing w:line="240" w:lineRule="auto"/>
              <w:ind w:left="90" w:hanging="90"/>
              <w:contextualSpacing/>
              <w:jc w:val="center"/>
              <w:rPr>
                <w:color w:val="000000"/>
                <w:sz w:val="22"/>
              </w:rPr>
            </w:pPr>
          </w:p>
        </w:tc>
        <w:tc>
          <w:tcPr>
            <w:tcW w:w="1270" w:type="dxa"/>
          </w:tcPr>
          <w:p w14:paraId="665389C1" w14:textId="77777777" w:rsidR="00612255" w:rsidRPr="00612255" w:rsidRDefault="00612255" w:rsidP="00DE12A0">
            <w:pPr>
              <w:spacing w:line="240" w:lineRule="auto"/>
              <w:ind w:left="90" w:hanging="90"/>
              <w:contextualSpacing/>
              <w:jc w:val="center"/>
              <w:rPr>
                <w:sz w:val="22"/>
              </w:rPr>
            </w:pPr>
          </w:p>
        </w:tc>
        <w:tc>
          <w:tcPr>
            <w:tcW w:w="1270" w:type="dxa"/>
          </w:tcPr>
          <w:p w14:paraId="2DD8A3D4" w14:textId="77777777" w:rsidR="00612255" w:rsidRPr="00612255" w:rsidRDefault="00612255" w:rsidP="00DE12A0">
            <w:pPr>
              <w:spacing w:line="240" w:lineRule="auto"/>
              <w:ind w:left="90" w:hanging="90"/>
              <w:contextualSpacing/>
              <w:jc w:val="center"/>
              <w:rPr>
                <w:sz w:val="22"/>
              </w:rPr>
            </w:pPr>
          </w:p>
        </w:tc>
        <w:tc>
          <w:tcPr>
            <w:tcW w:w="1271" w:type="dxa"/>
          </w:tcPr>
          <w:p w14:paraId="6B11D960" w14:textId="77777777" w:rsidR="00612255" w:rsidRPr="00612255" w:rsidRDefault="00612255" w:rsidP="00DE12A0">
            <w:pPr>
              <w:spacing w:line="240" w:lineRule="auto"/>
              <w:ind w:left="90" w:hanging="90"/>
              <w:contextualSpacing/>
              <w:jc w:val="center"/>
              <w:rPr>
                <w:sz w:val="22"/>
              </w:rPr>
            </w:pPr>
          </w:p>
        </w:tc>
      </w:tr>
      <w:tr w:rsidR="00612255" w:rsidRPr="002F560A" w14:paraId="4D490309" w14:textId="77777777" w:rsidTr="00D51736">
        <w:tc>
          <w:tcPr>
            <w:tcW w:w="2254" w:type="dxa"/>
          </w:tcPr>
          <w:p w14:paraId="260A95C3" w14:textId="77777777" w:rsidR="00612255" w:rsidRPr="00FD7F5B" w:rsidRDefault="00612255" w:rsidP="00DE12A0">
            <w:pPr>
              <w:keepNext/>
              <w:keepLines/>
              <w:spacing w:before="200" w:line="240" w:lineRule="auto"/>
              <w:ind w:left="90" w:hanging="90"/>
              <w:contextualSpacing/>
              <w:jc w:val="right"/>
              <w:outlineLvl w:val="4"/>
              <w:rPr>
                <w:sz w:val="22"/>
              </w:rPr>
            </w:pPr>
            <w:r w:rsidRPr="00612255">
              <w:rPr>
                <w:sz w:val="22"/>
              </w:rPr>
              <w:t>Log distance</w:t>
            </w:r>
          </w:p>
        </w:tc>
        <w:tc>
          <w:tcPr>
            <w:tcW w:w="1260" w:type="dxa"/>
          </w:tcPr>
          <w:p w14:paraId="7F201A46" w14:textId="4AF02640"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1.24</w:t>
            </w:r>
          </w:p>
          <w:p w14:paraId="0D9CF7BA"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(0.0286)</w:t>
            </w:r>
          </w:p>
        </w:tc>
        <w:tc>
          <w:tcPr>
            <w:tcW w:w="1067" w:type="dxa"/>
          </w:tcPr>
          <w:p w14:paraId="59D85DA1" w14:textId="4200F964"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1.22</w:t>
            </w:r>
          </w:p>
          <w:p w14:paraId="5C8CD921"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(0.0292)</w:t>
            </w:r>
          </w:p>
        </w:tc>
        <w:tc>
          <w:tcPr>
            <w:tcW w:w="1271" w:type="dxa"/>
          </w:tcPr>
          <w:p w14:paraId="2272B98E" w14:textId="68F0F241"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1.78</w:t>
            </w:r>
          </w:p>
          <w:p w14:paraId="26454C03"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(0.0747)</w:t>
            </w:r>
          </w:p>
        </w:tc>
        <w:tc>
          <w:tcPr>
            <w:tcW w:w="1270" w:type="dxa"/>
          </w:tcPr>
          <w:p w14:paraId="4B81D73F" w14:textId="266C2496"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1.74</w:t>
            </w:r>
          </w:p>
          <w:p w14:paraId="4F2B62A7"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(0.0746)</w:t>
            </w:r>
          </w:p>
        </w:tc>
        <w:tc>
          <w:tcPr>
            <w:tcW w:w="1270" w:type="dxa"/>
          </w:tcPr>
          <w:p w14:paraId="4E74878B" w14:textId="0E938837"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0.536</w:t>
            </w:r>
          </w:p>
          <w:p w14:paraId="6780C865"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(0.0783)</w:t>
            </w:r>
          </w:p>
        </w:tc>
        <w:tc>
          <w:tcPr>
            <w:tcW w:w="1271" w:type="dxa"/>
          </w:tcPr>
          <w:p w14:paraId="5294AFEB" w14:textId="641C5F65"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0.511</w:t>
            </w:r>
          </w:p>
          <w:p w14:paraId="2D2DB36C"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(0.0782)</w:t>
            </w:r>
          </w:p>
        </w:tc>
      </w:tr>
      <w:tr w:rsidR="00612255" w:rsidRPr="002F560A" w14:paraId="0304B7B5" w14:textId="77777777" w:rsidTr="00D51736">
        <w:tc>
          <w:tcPr>
            <w:tcW w:w="2254" w:type="dxa"/>
          </w:tcPr>
          <w:p w14:paraId="05065115" w14:textId="77777777" w:rsidR="00612255" w:rsidRPr="00FD7F5B" w:rsidRDefault="00612255" w:rsidP="00DE12A0">
            <w:pPr>
              <w:spacing w:line="240" w:lineRule="auto"/>
              <w:ind w:left="90" w:hanging="90"/>
              <w:contextualSpacing/>
              <w:jc w:val="right"/>
              <w:rPr>
                <w:sz w:val="8"/>
                <w:szCs w:val="8"/>
              </w:rPr>
            </w:pPr>
          </w:p>
        </w:tc>
        <w:tc>
          <w:tcPr>
            <w:tcW w:w="1260" w:type="dxa"/>
          </w:tcPr>
          <w:p w14:paraId="5E6139D1" w14:textId="77777777" w:rsidR="00612255" w:rsidRPr="00FD7F5B" w:rsidRDefault="00612255" w:rsidP="00DE12A0">
            <w:pPr>
              <w:spacing w:line="240" w:lineRule="auto"/>
              <w:ind w:left="90" w:hanging="90"/>
              <w:contextualSpacing/>
              <w:jc w:val="center"/>
              <w:rPr>
                <w:sz w:val="8"/>
                <w:szCs w:val="8"/>
              </w:rPr>
            </w:pPr>
          </w:p>
        </w:tc>
        <w:tc>
          <w:tcPr>
            <w:tcW w:w="1067" w:type="dxa"/>
          </w:tcPr>
          <w:p w14:paraId="52F3E0B0" w14:textId="77777777" w:rsidR="00612255" w:rsidRPr="00FD7F5B" w:rsidRDefault="00612255" w:rsidP="00DE12A0">
            <w:pPr>
              <w:spacing w:line="240" w:lineRule="auto"/>
              <w:ind w:left="90" w:hanging="90"/>
              <w:contextualSpacing/>
              <w:jc w:val="center"/>
              <w:rPr>
                <w:sz w:val="8"/>
                <w:szCs w:val="8"/>
              </w:rPr>
            </w:pPr>
          </w:p>
        </w:tc>
        <w:tc>
          <w:tcPr>
            <w:tcW w:w="1271" w:type="dxa"/>
          </w:tcPr>
          <w:p w14:paraId="70FFB100" w14:textId="77777777" w:rsidR="00612255" w:rsidRPr="00FD7F5B" w:rsidRDefault="00612255" w:rsidP="00DE12A0">
            <w:pPr>
              <w:spacing w:line="240" w:lineRule="auto"/>
              <w:ind w:left="90" w:hanging="90"/>
              <w:contextualSpacing/>
              <w:jc w:val="center"/>
              <w:rPr>
                <w:color w:val="000000"/>
                <w:sz w:val="8"/>
                <w:szCs w:val="8"/>
              </w:rPr>
            </w:pPr>
          </w:p>
        </w:tc>
        <w:tc>
          <w:tcPr>
            <w:tcW w:w="1270" w:type="dxa"/>
          </w:tcPr>
          <w:p w14:paraId="1C3650E0" w14:textId="77777777" w:rsidR="00612255" w:rsidRPr="00FD7F5B" w:rsidRDefault="00612255" w:rsidP="00DE12A0">
            <w:pPr>
              <w:spacing w:line="240" w:lineRule="auto"/>
              <w:ind w:left="90" w:hanging="90"/>
              <w:contextualSpacing/>
              <w:jc w:val="center"/>
              <w:rPr>
                <w:sz w:val="8"/>
                <w:szCs w:val="8"/>
              </w:rPr>
            </w:pPr>
          </w:p>
        </w:tc>
        <w:tc>
          <w:tcPr>
            <w:tcW w:w="1270" w:type="dxa"/>
          </w:tcPr>
          <w:p w14:paraId="6AC96F39" w14:textId="77777777" w:rsidR="00612255" w:rsidRPr="00FD7F5B" w:rsidRDefault="00612255" w:rsidP="00DE12A0">
            <w:pPr>
              <w:spacing w:line="240" w:lineRule="auto"/>
              <w:ind w:left="90" w:hanging="90"/>
              <w:contextualSpacing/>
              <w:jc w:val="center"/>
              <w:rPr>
                <w:sz w:val="8"/>
                <w:szCs w:val="8"/>
              </w:rPr>
            </w:pPr>
          </w:p>
        </w:tc>
        <w:tc>
          <w:tcPr>
            <w:tcW w:w="1271" w:type="dxa"/>
          </w:tcPr>
          <w:p w14:paraId="4CBCD358" w14:textId="77777777" w:rsidR="00612255" w:rsidRPr="00FD7F5B" w:rsidRDefault="00612255" w:rsidP="00DE12A0">
            <w:pPr>
              <w:spacing w:line="240" w:lineRule="auto"/>
              <w:ind w:left="90" w:hanging="90"/>
              <w:contextualSpacing/>
              <w:jc w:val="center"/>
              <w:rPr>
                <w:sz w:val="8"/>
                <w:szCs w:val="8"/>
              </w:rPr>
            </w:pPr>
          </w:p>
        </w:tc>
      </w:tr>
      <w:tr w:rsidR="00612255" w:rsidRPr="002F560A" w14:paraId="74136EBC" w14:textId="77777777" w:rsidTr="00D51736">
        <w:tc>
          <w:tcPr>
            <w:tcW w:w="2254" w:type="dxa"/>
          </w:tcPr>
          <w:p w14:paraId="67083AF9" w14:textId="77777777" w:rsidR="00612255" w:rsidRPr="00FD7F5B" w:rsidRDefault="00612255" w:rsidP="00DE12A0">
            <w:pPr>
              <w:keepNext/>
              <w:keepLines/>
              <w:spacing w:before="200" w:line="240" w:lineRule="auto"/>
              <w:ind w:left="90" w:hanging="90"/>
              <w:contextualSpacing/>
              <w:jc w:val="right"/>
              <w:outlineLvl w:val="4"/>
              <w:rPr>
                <w:sz w:val="22"/>
              </w:rPr>
            </w:pPr>
            <w:r w:rsidRPr="00612255">
              <w:rPr>
                <w:sz w:val="22"/>
              </w:rPr>
              <w:t>Migrant stock</w:t>
            </w:r>
          </w:p>
        </w:tc>
        <w:tc>
          <w:tcPr>
            <w:tcW w:w="1260" w:type="dxa"/>
          </w:tcPr>
          <w:p w14:paraId="41CB405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0.214</w:t>
            </w:r>
          </w:p>
          <w:p w14:paraId="2D70514D"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(0.00909)</w:t>
            </w:r>
          </w:p>
        </w:tc>
        <w:tc>
          <w:tcPr>
            <w:tcW w:w="1067" w:type="dxa"/>
          </w:tcPr>
          <w:p w14:paraId="48EBCEF0"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0.207</w:t>
            </w:r>
          </w:p>
          <w:p w14:paraId="196EB07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(0.00925)</w:t>
            </w:r>
          </w:p>
        </w:tc>
        <w:tc>
          <w:tcPr>
            <w:tcW w:w="1271" w:type="dxa"/>
          </w:tcPr>
          <w:p w14:paraId="4674B8EB"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0.195</w:t>
            </w:r>
          </w:p>
          <w:p w14:paraId="06E6FA99"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(0.0260)</w:t>
            </w:r>
          </w:p>
        </w:tc>
        <w:tc>
          <w:tcPr>
            <w:tcW w:w="1270" w:type="dxa"/>
          </w:tcPr>
          <w:p w14:paraId="66287049"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0.195</w:t>
            </w:r>
          </w:p>
          <w:p w14:paraId="38687CE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(0.0262)</w:t>
            </w:r>
          </w:p>
        </w:tc>
        <w:tc>
          <w:tcPr>
            <w:tcW w:w="1270" w:type="dxa"/>
          </w:tcPr>
          <w:p w14:paraId="1B8CA8B3" w14:textId="0E309BA0"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0.0185</w:t>
            </w:r>
          </w:p>
          <w:p w14:paraId="7E309B63"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(0.0273)</w:t>
            </w:r>
          </w:p>
        </w:tc>
        <w:tc>
          <w:tcPr>
            <w:tcW w:w="1271" w:type="dxa"/>
          </w:tcPr>
          <w:p w14:paraId="29C6264B" w14:textId="173B94E9"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0.0120</w:t>
            </w:r>
          </w:p>
          <w:p w14:paraId="31B7D281"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(0.0278)</w:t>
            </w:r>
          </w:p>
        </w:tc>
      </w:tr>
      <w:tr w:rsidR="00612255" w:rsidRPr="002F560A" w14:paraId="590A0C4E" w14:textId="77777777" w:rsidTr="00D51736">
        <w:tc>
          <w:tcPr>
            <w:tcW w:w="3514" w:type="dxa"/>
            <w:gridSpan w:val="2"/>
          </w:tcPr>
          <w:p w14:paraId="288C1444" w14:textId="77777777" w:rsidR="00612255" w:rsidRPr="00FD7F5B" w:rsidRDefault="00612255" w:rsidP="00DE12A0">
            <w:pPr>
              <w:spacing w:line="240" w:lineRule="auto"/>
              <w:ind w:left="90" w:hanging="90"/>
              <w:contextualSpacing/>
              <w:rPr>
                <w:b/>
                <w:sz w:val="8"/>
                <w:szCs w:val="8"/>
              </w:rPr>
            </w:pPr>
          </w:p>
        </w:tc>
        <w:tc>
          <w:tcPr>
            <w:tcW w:w="1067" w:type="dxa"/>
          </w:tcPr>
          <w:p w14:paraId="20F232D2" w14:textId="77777777" w:rsidR="00612255" w:rsidRPr="00FD7F5B" w:rsidRDefault="00612255" w:rsidP="00DE12A0">
            <w:pPr>
              <w:spacing w:line="240" w:lineRule="auto"/>
              <w:ind w:left="90" w:hanging="90"/>
              <w:contextualSpacing/>
              <w:jc w:val="center"/>
              <w:rPr>
                <w:sz w:val="8"/>
                <w:szCs w:val="8"/>
              </w:rPr>
            </w:pPr>
          </w:p>
        </w:tc>
        <w:tc>
          <w:tcPr>
            <w:tcW w:w="1271" w:type="dxa"/>
          </w:tcPr>
          <w:p w14:paraId="06946C06" w14:textId="77777777" w:rsidR="00612255" w:rsidRPr="00FD7F5B" w:rsidRDefault="00612255" w:rsidP="00DE12A0">
            <w:pPr>
              <w:spacing w:line="240" w:lineRule="auto"/>
              <w:ind w:left="90" w:hanging="90"/>
              <w:contextualSpacing/>
              <w:jc w:val="center"/>
              <w:rPr>
                <w:color w:val="000000"/>
                <w:sz w:val="8"/>
                <w:szCs w:val="8"/>
              </w:rPr>
            </w:pPr>
          </w:p>
        </w:tc>
        <w:tc>
          <w:tcPr>
            <w:tcW w:w="1270" w:type="dxa"/>
          </w:tcPr>
          <w:p w14:paraId="0700CB78" w14:textId="77777777" w:rsidR="00612255" w:rsidRPr="00FD7F5B" w:rsidRDefault="00612255" w:rsidP="00DE12A0">
            <w:pPr>
              <w:spacing w:line="240" w:lineRule="auto"/>
              <w:ind w:left="90" w:hanging="90"/>
              <w:contextualSpacing/>
              <w:jc w:val="center"/>
              <w:rPr>
                <w:sz w:val="8"/>
                <w:szCs w:val="8"/>
              </w:rPr>
            </w:pPr>
          </w:p>
        </w:tc>
        <w:tc>
          <w:tcPr>
            <w:tcW w:w="1270" w:type="dxa"/>
          </w:tcPr>
          <w:p w14:paraId="448A714B" w14:textId="77777777" w:rsidR="00612255" w:rsidRPr="00FD7F5B" w:rsidRDefault="00612255" w:rsidP="00DE12A0">
            <w:pPr>
              <w:spacing w:line="240" w:lineRule="auto"/>
              <w:ind w:left="90" w:hanging="90"/>
              <w:contextualSpacing/>
              <w:jc w:val="center"/>
              <w:rPr>
                <w:sz w:val="8"/>
                <w:szCs w:val="8"/>
              </w:rPr>
            </w:pPr>
          </w:p>
        </w:tc>
        <w:tc>
          <w:tcPr>
            <w:tcW w:w="1271" w:type="dxa"/>
          </w:tcPr>
          <w:p w14:paraId="0E2914A7" w14:textId="77777777" w:rsidR="00612255" w:rsidRPr="00FD7F5B" w:rsidRDefault="00612255" w:rsidP="00DE12A0">
            <w:pPr>
              <w:spacing w:line="240" w:lineRule="auto"/>
              <w:ind w:left="90" w:hanging="90"/>
              <w:contextualSpacing/>
              <w:jc w:val="center"/>
              <w:rPr>
                <w:sz w:val="8"/>
                <w:szCs w:val="8"/>
              </w:rPr>
            </w:pPr>
          </w:p>
        </w:tc>
      </w:tr>
      <w:tr w:rsidR="00612255" w:rsidRPr="002F560A" w14:paraId="3483CAA6" w14:textId="77777777" w:rsidTr="00D51736">
        <w:tc>
          <w:tcPr>
            <w:tcW w:w="3514" w:type="dxa"/>
            <w:gridSpan w:val="2"/>
          </w:tcPr>
          <w:p w14:paraId="7186EAAB" w14:textId="77777777" w:rsidR="00612255" w:rsidRPr="00D51736" w:rsidRDefault="00612255" w:rsidP="00DE12A0">
            <w:pPr>
              <w:keepNext/>
              <w:keepLines/>
              <w:spacing w:before="200" w:line="240" w:lineRule="auto"/>
              <w:ind w:left="90" w:hanging="90"/>
              <w:contextualSpacing/>
              <w:outlineLvl w:val="4"/>
              <w:rPr>
                <w:sz w:val="22"/>
              </w:rPr>
            </w:pPr>
            <w:r w:rsidRPr="00D51736">
              <w:rPr>
                <w:sz w:val="22"/>
              </w:rPr>
              <w:t>Labor market variables</w:t>
            </w:r>
          </w:p>
        </w:tc>
        <w:tc>
          <w:tcPr>
            <w:tcW w:w="1067" w:type="dxa"/>
          </w:tcPr>
          <w:p w14:paraId="5FE59642" w14:textId="77777777" w:rsidR="00612255" w:rsidRPr="00612255" w:rsidRDefault="00612255" w:rsidP="00DE12A0">
            <w:pPr>
              <w:spacing w:line="240" w:lineRule="auto"/>
              <w:ind w:left="90" w:hanging="90"/>
              <w:contextualSpacing/>
              <w:jc w:val="center"/>
              <w:rPr>
                <w:sz w:val="22"/>
              </w:rPr>
            </w:pPr>
          </w:p>
        </w:tc>
        <w:tc>
          <w:tcPr>
            <w:tcW w:w="1271" w:type="dxa"/>
          </w:tcPr>
          <w:p w14:paraId="05C250CD" w14:textId="77777777" w:rsidR="00612255" w:rsidRPr="00612255" w:rsidRDefault="00612255" w:rsidP="00DE12A0">
            <w:pPr>
              <w:spacing w:line="240" w:lineRule="auto"/>
              <w:ind w:left="90" w:hanging="90"/>
              <w:contextualSpacing/>
              <w:jc w:val="center"/>
              <w:rPr>
                <w:color w:val="000000"/>
                <w:sz w:val="22"/>
              </w:rPr>
            </w:pPr>
          </w:p>
        </w:tc>
        <w:tc>
          <w:tcPr>
            <w:tcW w:w="1270" w:type="dxa"/>
          </w:tcPr>
          <w:p w14:paraId="0AA26E64" w14:textId="77777777" w:rsidR="00612255" w:rsidRPr="00612255" w:rsidRDefault="00612255" w:rsidP="00DE12A0">
            <w:pPr>
              <w:spacing w:line="240" w:lineRule="auto"/>
              <w:ind w:left="90" w:hanging="90"/>
              <w:contextualSpacing/>
              <w:jc w:val="center"/>
              <w:rPr>
                <w:sz w:val="22"/>
              </w:rPr>
            </w:pPr>
          </w:p>
        </w:tc>
        <w:tc>
          <w:tcPr>
            <w:tcW w:w="1270" w:type="dxa"/>
          </w:tcPr>
          <w:p w14:paraId="1471A25C" w14:textId="77777777" w:rsidR="00612255" w:rsidRPr="00612255" w:rsidRDefault="00612255" w:rsidP="00DE12A0">
            <w:pPr>
              <w:spacing w:line="240" w:lineRule="auto"/>
              <w:ind w:left="90" w:hanging="90"/>
              <w:contextualSpacing/>
              <w:jc w:val="center"/>
              <w:rPr>
                <w:sz w:val="22"/>
              </w:rPr>
            </w:pPr>
          </w:p>
        </w:tc>
        <w:tc>
          <w:tcPr>
            <w:tcW w:w="1271" w:type="dxa"/>
          </w:tcPr>
          <w:p w14:paraId="666E6774" w14:textId="77777777" w:rsidR="00612255" w:rsidRPr="00612255" w:rsidRDefault="00612255" w:rsidP="00DE12A0">
            <w:pPr>
              <w:spacing w:line="240" w:lineRule="auto"/>
              <w:ind w:left="90" w:hanging="90"/>
              <w:contextualSpacing/>
              <w:jc w:val="center"/>
              <w:rPr>
                <w:sz w:val="22"/>
              </w:rPr>
            </w:pPr>
          </w:p>
        </w:tc>
      </w:tr>
      <w:tr w:rsidR="00612255" w:rsidRPr="002F560A" w14:paraId="5504A574" w14:textId="77777777" w:rsidTr="00D51736">
        <w:tc>
          <w:tcPr>
            <w:tcW w:w="2254" w:type="dxa"/>
          </w:tcPr>
          <w:p w14:paraId="3F01FF4C" w14:textId="77777777" w:rsidR="00612255" w:rsidRPr="00FD7F5B" w:rsidRDefault="00612255" w:rsidP="00DE12A0">
            <w:pPr>
              <w:keepNext/>
              <w:keepLines/>
              <w:spacing w:before="200" w:line="240" w:lineRule="auto"/>
              <w:ind w:left="90" w:hanging="90"/>
              <w:contextualSpacing/>
              <w:jc w:val="right"/>
              <w:outlineLvl w:val="4"/>
              <w:rPr>
                <w:sz w:val="22"/>
              </w:rPr>
            </w:pPr>
            <w:r w:rsidRPr="00612255">
              <w:rPr>
                <w:sz w:val="22"/>
              </w:rPr>
              <w:t>Log average income</w:t>
            </w:r>
          </w:p>
          <w:p w14:paraId="4AABDAE7" w14:textId="77777777" w:rsidR="00612255" w:rsidRPr="00612255" w:rsidRDefault="00612255" w:rsidP="00DE12A0">
            <w:pPr>
              <w:spacing w:line="240" w:lineRule="auto"/>
              <w:ind w:left="90" w:hanging="90"/>
              <w:contextualSpacing/>
              <w:jc w:val="right"/>
              <w:rPr>
                <w:sz w:val="22"/>
              </w:rPr>
            </w:pPr>
          </w:p>
        </w:tc>
        <w:tc>
          <w:tcPr>
            <w:tcW w:w="1260" w:type="dxa"/>
          </w:tcPr>
          <w:p w14:paraId="3DF9B705"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1.28</w:t>
            </w:r>
          </w:p>
          <w:p w14:paraId="2FEF1242"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(0.0926)</w:t>
            </w:r>
          </w:p>
        </w:tc>
        <w:tc>
          <w:tcPr>
            <w:tcW w:w="1067" w:type="dxa"/>
          </w:tcPr>
          <w:p w14:paraId="019C46D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1.14</w:t>
            </w:r>
          </w:p>
          <w:p w14:paraId="63569047"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(0.0986)</w:t>
            </w:r>
          </w:p>
        </w:tc>
        <w:tc>
          <w:tcPr>
            <w:tcW w:w="1271" w:type="dxa"/>
          </w:tcPr>
          <w:p w14:paraId="0AE9DC66"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0.301</w:t>
            </w:r>
          </w:p>
          <w:p w14:paraId="48B8E383"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(0.174)</w:t>
            </w:r>
          </w:p>
        </w:tc>
        <w:tc>
          <w:tcPr>
            <w:tcW w:w="1270" w:type="dxa"/>
          </w:tcPr>
          <w:p w14:paraId="77FCE3BD" w14:textId="33AC07A0"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0.0284</w:t>
            </w:r>
          </w:p>
          <w:p w14:paraId="3BB9D0FB"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(0.190)</w:t>
            </w:r>
          </w:p>
        </w:tc>
        <w:tc>
          <w:tcPr>
            <w:tcW w:w="1270" w:type="dxa"/>
          </w:tcPr>
          <w:p w14:paraId="629308D2" w14:textId="36D6ECCE"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0.978</w:t>
            </w:r>
          </w:p>
          <w:p w14:paraId="3DC63FC0"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(0.192)</w:t>
            </w:r>
          </w:p>
        </w:tc>
        <w:tc>
          <w:tcPr>
            <w:tcW w:w="1271" w:type="dxa"/>
          </w:tcPr>
          <w:p w14:paraId="79886BF5" w14:textId="467660F8" w:rsidR="00612255" w:rsidRPr="00FD7F5B" w:rsidRDefault="00DE12A0" w:rsidP="00DE12A0">
            <w:pPr>
              <w:keepNext/>
              <w:keepLines/>
              <w:spacing w:before="200" w:line="240" w:lineRule="auto"/>
              <w:ind w:left="90" w:hanging="90"/>
              <w:contextualSpacing/>
              <w:jc w:val="center"/>
              <w:outlineLvl w:val="4"/>
              <w:rPr>
                <w:sz w:val="22"/>
              </w:rPr>
            </w:pPr>
            <w:r>
              <w:rPr>
                <w:sz w:val="22"/>
              </w:rPr>
              <w:t>–</w:t>
            </w:r>
            <w:r w:rsidR="00612255" w:rsidRPr="00612255">
              <w:rPr>
                <w:sz w:val="22"/>
              </w:rPr>
              <w:t>1.17</w:t>
            </w:r>
          </w:p>
          <w:p w14:paraId="01A29396"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(0.212)</w:t>
            </w:r>
          </w:p>
        </w:tc>
      </w:tr>
      <w:tr w:rsidR="00612255" w:rsidRPr="00D81A3B" w14:paraId="151207A0" w14:textId="77777777" w:rsidTr="00D51736">
        <w:tc>
          <w:tcPr>
            <w:tcW w:w="2254" w:type="dxa"/>
          </w:tcPr>
          <w:p w14:paraId="2E4C2351" w14:textId="77777777" w:rsidR="00612255" w:rsidRPr="00FD7F5B" w:rsidRDefault="00612255" w:rsidP="00DE12A0">
            <w:pPr>
              <w:spacing w:line="240" w:lineRule="auto"/>
              <w:ind w:left="90" w:hanging="90"/>
              <w:contextualSpacing/>
              <w:jc w:val="right"/>
              <w:rPr>
                <w:sz w:val="8"/>
                <w:szCs w:val="8"/>
              </w:rPr>
            </w:pPr>
          </w:p>
        </w:tc>
        <w:tc>
          <w:tcPr>
            <w:tcW w:w="1260" w:type="dxa"/>
          </w:tcPr>
          <w:p w14:paraId="39F3A701" w14:textId="77777777" w:rsidR="00612255" w:rsidRPr="00FD7F5B" w:rsidRDefault="00612255" w:rsidP="00DE12A0">
            <w:pPr>
              <w:spacing w:line="240" w:lineRule="auto"/>
              <w:ind w:left="90" w:hanging="90"/>
              <w:contextualSpacing/>
              <w:jc w:val="center"/>
              <w:rPr>
                <w:sz w:val="8"/>
                <w:szCs w:val="8"/>
              </w:rPr>
            </w:pPr>
          </w:p>
        </w:tc>
        <w:tc>
          <w:tcPr>
            <w:tcW w:w="1067" w:type="dxa"/>
          </w:tcPr>
          <w:p w14:paraId="535A9D44" w14:textId="77777777" w:rsidR="00612255" w:rsidRPr="00FD7F5B" w:rsidRDefault="00612255" w:rsidP="00DE12A0">
            <w:pPr>
              <w:spacing w:line="240" w:lineRule="auto"/>
              <w:ind w:left="90" w:hanging="90"/>
              <w:contextualSpacing/>
              <w:jc w:val="center"/>
              <w:rPr>
                <w:sz w:val="8"/>
                <w:szCs w:val="8"/>
              </w:rPr>
            </w:pPr>
          </w:p>
        </w:tc>
        <w:tc>
          <w:tcPr>
            <w:tcW w:w="1271" w:type="dxa"/>
          </w:tcPr>
          <w:p w14:paraId="5650139E" w14:textId="77777777" w:rsidR="00612255" w:rsidRPr="00FD7F5B" w:rsidRDefault="00612255" w:rsidP="00DE12A0">
            <w:pPr>
              <w:spacing w:line="240" w:lineRule="auto"/>
              <w:ind w:left="90" w:hanging="90"/>
              <w:contextualSpacing/>
              <w:jc w:val="center"/>
              <w:rPr>
                <w:color w:val="000000"/>
                <w:sz w:val="8"/>
                <w:szCs w:val="8"/>
              </w:rPr>
            </w:pPr>
          </w:p>
        </w:tc>
        <w:tc>
          <w:tcPr>
            <w:tcW w:w="1270" w:type="dxa"/>
          </w:tcPr>
          <w:p w14:paraId="590D6D0A" w14:textId="77777777" w:rsidR="00612255" w:rsidRPr="00FD7F5B" w:rsidRDefault="00612255" w:rsidP="00DE12A0">
            <w:pPr>
              <w:spacing w:line="240" w:lineRule="auto"/>
              <w:ind w:left="90" w:hanging="90"/>
              <w:contextualSpacing/>
              <w:jc w:val="center"/>
              <w:rPr>
                <w:sz w:val="8"/>
                <w:szCs w:val="8"/>
              </w:rPr>
            </w:pPr>
          </w:p>
        </w:tc>
        <w:tc>
          <w:tcPr>
            <w:tcW w:w="1270" w:type="dxa"/>
          </w:tcPr>
          <w:p w14:paraId="731CEDE6" w14:textId="77777777" w:rsidR="00612255" w:rsidRPr="00FD7F5B" w:rsidRDefault="00612255" w:rsidP="00DE12A0">
            <w:pPr>
              <w:spacing w:line="240" w:lineRule="auto"/>
              <w:ind w:left="90" w:hanging="90"/>
              <w:contextualSpacing/>
              <w:jc w:val="center"/>
              <w:rPr>
                <w:sz w:val="8"/>
                <w:szCs w:val="8"/>
              </w:rPr>
            </w:pPr>
          </w:p>
        </w:tc>
        <w:tc>
          <w:tcPr>
            <w:tcW w:w="1271" w:type="dxa"/>
          </w:tcPr>
          <w:p w14:paraId="37DF8585" w14:textId="77777777" w:rsidR="00612255" w:rsidRPr="00FD7F5B" w:rsidRDefault="00612255" w:rsidP="00DE12A0">
            <w:pPr>
              <w:spacing w:line="240" w:lineRule="auto"/>
              <w:ind w:left="90" w:hanging="90"/>
              <w:contextualSpacing/>
              <w:jc w:val="center"/>
              <w:rPr>
                <w:sz w:val="8"/>
                <w:szCs w:val="8"/>
              </w:rPr>
            </w:pPr>
          </w:p>
        </w:tc>
      </w:tr>
      <w:tr w:rsidR="00612255" w:rsidRPr="002F560A" w14:paraId="2EA0E511" w14:textId="77777777" w:rsidTr="00D51736">
        <w:tc>
          <w:tcPr>
            <w:tcW w:w="2254" w:type="dxa"/>
          </w:tcPr>
          <w:p w14:paraId="6FBB4376" w14:textId="77777777" w:rsidR="00612255" w:rsidRPr="00FD7F5B" w:rsidRDefault="00612255" w:rsidP="00DE12A0">
            <w:pPr>
              <w:keepNext/>
              <w:keepLines/>
              <w:spacing w:before="200" w:line="240" w:lineRule="auto"/>
              <w:ind w:left="90" w:hanging="90"/>
              <w:contextualSpacing/>
              <w:jc w:val="right"/>
              <w:outlineLvl w:val="4"/>
              <w:rPr>
                <w:sz w:val="22"/>
              </w:rPr>
            </w:pPr>
            <w:r w:rsidRPr="00612255">
              <w:rPr>
                <w:sz w:val="22"/>
              </w:rPr>
              <w:t>Log labor demand</w:t>
            </w:r>
          </w:p>
        </w:tc>
        <w:tc>
          <w:tcPr>
            <w:tcW w:w="1260" w:type="dxa"/>
          </w:tcPr>
          <w:p w14:paraId="7E180ADD"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0.447</w:t>
            </w:r>
          </w:p>
          <w:p w14:paraId="7B65AA01"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(0.0180)</w:t>
            </w:r>
          </w:p>
        </w:tc>
        <w:tc>
          <w:tcPr>
            <w:tcW w:w="1067" w:type="dxa"/>
          </w:tcPr>
          <w:p w14:paraId="3A54027E" w14:textId="77777777" w:rsidR="008358FA" w:rsidRDefault="00DE12A0" w:rsidP="008358FA">
            <w:pPr>
              <w:spacing w:line="240" w:lineRule="auto"/>
              <w:ind w:left="90" w:hanging="90"/>
              <w:contextualSpacing/>
              <w:jc w:val="center"/>
              <w:rPr>
                <w:sz w:val="22"/>
              </w:rPr>
            </w:pPr>
            <w:r>
              <w:rPr>
                <w:sz w:val="22"/>
              </w:rPr>
              <w:t>—</w:t>
            </w:r>
          </w:p>
          <w:p w14:paraId="0637F3F5" w14:textId="43F07CCE" w:rsidR="00612255" w:rsidRPr="00612255" w:rsidRDefault="00DE12A0" w:rsidP="008358FA">
            <w:pPr>
              <w:spacing w:line="240" w:lineRule="auto"/>
              <w:ind w:left="90" w:hanging="90"/>
              <w:contextualSpacing/>
              <w:jc w:val="center"/>
              <w:rPr>
                <w:sz w:val="22"/>
              </w:rPr>
            </w:pPr>
            <w:r>
              <w:rPr>
                <w:sz w:val="22"/>
              </w:rPr>
              <w:t>—</w:t>
            </w:r>
          </w:p>
        </w:tc>
        <w:tc>
          <w:tcPr>
            <w:tcW w:w="1271" w:type="dxa"/>
          </w:tcPr>
          <w:p w14:paraId="2B96C0C4"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0.826</w:t>
            </w:r>
          </w:p>
          <w:p w14:paraId="516DF2F9"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(0.0400)</w:t>
            </w:r>
          </w:p>
        </w:tc>
        <w:tc>
          <w:tcPr>
            <w:tcW w:w="1270" w:type="dxa"/>
          </w:tcPr>
          <w:p w14:paraId="0EC74336" w14:textId="77777777" w:rsidR="008358FA" w:rsidRDefault="00DE12A0" w:rsidP="008358FA">
            <w:pPr>
              <w:keepNext/>
              <w:keepLines/>
              <w:spacing w:before="200" w:line="240" w:lineRule="auto"/>
              <w:ind w:left="90" w:hanging="90"/>
              <w:contextualSpacing/>
              <w:jc w:val="center"/>
              <w:outlineLvl w:val="4"/>
              <w:rPr>
                <w:sz w:val="22"/>
              </w:rPr>
            </w:pPr>
            <w:r>
              <w:rPr>
                <w:sz w:val="22"/>
              </w:rPr>
              <w:t>—</w:t>
            </w:r>
          </w:p>
          <w:p w14:paraId="020F1726" w14:textId="0D6A222C" w:rsidR="00612255" w:rsidRPr="00FD7F5B" w:rsidRDefault="00DE12A0" w:rsidP="008358FA">
            <w:pPr>
              <w:keepNext/>
              <w:keepLines/>
              <w:spacing w:before="200" w:line="240" w:lineRule="auto"/>
              <w:ind w:left="90" w:hanging="90"/>
              <w:contextualSpacing/>
              <w:jc w:val="center"/>
              <w:outlineLvl w:val="4"/>
              <w:rPr>
                <w:sz w:val="22"/>
              </w:rPr>
            </w:pPr>
            <w:r>
              <w:rPr>
                <w:sz w:val="22"/>
              </w:rPr>
              <w:t>—</w:t>
            </w:r>
          </w:p>
        </w:tc>
        <w:tc>
          <w:tcPr>
            <w:tcW w:w="1270" w:type="dxa"/>
          </w:tcPr>
          <w:p w14:paraId="17F7B45F"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0.379</w:t>
            </w:r>
          </w:p>
          <w:p w14:paraId="14CF5065"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(0.0443)</w:t>
            </w:r>
          </w:p>
        </w:tc>
        <w:tc>
          <w:tcPr>
            <w:tcW w:w="1271" w:type="dxa"/>
          </w:tcPr>
          <w:p w14:paraId="40F6F646" w14:textId="77777777" w:rsidR="008358FA" w:rsidRDefault="00DE12A0" w:rsidP="008358FA">
            <w:pPr>
              <w:keepNext/>
              <w:keepLines/>
              <w:spacing w:before="200" w:line="240" w:lineRule="auto"/>
              <w:ind w:left="90" w:hanging="90"/>
              <w:contextualSpacing/>
              <w:jc w:val="center"/>
              <w:outlineLvl w:val="4"/>
              <w:rPr>
                <w:sz w:val="22"/>
              </w:rPr>
            </w:pPr>
            <w:r>
              <w:rPr>
                <w:sz w:val="22"/>
              </w:rPr>
              <w:t>—</w:t>
            </w:r>
          </w:p>
          <w:p w14:paraId="704BFFCA" w14:textId="5D52A3A9" w:rsidR="00612255" w:rsidRPr="00FD7F5B" w:rsidRDefault="00DE12A0" w:rsidP="008358FA">
            <w:pPr>
              <w:keepNext/>
              <w:keepLines/>
              <w:spacing w:before="200" w:line="240" w:lineRule="auto"/>
              <w:ind w:left="90" w:hanging="90"/>
              <w:contextualSpacing/>
              <w:jc w:val="center"/>
              <w:outlineLvl w:val="4"/>
              <w:rPr>
                <w:sz w:val="22"/>
              </w:rPr>
            </w:pPr>
            <w:r>
              <w:rPr>
                <w:sz w:val="22"/>
              </w:rPr>
              <w:t>—</w:t>
            </w:r>
          </w:p>
        </w:tc>
      </w:tr>
      <w:tr w:rsidR="00612255" w:rsidRPr="002F560A" w14:paraId="2A03A751" w14:textId="77777777" w:rsidTr="00D51736">
        <w:tc>
          <w:tcPr>
            <w:tcW w:w="2254" w:type="dxa"/>
          </w:tcPr>
          <w:p w14:paraId="6D807A3D" w14:textId="77777777" w:rsidR="00612255" w:rsidRPr="00FD7F5B" w:rsidRDefault="00612255" w:rsidP="00DE12A0">
            <w:pPr>
              <w:spacing w:line="240" w:lineRule="auto"/>
              <w:ind w:left="90" w:hanging="90"/>
              <w:contextualSpacing/>
              <w:jc w:val="right"/>
              <w:rPr>
                <w:sz w:val="8"/>
                <w:szCs w:val="8"/>
              </w:rPr>
            </w:pPr>
          </w:p>
        </w:tc>
        <w:tc>
          <w:tcPr>
            <w:tcW w:w="1260" w:type="dxa"/>
          </w:tcPr>
          <w:p w14:paraId="74DE77C9" w14:textId="77777777" w:rsidR="00612255" w:rsidRPr="00FD7F5B" w:rsidRDefault="00612255" w:rsidP="00DE12A0">
            <w:pPr>
              <w:spacing w:line="240" w:lineRule="auto"/>
              <w:ind w:left="90" w:hanging="90"/>
              <w:contextualSpacing/>
              <w:jc w:val="center"/>
              <w:rPr>
                <w:sz w:val="8"/>
                <w:szCs w:val="8"/>
              </w:rPr>
            </w:pPr>
          </w:p>
        </w:tc>
        <w:tc>
          <w:tcPr>
            <w:tcW w:w="1067" w:type="dxa"/>
          </w:tcPr>
          <w:p w14:paraId="15A63D27" w14:textId="77777777" w:rsidR="00612255" w:rsidRPr="00FD7F5B" w:rsidRDefault="00612255" w:rsidP="00DE12A0">
            <w:pPr>
              <w:spacing w:line="240" w:lineRule="auto"/>
              <w:ind w:left="90" w:hanging="90"/>
              <w:contextualSpacing/>
              <w:jc w:val="center"/>
              <w:rPr>
                <w:sz w:val="8"/>
                <w:szCs w:val="8"/>
              </w:rPr>
            </w:pPr>
          </w:p>
        </w:tc>
        <w:tc>
          <w:tcPr>
            <w:tcW w:w="1271" w:type="dxa"/>
          </w:tcPr>
          <w:p w14:paraId="2584C0A2" w14:textId="77777777" w:rsidR="00612255" w:rsidRPr="00FD7F5B" w:rsidRDefault="00612255" w:rsidP="00DE12A0">
            <w:pPr>
              <w:spacing w:line="240" w:lineRule="auto"/>
              <w:ind w:left="90" w:hanging="90"/>
              <w:contextualSpacing/>
              <w:jc w:val="center"/>
              <w:rPr>
                <w:color w:val="000000"/>
                <w:sz w:val="8"/>
                <w:szCs w:val="8"/>
              </w:rPr>
            </w:pPr>
          </w:p>
        </w:tc>
        <w:tc>
          <w:tcPr>
            <w:tcW w:w="1270" w:type="dxa"/>
          </w:tcPr>
          <w:p w14:paraId="70DEDAEB" w14:textId="77777777" w:rsidR="00612255" w:rsidRPr="00FD7F5B" w:rsidRDefault="00612255" w:rsidP="00DE12A0">
            <w:pPr>
              <w:spacing w:line="240" w:lineRule="auto"/>
              <w:ind w:left="90" w:hanging="90"/>
              <w:contextualSpacing/>
              <w:jc w:val="center"/>
              <w:rPr>
                <w:sz w:val="8"/>
                <w:szCs w:val="8"/>
              </w:rPr>
            </w:pPr>
          </w:p>
        </w:tc>
        <w:tc>
          <w:tcPr>
            <w:tcW w:w="1270" w:type="dxa"/>
          </w:tcPr>
          <w:p w14:paraId="308161EF" w14:textId="77777777" w:rsidR="00612255" w:rsidRPr="00FD7F5B" w:rsidRDefault="00612255" w:rsidP="00DE12A0">
            <w:pPr>
              <w:spacing w:line="240" w:lineRule="auto"/>
              <w:ind w:left="90" w:hanging="90"/>
              <w:contextualSpacing/>
              <w:jc w:val="center"/>
              <w:rPr>
                <w:sz w:val="8"/>
                <w:szCs w:val="8"/>
              </w:rPr>
            </w:pPr>
          </w:p>
        </w:tc>
        <w:tc>
          <w:tcPr>
            <w:tcW w:w="1271" w:type="dxa"/>
          </w:tcPr>
          <w:p w14:paraId="6E96CB56" w14:textId="77777777" w:rsidR="00612255" w:rsidRPr="00FD7F5B" w:rsidRDefault="00612255" w:rsidP="00DE12A0">
            <w:pPr>
              <w:spacing w:line="240" w:lineRule="auto"/>
              <w:ind w:left="90" w:hanging="90"/>
              <w:contextualSpacing/>
              <w:jc w:val="center"/>
              <w:rPr>
                <w:sz w:val="8"/>
                <w:szCs w:val="8"/>
              </w:rPr>
            </w:pPr>
          </w:p>
        </w:tc>
      </w:tr>
      <w:tr w:rsidR="00612255" w:rsidRPr="002F560A" w14:paraId="49C4A043" w14:textId="77777777" w:rsidTr="00D51736">
        <w:tc>
          <w:tcPr>
            <w:tcW w:w="2254" w:type="dxa"/>
          </w:tcPr>
          <w:p w14:paraId="693698AD" w14:textId="77777777" w:rsidR="00612255" w:rsidRPr="00FD7F5B" w:rsidRDefault="00612255" w:rsidP="00DE12A0">
            <w:pPr>
              <w:keepNext/>
              <w:keepLines/>
              <w:spacing w:before="200" w:line="240" w:lineRule="auto"/>
              <w:ind w:left="90" w:hanging="90"/>
              <w:contextualSpacing/>
              <w:jc w:val="right"/>
              <w:outlineLvl w:val="4"/>
              <w:rPr>
                <w:sz w:val="22"/>
              </w:rPr>
            </w:pPr>
            <w:r w:rsidRPr="00612255">
              <w:rPr>
                <w:sz w:val="22"/>
              </w:rPr>
              <w:t xml:space="preserve"> Manufacturing</w:t>
            </w:r>
          </w:p>
        </w:tc>
        <w:tc>
          <w:tcPr>
            <w:tcW w:w="1260" w:type="dxa"/>
          </w:tcPr>
          <w:p w14:paraId="22EB727F" w14:textId="77BBA679" w:rsidR="008358FA" w:rsidRDefault="008358FA" w:rsidP="008358FA">
            <w:pPr>
              <w:keepNext/>
              <w:keepLines/>
              <w:spacing w:before="200" w:line="240" w:lineRule="auto"/>
              <w:ind w:left="90" w:hanging="90"/>
              <w:contextualSpacing/>
              <w:jc w:val="center"/>
              <w:outlineLvl w:val="4"/>
              <w:rPr>
                <w:sz w:val="22"/>
              </w:rPr>
            </w:pPr>
            <w:r>
              <w:rPr>
                <w:sz w:val="22"/>
              </w:rPr>
              <w:t>—</w:t>
            </w:r>
          </w:p>
          <w:p w14:paraId="6E8C2546" w14:textId="3D94277C" w:rsidR="00612255" w:rsidRPr="00FD7F5B" w:rsidRDefault="008358FA" w:rsidP="008358FA">
            <w:pPr>
              <w:keepNext/>
              <w:keepLines/>
              <w:spacing w:before="200" w:line="240" w:lineRule="auto"/>
              <w:ind w:left="90" w:hanging="90"/>
              <w:contextualSpacing/>
              <w:jc w:val="center"/>
              <w:outlineLvl w:val="4"/>
              <w:rPr>
                <w:sz w:val="22"/>
              </w:rPr>
            </w:pPr>
            <w:r>
              <w:rPr>
                <w:sz w:val="22"/>
              </w:rPr>
              <w:t>—</w:t>
            </w:r>
          </w:p>
        </w:tc>
        <w:tc>
          <w:tcPr>
            <w:tcW w:w="1067" w:type="dxa"/>
          </w:tcPr>
          <w:p w14:paraId="117ED502" w14:textId="0D39B37E"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0.0242</w:t>
            </w:r>
          </w:p>
          <w:p w14:paraId="49BE7AD4"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(0.00280)</w:t>
            </w:r>
          </w:p>
        </w:tc>
        <w:tc>
          <w:tcPr>
            <w:tcW w:w="1271" w:type="dxa"/>
          </w:tcPr>
          <w:p w14:paraId="6143F6EA" w14:textId="77777777" w:rsidR="008358FA" w:rsidRDefault="008358FA" w:rsidP="008358FA">
            <w:pPr>
              <w:keepNext/>
              <w:keepLines/>
              <w:spacing w:before="200" w:line="240" w:lineRule="auto"/>
              <w:ind w:left="90" w:hanging="90"/>
              <w:contextualSpacing/>
              <w:jc w:val="center"/>
              <w:outlineLvl w:val="4"/>
              <w:rPr>
                <w:sz w:val="22"/>
              </w:rPr>
            </w:pPr>
            <w:r>
              <w:rPr>
                <w:sz w:val="22"/>
              </w:rPr>
              <w:t>—</w:t>
            </w:r>
          </w:p>
          <w:p w14:paraId="2B7AED56" w14:textId="07644FBE" w:rsidR="00612255" w:rsidRPr="00FD7F5B" w:rsidRDefault="008358FA" w:rsidP="008358FA">
            <w:pPr>
              <w:keepNext/>
              <w:keepLines/>
              <w:spacing w:before="200" w:line="240" w:lineRule="auto"/>
              <w:ind w:left="90" w:hanging="90"/>
              <w:contextualSpacing/>
              <w:jc w:val="center"/>
              <w:outlineLvl w:val="4"/>
              <w:rPr>
                <w:sz w:val="22"/>
              </w:rPr>
            </w:pPr>
            <w:r>
              <w:rPr>
                <w:sz w:val="22"/>
              </w:rPr>
              <w:t>—</w:t>
            </w:r>
          </w:p>
        </w:tc>
        <w:tc>
          <w:tcPr>
            <w:tcW w:w="1270" w:type="dxa"/>
          </w:tcPr>
          <w:p w14:paraId="25EFB950"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0.0109</w:t>
            </w:r>
          </w:p>
          <w:p w14:paraId="78A4E6F5"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(0.00501)</w:t>
            </w:r>
          </w:p>
        </w:tc>
        <w:tc>
          <w:tcPr>
            <w:tcW w:w="1270" w:type="dxa"/>
          </w:tcPr>
          <w:p w14:paraId="6556515E" w14:textId="77777777" w:rsidR="008358FA" w:rsidRDefault="008358FA" w:rsidP="008358FA">
            <w:pPr>
              <w:keepNext/>
              <w:keepLines/>
              <w:spacing w:before="200" w:line="240" w:lineRule="auto"/>
              <w:ind w:left="90" w:hanging="90"/>
              <w:contextualSpacing/>
              <w:jc w:val="center"/>
              <w:outlineLvl w:val="4"/>
              <w:rPr>
                <w:sz w:val="22"/>
              </w:rPr>
            </w:pPr>
            <w:r>
              <w:rPr>
                <w:sz w:val="22"/>
              </w:rPr>
              <w:t>—</w:t>
            </w:r>
          </w:p>
          <w:p w14:paraId="693D4E58" w14:textId="3B7C76C3" w:rsidR="00612255" w:rsidRPr="00FD7F5B" w:rsidRDefault="008358FA" w:rsidP="008358FA">
            <w:pPr>
              <w:keepNext/>
              <w:keepLines/>
              <w:spacing w:before="200" w:line="240" w:lineRule="auto"/>
              <w:ind w:left="90" w:hanging="90"/>
              <w:contextualSpacing/>
              <w:jc w:val="center"/>
              <w:outlineLvl w:val="4"/>
              <w:rPr>
                <w:sz w:val="22"/>
              </w:rPr>
            </w:pPr>
            <w:r>
              <w:rPr>
                <w:sz w:val="22"/>
              </w:rPr>
              <w:t>—</w:t>
            </w:r>
          </w:p>
        </w:tc>
        <w:tc>
          <w:tcPr>
            <w:tcW w:w="1271" w:type="dxa"/>
          </w:tcPr>
          <w:p w14:paraId="6FF3843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0.0352</w:t>
            </w:r>
          </w:p>
          <w:p w14:paraId="6C245B04"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(0.00571)</w:t>
            </w:r>
          </w:p>
        </w:tc>
      </w:tr>
      <w:tr w:rsidR="00612255" w:rsidRPr="002F560A" w14:paraId="5DD9B9A5" w14:textId="77777777" w:rsidTr="00D51736">
        <w:tc>
          <w:tcPr>
            <w:tcW w:w="2254" w:type="dxa"/>
          </w:tcPr>
          <w:p w14:paraId="17451544" w14:textId="77777777" w:rsidR="00612255" w:rsidRPr="00FD7F5B" w:rsidRDefault="00612255" w:rsidP="00DE12A0">
            <w:pPr>
              <w:spacing w:line="240" w:lineRule="auto"/>
              <w:ind w:left="90" w:hanging="90"/>
              <w:contextualSpacing/>
              <w:jc w:val="right"/>
              <w:rPr>
                <w:sz w:val="8"/>
                <w:szCs w:val="8"/>
              </w:rPr>
            </w:pPr>
          </w:p>
        </w:tc>
        <w:tc>
          <w:tcPr>
            <w:tcW w:w="1260" w:type="dxa"/>
          </w:tcPr>
          <w:p w14:paraId="504D8CE5" w14:textId="77777777" w:rsidR="00612255" w:rsidRPr="00FD7F5B" w:rsidRDefault="00612255" w:rsidP="00DE12A0">
            <w:pPr>
              <w:spacing w:line="240" w:lineRule="auto"/>
              <w:ind w:left="90" w:hanging="90"/>
              <w:contextualSpacing/>
              <w:jc w:val="center"/>
              <w:rPr>
                <w:sz w:val="8"/>
                <w:szCs w:val="8"/>
              </w:rPr>
            </w:pPr>
          </w:p>
        </w:tc>
        <w:tc>
          <w:tcPr>
            <w:tcW w:w="1067" w:type="dxa"/>
          </w:tcPr>
          <w:p w14:paraId="4A231A10" w14:textId="77777777" w:rsidR="00612255" w:rsidRPr="00FD7F5B" w:rsidRDefault="00612255" w:rsidP="00DE12A0">
            <w:pPr>
              <w:spacing w:line="240" w:lineRule="auto"/>
              <w:ind w:left="90" w:hanging="90"/>
              <w:contextualSpacing/>
              <w:jc w:val="center"/>
              <w:rPr>
                <w:sz w:val="8"/>
                <w:szCs w:val="8"/>
              </w:rPr>
            </w:pPr>
          </w:p>
        </w:tc>
        <w:tc>
          <w:tcPr>
            <w:tcW w:w="1271" w:type="dxa"/>
          </w:tcPr>
          <w:p w14:paraId="3FABAEBB" w14:textId="77777777" w:rsidR="00612255" w:rsidRPr="00FD7F5B" w:rsidRDefault="00612255" w:rsidP="00DE12A0">
            <w:pPr>
              <w:spacing w:line="240" w:lineRule="auto"/>
              <w:ind w:left="90" w:hanging="90"/>
              <w:contextualSpacing/>
              <w:jc w:val="center"/>
              <w:rPr>
                <w:sz w:val="8"/>
                <w:szCs w:val="8"/>
              </w:rPr>
            </w:pPr>
          </w:p>
        </w:tc>
        <w:tc>
          <w:tcPr>
            <w:tcW w:w="1270" w:type="dxa"/>
          </w:tcPr>
          <w:p w14:paraId="385B0A62" w14:textId="77777777" w:rsidR="00612255" w:rsidRPr="00FD7F5B" w:rsidRDefault="00612255" w:rsidP="00DE12A0">
            <w:pPr>
              <w:spacing w:line="240" w:lineRule="auto"/>
              <w:ind w:left="90" w:hanging="90"/>
              <w:contextualSpacing/>
              <w:jc w:val="center"/>
              <w:rPr>
                <w:sz w:val="8"/>
                <w:szCs w:val="8"/>
              </w:rPr>
            </w:pPr>
          </w:p>
        </w:tc>
        <w:tc>
          <w:tcPr>
            <w:tcW w:w="1270" w:type="dxa"/>
          </w:tcPr>
          <w:p w14:paraId="17AA3243" w14:textId="77777777" w:rsidR="00612255" w:rsidRPr="00FD7F5B" w:rsidRDefault="00612255" w:rsidP="00DE12A0">
            <w:pPr>
              <w:spacing w:line="240" w:lineRule="auto"/>
              <w:ind w:left="90" w:hanging="90"/>
              <w:contextualSpacing/>
              <w:jc w:val="center"/>
              <w:rPr>
                <w:sz w:val="8"/>
                <w:szCs w:val="8"/>
              </w:rPr>
            </w:pPr>
          </w:p>
        </w:tc>
        <w:tc>
          <w:tcPr>
            <w:tcW w:w="1271" w:type="dxa"/>
          </w:tcPr>
          <w:p w14:paraId="7756F3F3" w14:textId="77777777" w:rsidR="00612255" w:rsidRPr="00FD7F5B" w:rsidRDefault="00612255" w:rsidP="00DE12A0">
            <w:pPr>
              <w:spacing w:line="240" w:lineRule="auto"/>
              <w:ind w:left="90" w:hanging="90"/>
              <w:contextualSpacing/>
              <w:jc w:val="center"/>
              <w:rPr>
                <w:sz w:val="8"/>
                <w:szCs w:val="8"/>
              </w:rPr>
            </w:pPr>
          </w:p>
        </w:tc>
      </w:tr>
      <w:tr w:rsidR="00612255" w:rsidRPr="002F560A" w14:paraId="10E2CAB7" w14:textId="77777777" w:rsidTr="00D51736">
        <w:tc>
          <w:tcPr>
            <w:tcW w:w="2254" w:type="dxa"/>
          </w:tcPr>
          <w:p w14:paraId="04B3DF43" w14:textId="63A5C0CA" w:rsidR="00612255" w:rsidRPr="00FD7F5B" w:rsidRDefault="00614A63" w:rsidP="00614A63">
            <w:pPr>
              <w:keepNext/>
              <w:keepLines/>
              <w:spacing w:before="200" w:line="240" w:lineRule="auto"/>
              <w:ind w:left="90" w:hanging="90"/>
              <w:contextualSpacing/>
              <w:jc w:val="right"/>
              <w:outlineLvl w:val="4"/>
              <w:rPr>
                <w:sz w:val="22"/>
              </w:rPr>
            </w:pPr>
            <w:r>
              <w:rPr>
                <w:sz w:val="22"/>
              </w:rPr>
              <w:t>Percent</w:t>
            </w:r>
            <w:r w:rsidR="00612255" w:rsidRPr="00612255">
              <w:rPr>
                <w:sz w:val="22"/>
              </w:rPr>
              <w:t xml:space="preserve"> </w:t>
            </w:r>
            <w:r>
              <w:rPr>
                <w:sz w:val="22"/>
              </w:rPr>
              <w:t>a</w:t>
            </w:r>
            <w:r w:rsidR="00612255" w:rsidRPr="00612255">
              <w:rPr>
                <w:sz w:val="22"/>
              </w:rPr>
              <w:t>griculture</w:t>
            </w:r>
          </w:p>
        </w:tc>
        <w:tc>
          <w:tcPr>
            <w:tcW w:w="1260" w:type="dxa"/>
          </w:tcPr>
          <w:p w14:paraId="5B81A2E8" w14:textId="77777777" w:rsidR="008358FA" w:rsidRDefault="008358FA" w:rsidP="008358FA">
            <w:pPr>
              <w:keepNext/>
              <w:keepLines/>
              <w:spacing w:before="200" w:line="240" w:lineRule="auto"/>
              <w:ind w:left="90" w:hanging="90"/>
              <w:contextualSpacing/>
              <w:jc w:val="center"/>
              <w:outlineLvl w:val="4"/>
              <w:rPr>
                <w:sz w:val="22"/>
              </w:rPr>
            </w:pPr>
            <w:r>
              <w:rPr>
                <w:sz w:val="22"/>
              </w:rPr>
              <w:t>—</w:t>
            </w:r>
          </w:p>
          <w:p w14:paraId="0388CB89" w14:textId="17537A4C" w:rsidR="00612255" w:rsidRPr="00FD7F5B" w:rsidRDefault="008358FA" w:rsidP="008358FA">
            <w:pPr>
              <w:keepNext/>
              <w:keepLines/>
              <w:spacing w:before="200" w:line="240" w:lineRule="auto"/>
              <w:ind w:left="90" w:hanging="90"/>
              <w:contextualSpacing/>
              <w:jc w:val="center"/>
              <w:outlineLvl w:val="4"/>
              <w:rPr>
                <w:sz w:val="22"/>
              </w:rPr>
            </w:pPr>
            <w:r>
              <w:rPr>
                <w:sz w:val="22"/>
              </w:rPr>
              <w:t>—</w:t>
            </w:r>
          </w:p>
        </w:tc>
        <w:tc>
          <w:tcPr>
            <w:tcW w:w="1067" w:type="dxa"/>
          </w:tcPr>
          <w:p w14:paraId="31F4F11B" w14:textId="2F3EA81F"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0.0218</w:t>
            </w:r>
          </w:p>
          <w:p w14:paraId="1CD26457"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(0.00322)</w:t>
            </w:r>
          </w:p>
        </w:tc>
        <w:tc>
          <w:tcPr>
            <w:tcW w:w="1271" w:type="dxa"/>
          </w:tcPr>
          <w:p w14:paraId="7E27BF0A" w14:textId="77777777" w:rsidR="00612255" w:rsidRDefault="008358FA" w:rsidP="00DE12A0">
            <w:pPr>
              <w:keepNext/>
              <w:keepLines/>
              <w:spacing w:before="200" w:line="240" w:lineRule="auto"/>
              <w:ind w:left="90" w:hanging="90"/>
              <w:contextualSpacing/>
              <w:jc w:val="center"/>
              <w:outlineLvl w:val="4"/>
              <w:rPr>
                <w:sz w:val="22"/>
              </w:rPr>
            </w:pPr>
            <w:r>
              <w:rPr>
                <w:sz w:val="22"/>
              </w:rPr>
              <w:t>—</w:t>
            </w:r>
          </w:p>
          <w:p w14:paraId="4E6014AD" w14:textId="55D8E23C" w:rsidR="008358FA" w:rsidRPr="00FD7F5B" w:rsidRDefault="008358FA" w:rsidP="00DE12A0">
            <w:pPr>
              <w:keepNext/>
              <w:keepLines/>
              <w:spacing w:before="200" w:line="240" w:lineRule="auto"/>
              <w:ind w:left="90" w:hanging="90"/>
              <w:contextualSpacing/>
              <w:jc w:val="center"/>
              <w:outlineLvl w:val="4"/>
              <w:rPr>
                <w:sz w:val="22"/>
              </w:rPr>
            </w:pPr>
            <w:r>
              <w:rPr>
                <w:sz w:val="22"/>
              </w:rPr>
              <w:t>—</w:t>
            </w:r>
          </w:p>
        </w:tc>
        <w:tc>
          <w:tcPr>
            <w:tcW w:w="1270" w:type="dxa"/>
          </w:tcPr>
          <w:p w14:paraId="57061E18" w14:textId="37CB2CCC"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0.0266</w:t>
            </w:r>
          </w:p>
          <w:p w14:paraId="20BD521E"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(0.00666)</w:t>
            </w:r>
          </w:p>
        </w:tc>
        <w:tc>
          <w:tcPr>
            <w:tcW w:w="1270" w:type="dxa"/>
          </w:tcPr>
          <w:p w14:paraId="561035A4" w14:textId="77777777" w:rsidR="00612255" w:rsidRDefault="008358FA" w:rsidP="00DE12A0">
            <w:pPr>
              <w:keepNext/>
              <w:keepLines/>
              <w:spacing w:before="200" w:line="240" w:lineRule="auto"/>
              <w:ind w:left="90" w:hanging="90"/>
              <w:contextualSpacing/>
              <w:jc w:val="center"/>
              <w:outlineLvl w:val="4"/>
              <w:rPr>
                <w:sz w:val="22"/>
              </w:rPr>
            </w:pPr>
            <w:r>
              <w:rPr>
                <w:sz w:val="22"/>
              </w:rPr>
              <w:t>—</w:t>
            </w:r>
          </w:p>
          <w:p w14:paraId="1A0402BF" w14:textId="46E6C233" w:rsidR="008358FA" w:rsidRPr="00FD7F5B" w:rsidRDefault="008358FA" w:rsidP="00DE12A0">
            <w:pPr>
              <w:keepNext/>
              <w:keepLines/>
              <w:spacing w:before="200" w:line="240" w:lineRule="auto"/>
              <w:ind w:left="90" w:hanging="90"/>
              <w:contextualSpacing/>
              <w:jc w:val="center"/>
              <w:outlineLvl w:val="4"/>
              <w:rPr>
                <w:sz w:val="22"/>
              </w:rPr>
            </w:pPr>
            <w:r>
              <w:rPr>
                <w:sz w:val="22"/>
              </w:rPr>
              <w:t>—</w:t>
            </w:r>
          </w:p>
        </w:tc>
        <w:tc>
          <w:tcPr>
            <w:tcW w:w="1271" w:type="dxa"/>
          </w:tcPr>
          <w:p w14:paraId="26EA158E" w14:textId="0A9ECC33"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0.00476</w:t>
            </w:r>
          </w:p>
          <w:p w14:paraId="7D49BCF4"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(0.00732)</w:t>
            </w:r>
          </w:p>
        </w:tc>
      </w:tr>
      <w:tr w:rsidR="00612255" w:rsidRPr="002F560A" w14:paraId="29645A31" w14:textId="77777777" w:rsidTr="00D51736">
        <w:tc>
          <w:tcPr>
            <w:tcW w:w="2254" w:type="dxa"/>
          </w:tcPr>
          <w:p w14:paraId="67877B83" w14:textId="77777777" w:rsidR="00612255" w:rsidRPr="00FD7F5B" w:rsidRDefault="00612255" w:rsidP="00DE12A0">
            <w:pPr>
              <w:spacing w:line="240" w:lineRule="auto"/>
              <w:ind w:left="90" w:hanging="90"/>
              <w:contextualSpacing/>
              <w:rPr>
                <w:sz w:val="8"/>
                <w:szCs w:val="8"/>
              </w:rPr>
            </w:pPr>
          </w:p>
        </w:tc>
        <w:tc>
          <w:tcPr>
            <w:tcW w:w="1260" w:type="dxa"/>
          </w:tcPr>
          <w:p w14:paraId="539A30CC" w14:textId="77777777" w:rsidR="00612255" w:rsidRPr="00FD7F5B" w:rsidRDefault="00612255" w:rsidP="00DE12A0">
            <w:pPr>
              <w:spacing w:line="240" w:lineRule="auto"/>
              <w:ind w:left="90" w:hanging="90"/>
              <w:contextualSpacing/>
              <w:jc w:val="center"/>
              <w:rPr>
                <w:sz w:val="8"/>
                <w:szCs w:val="8"/>
              </w:rPr>
            </w:pPr>
          </w:p>
        </w:tc>
        <w:tc>
          <w:tcPr>
            <w:tcW w:w="1067" w:type="dxa"/>
          </w:tcPr>
          <w:p w14:paraId="5D4EE4A3" w14:textId="77777777" w:rsidR="00612255" w:rsidRPr="00FD7F5B" w:rsidRDefault="00612255" w:rsidP="00DE12A0">
            <w:pPr>
              <w:spacing w:line="240" w:lineRule="auto"/>
              <w:ind w:left="90" w:hanging="90"/>
              <w:contextualSpacing/>
              <w:jc w:val="center"/>
              <w:rPr>
                <w:sz w:val="8"/>
                <w:szCs w:val="8"/>
              </w:rPr>
            </w:pPr>
          </w:p>
        </w:tc>
        <w:tc>
          <w:tcPr>
            <w:tcW w:w="1271" w:type="dxa"/>
          </w:tcPr>
          <w:p w14:paraId="36A63BF3" w14:textId="77777777" w:rsidR="00612255" w:rsidRPr="00FD7F5B" w:rsidRDefault="00612255" w:rsidP="00DE12A0">
            <w:pPr>
              <w:spacing w:line="240" w:lineRule="auto"/>
              <w:ind w:left="90" w:hanging="90"/>
              <w:contextualSpacing/>
              <w:jc w:val="center"/>
              <w:rPr>
                <w:color w:val="000000"/>
                <w:sz w:val="8"/>
                <w:szCs w:val="8"/>
              </w:rPr>
            </w:pPr>
          </w:p>
        </w:tc>
        <w:tc>
          <w:tcPr>
            <w:tcW w:w="1270" w:type="dxa"/>
          </w:tcPr>
          <w:p w14:paraId="2256A0FC" w14:textId="77777777" w:rsidR="00612255" w:rsidRPr="00FD7F5B" w:rsidRDefault="00612255" w:rsidP="00DE12A0">
            <w:pPr>
              <w:spacing w:line="240" w:lineRule="auto"/>
              <w:ind w:left="90" w:hanging="90"/>
              <w:contextualSpacing/>
              <w:jc w:val="center"/>
              <w:rPr>
                <w:sz w:val="8"/>
                <w:szCs w:val="8"/>
              </w:rPr>
            </w:pPr>
          </w:p>
        </w:tc>
        <w:tc>
          <w:tcPr>
            <w:tcW w:w="1270" w:type="dxa"/>
          </w:tcPr>
          <w:p w14:paraId="706AB6DD" w14:textId="77777777" w:rsidR="00612255" w:rsidRPr="00FD7F5B" w:rsidRDefault="00612255" w:rsidP="00DE12A0">
            <w:pPr>
              <w:spacing w:line="240" w:lineRule="auto"/>
              <w:ind w:left="90" w:hanging="90"/>
              <w:contextualSpacing/>
              <w:jc w:val="center"/>
              <w:rPr>
                <w:sz w:val="8"/>
                <w:szCs w:val="8"/>
              </w:rPr>
            </w:pPr>
          </w:p>
        </w:tc>
        <w:tc>
          <w:tcPr>
            <w:tcW w:w="1271" w:type="dxa"/>
          </w:tcPr>
          <w:p w14:paraId="48F63BE3" w14:textId="77777777" w:rsidR="00612255" w:rsidRPr="00FD7F5B" w:rsidRDefault="00612255" w:rsidP="00DE12A0">
            <w:pPr>
              <w:spacing w:line="240" w:lineRule="auto"/>
              <w:ind w:left="90" w:hanging="90"/>
              <w:contextualSpacing/>
              <w:jc w:val="center"/>
              <w:rPr>
                <w:sz w:val="8"/>
                <w:szCs w:val="8"/>
              </w:rPr>
            </w:pPr>
          </w:p>
        </w:tc>
      </w:tr>
      <w:tr w:rsidR="00612255" w:rsidRPr="002F560A" w14:paraId="38E50F6E" w14:textId="77777777" w:rsidTr="00D51736">
        <w:tc>
          <w:tcPr>
            <w:tcW w:w="4581" w:type="dxa"/>
            <w:gridSpan w:val="3"/>
          </w:tcPr>
          <w:p w14:paraId="09E4E4C4" w14:textId="77777777" w:rsidR="00612255" w:rsidRPr="00D51736" w:rsidRDefault="00612255" w:rsidP="00DE12A0">
            <w:pPr>
              <w:keepNext/>
              <w:keepLines/>
              <w:spacing w:before="200" w:line="240" w:lineRule="auto"/>
              <w:ind w:left="90" w:hanging="90"/>
              <w:contextualSpacing/>
              <w:outlineLvl w:val="4"/>
              <w:rPr>
                <w:sz w:val="22"/>
              </w:rPr>
            </w:pPr>
            <w:r w:rsidRPr="00D51736">
              <w:rPr>
                <w:sz w:val="22"/>
              </w:rPr>
              <w:t>Region and other control variables</w:t>
            </w:r>
          </w:p>
        </w:tc>
        <w:tc>
          <w:tcPr>
            <w:tcW w:w="1271" w:type="dxa"/>
          </w:tcPr>
          <w:p w14:paraId="2D28FA50" w14:textId="77777777" w:rsidR="00612255" w:rsidRPr="00612255" w:rsidRDefault="00612255" w:rsidP="00DE12A0">
            <w:pPr>
              <w:spacing w:line="240" w:lineRule="auto"/>
              <w:ind w:left="90" w:hanging="90"/>
              <w:contextualSpacing/>
              <w:jc w:val="center"/>
              <w:rPr>
                <w:color w:val="000000"/>
                <w:sz w:val="22"/>
              </w:rPr>
            </w:pPr>
          </w:p>
        </w:tc>
        <w:tc>
          <w:tcPr>
            <w:tcW w:w="1270" w:type="dxa"/>
          </w:tcPr>
          <w:p w14:paraId="18179101" w14:textId="77777777" w:rsidR="00612255" w:rsidRPr="00612255" w:rsidRDefault="00612255" w:rsidP="00DE12A0">
            <w:pPr>
              <w:spacing w:line="240" w:lineRule="auto"/>
              <w:ind w:left="90" w:hanging="90"/>
              <w:contextualSpacing/>
              <w:jc w:val="center"/>
              <w:rPr>
                <w:sz w:val="22"/>
              </w:rPr>
            </w:pPr>
          </w:p>
        </w:tc>
        <w:tc>
          <w:tcPr>
            <w:tcW w:w="1270" w:type="dxa"/>
          </w:tcPr>
          <w:p w14:paraId="5B2280D8" w14:textId="77777777" w:rsidR="00612255" w:rsidRPr="00612255" w:rsidRDefault="00612255" w:rsidP="00DE12A0">
            <w:pPr>
              <w:spacing w:line="240" w:lineRule="auto"/>
              <w:ind w:left="90" w:hanging="90"/>
              <w:contextualSpacing/>
              <w:jc w:val="center"/>
              <w:rPr>
                <w:sz w:val="22"/>
              </w:rPr>
            </w:pPr>
          </w:p>
        </w:tc>
        <w:tc>
          <w:tcPr>
            <w:tcW w:w="1271" w:type="dxa"/>
          </w:tcPr>
          <w:p w14:paraId="55B5C21F" w14:textId="77777777" w:rsidR="00612255" w:rsidRPr="00612255" w:rsidRDefault="00612255" w:rsidP="00DE12A0">
            <w:pPr>
              <w:spacing w:line="240" w:lineRule="auto"/>
              <w:ind w:left="90" w:hanging="90"/>
              <w:contextualSpacing/>
              <w:jc w:val="center"/>
              <w:rPr>
                <w:sz w:val="22"/>
              </w:rPr>
            </w:pPr>
          </w:p>
        </w:tc>
      </w:tr>
      <w:tr w:rsidR="00612255" w:rsidRPr="002F560A" w14:paraId="23558CC1" w14:textId="77777777" w:rsidTr="00D51736">
        <w:tc>
          <w:tcPr>
            <w:tcW w:w="2254" w:type="dxa"/>
          </w:tcPr>
          <w:p w14:paraId="468DC594" w14:textId="7AFDB736" w:rsidR="00612255" w:rsidRPr="00FD7F5B" w:rsidRDefault="00612255" w:rsidP="00614A63">
            <w:pPr>
              <w:keepNext/>
              <w:keepLines/>
              <w:spacing w:before="200" w:line="240" w:lineRule="auto"/>
              <w:ind w:left="90" w:hanging="90"/>
              <w:contextualSpacing/>
              <w:jc w:val="right"/>
              <w:outlineLvl w:val="4"/>
              <w:rPr>
                <w:sz w:val="22"/>
              </w:rPr>
            </w:pPr>
            <w:r w:rsidRPr="00612255">
              <w:rPr>
                <w:sz w:val="22"/>
              </w:rPr>
              <w:t xml:space="preserve">Cotton </w:t>
            </w:r>
            <w:r w:rsidR="00614A63">
              <w:rPr>
                <w:sz w:val="22"/>
              </w:rPr>
              <w:t>s</w:t>
            </w:r>
            <w:r w:rsidRPr="00612255">
              <w:rPr>
                <w:sz w:val="22"/>
              </w:rPr>
              <w:t xml:space="preserve">tate, </w:t>
            </w:r>
            <w:r w:rsidR="00614A63">
              <w:rPr>
                <w:sz w:val="22"/>
              </w:rPr>
              <w:t>e</w:t>
            </w:r>
            <w:r w:rsidRPr="00612255">
              <w:rPr>
                <w:sz w:val="22"/>
              </w:rPr>
              <w:t>arly BW</w:t>
            </w:r>
          </w:p>
        </w:tc>
        <w:tc>
          <w:tcPr>
            <w:tcW w:w="1260" w:type="dxa"/>
          </w:tcPr>
          <w:p w14:paraId="47E197B5" w14:textId="412AB105"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0.274</w:t>
            </w:r>
          </w:p>
          <w:p w14:paraId="3485C589"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(0.0536)</w:t>
            </w:r>
          </w:p>
        </w:tc>
        <w:tc>
          <w:tcPr>
            <w:tcW w:w="1067" w:type="dxa"/>
          </w:tcPr>
          <w:p w14:paraId="0AF7D6E3" w14:textId="3393DA78"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0.133</w:t>
            </w:r>
          </w:p>
          <w:p w14:paraId="60FB8C31"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(0.0633)</w:t>
            </w:r>
          </w:p>
        </w:tc>
        <w:tc>
          <w:tcPr>
            <w:tcW w:w="1271" w:type="dxa"/>
          </w:tcPr>
          <w:p w14:paraId="2D3E29D0" w14:textId="550E2978"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0.229</w:t>
            </w:r>
          </w:p>
          <w:p w14:paraId="44D6EDA0"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(0.107)</w:t>
            </w:r>
          </w:p>
        </w:tc>
        <w:tc>
          <w:tcPr>
            <w:tcW w:w="1270" w:type="dxa"/>
          </w:tcPr>
          <w:p w14:paraId="0466DD8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0.0125</w:t>
            </w:r>
          </w:p>
          <w:p w14:paraId="794D6C0A"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(0.120)</w:t>
            </w:r>
          </w:p>
        </w:tc>
        <w:tc>
          <w:tcPr>
            <w:tcW w:w="1270" w:type="dxa"/>
          </w:tcPr>
          <w:p w14:paraId="2A36C055"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0.0452</w:t>
            </w:r>
          </w:p>
          <w:p w14:paraId="117D4ABC"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(0.116)</w:t>
            </w:r>
          </w:p>
        </w:tc>
        <w:tc>
          <w:tcPr>
            <w:tcW w:w="1271" w:type="dxa"/>
          </w:tcPr>
          <w:p w14:paraId="0EA8B736"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0.146</w:t>
            </w:r>
          </w:p>
          <w:p w14:paraId="79894CD5" w14:textId="77777777" w:rsidR="00612255" w:rsidRPr="00612255" w:rsidRDefault="00612255" w:rsidP="00DE12A0">
            <w:pPr>
              <w:spacing w:line="240" w:lineRule="auto"/>
              <w:ind w:left="90" w:hanging="90"/>
              <w:contextualSpacing/>
              <w:jc w:val="center"/>
              <w:rPr>
                <w:sz w:val="22"/>
              </w:rPr>
            </w:pPr>
            <w:r w:rsidRPr="00612255">
              <w:rPr>
                <w:sz w:val="22"/>
              </w:rPr>
              <w:t>(0.134)</w:t>
            </w:r>
          </w:p>
        </w:tc>
      </w:tr>
      <w:tr w:rsidR="00612255" w:rsidRPr="002F560A" w14:paraId="07E22FB6" w14:textId="77777777" w:rsidTr="00D51736">
        <w:tc>
          <w:tcPr>
            <w:tcW w:w="2254" w:type="dxa"/>
          </w:tcPr>
          <w:p w14:paraId="240587E1" w14:textId="77777777" w:rsidR="00612255" w:rsidRPr="00FD7F5B" w:rsidRDefault="00612255" w:rsidP="00DE12A0">
            <w:pPr>
              <w:spacing w:line="240" w:lineRule="auto"/>
              <w:ind w:left="90" w:hanging="90"/>
              <w:contextualSpacing/>
              <w:jc w:val="right"/>
              <w:rPr>
                <w:sz w:val="8"/>
                <w:szCs w:val="8"/>
              </w:rPr>
            </w:pPr>
          </w:p>
        </w:tc>
        <w:tc>
          <w:tcPr>
            <w:tcW w:w="1260" w:type="dxa"/>
          </w:tcPr>
          <w:p w14:paraId="033A8C52" w14:textId="77777777" w:rsidR="00612255" w:rsidRPr="00FD7F5B" w:rsidRDefault="00612255" w:rsidP="00DE12A0">
            <w:pPr>
              <w:spacing w:line="240" w:lineRule="auto"/>
              <w:ind w:left="90" w:hanging="90"/>
              <w:contextualSpacing/>
              <w:jc w:val="center"/>
              <w:rPr>
                <w:sz w:val="8"/>
                <w:szCs w:val="8"/>
              </w:rPr>
            </w:pPr>
          </w:p>
        </w:tc>
        <w:tc>
          <w:tcPr>
            <w:tcW w:w="1067" w:type="dxa"/>
          </w:tcPr>
          <w:p w14:paraId="7825E780" w14:textId="77777777" w:rsidR="00612255" w:rsidRPr="00FD7F5B" w:rsidRDefault="00612255" w:rsidP="00DE12A0">
            <w:pPr>
              <w:spacing w:line="240" w:lineRule="auto"/>
              <w:ind w:left="90" w:hanging="90"/>
              <w:contextualSpacing/>
              <w:jc w:val="center"/>
              <w:rPr>
                <w:sz w:val="8"/>
                <w:szCs w:val="8"/>
              </w:rPr>
            </w:pPr>
          </w:p>
        </w:tc>
        <w:tc>
          <w:tcPr>
            <w:tcW w:w="1271" w:type="dxa"/>
          </w:tcPr>
          <w:p w14:paraId="612EFECE" w14:textId="77777777" w:rsidR="00612255" w:rsidRPr="00FD7F5B" w:rsidRDefault="00612255" w:rsidP="00DE12A0">
            <w:pPr>
              <w:spacing w:line="240" w:lineRule="auto"/>
              <w:ind w:left="90" w:hanging="90"/>
              <w:contextualSpacing/>
              <w:jc w:val="center"/>
              <w:rPr>
                <w:sz w:val="8"/>
                <w:szCs w:val="8"/>
              </w:rPr>
            </w:pPr>
          </w:p>
        </w:tc>
        <w:tc>
          <w:tcPr>
            <w:tcW w:w="1270" w:type="dxa"/>
          </w:tcPr>
          <w:p w14:paraId="62F20591" w14:textId="77777777" w:rsidR="00612255" w:rsidRPr="00FD7F5B" w:rsidRDefault="00612255" w:rsidP="00DE12A0">
            <w:pPr>
              <w:spacing w:line="240" w:lineRule="auto"/>
              <w:ind w:left="90" w:hanging="90"/>
              <w:contextualSpacing/>
              <w:jc w:val="center"/>
              <w:rPr>
                <w:sz w:val="8"/>
                <w:szCs w:val="8"/>
              </w:rPr>
            </w:pPr>
          </w:p>
        </w:tc>
        <w:tc>
          <w:tcPr>
            <w:tcW w:w="1270" w:type="dxa"/>
          </w:tcPr>
          <w:p w14:paraId="79CC789E" w14:textId="77777777" w:rsidR="00612255" w:rsidRPr="00FD7F5B" w:rsidRDefault="00612255" w:rsidP="00DE12A0">
            <w:pPr>
              <w:spacing w:line="240" w:lineRule="auto"/>
              <w:ind w:left="90" w:hanging="90"/>
              <w:contextualSpacing/>
              <w:jc w:val="center"/>
              <w:rPr>
                <w:sz w:val="8"/>
                <w:szCs w:val="8"/>
              </w:rPr>
            </w:pPr>
          </w:p>
        </w:tc>
        <w:tc>
          <w:tcPr>
            <w:tcW w:w="1271" w:type="dxa"/>
          </w:tcPr>
          <w:p w14:paraId="343C49A6" w14:textId="77777777" w:rsidR="00612255" w:rsidRPr="00FD7F5B" w:rsidRDefault="00612255" w:rsidP="00DE12A0">
            <w:pPr>
              <w:spacing w:line="240" w:lineRule="auto"/>
              <w:ind w:left="90" w:hanging="90"/>
              <w:contextualSpacing/>
              <w:jc w:val="center"/>
              <w:rPr>
                <w:sz w:val="8"/>
                <w:szCs w:val="8"/>
              </w:rPr>
            </w:pPr>
          </w:p>
        </w:tc>
      </w:tr>
      <w:tr w:rsidR="00612255" w:rsidRPr="002F560A" w14:paraId="3332E51C" w14:textId="77777777" w:rsidTr="00D51736">
        <w:tc>
          <w:tcPr>
            <w:tcW w:w="2254" w:type="dxa"/>
          </w:tcPr>
          <w:p w14:paraId="0B4D1AC2" w14:textId="3F20F22F" w:rsidR="00612255" w:rsidRPr="00FD7F5B" w:rsidRDefault="00612255" w:rsidP="00614A63">
            <w:pPr>
              <w:keepNext/>
              <w:keepLines/>
              <w:spacing w:before="200" w:line="240" w:lineRule="auto"/>
              <w:ind w:left="90" w:hanging="90"/>
              <w:contextualSpacing/>
              <w:jc w:val="right"/>
              <w:outlineLvl w:val="4"/>
              <w:rPr>
                <w:sz w:val="22"/>
              </w:rPr>
            </w:pPr>
            <w:r w:rsidRPr="00612255">
              <w:rPr>
                <w:sz w:val="22"/>
              </w:rPr>
              <w:t xml:space="preserve">Cotton </w:t>
            </w:r>
            <w:r w:rsidR="00614A63">
              <w:rPr>
                <w:sz w:val="22"/>
              </w:rPr>
              <w:t>s</w:t>
            </w:r>
            <w:r w:rsidRPr="00612255">
              <w:rPr>
                <w:sz w:val="22"/>
              </w:rPr>
              <w:t xml:space="preserve">tate, </w:t>
            </w:r>
            <w:r w:rsidR="00614A63">
              <w:rPr>
                <w:sz w:val="22"/>
              </w:rPr>
              <w:t>l</w:t>
            </w:r>
            <w:r w:rsidRPr="00612255">
              <w:rPr>
                <w:sz w:val="22"/>
              </w:rPr>
              <w:t>ate BW</w:t>
            </w:r>
          </w:p>
        </w:tc>
        <w:tc>
          <w:tcPr>
            <w:tcW w:w="1260" w:type="dxa"/>
          </w:tcPr>
          <w:p w14:paraId="28083C73" w14:textId="6048B858"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0.282</w:t>
            </w:r>
          </w:p>
          <w:p w14:paraId="5F03D58D"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(0.0575)</w:t>
            </w:r>
          </w:p>
        </w:tc>
        <w:tc>
          <w:tcPr>
            <w:tcW w:w="1067" w:type="dxa"/>
          </w:tcPr>
          <w:p w14:paraId="312470E5" w14:textId="624C2F58"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0.145</w:t>
            </w:r>
          </w:p>
          <w:p w14:paraId="5E0BBF8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(0.0636)</w:t>
            </w:r>
          </w:p>
        </w:tc>
        <w:tc>
          <w:tcPr>
            <w:tcW w:w="1271" w:type="dxa"/>
          </w:tcPr>
          <w:p w14:paraId="03BFA30B" w14:textId="4FCB53BD"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0.332</w:t>
            </w:r>
          </w:p>
          <w:p w14:paraId="69DEA04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(0.114)</w:t>
            </w:r>
          </w:p>
        </w:tc>
        <w:tc>
          <w:tcPr>
            <w:tcW w:w="1270" w:type="dxa"/>
          </w:tcPr>
          <w:p w14:paraId="1CB7C858" w14:textId="47F22B5E"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0.156</w:t>
            </w:r>
          </w:p>
          <w:p w14:paraId="518D97CF"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(0.120)</w:t>
            </w:r>
          </w:p>
        </w:tc>
        <w:tc>
          <w:tcPr>
            <w:tcW w:w="1270" w:type="dxa"/>
          </w:tcPr>
          <w:p w14:paraId="4005B0BF" w14:textId="4EBA38B2"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0.0493</w:t>
            </w:r>
          </w:p>
          <w:p w14:paraId="355A735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(0.126)</w:t>
            </w:r>
          </w:p>
        </w:tc>
        <w:tc>
          <w:tcPr>
            <w:tcW w:w="1271" w:type="dxa"/>
          </w:tcPr>
          <w:p w14:paraId="6A07B648" w14:textId="69557363"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0.0115</w:t>
            </w:r>
          </w:p>
          <w:p w14:paraId="44E8D4A7"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(0.132)</w:t>
            </w:r>
          </w:p>
        </w:tc>
      </w:tr>
      <w:tr w:rsidR="00612255" w:rsidRPr="002F560A" w14:paraId="03F35892" w14:textId="77777777" w:rsidTr="00D51736">
        <w:tc>
          <w:tcPr>
            <w:tcW w:w="2254" w:type="dxa"/>
          </w:tcPr>
          <w:p w14:paraId="428C1FDD" w14:textId="77777777" w:rsidR="00612255" w:rsidRPr="00FD7F5B" w:rsidRDefault="00612255" w:rsidP="00DE12A0">
            <w:pPr>
              <w:spacing w:line="240" w:lineRule="auto"/>
              <w:ind w:left="90" w:hanging="90"/>
              <w:contextualSpacing/>
              <w:jc w:val="right"/>
              <w:rPr>
                <w:sz w:val="8"/>
                <w:szCs w:val="8"/>
              </w:rPr>
            </w:pPr>
          </w:p>
        </w:tc>
        <w:tc>
          <w:tcPr>
            <w:tcW w:w="1260" w:type="dxa"/>
          </w:tcPr>
          <w:p w14:paraId="14AF4013" w14:textId="77777777" w:rsidR="00612255" w:rsidRPr="00FD7F5B" w:rsidRDefault="00612255" w:rsidP="00DE12A0">
            <w:pPr>
              <w:spacing w:line="240" w:lineRule="auto"/>
              <w:ind w:left="90" w:hanging="90"/>
              <w:contextualSpacing/>
              <w:jc w:val="center"/>
              <w:rPr>
                <w:sz w:val="8"/>
                <w:szCs w:val="8"/>
              </w:rPr>
            </w:pPr>
          </w:p>
        </w:tc>
        <w:tc>
          <w:tcPr>
            <w:tcW w:w="1067" w:type="dxa"/>
          </w:tcPr>
          <w:p w14:paraId="2239C3C3" w14:textId="77777777" w:rsidR="00612255" w:rsidRPr="00FD7F5B" w:rsidRDefault="00612255" w:rsidP="00DE12A0">
            <w:pPr>
              <w:spacing w:line="240" w:lineRule="auto"/>
              <w:ind w:left="90" w:hanging="90"/>
              <w:contextualSpacing/>
              <w:jc w:val="center"/>
              <w:rPr>
                <w:sz w:val="8"/>
                <w:szCs w:val="8"/>
              </w:rPr>
            </w:pPr>
          </w:p>
        </w:tc>
        <w:tc>
          <w:tcPr>
            <w:tcW w:w="1271" w:type="dxa"/>
          </w:tcPr>
          <w:p w14:paraId="1D17E5C9" w14:textId="77777777" w:rsidR="00612255" w:rsidRPr="00FD7F5B" w:rsidRDefault="00612255" w:rsidP="00DE12A0">
            <w:pPr>
              <w:spacing w:line="240" w:lineRule="auto"/>
              <w:ind w:left="90" w:hanging="90"/>
              <w:contextualSpacing/>
              <w:jc w:val="center"/>
              <w:rPr>
                <w:sz w:val="8"/>
                <w:szCs w:val="8"/>
              </w:rPr>
            </w:pPr>
          </w:p>
        </w:tc>
        <w:tc>
          <w:tcPr>
            <w:tcW w:w="1270" w:type="dxa"/>
          </w:tcPr>
          <w:p w14:paraId="38D7109C" w14:textId="77777777" w:rsidR="00612255" w:rsidRPr="00FD7F5B" w:rsidRDefault="00612255" w:rsidP="00DE12A0">
            <w:pPr>
              <w:spacing w:line="240" w:lineRule="auto"/>
              <w:ind w:left="90" w:hanging="90"/>
              <w:contextualSpacing/>
              <w:jc w:val="center"/>
              <w:rPr>
                <w:sz w:val="8"/>
                <w:szCs w:val="8"/>
              </w:rPr>
            </w:pPr>
          </w:p>
        </w:tc>
        <w:tc>
          <w:tcPr>
            <w:tcW w:w="1270" w:type="dxa"/>
          </w:tcPr>
          <w:p w14:paraId="2DA4FA2E" w14:textId="77777777" w:rsidR="00612255" w:rsidRPr="00FD7F5B" w:rsidRDefault="00612255" w:rsidP="00DE12A0">
            <w:pPr>
              <w:spacing w:line="240" w:lineRule="auto"/>
              <w:ind w:left="90" w:hanging="90"/>
              <w:contextualSpacing/>
              <w:jc w:val="center"/>
              <w:rPr>
                <w:sz w:val="8"/>
                <w:szCs w:val="8"/>
              </w:rPr>
            </w:pPr>
          </w:p>
        </w:tc>
        <w:tc>
          <w:tcPr>
            <w:tcW w:w="1271" w:type="dxa"/>
          </w:tcPr>
          <w:p w14:paraId="2D1E7175" w14:textId="77777777" w:rsidR="00612255" w:rsidRPr="00FD7F5B" w:rsidRDefault="00612255" w:rsidP="00DE12A0">
            <w:pPr>
              <w:spacing w:line="240" w:lineRule="auto"/>
              <w:ind w:left="90" w:hanging="90"/>
              <w:contextualSpacing/>
              <w:jc w:val="center"/>
              <w:rPr>
                <w:sz w:val="8"/>
                <w:szCs w:val="8"/>
              </w:rPr>
            </w:pPr>
          </w:p>
        </w:tc>
      </w:tr>
      <w:tr w:rsidR="00612255" w:rsidRPr="002F560A" w14:paraId="29584255" w14:textId="77777777" w:rsidTr="00D51736">
        <w:tc>
          <w:tcPr>
            <w:tcW w:w="2254" w:type="dxa"/>
          </w:tcPr>
          <w:p w14:paraId="29997BF5" w14:textId="65ACA61F" w:rsidR="00612255" w:rsidRPr="00C350FF" w:rsidRDefault="00C350FF" w:rsidP="00DE12A0">
            <w:pPr>
              <w:keepNext/>
              <w:keepLines/>
              <w:spacing w:before="200" w:line="240" w:lineRule="auto"/>
              <w:ind w:left="90" w:hanging="90"/>
              <w:contextualSpacing/>
              <w:jc w:val="right"/>
              <w:outlineLvl w:val="4"/>
              <w:rPr>
                <w:sz w:val="22"/>
              </w:rPr>
            </w:pPr>
            <w:r w:rsidRPr="00221540">
              <w:rPr>
                <w:sz w:val="22"/>
              </w:rPr>
              <w:t>Non-South</w:t>
            </w:r>
          </w:p>
        </w:tc>
        <w:tc>
          <w:tcPr>
            <w:tcW w:w="1260" w:type="dxa"/>
          </w:tcPr>
          <w:p w14:paraId="00353236" w14:textId="2B1DC160" w:rsidR="00612255" w:rsidRPr="00612255" w:rsidRDefault="008358FA" w:rsidP="00DE12A0">
            <w:pPr>
              <w:spacing w:line="240" w:lineRule="auto"/>
              <w:ind w:left="90" w:hanging="90"/>
              <w:contextualSpacing/>
              <w:jc w:val="center"/>
              <w:rPr>
                <w:sz w:val="22"/>
              </w:rPr>
            </w:pPr>
            <w:r>
              <w:rPr>
                <w:sz w:val="22"/>
              </w:rPr>
              <w:t>–</w:t>
            </w:r>
            <w:r w:rsidR="00612255" w:rsidRPr="00612255">
              <w:rPr>
                <w:sz w:val="22"/>
              </w:rPr>
              <w:t>0.577</w:t>
            </w:r>
          </w:p>
          <w:p w14:paraId="13D3EAAE"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(0.0518)</w:t>
            </w:r>
          </w:p>
        </w:tc>
        <w:tc>
          <w:tcPr>
            <w:tcW w:w="1067" w:type="dxa"/>
          </w:tcPr>
          <w:p w14:paraId="43DEDD5E" w14:textId="4CEBD463"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0.455</w:t>
            </w:r>
          </w:p>
          <w:p w14:paraId="57DF4448"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(0.0516)</w:t>
            </w:r>
          </w:p>
        </w:tc>
        <w:tc>
          <w:tcPr>
            <w:tcW w:w="1271" w:type="dxa"/>
          </w:tcPr>
          <w:p w14:paraId="2B4B681B" w14:textId="404E7010"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0.400</w:t>
            </w:r>
          </w:p>
          <w:p w14:paraId="06E5A782"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(0.129)</w:t>
            </w:r>
          </w:p>
        </w:tc>
        <w:tc>
          <w:tcPr>
            <w:tcW w:w="1270" w:type="dxa"/>
          </w:tcPr>
          <w:p w14:paraId="3357D595" w14:textId="2A9A3C78"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0.262</w:t>
            </w:r>
          </w:p>
          <w:p w14:paraId="4BA9872D"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(0.129)</w:t>
            </w:r>
          </w:p>
        </w:tc>
        <w:tc>
          <w:tcPr>
            <w:tcW w:w="1270" w:type="dxa"/>
          </w:tcPr>
          <w:p w14:paraId="41B39F37"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0.177</w:t>
            </w:r>
          </w:p>
          <w:p w14:paraId="22EFE0F7"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(0.139)</w:t>
            </w:r>
          </w:p>
        </w:tc>
        <w:tc>
          <w:tcPr>
            <w:tcW w:w="1271" w:type="dxa"/>
          </w:tcPr>
          <w:p w14:paraId="6796315B"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0.193</w:t>
            </w:r>
          </w:p>
          <w:p w14:paraId="07F050CB"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(0.141)</w:t>
            </w:r>
          </w:p>
        </w:tc>
      </w:tr>
      <w:tr w:rsidR="00612255" w:rsidRPr="002F560A" w14:paraId="734B161F" w14:textId="77777777" w:rsidTr="00D51736">
        <w:tc>
          <w:tcPr>
            <w:tcW w:w="2254" w:type="dxa"/>
          </w:tcPr>
          <w:p w14:paraId="39F56E67" w14:textId="77777777" w:rsidR="00612255" w:rsidRPr="00FD7F5B" w:rsidRDefault="00612255" w:rsidP="00DE12A0">
            <w:pPr>
              <w:spacing w:line="240" w:lineRule="auto"/>
              <w:ind w:left="90" w:hanging="90"/>
              <w:contextualSpacing/>
              <w:jc w:val="right"/>
              <w:rPr>
                <w:sz w:val="8"/>
                <w:szCs w:val="8"/>
              </w:rPr>
            </w:pPr>
          </w:p>
        </w:tc>
        <w:tc>
          <w:tcPr>
            <w:tcW w:w="1260" w:type="dxa"/>
          </w:tcPr>
          <w:p w14:paraId="17992FC0" w14:textId="77777777" w:rsidR="00612255" w:rsidRPr="00FD7F5B" w:rsidRDefault="00612255" w:rsidP="00DE12A0">
            <w:pPr>
              <w:spacing w:line="240" w:lineRule="auto"/>
              <w:ind w:left="90" w:hanging="90"/>
              <w:contextualSpacing/>
              <w:jc w:val="center"/>
              <w:rPr>
                <w:sz w:val="8"/>
                <w:szCs w:val="8"/>
              </w:rPr>
            </w:pPr>
          </w:p>
        </w:tc>
        <w:tc>
          <w:tcPr>
            <w:tcW w:w="1067" w:type="dxa"/>
          </w:tcPr>
          <w:p w14:paraId="6AC9936B" w14:textId="77777777" w:rsidR="00612255" w:rsidRPr="00FD7F5B" w:rsidRDefault="00612255" w:rsidP="00DE12A0">
            <w:pPr>
              <w:spacing w:line="240" w:lineRule="auto"/>
              <w:ind w:left="90" w:hanging="90"/>
              <w:contextualSpacing/>
              <w:jc w:val="center"/>
              <w:rPr>
                <w:sz w:val="8"/>
                <w:szCs w:val="8"/>
              </w:rPr>
            </w:pPr>
          </w:p>
        </w:tc>
        <w:tc>
          <w:tcPr>
            <w:tcW w:w="1271" w:type="dxa"/>
          </w:tcPr>
          <w:p w14:paraId="52295253" w14:textId="77777777" w:rsidR="00612255" w:rsidRPr="00FD7F5B" w:rsidRDefault="00612255" w:rsidP="00DE12A0">
            <w:pPr>
              <w:spacing w:line="240" w:lineRule="auto"/>
              <w:ind w:left="90" w:hanging="90"/>
              <w:contextualSpacing/>
              <w:jc w:val="center"/>
              <w:rPr>
                <w:sz w:val="8"/>
                <w:szCs w:val="8"/>
              </w:rPr>
            </w:pPr>
          </w:p>
        </w:tc>
        <w:tc>
          <w:tcPr>
            <w:tcW w:w="1270" w:type="dxa"/>
          </w:tcPr>
          <w:p w14:paraId="16482E12" w14:textId="77777777" w:rsidR="00612255" w:rsidRPr="00FD7F5B" w:rsidRDefault="00612255" w:rsidP="00DE12A0">
            <w:pPr>
              <w:spacing w:line="240" w:lineRule="auto"/>
              <w:ind w:left="90" w:hanging="90"/>
              <w:contextualSpacing/>
              <w:jc w:val="center"/>
              <w:rPr>
                <w:sz w:val="8"/>
                <w:szCs w:val="8"/>
              </w:rPr>
            </w:pPr>
          </w:p>
        </w:tc>
        <w:tc>
          <w:tcPr>
            <w:tcW w:w="1270" w:type="dxa"/>
          </w:tcPr>
          <w:p w14:paraId="6A1C1BF0" w14:textId="77777777" w:rsidR="00612255" w:rsidRPr="00FD7F5B" w:rsidRDefault="00612255" w:rsidP="00DE12A0">
            <w:pPr>
              <w:spacing w:line="240" w:lineRule="auto"/>
              <w:ind w:left="90" w:hanging="90"/>
              <w:contextualSpacing/>
              <w:jc w:val="center"/>
              <w:rPr>
                <w:sz w:val="8"/>
                <w:szCs w:val="8"/>
              </w:rPr>
            </w:pPr>
          </w:p>
        </w:tc>
        <w:tc>
          <w:tcPr>
            <w:tcW w:w="1271" w:type="dxa"/>
          </w:tcPr>
          <w:p w14:paraId="5368B741" w14:textId="77777777" w:rsidR="00612255" w:rsidRPr="00FD7F5B" w:rsidRDefault="00612255" w:rsidP="00DE12A0">
            <w:pPr>
              <w:spacing w:line="240" w:lineRule="auto"/>
              <w:ind w:left="90" w:hanging="90"/>
              <w:contextualSpacing/>
              <w:jc w:val="center"/>
              <w:rPr>
                <w:sz w:val="8"/>
                <w:szCs w:val="8"/>
              </w:rPr>
            </w:pPr>
          </w:p>
        </w:tc>
      </w:tr>
      <w:tr w:rsidR="00612255" w:rsidRPr="002F560A" w14:paraId="7F1ED540" w14:textId="77777777" w:rsidTr="00D51736">
        <w:tc>
          <w:tcPr>
            <w:tcW w:w="2254" w:type="dxa"/>
          </w:tcPr>
          <w:p w14:paraId="229C977A" w14:textId="77777777" w:rsidR="00612255" w:rsidRPr="00FD7F5B" w:rsidRDefault="00612255" w:rsidP="00DE12A0">
            <w:pPr>
              <w:keepNext/>
              <w:keepLines/>
              <w:spacing w:before="200" w:line="240" w:lineRule="auto"/>
              <w:ind w:left="90" w:hanging="90"/>
              <w:contextualSpacing/>
              <w:jc w:val="right"/>
              <w:outlineLvl w:val="4"/>
              <w:rPr>
                <w:sz w:val="22"/>
              </w:rPr>
            </w:pPr>
            <w:r w:rsidRPr="00612255">
              <w:rPr>
                <w:sz w:val="22"/>
              </w:rPr>
              <w:t>Urban</w:t>
            </w:r>
          </w:p>
        </w:tc>
        <w:tc>
          <w:tcPr>
            <w:tcW w:w="1260" w:type="dxa"/>
          </w:tcPr>
          <w:p w14:paraId="6C6BF2AB" w14:textId="1C3A692F"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0.00805</w:t>
            </w:r>
          </w:p>
          <w:p w14:paraId="044971AD"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(0.00109)</w:t>
            </w:r>
          </w:p>
        </w:tc>
        <w:tc>
          <w:tcPr>
            <w:tcW w:w="1067" w:type="dxa"/>
          </w:tcPr>
          <w:p w14:paraId="109AAE87" w14:textId="005664BA"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0.0124</w:t>
            </w:r>
          </w:p>
          <w:p w14:paraId="192618C2"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(0.00205)</w:t>
            </w:r>
          </w:p>
        </w:tc>
        <w:tc>
          <w:tcPr>
            <w:tcW w:w="1271" w:type="dxa"/>
          </w:tcPr>
          <w:p w14:paraId="6590884A" w14:textId="77777777" w:rsidR="00612255" w:rsidRPr="00612255" w:rsidRDefault="00612255" w:rsidP="00DE12A0">
            <w:pPr>
              <w:spacing w:line="240" w:lineRule="auto"/>
              <w:ind w:left="90" w:hanging="90"/>
              <w:contextualSpacing/>
              <w:jc w:val="center"/>
              <w:rPr>
                <w:sz w:val="22"/>
              </w:rPr>
            </w:pPr>
            <w:r w:rsidRPr="00612255">
              <w:rPr>
                <w:sz w:val="22"/>
              </w:rPr>
              <w:t>0.00568</w:t>
            </w:r>
          </w:p>
          <w:p w14:paraId="74C97976"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(0.00184)</w:t>
            </w:r>
          </w:p>
        </w:tc>
        <w:tc>
          <w:tcPr>
            <w:tcW w:w="1270" w:type="dxa"/>
          </w:tcPr>
          <w:p w14:paraId="7045AA5C" w14:textId="24805D78" w:rsidR="00612255" w:rsidRPr="00FD7F5B" w:rsidRDefault="008358FA" w:rsidP="00DE12A0">
            <w:pPr>
              <w:keepNext/>
              <w:keepLines/>
              <w:spacing w:before="200" w:line="240" w:lineRule="auto"/>
              <w:ind w:left="90" w:hanging="90"/>
              <w:contextualSpacing/>
              <w:jc w:val="center"/>
              <w:outlineLvl w:val="4"/>
              <w:rPr>
                <w:sz w:val="22"/>
              </w:rPr>
            </w:pPr>
            <w:r>
              <w:rPr>
                <w:sz w:val="22"/>
              </w:rPr>
              <w:t>–</w:t>
            </w:r>
            <w:r w:rsidR="00612255" w:rsidRPr="00612255">
              <w:rPr>
                <w:sz w:val="22"/>
              </w:rPr>
              <w:t>0.0106</w:t>
            </w:r>
          </w:p>
          <w:p w14:paraId="3BA58D6C"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(0.00390)</w:t>
            </w:r>
          </w:p>
        </w:tc>
        <w:tc>
          <w:tcPr>
            <w:tcW w:w="1270" w:type="dxa"/>
          </w:tcPr>
          <w:p w14:paraId="592F47C4"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0.0137</w:t>
            </w:r>
          </w:p>
          <w:p w14:paraId="05E11AC0"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(0.00217)</w:t>
            </w:r>
          </w:p>
        </w:tc>
        <w:tc>
          <w:tcPr>
            <w:tcW w:w="1271" w:type="dxa"/>
          </w:tcPr>
          <w:p w14:paraId="27CBE47C"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0.00171</w:t>
            </w:r>
          </w:p>
          <w:p w14:paraId="54092D61"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(0.00441)</w:t>
            </w:r>
          </w:p>
        </w:tc>
      </w:tr>
      <w:tr w:rsidR="00612255" w:rsidRPr="002F560A" w14:paraId="0E1B0963" w14:textId="77777777" w:rsidTr="00D51736">
        <w:tc>
          <w:tcPr>
            <w:tcW w:w="2254" w:type="dxa"/>
          </w:tcPr>
          <w:p w14:paraId="5CE7F17C" w14:textId="77777777" w:rsidR="00612255" w:rsidRPr="00FD7F5B" w:rsidRDefault="00612255" w:rsidP="00DE12A0">
            <w:pPr>
              <w:spacing w:line="240" w:lineRule="auto"/>
              <w:ind w:left="90" w:hanging="90"/>
              <w:contextualSpacing/>
              <w:jc w:val="right"/>
              <w:rPr>
                <w:sz w:val="8"/>
                <w:szCs w:val="8"/>
              </w:rPr>
            </w:pPr>
          </w:p>
        </w:tc>
        <w:tc>
          <w:tcPr>
            <w:tcW w:w="1260" w:type="dxa"/>
          </w:tcPr>
          <w:p w14:paraId="4927F7FD" w14:textId="77777777" w:rsidR="00612255" w:rsidRPr="00FD7F5B" w:rsidRDefault="00612255" w:rsidP="00DE12A0">
            <w:pPr>
              <w:spacing w:line="240" w:lineRule="auto"/>
              <w:ind w:left="90" w:hanging="90"/>
              <w:contextualSpacing/>
              <w:jc w:val="center"/>
              <w:rPr>
                <w:sz w:val="8"/>
                <w:szCs w:val="8"/>
              </w:rPr>
            </w:pPr>
          </w:p>
        </w:tc>
        <w:tc>
          <w:tcPr>
            <w:tcW w:w="1067" w:type="dxa"/>
          </w:tcPr>
          <w:p w14:paraId="1D618BDD" w14:textId="77777777" w:rsidR="00612255" w:rsidRPr="00FD7F5B" w:rsidRDefault="00612255" w:rsidP="00DE12A0">
            <w:pPr>
              <w:spacing w:line="240" w:lineRule="auto"/>
              <w:ind w:left="90" w:hanging="90"/>
              <w:contextualSpacing/>
              <w:jc w:val="center"/>
              <w:rPr>
                <w:sz w:val="8"/>
                <w:szCs w:val="8"/>
              </w:rPr>
            </w:pPr>
          </w:p>
        </w:tc>
        <w:tc>
          <w:tcPr>
            <w:tcW w:w="1271" w:type="dxa"/>
          </w:tcPr>
          <w:p w14:paraId="423F66CA" w14:textId="77777777" w:rsidR="00612255" w:rsidRPr="00FD7F5B" w:rsidRDefault="00612255" w:rsidP="00DE12A0">
            <w:pPr>
              <w:spacing w:line="240" w:lineRule="auto"/>
              <w:ind w:left="90" w:hanging="90"/>
              <w:contextualSpacing/>
              <w:jc w:val="center"/>
              <w:rPr>
                <w:sz w:val="8"/>
                <w:szCs w:val="8"/>
              </w:rPr>
            </w:pPr>
          </w:p>
        </w:tc>
        <w:tc>
          <w:tcPr>
            <w:tcW w:w="1270" w:type="dxa"/>
          </w:tcPr>
          <w:p w14:paraId="1557347E" w14:textId="77777777" w:rsidR="00612255" w:rsidRPr="00FD7F5B" w:rsidRDefault="00612255" w:rsidP="00DE12A0">
            <w:pPr>
              <w:spacing w:line="240" w:lineRule="auto"/>
              <w:ind w:left="90" w:hanging="90"/>
              <w:contextualSpacing/>
              <w:jc w:val="center"/>
              <w:rPr>
                <w:sz w:val="8"/>
                <w:szCs w:val="8"/>
              </w:rPr>
            </w:pPr>
          </w:p>
        </w:tc>
        <w:tc>
          <w:tcPr>
            <w:tcW w:w="1270" w:type="dxa"/>
          </w:tcPr>
          <w:p w14:paraId="4D8588D5" w14:textId="77777777" w:rsidR="00612255" w:rsidRPr="00FD7F5B" w:rsidRDefault="00612255" w:rsidP="00DE12A0">
            <w:pPr>
              <w:spacing w:line="240" w:lineRule="auto"/>
              <w:ind w:left="90" w:hanging="90"/>
              <w:contextualSpacing/>
              <w:jc w:val="center"/>
              <w:rPr>
                <w:sz w:val="8"/>
                <w:szCs w:val="8"/>
              </w:rPr>
            </w:pPr>
          </w:p>
        </w:tc>
        <w:tc>
          <w:tcPr>
            <w:tcW w:w="1271" w:type="dxa"/>
          </w:tcPr>
          <w:p w14:paraId="16DF4306" w14:textId="77777777" w:rsidR="00612255" w:rsidRPr="00FD7F5B" w:rsidRDefault="00612255" w:rsidP="00DE12A0">
            <w:pPr>
              <w:spacing w:line="240" w:lineRule="auto"/>
              <w:ind w:left="90" w:hanging="90"/>
              <w:contextualSpacing/>
              <w:jc w:val="center"/>
              <w:rPr>
                <w:sz w:val="8"/>
                <w:szCs w:val="8"/>
              </w:rPr>
            </w:pPr>
          </w:p>
        </w:tc>
      </w:tr>
      <w:tr w:rsidR="00612255" w:rsidRPr="002F560A" w14:paraId="05844BFA" w14:textId="77777777" w:rsidTr="00D51736">
        <w:tc>
          <w:tcPr>
            <w:tcW w:w="2254" w:type="dxa"/>
          </w:tcPr>
          <w:p w14:paraId="3E43C407" w14:textId="77777777" w:rsidR="00612255" w:rsidRPr="00FD7F5B" w:rsidRDefault="00612255" w:rsidP="00DE12A0">
            <w:pPr>
              <w:keepNext/>
              <w:keepLines/>
              <w:spacing w:before="200" w:line="240" w:lineRule="auto"/>
              <w:ind w:left="90" w:hanging="90"/>
              <w:contextualSpacing/>
              <w:jc w:val="right"/>
              <w:outlineLvl w:val="4"/>
              <w:rPr>
                <w:sz w:val="22"/>
              </w:rPr>
            </w:pPr>
            <w:r w:rsidRPr="00612255">
              <w:rPr>
                <w:sz w:val="22"/>
              </w:rPr>
              <w:t>Population</w:t>
            </w:r>
          </w:p>
        </w:tc>
        <w:tc>
          <w:tcPr>
            <w:tcW w:w="1260" w:type="dxa"/>
          </w:tcPr>
          <w:p w14:paraId="558ECE04" w14:textId="77777777" w:rsidR="00612255" w:rsidRDefault="008358FA" w:rsidP="00DE12A0">
            <w:pPr>
              <w:keepNext/>
              <w:keepLines/>
              <w:spacing w:before="200" w:line="240" w:lineRule="auto"/>
              <w:ind w:left="90" w:hanging="90"/>
              <w:contextualSpacing/>
              <w:jc w:val="center"/>
              <w:outlineLvl w:val="4"/>
              <w:rPr>
                <w:sz w:val="22"/>
              </w:rPr>
            </w:pPr>
            <w:r>
              <w:rPr>
                <w:sz w:val="22"/>
              </w:rPr>
              <w:t>—</w:t>
            </w:r>
          </w:p>
          <w:p w14:paraId="48C408B3" w14:textId="62825FC5" w:rsidR="008358FA" w:rsidRPr="00FD7F5B" w:rsidRDefault="008358FA" w:rsidP="00DE12A0">
            <w:pPr>
              <w:keepNext/>
              <w:keepLines/>
              <w:spacing w:before="200" w:line="240" w:lineRule="auto"/>
              <w:ind w:left="90" w:hanging="90"/>
              <w:contextualSpacing/>
              <w:jc w:val="center"/>
              <w:outlineLvl w:val="4"/>
              <w:rPr>
                <w:sz w:val="22"/>
              </w:rPr>
            </w:pPr>
            <w:r>
              <w:rPr>
                <w:sz w:val="22"/>
              </w:rPr>
              <w:t>—</w:t>
            </w:r>
          </w:p>
        </w:tc>
        <w:tc>
          <w:tcPr>
            <w:tcW w:w="1067" w:type="dxa"/>
          </w:tcPr>
          <w:p w14:paraId="238E91CC"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0.496</w:t>
            </w:r>
          </w:p>
          <w:p w14:paraId="2F7BFFA0"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(0.0206)</w:t>
            </w:r>
          </w:p>
        </w:tc>
        <w:tc>
          <w:tcPr>
            <w:tcW w:w="1271" w:type="dxa"/>
          </w:tcPr>
          <w:p w14:paraId="3EB58EF6" w14:textId="77777777" w:rsidR="00612255" w:rsidRDefault="008358FA" w:rsidP="00DE12A0">
            <w:pPr>
              <w:keepNext/>
              <w:keepLines/>
              <w:spacing w:before="200" w:line="240" w:lineRule="auto"/>
              <w:ind w:left="90" w:hanging="90"/>
              <w:contextualSpacing/>
              <w:jc w:val="center"/>
              <w:outlineLvl w:val="4"/>
              <w:rPr>
                <w:sz w:val="22"/>
              </w:rPr>
            </w:pPr>
            <w:r>
              <w:rPr>
                <w:sz w:val="22"/>
              </w:rPr>
              <w:t>—</w:t>
            </w:r>
          </w:p>
          <w:p w14:paraId="430A5FA9" w14:textId="563A3EE5" w:rsidR="008358FA" w:rsidRPr="00FD7F5B" w:rsidRDefault="008358FA" w:rsidP="00DE12A0">
            <w:pPr>
              <w:keepNext/>
              <w:keepLines/>
              <w:spacing w:before="200" w:line="240" w:lineRule="auto"/>
              <w:ind w:left="90" w:hanging="90"/>
              <w:contextualSpacing/>
              <w:jc w:val="center"/>
              <w:outlineLvl w:val="4"/>
              <w:rPr>
                <w:sz w:val="22"/>
              </w:rPr>
            </w:pPr>
            <w:r>
              <w:rPr>
                <w:sz w:val="22"/>
              </w:rPr>
              <w:t>—</w:t>
            </w:r>
          </w:p>
        </w:tc>
        <w:tc>
          <w:tcPr>
            <w:tcW w:w="1270" w:type="dxa"/>
          </w:tcPr>
          <w:p w14:paraId="0004BBA0"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0.895</w:t>
            </w:r>
          </w:p>
          <w:p w14:paraId="509EABCF"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(0.0421)</w:t>
            </w:r>
          </w:p>
        </w:tc>
        <w:tc>
          <w:tcPr>
            <w:tcW w:w="1270" w:type="dxa"/>
          </w:tcPr>
          <w:p w14:paraId="719D4B5E" w14:textId="77777777" w:rsidR="00612255" w:rsidRDefault="008358FA" w:rsidP="00DE12A0">
            <w:pPr>
              <w:keepNext/>
              <w:keepLines/>
              <w:spacing w:before="200" w:line="240" w:lineRule="auto"/>
              <w:ind w:left="90" w:hanging="90"/>
              <w:contextualSpacing/>
              <w:jc w:val="center"/>
              <w:outlineLvl w:val="4"/>
              <w:rPr>
                <w:sz w:val="22"/>
              </w:rPr>
            </w:pPr>
            <w:r>
              <w:rPr>
                <w:sz w:val="22"/>
              </w:rPr>
              <w:t>—</w:t>
            </w:r>
          </w:p>
          <w:p w14:paraId="7232175D" w14:textId="3A614EE8" w:rsidR="008358FA" w:rsidRPr="00FD7F5B" w:rsidRDefault="008358FA" w:rsidP="00DE12A0">
            <w:pPr>
              <w:keepNext/>
              <w:keepLines/>
              <w:spacing w:before="200" w:line="240" w:lineRule="auto"/>
              <w:ind w:left="90" w:hanging="90"/>
              <w:contextualSpacing/>
              <w:jc w:val="center"/>
              <w:outlineLvl w:val="4"/>
              <w:rPr>
                <w:sz w:val="22"/>
              </w:rPr>
            </w:pPr>
            <w:r>
              <w:rPr>
                <w:sz w:val="22"/>
              </w:rPr>
              <w:t>—</w:t>
            </w:r>
          </w:p>
        </w:tc>
        <w:tc>
          <w:tcPr>
            <w:tcW w:w="1271" w:type="dxa"/>
          </w:tcPr>
          <w:p w14:paraId="06B73975"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0.399</w:t>
            </w:r>
          </w:p>
          <w:p w14:paraId="3E23FBEB"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(0.0476)</w:t>
            </w:r>
          </w:p>
        </w:tc>
      </w:tr>
      <w:tr w:rsidR="00612255" w:rsidRPr="002F560A" w14:paraId="4A23A4A5" w14:textId="77777777" w:rsidTr="00D51736">
        <w:trPr>
          <w:trHeight w:val="135"/>
        </w:trPr>
        <w:tc>
          <w:tcPr>
            <w:tcW w:w="2254" w:type="dxa"/>
          </w:tcPr>
          <w:p w14:paraId="3F6374FC" w14:textId="77777777" w:rsidR="00612255" w:rsidRPr="00FD7F5B" w:rsidRDefault="00612255" w:rsidP="00DE12A0">
            <w:pPr>
              <w:spacing w:line="240" w:lineRule="auto"/>
              <w:ind w:left="90" w:hanging="90"/>
              <w:contextualSpacing/>
              <w:rPr>
                <w:sz w:val="8"/>
                <w:szCs w:val="8"/>
              </w:rPr>
            </w:pPr>
          </w:p>
        </w:tc>
        <w:tc>
          <w:tcPr>
            <w:tcW w:w="1260" w:type="dxa"/>
          </w:tcPr>
          <w:p w14:paraId="658BC61B" w14:textId="77777777" w:rsidR="00612255" w:rsidRPr="00FD7F5B" w:rsidRDefault="00612255" w:rsidP="00DE12A0">
            <w:pPr>
              <w:spacing w:line="240" w:lineRule="auto"/>
              <w:ind w:left="90" w:hanging="90"/>
              <w:contextualSpacing/>
              <w:jc w:val="center"/>
              <w:rPr>
                <w:sz w:val="8"/>
                <w:szCs w:val="8"/>
              </w:rPr>
            </w:pPr>
          </w:p>
        </w:tc>
        <w:tc>
          <w:tcPr>
            <w:tcW w:w="1067" w:type="dxa"/>
          </w:tcPr>
          <w:p w14:paraId="3E3BDC7D" w14:textId="77777777" w:rsidR="00612255" w:rsidRPr="00FD7F5B" w:rsidRDefault="00612255" w:rsidP="00DE12A0">
            <w:pPr>
              <w:spacing w:line="240" w:lineRule="auto"/>
              <w:ind w:left="90" w:hanging="90"/>
              <w:contextualSpacing/>
              <w:jc w:val="center"/>
              <w:rPr>
                <w:sz w:val="8"/>
                <w:szCs w:val="8"/>
              </w:rPr>
            </w:pPr>
          </w:p>
        </w:tc>
        <w:tc>
          <w:tcPr>
            <w:tcW w:w="1271" w:type="dxa"/>
          </w:tcPr>
          <w:p w14:paraId="198689B8" w14:textId="77777777" w:rsidR="00612255" w:rsidRPr="00FD7F5B" w:rsidRDefault="00612255" w:rsidP="00DE12A0">
            <w:pPr>
              <w:spacing w:line="240" w:lineRule="auto"/>
              <w:ind w:left="90" w:hanging="90"/>
              <w:contextualSpacing/>
              <w:jc w:val="center"/>
              <w:rPr>
                <w:sz w:val="8"/>
                <w:szCs w:val="8"/>
              </w:rPr>
            </w:pPr>
          </w:p>
        </w:tc>
        <w:tc>
          <w:tcPr>
            <w:tcW w:w="1270" w:type="dxa"/>
          </w:tcPr>
          <w:p w14:paraId="595E174F" w14:textId="77777777" w:rsidR="00612255" w:rsidRPr="00FD7F5B" w:rsidRDefault="00612255" w:rsidP="00DE12A0">
            <w:pPr>
              <w:spacing w:line="240" w:lineRule="auto"/>
              <w:ind w:left="90" w:hanging="90"/>
              <w:contextualSpacing/>
              <w:jc w:val="center"/>
              <w:rPr>
                <w:sz w:val="8"/>
                <w:szCs w:val="8"/>
              </w:rPr>
            </w:pPr>
          </w:p>
        </w:tc>
        <w:tc>
          <w:tcPr>
            <w:tcW w:w="1270" w:type="dxa"/>
          </w:tcPr>
          <w:p w14:paraId="09B105C6" w14:textId="77777777" w:rsidR="00612255" w:rsidRPr="00FD7F5B" w:rsidRDefault="00612255" w:rsidP="00DE12A0">
            <w:pPr>
              <w:spacing w:line="240" w:lineRule="auto"/>
              <w:ind w:left="90" w:hanging="90"/>
              <w:contextualSpacing/>
              <w:jc w:val="center"/>
              <w:rPr>
                <w:sz w:val="8"/>
                <w:szCs w:val="8"/>
              </w:rPr>
            </w:pPr>
          </w:p>
        </w:tc>
        <w:tc>
          <w:tcPr>
            <w:tcW w:w="1271" w:type="dxa"/>
          </w:tcPr>
          <w:p w14:paraId="673728C3" w14:textId="77777777" w:rsidR="00612255" w:rsidRPr="00FD7F5B" w:rsidRDefault="00612255" w:rsidP="00DE12A0">
            <w:pPr>
              <w:spacing w:line="240" w:lineRule="auto"/>
              <w:ind w:left="90" w:hanging="90"/>
              <w:contextualSpacing/>
              <w:jc w:val="center"/>
              <w:rPr>
                <w:sz w:val="8"/>
                <w:szCs w:val="8"/>
              </w:rPr>
            </w:pPr>
          </w:p>
        </w:tc>
      </w:tr>
      <w:tr w:rsidR="00612255" w:rsidRPr="002F560A" w14:paraId="23A0668A" w14:textId="77777777" w:rsidTr="00D51736">
        <w:trPr>
          <w:trHeight w:val="245"/>
        </w:trPr>
        <w:tc>
          <w:tcPr>
            <w:tcW w:w="2254" w:type="dxa"/>
          </w:tcPr>
          <w:p w14:paraId="547025AE" w14:textId="0113E8B5" w:rsidR="00612255" w:rsidRPr="00FD7F5B" w:rsidRDefault="00612255" w:rsidP="00DE12A0">
            <w:pPr>
              <w:keepNext/>
              <w:keepLines/>
              <w:spacing w:before="200" w:line="240" w:lineRule="auto"/>
              <w:ind w:left="90" w:hanging="90"/>
              <w:contextualSpacing/>
              <w:outlineLvl w:val="4"/>
              <w:rPr>
                <w:sz w:val="22"/>
              </w:rPr>
            </w:pPr>
            <w:r w:rsidRPr="00612255">
              <w:rPr>
                <w:sz w:val="22"/>
              </w:rPr>
              <w:t xml:space="preserve">Pseudo </w:t>
            </w:r>
            <w:r w:rsidRPr="00221540">
              <w:rPr>
                <w:i/>
                <w:sz w:val="22"/>
              </w:rPr>
              <w:t>R</w:t>
            </w:r>
            <w:r w:rsidR="00AF78D3" w:rsidRPr="00221540">
              <w:rPr>
                <w:i/>
                <w:sz w:val="22"/>
                <w:vertAlign w:val="superscript"/>
              </w:rPr>
              <w:t>2</w:t>
            </w:r>
          </w:p>
        </w:tc>
        <w:tc>
          <w:tcPr>
            <w:tcW w:w="1260" w:type="dxa"/>
          </w:tcPr>
          <w:p w14:paraId="6D6278F2"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0.21</w:t>
            </w:r>
          </w:p>
        </w:tc>
        <w:tc>
          <w:tcPr>
            <w:tcW w:w="1067" w:type="dxa"/>
          </w:tcPr>
          <w:p w14:paraId="75C6DBF7"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0.21</w:t>
            </w:r>
          </w:p>
        </w:tc>
        <w:tc>
          <w:tcPr>
            <w:tcW w:w="1271" w:type="dxa"/>
          </w:tcPr>
          <w:p w14:paraId="68F17CE7"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0.26</w:t>
            </w:r>
          </w:p>
        </w:tc>
        <w:tc>
          <w:tcPr>
            <w:tcW w:w="1270" w:type="dxa"/>
          </w:tcPr>
          <w:p w14:paraId="13519299"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0.26</w:t>
            </w:r>
          </w:p>
        </w:tc>
        <w:tc>
          <w:tcPr>
            <w:tcW w:w="1270" w:type="dxa"/>
          </w:tcPr>
          <w:p w14:paraId="3B71A18B"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0.22</w:t>
            </w:r>
          </w:p>
        </w:tc>
        <w:tc>
          <w:tcPr>
            <w:tcW w:w="1271" w:type="dxa"/>
          </w:tcPr>
          <w:p w14:paraId="114F208C"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0.22</w:t>
            </w:r>
          </w:p>
        </w:tc>
      </w:tr>
      <w:tr w:rsidR="00612255" w:rsidRPr="002F560A" w14:paraId="01B44074" w14:textId="77777777" w:rsidTr="00D51736">
        <w:trPr>
          <w:trHeight w:val="245"/>
        </w:trPr>
        <w:tc>
          <w:tcPr>
            <w:tcW w:w="2254" w:type="dxa"/>
            <w:tcBorders>
              <w:bottom w:val="single" w:sz="4" w:space="0" w:color="auto"/>
            </w:tcBorders>
          </w:tcPr>
          <w:p w14:paraId="5B8A8124" w14:textId="73D31741" w:rsidR="00612255" w:rsidRPr="00FD7F5B" w:rsidRDefault="00333C53" w:rsidP="00DE12A0">
            <w:pPr>
              <w:keepNext/>
              <w:keepLines/>
              <w:spacing w:before="200" w:line="240" w:lineRule="auto"/>
              <w:ind w:left="90" w:hanging="90"/>
              <w:contextualSpacing/>
              <w:outlineLvl w:val="4"/>
              <w:rPr>
                <w:sz w:val="22"/>
              </w:rPr>
            </w:pPr>
            <w:r>
              <w:rPr>
                <w:i/>
                <w:sz w:val="20"/>
              </w:rPr>
              <w:t>N</w:t>
            </w:r>
          </w:p>
        </w:tc>
        <w:tc>
          <w:tcPr>
            <w:tcW w:w="1260" w:type="dxa"/>
            <w:tcBorders>
              <w:bottom w:val="single" w:sz="4" w:space="0" w:color="auto"/>
            </w:tcBorders>
          </w:tcPr>
          <w:p w14:paraId="6B892714"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7,498</w:t>
            </w:r>
          </w:p>
        </w:tc>
        <w:tc>
          <w:tcPr>
            <w:tcW w:w="1067" w:type="dxa"/>
            <w:tcBorders>
              <w:bottom w:val="single" w:sz="4" w:space="0" w:color="auto"/>
            </w:tcBorders>
          </w:tcPr>
          <w:p w14:paraId="07AD24C7"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7,498</w:t>
            </w:r>
          </w:p>
        </w:tc>
        <w:tc>
          <w:tcPr>
            <w:tcW w:w="1271" w:type="dxa"/>
            <w:tcBorders>
              <w:bottom w:val="single" w:sz="4" w:space="0" w:color="auto"/>
            </w:tcBorders>
          </w:tcPr>
          <w:p w14:paraId="1868992C"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2,114</w:t>
            </w:r>
          </w:p>
        </w:tc>
        <w:tc>
          <w:tcPr>
            <w:tcW w:w="1270" w:type="dxa"/>
            <w:tcBorders>
              <w:bottom w:val="single" w:sz="4" w:space="0" w:color="auto"/>
            </w:tcBorders>
          </w:tcPr>
          <w:p w14:paraId="7FC8ED45" w14:textId="77777777" w:rsidR="00612255" w:rsidRPr="00612255" w:rsidRDefault="00612255" w:rsidP="00DE12A0">
            <w:pPr>
              <w:spacing w:line="240" w:lineRule="auto"/>
              <w:ind w:left="90" w:hanging="90"/>
              <w:contextualSpacing/>
              <w:jc w:val="center"/>
              <w:rPr>
                <w:sz w:val="22"/>
              </w:rPr>
            </w:pPr>
            <w:r w:rsidRPr="00612255">
              <w:rPr>
                <w:sz w:val="22"/>
              </w:rPr>
              <w:t>2,114</w:t>
            </w:r>
          </w:p>
        </w:tc>
        <w:tc>
          <w:tcPr>
            <w:tcW w:w="1270" w:type="dxa"/>
            <w:tcBorders>
              <w:bottom w:val="single" w:sz="4" w:space="0" w:color="auto"/>
            </w:tcBorders>
          </w:tcPr>
          <w:p w14:paraId="5A436A6C"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9,612</w:t>
            </w:r>
          </w:p>
        </w:tc>
        <w:tc>
          <w:tcPr>
            <w:tcW w:w="1271" w:type="dxa"/>
            <w:tcBorders>
              <w:bottom w:val="single" w:sz="4" w:space="0" w:color="auto"/>
            </w:tcBorders>
          </w:tcPr>
          <w:p w14:paraId="6756A2E6" w14:textId="77777777" w:rsidR="00612255" w:rsidRPr="00FD7F5B" w:rsidRDefault="00612255" w:rsidP="00DE12A0">
            <w:pPr>
              <w:keepNext/>
              <w:keepLines/>
              <w:spacing w:before="200" w:line="240" w:lineRule="auto"/>
              <w:ind w:left="90" w:hanging="90"/>
              <w:contextualSpacing/>
              <w:jc w:val="center"/>
              <w:outlineLvl w:val="4"/>
              <w:rPr>
                <w:sz w:val="22"/>
              </w:rPr>
            </w:pPr>
            <w:r w:rsidRPr="00612255">
              <w:rPr>
                <w:sz w:val="22"/>
              </w:rPr>
              <w:t>9,612</w:t>
            </w:r>
          </w:p>
        </w:tc>
      </w:tr>
    </w:tbl>
    <w:p w14:paraId="4D909464" w14:textId="77777777" w:rsidR="00F738EA" w:rsidRPr="00310969" w:rsidRDefault="00F738EA" w:rsidP="004B6443">
      <w:pPr>
        <w:widowControl w:val="0"/>
        <w:spacing w:line="240" w:lineRule="auto"/>
        <w:ind w:left="-1260"/>
        <w:jc w:val="both"/>
        <w:rPr>
          <w:color w:val="000000" w:themeColor="text1"/>
          <w:sz w:val="20"/>
          <w:szCs w:val="20"/>
        </w:rPr>
      </w:pPr>
      <w:r w:rsidRPr="00F738EA">
        <w:rPr>
          <w:i/>
          <w:color w:val="000000" w:themeColor="text1"/>
          <w:sz w:val="20"/>
          <w:szCs w:val="20"/>
        </w:rPr>
        <w:t>Notes</w:t>
      </w:r>
      <w:r w:rsidRPr="00F738EA">
        <w:rPr>
          <w:color w:val="000000" w:themeColor="text1"/>
          <w:sz w:val="20"/>
          <w:szCs w:val="20"/>
        </w:rPr>
        <w:t>:</w:t>
      </w:r>
      <w:r w:rsidRPr="00310969">
        <w:rPr>
          <w:color w:val="000000" w:themeColor="text1"/>
          <w:sz w:val="20"/>
          <w:szCs w:val="20"/>
        </w:rPr>
        <w:t xml:space="preserve"> Based on the map from Hunter and Coad (1923), we coded Texas, Arkansas, Louisiana, and Mississippi as “early boll weevil” states, and we coded Alabama, Georgia, South Carolina, North Carolina, and Oklahoma as “late boll weevil” states.  All these states had at least 20 percent of total crop value from cotton production in 1910 (Haines 2010).  Tennessee, Kentucky, Virginia, West Virginia, and Florida are coded as southern “little/no-cotton” states (this is the base category).  The sample includes inter-state migrants only. We do not estimate specifications with destination fixed effects here since the boll weevil variables would drop out.  Columns 1-2 include whites; columns 3-4 include blacks; columns 5-6 report interaction terms from a pooled regression where each </w:t>
      </w:r>
      <w:proofErr w:type="spellStart"/>
      <w:r w:rsidRPr="00310969">
        <w:rPr>
          <w:color w:val="000000" w:themeColor="text1"/>
          <w:sz w:val="20"/>
          <w:szCs w:val="20"/>
        </w:rPr>
        <w:t>regressor</w:t>
      </w:r>
      <w:proofErr w:type="spellEnd"/>
      <w:r w:rsidRPr="00310969">
        <w:rPr>
          <w:color w:val="000000" w:themeColor="text1"/>
          <w:sz w:val="20"/>
          <w:szCs w:val="20"/>
        </w:rPr>
        <w:t xml:space="preserve"> is interacted with a race dummy (1=black). Standard errors, clustered by county of origin, are in parentheses. </w:t>
      </w:r>
    </w:p>
    <w:p w14:paraId="7B194F05" w14:textId="3E99A88E" w:rsidR="00612255" w:rsidRPr="00987D8E" w:rsidRDefault="00F738EA" w:rsidP="00F738EA">
      <w:pPr>
        <w:widowControl w:val="0"/>
        <w:spacing w:line="240" w:lineRule="auto"/>
        <w:ind w:left="-1260"/>
        <w:jc w:val="both"/>
        <w:rPr>
          <w:color w:val="000000" w:themeColor="text1"/>
          <w:sz w:val="20"/>
          <w:szCs w:val="20"/>
        </w:rPr>
      </w:pPr>
      <w:r w:rsidRPr="00F738EA">
        <w:rPr>
          <w:i/>
          <w:color w:val="000000" w:themeColor="text1"/>
          <w:sz w:val="20"/>
          <w:szCs w:val="20"/>
        </w:rPr>
        <w:t>Sources</w:t>
      </w:r>
      <w:r w:rsidRPr="00310969">
        <w:rPr>
          <w:color w:val="000000" w:themeColor="text1"/>
          <w:sz w:val="20"/>
          <w:szCs w:val="20"/>
        </w:rPr>
        <w:t xml:space="preserve">: </w:t>
      </w:r>
      <w:r>
        <w:rPr>
          <w:color w:val="000000" w:themeColor="text1"/>
          <w:sz w:val="20"/>
          <w:szCs w:val="20"/>
        </w:rPr>
        <w:t>See text.</w:t>
      </w:r>
      <w:r w:rsidR="00612255" w:rsidRPr="00987D8E">
        <w:rPr>
          <w:color w:val="000000" w:themeColor="text1"/>
          <w:sz w:val="20"/>
          <w:szCs w:val="20"/>
        </w:rPr>
        <w:t xml:space="preserve"> </w:t>
      </w:r>
    </w:p>
    <w:p w14:paraId="5D09F299" w14:textId="77777777" w:rsidR="00AE2488" w:rsidRDefault="00AE2488" w:rsidP="00BD2291">
      <w:pPr>
        <w:spacing w:line="240" w:lineRule="auto"/>
        <w:ind w:left="1710" w:right="1620"/>
        <w:jc w:val="center"/>
        <w:rPr>
          <w:sz w:val="20"/>
          <w:szCs w:val="20"/>
        </w:rPr>
        <w:sectPr w:rsidR="00AE2488" w:rsidSect="00987D8E">
          <w:pgSz w:w="12240" w:h="15840"/>
          <w:pgMar w:top="1786" w:right="1080" w:bottom="1555" w:left="2635" w:header="720" w:footer="720" w:gutter="0"/>
          <w:cols w:space="720"/>
          <w:docGrid w:linePitch="360"/>
        </w:sectPr>
      </w:pPr>
    </w:p>
    <w:p w14:paraId="78043A7F" w14:textId="77777777" w:rsidR="00987D8E" w:rsidRPr="00987D8E" w:rsidRDefault="000E2B09" w:rsidP="00D51736">
      <w:pPr>
        <w:spacing w:line="240" w:lineRule="auto"/>
        <w:ind w:left="-1350" w:right="-1130"/>
        <w:jc w:val="center"/>
        <w:rPr>
          <w:smallCaps/>
          <w:sz w:val="22"/>
        </w:rPr>
      </w:pPr>
      <w:r w:rsidRPr="00987D8E">
        <w:rPr>
          <w:smallCaps/>
          <w:sz w:val="22"/>
        </w:rPr>
        <w:lastRenderedPageBreak/>
        <w:t xml:space="preserve">Appendix </w:t>
      </w:r>
      <w:r w:rsidR="00142FDC" w:rsidRPr="00987D8E">
        <w:rPr>
          <w:smallCaps/>
          <w:sz w:val="22"/>
        </w:rPr>
        <w:t xml:space="preserve">Table </w:t>
      </w:r>
      <w:r w:rsidR="003D35C2" w:rsidRPr="00987D8E">
        <w:rPr>
          <w:smallCaps/>
          <w:sz w:val="22"/>
        </w:rPr>
        <w:t>6</w:t>
      </w:r>
    </w:p>
    <w:p w14:paraId="21FEF980" w14:textId="050C12FD" w:rsidR="00142FDC" w:rsidRPr="00987D8E" w:rsidRDefault="00142FDC" w:rsidP="00D51736">
      <w:pPr>
        <w:spacing w:line="240" w:lineRule="auto"/>
        <w:ind w:left="-1350" w:right="-1130"/>
        <w:jc w:val="center"/>
        <w:rPr>
          <w:caps/>
          <w:sz w:val="22"/>
        </w:rPr>
      </w:pPr>
      <w:r w:rsidRPr="00987D8E">
        <w:rPr>
          <w:caps/>
          <w:sz w:val="22"/>
        </w:rPr>
        <w:t xml:space="preserve">Conditional Logit Marginal Effects (per Standard Deviation), </w:t>
      </w:r>
      <w:r w:rsidR="00B25011">
        <w:rPr>
          <w:caps/>
          <w:sz w:val="22"/>
        </w:rPr>
        <w:br/>
      </w:r>
      <w:r w:rsidRPr="00987D8E">
        <w:rPr>
          <w:caps/>
          <w:sz w:val="22"/>
        </w:rPr>
        <w:t xml:space="preserve">by State, White Migrants </w:t>
      </w:r>
    </w:p>
    <w:tbl>
      <w:tblPr>
        <w:tblW w:w="9360" w:type="dxa"/>
        <w:tblInd w:w="-1242" w:type="dxa"/>
        <w:tblBorders>
          <w:top w:val="single" w:sz="4" w:space="0" w:color="auto"/>
          <w:bottom w:val="single" w:sz="4" w:space="0" w:color="auto"/>
        </w:tblBorders>
        <w:tblLayout w:type="fixed"/>
        <w:tblLook w:val="04A0" w:firstRow="1" w:lastRow="0" w:firstColumn="1" w:lastColumn="0" w:noHBand="0" w:noVBand="1"/>
      </w:tblPr>
      <w:tblGrid>
        <w:gridCol w:w="1745"/>
        <w:gridCol w:w="817"/>
        <w:gridCol w:w="896"/>
        <w:gridCol w:w="817"/>
        <w:gridCol w:w="974"/>
        <w:gridCol w:w="817"/>
        <w:gridCol w:w="896"/>
        <w:gridCol w:w="817"/>
        <w:gridCol w:w="817"/>
        <w:gridCol w:w="764"/>
      </w:tblGrid>
      <w:tr w:rsidR="00142FDC" w:rsidRPr="00927676" w14:paraId="7074E9E7" w14:textId="77777777" w:rsidTr="00C36500">
        <w:trPr>
          <w:trHeight w:val="270"/>
        </w:trPr>
        <w:tc>
          <w:tcPr>
            <w:tcW w:w="1745" w:type="dxa"/>
            <w:tcBorders>
              <w:top w:val="double" w:sz="4" w:space="0" w:color="auto"/>
              <w:bottom w:val="single" w:sz="4" w:space="0" w:color="auto"/>
            </w:tcBorders>
            <w:shd w:val="clear" w:color="auto" w:fill="auto"/>
            <w:noWrap/>
            <w:vAlign w:val="bottom"/>
            <w:hideMark/>
          </w:tcPr>
          <w:p w14:paraId="4DB6648A" w14:textId="77777777" w:rsidR="00142FDC" w:rsidRPr="00C36500" w:rsidRDefault="00142FDC" w:rsidP="00142FDC">
            <w:pPr>
              <w:spacing w:line="240" w:lineRule="auto"/>
              <w:rPr>
                <w:rFonts w:eastAsia="Times New Roman"/>
                <w:color w:val="000000"/>
                <w:sz w:val="18"/>
                <w:szCs w:val="18"/>
              </w:rPr>
            </w:pPr>
          </w:p>
        </w:tc>
        <w:tc>
          <w:tcPr>
            <w:tcW w:w="817" w:type="dxa"/>
            <w:tcBorders>
              <w:top w:val="double" w:sz="4" w:space="0" w:color="auto"/>
              <w:bottom w:val="single" w:sz="4" w:space="0" w:color="auto"/>
            </w:tcBorders>
            <w:shd w:val="clear" w:color="auto" w:fill="auto"/>
            <w:noWrap/>
            <w:vAlign w:val="bottom"/>
            <w:hideMark/>
          </w:tcPr>
          <w:p w14:paraId="693BCF15" w14:textId="4A55242D" w:rsidR="00142FDC" w:rsidRPr="00C36500" w:rsidRDefault="00142FDC" w:rsidP="00987D8E">
            <w:pPr>
              <w:spacing w:line="240" w:lineRule="auto"/>
              <w:jc w:val="center"/>
              <w:rPr>
                <w:rFonts w:eastAsia="Times New Roman"/>
                <w:color w:val="000000"/>
                <w:sz w:val="18"/>
                <w:szCs w:val="18"/>
              </w:rPr>
            </w:pPr>
            <w:r w:rsidRPr="00C36500">
              <w:rPr>
                <w:rFonts w:eastAsia="Times New Roman"/>
                <w:color w:val="000000"/>
                <w:sz w:val="18"/>
                <w:szCs w:val="18"/>
              </w:rPr>
              <w:t xml:space="preserve">Log </w:t>
            </w:r>
            <w:r w:rsidR="00987D8E" w:rsidRPr="00C36500">
              <w:rPr>
                <w:rFonts w:eastAsia="Times New Roman"/>
                <w:color w:val="000000"/>
                <w:sz w:val="18"/>
                <w:szCs w:val="18"/>
              </w:rPr>
              <w:t>D</w:t>
            </w:r>
            <w:r w:rsidRPr="00C36500">
              <w:rPr>
                <w:rFonts w:eastAsia="Times New Roman"/>
                <w:color w:val="000000"/>
                <w:sz w:val="18"/>
                <w:szCs w:val="18"/>
              </w:rPr>
              <w:t>ist</w:t>
            </w:r>
            <w:r w:rsidR="000D40AB" w:rsidRPr="00C36500">
              <w:rPr>
                <w:rFonts w:eastAsia="Times New Roman"/>
                <w:color w:val="000000"/>
                <w:sz w:val="18"/>
                <w:szCs w:val="18"/>
              </w:rPr>
              <w:t>.</w:t>
            </w:r>
          </w:p>
        </w:tc>
        <w:tc>
          <w:tcPr>
            <w:tcW w:w="896" w:type="dxa"/>
            <w:tcBorders>
              <w:top w:val="double" w:sz="4" w:space="0" w:color="auto"/>
              <w:bottom w:val="single" w:sz="4" w:space="0" w:color="auto"/>
            </w:tcBorders>
            <w:shd w:val="clear" w:color="auto" w:fill="auto"/>
            <w:noWrap/>
            <w:vAlign w:val="bottom"/>
            <w:hideMark/>
          </w:tcPr>
          <w:p w14:paraId="36844760" w14:textId="6FB66D85" w:rsidR="00142FDC" w:rsidRPr="00C36500" w:rsidRDefault="000D40AB" w:rsidP="00987D8E">
            <w:pPr>
              <w:spacing w:line="240" w:lineRule="auto"/>
              <w:jc w:val="center"/>
              <w:rPr>
                <w:rFonts w:eastAsia="Times New Roman"/>
                <w:color w:val="000000"/>
                <w:sz w:val="18"/>
                <w:szCs w:val="18"/>
              </w:rPr>
            </w:pPr>
            <w:r w:rsidRPr="00C36500">
              <w:rPr>
                <w:rFonts w:eastAsia="Times New Roman"/>
                <w:color w:val="000000"/>
                <w:sz w:val="18"/>
                <w:szCs w:val="18"/>
              </w:rPr>
              <w:t xml:space="preserve">Migrant </w:t>
            </w:r>
            <w:r w:rsidR="00987D8E" w:rsidRPr="00C36500">
              <w:rPr>
                <w:rFonts w:eastAsia="Times New Roman"/>
                <w:color w:val="000000"/>
                <w:sz w:val="18"/>
                <w:szCs w:val="18"/>
              </w:rPr>
              <w:t>S</w:t>
            </w:r>
            <w:r w:rsidRPr="00C36500">
              <w:rPr>
                <w:rFonts w:eastAsia="Times New Roman"/>
                <w:color w:val="000000"/>
                <w:sz w:val="18"/>
                <w:szCs w:val="18"/>
              </w:rPr>
              <w:t>tock</w:t>
            </w:r>
          </w:p>
        </w:tc>
        <w:tc>
          <w:tcPr>
            <w:tcW w:w="817" w:type="dxa"/>
            <w:tcBorders>
              <w:top w:val="double" w:sz="4" w:space="0" w:color="auto"/>
              <w:bottom w:val="single" w:sz="4" w:space="0" w:color="auto"/>
            </w:tcBorders>
            <w:shd w:val="clear" w:color="auto" w:fill="auto"/>
            <w:noWrap/>
            <w:vAlign w:val="bottom"/>
            <w:hideMark/>
          </w:tcPr>
          <w:p w14:paraId="0BB2F330" w14:textId="0D8DB431" w:rsidR="00142FDC" w:rsidRPr="00C36500" w:rsidRDefault="00142FDC" w:rsidP="00987D8E">
            <w:pPr>
              <w:spacing w:line="240" w:lineRule="auto"/>
              <w:jc w:val="center"/>
              <w:rPr>
                <w:rFonts w:eastAsia="Times New Roman"/>
                <w:color w:val="000000"/>
                <w:sz w:val="18"/>
                <w:szCs w:val="18"/>
              </w:rPr>
            </w:pPr>
            <w:r w:rsidRPr="00C36500">
              <w:rPr>
                <w:rFonts w:eastAsia="Times New Roman"/>
                <w:color w:val="000000"/>
                <w:sz w:val="18"/>
                <w:szCs w:val="18"/>
              </w:rPr>
              <w:t xml:space="preserve">Log </w:t>
            </w:r>
            <w:r w:rsidR="00987D8E" w:rsidRPr="00C36500">
              <w:rPr>
                <w:rFonts w:eastAsia="Times New Roman"/>
                <w:color w:val="000000"/>
                <w:sz w:val="18"/>
                <w:szCs w:val="18"/>
              </w:rPr>
              <w:t>I</w:t>
            </w:r>
            <w:r w:rsidR="00992D3C" w:rsidRPr="00C36500">
              <w:rPr>
                <w:rFonts w:eastAsia="Times New Roman"/>
                <w:color w:val="000000"/>
                <w:sz w:val="18"/>
                <w:szCs w:val="18"/>
              </w:rPr>
              <w:t>ncome</w:t>
            </w:r>
          </w:p>
        </w:tc>
        <w:tc>
          <w:tcPr>
            <w:tcW w:w="974" w:type="dxa"/>
            <w:tcBorders>
              <w:top w:val="double" w:sz="4" w:space="0" w:color="auto"/>
              <w:bottom w:val="single" w:sz="4" w:space="0" w:color="auto"/>
            </w:tcBorders>
            <w:shd w:val="clear" w:color="auto" w:fill="auto"/>
            <w:noWrap/>
            <w:vAlign w:val="bottom"/>
          </w:tcPr>
          <w:p w14:paraId="6B282C96" w14:textId="7B0D929B" w:rsidR="00142FDC" w:rsidRPr="00C36500" w:rsidRDefault="00142FDC" w:rsidP="00987D8E">
            <w:pPr>
              <w:spacing w:line="240" w:lineRule="auto"/>
              <w:jc w:val="center"/>
              <w:rPr>
                <w:rFonts w:eastAsia="Times New Roman"/>
                <w:color w:val="000000"/>
                <w:sz w:val="18"/>
                <w:szCs w:val="18"/>
              </w:rPr>
            </w:pPr>
            <w:r w:rsidRPr="00C36500">
              <w:rPr>
                <w:rFonts w:eastAsia="Times New Roman"/>
                <w:color w:val="000000"/>
                <w:sz w:val="18"/>
                <w:szCs w:val="18"/>
              </w:rPr>
              <w:t xml:space="preserve">Log </w:t>
            </w:r>
            <w:r w:rsidR="00987D8E" w:rsidRPr="00C36500">
              <w:rPr>
                <w:rFonts w:eastAsia="Times New Roman"/>
                <w:color w:val="000000"/>
                <w:sz w:val="18"/>
                <w:szCs w:val="18"/>
              </w:rPr>
              <w:t>D</w:t>
            </w:r>
            <w:r w:rsidRPr="00C36500">
              <w:rPr>
                <w:rFonts w:eastAsia="Times New Roman"/>
                <w:color w:val="000000"/>
                <w:sz w:val="18"/>
                <w:szCs w:val="18"/>
              </w:rPr>
              <w:t>emand</w:t>
            </w:r>
          </w:p>
        </w:tc>
        <w:tc>
          <w:tcPr>
            <w:tcW w:w="817" w:type="dxa"/>
            <w:tcBorders>
              <w:top w:val="double" w:sz="4" w:space="0" w:color="auto"/>
              <w:bottom w:val="single" w:sz="4" w:space="0" w:color="auto"/>
            </w:tcBorders>
            <w:shd w:val="clear" w:color="auto" w:fill="auto"/>
            <w:noWrap/>
            <w:vAlign w:val="bottom"/>
          </w:tcPr>
          <w:p w14:paraId="56DA82B1" w14:textId="6762D267" w:rsidR="00142FDC" w:rsidRPr="00C36500" w:rsidRDefault="00987D8E" w:rsidP="00142FDC">
            <w:pPr>
              <w:spacing w:line="240" w:lineRule="auto"/>
              <w:jc w:val="center"/>
              <w:rPr>
                <w:rFonts w:eastAsia="Times New Roman"/>
                <w:color w:val="000000"/>
                <w:sz w:val="18"/>
                <w:szCs w:val="18"/>
              </w:rPr>
            </w:pPr>
            <w:r w:rsidRPr="00C36500">
              <w:rPr>
                <w:rFonts w:eastAsia="Times New Roman"/>
                <w:color w:val="000000"/>
                <w:sz w:val="18"/>
                <w:szCs w:val="18"/>
              </w:rPr>
              <w:t>Percent</w:t>
            </w:r>
            <w:r w:rsidR="00142FDC" w:rsidRPr="00C36500">
              <w:rPr>
                <w:rFonts w:eastAsia="Times New Roman"/>
                <w:color w:val="000000"/>
                <w:sz w:val="18"/>
                <w:szCs w:val="18"/>
              </w:rPr>
              <w:t xml:space="preserve"> Ag</w:t>
            </w:r>
          </w:p>
        </w:tc>
        <w:tc>
          <w:tcPr>
            <w:tcW w:w="896" w:type="dxa"/>
            <w:tcBorders>
              <w:top w:val="double" w:sz="4" w:space="0" w:color="auto"/>
              <w:bottom w:val="single" w:sz="4" w:space="0" w:color="auto"/>
            </w:tcBorders>
            <w:shd w:val="clear" w:color="auto" w:fill="auto"/>
            <w:noWrap/>
            <w:vAlign w:val="bottom"/>
            <w:hideMark/>
          </w:tcPr>
          <w:p w14:paraId="17D498F2" w14:textId="799A1CB4" w:rsidR="00142FDC" w:rsidRPr="00C36500" w:rsidRDefault="00987D8E" w:rsidP="00142FDC">
            <w:pPr>
              <w:spacing w:line="240" w:lineRule="auto"/>
              <w:jc w:val="center"/>
              <w:rPr>
                <w:rFonts w:eastAsia="Times New Roman"/>
                <w:color w:val="000000"/>
                <w:sz w:val="18"/>
                <w:szCs w:val="18"/>
              </w:rPr>
            </w:pPr>
            <w:r w:rsidRPr="00C36500">
              <w:rPr>
                <w:rFonts w:eastAsia="Times New Roman"/>
                <w:color w:val="000000"/>
                <w:sz w:val="18"/>
                <w:szCs w:val="18"/>
              </w:rPr>
              <w:t>Percent</w:t>
            </w:r>
          </w:p>
          <w:p w14:paraId="51FC2AD2" w14:textId="06349755"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Mfg</w:t>
            </w:r>
            <w:r w:rsidR="00C36500">
              <w:rPr>
                <w:rFonts w:eastAsia="Times New Roman"/>
                <w:color w:val="000000"/>
                <w:sz w:val="18"/>
                <w:szCs w:val="18"/>
              </w:rPr>
              <w:t>.</w:t>
            </w:r>
          </w:p>
        </w:tc>
        <w:tc>
          <w:tcPr>
            <w:tcW w:w="817" w:type="dxa"/>
            <w:tcBorders>
              <w:top w:val="double" w:sz="4" w:space="0" w:color="auto"/>
              <w:bottom w:val="single" w:sz="4" w:space="0" w:color="auto"/>
            </w:tcBorders>
            <w:shd w:val="clear" w:color="auto" w:fill="auto"/>
            <w:noWrap/>
            <w:vAlign w:val="bottom"/>
            <w:hideMark/>
          </w:tcPr>
          <w:p w14:paraId="520388E3" w14:textId="77777777"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North</w:t>
            </w:r>
          </w:p>
        </w:tc>
        <w:tc>
          <w:tcPr>
            <w:tcW w:w="817" w:type="dxa"/>
            <w:tcBorders>
              <w:top w:val="double" w:sz="4" w:space="0" w:color="auto"/>
              <w:bottom w:val="single" w:sz="4" w:space="0" w:color="auto"/>
            </w:tcBorders>
            <w:shd w:val="clear" w:color="auto" w:fill="auto"/>
            <w:noWrap/>
            <w:vAlign w:val="bottom"/>
            <w:hideMark/>
          </w:tcPr>
          <w:p w14:paraId="6CA75B0E" w14:textId="09290DFA" w:rsidR="00142FDC" w:rsidRPr="00C36500" w:rsidRDefault="00987D8E" w:rsidP="00142FDC">
            <w:pPr>
              <w:spacing w:line="240" w:lineRule="auto"/>
              <w:jc w:val="center"/>
              <w:rPr>
                <w:rFonts w:eastAsia="Times New Roman"/>
                <w:color w:val="000000"/>
                <w:sz w:val="18"/>
                <w:szCs w:val="18"/>
              </w:rPr>
            </w:pPr>
            <w:r w:rsidRPr="00C36500">
              <w:rPr>
                <w:rFonts w:eastAsia="Times New Roman"/>
                <w:color w:val="000000"/>
                <w:sz w:val="18"/>
                <w:szCs w:val="18"/>
              </w:rPr>
              <w:t>Percent</w:t>
            </w:r>
            <w:r w:rsidR="00142FDC" w:rsidRPr="00C36500">
              <w:rPr>
                <w:rFonts w:eastAsia="Times New Roman"/>
                <w:color w:val="000000"/>
                <w:sz w:val="18"/>
                <w:szCs w:val="18"/>
              </w:rPr>
              <w:t xml:space="preserve"> Urban</w:t>
            </w:r>
          </w:p>
        </w:tc>
        <w:tc>
          <w:tcPr>
            <w:tcW w:w="764" w:type="dxa"/>
            <w:tcBorders>
              <w:top w:val="double" w:sz="4" w:space="0" w:color="auto"/>
              <w:bottom w:val="single" w:sz="4" w:space="0" w:color="auto"/>
            </w:tcBorders>
            <w:shd w:val="clear" w:color="auto" w:fill="auto"/>
            <w:noWrap/>
            <w:vAlign w:val="bottom"/>
            <w:hideMark/>
          </w:tcPr>
          <w:p w14:paraId="6B5D2C2F" w14:textId="2F546FD8" w:rsidR="00142FDC" w:rsidRPr="00C36500" w:rsidRDefault="00142FDC" w:rsidP="00987D8E">
            <w:pPr>
              <w:spacing w:line="240" w:lineRule="auto"/>
              <w:jc w:val="center"/>
              <w:rPr>
                <w:rFonts w:eastAsia="Times New Roman"/>
                <w:color w:val="000000"/>
                <w:sz w:val="18"/>
                <w:szCs w:val="18"/>
              </w:rPr>
            </w:pPr>
            <w:r w:rsidRPr="00C36500">
              <w:rPr>
                <w:rFonts w:eastAsia="Times New Roman"/>
                <w:color w:val="000000"/>
                <w:sz w:val="18"/>
                <w:szCs w:val="18"/>
              </w:rPr>
              <w:t xml:space="preserve">Log </w:t>
            </w:r>
            <w:r w:rsidR="00987D8E" w:rsidRPr="00C36500">
              <w:rPr>
                <w:rFonts w:eastAsia="Times New Roman"/>
                <w:color w:val="000000"/>
                <w:sz w:val="18"/>
                <w:szCs w:val="18"/>
              </w:rPr>
              <w:t>P</w:t>
            </w:r>
            <w:r w:rsidRPr="00C36500">
              <w:rPr>
                <w:rFonts w:eastAsia="Times New Roman"/>
                <w:color w:val="000000"/>
                <w:sz w:val="18"/>
                <w:szCs w:val="18"/>
              </w:rPr>
              <w:t>op</w:t>
            </w:r>
            <w:r w:rsidR="00987D8E" w:rsidRPr="00C36500">
              <w:rPr>
                <w:rFonts w:eastAsia="Times New Roman"/>
                <w:color w:val="000000"/>
                <w:sz w:val="18"/>
                <w:szCs w:val="18"/>
              </w:rPr>
              <w:t>.</w:t>
            </w:r>
          </w:p>
        </w:tc>
      </w:tr>
      <w:tr w:rsidR="00142FDC" w:rsidRPr="00927676" w14:paraId="26C0B093" w14:textId="77777777" w:rsidTr="00987D8E">
        <w:trPr>
          <w:trHeight w:val="270"/>
        </w:trPr>
        <w:tc>
          <w:tcPr>
            <w:tcW w:w="1745" w:type="dxa"/>
            <w:tcBorders>
              <w:top w:val="single" w:sz="4" w:space="0" w:color="auto"/>
              <w:bottom w:val="single" w:sz="4" w:space="0" w:color="auto"/>
            </w:tcBorders>
            <w:shd w:val="clear" w:color="auto" w:fill="auto"/>
            <w:noWrap/>
            <w:vAlign w:val="bottom"/>
          </w:tcPr>
          <w:p w14:paraId="503E333C" w14:textId="69EBD40D" w:rsidR="00142FDC" w:rsidRPr="00C36500" w:rsidRDefault="00142FDC" w:rsidP="000D40AB">
            <w:pPr>
              <w:spacing w:line="240" w:lineRule="auto"/>
              <w:rPr>
                <w:rFonts w:eastAsia="Times New Roman"/>
                <w:color w:val="000000"/>
                <w:sz w:val="18"/>
                <w:szCs w:val="18"/>
              </w:rPr>
            </w:pPr>
            <w:r w:rsidRPr="00C36500">
              <w:rPr>
                <w:rFonts w:eastAsia="Times New Roman"/>
                <w:color w:val="000000"/>
                <w:sz w:val="18"/>
                <w:szCs w:val="18"/>
              </w:rPr>
              <w:t>Mean</w:t>
            </w:r>
            <w:r w:rsidRPr="00C36500">
              <w:rPr>
                <w:rFonts w:eastAsia="Times New Roman"/>
                <w:color w:val="000000"/>
                <w:sz w:val="18"/>
                <w:szCs w:val="18"/>
              </w:rPr>
              <w:br/>
              <w:t>(St</w:t>
            </w:r>
            <w:r w:rsidR="000D40AB" w:rsidRPr="00C36500">
              <w:rPr>
                <w:rFonts w:eastAsia="Times New Roman"/>
                <w:color w:val="000000"/>
                <w:sz w:val="18"/>
                <w:szCs w:val="18"/>
              </w:rPr>
              <w:t>.</w:t>
            </w:r>
            <w:r w:rsidRPr="00C36500">
              <w:rPr>
                <w:rFonts w:eastAsia="Times New Roman"/>
                <w:color w:val="000000"/>
                <w:sz w:val="18"/>
                <w:szCs w:val="18"/>
              </w:rPr>
              <w:t xml:space="preserve"> Dev</w:t>
            </w:r>
            <w:r w:rsidR="000D40AB" w:rsidRPr="00C36500">
              <w:rPr>
                <w:rFonts w:eastAsia="Times New Roman"/>
                <w:color w:val="000000"/>
                <w:sz w:val="18"/>
                <w:szCs w:val="18"/>
              </w:rPr>
              <w:t>.</w:t>
            </w:r>
            <w:r w:rsidRPr="00C36500">
              <w:rPr>
                <w:rFonts w:eastAsia="Times New Roman"/>
                <w:color w:val="000000"/>
                <w:sz w:val="18"/>
                <w:szCs w:val="18"/>
              </w:rPr>
              <w:t>)</w:t>
            </w:r>
          </w:p>
        </w:tc>
        <w:tc>
          <w:tcPr>
            <w:tcW w:w="817" w:type="dxa"/>
            <w:tcBorders>
              <w:top w:val="single" w:sz="4" w:space="0" w:color="auto"/>
              <w:bottom w:val="single" w:sz="4" w:space="0" w:color="auto"/>
            </w:tcBorders>
            <w:shd w:val="clear" w:color="auto" w:fill="auto"/>
            <w:noWrap/>
            <w:vAlign w:val="bottom"/>
          </w:tcPr>
          <w:p w14:paraId="7D40696C" w14:textId="77777777"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6.60</w:t>
            </w:r>
            <w:r w:rsidRPr="00C36500">
              <w:rPr>
                <w:rFonts w:eastAsia="Times New Roman"/>
                <w:color w:val="000000"/>
                <w:sz w:val="18"/>
                <w:szCs w:val="18"/>
              </w:rPr>
              <w:br/>
              <w:t>(0.64)</w:t>
            </w:r>
          </w:p>
        </w:tc>
        <w:tc>
          <w:tcPr>
            <w:tcW w:w="896" w:type="dxa"/>
            <w:tcBorders>
              <w:top w:val="single" w:sz="4" w:space="0" w:color="auto"/>
              <w:bottom w:val="single" w:sz="4" w:space="0" w:color="auto"/>
            </w:tcBorders>
            <w:shd w:val="clear" w:color="auto" w:fill="auto"/>
            <w:noWrap/>
            <w:vAlign w:val="bottom"/>
          </w:tcPr>
          <w:p w14:paraId="2B195244" w14:textId="77777777"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0.45</w:t>
            </w:r>
            <w:r w:rsidRPr="00C36500">
              <w:rPr>
                <w:rFonts w:eastAsia="Times New Roman"/>
                <w:color w:val="000000"/>
                <w:sz w:val="18"/>
                <w:szCs w:val="18"/>
              </w:rPr>
              <w:br/>
              <w:t>(1.10)</w:t>
            </w:r>
          </w:p>
        </w:tc>
        <w:tc>
          <w:tcPr>
            <w:tcW w:w="817" w:type="dxa"/>
            <w:tcBorders>
              <w:top w:val="single" w:sz="4" w:space="0" w:color="auto"/>
              <w:bottom w:val="single" w:sz="4" w:space="0" w:color="auto"/>
            </w:tcBorders>
            <w:shd w:val="clear" w:color="auto" w:fill="auto"/>
            <w:noWrap/>
            <w:vAlign w:val="bottom"/>
          </w:tcPr>
          <w:p w14:paraId="0575C243" w14:textId="77777777"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7.12</w:t>
            </w:r>
            <w:r w:rsidRPr="00C36500">
              <w:rPr>
                <w:rFonts w:eastAsia="Times New Roman"/>
                <w:color w:val="000000"/>
                <w:sz w:val="18"/>
                <w:szCs w:val="18"/>
              </w:rPr>
              <w:br/>
              <w:t>(0.29)</w:t>
            </w:r>
          </w:p>
        </w:tc>
        <w:tc>
          <w:tcPr>
            <w:tcW w:w="974" w:type="dxa"/>
            <w:tcBorders>
              <w:top w:val="single" w:sz="4" w:space="0" w:color="auto"/>
              <w:bottom w:val="single" w:sz="4" w:space="0" w:color="auto"/>
            </w:tcBorders>
            <w:shd w:val="clear" w:color="auto" w:fill="auto"/>
            <w:noWrap/>
            <w:vAlign w:val="bottom"/>
          </w:tcPr>
          <w:p w14:paraId="11AA49BA" w14:textId="77777777"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12.5</w:t>
            </w:r>
            <w:r w:rsidRPr="00C36500">
              <w:rPr>
                <w:rFonts w:eastAsia="Times New Roman"/>
                <w:color w:val="000000"/>
                <w:sz w:val="18"/>
                <w:szCs w:val="18"/>
              </w:rPr>
              <w:br/>
              <w:t>(1.05)</w:t>
            </w:r>
          </w:p>
        </w:tc>
        <w:tc>
          <w:tcPr>
            <w:tcW w:w="817" w:type="dxa"/>
            <w:tcBorders>
              <w:top w:val="single" w:sz="4" w:space="0" w:color="auto"/>
              <w:bottom w:val="single" w:sz="4" w:space="0" w:color="auto"/>
            </w:tcBorders>
            <w:shd w:val="clear" w:color="auto" w:fill="auto"/>
            <w:noWrap/>
            <w:vAlign w:val="bottom"/>
          </w:tcPr>
          <w:p w14:paraId="4CDB1FB0" w14:textId="77777777"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36.4</w:t>
            </w:r>
            <w:r w:rsidRPr="00C36500">
              <w:rPr>
                <w:rFonts w:eastAsia="Times New Roman"/>
                <w:color w:val="000000"/>
                <w:sz w:val="18"/>
                <w:szCs w:val="18"/>
              </w:rPr>
              <w:br/>
              <w:t>(19.4)</w:t>
            </w:r>
          </w:p>
        </w:tc>
        <w:tc>
          <w:tcPr>
            <w:tcW w:w="896" w:type="dxa"/>
            <w:tcBorders>
              <w:top w:val="single" w:sz="4" w:space="0" w:color="auto"/>
              <w:bottom w:val="single" w:sz="4" w:space="0" w:color="auto"/>
            </w:tcBorders>
            <w:shd w:val="clear" w:color="auto" w:fill="auto"/>
            <w:noWrap/>
            <w:vAlign w:val="bottom"/>
          </w:tcPr>
          <w:p w14:paraId="0D5B88D8" w14:textId="77777777"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24.6</w:t>
            </w:r>
            <w:r w:rsidRPr="00C36500">
              <w:rPr>
                <w:rFonts w:eastAsia="Times New Roman"/>
                <w:color w:val="000000"/>
                <w:sz w:val="18"/>
                <w:szCs w:val="18"/>
              </w:rPr>
              <w:br/>
              <w:t>(11.8)</w:t>
            </w:r>
          </w:p>
        </w:tc>
        <w:tc>
          <w:tcPr>
            <w:tcW w:w="817" w:type="dxa"/>
            <w:tcBorders>
              <w:top w:val="single" w:sz="4" w:space="0" w:color="auto"/>
              <w:bottom w:val="single" w:sz="4" w:space="0" w:color="auto"/>
            </w:tcBorders>
            <w:shd w:val="clear" w:color="auto" w:fill="auto"/>
            <w:noWrap/>
            <w:vAlign w:val="bottom"/>
          </w:tcPr>
          <w:p w14:paraId="0B9D7B26" w14:textId="7E28C8FE" w:rsidR="00142FDC" w:rsidRPr="00C36500" w:rsidRDefault="00142FDC" w:rsidP="00987D8E">
            <w:pPr>
              <w:spacing w:line="240" w:lineRule="auto"/>
              <w:jc w:val="center"/>
              <w:rPr>
                <w:rFonts w:eastAsia="Times New Roman"/>
                <w:color w:val="000000"/>
                <w:sz w:val="18"/>
                <w:szCs w:val="18"/>
              </w:rPr>
            </w:pPr>
            <w:r w:rsidRPr="00C36500">
              <w:rPr>
                <w:rFonts w:eastAsia="Times New Roman"/>
                <w:color w:val="000000"/>
                <w:sz w:val="18"/>
                <w:szCs w:val="18"/>
              </w:rPr>
              <w:t>0.72</w:t>
            </w:r>
            <w:r w:rsidRPr="00C36500">
              <w:rPr>
                <w:rFonts w:eastAsia="Times New Roman"/>
                <w:color w:val="000000"/>
                <w:sz w:val="18"/>
                <w:szCs w:val="18"/>
              </w:rPr>
              <w:br/>
            </w:r>
            <w:r w:rsidR="00987D8E" w:rsidRPr="00C36500">
              <w:rPr>
                <w:rFonts w:eastAsia="Times New Roman"/>
                <w:color w:val="000000"/>
                <w:sz w:val="18"/>
                <w:szCs w:val="18"/>
              </w:rPr>
              <w:t>—</w:t>
            </w:r>
          </w:p>
        </w:tc>
        <w:tc>
          <w:tcPr>
            <w:tcW w:w="817" w:type="dxa"/>
            <w:tcBorders>
              <w:top w:val="single" w:sz="4" w:space="0" w:color="auto"/>
              <w:bottom w:val="single" w:sz="4" w:space="0" w:color="auto"/>
            </w:tcBorders>
            <w:shd w:val="clear" w:color="auto" w:fill="auto"/>
            <w:noWrap/>
            <w:vAlign w:val="bottom"/>
          </w:tcPr>
          <w:p w14:paraId="338A0885" w14:textId="77777777"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39.0</w:t>
            </w:r>
            <w:r w:rsidRPr="00C36500">
              <w:rPr>
                <w:rFonts w:eastAsia="Times New Roman"/>
                <w:color w:val="000000"/>
                <w:sz w:val="18"/>
                <w:szCs w:val="18"/>
              </w:rPr>
              <w:br/>
              <w:t>(22.5)</w:t>
            </w:r>
          </w:p>
        </w:tc>
        <w:tc>
          <w:tcPr>
            <w:tcW w:w="764" w:type="dxa"/>
            <w:tcBorders>
              <w:top w:val="single" w:sz="4" w:space="0" w:color="auto"/>
              <w:bottom w:val="single" w:sz="4" w:space="0" w:color="auto"/>
            </w:tcBorders>
            <w:shd w:val="clear" w:color="auto" w:fill="auto"/>
            <w:noWrap/>
            <w:vAlign w:val="bottom"/>
          </w:tcPr>
          <w:p w14:paraId="51759422" w14:textId="77777777" w:rsidR="00142FDC" w:rsidRPr="00C36500" w:rsidRDefault="00142FDC" w:rsidP="00142FDC">
            <w:pPr>
              <w:spacing w:line="240" w:lineRule="auto"/>
              <w:jc w:val="center"/>
              <w:rPr>
                <w:rFonts w:eastAsia="Times New Roman"/>
                <w:color w:val="000000"/>
                <w:sz w:val="18"/>
                <w:szCs w:val="18"/>
              </w:rPr>
            </w:pPr>
            <w:r w:rsidRPr="00C36500">
              <w:rPr>
                <w:rFonts w:eastAsia="Times New Roman"/>
                <w:color w:val="000000"/>
                <w:sz w:val="18"/>
                <w:szCs w:val="18"/>
              </w:rPr>
              <w:t>14.0</w:t>
            </w:r>
            <w:r w:rsidRPr="00C36500">
              <w:rPr>
                <w:rFonts w:eastAsia="Times New Roman"/>
                <w:color w:val="000000"/>
                <w:sz w:val="18"/>
                <w:szCs w:val="18"/>
              </w:rPr>
              <w:br/>
              <w:t>(1.03)</w:t>
            </w:r>
          </w:p>
        </w:tc>
      </w:tr>
      <w:tr w:rsidR="00142FDC" w:rsidRPr="00927676" w14:paraId="5AA028A3" w14:textId="77777777" w:rsidTr="00987D8E">
        <w:trPr>
          <w:trHeight w:val="144"/>
        </w:trPr>
        <w:tc>
          <w:tcPr>
            <w:tcW w:w="1745" w:type="dxa"/>
            <w:tcBorders>
              <w:top w:val="single" w:sz="4" w:space="0" w:color="auto"/>
            </w:tcBorders>
            <w:shd w:val="clear" w:color="auto" w:fill="auto"/>
            <w:noWrap/>
            <w:vAlign w:val="bottom"/>
          </w:tcPr>
          <w:p w14:paraId="4942B12C"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Alabama</w:t>
            </w:r>
          </w:p>
        </w:tc>
        <w:tc>
          <w:tcPr>
            <w:tcW w:w="817" w:type="dxa"/>
            <w:tcBorders>
              <w:top w:val="single" w:sz="4" w:space="0" w:color="auto"/>
            </w:tcBorders>
            <w:shd w:val="clear" w:color="auto" w:fill="auto"/>
            <w:noWrap/>
            <w:vAlign w:val="bottom"/>
          </w:tcPr>
          <w:p w14:paraId="1E93C08D" w14:textId="4740FBA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1.69</w:t>
            </w:r>
          </w:p>
        </w:tc>
        <w:tc>
          <w:tcPr>
            <w:tcW w:w="896" w:type="dxa"/>
            <w:tcBorders>
              <w:top w:val="single" w:sz="4" w:space="0" w:color="auto"/>
            </w:tcBorders>
            <w:shd w:val="clear" w:color="auto" w:fill="auto"/>
            <w:noWrap/>
            <w:vAlign w:val="bottom"/>
          </w:tcPr>
          <w:p w14:paraId="254E935A"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0.67</w:t>
            </w:r>
          </w:p>
        </w:tc>
        <w:tc>
          <w:tcPr>
            <w:tcW w:w="817" w:type="dxa"/>
            <w:tcBorders>
              <w:top w:val="single" w:sz="4" w:space="0" w:color="auto"/>
            </w:tcBorders>
            <w:shd w:val="clear" w:color="auto" w:fill="auto"/>
            <w:noWrap/>
            <w:vAlign w:val="bottom"/>
          </w:tcPr>
          <w:p w14:paraId="5277AB0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1.41</w:t>
            </w:r>
          </w:p>
        </w:tc>
        <w:tc>
          <w:tcPr>
            <w:tcW w:w="974" w:type="dxa"/>
            <w:tcBorders>
              <w:top w:val="single" w:sz="4" w:space="0" w:color="auto"/>
            </w:tcBorders>
            <w:shd w:val="clear" w:color="auto" w:fill="auto"/>
            <w:noWrap/>
            <w:vAlign w:val="bottom"/>
          </w:tcPr>
          <w:p w14:paraId="53E90262"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1.62</w:t>
            </w:r>
          </w:p>
        </w:tc>
        <w:tc>
          <w:tcPr>
            <w:tcW w:w="817" w:type="dxa"/>
            <w:tcBorders>
              <w:top w:val="single" w:sz="4" w:space="0" w:color="auto"/>
            </w:tcBorders>
            <w:shd w:val="clear" w:color="auto" w:fill="auto"/>
            <w:noWrap/>
            <w:vAlign w:val="bottom"/>
          </w:tcPr>
          <w:p w14:paraId="2D0D5773" w14:textId="53FEAF9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1.21</w:t>
            </w:r>
          </w:p>
        </w:tc>
        <w:tc>
          <w:tcPr>
            <w:tcW w:w="896" w:type="dxa"/>
            <w:tcBorders>
              <w:top w:val="single" w:sz="4" w:space="0" w:color="auto"/>
            </w:tcBorders>
            <w:shd w:val="clear" w:color="auto" w:fill="auto"/>
            <w:noWrap/>
            <w:vAlign w:val="bottom"/>
          </w:tcPr>
          <w:p w14:paraId="73E09531" w14:textId="2A2DBB6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0.77</w:t>
            </w:r>
          </w:p>
        </w:tc>
        <w:tc>
          <w:tcPr>
            <w:tcW w:w="817" w:type="dxa"/>
            <w:tcBorders>
              <w:top w:val="single" w:sz="4" w:space="0" w:color="auto"/>
            </w:tcBorders>
            <w:shd w:val="clear" w:color="auto" w:fill="auto"/>
            <w:noWrap/>
            <w:vAlign w:val="bottom"/>
          </w:tcPr>
          <w:p w14:paraId="09C85E68" w14:textId="30BC73F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1.09</w:t>
            </w:r>
          </w:p>
        </w:tc>
        <w:tc>
          <w:tcPr>
            <w:tcW w:w="817" w:type="dxa"/>
            <w:tcBorders>
              <w:top w:val="single" w:sz="4" w:space="0" w:color="auto"/>
            </w:tcBorders>
            <w:shd w:val="clear" w:color="auto" w:fill="auto"/>
            <w:noWrap/>
            <w:vAlign w:val="bottom"/>
          </w:tcPr>
          <w:p w14:paraId="66DA7AF2" w14:textId="764F674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0.51</w:t>
            </w:r>
          </w:p>
        </w:tc>
        <w:tc>
          <w:tcPr>
            <w:tcW w:w="764" w:type="dxa"/>
            <w:tcBorders>
              <w:top w:val="single" w:sz="4" w:space="0" w:color="auto"/>
            </w:tcBorders>
            <w:shd w:val="clear" w:color="auto" w:fill="auto"/>
            <w:noWrap/>
            <w:vAlign w:val="bottom"/>
          </w:tcPr>
          <w:p w14:paraId="66AB747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1.84</w:t>
            </w:r>
          </w:p>
        </w:tc>
      </w:tr>
      <w:tr w:rsidR="00142FDC" w:rsidRPr="00927676" w14:paraId="2958DBA2" w14:textId="77777777" w:rsidTr="00987D8E">
        <w:trPr>
          <w:trHeight w:val="144"/>
        </w:trPr>
        <w:tc>
          <w:tcPr>
            <w:tcW w:w="1745" w:type="dxa"/>
            <w:shd w:val="clear" w:color="auto" w:fill="auto"/>
            <w:noWrap/>
            <w:vAlign w:val="bottom"/>
            <w:hideMark/>
          </w:tcPr>
          <w:p w14:paraId="4D43D785"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Arizona</w:t>
            </w:r>
          </w:p>
        </w:tc>
        <w:tc>
          <w:tcPr>
            <w:tcW w:w="817" w:type="dxa"/>
            <w:shd w:val="clear" w:color="auto" w:fill="auto"/>
            <w:noWrap/>
            <w:vAlign w:val="bottom"/>
            <w:hideMark/>
          </w:tcPr>
          <w:p w14:paraId="3EAFEF25" w14:textId="281779C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0.21</w:t>
            </w:r>
          </w:p>
        </w:tc>
        <w:tc>
          <w:tcPr>
            <w:tcW w:w="896" w:type="dxa"/>
            <w:shd w:val="clear" w:color="auto" w:fill="auto"/>
            <w:noWrap/>
            <w:vAlign w:val="bottom"/>
            <w:hideMark/>
          </w:tcPr>
          <w:p w14:paraId="7E763282"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0.09</w:t>
            </w:r>
          </w:p>
        </w:tc>
        <w:tc>
          <w:tcPr>
            <w:tcW w:w="817" w:type="dxa"/>
            <w:shd w:val="clear" w:color="auto" w:fill="auto"/>
            <w:noWrap/>
            <w:vAlign w:val="bottom"/>
            <w:hideMark/>
          </w:tcPr>
          <w:p w14:paraId="177C9DCA"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0.19</w:t>
            </w:r>
          </w:p>
        </w:tc>
        <w:tc>
          <w:tcPr>
            <w:tcW w:w="974" w:type="dxa"/>
            <w:shd w:val="clear" w:color="auto" w:fill="auto"/>
            <w:noWrap/>
            <w:vAlign w:val="bottom"/>
            <w:hideMark/>
          </w:tcPr>
          <w:p w14:paraId="22BE0BE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0.22</w:t>
            </w:r>
          </w:p>
        </w:tc>
        <w:tc>
          <w:tcPr>
            <w:tcW w:w="817" w:type="dxa"/>
            <w:shd w:val="clear" w:color="auto" w:fill="auto"/>
            <w:noWrap/>
            <w:vAlign w:val="bottom"/>
            <w:hideMark/>
          </w:tcPr>
          <w:p w14:paraId="6FDB5543" w14:textId="70AA7F1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0.19</w:t>
            </w:r>
          </w:p>
        </w:tc>
        <w:tc>
          <w:tcPr>
            <w:tcW w:w="896" w:type="dxa"/>
            <w:shd w:val="clear" w:color="auto" w:fill="auto"/>
            <w:noWrap/>
            <w:vAlign w:val="bottom"/>
            <w:hideMark/>
          </w:tcPr>
          <w:p w14:paraId="4C62DBF5" w14:textId="03A9366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0.12</w:t>
            </w:r>
          </w:p>
        </w:tc>
        <w:tc>
          <w:tcPr>
            <w:tcW w:w="817" w:type="dxa"/>
            <w:shd w:val="clear" w:color="auto" w:fill="auto"/>
            <w:noWrap/>
            <w:vAlign w:val="bottom"/>
            <w:hideMark/>
          </w:tcPr>
          <w:p w14:paraId="079D2025" w14:textId="10D1C82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0.21</w:t>
            </w:r>
          </w:p>
        </w:tc>
        <w:tc>
          <w:tcPr>
            <w:tcW w:w="817" w:type="dxa"/>
            <w:shd w:val="clear" w:color="auto" w:fill="auto"/>
            <w:noWrap/>
            <w:vAlign w:val="bottom"/>
            <w:hideMark/>
          </w:tcPr>
          <w:p w14:paraId="31E6F2A0" w14:textId="01C4D16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0.06</w:t>
            </w:r>
          </w:p>
        </w:tc>
        <w:tc>
          <w:tcPr>
            <w:tcW w:w="764" w:type="dxa"/>
            <w:shd w:val="clear" w:color="auto" w:fill="auto"/>
            <w:noWrap/>
            <w:vAlign w:val="bottom"/>
            <w:hideMark/>
          </w:tcPr>
          <w:p w14:paraId="03F6AD0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0.32</w:t>
            </w:r>
          </w:p>
        </w:tc>
      </w:tr>
      <w:tr w:rsidR="00142FDC" w:rsidRPr="00927676" w14:paraId="2F0B500D" w14:textId="77777777" w:rsidTr="00987D8E">
        <w:trPr>
          <w:trHeight w:val="144"/>
        </w:trPr>
        <w:tc>
          <w:tcPr>
            <w:tcW w:w="1745" w:type="dxa"/>
            <w:shd w:val="clear" w:color="auto" w:fill="auto"/>
            <w:noWrap/>
            <w:vAlign w:val="bottom"/>
            <w:hideMark/>
          </w:tcPr>
          <w:p w14:paraId="50EE9384"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Arkansas</w:t>
            </w:r>
          </w:p>
        </w:tc>
        <w:tc>
          <w:tcPr>
            <w:tcW w:w="817" w:type="dxa"/>
            <w:shd w:val="clear" w:color="auto" w:fill="auto"/>
            <w:noWrap/>
            <w:vAlign w:val="bottom"/>
            <w:hideMark/>
          </w:tcPr>
          <w:p w14:paraId="6B9E1B99" w14:textId="21FAA9F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1.52</w:t>
            </w:r>
          </w:p>
        </w:tc>
        <w:tc>
          <w:tcPr>
            <w:tcW w:w="896" w:type="dxa"/>
            <w:shd w:val="clear" w:color="auto" w:fill="auto"/>
            <w:noWrap/>
            <w:vAlign w:val="bottom"/>
            <w:hideMark/>
          </w:tcPr>
          <w:p w14:paraId="2B95A4F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0.62</w:t>
            </w:r>
          </w:p>
        </w:tc>
        <w:tc>
          <w:tcPr>
            <w:tcW w:w="817" w:type="dxa"/>
            <w:shd w:val="clear" w:color="auto" w:fill="auto"/>
            <w:noWrap/>
            <w:vAlign w:val="bottom"/>
            <w:hideMark/>
          </w:tcPr>
          <w:p w14:paraId="26E625E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1.32</w:t>
            </w:r>
          </w:p>
        </w:tc>
        <w:tc>
          <w:tcPr>
            <w:tcW w:w="974" w:type="dxa"/>
            <w:shd w:val="clear" w:color="auto" w:fill="auto"/>
            <w:noWrap/>
            <w:vAlign w:val="bottom"/>
            <w:hideMark/>
          </w:tcPr>
          <w:p w14:paraId="6648825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1.52</w:t>
            </w:r>
          </w:p>
        </w:tc>
        <w:tc>
          <w:tcPr>
            <w:tcW w:w="817" w:type="dxa"/>
            <w:shd w:val="clear" w:color="auto" w:fill="auto"/>
            <w:noWrap/>
            <w:vAlign w:val="bottom"/>
            <w:hideMark/>
          </w:tcPr>
          <w:p w14:paraId="06BCBCF1" w14:textId="0C52940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1.04</w:t>
            </w:r>
          </w:p>
        </w:tc>
        <w:tc>
          <w:tcPr>
            <w:tcW w:w="896" w:type="dxa"/>
            <w:shd w:val="clear" w:color="auto" w:fill="auto"/>
            <w:noWrap/>
            <w:vAlign w:val="bottom"/>
            <w:hideMark/>
          </w:tcPr>
          <w:p w14:paraId="11A916A9" w14:textId="76FD1C6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0.66</w:t>
            </w:r>
          </w:p>
        </w:tc>
        <w:tc>
          <w:tcPr>
            <w:tcW w:w="817" w:type="dxa"/>
            <w:shd w:val="clear" w:color="auto" w:fill="auto"/>
            <w:noWrap/>
            <w:vAlign w:val="bottom"/>
            <w:hideMark/>
          </w:tcPr>
          <w:p w14:paraId="1ED71236" w14:textId="7B1B06C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0.99</w:t>
            </w:r>
          </w:p>
        </w:tc>
        <w:tc>
          <w:tcPr>
            <w:tcW w:w="817" w:type="dxa"/>
            <w:shd w:val="clear" w:color="auto" w:fill="auto"/>
            <w:noWrap/>
            <w:vAlign w:val="bottom"/>
            <w:hideMark/>
          </w:tcPr>
          <w:p w14:paraId="3BE259AA" w14:textId="6130E52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0.46</w:t>
            </w:r>
          </w:p>
        </w:tc>
        <w:tc>
          <w:tcPr>
            <w:tcW w:w="764" w:type="dxa"/>
            <w:shd w:val="clear" w:color="auto" w:fill="auto"/>
            <w:noWrap/>
            <w:vAlign w:val="bottom"/>
            <w:hideMark/>
          </w:tcPr>
          <w:p w14:paraId="7596A38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1.64</w:t>
            </w:r>
          </w:p>
        </w:tc>
      </w:tr>
      <w:tr w:rsidR="00142FDC" w:rsidRPr="00927676" w14:paraId="664D46A0" w14:textId="77777777" w:rsidTr="00987D8E">
        <w:trPr>
          <w:trHeight w:val="144"/>
        </w:trPr>
        <w:tc>
          <w:tcPr>
            <w:tcW w:w="1745" w:type="dxa"/>
            <w:shd w:val="clear" w:color="auto" w:fill="auto"/>
            <w:noWrap/>
            <w:vAlign w:val="bottom"/>
            <w:hideMark/>
          </w:tcPr>
          <w:p w14:paraId="600AC196"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California</w:t>
            </w:r>
          </w:p>
        </w:tc>
        <w:tc>
          <w:tcPr>
            <w:tcW w:w="817" w:type="dxa"/>
            <w:shd w:val="clear" w:color="auto" w:fill="auto"/>
            <w:noWrap/>
            <w:vAlign w:val="bottom"/>
            <w:hideMark/>
          </w:tcPr>
          <w:p w14:paraId="17B1808B" w14:textId="140A91C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0.46</w:t>
            </w:r>
          </w:p>
        </w:tc>
        <w:tc>
          <w:tcPr>
            <w:tcW w:w="896" w:type="dxa"/>
            <w:shd w:val="clear" w:color="auto" w:fill="auto"/>
            <w:noWrap/>
            <w:vAlign w:val="bottom"/>
            <w:hideMark/>
          </w:tcPr>
          <w:p w14:paraId="0F9D214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0.19</w:t>
            </w:r>
          </w:p>
        </w:tc>
        <w:tc>
          <w:tcPr>
            <w:tcW w:w="817" w:type="dxa"/>
            <w:shd w:val="clear" w:color="auto" w:fill="auto"/>
            <w:noWrap/>
            <w:vAlign w:val="bottom"/>
            <w:hideMark/>
          </w:tcPr>
          <w:p w14:paraId="1A13416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0.41</w:t>
            </w:r>
          </w:p>
        </w:tc>
        <w:tc>
          <w:tcPr>
            <w:tcW w:w="974" w:type="dxa"/>
            <w:shd w:val="clear" w:color="auto" w:fill="auto"/>
            <w:noWrap/>
            <w:vAlign w:val="bottom"/>
            <w:hideMark/>
          </w:tcPr>
          <w:p w14:paraId="6FC1736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0.47</w:t>
            </w:r>
          </w:p>
        </w:tc>
        <w:tc>
          <w:tcPr>
            <w:tcW w:w="817" w:type="dxa"/>
            <w:shd w:val="clear" w:color="auto" w:fill="auto"/>
            <w:noWrap/>
            <w:vAlign w:val="bottom"/>
            <w:hideMark/>
          </w:tcPr>
          <w:p w14:paraId="6B75CFFF" w14:textId="7A86B3E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0.34</w:t>
            </w:r>
          </w:p>
        </w:tc>
        <w:tc>
          <w:tcPr>
            <w:tcW w:w="896" w:type="dxa"/>
            <w:shd w:val="clear" w:color="auto" w:fill="auto"/>
            <w:noWrap/>
            <w:vAlign w:val="bottom"/>
            <w:hideMark/>
          </w:tcPr>
          <w:p w14:paraId="21B95ADB" w14:textId="1560CFD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0.22</w:t>
            </w:r>
          </w:p>
        </w:tc>
        <w:tc>
          <w:tcPr>
            <w:tcW w:w="817" w:type="dxa"/>
            <w:shd w:val="clear" w:color="auto" w:fill="auto"/>
            <w:noWrap/>
            <w:vAlign w:val="bottom"/>
            <w:hideMark/>
          </w:tcPr>
          <w:p w14:paraId="5EDF48B7" w14:textId="49065A4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0.46</w:t>
            </w:r>
          </w:p>
        </w:tc>
        <w:tc>
          <w:tcPr>
            <w:tcW w:w="817" w:type="dxa"/>
            <w:shd w:val="clear" w:color="auto" w:fill="auto"/>
            <w:noWrap/>
            <w:vAlign w:val="bottom"/>
            <w:hideMark/>
          </w:tcPr>
          <w:p w14:paraId="36F5876C" w14:textId="04189AF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0.14</w:t>
            </w:r>
          </w:p>
        </w:tc>
        <w:tc>
          <w:tcPr>
            <w:tcW w:w="764" w:type="dxa"/>
            <w:shd w:val="clear" w:color="auto" w:fill="auto"/>
            <w:noWrap/>
            <w:vAlign w:val="bottom"/>
            <w:hideMark/>
          </w:tcPr>
          <w:p w14:paraId="0459062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0.56</w:t>
            </w:r>
          </w:p>
        </w:tc>
      </w:tr>
      <w:tr w:rsidR="00142FDC" w:rsidRPr="00927676" w14:paraId="30134131" w14:textId="77777777" w:rsidTr="00987D8E">
        <w:trPr>
          <w:trHeight w:val="144"/>
        </w:trPr>
        <w:tc>
          <w:tcPr>
            <w:tcW w:w="1745" w:type="dxa"/>
            <w:shd w:val="clear" w:color="auto" w:fill="auto"/>
            <w:noWrap/>
            <w:vAlign w:val="bottom"/>
            <w:hideMark/>
          </w:tcPr>
          <w:p w14:paraId="3D9B6721"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Colorado</w:t>
            </w:r>
          </w:p>
        </w:tc>
        <w:tc>
          <w:tcPr>
            <w:tcW w:w="817" w:type="dxa"/>
            <w:shd w:val="clear" w:color="auto" w:fill="auto"/>
            <w:noWrap/>
            <w:vAlign w:val="bottom"/>
            <w:hideMark/>
          </w:tcPr>
          <w:p w14:paraId="0DD03243" w14:textId="3DFF202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0.52</w:t>
            </w:r>
          </w:p>
        </w:tc>
        <w:tc>
          <w:tcPr>
            <w:tcW w:w="896" w:type="dxa"/>
            <w:shd w:val="clear" w:color="auto" w:fill="auto"/>
            <w:noWrap/>
            <w:vAlign w:val="bottom"/>
            <w:hideMark/>
          </w:tcPr>
          <w:p w14:paraId="0724DC9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0.22</w:t>
            </w:r>
          </w:p>
        </w:tc>
        <w:tc>
          <w:tcPr>
            <w:tcW w:w="817" w:type="dxa"/>
            <w:shd w:val="clear" w:color="auto" w:fill="auto"/>
            <w:noWrap/>
            <w:vAlign w:val="bottom"/>
            <w:hideMark/>
          </w:tcPr>
          <w:p w14:paraId="2C2EE1F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0.47</w:t>
            </w:r>
          </w:p>
        </w:tc>
        <w:tc>
          <w:tcPr>
            <w:tcW w:w="974" w:type="dxa"/>
            <w:shd w:val="clear" w:color="auto" w:fill="auto"/>
            <w:noWrap/>
            <w:vAlign w:val="bottom"/>
            <w:hideMark/>
          </w:tcPr>
          <w:p w14:paraId="1DA0D16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0.54</w:t>
            </w:r>
          </w:p>
        </w:tc>
        <w:tc>
          <w:tcPr>
            <w:tcW w:w="817" w:type="dxa"/>
            <w:shd w:val="clear" w:color="auto" w:fill="auto"/>
            <w:noWrap/>
            <w:vAlign w:val="bottom"/>
            <w:hideMark/>
          </w:tcPr>
          <w:p w14:paraId="3D8D0C45" w14:textId="26C2715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0.43</w:t>
            </w:r>
          </w:p>
        </w:tc>
        <w:tc>
          <w:tcPr>
            <w:tcW w:w="896" w:type="dxa"/>
            <w:shd w:val="clear" w:color="auto" w:fill="auto"/>
            <w:noWrap/>
            <w:vAlign w:val="bottom"/>
            <w:hideMark/>
          </w:tcPr>
          <w:p w14:paraId="671C75FA" w14:textId="370D1DF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0.27</w:t>
            </w:r>
          </w:p>
        </w:tc>
        <w:tc>
          <w:tcPr>
            <w:tcW w:w="817" w:type="dxa"/>
            <w:shd w:val="clear" w:color="auto" w:fill="auto"/>
            <w:noWrap/>
            <w:vAlign w:val="bottom"/>
            <w:hideMark/>
          </w:tcPr>
          <w:p w14:paraId="49E6D987" w14:textId="77CC8D1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0.53</w:t>
            </w:r>
          </w:p>
        </w:tc>
        <w:tc>
          <w:tcPr>
            <w:tcW w:w="817" w:type="dxa"/>
            <w:shd w:val="clear" w:color="auto" w:fill="auto"/>
            <w:noWrap/>
            <w:vAlign w:val="bottom"/>
            <w:hideMark/>
          </w:tcPr>
          <w:p w14:paraId="3833E47D" w14:textId="277661C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0.16</w:t>
            </w:r>
          </w:p>
        </w:tc>
        <w:tc>
          <w:tcPr>
            <w:tcW w:w="764" w:type="dxa"/>
            <w:shd w:val="clear" w:color="auto" w:fill="auto"/>
            <w:noWrap/>
            <w:vAlign w:val="bottom"/>
            <w:hideMark/>
          </w:tcPr>
          <w:p w14:paraId="39D15E1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0.69</w:t>
            </w:r>
          </w:p>
        </w:tc>
      </w:tr>
      <w:tr w:rsidR="00142FDC" w:rsidRPr="00927676" w14:paraId="3647F6BB" w14:textId="77777777" w:rsidTr="00987D8E">
        <w:trPr>
          <w:trHeight w:val="144"/>
        </w:trPr>
        <w:tc>
          <w:tcPr>
            <w:tcW w:w="1745" w:type="dxa"/>
            <w:shd w:val="clear" w:color="auto" w:fill="auto"/>
            <w:noWrap/>
            <w:vAlign w:val="bottom"/>
            <w:hideMark/>
          </w:tcPr>
          <w:p w14:paraId="6DB8CE6A"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Connecticut</w:t>
            </w:r>
          </w:p>
        </w:tc>
        <w:tc>
          <w:tcPr>
            <w:tcW w:w="817" w:type="dxa"/>
            <w:shd w:val="clear" w:color="auto" w:fill="auto"/>
            <w:noWrap/>
            <w:vAlign w:val="bottom"/>
            <w:hideMark/>
          </w:tcPr>
          <w:p w14:paraId="65D39BA3" w14:textId="30B8124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0.44</w:t>
            </w:r>
          </w:p>
        </w:tc>
        <w:tc>
          <w:tcPr>
            <w:tcW w:w="896" w:type="dxa"/>
            <w:shd w:val="clear" w:color="auto" w:fill="auto"/>
            <w:noWrap/>
            <w:vAlign w:val="bottom"/>
            <w:hideMark/>
          </w:tcPr>
          <w:p w14:paraId="0206A20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0.18</w:t>
            </w:r>
          </w:p>
        </w:tc>
        <w:tc>
          <w:tcPr>
            <w:tcW w:w="817" w:type="dxa"/>
            <w:shd w:val="clear" w:color="auto" w:fill="auto"/>
            <w:noWrap/>
            <w:vAlign w:val="bottom"/>
            <w:hideMark/>
          </w:tcPr>
          <w:p w14:paraId="5383541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0.39</w:t>
            </w:r>
          </w:p>
        </w:tc>
        <w:tc>
          <w:tcPr>
            <w:tcW w:w="974" w:type="dxa"/>
            <w:shd w:val="clear" w:color="auto" w:fill="auto"/>
            <w:noWrap/>
            <w:vAlign w:val="bottom"/>
            <w:hideMark/>
          </w:tcPr>
          <w:p w14:paraId="703CE25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0.45</w:t>
            </w:r>
          </w:p>
        </w:tc>
        <w:tc>
          <w:tcPr>
            <w:tcW w:w="817" w:type="dxa"/>
            <w:shd w:val="clear" w:color="auto" w:fill="auto"/>
            <w:noWrap/>
            <w:vAlign w:val="bottom"/>
            <w:hideMark/>
          </w:tcPr>
          <w:p w14:paraId="6AC55151" w14:textId="12C9AE3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0.22</w:t>
            </w:r>
          </w:p>
        </w:tc>
        <w:tc>
          <w:tcPr>
            <w:tcW w:w="896" w:type="dxa"/>
            <w:shd w:val="clear" w:color="auto" w:fill="auto"/>
            <w:noWrap/>
            <w:vAlign w:val="bottom"/>
            <w:hideMark/>
          </w:tcPr>
          <w:p w14:paraId="2ECD858A" w14:textId="01C32E0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0.14</w:t>
            </w:r>
          </w:p>
        </w:tc>
        <w:tc>
          <w:tcPr>
            <w:tcW w:w="817" w:type="dxa"/>
            <w:shd w:val="clear" w:color="auto" w:fill="auto"/>
            <w:noWrap/>
            <w:vAlign w:val="bottom"/>
            <w:hideMark/>
          </w:tcPr>
          <w:p w14:paraId="1D88D561" w14:textId="631E68D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0.44</w:t>
            </w:r>
          </w:p>
        </w:tc>
        <w:tc>
          <w:tcPr>
            <w:tcW w:w="817" w:type="dxa"/>
            <w:shd w:val="clear" w:color="auto" w:fill="auto"/>
            <w:noWrap/>
            <w:vAlign w:val="bottom"/>
            <w:hideMark/>
          </w:tcPr>
          <w:p w14:paraId="256EA057" w14:textId="61E14A2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0.13</w:t>
            </w:r>
          </w:p>
        </w:tc>
        <w:tc>
          <w:tcPr>
            <w:tcW w:w="764" w:type="dxa"/>
            <w:shd w:val="clear" w:color="auto" w:fill="auto"/>
            <w:noWrap/>
            <w:vAlign w:val="bottom"/>
            <w:hideMark/>
          </w:tcPr>
          <w:p w14:paraId="2009E2A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0.36</w:t>
            </w:r>
          </w:p>
        </w:tc>
      </w:tr>
      <w:tr w:rsidR="00142FDC" w:rsidRPr="00927676" w14:paraId="0B1B9DCE" w14:textId="77777777" w:rsidTr="00987D8E">
        <w:trPr>
          <w:trHeight w:val="144"/>
        </w:trPr>
        <w:tc>
          <w:tcPr>
            <w:tcW w:w="1745" w:type="dxa"/>
            <w:shd w:val="clear" w:color="auto" w:fill="auto"/>
            <w:noWrap/>
            <w:vAlign w:val="bottom"/>
            <w:hideMark/>
          </w:tcPr>
          <w:p w14:paraId="01D13F46"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Delaware</w:t>
            </w:r>
          </w:p>
        </w:tc>
        <w:tc>
          <w:tcPr>
            <w:tcW w:w="817" w:type="dxa"/>
            <w:shd w:val="clear" w:color="auto" w:fill="auto"/>
            <w:noWrap/>
            <w:vAlign w:val="bottom"/>
            <w:hideMark/>
          </w:tcPr>
          <w:p w14:paraId="53752404" w14:textId="477C3F8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0.43</w:t>
            </w:r>
          </w:p>
        </w:tc>
        <w:tc>
          <w:tcPr>
            <w:tcW w:w="896" w:type="dxa"/>
            <w:shd w:val="clear" w:color="auto" w:fill="auto"/>
            <w:noWrap/>
            <w:vAlign w:val="bottom"/>
            <w:hideMark/>
          </w:tcPr>
          <w:p w14:paraId="4FF3812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0.18</w:t>
            </w:r>
          </w:p>
        </w:tc>
        <w:tc>
          <w:tcPr>
            <w:tcW w:w="817" w:type="dxa"/>
            <w:shd w:val="clear" w:color="auto" w:fill="auto"/>
            <w:noWrap/>
            <w:vAlign w:val="bottom"/>
            <w:hideMark/>
          </w:tcPr>
          <w:p w14:paraId="4BAE7B8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0.39</w:t>
            </w:r>
          </w:p>
        </w:tc>
        <w:tc>
          <w:tcPr>
            <w:tcW w:w="974" w:type="dxa"/>
            <w:shd w:val="clear" w:color="auto" w:fill="auto"/>
            <w:noWrap/>
            <w:vAlign w:val="bottom"/>
            <w:hideMark/>
          </w:tcPr>
          <w:p w14:paraId="7FC5B30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0.44</w:t>
            </w:r>
          </w:p>
        </w:tc>
        <w:tc>
          <w:tcPr>
            <w:tcW w:w="817" w:type="dxa"/>
            <w:shd w:val="clear" w:color="auto" w:fill="auto"/>
            <w:noWrap/>
            <w:vAlign w:val="bottom"/>
            <w:hideMark/>
          </w:tcPr>
          <w:p w14:paraId="5E71C3DF" w14:textId="5FB0E6D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0.22</w:t>
            </w:r>
          </w:p>
        </w:tc>
        <w:tc>
          <w:tcPr>
            <w:tcW w:w="896" w:type="dxa"/>
            <w:shd w:val="clear" w:color="auto" w:fill="auto"/>
            <w:noWrap/>
            <w:vAlign w:val="bottom"/>
            <w:hideMark/>
          </w:tcPr>
          <w:p w14:paraId="4D7421FF" w14:textId="131EE56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0.14</w:t>
            </w:r>
          </w:p>
        </w:tc>
        <w:tc>
          <w:tcPr>
            <w:tcW w:w="817" w:type="dxa"/>
            <w:shd w:val="clear" w:color="auto" w:fill="auto"/>
            <w:noWrap/>
            <w:vAlign w:val="bottom"/>
            <w:hideMark/>
          </w:tcPr>
          <w:p w14:paraId="7B490142" w14:textId="4C4B067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0.44</w:t>
            </w:r>
          </w:p>
        </w:tc>
        <w:tc>
          <w:tcPr>
            <w:tcW w:w="817" w:type="dxa"/>
            <w:shd w:val="clear" w:color="auto" w:fill="auto"/>
            <w:noWrap/>
            <w:vAlign w:val="bottom"/>
            <w:hideMark/>
          </w:tcPr>
          <w:p w14:paraId="3AC24813" w14:textId="29368A4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0.13</w:t>
            </w:r>
          </w:p>
        </w:tc>
        <w:tc>
          <w:tcPr>
            <w:tcW w:w="764" w:type="dxa"/>
            <w:shd w:val="clear" w:color="auto" w:fill="auto"/>
            <w:noWrap/>
            <w:vAlign w:val="bottom"/>
            <w:hideMark/>
          </w:tcPr>
          <w:p w14:paraId="4A53C78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0.36</w:t>
            </w:r>
          </w:p>
        </w:tc>
      </w:tr>
      <w:tr w:rsidR="00142FDC" w:rsidRPr="00927676" w14:paraId="43075AA5" w14:textId="77777777" w:rsidTr="00987D8E">
        <w:trPr>
          <w:trHeight w:val="144"/>
        </w:trPr>
        <w:tc>
          <w:tcPr>
            <w:tcW w:w="1745" w:type="dxa"/>
            <w:shd w:val="clear" w:color="auto" w:fill="auto"/>
            <w:noWrap/>
            <w:vAlign w:val="bottom"/>
            <w:hideMark/>
          </w:tcPr>
          <w:p w14:paraId="3D81AE0B"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DC</w:t>
            </w:r>
          </w:p>
        </w:tc>
        <w:tc>
          <w:tcPr>
            <w:tcW w:w="817" w:type="dxa"/>
            <w:shd w:val="clear" w:color="auto" w:fill="auto"/>
            <w:noWrap/>
            <w:vAlign w:val="bottom"/>
            <w:hideMark/>
          </w:tcPr>
          <w:p w14:paraId="32FEBD67" w14:textId="6D7DE98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0.63</w:t>
            </w:r>
          </w:p>
        </w:tc>
        <w:tc>
          <w:tcPr>
            <w:tcW w:w="896" w:type="dxa"/>
            <w:shd w:val="clear" w:color="auto" w:fill="auto"/>
            <w:noWrap/>
            <w:vAlign w:val="bottom"/>
            <w:hideMark/>
          </w:tcPr>
          <w:p w14:paraId="71B4F75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0.26</w:t>
            </w:r>
          </w:p>
        </w:tc>
        <w:tc>
          <w:tcPr>
            <w:tcW w:w="817" w:type="dxa"/>
            <w:shd w:val="clear" w:color="auto" w:fill="auto"/>
            <w:noWrap/>
            <w:vAlign w:val="bottom"/>
            <w:hideMark/>
          </w:tcPr>
          <w:p w14:paraId="468216D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0.55</w:t>
            </w:r>
          </w:p>
        </w:tc>
        <w:tc>
          <w:tcPr>
            <w:tcW w:w="974" w:type="dxa"/>
            <w:shd w:val="clear" w:color="auto" w:fill="auto"/>
            <w:noWrap/>
            <w:vAlign w:val="bottom"/>
            <w:hideMark/>
          </w:tcPr>
          <w:p w14:paraId="07B39D6A"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0.63</w:t>
            </w:r>
          </w:p>
        </w:tc>
        <w:tc>
          <w:tcPr>
            <w:tcW w:w="817" w:type="dxa"/>
            <w:shd w:val="clear" w:color="auto" w:fill="auto"/>
            <w:noWrap/>
            <w:vAlign w:val="bottom"/>
            <w:hideMark/>
          </w:tcPr>
          <w:p w14:paraId="10AA946C" w14:textId="4CEDC27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0.94</w:t>
            </w:r>
          </w:p>
        </w:tc>
        <w:tc>
          <w:tcPr>
            <w:tcW w:w="896" w:type="dxa"/>
            <w:shd w:val="clear" w:color="auto" w:fill="auto"/>
            <w:noWrap/>
            <w:vAlign w:val="bottom"/>
            <w:hideMark/>
          </w:tcPr>
          <w:p w14:paraId="7B0CAD73" w14:textId="2D226B3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0.60</w:t>
            </w:r>
          </w:p>
        </w:tc>
        <w:tc>
          <w:tcPr>
            <w:tcW w:w="817" w:type="dxa"/>
            <w:shd w:val="clear" w:color="auto" w:fill="auto"/>
            <w:noWrap/>
            <w:vAlign w:val="bottom"/>
            <w:hideMark/>
          </w:tcPr>
          <w:p w14:paraId="30671A27" w14:textId="4E25B3A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0.62</w:t>
            </w:r>
          </w:p>
        </w:tc>
        <w:tc>
          <w:tcPr>
            <w:tcW w:w="817" w:type="dxa"/>
            <w:shd w:val="clear" w:color="auto" w:fill="auto"/>
            <w:noWrap/>
            <w:vAlign w:val="bottom"/>
            <w:hideMark/>
          </w:tcPr>
          <w:p w14:paraId="7E6309EE" w14:textId="2B5A764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0.19</w:t>
            </w:r>
          </w:p>
        </w:tc>
        <w:tc>
          <w:tcPr>
            <w:tcW w:w="764" w:type="dxa"/>
            <w:shd w:val="clear" w:color="auto" w:fill="auto"/>
            <w:noWrap/>
            <w:vAlign w:val="bottom"/>
            <w:hideMark/>
          </w:tcPr>
          <w:p w14:paraId="3880DF68"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1.45</w:t>
            </w:r>
          </w:p>
        </w:tc>
      </w:tr>
      <w:tr w:rsidR="00142FDC" w:rsidRPr="00927676" w14:paraId="3D7E9BCE" w14:textId="77777777" w:rsidTr="00987D8E">
        <w:trPr>
          <w:trHeight w:val="144"/>
        </w:trPr>
        <w:tc>
          <w:tcPr>
            <w:tcW w:w="1745" w:type="dxa"/>
            <w:shd w:val="clear" w:color="auto" w:fill="auto"/>
            <w:noWrap/>
            <w:vAlign w:val="bottom"/>
            <w:hideMark/>
          </w:tcPr>
          <w:p w14:paraId="0C2D38D2"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Florida</w:t>
            </w:r>
          </w:p>
        </w:tc>
        <w:tc>
          <w:tcPr>
            <w:tcW w:w="817" w:type="dxa"/>
            <w:shd w:val="clear" w:color="auto" w:fill="auto"/>
            <w:noWrap/>
            <w:vAlign w:val="bottom"/>
            <w:hideMark/>
          </w:tcPr>
          <w:p w14:paraId="3DE991B4" w14:textId="4897731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0.87</w:t>
            </w:r>
          </w:p>
        </w:tc>
        <w:tc>
          <w:tcPr>
            <w:tcW w:w="896" w:type="dxa"/>
            <w:shd w:val="clear" w:color="auto" w:fill="auto"/>
            <w:noWrap/>
            <w:vAlign w:val="bottom"/>
            <w:hideMark/>
          </w:tcPr>
          <w:p w14:paraId="44876FD2"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0.35</w:t>
            </w:r>
          </w:p>
        </w:tc>
        <w:tc>
          <w:tcPr>
            <w:tcW w:w="817" w:type="dxa"/>
            <w:shd w:val="clear" w:color="auto" w:fill="auto"/>
            <w:noWrap/>
            <w:vAlign w:val="bottom"/>
            <w:hideMark/>
          </w:tcPr>
          <w:p w14:paraId="1AD9A56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0.75</w:t>
            </w:r>
          </w:p>
        </w:tc>
        <w:tc>
          <w:tcPr>
            <w:tcW w:w="974" w:type="dxa"/>
            <w:shd w:val="clear" w:color="auto" w:fill="auto"/>
            <w:noWrap/>
            <w:vAlign w:val="bottom"/>
            <w:hideMark/>
          </w:tcPr>
          <w:p w14:paraId="2AAC342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0.87</w:t>
            </w:r>
          </w:p>
        </w:tc>
        <w:tc>
          <w:tcPr>
            <w:tcW w:w="817" w:type="dxa"/>
            <w:shd w:val="clear" w:color="auto" w:fill="auto"/>
            <w:noWrap/>
            <w:vAlign w:val="bottom"/>
            <w:hideMark/>
          </w:tcPr>
          <w:p w14:paraId="2B593859" w14:textId="0F2E016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0.60</w:t>
            </w:r>
          </w:p>
        </w:tc>
        <w:tc>
          <w:tcPr>
            <w:tcW w:w="896" w:type="dxa"/>
            <w:shd w:val="clear" w:color="auto" w:fill="auto"/>
            <w:noWrap/>
            <w:vAlign w:val="bottom"/>
            <w:hideMark/>
          </w:tcPr>
          <w:p w14:paraId="18D37E0F" w14:textId="73948E6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0.39</w:t>
            </w:r>
          </w:p>
        </w:tc>
        <w:tc>
          <w:tcPr>
            <w:tcW w:w="817" w:type="dxa"/>
            <w:shd w:val="clear" w:color="auto" w:fill="auto"/>
            <w:noWrap/>
            <w:vAlign w:val="bottom"/>
            <w:hideMark/>
          </w:tcPr>
          <w:p w14:paraId="0497C31F" w14:textId="66C61CA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0.56</w:t>
            </w:r>
          </w:p>
        </w:tc>
        <w:tc>
          <w:tcPr>
            <w:tcW w:w="817" w:type="dxa"/>
            <w:shd w:val="clear" w:color="auto" w:fill="auto"/>
            <w:noWrap/>
            <w:vAlign w:val="bottom"/>
            <w:hideMark/>
          </w:tcPr>
          <w:p w14:paraId="4D251C2E" w14:textId="4BAE63C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0.26</w:t>
            </w:r>
          </w:p>
        </w:tc>
        <w:tc>
          <w:tcPr>
            <w:tcW w:w="764" w:type="dxa"/>
            <w:shd w:val="clear" w:color="auto" w:fill="auto"/>
            <w:noWrap/>
            <w:vAlign w:val="bottom"/>
            <w:hideMark/>
          </w:tcPr>
          <w:p w14:paraId="23B6F91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0.96</w:t>
            </w:r>
          </w:p>
        </w:tc>
      </w:tr>
      <w:tr w:rsidR="00142FDC" w:rsidRPr="00927676" w14:paraId="1F3E6477" w14:textId="77777777" w:rsidTr="00987D8E">
        <w:trPr>
          <w:trHeight w:val="144"/>
        </w:trPr>
        <w:tc>
          <w:tcPr>
            <w:tcW w:w="1745" w:type="dxa"/>
            <w:shd w:val="clear" w:color="auto" w:fill="auto"/>
            <w:noWrap/>
            <w:vAlign w:val="bottom"/>
            <w:hideMark/>
          </w:tcPr>
          <w:p w14:paraId="3D2C0D5F"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Georgia</w:t>
            </w:r>
          </w:p>
        </w:tc>
        <w:tc>
          <w:tcPr>
            <w:tcW w:w="817" w:type="dxa"/>
            <w:shd w:val="clear" w:color="auto" w:fill="auto"/>
            <w:noWrap/>
            <w:vAlign w:val="bottom"/>
            <w:hideMark/>
          </w:tcPr>
          <w:p w14:paraId="5E09BFB0" w14:textId="4767B5F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1.75</w:t>
            </w:r>
          </w:p>
        </w:tc>
        <w:tc>
          <w:tcPr>
            <w:tcW w:w="896" w:type="dxa"/>
            <w:shd w:val="clear" w:color="auto" w:fill="auto"/>
            <w:noWrap/>
            <w:vAlign w:val="bottom"/>
            <w:hideMark/>
          </w:tcPr>
          <w:p w14:paraId="370BBC6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0.70</w:t>
            </w:r>
          </w:p>
        </w:tc>
        <w:tc>
          <w:tcPr>
            <w:tcW w:w="817" w:type="dxa"/>
            <w:shd w:val="clear" w:color="auto" w:fill="auto"/>
            <w:noWrap/>
            <w:vAlign w:val="bottom"/>
            <w:hideMark/>
          </w:tcPr>
          <w:p w14:paraId="5847596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1.46</w:t>
            </w:r>
          </w:p>
        </w:tc>
        <w:tc>
          <w:tcPr>
            <w:tcW w:w="974" w:type="dxa"/>
            <w:shd w:val="clear" w:color="auto" w:fill="auto"/>
            <w:noWrap/>
            <w:vAlign w:val="bottom"/>
            <w:hideMark/>
          </w:tcPr>
          <w:p w14:paraId="443D1DF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1.68</w:t>
            </w:r>
          </w:p>
        </w:tc>
        <w:tc>
          <w:tcPr>
            <w:tcW w:w="817" w:type="dxa"/>
            <w:shd w:val="clear" w:color="auto" w:fill="auto"/>
            <w:noWrap/>
            <w:vAlign w:val="bottom"/>
            <w:hideMark/>
          </w:tcPr>
          <w:p w14:paraId="77B3F90D" w14:textId="79AF8F7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1.24</w:t>
            </w:r>
          </w:p>
        </w:tc>
        <w:tc>
          <w:tcPr>
            <w:tcW w:w="896" w:type="dxa"/>
            <w:shd w:val="clear" w:color="auto" w:fill="auto"/>
            <w:noWrap/>
            <w:vAlign w:val="bottom"/>
            <w:hideMark/>
          </w:tcPr>
          <w:p w14:paraId="4E6663E1" w14:textId="5B54616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0.79</w:t>
            </w:r>
          </w:p>
        </w:tc>
        <w:tc>
          <w:tcPr>
            <w:tcW w:w="817" w:type="dxa"/>
            <w:shd w:val="clear" w:color="auto" w:fill="auto"/>
            <w:noWrap/>
            <w:vAlign w:val="bottom"/>
            <w:hideMark/>
          </w:tcPr>
          <w:p w14:paraId="491287D4" w14:textId="745E5AF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1.13</w:t>
            </w:r>
          </w:p>
        </w:tc>
        <w:tc>
          <w:tcPr>
            <w:tcW w:w="817" w:type="dxa"/>
            <w:shd w:val="clear" w:color="auto" w:fill="auto"/>
            <w:noWrap/>
            <w:vAlign w:val="bottom"/>
            <w:hideMark/>
          </w:tcPr>
          <w:p w14:paraId="66F1A8BB" w14:textId="1FF0C94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0.53</w:t>
            </w:r>
          </w:p>
        </w:tc>
        <w:tc>
          <w:tcPr>
            <w:tcW w:w="764" w:type="dxa"/>
            <w:shd w:val="clear" w:color="auto" w:fill="auto"/>
            <w:noWrap/>
            <w:vAlign w:val="bottom"/>
            <w:hideMark/>
          </w:tcPr>
          <w:p w14:paraId="5FE2EA2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1.89</w:t>
            </w:r>
          </w:p>
        </w:tc>
      </w:tr>
      <w:tr w:rsidR="00142FDC" w:rsidRPr="00927676" w14:paraId="7F90DADA" w14:textId="77777777" w:rsidTr="00987D8E">
        <w:trPr>
          <w:trHeight w:val="144"/>
        </w:trPr>
        <w:tc>
          <w:tcPr>
            <w:tcW w:w="1745" w:type="dxa"/>
            <w:shd w:val="clear" w:color="auto" w:fill="auto"/>
            <w:noWrap/>
            <w:vAlign w:val="bottom"/>
            <w:hideMark/>
          </w:tcPr>
          <w:p w14:paraId="37A0F1D6"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Idaho</w:t>
            </w:r>
          </w:p>
        </w:tc>
        <w:tc>
          <w:tcPr>
            <w:tcW w:w="817" w:type="dxa"/>
            <w:shd w:val="clear" w:color="auto" w:fill="auto"/>
            <w:noWrap/>
            <w:vAlign w:val="bottom"/>
            <w:hideMark/>
          </w:tcPr>
          <w:p w14:paraId="346A78F5" w14:textId="472890E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0.12</w:t>
            </w:r>
          </w:p>
        </w:tc>
        <w:tc>
          <w:tcPr>
            <w:tcW w:w="896" w:type="dxa"/>
            <w:shd w:val="clear" w:color="auto" w:fill="auto"/>
            <w:noWrap/>
            <w:vAlign w:val="bottom"/>
            <w:hideMark/>
          </w:tcPr>
          <w:p w14:paraId="73AF1D2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0.05</w:t>
            </w:r>
          </w:p>
        </w:tc>
        <w:tc>
          <w:tcPr>
            <w:tcW w:w="817" w:type="dxa"/>
            <w:shd w:val="clear" w:color="auto" w:fill="auto"/>
            <w:noWrap/>
            <w:vAlign w:val="bottom"/>
            <w:hideMark/>
          </w:tcPr>
          <w:p w14:paraId="1FFE4C5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0.11</w:t>
            </w:r>
          </w:p>
        </w:tc>
        <w:tc>
          <w:tcPr>
            <w:tcW w:w="974" w:type="dxa"/>
            <w:shd w:val="clear" w:color="auto" w:fill="auto"/>
            <w:noWrap/>
            <w:vAlign w:val="bottom"/>
            <w:hideMark/>
          </w:tcPr>
          <w:p w14:paraId="79C28FA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0.13</w:t>
            </w:r>
          </w:p>
        </w:tc>
        <w:tc>
          <w:tcPr>
            <w:tcW w:w="817" w:type="dxa"/>
            <w:shd w:val="clear" w:color="auto" w:fill="auto"/>
            <w:noWrap/>
            <w:vAlign w:val="bottom"/>
            <w:hideMark/>
          </w:tcPr>
          <w:p w14:paraId="380EA7EE" w14:textId="2AD5C1B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0.10</w:t>
            </w:r>
          </w:p>
        </w:tc>
        <w:tc>
          <w:tcPr>
            <w:tcW w:w="896" w:type="dxa"/>
            <w:shd w:val="clear" w:color="auto" w:fill="auto"/>
            <w:noWrap/>
            <w:vAlign w:val="bottom"/>
            <w:hideMark/>
          </w:tcPr>
          <w:p w14:paraId="254D2569" w14:textId="70317F8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0.06</w:t>
            </w:r>
          </w:p>
        </w:tc>
        <w:tc>
          <w:tcPr>
            <w:tcW w:w="817" w:type="dxa"/>
            <w:shd w:val="clear" w:color="auto" w:fill="auto"/>
            <w:noWrap/>
            <w:vAlign w:val="bottom"/>
            <w:hideMark/>
          </w:tcPr>
          <w:p w14:paraId="1BA0FFB8" w14:textId="5E4A229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0.13</w:t>
            </w:r>
          </w:p>
        </w:tc>
        <w:tc>
          <w:tcPr>
            <w:tcW w:w="817" w:type="dxa"/>
            <w:shd w:val="clear" w:color="auto" w:fill="auto"/>
            <w:noWrap/>
            <w:vAlign w:val="bottom"/>
            <w:hideMark/>
          </w:tcPr>
          <w:p w14:paraId="0A7EEFC4" w14:textId="07C46F8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0.04</w:t>
            </w:r>
          </w:p>
        </w:tc>
        <w:tc>
          <w:tcPr>
            <w:tcW w:w="764" w:type="dxa"/>
            <w:shd w:val="clear" w:color="auto" w:fill="auto"/>
            <w:noWrap/>
            <w:vAlign w:val="bottom"/>
            <w:hideMark/>
          </w:tcPr>
          <w:p w14:paraId="42C0F55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0.16</w:t>
            </w:r>
          </w:p>
        </w:tc>
      </w:tr>
      <w:tr w:rsidR="00142FDC" w:rsidRPr="00927676" w14:paraId="745DCD09" w14:textId="77777777" w:rsidTr="00987D8E">
        <w:trPr>
          <w:trHeight w:val="144"/>
        </w:trPr>
        <w:tc>
          <w:tcPr>
            <w:tcW w:w="1745" w:type="dxa"/>
            <w:shd w:val="clear" w:color="auto" w:fill="auto"/>
            <w:noWrap/>
            <w:vAlign w:val="bottom"/>
            <w:hideMark/>
          </w:tcPr>
          <w:p w14:paraId="7328CBA3"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Illinois</w:t>
            </w:r>
          </w:p>
        </w:tc>
        <w:tc>
          <w:tcPr>
            <w:tcW w:w="817" w:type="dxa"/>
            <w:shd w:val="clear" w:color="auto" w:fill="auto"/>
            <w:noWrap/>
            <w:vAlign w:val="bottom"/>
            <w:hideMark/>
          </w:tcPr>
          <w:p w14:paraId="7F192286" w14:textId="4D67D12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2.38</w:t>
            </w:r>
          </w:p>
        </w:tc>
        <w:tc>
          <w:tcPr>
            <w:tcW w:w="896" w:type="dxa"/>
            <w:shd w:val="clear" w:color="auto" w:fill="auto"/>
            <w:noWrap/>
            <w:vAlign w:val="bottom"/>
            <w:hideMark/>
          </w:tcPr>
          <w:p w14:paraId="024E67B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0.96</w:t>
            </w:r>
          </w:p>
        </w:tc>
        <w:tc>
          <w:tcPr>
            <w:tcW w:w="817" w:type="dxa"/>
            <w:shd w:val="clear" w:color="auto" w:fill="auto"/>
            <w:noWrap/>
            <w:vAlign w:val="bottom"/>
            <w:hideMark/>
          </w:tcPr>
          <w:p w14:paraId="14ECB24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2.04</w:t>
            </w:r>
          </w:p>
        </w:tc>
        <w:tc>
          <w:tcPr>
            <w:tcW w:w="974" w:type="dxa"/>
            <w:shd w:val="clear" w:color="auto" w:fill="auto"/>
            <w:noWrap/>
            <w:vAlign w:val="bottom"/>
            <w:hideMark/>
          </w:tcPr>
          <w:p w14:paraId="577FA0B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2.34</w:t>
            </w:r>
          </w:p>
        </w:tc>
        <w:tc>
          <w:tcPr>
            <w:tcW w:w="817" w:type="dxa"/>
            <w:shd w:val="clear" w:color="auto" w:fill="auto"/>
            <w:noWrap/>
            <w:vAlign w:val="bottom"/>
            <w:hideMark/>
          </w:tcPr>
          <w:p w14:paraId="56446371" w14:textId="09DE9FF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1.71</w:t>
            </w:r>
          </w:p>
        </w:tc>
        <w:tc>
          <w:tcPr>
            <w:tcW w:w="896" w:type="dxa"/>
            <w:shd w:val="clear" w:color="auto" w:fill="auto"/>
            <w:noWrap/>
            <w:vAlign w:val="bottom"/>
            <w:hideMark/>
          </w:tcPr>
          <w:p w14:paraId="18A7C849" w14:textId="7431E26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1.09</w:t>
            </w:r>
          </w:p>
        </w:tc>
        <w:tc>
          <w:tcPr>
            <w:tcW w:w="817" w:type="dxa"/>
            <w:shd w:val="clear" w:color="auto" w:fill="auto"/>
            <w:noWrap/>
            <w:vAlign w:val="bottom"/>
            <w:hideMark/>
          </w:tcPr>
          <w:p w14:paraId="77BB5103" w14:textId="69B2953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2.30</w:t>
            </w:r>
          </w:p>
        </w:tc>
        <w:tc>
          <w:tcPr>
            <w:tcW w:w="817" w:type="dxa"/>
            <w:shd w:val="clear" w:color="auto" w:fill="auto"/>
            <w:noWrap/>
            <w:vAlign w:val="bottom"/>
            <w:hideMark/>
          </w:tcPr>
          <w:p w14:paraId="681FDEA4" w14:textId="44470FC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0.72</w:t>
            </w:r>
          </w:p>
        </w:tc>
        <w:tc>
          <w:tcPr>
            <w:tcW w:w="764" w:type="dxa"/>
            <w:shd w:val="clear" w:color="auto" w:fill="auto"/>
            <w:noWrap/>
            <w:vAlign w:val="bottom"/>
            <w:hideMark/>
          </w:tcPr>
          <w:p w14:paraId="29AD31D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2.67</w:t>
            </w:r>
          </w:p>
        </w:tc>
      </w:tr>
      <w:tr w:rsidR="00142FDC" w:rsidRPr="00927676" w14:paraId="4702C421" w14:textId="77777777" w:rsidTr="00987D8E">
        <w:trPr>
          <w:trHeight w:val="144"/>
        </w:trPr>
        <w:tc>
          <w:tcPr>
            <w:tcW w:w="1745" w:type="dxa"/>
            <w:shd w:val="clear" w:color="auto" w:fill="auto"/>
            <w:noWrap/>
            <w:vAlign w:val="bottom"/>
            <w:hideMark/>
          </w:tcPr>
          <w:p w14:paraId="4D8FBA7F"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Indiana</w:t>
            </w:r>
          </w:p>
        </w:tc>
        <w:tc>
          <w:tcPr>
            <w:tcW w:w="817" w:type="dxa"/>
            <w:shd w:val="clear" w:color="auto" w:fill="auto"/>
            <w:noWrap/>
            <w:vAlign w:val="bottom"/>
            <w:hideMark/>
          </w:tcPr>
          <w:p w14:paraId="1DF26717" w14:textId="17DD602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1.78</w:t>
            </w:r>
          </w:p>
        </w:tc>
        <w:tc>
          <w:tcPr>
            <w:tcW w:w="896" w:type="dxa"/>
            <w:shd w:val="clear" w:color="auto" w:fill="auto"/>
            <w:noWrap/>
            <w:vAlign w:val="bottom"/>
            <w:hideMark/>
          </w:tcPr>
          <w:p w14:paraId="7769A5B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0.72</w:t>
            </w:r>
          </w:p>
        </w:tc>
        <w:tc>
          <w:tcPr>
            <w:tcW w:w="817" w:type="dxa"/>
            <w:shd w:val="clear" w:color="auto" w:fill="auto"/>
            <w:noWrap/>
            <w:vAlign w:val="bottom"/>
            <w:hideMark/>
          </w:tcPr>
          <w:p w14:paraId="2B0808F8"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1.52</w:t>
            </w:r>
          </w:p>
        </w:tc>
        <w:tc>
          <w:tcPr>
            <w:tcW w:w="974" w:type="dxa"/>
            <w:shd w:val="clear" w:color="auto" w:fill="auto"/>
            <w:noWrap/>
            <w:vAlign w:val="bottom"/>
            <w:hideMark/>
          </w:tcPr>
          <w:p w14:paraId="6E4CECA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1.75</w:t>
            </w:r>
          </w:p>
        </w:tc>
        <w:tc>
          <w:tcPr>
            <w:tcW w:w="817" w:type="dxa"/>
            <w:shd w:val="clear" w:color="auto" w:fill="auto"/>
            <w:noWrap/>
            <w:vAlign w:val="bottom"/>
            <w:hideMark/>
          </w:tcPr>
          <w:p w14:paraId="1820C035" w14:textId="63869DE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1.24</w:t>
            </w:r>
          </w:p>
        </w:tc>
        <w:tc>
          <w:tcPr>
            <w:tcW w:w="896" w:type="dxa"/>
            <w:shd w:val="clear" w:color="auto" w:fill="auto"/>
            <w:noWrap/>
            <w:vAlign w:val="bottom"/>
            <w:hideMark/>
          </w:tcPr>
          <w:p w14:paraId="3B7A616F" w14:textId="20B4DC0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0.79</w:t>
            </w:r>
          </w:p>
        </w:tc>
        <w:tc>
          <w:tcPr>
            <w:tcW w:w="817" w:type="dxa"/>
            <w:shd w:val="clear" w:color="auto" w:fill="auto"/>
            <w:noWrap/>
            <w:vAlign w:val="bottom"/>
            <w:hideMark/>
          </w:tcPr>
          <w:p w14:paraId="60F8B14B" w14:textId="78BBCF0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1.71</w:t>
            </w:r>
          </w:p>
        </w:tc>
        <w:tc>
          <w:tcPr>
            <w:tcW w:w="817" w:type="dxa"/>
            <w:shd w:val="clear" w:color="auto" w:fill="auto"/>
            <w:noWrap/>
            <w:vAlign w:val="bottom"/>
            <w:hideMark/>
          </w:tcPr>
          <w:p w14:paraId="3FB67F82" w14:textId="0CC9FBB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0.54</w:t>
            </w:r>
          </w:p>
        </w:tc>
        <w:tc>
          <w:tcPr>
            <w:tcW w:w="764" w:type="dxa"/>
            <w:shd w:val="clear" w:color="auto" w:fill="auto"/>
            <w:noWrap/>
            <w:vAlign w:val="bottom"/>
            <w:hideMark/>
          </w:tcPr>
          <w:p w14:paraId="5746825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1.92</w:t>
            </w:r>
          </w:p>
        </w:tc>
      </w:tr>
      <w:tr w:rsidR="00142FDC" w:rsidRPr="00927676" w14:paraId="49DDC8B8" w14:textId="77777777" w:rsidTr="00987D8E">
        <w:trPr>
          <w:trHeight w:val="144"/>
        </w:trPr>
        <w:tc>
          <w:tcPr>
            <w:tcW w:w="1745" w:type="dxa"/>
            <w:shd w:val="clear" w:color="auto" w:fill="auto"/>
            <w:noWrap/>
            <w:vAlign w:val="bottom"/>
            <w:hideMark/>
          </w:tcPr>
          <w:p w14:paraId="502B0A3E"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Iowa</w:t>
            </w:r>
          </w:p>
        </w:tc>
        <w:tc>
          <w:tcPr>
            <w:tcW w:w="817" w:type="dxa"/>
            <w:shd w:val="clear" w:color="auto" w:fill="auto"/>
            <w:noWrap/>
            <w:vAlign w:val="bottom"/>
            <w:hideMark/>
          </w:tcPr>
          <w:p w14:paraId="1E34C7B7" w14:textId="6C1E7C8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0.77</w:t>
            </w:r>
          </w:p>
        </w:tc>
        <w:tc>
          <w:tcPr>
            <w:tcW w:w="896" w:type="dxa"/>
            <w:shd w:val="clear" w:color="auto" w:fill="auto"/>
            <w:noWrap/>
            <w:vAlign w:val="bottom"/>
            <w:hideMark/>
          </w:tcPr>
          <w:p w14:paraId="69DE6D2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0.32</w:t>
            </w:r>
          </w:p>
        </w:tc>
        <w:tc>
          <w:tcPr>
            <w:tcW w:w="817" w:type="dxa"/>
            <w:shd w:val="clear" w:color="auto" w:fill="auto"/>
            <w:noWrap/>
            <w:vAlign w:val="bottom"/>
            <w:hideMark/>
          </w:tcPr>
          <w:p w14:paraId="150D66E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0.69</w:t>
            </w:r>
          </w:p>
        </w:tc>
        <w:tc>
          <w:tcPr>
            <w:tcW w:w="974" w:type="dxa"/>
            <w:shd w:val="clear" w:color="auto" w:fill="auto"/>
            <w:noWrap/>
            <w:vAlign w:val="bottom"/>
            <w:hideMark/>
          </w:tcPr>
          <w:p w14:paraId="3E32671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0.79</w:t>
            </w:r>
          </w:p>
        </w:tc>
        <w:tc>
          <w:tcPr>
            <w:tcW w:w="817" w:type="dxa"/>
            <w:shd w:val="clear" w:color="auto" w:fill="auto"/>
            <w:noWrap/>
            <w:vAlign w:val="bottom"/>
            <w:hideMark/>
          </w:tcPr>
          <w:p w14:paraId="2EA8D044" w14:textId="75316EE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0.63</w:t>
            </w:r>
          </w:p>
        </w:tc>
        <w:tc>
          <w:tcPr>
            <w:tcW w:w="896" w:type="dxa"/>
            <w:shd w:val="clear" w:color="auto" w:fill="auto"/>
            <w:noWrap/>
            <w:vAlign w:val="bottom"/>
            <w:hideMark/>
          </w:tcPr>
          <w:p w14:paraId="1D4A996C" w14:textId="054C185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0.41</w:t>
            </w:r>
          </w:p>
        </w:tc>
        <w:tc>
          <w:tcPr>
            <w:tcW w:w="817" w:type="dxa"/>
            <w:shd w:val="clear" w:color="auto" w:fill="auto"/>
            <w:noWrap/>
            <w:vAlign w:val="bottom"/>
            <w:hideMark/>
          </w:tcPr>
          <w:p w14:paraId="51EC7A1B" w14:textId="6C1DAA9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0.78</w:t>
            </w:r>
          </w:p>
        </w:tc>
        <w:tc>
          <w:tcPr>
            <w:tcW w:w="817" w:type="dxa"/>
            <w:shd w:val="clear" w:color="auto" w:fill="auto"/>
            <w:noWrap/>
            <w:vAlign w:val="bottom"/>
            <w:hideMark/>
          </w:tcPr>
          <w:p w14:paraId="78154EA6" w14:textId="6B386EF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0.24</w:t>
            </w:r>
          </w:p>
        </w:tc>
        <w:tc>
          <w:tcPr>
            <w:tcW w:w="764" w:type="dxa"/>
            <w:shd w:val="clear" w:color="auto" w:fill="auto"/>
            <w:noWrap/>
            <w:vAlign w:val="bottom"/>
            <w:hideMark/>
          </w:tcPr>
          <w:p w14:paraId="6477254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1.03</w:t>
            </w:r>
          </w:p>
        </w:tc>
      </w:tr>
      <w:tr w:rsidR="00142FDC" w:rsidRPr="00927676" w14:paraId="11483082" w14:textId="77777777" w:rsidTr="00987D8E">
        <w:trPr>
          <w:trHeight w:val="144"/>
        </w:trPr>
        <w:tc>
          <w:tcPr>
            <w:tcW w:w="1745" w:type="dxa"/>
            <w:shd w:val="clear" w:color="auto" w:fill="auto"/>
            <w:noWrap/>
            <w:vAlign w:val="bottom"/>
            <w:hideMark/>
          </w:tcPr>
          <w:p w14:paraId="5C6A0FF6"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Kansas</w:t>
            </w:r>
          </w:p>
        </w:tc>
        <w:tc>
          <w:tcPr>
            <w:tcW w:w="817" w:type="dxa"/>
            <w:shd w:val="clear" w:color="auto" w:fill="auto"/>
            <w:noWrap/>
            <w:vAlign w:val="bottom"/>
            <w:hideMark/>
          </w:tcPr>
          <w:p w14:paraId="6BF33764" w14:textId="2CFF710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1.74</w:t>
            </w:r>
          </w:p>
        </w:tc>
        <w:tc>
          <w:tcPr>
            <w:tcW w:w="896" w:type="dxa"/>
            <w:shd w:val="clear" w:color="auto" w:fill="auto"/>
            <w:noWrap/>
            <w:vAlign w:val="bottom"/>
            <w:hideMark/>
          </w:tcPr>
          <w:p w14:paraId="6CA0EE2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0.68</w:t>
            </w:r>
          </w:p>
        </w:tc>
        <w:tc>
          <w:tcPr>
            <w:tcW w:w="817" w:type="dxa"/>
            <w:shd w:val="clear" w:color="auto" w:fill="auto"/>
            <w:noWrap/>
            <w:vAlign w:val="bottom"/>
            <w:hideMark/>
          </w:tcPr>
          <w:p w14:paraId="74DD9E6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1.42</w:t>
            </w:r>
          </w:p>
        </w:tc>
        <w:tc>
          <w:tcPr>
            <w:tcW w:w="974" w:type="dxa"/>
            <w:shd w:val="clear" w:color="auto" w:fill="auto"/>
            <w:noWrap/>
            <w:vAlign w:val="bottom"/>
            <w:hideMark/>
          </w:tcPr>
          <w:p w14:paraId="75125A2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1.63</w:t>
            </w:r>
          </w:p>
        </w:tc>
        <w:tc>
          <w:tcPr>
            <w:tcW w:w="817" w:type="dxa"/>
            <w:shd w:val="clear" w:color="auto" w:fill="auto"/>
            <w:noWrap/>
            <w:vAlign w:val="bottom"/>
            <w:hideMark/>
          </w:tcPr>
          <w:p w14:paraId="5C18DBA3" w14:textId="44B144E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1.32</w:t>
            </w:r>
          </w:p>
        </w:tc>
        <w:tc>
          <w:tcPr>
            <w:tcW w:w="896" w:type="dxa"/>
            <w:shd w:val="clear" w:color="auto" w:fill="auto"/>
            <w:noWrap/>
            <w:vAlign w:val="bottom"/>
            <w:hideMark/>
          </w:tcPr>
          <w:p w14:paraId="40AEDDD9" w14:textId="6E15DA8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0.84</w:t>
            </w:r>
          </w:p>
        </w:tc>
        <w:tc>
          <w:tcPr>
            <w:tcW w:w="817" w:type="dxa"/>
            <w:shd w:val="clear" w:color="auto" w:fill="auto"/>
            <w:noWrap/>
            <w:vAlign w:val="bottom"/>
            <w:hideMark/>
          </w:tcPr>
          <w:p w14:paraId="0F819B50" w14:textId="12A1C7C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1.60</w:t>
            </w:r>
          </w:p>
        </w:tc>
        <w:tc>
          <w:tcPr>
            <w:tcW w:w="817" w:type="dxa"/>
            <w:shd w:val="clear" w:color="auto" w:fill="auto"/>
            <w:noWrap/>
            <w:vAlign w:val="bottom"/>
            <w:hideMark/>
          </w:tcPr>
          <w:p w14:paraId="7A2FF87E" w14:textId="30A7163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0.52</w:t>
            </w:r>
          </w:p>
        </w:tc>
        <w:tc>
          <w:tcPr>
            <w:tcW w:w="764" w:type="dxa"/>
            <w:shd w:val="clear" w:color="auto" w:fill="auto"/>
            <w:noWrap/>
            <w:vAlign w:val="bottom"/>
            <w:hideMark/>
          </w:tcPr>
          <w:p w14:paraId="1D5CEEF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1.97</w:t>
            </w:r>
          </w:p>
        </w:tc>
      </w:tr>
      <w:tr w:rsidR="00142FDC" w:rsidRPr="00927676" w14:paraId="6100CC57" w14:textId="77777777" w:rsidTr="00987D8E">
        <w:trPr>
          <w:trHeight w:val="144"/>
        </w:trPr>
        <w:tc>
          <w:tcPr>
            <w:tcW w:w="1745" w:type="dxa"/>
            <w:shd w:val="clear" w:color="auto" w:fill="auto"/>
            <w:noWrap/>
            <w:vAlign w:val="bottom"/>
            <w:hideMark/>
          </w:tcPr>
          <w:p w14:paraId="1979963D"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Kentucky</w:t>
            </w:r>
          </w:p>
        </w:tc>
        <w:tc>
          <w:tcPr>
            <w:tcW w:w="817" w:type="dxa"/>
            <w:shd w:val="clear" w:color="auto" w:fill="auto"/>
            <w:noWrap/>
            <w:vAlign w:val="bottom"/>
            <w:hideMark/>
          </w:tcPr>
          <w:p w14:paraId="68855FAD" w14:textId="0264B5E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2.03</w:t>
            </w:r>
          </w:p>
        </w:tc>
        <w:tc>
          <w:tcPr>
            <w:tcW w:w="896" w:type="dxa"/>
            <w:shd w:val="clear" w:color="auto" w:fill="auto"/>
            <w:noWrap/>
            <w:vAlign w:val="bottom"/>
            <w:hideMark/>
          </w:tcPr>
          <w:p w14:paraId="5FB44E8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0.82</w:t>
            </w:r>
          </w:p>
        </w:tc>
        <w:tc>
          <w:tcPr>
            <w:tcW w:w="817" w:type="dxa"/>
            <w:shd w:val="clear" w:color="auto" w:fill="auto"/>
            <w:noWrap/>
            <w:vAlign w:val="bottom"/>
            <w:hideMark/>
          </w:tcPr>
          <w:p w14:paraId="23368E3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1.72</w:t>
            </w:r>
          </w:p>
        </w:tc>
        <w:tc>
          <w:tcPr>
            <w:tcW w:w="974" w:type="dxa"/>
            <w:shd w:val="clear" w:color="auto" w:fill="auto"/>
            <w:noWrap/>
            <w:vAlign w:val="bottom"/>
            <w:hideMark/>
          </w:tcPr>
          <w:p w14:paraId="7EFA3AF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1.98</w:t>
            </w:r>
          </w:p>
        </w:tc>
        <w:tc>
          <w:tcPr>
            <w:tcW w:w="817" w:type="dxa"/>
            <w:shd w:val="clear" w:color="auto" w:fill="auto"/>
            <w:noWrap/>
            <w:vAlign w:val="bottom"/>
            <w:hideMark/>
          </w:tcPr>
          <w:p w14:paraId="60B48937" w14:textId="5D04A10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1.52</w:t>
            </w:r>
          </w:p>
        </w:tc>
        <w:tc>
          <w:tcPr>
            <w:tcW w:w="896" w:type="dxa"/>
            <w:shd w:val="clear" w:color="auto" w:fill="auto"/>
            <w:noWrap/>
            <w:vAlign w:val="bottom"/>
            <w:hideMark/>
          </w:tcPr>
          <w:p w14:paraId="0900F673" w14:textId="0166B51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0.97</w:t>
            </w:r>
          </w:p>
        </w:tc>
        <w:tc>
          <w:tcPr>
            <w:tcW w:w="817" w:type="dxa"/>
            <w:shd w:val="clear" w:color="auto" w:fill="auto"/>
            <w:noWrap/>
            <w:vAlign w:val="bottom"/>
            <w:hideMark/>
          </w:tcPr>
          <w:p w14:paraId="04FB49BC" w14:textId="528A547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1.31</w:t>
            </w:r>
          </w:p>
        </w:tc>
        <w:tc>
          <w:tcPr>
            <w:tcW w:w="817" w:type="dxa"/>
            <w:shd w:val="clear" w:color="auto" w:fill="auto"/>
            <w:noWrap/>
            <w:vAlign w:val="bottom"/>
            <w:hideMark/>
          </w:tcPr>
          <w:p w14:paraId="37486E5D" w14:textId="2ECC278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0.61</w:t>
            </w:r>
          </w:p>
        </w:tc>
        <w:tc>
          <w:tcPr>
            <w:tcW w:w="764" w:type="dxa"/>
            <w:shd w:val="clear" w:color="auto" w:fill="auto"/>
            <w:noWrap/>
            <w:vAlign w:val="bottom"/>
            <w:hideMark/>
          </w:tcPr>
          <w:p w14:paraId="70BEC10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2.34</w:t>
            </w:r>
          </w:p>
        </w:tc>
      </w:tr>
      <w:tr w:rsidR="00142FDC" w:rsidRPr="00927676" w14:paraId="7B213C6E" w14:textId="77777777" w:rsidTr="00987D8E">
        <w:trPr>
          <w:trHeight w:val="144"/>
        </w:trPr>
        <w:tc>
          <w:tcPr>
            <w:tcW w:w="1745" w:type="dxa"/>
            <w:shd w:val="clear" w:color="auto" w:fill="auto"/>
            <w:noWrap/>
            <w:vAlign w:val="bottom"/>
            <w:hideMark/>
          </w:tcPr>
          <w:p w14:paraId="76ABFD7E"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Louisiana</w:t>
            </w:r>
          </w:p>
        </w:tc>
        <w:tc>
          <w:tcPr>
            <w:tcW w:w="817" w:type="dxa"/>
            <w:shd w:val="clear" w:color="auto" w:fill="auto"/>
            <w:noWrap/>
            <w:vAlign w:val="bottom"/>
            <w:hideMark/>
          </w:tcPr>
          <w:p w14:paraId="3F28CD73" w14:textId="03234DB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1.95</w:t>
            </w:r>
          </w:p>
        </w:tc>
        <w:tc>
          <w:tcPr>
            <w:tcW w:w="896" w:type="dxa"/>
            <w:shd w:val="clear" w:color="auto" w:fill="auto"/>
            <w:noWrap/>
            <w:vAlign w:val="bottom"/>
            <w:hideMark/>
          </w:tcPr>
          <w:p w14:paraId="1B5E863A"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0.78</w:t>
            </w:r>
          </w:p>
        </w:tc>
        <w:tc>
          <w:tcPr>
            <w:tcW w:w="817" w:type="dxa"/>
            <w:shd w:val="clear" w:color="auto" w:fill="auto"/>
            <w:noWrap/>
            <w:vAlign w:val="bottom"/>
            <w:hideMark/>
          </w:tcPr>
          <w:p w14:paraId="1450238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1.63</w:t>
            </w:r>
          </w:p>
        </w:tc>
        <w:tc>
          <w:tcPr>
            <w:tcW w:w="974" w:type="dxa"/>
            <w:shd w:val="clear" w:color="auto" w:fill="auto"/>
            <w:noWrap/>
            <w:vAlign w:val="bottom"/>
            <w:hideMark/>
          </w:tcPr>
          <w:p w14:paraId="6170D92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1.88</w:t>
            </w:r>
          </w:p>
        </w:tc>
        <w:tc>
          <w:tcPr>
            <w:tcW w:w="817" w:type="dxa"/>
            <w:shd w:val="clear" w:color="auto" w:fill="auto"/>
            <w:noWrap/>
            <w:vAlign w:val="bottom"/>
            <w:hideMark/>
          </w:tcPr>
          <w:p w14:paraId="41485DFA" w14:textId="0DB4E21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1.29</w:t>
            </w:r>
          </w:p>
        </w:tc>
        <w:tc>
          <w:tcPr>
            <w:tcW w:w="896" w:type="dxa"/>
            <w:shd w:val="clear" w:color="auto" w:fill="auto"/>
            <w:noWrap/>
            <w:vAlign w:val="bottom"/>
            <w:hideMark/>
          </w:tcPr>
          <w:p w14:paraId="104A165E" w14:textId="6D7164D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0.82</w:t>
            </w:r>
          </w:p>
        </w:tc>
        <w:tc>
          <w:tcPr>
            <w:tcW w:w="817" w:type="dxa"/>
            <w:shd w:val="clear" w:color="auto" w:fill="auto"/>
            <w:noWrap/>
            <w:vAlign w:val="bottom"/>
            <w:hideMark/>
          </w:tcPr>
          <w:p w14:paraId="0548BFC3" w14:textId="645A9E1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1.26</w:t>
            </w:r>
          </w:p>
        </w:tc>
        <w:tc>
          <w:tcPr>
            <w:tcW w:w="817" w:type="dxa"/>
            <w:shd w:val="clear" w:color="auto" w:fill="auto"/>
            <w:noWrap/>
            <w:vAlign w:val="bottom"/>
            <w:hideMark/>
          </w:tcPr>
          <w:p w14:paraId="52F14460" w14:textId="681AEA2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0.59</w:t>
            </w:r>
          </w:p>
        </w:tc>
        <w:tc>
          <w:tcPr>
            <w:tcW w:w="764" w:type="dxa"/>
            <w:shd w:val="clear" w:color="auto" w:fill="auto"/>
            <w:noWrap/>
            <w:vAlign w:val="bottom"/>
            <w:hideMark/>
          </w:tcPr>
          <w:p w14:paraId="0CD8FAF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1.98</w:t>
            </w:r>
          </w:p>
        </w:tc>
      </w:tr>
      <w:tr w:rsidR="00142FDC" w:rsidRPr="00927676" w14:paraId="37FBC259" w14:textId="77777777" w:rsidTr="00987D8E">
        <w:trPr>
          <w:trHeight w:val="144"/>
        </w:trPr>
        <w:tc>
          <w:tcPr>
            <w:tcW w:w="1745" w:type="dxa"/>
            <w:shd w:val="clear" w:color="auto" w:fill="auto"/>
            <w:noWrap/>
            <w:vAlign w:val="bottom"/>
            <w:hideMark/>
          </w:tcPr>
          <w:p w14:paraId="45185294"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Maine</w:t>
            </w:r>
          </w:p>
        </w:tc>
        <w:tc>
          <w:tcPr>
            <w:tcW w:w="817" w:type="dxa"/>
            <w:shd w:val="clear" w:color="auto" w:fill="auto"/>
            <w:noWrap/>
            <w:vAlign w:val="bottom"/>
            <w:hideMark/>
          </w:tcPr>
          <w:p w14:paraId="5124D31A" w14:textId="61AA38A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0.17</w:t>
            </w:r>
          </w:p>
        </w:tc>
        <w:tc>
          <w:tcPr>
            <w:tcW w:w="896" w:type="dxa"/>
            <w:shd w:val="clear" w:color="auto" w:fill="auto"/>
            <w:noWrap/>
            <w:vAlign w:val="bottom"/>
            <w:hideMark/>
          </w:tcPr>
          <w:p w14:paraId="0CC3766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0.07</w:t>
            </w:r>
          </w:p>
        </w:tc>
        <w:tc>
          <w:tcPr>
            <w:tcW w:w="817" w:type="dxa"/>
            <w:shd w:val="clear" w:color="auto" w:fill="auto"/>
            <w:noWrap/>
            <w:vAlign w:val="bottom"/>
            <w:hideMark/>
          </w:tcPr>
          <w:p w14:paraId="41A1D46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0.15</w:t>
            </w:r>
          </w:p>
        </w:tc>
        <w:tc>
          <w:tcPr>
            <w:tcW w:w="974" w:type="dxa"/>
            <w:shd w:val="clear" w:color="auto" w:fill="auto"/>
            <w:noWrap/>
            <w:vAlign w:val="bottom"/>
            <w:hideMark/>
          </w:tcPr>
          <w:p w14:paraId="785DAFA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0.17</w:t>
            </w:r>
          </w:p>
        </w:tc>
        <w:tc>
          <w:tcPr>
            <w:tcW w:w="817" w:type="dxa"/>
            <w:shd w:val="clear" w:color="auto" w:fill="auto"/>
            <w:noWrap/>
            <w:vAlign w:val="bottom"/>
            <w:hideMark/>
          </w:tcPr>
          <w:p w14:paraId="3D299E9F" w14:textId="428F384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0.12</w:t>
            </w:r>
          </w:p>
        </w:tc>
        <w:tc>
          <w:tcPr>
            <w:tcW w:w="896" w:type="dxa"/>
            <w:shd w:val="clear" w:color="auto" w:fill="auto"/>
            <w:noWrap/>
            <w:vAlign w:val="bottom"/>
            <w:hideMark/>
          </w:tcPr>
          <w:p w14:paraId="00B70FB5" w14:textId="235D107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0.07</w:t>
            </w:r>
          </w:p>
        </w:tc>
        <w:tc>
          <w:tcPr>
            <w:tcW w:w="817" w:type="dxa"/>
            <w:shd w:val="clear" w:color="auto" w:fill="auto"/>
            <w:noWrap/>
            <w:vAlign w:val="bottom"/>
            <w:hideMark/>
          </w:tcPr>
          <w:p w14:paraId="09E25359" w14:textId="695346C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0.17</w:t>
            </w:r>
          </w:p>
        </w:tc>
        <w:tc>
          <w:tcPr>
            <w:tcW w:w="817" w:type="dxa"/>
            <w:shd w:val="clear" w:color="auto" w:fill="auto"/>
            <w:noWrap/>
            <w:vAlign w:val="bottom"/>
            <w:hideMark/>
          </w:tcPr>
          <w:p w14:paraId="4AA42079" w14:textId="2610557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0.05</w:t>
            </w:r>
          </w:p>
        </w:tc>
        <w:tc>
          <w:tcPr>
            <w:tcW w:w="764" w:type="dxa"/>
            <w:shd w:val="clear" w:color="auto" w:fill="auto"/>
            <w:noWrap/>
            <w:vAlign w:val="bottom"/>
            <w:hideMark/>
          </w:tcPr>
          <w:p w14:paraId="157EAE92"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0.19</w:t>
            </w:r>
          </w:p>
        </w:tc>
      </w:tr>
      <w:tr w:rsidR="00142FDC" w:rsidRPr="00927676" w14:paraId="67AFC4D8" w14:textId="77777777" w:rsidTr="00987D8E">
        <w:trPr>
          <w:trHeight w:val="144"/>
        </w:trPr>
        <w:tc>
          <w:tcPr>
            <w:tcW w:w="1745" w:type="dxa"/>
            <w:shd w:val="clear" w:color="auto" w:fill="auto"/>
            <w:noWrap/>
            <w:vAlign w:val="bottom"/>
            <w:hideMark/>
          </w:tcPr>
          <w:p w14:paraId="505BA9B9"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Maryland</w:t>
            </w:r>
          </w:p>
        </w:tc>
        <w:tc>
          <w:tcPr>
            <w:tcW w:w="817" w:type="dxa"/>
            <w:shd w:val="clear" w:color="auto" w:fill="auto"/>
            <w:noWrap/>
            <w:vAlign w:val="bottom"/>
            <w:hideMark/>
          </w:tcPr>
          <w:p w14:paraId="678AEC6E" w14:textId="71300B7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1.38</w:t>
            </w:r>
          </w:p>
        </w:tc>
        <w:tc>
          <w:tcPr>
            <w:tcW w:w="896" w:type="dxa"/>
            <w:shd w:val="clear" w:color="auto" w:fill="auto"/>
            <w:noWrap/>
            <w:vAlign w:val="bottom"/>
            <w:hideMark/>
          </w:tcPr>
          <w:p w14:paraId="579D2A1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0.55</w:t>
            </w:r>
          </w:p>
        </w:tc>
        <w:tc>
          <w:tcPr>
            <w:tcW w:w="817" w:type="dxa"/>
            <w:shd w:val="clear" w:color="auto" w:fill="auto"/>
            <w:noWrap/>
            <w:vAlign w:val="bottom"/>
            <w:hideMark/>
          </w:tcPr>
          <w:p w14:paraId="43640D3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1.16</w:t>
            </w:r>
          </w:p>
        </w:tc>
        <w:tc>
          <w:tcPr>
            <w:tcW w:w="974" w:type="dxa"/>
            <w:shd w:val="clear" w:color="auto" w:fill="auto"/>
            <w:noWrap/>
            <w:vAlign w:val="bottom"/>
            <w:hideMark/>
          </w:tcPr>
          <w:p w14:paraId="705CE46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1.33</w:t>
            </w:r>
          </w:p>
        </w:tc>
        <w:tc>
          <w:tcPr>
            <w:tcW w:w="817" w:type="dxa"/>
            <w:shd w:val="clear" w:color="auto" w:fill="auto"/>
            <w:noWrap/>
            <w:vAlign w:val="bottom"/>
            <w:hideMark/>
          </w:tcPr>
          <w:p w14:paraId="36B33E4D" w14:textId="3E9156B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0.94</w:t>
            </w:r>
          </w:p>
        </w:tc>
        <w:tc>
          <w:tcPr>
            <w:tcW w:w="896" w:type="dxa"/>
            <w:shd w:val="clear" w:color="auto" w:fill="auto"/>
            <w:noWrap/>
            <w:vAlign w:val="bottom"/>
            <w:hideMark/>
          </w:tcPr>
          <w:p w14:paraId="1569E59E" w14:textId="1175965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0.60</w:t>
            </w:r>
          </w:p>
        </w:tc>
        <w:tc>
          <w:tcPr>
            <w:tcW w:w="817" w:type="dxa"/>
            <w:shd w:val="clear" w:color="auto" w:fill="auto"/>
            <w:noWrap/>
            <w:vAlign w:val="bottom"/>
            <w:hideMark/>
          </w:tcPr>
          <w:p w14:paraId="1A9AA97B" w14:textId="5121BCE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1.31</w:t>
            </w:r>
          </w:p>
        </w:tc>
        <w:tc>
          <w:tcPr>
            <w:tcW w:w="817" w:type="dxa"/>
            <w:shd w:val="clear" w:color="auto" w:fill="auto"/>
            <w:noWrap/>
            <w:vAlign w:val="bottom"/>
            <w:hideMark/>
          </w:tcPr>
          <w:p w14:paraId="3A64874F" w14:textId="6E50BF7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0.41</w:t>
            </w:r>
          </w:p>
        </w:tc>
        <w:tc>
          <w:tcPr>
            <w:tcW w:w="764" w:type="dxa"/>
            <w:shd w:val="clear" w:color="auto" w:fill="auto"/>
            <w:noWrap/>
            <w:vAlign w:val="bottom"/>
            <w:hideMark/>
          </w:tcPr>
          <w:p w14:paraId="3DA7C14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1.46</w:t>
            </w:r>
          </w:p>
        </w:tc>
      </w:tr>
      <w:tr w:rsidR="00142FDC" w:rsidRPr="00927676" w14:paraId="4B20B762" w14:textId="77777777" w:rsidTr="00987D8E">
        <w:trPr>
          <w:trHeight w:val="144"/>
        </w:trPr>
        <w:tc>
          <w:tcPr>
            <w:tcW w:w="1745" w:type="dxa"/>
            <w:shd w:val="clear" w:color="auto" w:fill="auto"/>
            <w:noWrap/>
            <w:vAlign w:val="bottom"/>
            <w:hideMark/>
          </w:tcPr>
          <w:p w14:paraId="5D1F87CE"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Massachusetts</w:t>
            </w:r>
          </w:p>
        </w:tc>
        <w:tc>
          <w:tcPr>
            <w:tcW w:w="817" w:type="dxa"/>
            <w:shd w:val="clear" w:color="auto" w:fill="auto"/>
            <w:noWrap/>
            <w:vAlign w:val="bottom"/>
            <w:hideMark/>
          </w:tcPr>
          <w:p w14:paraId="1DA9D4E9" w14:textId="3218BE4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0.59</w:t>
            </w:r>
          </w:p>
        </w:tc>
        <w:tc>
          <w:tcPr>
            <w:tcW w:w="896" w:type="dxa"/>
            <w:shd w:val="clear" w:color="auto" w:fill="auto"/>
            <w:noWrap/>
            <w:vAlign w:val="bottom"/>
            <w:hideMark/>
          </w:tcPr>
          <w:p w14:paraId="1759B7C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0.25</w:t>
            </w:r>
          </w:p>
        </w:tc>
        <w:tc>
          <w:tcPr>
            <w:tcW w:w="817" w:type="dxa"/>
            <w:shd w:val="clear" w:color="auto" w:fill="auto"/>
            <w:noWrap/>
            <w:vAlign w:val="bottom"/>
            <w:hideMark/>
          </w:tcPr>
          <w:p w14:paraId="67EC0B8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0.53</w:t>
            </w:r>
          </w:p>
        </w:tc>
        <w:tc>
          <w:tcPr>
            <w:tcW w:w="974" w:type="dxa"/>
            <w:shd w:val="clear" w:color="auto" w:fill="auto"/>
            <w:noWrap/>
            <w:vAlign w:val="bottom"/>
            <w:hideMark/>
          </w:tcPr>
          <w:p w14:paraId="6584449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0.61</w:t>
            </w:r>
          </w:p>
        </w:tc>
        <w:tc>
          <w:tcPr>
            <w:tcW w:w="817" w:type="dxa"/>
            <w:shd w:val="clear" w:color="auto" w:fill="auto"/>
            <w:noWrap/>
            <w:vAlign w:val="bottom"/>
            <w:hideMark/>
          </w:tcPr>
          <w:p w14:paraId="1E4928CF" w14:textId="6CEBC80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0.31</w:t>
            </w:r>
          </w:p>
        </w:tc>
        <w:tc>
          <w:tcPr>
            <w:tcW w:w="896" w:type="dxa"/>
            <w:shd w:val="clear" w:color="auto" w:fill="auto"/>
            <w:noWrap/>
            <w:vAlign w:val="bottom"/>
            <w:hideMark/>
          </w:tcPr>
          <w:p w14:paraId="77AF44A5" w14:textId="764F937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0.20</w:t>
            </w:r>
          </w:p>
        </w:tc>
        <w:tc>
          <w:tcPr>
            <w:tcW w:w="817" w:type="dxa"/>
            <w:shd w:val="clear" w:color="auto" w:fill="auto"/>
            <w:noWrap/>
            <w:vAlign w:val="bottom"/>
            <w:hideMark/>
          </w:tcPr>
          <w:p w14:paraId="19E957AB" w14:textId="7000A1D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0.60</w:t>
            </w:r>
          </w:p>
        </w:tc>
        <w:tc>
          <w:tcPr>
            <w:tcW w:w="817" w:type="dxa"/>
            <w:shd w:val="clear" w:color="auto" w:fill="auto"/>
            <w:noWrap/>
            <w:vAlign w:val="bottom"/>
            <w:hideMark/>
          </w:tcPr>
          <w:p w14:paraId="27D4F9FD" w14:textId="5EE2C05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0.18</w:t>
            </w:r>
          </w:p>
        </w:tc>
        <w:tc>
          <w:tcPr>
            <w:tcW w:w="764" w:type="dxa"/>
            <w:shd w:val="clear" w:color="auto" w:fill="auto"/>
            <w:noWrap/>
            <w:vAlign w:val="bottom"/>
            <w:hideMark/>
          </w:tcPr>
          <w:p w14:paraId="3087219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0.51</w:t>
            </w:r>
          </w:p>
        </w:tc>
      </w:tr>
      <w:tr w:rsidR="00142FDC" w:rsidRPr="00927676" w14:paraId="3A03B5C2" w14:textId="77777777" w:rsidTr="00987D8E">
        <w:trPr>
          <w:trHeight w:val="144"/>
        </w:trPr>
        <w:tc>
          <w:tcPr>
            <w:tcW w:w="1745" w:type="dxa"/>
            <w:shd w:val="clear" w:color="auto" w:fill="auto"/>
            <w:noWrap/>
            <w:vAlign w:val="bottom"/>
            <w:hideMark/>
          </w:tcPr>
          <w:p w14:paraId="41280B69"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Michigan</w:t>
            </w:r>
          </w:p>
        </w:tc>
        <w:tc>
          <w:tcPr>
            <w:tcW w:w="817" w:type="dxa"/>
            <w:shd w:val="clear" w:color="auto" w:fill="auto"/>
            <w:noWrap/>
            <w:vAlign w:val="bottom"/>
            <w:hideMark/>
          </w:tcPr>
          <w:p w14:paraId="384A88B2" w14:textId="07C8CEB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0.95</w:t>
            </w:r>
          </w:p>
        </w:tc>
        <w:tc>
          <w:tcPr>
            <w:tcW w:w="896" w:type="dxa"/>
            <w:shd w:val="clear" w:color="auto" w:fill="auto"/>
            <w:noWrap/>
            <w:vAlign w:val="bottom"/>
            <w:hideMark/>
          </w:tcPr>
          <w:p w14:paraId="1E6AEE6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0.40</w:t>
            </w:r>
          </w:p>
        </w:tc>
        <w:tc>
          <w:tcPr>
            <w:tcW w:w="817" w:type="dxa"/>
            <w:shd w:val="clear" w:color="auto" w:fill="auto"/>
            <w:noWrap/>
            <w:vAlign w:val="bottom"/>
            <w:hideMark/>
          </w:tcPr>
          <w:p w14:paraId="0749BCA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0.85</w:t>
            </w:r>
          </w:p>
        </w:tc>
        <w:tc>
          <w:tcPr>
            <w:tcW w:w="974" w:type="dxa"/>
            <w:shd w:val="clear" w:color="auto" w:fill="auto"/>
            <w:noWrap/>
            <w:vAlign w:val="bottom"/>
            <w:hideMark/>
          </w:tcPr>
          <w:p w14:paraId="32D7A34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0.98</w:t>
            </w:r>
          </w:p>
        </w:tc>
        <w:tc>
          <w:tcPr>
            <w:tcW w:w="817" w:type="dxa"/>
            <w:shd w:val="clear" w:color="auto" w:fill="auto"/>
            <w:noWrap/>
            <w:vAlign w:val="bottom"/>
            <w:hideMark/>
          </w:tcPr>
          <w:p w14:paraId="159F5BEB" w14:textId="717C642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0.64</w:t>
            </w:r>
          </w:p>
        </w:tc>
        <w:tc>
          <w:tcPr>
            <w:tcW w:w="896" w:type="dxa"/>
            <w:shd w:val="clear" w:color="auto" w:fill="auto"/>
            <w:noWrap/>
            <w:vAlign w:val="bottom"/>
            <w:hideMark/>
          </w:tcPr>
          <w:p w14:paraId="1D9615A6" w14:textId="3C61C18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0.41</w:t>
            </w:r>
          </w:p>
        </w:tc>
        <w:tc>
          <w:tcPr>
            <w:tcW w:w="817" w:type="dxa"/>
            <w:shd w:val="clear" w:color="auto" w:fill="auto"/>
            <w:noWrap/>
            <w:vAlign w:val="bottom"/>
            <w:hideMark/>
          </w:tcPr>
          <w:p w14:paraId="21C93B87" w14:textId="60BEE83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0.96</w:t>
            </w:r>
          </w:p>
        </w:tc>
        <w:tc>
          <w:tcPr>
            <w:tcW w:w="817" w:type="dxa"/>
            <w:shd w:val="clear" w:color="auto" w:fill="auto"/>
            <w:noWrap/>
            <w:vAlign w:val="bottom"/>
            <w:hideMark/>
          </w:tcPr>
          <w:p w14:paraId="3FFD62B0" w14:textId="00F5F61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0.29</w:t>
            </w:r>
          </w:p>
        </w:tc>
        <w:tc>
          <w:tcPr>
            <w:tcW w:w="764" w:type="dxa"/>
            <w:shd w:val="clear" w:color="auto" w:fill="auto"/>
            <w:noWrap/>
            <w:vAlign w:val="bottom"/>
            <w:hideMark/>
          </w:tcPr>
          <w:p w14:paraId="76BFE01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1.04</w:t>
            </w:r>
          </w:p>
        </w:tc>
      </w:tr>
      <w:tr w:rsidR="00142FDC" w:rsidRPr="00927676" w14:paraId="66513DB9" w14:textId="77777777" w:rsidTr="00987D8E">
        <w:trPr>
          <w:trHeight w:val="144"/>
        </w:trPr>
        <w:tc>
          <w:tcPr>
            <w:tcW w:w="1745" w:type="dxa"/>
            <w:shd w:val="clear" w:color="auto" w:fill="auto"/>
            <w:noWrap/>
            <w:vAlign w:val="bottom"/>
            <w:hideMark/>
          </w:tcPr>
          <w:p w14:paraId="3B609557"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Minnesota</w:t>
            </w:r>
          </w:p>
        </w:tc>
        <w:tc>
          <w:tcPr>
            <w:tcW w:w="817" w:type="dxa"/>
            <w:shd w:val="clear" w:color="auto" w:fill="auto"/>
            <w:noWrap/>
            <w:vAlign w:val="bottom"/>
            <w:hideMark/>
          </w:tcPr>
          <w:p w14:paraId="034DF77C" w14:textId="14F0FF6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0.40</w:t>
            </w:r>
          </w:p>
        </w:tc>
        <w:tc>
          <w:tcPr>
            <w:tcW w:w="896" w:type="dxa"/>
            <w:shd w:val="clear" w:color="auto" w:fill="auto"/>
            <w:noWrap/>
            <w:vAlign w:val="bottom"/>
            <w:hideMark/>
          </w:tcPr>
          <w:p w14:paraId="611C117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0.17</w:t>
            </w:r>
          </w:p>
        </w:tc>
        <w:tc>
          <w:tcPr>
            <w:tcW w:w="817" w:type="dxa"/>
            <w:shd w:val="clear" w:color="auto" w:fill="auto"/>
            <w:noWrap/>
            <w:vAlign w:val="bottom"/>
            <w:hideMark/>
          </w:tcPr>
          <w:p w14:paraId="0CD6A54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0.36</w:t>
            </w:r>
          </w:p>
        </w:tc>
        <w:tc>
          <w:tcPr>
            <w:tcW w:w="974" w:type="dxa"/>
            <w:shd w:val="clear" w:color="auto" w:fill="auto"/>
            <w:noWrap/>
            <w:vAlign w:val="bottom"/>
            <w:hideMark/>
          </w:tcPr>
          <w:p w14:paraId="219045C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0.41</w:t>
            </w:r>
          </w:p>
        </w:tc>
        <w:tc>
          <w:tcPr>
            <w:tcW w:w="817" w:type="dxa"/>
            <w:shd w:val="clear" w:color="auto" w:fill="auto"/>
            <w:noWrap/>
            <w:vAlign w:val="bottom"/>
            <w:hideMark/>
          </w:tcPr>
          <w:p w14:paraId="36D0BB3B" w14:textId="43D706D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0.34</w:t>
            </w:r>
          </w:p>
        </w:tc>
        <w:tc>
          <w:tcPr>
            <w:tcW w:w="896" w:type="dxa"/>
            <w:shd w:val="clear" w:color="auto" w:fill="auto"/>
            <w:noWrap/>
            <w:vAlign w:val="bottom"/>
            <w:hideMark/>
          </w:tcPr>
          <w:p w14:paraId="00AB902B" w14:textId="42D7C76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0.22</w:t>
            </w:r>
          </w:p>
        </w:tc>
        <w:tc>
          <w:tcPr>
            <w:tcW w:w="817" w:type="dxa"/>
            <w:shd w:val="clear" w:color="auto" w:fill="auto"/>
            <w:noWrap/>
            <w:vAlign w:val="bottom"/>
            <w:hideMark/>
          </w:tcPr>
          <w:p w14:paraId="50C66AE8" w14:textId="4402E9D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0.41</w:t>
            </w:r>
          </w:p>
        </w:tc>
        <w:tc>
          <w:tcPr>
            <w:tcW w:w="817" w:type="dxa"/>
            <w:shd w:val="clear" w:color="auto" w:fill="auto"/>
            <w:noWrap/>
            <w:vAlign w:val="bottom"/>
            <w:hideMark/>
          </w:tcPr>
          <w:p w14:paraId="67002357" w14:textId="2557AB3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0.12</w:t>
            </w:r>
          </w:p>
        </w:tc>
        <w:tc>
          <w:tcPr>
            <w:tcW w:w="764" w:type="dxa"/>
            <w:shd w:val="clear" w:color="auto" w:fill="auto"/>
            <w:noWrap/>
            <w:vAlign w:val="bottom"/>
            <w:hideMark/>
          </w:tcPr>
          <w:p w14:paraId="0B58BCD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0.55</w:t>
            </w:r>
          </w:p>
        </w:tc>
      </w:tr>
      <w:tr w:rsidR="00142FDC" w:rsidRPr="00927676" w14:paraId="012BD2FD" w14:textId="77777777" w:rsidTr="00987D8E">
        <w:trPr>
          <w:trHeight w:val="144"/>
        </w:trPr>
        <w:tc>
          <w:tcPr>
            <w:tcW w:w="1745" w:type="dxa"/>
            <w:shd w:val="clear" w:color="auto" w:fill="auto"/>
            <w:noWrap/>
            <w:vAlign w:val="bottom"/>
            <w:hideMark/>
          </w:tcPr>
          <w:p w14:paraId="55B9D632"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Mississippi</w:t>
            </w:r>
          </w:p>
        </w:tc>
        <w:tc>
          <w:tcPr>
            <w:tcW w:w="817" w:type="dxa"/>
            <w:shd w:val="clear" w:color="auto" w:fill="auto"/>
            <w:noWrap/>
            <w:vAlign w:val="bottom"/>
            <w:hideMark/>
          </w:tcPr>
          <w:p w14:paraId="555B1CE5" w14:textId="5DF93CC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1.12</w:t>
            </w:r>
          </w:p>
        </w:tc>
        <w:tc>
          <w:tcPr>
            <w:tcW w:w="896" w:type="dxa"/>
            <w:shd w:val="clear" w:color="auto" w:fill="auto"/>
            <w:noWrap/>
            <w:vAlign w:val="bottom"/>
            <w:hideMark/>
          </w:tcPr>
          <w:p w14:paraId="23706A2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0.46</w:t>
            </w:r>
          </w:p>
        </w:tc>
        <w:tc>
          <w:tcPr>
            <w:tcW w:w="817" w:type="dxa"/>
            <w:shd w:val="clear" w:color="auto" w:fill="auto"/>
            <w:noWrap/>
            <w:vAlign w:val="bottom"/>
            <w:hideMark/>
          </w:tcPr>
          <w:p w14:paraId="2AA49E9A"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0.97</w:t>
            </w:r>
          </w:p>
        </w:tc>
        <w:tc>
          <w:tcPr>
            <w:tcW w:w="974" w:type="dxa"/>
            <w:shd w:val="clear" w:color="auto" w:fill="auto"/>
            <w:noWrap/>
            <w:vAlign w:val="bottom"/>
            <w:hideMark/>
          </w:tcPr>
          <w:p w14:paraId="0865444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1.12</w:t>
            </w:r>
          </w:p>
        </w:tc>
        <w:tc>
          <w:tcPr>
            <w:tcW w:w="817" w:type="dxa"/>
            <w:shd w:val="clear" w:color="auto" w:fill="auto"/>
            <w:noWrap/>
            <w:vAlign w:val="bottom"/>
            <w:hideMark/>
          </w:tcPr>
          <w:p w14:paraId="2FF91277" w14:textId="62D63FC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0.73</w:t>
            </w:r>
          </w:p>
        </w:tc>
        <w:tc>
          <w:tcPr>
            <w:tcW w:w="896" w:type="dxa"/>
            <w:shd w:val="clear" w:color="auto" w:fill="auto"/>
            <w:noWrap/>
            <w:vAlign w:val="bottom"/>
            <w:hideMark/>
          </w:tcPr>
          <w:p w14:paraId="01461B54" w14:textId="44C18C1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0.47</w:t>
            </w:r>
          </w:p>
        </w:tc>
        <w:tc>
          <w:tcPr>
            <w:tcW w:w="817" w:type="dxa"/>
            <w:shd w:val="clear" w:color="auto" w:fill="auto"/>
            <w:noWrap/>
            <w:vAlign w:val="bottom"/>
            <w:hideMark/>
          </w:tcPr>
          <w:p w14:paraId="79930C8D" w14:textId="21FEF49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0.73</w:t>
            </w:r>
          </w:p>
        </w:tc>
        <w:tc>
          <w:tcPr>
            <w:tcW w:w="817" w:type="dxa"/>
            <w:shd w:val="clear" w:color="auto" w:fill="auto"/>
            <w:noWrap/>
            <w:vAlign w:val="bottom"/>
            <w:hideMark/>
          </w:tcPr>
          <w:p w14:paraId="19556F6B" w14:textId="22475ED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0.34</w:t>
            </w:r>
          </w:p>
        </w:tc>
        <w:tc>
          <w:tcPr>
            <w:tcW w:w="764" w:type="dxa"/>
            <w:shd w:val="clear" w:color="auto" w:fill="auto"/>
            <w:noWrap/>
            <w:vAlign w:val="bottom"/>
            <w:hideMark/>
          </w:tcPr>
          <w:p w14:paraId="7DA013F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1.17</w:t>
            </w:r>
          </w:p>
        </w:tc>
      </w:tr>
      <w:tr w:rsidR="00142FDC" w:rsidRPr="00927676" w14:paraId="005BE1D4" w14:textId="77777777" w:rsidTr="00987D8E">
        <w:trPr>
          <w:trHeight w:val="144"/>
        </w:trPr>
        <w:tc>
          <w:tcPr>
            <w:tcW w:w="1745" w:type="dxa"/>
            <w:shd w:val="clear" w:color="auto" w:fill="auto"/>
            <w:noWrap/>
            <w:vAlign w:val="bottom"/>
            <w:hideMark/>
          </w:tcPr>
          <w:p w14:paraId="0949F3FA"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Missouri</w:t>
            </w:r>
          </w:p>
        </w:tc>
        <w:tc>
          <w:tcPr>
            <w:tcW w:w="817" w:type="dxa"/>
            <w:shd w:val="clear" w:color="auto" w:fill="auto"/>
            <w:noWrap/>
            <w:vAlign w:val="bottom"/>
            <w:hideMark/>
          </w:tcPr>
          <w:p w14:paraId="75217CE8" w14:textId="4FE520B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2.15</w:t>
            </w:r>
          </w:p>
        </w:tc>
        <w:tc>
          <w:tcPr>
            <w:tcW w:w="896" w:type="dxa"/>
            <w:shd w:val="clear" w:color="auto" w:fill="auto"/>
            <w:noWrap/>
            <w:vAlign w:val="bottom"/>
            <w:hideMark/>
          </w:tcPr>
          <w:p w14:paraId="20C1D9B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0.87</w:t>
            </w:r>
          </w:p>
        </w:tc>
        <w:tc>
          <w:tcPr>
            <w:tcW w:w="817" w:type="dxa"/>
            <w:shd w:val="clear" w:color="auto" w:fill="auto"/>
            <w:noWrap/>
            <w:vAlign w:val="bottom"/>
            <w:hideMark/>
          </w:tcPr>
          <w:p w14:paraId="47CAF6D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1.84</w:t>
            </w:r>
          </w:p>
        </w:tc>
        <w:tc>
          <w:tcPr>
            <w:tcW w:w="974" w:type="dxa"/>
            <w:shd w:val="clear" w:color="auto" w:fill="auto"/>
            <w:noWrap/>
            <w:vAlign w:val="bottom"/>
            <w:hideMark/>
          </w:tcPr>
          <w:p w14:paraId="506D2F8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2.12</w:t>
            </w:r>
          </w:p>
        </w:tc>
        <w:tc>
          <w:tcPr>
            <w:tcW w:w="817" w:type="dxa"/>
            <w:shd w:val="clear" w:color="auto" w:fill="auto"/>
            <w:noWrap/>
            <w:vAlign w:val="bottom"/>
            <w:hideMark/>
          </w:tcPr>
          <w:p w14:paraId="07C57DE7" w14:textId="0E6C38B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1.65</w:t>
            </w:r>
          </w:p>
        </w:tc>
        <w:tc>
          <w:tcPr>
            <w:tcW w:w="896" w:type="dxa"/>
            <w:shd w:val="clear" w:color="auto" w:fill="auto"/>
            <w:noWrap/>
            <w:vAlign w:val="bottom"/>
            <w:hideMark/>
          </w:tcPr>
          <w:p w14:paraId="3E7BC64F" w14:textId="66A194E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1.05</w:t>
            </w:r>
          </w:p>
        </w:tc>
        <w:tc>
          <w:tcPr>
            <w:tcW w:w="817" w:type="dxa"/>
            <w:shd w:val="clear" w:color="auto" w:fill="auto"/>
            <w:noWrap/>
            <w:vAlign w:val="bottom"/>
            <w:hideMark/>
          </w:tcPr>
          <w:p w14:paraId="2D7391CD" w14:textId="43893C0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2.08</w:t>
            </w:r>
          </w:p>
        </w:tc>
        <w:tc>
          <w:tcPr>
            <w:tcW w:w="817" w:type="dxa"/>
            <w:shd w:val="clear" w:color="auto" w:fill="auto"/>
            <w:noWrap/>
            <w:vAlign w:val="bottom"/>
            <w:hideMark/>
          </w:tcPr>
          <w:p w14:paraId="45AD3BCA" w14:textId="39B4CD9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0.65</w:t>
            </w:r>
          </w:p>
        </w:tc>
        <w:tc>
          <w:tcPr>
            <w:tcW w:w="764" w:type="dxa"/>
            <w:shd w:val="clear" w:color="auto" w:fill="auto"/>
            <w:noWrap/>
            <w:vAlign w:val="bottom"/>
            <w:hideMark/>
          </w:tcPr>
          <w:p w14:paraId="21DB97D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2.56</w:t>
            </w:r>
          </w:p>
        </w:tc>
      </w:tr>
      <w:tr w:rsidR="00142FDC" w:rsidRPr="00927676" w14:paraId="38AC6D3B" w14:textId="77777777" w:rsidTr="00987D8E">
        <w:trPr>
          <w:trHeight w:val="144"/>
        </w:trPr>
        <w:tc>
          <w:tcPr>
            <w:tcW w:w="1745" w:type="dxa"/>
            <w:shd w:val="clear" w:color="auto" w:fill="auto"/>
            <w:noWrap/>
            <w:vAlign w:val="bottom"/>
            <w:hideMark/>
          </w:tcPr>
          <w:p w14:paraId="5FF33EA2"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Montana</w:t>
            </w:r>
          </w:p>
        </w:tc>
        <w:tc>
          <w:tcPr>
            <w:tcW w:w="817" w:type="dxa"/>
            <w:shd w:val="clear" w:color="auto" w:fill="auto"/>
            <w:noWrap/>
            <w:vAlign w:val="bottom"/>
            <w:hideMark/>
          </w:tcPr>
          <w:p w14:paraId="11B6A4AC" w14:textId="647282C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0.14</w:t>
            </w:r>
          </w:p>
        </w:tc>
        <w:tc>
          <w:tcPr>
            <w:tcW w:w="896" w:type="dxa"/>
            <w:shd w:val="clear" w:color="auto" w:fill="auto"/>
            <w:noWrap/>
            <w:vAlign w:val="bottom"/>
            <w:hideMark/>
          </w:tcPr>
          <w:p w14:paraId="26D817DA"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0.06</w:t>
            </w:r>
          </w:p>
        </w:tc>
        <w:tc>
          <w:tcPr>
            <w:tcW w:w="817" w:type="dxa"/>
            <w:shd w:val="clear" w:color="auto" w:fill="auto"/>
            <w:noWrap/>
            <w:vAlign w:val="bottom"/>
            <w:hideMark/>
          </w:tcPr>
          <w:p w14:paraId="4B17D6F8"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0.13</w:t>
            </w:r>
          </w:p>
        </w:tc>
        <w:tc>
          <w:tcPr>
            <w:tcW w:w="974" w:type="dxa"/>
            <w:shd w:val="clear" w:color="auto" w:fill="auto"/>
            <w:noWrap/>
            <w:vAlign w:val="bottom"/>
            <w:hideMark/>
          </w:tcPr>
          <w:p w14:paraId="6C9EBA9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0.15</w:t>
            </w:r>
          </w:p>
        </w:tc>
        <w:tc>
          <w:tcPr>
            <w:tcW w:w="817" w:type="dxa"/>
            <w:shd w:val="clear" w:color="auto" w:fill="auto"/>
            <w:noWrap/>
            <w:vAlign w:val="bottom"/>
            <w:hideMark/>
          </w:tcPr>
          <w:p w14:paraId="20690C2C" w14:textId="52C0C12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0.13</w:t>
            </w:r>
          </w:p>
        </w:tc>
        <w:tc>
          <w:tcPr>
            <w:tcW w:w="896" w:type="dxa"/>
            <w:shd w:val="clear" w:color="auto" w:fill="auto"/>
            <w:noWrap/>
            <w:vAlign w:val="bottom"/>
            <w:hideMark/>
          </w:tcPr>
          <w:p w14:paraId="7904BB3D" w14:textId="278FD3C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0.08</w:t>
            </w:r>
          </w:p>
        </w:tc>
        <w:tc>
          <w:tcPr>
            <w:tcW w:w="817" w:type="dxa"/>
            <w:shd w:val="clear" w:color="auto" w:fill="auto"/>
            <w:noWrap/>
            <w:vAlign w:val="bottom"/>
            <w:hideMark/>
          </w:tcPr>
          <w:p w14:paraId="45900966" w14:textId="1927D37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0.14</w:t>
            </w:r>
          </w:p>
        </w:tc>
        <w:tc>
          <w:tcPr>
            <w:tcW w:w="817" w:type="dxa"/>
            <w:shd w:val="clear" w:color="auto" w:fill="auto"/>
            <w:noWrap/>
            <w:vAlign w:val="bottom"/>
            <w:hideMark/>
          </w:tcPr>
          <w:p w14:paraId="41C559CF" w14:textId="09963F5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0.04</w:t>
            </w:r>
          </w:p>
        </w:tc>
        <w:tc>
          <w:tcPr>
            <w:tcW w:w="764" w:type="dxa"/>
            <w:shd w:val="clear" w:color="auto" w:fill="auto"/>
            <w:noWrap/>
            <w:vAlign w:val="bottom"/>
            <w:hideMark/>
          </w:tcPr>
          <w:p w14:paraId="4B13262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0.21</w:t>
            </w:r>
          </w:p>
        </w:tc>
      </w:tr>
      <w:tr w:rsidR="00142FDC" w:rsidRPr="00927676" w14:paraId="7C53841C" w14:textId="77777777" w:rsidTr="00987D8E">
        <w:trPr>
          <w:trHeight w:val="144"/>
        </w:trPr>
        <w:tc>
          <w:tcPr>
            <w:tcW w:w="1745" w:type="dxa"/>
            <w:shd w:val="clear" w:color="auto" w:fill="auto"/>
            <w:noWrap/>
            <w:vAlign w:val="bottom"/>
            <w:hideMark/>
          </w:tcPr>
          <w:p w14:paraId="49E744F4"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Nebraska</w:t>
            </w:r>
          </w:p>
        </w:tc>
        <w:tc>
          <w:tcPr>
            <w:tcW w:w="817" w:type="dxa"/>
            <w:shd w:val="clear" w:color="auto" w:fill="auto"/>
            <w:noWrap/>
            <w:vAlign w:val="bottom"/>
            <w:hideMark/>
          </w:tcPr>
          <w:p w14:paraId="484D1A49" w14:textId="429A539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0.60</w:t>
            </w:r>
          </w:p>
        </w:tc>
        <w:tc>
          <w:tcPr>
            <w:tcW w:w="896" w:type="dxa"/>
            <w:shd w:val="clear" w:color="auto" w:fill="auto"/>
            <w:noWrap/>
            <w:vAlign w:val="bottom"/>
            <w:hideMark/>
          </w:tcPr>
          <w:p w14:paraId="50F62D9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0.25</w:t>
            </w:r>
          </w:p>
        </w:tc>
        <w:tc>
          <w:tcPr>
            <w:tcW w:w="817" w:type="dxa"/>
            <w:shd w:val="clear" w:color="auto" w:fill="auto"/>
            <w:noWrap/>
            <w:vAlign w:val="bottom"/>
            <w:hideMark/>
          </w:tcPr>
          <w:p w14:paraId="0F40209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0.54</w:t>
            </w:r>
          </w:p>
        </w:tc>
        <w:tc>
          <w:tcPr>
            <w:tcW w:w="974" w:type="dxa"/>
            <w:shd w:val="clear" w:color="auto" w:fill="auto"/>
            <w:noWrap/>
            <w:vAlign w:val="bottom"/>
            <w:hideMark/>
          </w:tcPr>
          <w:p w14:paraId="2A2E60A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0.62</w:t>
            </w:r>
          </w:p>
        </w:tc>
        <w:tc>
          <w:tcPr>
            <w:tcW w:w="817" w:type="dxa"/>
            <w:shd w:val="clear" w:color="auto" w:fill="auto"/>
            <w:noWrap/>
            <w:vAlign w:val="bottom"/>
            <w:hideMark/>
          </w:tcPr>
          <w:p w14:paraId="503E9174" w14:textId="638D505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0.47</w:t>
            </w:r>
          </w:p>
        </w:tc>
        <w:tc>
          <w:tcPr>
            <w:tcW w:w="896" w:type="dxa"/>
            <w:shd w:val="clear" w:color="auto" w:fill="auto"/>
            <w:noWrap/>
            <w:vAlign w:val="bottom"/>
            <w:hideMark/>
          </w:tcPr>
          <w:p w14:paraId="0B5EDE1E" w14:textId="7E29154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0.30</w:t>
            </w:r>
          </w:p>
        </w:tc>
        <w:tc>
          <w:tcPr>
            <w:tcW w:w="817" w:type="dxa"/>
            <w:shd w:val="clear" w:color="auto" w:fill="auto"/>
            <w:noWrap/>
            <w:vAlign w:val="bottom"/>
            <w:hideMark/>
          </w:tcPr>
          <w:p w14:paraId="517BE99B" w14:textId="2FC195D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0.61</w:t>
            </w:r>
          </w:p>
        </w:tc>
        <w:tc>
          <w:tcPr>
            <w:tcW w:w="817" w:type="dxa"/>
            <w:shd w:val="clear" w:color="auto" w:fill="auto"/>
            <w:noWrap/>
            <w:vAlign w:val="bottom"/>
            <w:hideMark/>
          </w:tcPr>
          <w:p w14:paraId="19BDCECE" w14:textId="4200C97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0.18</w:t>
            </w:r>
          </w:p>
        </w:tc>
        <w:tc>
          <w:tcPr>
            <w:tcW w:w="764" w:type="dxa"/>
            <w:shd w:val="clear" w:color="auto" w:fill="auto"/>
            <w:noWrap/>
            <w:vAlign w:val="bottom"/>
            <w:hideMark/>
          </w:tcPr>
          <w:p w14:paraId="21B3731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0.76</w:t>
            </w:r>
          </w:p>
        </w:tc>
      </w:tr>
      <w:tr w:rsidR="00142FDC" w:rsidRPr="00927676" w14:paraId="0C45448C" w14:textId="77777777" w:rsidTr="00987D8E">
        <w:trPr>
          <w:trHeight w:val="144"/>
        </w:trPr>
        <w:tc>
          <w:tcPr>
            <w:tcW w:w="1745" w:type="dxa"/>
            <w:shd w:val="clear" w:color="auto" w:fill="auto"/>
            <w:noWrap/>
            <w:vAlign w:val="bottom"/>
            <w:hideMark/>
          </w:tcPr>
          <w:p w14:paraId="2B0013F2"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Nevada</w:t>
            </w:r>
          </w:p>
        </w:tc>
        <w:tc>
          <w:tcPr>
            <w:tcW w:w="817" w:type="dxa"/>
            <w:shd w:val="clear" w:color="auto" w:fill="auto"/>
            <w:noWrap/>
            <w:vAlign w:val="bottom"/>
            <w:hideMark/>
          </w:tcPr>
          <w:p w14:paraId="3D09E270" w14:textId="6A80DCF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0.16</w:t>
            </w:r>
          </w:p>
        </w:tc>
        <w:tc>
          <w:tcPr>
            <w:tcW w:w="896" w:type="dxa"/>
            <w:shd w:val="clear" w:color="auto" w:fill="auto"/>
            <w:noWrap/>
            <w:vAlign w:val="bottom"/>
            <w:hideMark/>
          </w:tcPr>
          <w:p w14:paraId="3F40AD0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0.07</w:t>
            </w:r>
          </w:p>
        </w:tc>
        <w:tc>
          <w:tcPr>
            <w:tcW w:w="817" w:type="dxa"/>
            <w:shd w:val="clear" w:color="auto" w:fill="auto"/>
            <w:noWrap/>
            <w:vAlign w:val="bottom"/>
            <w:hideMark/>
          </w:tcPr>
          <w:p w14:paraId="2F3A537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0.14</w:t>
            </w:r>
          </w:p>
        </w:tc>
        <w:tc>
          <w:tcPr>
            <w:tcW w:w="974" w:type="dxa"/>
            <w:shd w:val="clear" w:color="auto" w:fill="auto"/>
            <w:noWrap/>
            <w:vAlign w:val="bottom"/>
            <w:hideMark/>
          </w:tcPr>
          <w:p w14:paraId="6BA19E8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0.16</w:t>
            </w:r>
          </w:p>
        </w:tc>
        <w:tc>
          <w:tcPr>
            <w:tcW w:w="817" w:type="dxa"/>
            <w:shd w:val="clear" w:color="auto" w:fill="auto"/>
            <w:noWrap/>
            <w:vAlign w:val="bottom"/>
            <w:hideMark/>
          </w:tcPr>
          <w:p w14:paraId="324A8844" w14:textId="7C05880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0.16</w:t>
            </w:r>
          </w:p>
        </w:tc>
        <w:tc>
          <w:tcPr>
            <w:tcW w:w="896" w:type="dxa"/>
            <w:shd w:val="clear" w:color="auto" w:fill="auto"/>
            <w:noWrap/>
            <w:vAlign w:val="bottom"/>
            <w:hideMark/>
          </w:tcPr>
          <w:p w14:paraId="705A649A" w14:textId="071E6B0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0.11</w:t>
            </w:r>
          </w:p>
        </w:tc>
        <w:tc>
          <w:tcPr>
            <w:tcW w:w="817" w:type="dxa"/>
            <w:shd w:val="clear" w:color="auto" w:fill="auto"/>
            <w:noWrap/>
            <w:vAlign w:val="bottom"/>
            <w:hideMark/>
          </w:tcPr>
          <w:p w14:paraId="56D26839" w14:textId="06EA141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0.16</w:t>
            </w:r>
          </w:p>
        </w:tc>
        <w:tc>
          <w:tcPr>
            <w:tcW w:w="817" w:type="dxa"/>
            <w:shd w:val="clear" w:color="auto" w:fill="auto"/>
            <w:noWrap/>
            <w:vAlign w:val="bottom"/>
            <w:hideMark/>
          </w:tcPr>
          <w:p w14:paraId="60F52B58" w14:textId="1388821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0.05</w:t>
            </w:r>
          </w:p>
        </w:tc>
        <w:tc>
          <w:tcPr>
            <w:tcW w:w="764" w:type="dxa"/>
            <w:shd w:val="clear" w:color="auto" w:fill="auto"/>
            <w:noWrap/>
            <w:vAlign w:val="bottom"/>
            <w:hideMark/>
          </w:tcPr>
          <w:p w14:paraId="388CCA9A"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0.27</w:t>
            </w:r>
          </w:p>
        </w:tc>
      </w:tr>
      <w:tr w:rsidR="00142FDC" w:rsidRPr="00927676" w14:paraId="59D6396B" w14:textId="77777777" w:rsidTr="00987D8E">
        <w:trPr>
          <w:trHeight w:val="144"/>
        </w:trPr>
        <w:tc>
          <w:tcPr>
            <w:tcW w:w="1745" w:type="dxa"/>
            <w:shd w:val="clear" w:color="auto" w:fill="auto"/>
            <w:noWrap/>
            <w:vAlign w:val="bottom"/>
            <w:hideMark/>
          </w:tcPr>
          <w:p w14:paraId="58637717"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New Jersey</w:t>
            </w:r>
          </w:p>
        </w:tc>
        <w:tc>
          <w:tcPr>
            <w:tcW w:w="817" w:type="dxa"/>
            <w:shd w:val="clear" w:color="auto" w:fill="auto"/>
            <w:noWrap/>
            <w:vAlign w:val="bottom"/>
            <w:hideMark/>
          </w:tcPr>
          <w:p w14:paraId="7ADC8B16" w14:textId="491053F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0.98</w:t>
            </w:r>
          </w:p>
        </w:tc>
        <w:tc>
          <w:tcPr>
            <w:tcW w:w="896" w:type="dxa"/>
            <w:shd w:val="clear" w:color="auto" w:fill="auto"/>
            <w:noWrap/>
            <w:vAlign w:val="bottom"/>
            <w:hideMark/>
          </w:tcPr>
          <w:p w14:paraId="79D0D41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0.41</w:t>
            </w:r>
          </w:p>
        </w:tc>
        <w:tc>
          <w:tcPr>
            <w:tcW w:w="817" w:type="dxa"/>
            <w:shd w:val="clear" w:color="auto" w:fill="auto"/>
            <w:noWrap/>
            <w:vAlign w:val="bottom"/>
            <w:hideMark/>
          </w:tcPr>
          <w:p w14:paraId="5B661F98"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0.86</w:t>
            </w:r>
          </w:p>
        </w:tc>
        <w:tc>
          <w:tcPr>
            <w:tcW w:w="974" w:type="dxa"/>
            <w:shd w:val="clear" w:color="auto" w:fill="auto"/>
            <w:noWrap/>
            <w:vAlign w:val="bottom"/>
            <w:hideMark/>
          </w:tcPr>
          <w:p w14:paraId="77D6F9E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1.00</w:t>
            </w:r>
          </w:p>
        </w:tc>
        <w:tc>
          <w:tcPr>
            <w:tcW w:w="817" w:type="dxa"/>
            <w:shd w:val="clear" w:color="auto" w:fill="auto"/>
            <w:noWrap/>
            <w:vAlign w:val="bottom"/>
            <w:hideMark/>
          </w:tcPr>
          <w:p w14:paraId="0D3F3F5D" w14:textId="27D6052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0.56</w:t>
            </w:r>
          </w:p>
        </w:tc>
        <w:tc>
          <w:tcPr>
            <w:tcW w:w="896" w:type="dxa"/>
            <w:shd w:val="clear" w:color="auto" w:fill="auto"/>
            <w:noWrap/>
            <w:vAlign w:val="bottom"/>
            <w:hideMark/>
          </w:tcPr>
          <w:p w14:paraId="4E6E77E0" w14:textId="399485B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0.36</w:t>
            </w:r>
          </w:p>
        </w:tc>
        <w:tc>
          <w:tcPr>
            <w:tcW w:w="817" w:type="dxa"/>
            <w:shd w:val="clear" w:color="auto" w:fill="auto"/>
            <w:noWrap/>
            <w:vAlign w:val="bottom"/>
            <w:hideMark/>
          </w:tcPr>
          <w:p w14:paraId="7EF9A2D7" w14:textId="6A6FE11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0.98</w:t>
            </w:r>
          </w:p>
        </w:tc>
        <w:tc>
          <w:tcPr>
            <w:tcW w:w="817" w:type="dxa"/>
            <w:shd w:val="clear" w:color="auto" w:fill="auto"/>
            <w:noWrap/>
            <w:vAlign w:val="bottom"/>
            <w:hideMark/>
          </w:tcPr>
          <w:p w14:paraId="49E90379" w14:textId="6661C7A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0.30</w:t>
            </w:r>
          </w:p>
        </w:tc>
        <w:tc>
          <w:tcPr>
            <w:tcW w:w="764" w:type="dxa"/>
            <w:shd w:val="clear" w:color="auto" w:fill="auto"/>
            <w:noWrap/>
            <w:vAlign w:val="bottom"/>
            <w:hideMark/>
          </w:tcPr>
          <w:p w14:paraId="0B370C0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0.91</w:t>
            </w:r>
          </w:p>
        </w:tc>
      </w:tr>
      <w:tr w:rsidR="00142FDC" w:rsidRPr="00927676" w14:paraId="76E985A0" w14:textId="77777777" w:rsidTr="00987D8E">
        <w:trPr>
          <w:trHeight w:val="144"/>
        </w:trPr>
        <w:tc>
          <w:tcPr>
            <w:tcW w:w="1745" w:type="dxa"/>
            <w:shd w:val="clear" w:color="auto" w:fill="auto"/>
            <w:noWrap/>
            <w:vAlign w:val="bottom"/>
            <w:hideMark/>
          </w:tcPr>
          <w:p w14:paraId="0A65B0E4"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New Mexico</w:t>
            </w:r>
          </w:p>
        </w:tc>
        <w:tc>
          <w:tcPr>
            <w:tcW w:w="817" w:type="dxa"/>
            <w:shd w:val="clear" w:color="auto" w:fill="auto"/>
            <w:noWrap/>
            <w:vAlign w:val="bottom"/>
            <w:hideMark/>
          </w:tcPr>
          <w:p w14:paraId="7A3FC755" w14:textId="17816E4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0.32</w:t>
            </w:r>
          </w:p>
        </w:tc>
        <w:tc>
          <w:tcPr>
            <w:tcW w:w="896" w:type="dxa"/>
            <w:shd w:val="clear" w:color="auto" w:fill="auto"/>
            <w:noWrap/>
            <w:vAlign w:val="bottom"/>
            <w:hideMark/>
          </w:tcPr>
          <w:p w14:paraId="7BCF0408"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0.13</w:t>
            </w:r>
          </w:p>
        </w:tc>
        <w:tc>
          <w:tcPr>
            <w:tcW w:w="817" w:type="dxa"/>
            <w:shd w:val="clear" w:color="auto" w:fill="auto"/>
            <w:noWrap/>
            <w:vAlign w:val="bottom"/>
            <w:hideMark/>
          </w:tcPr>
          <w:p w14:paraId="4FDAA65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0.29</w:t>
            </w:r>
          </w:p>
        </w:tc>
        <w:tc>
          <w:tcPr>
            <w:tcW w:w="974" w:type="dxa"/>
            <w:shd w:val="clear" w:color="auto" w:fill="auto"/>
            <w:noWrap/>
            <w:vAlign w:val="bottom"/>
            <w:hideMark/>
          </w:tcPr>
          <w:p w14:paraId="122CF03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0.33</w:t>
            </w:r>
          </w:p>
        </w:tc>
        <w:tc>
          <w:tcPr>
            <w:tcW w:w="817" w:type="dxa"/>
            <w:shd w:val="clear" w:color="auto" w:fill="auto"/>
            <w:noWrap/>
            <w:vAlign w:val="bottom"/>
            <w:hideMark/>
          </w:tcPr>
          <w:p w14:paraId="61082AD2" w14:textId="68DED8C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0.25</w:t>
            </w:r>
          </w:p>
        </w:tc>
        <w:tc>
          <w:tcPr>
            <w:tcW w:w="896" w:type="dxa"/>
            <w:shd w:val="clear" w:color="auto" w:fill="auto"/>
            <w:noWrap/>
            <w:vAlign w:val="bottom"/>
            <w:hideMark/>
          </w:tcPr>
          <w:p w14:paraId="115FA703" w14:textId="2C3D42A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0.16</w:t>
            </w:r>
          </w:p>
        </w:tc>
        <w:tc>
          <w:tcPr>
            <w:tcW w:w="817" w:type="dxa"/>
            <w:shd w:val="clear" w:color="auto" w:fill="auto"/>
            <w:noWrap/>
            <w:vAlign w:val="bottom"/>
            <w:hideMark/>
          </w:tcPr>
          <w:p w14:paraId="1D96E713" w14:textId="5C00FA9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0.32</w:t>
            </w:r>
          </w:p>
        </w:tc>
        <w:tc>
          <w:tcPr>
            <w:tcW w:w="817" w:type="dxa"/>
            <w:shd w:val="clear" w:color="auto" w:fill="auto"/>
            <w:noWrap/>
            <w:vAlign w:val="bottom"/>
            <w:hideMark/>
          </w:tcPr>
          <w:p w14:paraId="412B743B" w14:textId="2A8AA3F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0.10</w:t>
            </w:r>
          </w:p>
        </w:tc>
        <w:tc>
          <w:tcPr>
            <w:tcW w:w="764" w:type="dxa"/>
            <w:shd w:val="clear" w:color="auto" w:fill="auto"/>
            <w:noWrap/>
            <w:vAlign w:val="bottom"/>
            <w:hideMark/>
          </w:tcPr>
          <w:p w14:paraId="3B16DB58"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0.40</w:t>
            </w:r>
          </w:p>
        </w:tc>
      </w:tr>
      <w:tr w:rsidR="00142FDC" w:rsidRPr="00927676" w14:paraId="462B6CFF" w14:textId="77777777" w:rsidTr="00987D8E">
        <w:trPr>
          <w:trHeight w:val="144"/>
        </w:trPr>
        <w:tc>
          <w:tcPr>
            <w:tcW w:w="1745" w:type="dxa"/>
            <w:shd w:val="clear" w:color="auto" w:fill="auto"/>
            <w:noWrap/>
            <w:vAlign w:val="bottom"/>
            <w:hideMark/>
          </w:tcPr>
          <w:p w14:paraId="77B82FFA"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New York</w:t>
            </w:r>
          </w:p>
        </w:tc>
        <w:tc>
          <w:tcPr>
            <w:tcW w:w="817" w:type="dxa"/>
            <w:shd w:val="clear" w:color="auto" w:fill="auto"/>
            <w:noWrap/>
            <w:vAlign w:val="bottom"/>
            <w:hideMark/>
          </w:tcPr>
          <w:p w14:paraId="7015768A" w14:textId="1AA4735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1.94</w:t>
            </w:r>
          </w:p>
        </w:tc>
        <w:tc>
          <w:tcPr>
            <w:tcW w:w="896" w:type="dxa"/>
            <w:shd w:val="clear" w:color="auto" w:fill="auto"/>
            <w:noWrap/>
            <w:vAlign w:val="bottom"/>
            <w:hideMark/>
          </w:tcPr>
          <w:p w14:paraId="02717B8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0.79</w:t>
            </w:r>
          </w:p>
        </w:tc>
        <w:tc>
          <w:tcPr>
            <w:tcW w:w="817" w:type="dxa"/>
            <w:shd w:val="clear" w:color="auto" w:fill="auto"/>
            <w:noWrap/>
            <w:vAlign w:val="bottom"/>
            <w:hideMark/>
          </w:tcPr>
          <w:p w14:paraId="569DADF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1.68</w:t>
            </w:r>
          </w:p>
        </w:tc>
        <w:tc>
          <w:tcPr>
            <w:tcW w:w="974" w:type="dxa"/>
            <w:shd w:val="clear" w:color="auto" w:fill="auto"/>
            <w:noWrap/>
            <w:vAlign w:val="bottom"/>
            <w:hideMark/>
          </w:tcPr>
          <w:p w14:paraId="7A2772C2"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1.94</w:t>
            </w:r>
          </w:p>
        </w:tc>
        <w:tc>
          <w:tcPr>
            <w:tcW w:w="817" w:type="dxa"/>
            <w:shd w:val="clear" w:color="auto" w:fill="auto"/>
            <w:noWrap/>
            <w:vAlign w:val="bottom"/>
            <w:hideMark/>
          </w:tcPr>
          <w:p w14:paraId="566A7CC1" w14:textId="627D995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1.26</w:t>
            </w:r>
          </w:p>
        </w:tc>
        <w:tc>
          <w:tcPr>
            <w:tcW w:w="896" w:type="dxa"/>
            <w:shd w:val="clear" w:color="auto" w:fill="auto"/>
            <w:noWrap/>
            <w:vAlign w:val="bottom"/>
            <w:hideMark/>
          </w:tcPr>
          <w:p w14:paraId="4E40D0C1" w14:textId="021CAFD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0.80</w:t>
            </w:r>
          </w:p>
        </w:tc>
        <w:tc>
          <w:tcPr>
            <w:tcW w:w="817" w:type="dxa"/>
            <w:shd w:val="clear" w:color="auto" w:fill="auto"/>
            <w:noWrap/>
            <w:vAlign w:val="bottom"/>
            <w:hideMark/>
          </w:tcPr>
          <w:p w14:paraId="27955162" w14:textId="7C9B9DC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1.90</w:t>
            </w:r>
          </w:p>
        </w:tc>
        <w:tc>
          <w:tcPr>
            <w:tcW w:w="817" w:type="dxa"/>
            <w:shd w:val="clear" w:color="auto" w:fill="auto"/>
            <w:noWrap/>
            <w:vAlign w:val="bottom"/>
            <w:hideMark/>
          </w:tcPr>
          <w:p w14:paraId="265FEB34" w14:textId="0B007DC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0.59</w:t>
            </w:r>
          </w:p>
        </w:tc>
        <w:tc>
          <w:tcPr>
            <w:tcW w:w="764" w:type="dxa"/>
            <w:shd w:val="clear" w:color="auto" w:fill="auto"/>
            <w:noWrap/>
            <w:vAlign w:val="bottom"/>
            <w:hideMark/>
          </w:tcPr>
          <w:p w14:paraId="48CEF21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1.99</w:t>
            </w:r>
          </w:p>
        </w:tc>
      </w:tr>
      <w:tr w:rsidR="00142FDC" w:rsidRPr="00927676" w14:paraId="79B2ADF9" w14:textId="77777777" w:rsidTr="00987D8E">
        <w:trPr>
          <w:trHeight w:val="144"/>
        </w:trPr>
        <w:tc>
          <w:tcPr>
            <w:tcW w:w="1745" w:type="dxa"/>
            <w:shd w:val="clear" w:color="auto" w:fill="auto"/>
            <w:noWrap/>
            <w:vAlign w:val="bottom"/>
            <w:hideMark/>
          </w:tcPr>
          <w:p w14:paraId="0B015565"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North Carolina</w:t>
            </w:r>
          </w:p>
        </w:tc>
        <w:tc>
          <w:tcPr>
            <w:tcW w:w="817" w:type="dxa"/>
            <w:shd w:val="clear" w:color="auto" w:fill="auto"/>
            <w:noWrap/>
            <w:vAlign w:val="bottom"/>
            <w:hideMark/>
          </w:tcPr>
          <w:p w14:paraId="4D35C69A" w14:textId="3415FFC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1.42</w:t>
            </w:r>
          </w:p>
        </w:tc>
        <w:tc>
          <w:tcPr>
            <w:tcW w:w="896" w:type="dxa"/>
            <w:shd w:val="clear" w:color="auto" w:fill="auto"/>
            <w:noWrap/>
            <w:vAlign w:val="bottom"/>
            <w:hideMark/>
          </w:tcPr>
          <w:p w14:paraId="2310E3A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0.57</w:t>
            </w:r>
          </w:p>
        </w:tc>
        <w:tc>
          <w:tcPr>
            <w:tcW w:w="817" w:type="dxa"/>
            <w:shd w:val="clear" w:color="auto" w:fill="auto"/>
            <w:noWrap/>
            <w:vAlign w:val="bottom"/>
            <w:hideMark/>
          </w:tcPr>
          <w:p w14:paraId="59FA521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1.21</w:t>
            </w:r>
          </w:p>
        </w:tc>
        <w:tc>
          <w:tcPr>
            <w:tcW w:w="974" w:type="dxa"/>
            <w:shd w:val="clear" w:color="auto" w:fill="auto"/>
            <w:noWrap/>
            <w:vAlign w:val="bottom"/>
            <w:hideMark/>
          </w:tcPr>
          <w:p w14:paraId="732CF13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1.39</w:t>
            </w:r>
          </w:p>
        </w:tc>
        <w:tc>
          <w:tcPr>
            <w:tcW w:w="817" w:type="dxa"/>
            <w:shd w:val="clear" w:color="auto" w:fill="auto"/>
            <w:noWrap/>
            <w:vAlign w:val="bottom"/>
            <w:hideMark/>
          </w:tcPr>
          <w:p w14:paraId="1E2E73D2" w14:textId="5931A0E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0.92</w:t>
            </w:r>
          </w:p>
        </w:tc>
        <w:tc>
          <w:tcPr>
            <w:tcW w:w="896" w:type="dxa"/>
            <w:shd w:val="clear" w:color="auto" w:fill="auto"/>
            <w:noWrap/>
            <w:vAlign w:val="bottom"/>
            <w:hideMark/>
          </w:tcPr>
          <w:p w14:paraId="771DF29D" w14:textId="29BD2F9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0.59</w:t>
            </w:r>
          </w:p>
        </w:tc>
        <w:tc>
          <w:tcPr>
            <w:tcW w:w="817" w:type="dxa"/>
            <w:shd w:val="clear" w:color="auto" w:fill="auto"/>
            <w:noWrap/>
            <w:vAlign w:val="bottom"/>
            <w:hideMark/>
          </w:tcPr>
          <w:p w14:paraId="52F15B22" w14:textId="1775AC3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0.92</w:t>
            </w:r>
          </w:p>
        </w:tc>
        <w:tc>
          <w:tcPr>
            <w:tcW w:w="817" w:type="dxa"/>
            <w:shd w:val="clear" w:color="auto" w:fill="auto"/>
            <w:noWrap/>
            <w:vAlign w:val="bottom"/>
            <w:hideMark/>
          </w:tcPr>
          <w:p w14:paraId="104208FD" w14:textId="1AD1C32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0.43</w:t>
            </w:r>
          </w:p>
        </w:tc>
        <w:tc>
          <w:tcPr>
            <w:tcW w:w="764" w:type="dxa"/>
            <w:shd w:val="clear" w:color="auto" w:fill="auto"/>
            <w:noWrap/>
            <w:vAlign w:val="bottom"/>
            <w:hideMark/>
          </w:tcPr>
          <w:p w14:paraId="505F790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1.44</w:t>
            </w:r>
          </w:p>
        </w:tc>
      </w:tr>
      <w:tr w:rsidR="00142FDC" w:rsidRPr="00927676" w14:paraId="109931AC" w14:textId="77777777" w:rsidTr="00987D8E">
        <w:trPr>
          <w:trHeight w:val="144"/>
        </w:trPr>
        <w:tc>
          <w:tcPr>
            <w:tcW w:w="1745" w:type="dxa"/>
            <w:shd w:val="clear" w:color="auto" w:fill="auto"/>
            <w:noWrap/>
            <w:vAlign w:val="bottom"/>
            <w:hideMark/>
          </w:tcPr>
          <w:p w14:paraId="56C91EA5"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North Dakota</w:t>
            </w:r>
          </w:p>
        </w:tc>
        <w:tc>
          <w:tcPr>
            <w:tcW w:w="817" w:type="dxa"/>
            <w:shd w:val="clear" w:color="auto" w:fill="auto"/>
            <w:noWrap/>
            <w:vAlign w:val="bottom"/>
            <w:hideMark/>
          </w:tcPr>
          <w:p w14:paraId="7CA97D13" w14:textId="019600D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0.36</w:t>
            </w:r>
          </w:p>
        </w:tc>
        <w:tc>
          <w:tcPr>
            <w:tcW w:w="896" w:type="dxa"/>
            <w:shd w:val="clear" w:color="auto" w:fill="auto"/>
            <w:noWrap/>
            <w:vAlign w:val="bottom"/>
            <w:hideMark/>
          </w:tcPr>
          <w:p w14:paraId="0D3039A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0.15</w:t>
            </w:r>
          </w:p>
        </w:tc>
        <w:tc>
          <w:tcPr>
            <w:tcW w:w="817" w:type="dxa"/>
            <w:shd w:val="clear" w:color="auto" w:fill="auto"/>
            <w:noWrap/>
            <w:vAlign w:val="bottom"/>
            <w:hideMark/>
          </w:tcPr>
          <w:p w14:paraId="0E20063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0.32</w:t>
            </w:r>
          </w:p>
        </w:tc>
        <w:tc>
          <w:tcPr>
            <w:tcW w:w="974" w:type="dxa"/>
            <w:shd w:val="clear" w:color="auto" w:fill="auto"/>
            <w:noWrap/>
            <w:vAlign w:val="bottom"/>
            <w:hideMark/>
          </w:tcPr>
          <w:p w14:paraId="7D9C652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0.37</w:t>
            </w:r>
          </w:p>
        </w:tc>
        <w:tc>
          <w:tcPr>
            <w:tcW w:w="817" w:type="dxa"/>
            <w:shd w:val="clear" w:color="auto" w:fill="auto"/>
            <w:noWrap/>
            <w:vAlign w:val="bottom"/>
            <w:hideMark/>
          </w:tcPr>
          <w:p w14:paraId="73E20AFE" w14:textId="2380F4C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0.25</w:t>
            </w:r>
          </w:p>
        </w:tc>
        <w:tc>
          <w:tcPr>
            <w:tcW w:w="896" w:type="dxa"/>
            <w:shd w:val="clear" w:color="auto" w:fill="auto"/>
            <w:noWrap/>
            <w:vAlign w:val="bottom"/>
            <w:hideMark/>
          </w:tcPr>
          <w:p w14:paraId="41CCB386" w14:textId="5E10C2B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0.16</w:t>
            </w:r>
          </w:p>
        </w:tc>
        <w:tc>
          <w:tcPr>
            <w:tcW w:w="817" w:type="dxa"/>
            <w:shd w:val="clear" w:color="auto" w:fill="auto"/>
            <w:noWrap/>
            <w:vAlign w:val="bottom"/>
            <w:hideMark/>
          </w:tcPr>
          <w:p w14:paraId="65100241" w14:textId="0C50219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0.37</w:t>
            </w:r>
          </w:p>
        </w:tc>
        <w:tc>
          <w:tcPr>
            <w:tcW w:w="817" w:type="dxa"/>
            <w:shd w:val="clear" w:color="auto" w:fill="auto"/>
            <w:noWrap/>
            <w:vAlign w:val="bottom"/>
            <w:hideMark/>
          </w:tcPr>
          <w:p w14:paraId="32336B01" w14:textId="11447DB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0.11</w:t>
            </w:r>
          </w:p>
        </w:tc>
        <w:tc>
          <w:tcPr>
            <w:tcW w:w="764" w:type="dxa"/>
            <w:shd w:val="clear" w:color="auto" w:fill="auto"/>
            <w:noWrap/>
            <w:vAlign w:val="bottom"/>
            <w:hideMark/>
          </w:tcPr>
          <w:p w14:paraId="799CD4B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0.41</w:t>
            </w:r>
          </w:p>
        </w:tc>
      </w:tr>
      <w:tr w:rsidR="00142FDC" w:rsidRPr="00927676" w14:paraId="4892BABD" w14:textId="77777777" w:rsidTr="00987D8E">
        <w:trPr>
          <w:trHeight w:val="144"/>
        </w:trPr>
        <w:tc>
          <w:tcPr>
            <w:tcW w:w="1745" w:type="dxa"/>
            <w:shd w:val="clear" w:color="auto" w:fill="auto"/>
            <w:noWrap/>
            <w:vAlign w:val="bottom"/>
            <w:hideMark/>
          </w:tcPr>
          <w:p w14:paraId="60134828"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Ohio</w:t>
            </w:r>
          </w:p>
        </w:tc>
        <w:tc>
          <w:tcPr>
            <w:tcW w:w="817" w:type="dxa"/>
            <w:shd w:val="clear" w:color="auto" w:fill="auto"/>
            <w:noWrap/>
            <w:vAlign w:val="bottom"/>
            <w:hideMark/>
          </w:tcPr>
          <w:p w14:paraId="5EC41AF8" w14:textId="2985A54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2.92</w:t>
            </w:r>
          </w:p>
        </w:tc>
        <w:tc>
          <w:tcPr>
            <w:tcW w:w="896" w:type="dxa"/>
            <w:shd w:val="clear" w:color="auto" w:fill="auto"/>
            <w:noWrap/>
            <w:vAlign w:val="bottom"/>
            <w:hideMark/>
          </w:tcPr>
          <w:p w14:paraId="244B804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1.13</w:t>
            </w:r>
          </w:p>
        </w:tc>
        <w:tc>
          <w:tcPr>
            <w:tcW w:w="817" w:type="dxa"/>
            <w:shd w:val="clear" w:color="auto" w:fill="auto"/>
            <w:noWrap/>
            <w:vAlign w:val="bottom"/>
            <w:hideMark/>
          </w:tcPr>
          <w:p w14:paraId="7F84D1A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2.34</w:t>
            </w:r>
          </w:p>
        </w:tc>
        <w:tc>
          <w:tcPr>
            <w:tcW w:w="974" w:type="dxa"/>
            <w:shd w:val="clear" w:color="auto" w:fill="auto"/>
            <w:noWrap/>
            <w:vAlign w:val="bottom"/>
            <w:hideMark/>
          </w:tcPr>
          <w:p w14:paraId="256BAD7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2.69</w:t>
            </w:r>
          </w:p>
        </w:tc>
        <w:tc>
          <w:tcPr>
            <w:tcW w:w="817" w:type="dxa"/>
            <w:shd w:val="clear" w:color="auto" w:fill="auto"/>
            <w:noWrap/>
            <w:vAlign w:val="bottom"/>
            <w:hideMark/>
          </w:tcPr>
          <w:p w14:paraId="2EE97D53" w14:textId="52AFA3D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1.95</w:t>
            </w:r>
          </w:p>
        </w:tc>
        <w:tc>
          <w:tcPr>
            <w:tcW w:w="896" w:type="dxa"/>
            <w:shd w:val="clear" w:color="auto" w:fill="auto"/>
            <w:noWrap/>
            <w:vAlign w:val="bottom"/>
            <w:hideMark/>
          </w:tcPr>
          <w:p w14:paraId="4E79B89C" w14:textId="682D57A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1.23</w:t>
            </w:r>
          </w:p>
        </w:tc>
        <w:tc>
          <w:tcPr>
            <w:tcW w:w="817" w:type="dxa"/>
            <w:shd w:val="clear" w:color="auto" w:fill="auto"/>
            <w:noWrap/>
            <w:vAlign w:val="bottom"/>
            <w:hideMark/>
          </w:tcPr>
          <w:p w14:paraId="2EAC223F" w14:textId="6969981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2.64</w:t>
            </w:r>
          </w:p>
        </w:tc>
        <w:tc>
          <w:tcPr>
            <w:tcW w:w="817" w:type="dxa"/>
            <w:shd w:val="clear" w:color="auto" w:fill="auto"/>
            <w:noWrap/>
            <w:vAlign w:val="bottom"/>
            <w:hideMark/>
          </w:tcPr>
          <w:p w14:paraId="1CAAA21B" w14:textId="151C275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0.86</w:t>
            </w:r>
          </w:p>
        </w:tc>
        <w:tc>
          <w:tcPr>
            <w:tcW w:w="764" w:type="dxa"/>
            <w:shd w:val="clear" w:color="auto" w:fill="auto"/>
            <w:noWrap/>
            <w:vAlign w:val="bottom"/>
            <w:hideMark/>
          </w:tcPr>
          <w:p w14:paraId="5919A9C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2.88</w:t>
            </w:r>
          </w:p>
        </w:tc>
      </w:tr>
      <w:tr w:rsidR="00142FDC" w:rsidRPr="00927676" w14:paraId="3C4A70BB" w14:textId="77777777" w:rsidTr="00987D8E">
        <w:trPr>
          <w:trHeight w:val="144"/>
        </w:trPr>
        <w:tc>
          <w:tcPr>
            <w:tcW w:w="1745" w:type="dxa"/>
            <w:shd w:val="clear" w:color="auto" w:fill="auto"/>
            <w:noWrap/>
            <w:vAlign w:val="bottom"/>
            <w:hideMark/>
          </w:tcPr>
          <w:p w14:paraId="4012CC23"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Oklahoma</w:t>
            </w:r>
          </w:p>
        </w:tc>
        <w:tc>
          <w:tcPr>
            <w:tcW w:w="817" w:type="dxa"/>
            <w:shd w:val="clear" w:color="auto" w:fill="auto"/>
            <w:noWrap/>
            <w:vAlign w:val="bottom"/>
            <w:hideMark/>
          </w:tcPr>
          <w:p w14:paraId="2C2E2EA3" w14:textId="216A1EA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4.74</w:t>
            </w:r>
          </w:p>
        </w:tc>
        <w:tc>
          <w:tcPr>
            <w:tcW w:w="896" w:type="dxa"/>
            <w:shd w:val="clear" w:color="auto" w:fill="auto"/>
            <w:noWrap/>
            <w:vAlign w:val="bottom"/>
            <w:hideMark/>
          </w:tcPr>
          <w:p w14:paraId="02BFE77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1.56</w:t>
            </w:r>
          </w:p>
        </w:tc>
        <w:tc>
          <w:tcPr>
            <w:tcW w:w="817" w:type="dxa"/>
            <w:shd w:val="clear" w:color="auto" w:fill="auto"/>
            <w:noWrap/>
            <w:vAlign w:val="bottom"/>
            <w:hideMark/>
          </w:tcPr>
          <w:p w14:paraId="171FF902"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3.11</w:t>
            </w:r>
          </w:p>
        </w:tc>
        <w:tc>
          <w:tcPr>
            <w:tcW w:w="974" w:type="dxa"/>
            <w:shd w:val="clear" w:color="auto" w:fill="auto"/>
            <w:noWrap/>
            <w:vAlign w:val="bottom"/>
            <w:hideMark/>
          </w:tcPr>
          <w:p w14:paraId="40A0725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3.53</w:t>
            </w:r>
          </w:p>
        </w:tc>
        <w:tc>
          <w:tcPr>
            <w:tcW w:w="817" w:type="dxa"/>
            <w:shd w:val="clear" w:color="auto" w:fill="auto"/>
            <w:noWrap/>
            <w:vAlign w:val="bottom"/>
            <w:hideMark/>
          </w:tcPr>
          <w:p w14:paraId="664FF97A" w14:textId="1D02097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3.33</w:t>
            </w:r>
          </w:p>
        </w:tc>
        <w:tc>
          <w:tcPr>
            <w:tcW w:w="896" w:type="dxa"/>
            <w:shd w:val="clear" w:color="auto" w:fill="auto"/>
            <w:noWrap/>
            <w:vAlign w:val="bottom"/>
            <w:hideMark/>
          </w:tcPr>
          <w:p w14:paraId="2522B728" w14:textId="7F2E421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2.03</w:t>
            </w:r>
          </w:p>
        </w:tc>
        <w:tc>
          <w:tcPr>
            <w:tcW w:w="817" w:type="dxa"/>
            <w:shd w:val="clear" w:color="auto" w:fill="auto"/>
            <w:noWrap/>
            <w:vAlign w:val="bottom"/>
            <w:hideMark/>
          </w:tcPr>
          <w:p w14:paraId="3FD93A58" w14:textId="0712273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2.88</w:t>
            </w:r>
          </w:p>
        </w:tc>
        <w:tc>
          <w:tcPr>
            <w:tcW w:w="817" w:type="dxa"/>
            <w:shd w:val="clear" w:color="auto" w:fill="auto"/>
            <w:noWrap/>
            <w:vAlign w:val="bottom"/>
            <w:hideMark/>
          </w:tcPr>
          <w:p w14:paraId="0BA02062" w14:textId="200EE6A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1.28</w:t>
            </w:r>
          </w:p>
        </w:tc>
        <w:tc>
          <w:tcPr>
            <w:tcW w:w="764" w:type="dxa"/>
            <w:shd w:val="clear" w:color="auto" w:fill="auto"/>
            <w:noWrap/>
            <w:vAlign w:val="bottom"/>
            <w:hideMark/>
          </w:tcPr>
          <w:p w14:paraId="1906FDF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4.04</w:t>
            </w:r>
          </w:p>
        </w:tc>
      </w:tr>
      <w:tr w:rsidR="00142FDC" w:rsidRPr="00927676" w14:paraId="18B4BC27" w14:textId="77777777" w:rsidTr="00987D8E">
        <w:trPr>
          <w:trHeight w:val="144"/>
        </w:trPr>
        <w:tc>
          <w:tcPr>
            <w:tcW w:w="1745" w:type="dxa"/>
            <w:shd w:val="clear" w:color="auto" w:fill="auto"/>
            <w:noWrap/>
            <w:vAlign w:val="bottom"/>
            <w:hideMark/>
          </w:tcPr>
          <w:p w14:paraId="0ED39B04"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Oregon</w:t>
            </w:r>
          </w:p>
        </w:tc>
        <w:tc>
          <w:tcPr>
            <w:tcW w:w="817" w:type="dxa"/>
            <w:shd w:val="clear" w:color="auto" w:fill="auto"/>
            <w:noWrap/>
            <w:vAlign w:val="bottom"/>
            <w:hideMark/>
          </w:tcPr>
          <w:p w14:paraId="66EE9D33" w14:textId="0089057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0.14</w:t>
            </w:r>
          </w:p>
        </w:tc>
        <w:tc>
          <w:tcPr>
            <w:tcW w:w="896" w:type="dxa"/>
            <w:shd w:val="clear" w:color="auto" w:fill="auto"/>
            <w:noWrap/>
            <w:vAlign w:val="bottom"/>
            <w:hideMark/>
          </w:tcPr>
          <w:p w14:paraId="6B11A8E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0.06</w:t>
            </w:r>
          </w:p>
        </w:tc>
        <w:tc>
          <w:tcPr>
            <w:tcW w:w="817" w:type="dxa"/>
            <w:shd w:val="clear" w:color="auto" w:fill="auto"/>
            <w:noWrap/>
            <w:vAlign w:val="bottom"/>
            <w:hideMark/>
          </w:tcPr>
          <w:p w14:paraId="1F8AB8E2"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0.12</w:t>
            </w:r>
          </w:p>
        </w:tc>
        <w:tc>
          <w:tcPr>
            <w:tcW w:w="974" w:type="dxa"/>
            <w:shd w:val="clear" w:color="auto" w:fill="auto"/>
            <w:noWrap/>
            <w:vAlign w:val="bottom"/>
            <w:hideMark/>
          </w:tcPr>
          <w:p w14:paraId="27E38AD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0.14</w:t>
            </w:r>
          </w:p>
        </w:tc>
        <w:tc>
          <w:tcPr>
            <w:tcW w:w="817" w:type="dxa"/>
            <w:shd w:val="clear" w:color="auto" w:fill="auto"/>
            <w:noWrap/>
            <w:vAlign w:val="bottom"/>
            <w:hideMark/>
          </w:tcPr>
          <w:p w14:paraId="5F526B04" w14:textId="33326C4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0.10</w:t>
            </w:r>
          </w:p>
        </w:tc>
        <w:tc>
          <w:tcPr>
            <w:tcW w:w="896" w:type="dxa"/>
            <w:shd w:val="clear" w:color="auto" w:fill="auto"/>
            <w:noWrap/>
            <w:vAlign w:val="bottom"/>
            <w:hideMark/>
          </w:tcPr>
          <w:p w14:paraId="77E05D87" w14:textId="4F13D39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0.06</w:t>
            </w:r>
          </w:p>
        </w:tc>
        <w:tc>
          <w:tcPr>
            <w:tcW w:w="817" w:type="dxa"/>
            <w:shd w:val="clear" w:color="auto" w:fill="auto"/>
            <w:noWrap/>
            <w:vAlign w:val="bottom"/>
            <w:hideMark/>
          </w:tcPr>
          <w:p w14:paraId="75710584" w14:textId="6E2D394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0.14</w:t>
            </w:r>
          </w:p>
        </w:tc>
        <w:tc>
          <w:tcPr>
            <w:tcW w:w="817" w:type="dxa"/>
            <w:shd w:val="clear" w:color="auto" w:fill="auto"/>
            <w:noWrap/>
            <w:vAlign w:val="bottom"/>
            <w:hideMark/>
          </w:tcPr>
          <w:p w14:paraId="0BED945D" w14:textId="7BDB061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0.04</w:t>
            </w:r>
          </w:p>
        </w:tc>
        <w:tc>
          <w:tcPr>
            <w:tcW w:w="764" w:type="dxa"/>
            <w:shd w:val="clear" w:color="auto" w:fill="auto"/>
            <w:noWrap/>
            <w:vAlign w:val="bottom"/>
            <w:hideMark/>
          </w:tcPr>
          <w:p w14:paraId="34616D8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0.16</w:t>
            </w:r>
          </w:p>
        </w:tc>
      </w:tr>
      <w:tr w:rsidR="00142FDC" w:rsidRPr="00927676" w14:paraId="157B1A68" w14:textId="77777777" w:rsidTr="00987D8E">
        <w:trPr>
          <w:trHeight w:val="144"/>
        </w:trPr>
        <w:tc>
          <w:tcPr>
            <w:tcW w:w="1745" w:type="dxa"/>
            <w:shd w:val="clear" w:color="auto" w:fill="auto"/>
            <w:noWrap/>
            <w:vAlign w:val="bottom"/>
            <w:hideMark/>
          </w:tcPr>
          <w:p w14:paraId="68A2D64B"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Pennsylvania</w:t>
            </w:r>
          </w:p>
        </w:tc>
        <w:tc>
          <w:tcPr>
            <w:tcW w:w="817" w:type="dxa"/>
            <w:shd w:val="clear" w:color="auto" w:fill="auto"/>
            <w:noWrap/>
            <w:vAlign w:val="bottom"/>
            <w:hideMark/>
          </w:tcPr>
          <w:p w14:paraId="4A03E8F1" w14:textId="7671E73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2.18</w:t>
            </w:r>
          </w:p>
        </w:tc>
        <w:tc>
          <w:tcPr>
            <w:tcW w:w="896" w:type="dxa"/>
            <w:shd w:val="clear" w:color="auto" w:fill="auto"/>
            <w:noWrap/>
            <w:vAlign w:val="bottom"/>
            <w:hideMark/>
          </w:tcPr>
          <w:p w14:paraId="130C3C6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0.87</w:t>
            </w:r>
          </w:p>
        </w:tc>
        <w:tc>
          <w:tcPr>
            <w:tcW w:w="817" w:type="dxa"/>
            <w:shd w:val="clear" w:color="auto" w:fill="auto"/>
            <w:noWrap/>
            <w:vAlign w:val="bottom"/>
            <w:hideMark/>
          </w:tcPr>
          <w:p w14:paraId="5775B62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1.83</w:t>
            </w:r>
          </w:p>
        </w:tc>
        <w:tc>
          <w:tcPr>
            <w:tcW w:w="974" w:type="dxa"/>
            <w:shd w:val="clear" w:color="auto" w:fill="auto"/>
            <w:noWrap/>
            <w:vAlign w:val="bottom"/>
            <w:hideMark/>
          </w:tcPr>
          <w:p w14:paraId="59DA9AC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2.10</w:t>
            </w:r>
          </w:p>
        </w:tc>
        <w:tc>
          <w:tcPr>
            <w:tcW w:w="817" w:type="dxa"/>
            <w:shd w:val="clear" w:color="auto" w:fill="auto"/>
            <w:noWrap/>
            <w:vAlign w:val="bottom"/>
            <w:hideMark/>
          </w:tcPr>
          <w:p w14:paraId="32701072" w14:textId="640A8B3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1.70</w:t>
            </w:r>
          </w:p>
        </w:tc>
        <w:tc>
          <w:tcPr>
            <w:tcW w:w="896" w:type="dxa"/>
            <w:shd w:val="clear" w:color="auto" w:fill="auto"/>
            <w:noWrap/>
            <w:vAlign w:val="bottom"/>
            <w:hideMark/>
          </w:tcPr>
          <w:p w14:paraId="1033A495" w14:textId="4EF22A6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1.08</w:t>
            </w:r>
          </w:p>
        </w:tc>
        <w:tc>
          <w:tcPr>
            <w:tcW w:w="817" w:type="dxa"/>
            <w:shd w:val="clear" w:color="auto" w:fill="auto"/>
            <w:noWrap/>
            <w:vAlign w:val="bottom"/>
            <w:hideMark/>
          </w:tcPr>
          <w:p w14:paraId="283DA054" w14:textId="3FE2B0F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2.06</w:t>
            </w:r>
          </w:p>
        </w:tc>
        <w:tc>
          <w:tcPr>
            <w:tcW w:w="817" w:type="dxa"/>
            <w:shd w:val="clear" w:color="auto" w:fill="auto"/>
            <w:noWrap/>
            <w:vAlign w:val="bottom"/>
            <w:hideMark/>
          </w:tcPr>
          <w:p w14:paraId="5F3C72D5" w14:textId="40ADE77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0.65</w:t>
            </w:r>
          </w:p>
        </w:tc>
        <w:tc>
          <w:tcPr>
            <w:tcW w:w="764" w:type="dxa"/>
            <w:shd w:val="clear" w:color="auto" w:fill="auto"/>
            <w:noWrap/>
            <w:vAlign w:val="bottom"/>
            <w:hideMark/>
          </w:tcPr>
          <w:p w14:paraId="2D0E37B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2.60</w:t>
            </w:r>
          </w:p>
        </w:tc>
      </w:tr>
      <w:tr w:rsidR="00142FDC" w:rsidRPr="00927676" w14:paraId="579DF96F" w14:textId="77777777" w:rsidTr="00987D8E">
        <w:trPr>
          <w:trHeight w:val="144"/>
        </w:trPr>
        <w:tc>
          <w:tcPr>
            <w:tcW w:w="1745" w:type="dxa"/>
            <w:shd w:val="clear" w:color="auto" w:fill="auto"/>
            <w:noWrap/>
            <w:vAlign w:val="bottom"/>
            <w:hideMark/>
          </w:tcPr>
          <w:p w14:paraId="2EB0B57D"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Rhode Island</w:t>
            </w:r>
          </w:p>
        </w:tc>
        <w:tc>
          <w:tcPr>
            <w:tcW w:w="817" w:type="dxa"/>
            <w:shd w:val="clear" w:color="auto" w:fill="auto"/>
            <w:noWrap/>
            <w:vAlign w:val="bottom"/>
            <w:hideMark/>
          </w:tcPr>
          <w:p w14:paraId="4C2F4E9B" w14:textId="2381FC7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0.23</w:t>
            </w:r>
          </w:p>
        </w:tc>
        <w:tc>
          <w:tcPr>
            <w:tcW w:w="896" w:type="dxa"/>
            <w:shd w:val="clear" w:color="auto" w:fill="auto"/>
            <w:noWrap/>
            <w:vAlign w:val="bottom"/>
            <w:hideMark/>
          </w:tcPr>
          <w:p w14:paraId="4DE7741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0.10</w:t>
            </w:r>
          </w:p>
        </w:tc>
        <w:tc>
          <w:tcPr>
            <w:tcW w:w="817" w:type="dxa"/>
            <w:shd w:val="clear" w:color="auto" w:fill="auto"/>
            <w:noWrap/>
            <w:vAlign w:val="bottom"/>
            <w:hideMark/>
          </w:tcPr>
          <w:p w14:paraId="435E544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0.21</w:t>
            </w:r>
          </w:p>
        </w:tc>
        <w:tc>
          <w:tcPr>
            <w:tcW w:w="974" w:type="dxa"/>
            <w:shd w:val="clear" w:color="auto" w:fill="auto"/>
            <w:noWrap/>
            <w:vAlign w:val="bottom"/>
            <w:hideMark/>
          </w:tcPr>
          <w:p w14:paraId="14D3F62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0.24</w:t>
            </w:r>
          </w:p>
        </w:tc>
        <w:tc>
          <w:tcPr>
            <w:tcW w:w="817" w:type="dxa"/>
            <w:shd w:val="clear" w:color="auto" w:fill="auto"/>
            <w:noWrap/>
            <w:vAlign w:val="bottom"/>
            <w:hideMark/>
          </w:tcPr>
          <w:p w14:paraId="2297A950" w14:textId="617D59D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0.09</w:t>
            </w:r>
          </w:p>
        </w:tc>
        <w:tc>
          <w:tcPr>
            <w:tcW w:w="896" w:type="dxa"/>
            <w:shd w:val="clear" w:color="auto" w:fill="auto"/>
            <w:noWrap/>
            <w:vAlign w:val="bottom"/>
            <w:hideMark/>
          </w:tcPr>
          <w:p w14:paraId="2F4725CD" w14:textId="4A52DAB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0.06</w:t>
            </w:r>
          </w:p>
        </w:tc>
        <w:tc>
          <w:tcPr>
            <w:tcW w:w="817" w:type="dxa"/>
            <w:shd w:val="clear" w:color="auto" w:fill="auto"/>
            <w:noWrap/>
            <w:vAlign w:val="bottom"/>
            <w:hideMark/>
          </w:tcPr>
          <w:p w14:paraId="5781E4BD" w14:textId="004E165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0.23</w:t>
            </w:r>
          </w:p>
        </w:tc>
        <w:tc>
          <w:tcPr>
            <w:tcW w:w="817" w:type="dxa"/>
            <w:shd w:val="clear" w:color="auto" w:fill="auto"/>
            <w:noWrap/>
            <w:vAlign w:val="bottom"/>
            <w:hideMark/>
          </w:tcPr>
          <w:p w14:paraId="2D311A80" w14:textId="0BDAF8D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0.07</w:t>
            </w:r>
          </w:p>
        </w:tc>
        <w:tc>
          <w:tcPr>
            <w:tcW w:w="764" w:type="dxa"/>
            <w:shd w:val="clear" w:color="auto" w:fill="auto"/>
            <w:noWrap/>
            <w:vAlign w:val="bottom"/>
            <w:hideMark/>
          </w:tcPr>
          <w:p w14:paraId="4FD2734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0.15</w:t>
            </w:r>
          </w:p>
        </w:tc>
      </w:tr>
      <w:tr w:rsidR="00142FDC" w:rsidRPr="00927676" w14:paraId="6280A23D" w14:textId="77777777" w:rsidTr="00987D8E">
        <w:trPr>
          <w:trHeight w:val="144"/>
        </w:trPr>
        <w:tc>
          <w:tcPr>
            <w:tcW w:w="1745" w:type="dxa"/>
            <w:shd w:val="clear" w:color="auto" w:fill="auto"/>
            <w:noWrap/>
            <w:vAlign w:val="bottom"/>
            <w:hideMark/>
          </w:tcPr>
          <w:p w14:paraId="6276F475"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South Carolina</w:t>
            </w:r>
          </w:p>
        </w:tc>
        <w:tc>
          <w:tcPr>
            <w:tcW w:w="817" w:type="dxa"/>
            <w:shd w:val="clear" w:color="auto" w:fill="auto"/>
            <w:noWrap/>
            <w:vAlign w:val="bottom"/>
            <w:hideMark/>
          </w:tcPr>
          <w:p w14:paraId="088D243E" w14:textId="024750D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1.16</w:t>
            </w:r>
          </w:p>
        </w:tc>
        <w:tc>
          <w:tcPr>
            <w:tcW w:w="896" w:type="dxa"/>
            <w:shd w:val="clear" w:color="auto" w:fill="auto"/>
            <w:noWrap/>
            <w:vAlign w:val="bottom"/>
            <w:hideMark/>
          </w:tcPr>
          <w:p w14:paraId="29B41C0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0.47</w:t>
            </w:r>
          </w:p>
        </w:tc>
        <w:tc>
          <w:tcPr>
            <w:tcW w:w="817" w:type="dxa"/>
            <w:shd w:val="clear" w:color="auto" w:fill="auto"/>
            <w:noWrap/>
            <w:vAlign w:val="bottom"/>
            <w:hideMark/>
          </w:tcPr>
          <w:p w14:paraId="7DA48A5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1.00</w:t>
            </w:r>
          </w:p>
        </w:tc>
        <w:tc>
          <w:tcPr>
            <w:tcW w:w="974" w:type="dxa"/>
            <w:shd w:val="clear" w:color="auto" w:fill="auto"/>
            <w:noWrap/>
            <w:vAlign w:val="bottom"/>
            <w:hideMark/>
          </w:tcPr>
          <w:p w14:paraId="2C5C1C3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1.15</w:t>
            </w:r>
          </w:p>
        </w:tc>
        <w:tc>
          <w:tcPr>
            <w:tcW w:w="817" w:type="dxa"/>
            <w:shd w:val="clear" w:color="auto" w:fill="auto"/>
            <w:noWrap/>
            <w:vAlign w:val="bottom"/>
            <w:hideMark/>
          </w:tcPr>
          <w:p w14:paraId="64B390D8" w14:textId="2632FC1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0.71</w:t>
            </w:r>
          </w:p>
        </w:tc>
        <w:tc>
          <w:tcPr>
            <w:tcW w:w="896" w:type="dxa"/>
            <w:shd w:val="clear" w:color="auto" w:fill="auto"/>
            <w:noWrap/>
            <w:vAlign w:val="bottom"/>
            <w:hideMark/>
          </w:tcPr>
          <w:p w14:paraId="57C89C03" w14:textId="64A5568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0.45</w:t>
            </w:r>
          </w:p>
        </w:tc>
        <w:tc>
          <w:tcPr>
            <w:tcW w:w="817" w:type="dxa"/>
            <w:shd w:val="clear" w:color="auto" w:fill="auto"/>
            <w:noWrap/>
            <w:vAlign w:val="bottom"/>
            <w:hideMark/>
          </w:tcPr>
          <w:p w14:paraId="46160E5C" w14:textId="3D61B15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0.75</w:t>
            </w:r>
          </w:p>
        </w:tc>
        <w:tc>
          <w:tcPr>
            <w:tcW w:w="817" w:type="dxa"/>
            <w:shd w:val="clear" w:color="auto" w:fill="auto"/>
            <w:noWrap/>
            <w:vAlign w:val="bottom"/>
            <w:hideMark/>
          </w:tcPr>
          <w:p w14:paraId="5731AF25" w14:textId="3C9E130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0.35</w:t>
            </w:r>
          </w:p>
        </w:tc>
        <w:tc>
          <w:tcPr>
            <w:tcW w:w="764" w:type="dxa"/>
            <w:shd w:val="clear" w:color="auto" w:fill="auto"/>
            <w:noWrap/>
            <w:vAlign w:val="bottom"/>
            <w:hideMark/>
          </w:tcPr>
          <w:p w14:paraId="2819027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1.12</w:t>
            </w:r>
          </w:p>
        </w:tc>
      </w:tr>
      <w:tr w:rsidR="00142FDC" w:rsidRPr="00927676" w14:paraId="40295607" w14:textId="77777777" w:rsidTr="00987D8E">
        <w:trPr>
          <w:trHeight w:val="144"/>
        </w:trPr>
        <w:tc>
          <w:tcPr>
            <w:tcW w:w="1745" w:type="dxa"/>
            <w:shd w:val="clear" w:color="auto" w:fill="auto"/>
            <w:noWrap/>
            <w:vAlign w:val="bottom"/>
            <w:hideMark/>
          </w:tcPr>
          <w:p w14:paraId="7BDCE688"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South Dakota</w:t>
            </w:r>
          </w:p>
        </w:tc>
        <w:tc>
          <w:tcPr>
            <w:tcW w:w="817" w:type="dxa"/>
            <w:shd w:val="clear" w:color="auto" w:fill="auto"/>
            <w:noWrap/>
            <w:vAlign w:val="bottom"/>
            <w:hideMark/>
          </w:tcPr>
          <w:p w14:paraId="6484F095" w14:textId="7939313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0.17</w:t>
            </w:r>
          </w:p>
        </w:tc>
        <w:tc>
          <w:tcPr>
            <w:tcW w:w="896" w:type="dxa"/>
            <w:shd w:val="clear" w:color="auto" w:fill="auto"/>
            <w:noWrap/>
            <w:vAlign w:val="bottom"/>
            <w:hideMark/>
          </w:tcPr>
          <w:p w14:paraId="5B0E63A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0.07</w:t>
            </w:r>
          </w:p>
        </w:tc>
        <w:tc>
          <w:tcPr>
            <w:tcW w:w="817" w:type="dxa"/>
            <w:shd w:val="clear" w:color="auto" w:fill="auto"/>
            <w:noWrap/>
            <w:vAlign w:val="bottom"/>
            <w:hideMark/>
          </w:tcPr>
          <w:p w14:paraId="52123AF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0.15</w:t>
            </w:r>
          </w:p>
        </w:tc>
        <w:tc>
          <w:tcPr>
            <w:tcW w:w="974" w:type="dxa"/>
            <w:shd w:val="clear" w:color="auto" w:fill="auto"/>
            <w:noWrap/>
            <w:vAlign w:val="bottom"/>
            <w:hideMark/>
          </w:tcPr>
          <w:p w14:paraId="206BDC49"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0.17</w:t>
            </w:r>
          </w:p>
        </w:tc>
        <w:tc>
          <w:tcPr>
            <w:tcW w:w="817" w:type="dxa"/>
            <w:shd w:val="clear" w:color="auto" w:fill="auto"/>
            <w:noWrap/>
            <w:vAlign w:val="bottom"/>
            <w:hideMark/>
          </w:tcPr>
          <w:p w14:paraId="64EEA0DA" w14:textId="11C5BCC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0.14</w:t>
            </w:r>
          </w:p>
        </w:tc>
        <w:tc>
          <w:tcPr>
            <w:tcW w:w="896" w:type="dxa"/>
            <w:shd w:val="clear" w:color="auto" w:fill="auto"/>
            <w:noWrap/>
            <w:vAlign w:val="bottom"/>
            <w:hideMark/>
          </w:tcPr>
          <w:p w14:paraId="319DBE36" w14:textId="0B22C61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0.09</w:t>
            </w:r>
          </w:p>
        </w:tc>
        <w:tc>
          <w:tcPr>
            <w:tcW w:w="817" w:type="dxa"/>
            <w:shd w:val="clear" w:color="auto" w:fill="auto"/>
            <w:noWrap/>
            <w:vAlign w:val="bottom"/>
            <w:hideMark/>
          </w:tcPr>
          <w:p w14:paraId="0B96F07E" w14:textId="6688646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0.17</w:t>
            </w:r>
          </w:p>
        </w:tc>
        <w:tc>
          <w:tcPr>
            <w:tcW w:w="817" w:type="dxa"/>
            <w:shd w:val="clear" w:color="auto" w:fill="auto"/>
            <w:noWrap/>
            <w:vAlign w:val="bottom"/>
            <w:hideMark/>
          </w:tcPr>
          <w:p w14:paraId="3894C134" w14:textId="207576F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0.05</w:t>
            </w:r>
          </w:p>
        </w:tc>
        <w:tc>
          <w:tcPr>
            <w:tcW w:w="764" w:type="dxa"/>
            <w:shd w:val="clear" w:color="auto" w:fill="auto"/>
            <w:noWrap/>
            <w:vAlign w:val="bottom"/>
            <w:hideMark/>
          </w:tcPr>
          <w:p w14:paraId="3DC4C0E8"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0.24</w:t>
            </w:r>
          </w:p>
        </w:tc>
      </w:tr>
      <w:tr w:rsidR="00142FDC" w:rsidRPr="00927676" w14:paraId="664553EF" w14:textId="77777777" w:rsidTr="00987D8E">
        <w:trPr>
          <w:trHeight w:val="144"/>
        </w:trPr>
        <w:tc>
          <w:tcPr>
            <w:tcW w:w="1745" w:type="dxa"/>
            <w:shd w:val="clear" w:color="auto" w:fill="auto"/>
            <w:noWrap/>
            <w:vAlign w:val="bottom"/>
            <w:hideMark/>
          </w:tcPr>
          <w:p w14:paraId="0CD62AE7"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Tennessee</w:t>
            </w:r>
          </w:p>
        </w:tc>
        <w:tc>
          <w:tcPr>
            <w:tcW w:w="817" w:type="dxa"/>
            <w:shd w:val="clear" w:color="auto" w:fill="auto"/>
            <w:noWrap/>
            <w:vAlign w:val="bottom"/>
            <w:hideMark/>
          </w:tcPr>
          <w:p w14:paraId="0F38AA06" w14:textId="1B134A8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2.31</w:t>
            </w:r>
          </w:p>
        </w:tc>
        <w:tc>
          <w:tcPr>
            <w:tcW w:w="896" w:type="dxa"/>
            <w:shd w:val="clear" w:color="auto" w:fill="auto"/>
            <w:noWrap/>
            <w:vAlign w:val="bottom"/>
            <w:hideMark/>
          </w:tcPr>
          <w:p w14:paraId="0BDF744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0.92</w:t>
            </w:r>
          </w:p>
        </w:tc>
        <w:tc>
          <w:tcPr>
            <w:tcW w:w="817" w:type="dxa"/>
            <w:shd w:val="clear" w:color="auto" w:fill="auto"/>
            <w:noWrap/>
            <w:vAlign w:val="bottom"/>
            <w:hideMark/>
          </w:tcPr>
          <w:p w14:paraId="167DC328"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1.93</w:t>
            </w:r>
          </w:p>
        </w:tc>
        <w:tc>
          <w:tcPr>
            <w:tcW w:w="974" w:type="dxa"/>
            <w:shd w:val="clear" w:color="auto" w:fill="auto"/>
            <w:noWrap/>
            <w:vAlign w:val="bottom"/>
            <w:hideMark/>
          </w:tcPr>
          <w:p w14:paraId="71B4A1CE"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2.22</w:t>
            </w:r>
          </w:p>
        </w:tc>
        <w:tc>
          <w:tcPr>
            <w:tcW w:w="817" w:type="dxa"/>
            <w:shd w:val="clear" w:color="auto" w:fill="auto"/>
            <w:noWrap/>
            <w:vAlign w:val="bottom"/>
            <w:hideMark/>
          </w:tcPr>
          <w:p w14:paraId="39B05898" w14:textId="0C21934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1.82</w:t>
            </w:r>
          </w:p>
        </w:tc>
        <w:tc>
          <w:tcPr>
            <w:tcW w:w="896" w:type="dxa"/>
            <w:shd w:val="clear" w:color="auto" w:fill="auto"/>
            <w:noWrap/>
            <w:vAlign w:val="bottom"/>
            <w:hideMark/>
          </w:tcPr>
          <w:p w14:paraId="3D438354" w14:textId="04ECAED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1.15</w:t>
            </w:r>
          </w:p>
        </w:tc>
        <w:tc>
          <w:tcPr>
            <w:tcW w:w="817" w:type="dxa"/>
            <w:shd w:val="clear" w:color="auto" w:fill="auto"/>
            <w:noWrap/>
            <w:vAlign w:val="bottom"/>
            <w:hideMark/>
          </w:tcPr>
          <w:p w14:paraId="62120BA0" w14:textId="1B60328C"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1.49</w:t>
            </w:r>
          </w:p>
        </w:tc>
        <w:tc>
          <w:tcPr>
            <w:tcW w:w="817" w:type="dxa"/>
            <w:shd w:val="clear" w:color="auto" w:fill="auto"/>
            <w:noWrap/>
            <w:vAlign w:val="bottom"/>
            <w:hideMark/>
          </w:tcPr>
          <w:p w14:paraId="6954D85B" w14:textId="4BE53B8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0.69</w:t>
            </w:r>
          </w:p>
        </w:tc>
        <w:tc>
          <w:tcPr>
            <w:tcW w:w="764" w:type="dxa"/>
            <w:shd w:val="clear" w:color="auto" w:fill="auto"/>
            <w:noWrap/>
            <w:vAlign w:val="bottom"/>
            <w:hideMark/>
          </w:tcPr>
          <w:p w14:paraId="76FD161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2.76</w:t>
            </w:r>
          </w:p>
        </w:tc>
      </w:tr>
      <w:tr w:rsidR="00142FDC" w:rsidRPr="00927676" w14:paraId="323E89BC" w14:textId="77777777" w:rsidTr="00987D8E">
        <w:trPr>
          <w:trHeight w:val="144"/>
        </w:trPr>
        <w:tc>
          <w:tcPr>
            <w:tcW w:w="1745" w:type="dxa"/>
            <w:shd w:val="clear" w:color="auto" w:fill="auto"/>
            <w:noWrap/>
            <w:vAlign w:val="bottom"/>
            <w:hideMark/>
          </w:tcPr>
          <w:p w14:paraId="0CB1E11A"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Texas</w:t>
            </w:r>
          </w:p>
        </w:tc>
        <w:tc>
          <w:tcPr>
            <w:tcW w:w="817" w:type="dxa"/>
            <w:shd w:val="clear" w:color="auto" w:fill="auto"/>
            <w:noWrap/>
            <w:vAlign w:val="bottom"/>
            <w:hideMark/>
          </w:tcPr>
          <w:p w14:paraId="1F155DCA" w14:textId="207152B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5.12</w:t>
            </w:r>
          </w:p>
        </w:tc>
        <w:tc>
          <w:tcPr>
            <w:tcW w:w="896" w:type="dxa"/>
            <w:shd w:val="clear" w:color="auto" w:fill="auto"/>
            <w:noWrap/>
            <w:vAlign w:val="bottom"/>
            <w:hideMark/>
          </w:tcPr>
          <w:p w14:paraId="11BBE2D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1.85</w:t>
            </w:r>
          </w:p>
        </w:tc>
        <w:tc>
          <w:tcPr>
            <w:tcW w:w="817" w:type="dxa"/>
            <w:shd w:val="clear" w:color="auto" w:fill="auto"/>
            <w:noWrap/>
            <w:vAlign w:val="bottom"/>
            <w:hideMark/>
          </w:tcPr>
          <w:p w14:paraId="6FF9ADB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3.78</w:t>
            </w:r>
          </w:p>
        </w:tc>
        <w:tc>
          <w:tcPr>
            <w:tcW w:w="974" w:type="dxa"/>
            <w:shd w:val="clear" w:color="auto" w:fill="auto"/>
            <w:noWrap/>
            <w:vAlign w:val="bottom"/>
            <w:hideMark/>
          </w:tcPr>
          <w:p w14:paraId="58892E8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4.31</w:t>
            </w:r>
          </w:p>
        </w:tc>
        <w:tc>
          <w:tcPr>
            <w:tcW w:w="817" w:type="dxa"/>
            <w:shd w:val="clear" w:color="auto" w:fill="auto"/>
            <w:noWrap/>
            <w:vAlign w:val="bottom"/>
            <w:hideMark/>
          </w:tcPr>
          <w:p w14:paraId="21C9BE31" w14:textId="63A23AE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3.59</w:t>
            </w:r>
          </w:p>
        </w:tc>
        <w:tc>
          <w:tcPr>
            <w:tcW w:w="896" w:type="dxa"/>
            <w:shd w:val="clear" w:color="auto" w:fill="auto"/>
            <w:noWrap/>
            <w:vAlign w:val="bottom"/>
            <w:hideMark/>
          </w:tcPr>
          <w:p w14:paraId="53922189" w14:textId="2E937F1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2.24</w:t>
            </w:r>
          </w:p>
        </w:tc>
        <w:tc>
          <w:tcPr>
            <w:tcW w:w="817" w:type="dxa"/>
            <w:shd w:val="clear" w:color="auto" w:fill="auto"/>
            <w:noWrap/>
            <w:vAlign w:val="bottom"/>
            <w:hideMark/>
          </w:tcPr>
          <w:p w14:paraId="281D6667" w14:textId="0D2B244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3.21</w:t>
            </w:r>
          </w:p>
        </w:tc>
        <w:tc>
          <w:tcPr>
            <w:tcW w:w="817" w:type="dxa"/>
            <w:shd w:val="clear" w:color="auto" w:fill="auto"/>
            <w:noWrap/>
            <w:vAlign w:val="bottom"/>
            <w:hideMark/>
          </w:tcPr>
          <w:p w14:paraId="0AEE4AE6" w14:textId="77E8F0F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1.46</w:t>
            </w:r>
          </w:p>
        </w:tc>
        <w:tc>
          <w:tcPr>
            <w:tcW w:w="764" w:type="dxa"/>
            <w:shd w:val="clear" w:color="auto" w:fill="auto"/>
            <w:noWrap/>
            <w:vAlign w:val="bottom"/>
            <w:hideMark/>
          </w:tcPr>
          <w:p w14:paraId="72BC05F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4.87</w:t>
            </w:r>
          </w:p>
        </w:tc>
      </w:tr>
      <w:tr w:rsidR="00142FDC" w:rsidRPr="00927676" w14:paraId="60F06471" w14:textId="77777777" w:rsidTr="00987D8E">
        <w:trPr>
          <w:trHeight w:val="144"/>
        </w:trPr>
        <w:tc>
          <w:tcPr>
            <w:tcW w:w="1745" w:type="dxa"/>
            <w:shd w:val="clear" w:color="auto" w:fill="auto"/>
            <w:noWrap/>
            <w:vAlign w:val="bottom"/>
            <w:hideMark/>
          </w:tcPr>
          <w:p w14:paraId="2436CE6F"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Utah</w:t>
            </w:r>
          </w:p>
        </w:tc>
        <w:tc>
          <w:tcPr>
            <w:tcW w:w="817" w:type="dxa"/>
            <w:shd w:val="clear" w:color="auto" w:fill="auto"/>
            <w:noWrap/>
            <w:vAlign w:val="bottom"/>
            <w:hideMark/>
          </w:tcPr>
          <w:p w14:paraId="659A49B2" w14:textId="23DA5FB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0.15</w:t>
            </w:r>
          </w:p>
        </w:tc>
        <w:tc>
          <w:tcPr>
            <w:tcW w:w="896" w:type="dxa"/>
            <w:shd w:val="clear" w:color="auto" w:fill="auto"/>
            <w:noWrap/>
            <w:vAlign w:val="bottom"/>
            <w:hideMark/>
          </w:tcPr>
          <w:p w14:paraId="6B0A158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0.06</w:t>
            </w:r>
          </w:p>
        </w:tc>
        <w:tc>
          <w:tcPr>
            <w:tcW w:w="817" w:type="dxa"/>
            <w:shd w:val="clear" w:color="auto" w:fill="auto"/>
            <w:noWrap/>
            <w:vAlign w:val="bottom"/>
            <w:hideMark/>
          </w:tcPr>
          <w:p w14:paraId="7CE9543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0.13</w:t>
            </w:r>
          </w:p>
        </w:tc>
        <w:tc>
          <w:tcPr>
            <w:tcW w:w="974" w:type="dxa"/>
            <w:shd w:val="clear" w:color="auto" w:fill="auto"/>
            <w:noWrap/>
            <w:vAlign w:val="bottom"/>
            <w:hideMark/>
          </w:tcPr>
          <w:p w14:paraId="1E503F8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0.16</w:t>
            </w:r>
          </w:p>
        </w:tc>
        <w:tc>
          <w:tcPr>
            <w:tcW w:w="817" w:type="dxa"/>
            <w:shd w:val="clear" w:color="auto" w:fill="auto"/>
            <w:noWrap/>
            <w:vAlign w:val="bottom"/>
            <w:hideMark/>
          </w:tcPr>
          <w:p w14:paraId="07A1385E" w14:textId="2AFF594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0.12</w:t>
            </w:r>
          </w:p>
        </w:tc>
        <w:tc>
          <w:tcPr>
            <w:tcW w:w="896" w:type="dxa"/>
            <w:shd w:val="clear" w:color="auto" w:fill="auto"/>
            <w:noWrap/>
            <w:vAlign w:val="bottom"/>
            <w:hideMark/>
          </w:tcPr>
          <w:p w14:paraId="4EFC3554" w14:textId="4A31FEE7"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0.08</w:t>
            </w:r>
          </w:p>
        </w:tc>
        <w:tc>
          <w:tcPr>
            <w:tcW w:w="817" w:type="dxa"/>
            <w:shd w:val="clear" w:color="auto" w:fill="auto"/>
            <w:noWrap/>
            <w:vAlign w:val="bottom"/>
            <w:hideMark/>
          </w:tcPr>
          <w:p w14:paraId="3C96C6C9" w14:textId="311B013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0.15</w:t>
            </w:r>
          </w:p>
        </w:tc>
        <w:tc>
          <w:tcPr>
            <w:tcW w:w="817" w:type="dxa"/>
            <w:shd w:val="clear" w:color="auto" w:fill="auto"/>
            <w:noWrap/>
            <w:vAlign w:val="bottom"/>
            <w:hideMark/>
          </w:tcPr>
          <w:p w14:paraId="7F54DCBD" w14:textId="3160D0D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0.05</w:t>
            </w:r>
          </w:p>
        </w:tc>
        <w:tc>
          <w:tcPr>
            <w:tcW w:w="764" w:type="dxa"/>
            <w:shd w:val="clear" w:color="auto" w:fill="auto"/>
            <w:noWrap/>
            <w:vAlign w:val="bottom"/>
            <w:hideMark/>
          </w:tcPr>
          <w:p w14:paraId="75A5490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0.20</w:t>
            </w:r>
          </w:p>
        </w:tc>
      </w:tr>
      <w:tr w:rsidR="00142FDC" w:rsidRPr="00927676" w14:paraId="2919462E" w14:textId="77777777" w:rsidTr="00987D8E">
        <w:trPr>
          <w:trHeight w:val="144"/>
        </w:trPr>
        <w:tc>
          <w:tcPr>
            <w:tcW w:w="1745" w:type="dxa"/>
            <w:shd w:val="clear" w:color="auto" w:fill="auto"/>
            <w:noWrap/>
            <w:vAlign w:val="bottom"/>
            <w:hideMark/>
          </w:tcPr>
          <w:p w14:paraId="014A3279"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Vermont</w:t>
            </w:r>
          </w:p>
        </w:tc>
        <w:tc>
          <w:tcPr>
            <w:tcW w:w="817" w:type="dxa"/>
            <w:shd w:val="clear" w:color="auto" w:fill="auto"/>
            <w:noWrap/>
            <w:vAlign w:val="bottom"/>
            <w:hideMark/>
          </w:tcPr>
          <w:p w14:paraId="167F0342" w14:textId="0CC5A70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0.10</w:t>
            </w:r>
          </w:p>
        </w:tc>
        <w:tc>
          <w:tcPr>
            <w:tcW w:w="896" w:type="dxa"/>
            <w:shd w:val="clear" w:color="auto" w:fill="auto"/>
            <w:noWrap/>
            <w:vAlign w:val="bottom"/>
            <w:hideMark/>
          </w:tcPr>
          <w:p w14:paraId="21ACB067"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0.04</w:t>
            </w:r>
          </w:p>
        </w:tc>
        <w:tc>
          <w:tcPr>
            <w:tcW w:w="817" w:type="dxa"/>
            <w:shd w:val="clear" w:color="auto" w:fill="auto"/>
            <w:noWrap/>
            <w:vAlign w:val="bottom"/>
            <w:hideMark/>
          </w:tcPr>
          <w:p w14:paraId="78F831F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0.09</w:t>
            </w:r>
          </w:p>
        </w:tc>
        <w:tc>
          <w:tcPr>
            <w:tcW w:w="974" w:type="dxa"/>
            <w:shd w:val="clear" w:color="auto" w:fill="auto"/>
            <w:noWrap/>
            <w:vAlign w:val="bottom"/>
            <w:hideMark/>
          </w:tcPr>
          <w:p w14:paraId="64A1274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0.10</w:t>
            </w:r>
          </w:p>
        </w:tc>
        <w:tc>
          <w:tcPr>
            <w:tcW w:w="817" w:type="dxa"/>
            <w:shd w:val="clear" w:color="auto" w:fill="auto"/>
            <w:noWrap/>
            <w:vAlign w:val="bottom"/>
            <w:hideMark/>
          </w:tcPr>
          <w:p w14:paraId="156BE778" w14:textId="300BCC8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0.08</w:t>
            </w:r>
          </w:p>
        </w:tc>
        <w:tc>
          <w:tcPr>
            <w:tcW w:w="896" w:type="dxa"/>
            <w:shd w:val="clear" w:color="auto" w:fill="auto"/>
            <w:noWrap/>
            <w:vAlign w:val="bottom"/>
            <w:hideMark/>
          </w:tcPr>
          <w:p w14:paraId="679BADEC" w14:textId="249F917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0.05</w:t>
            </w:r>
          </w:p>
        </w:tc>
        <w:tc>
          <w:tcPr>
            <w:tcW w:w="817" w:type="dxa"/>
            <w:shd w:val="clear" w:color="auto" w:fill="auto"/>
            <w:noWrap/>
            <w:vAlign w:val="bottom"/>
            <w:hideMark/>
          </w:tcPr>
          <w:p w14:paraId="5A6C33F0" w14:textId="2B43B08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0.10</w:t>
            </w:r>
          </w:p>
        </w:tc>
        <w:tc>
          <w:tcPr>
            <w:tcW w:w="817" w:type="dxa"/>
            <w:shd w:val="clear" w:color="auto" w:fill="auto"/>
            <w:noWrap/>
            <w:vAlign w:val="bottom"/>
            <w:hideMark/>
          </w:tcPr>
          <w:p w14:paraId="04116C09" w14:textId="2B2A261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0.03</w:t>
            </w:r>
          </w:p>
        </w:tc>
        <w:tc>
          <w:tcPr>
            <w:tcW w:w="764" w:type="dxa"/>
            <w:shd w:val="clear" w:color="auto" w:fill="auto"/>
            <w:noWrap/>
            <w:vAlign w:val="bottom"/>
            <w:hideMark/>
          </w:tcPr>
          <w:p w14:paraId="2B6A53B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0.13</w:t>
            </w:r>
          </w:p>
        </w:tc>
      </w:tr>
      <w:tr w:rsidR="00142FDC" w:rsidRPr="00927676" w14:paraId="2EEAD012" w14:textId="77777777" w:rsidTr="00987D8E">
        <w:trPr>
          <w:trHeight w:val="144"/>
        </w:trPr>
        <w:tc>
          <w:tcPr>
            <w:tcW w:w="1745" w:type="dxa"/>
            <w:shd w:val="clear" w:color="auto" w:fill="auto"/>
            <w:noWrap/>
            <w:vAlign w:val="bottom"/>
            <w:hideMark/>
          </w:tcPr>
          <w:p w14:paraId="49A611E0"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Virginia</w:t>
            </w:r>
          </w:p>
        </w:tc>
        <w:tc>
          <w:tcPr>
            <w:tcW w:w="817" w:type="dxa"/>
            <w:shd w:val="clear" w:color="auto" w:fill="auto"/>
            <w:noWrap/>
            <w:vAlign w:val="bottom"/>
            <w:hideMark/>
          </w:tcPr>
          <w:p w14:paraId="03089CF0" w14:textId="183C691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1.59</w:t>
            </w:r>
          </w:p>
        </w:tc>
        <w:tc>
          <w:tcPr>
            <w:tcW w:w="896" w:type="dxa"/>
            <w:shd w:val="clear" w:color="auto" w:fill="auto"/>
            <w:noWrap/>
            <w:vAlign w:val="bottom"/>
            <w:hideMark/>
          </w:tcPr>
          <w:p w14:paraId="7C795F8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0.64</w:t>
            </w:r>
          </w:p>
        </w:tc>
        <w:tc>
          <w:tcPr>
            <w:tcW w:w="817" w:type="dxa"/>
            <w:shd w:val="clear" w:color="auto" w:fill="auto"/>
            <w:noWrap/>
            <w:vAlign w:val="bottom"/>
            <w:hideMark/>
          </w:tcPr>
          <w:p w14:paraId="5751BA2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1.34</w:t>
            </w:r>
          </w:p>
        </w:tc>
        <w:tc>
          <w:tcPr>
            <w:tcW w:w="974" w:type="dxa"/>
            <w:shd w:val="clear" w:color="auto" w:fill="auto"/>
            <w:noWrap/>
            <w:vAlign w:val="bottom"/>
            <w:hideMark/>
          </w:tcPr>
          <w:p w14:paraId="7560008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1.55</w:t>
            </w:r>
          </w:p>
        </w:tc>
        <w:tc>
          <w:tcPr>
            <w:tcW w:w="817" w:type="dxa"/>
            <w:shd w:val="clear" w:color="auto" w:fill="auto"/>
            <w:noWrap/>
            <w:vAlign w:val="bottom"/>
            <w:hideMark/>
          </w:tcPr>
          <w:p w14:paraId="7F010D03" w14:textId="66D07B4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1.27</w:t>
            </w:r>
          </w:p>
        </w:tc>
        <w:tc>
          <w:tcPr>
            <w:tcW w:w="896" w:type="dxa"/>
            <w:shd w:val="clear" w:color="auto" w:fill="auto"/>
            <w:noWrap/>
            <w:vAlign w:val="bottom"/>
            <w:hideMark/>
          </w:tcPr>
          <w:p w14:paraId="665D2180" w14:textId="6DAEE33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0.81</w:t>
            </w:r>
          </w:p>
        </w:tc>
        <w:tc>
          <w:tcPr>
            <w:tcW w:w="817" w:type="dxa"/>
            <w:shd w:val="clear" w:color="auto" w:fill="auto"/>
            <w:noWrap/>
            <w:vAlign w:val="bottom"/>
            <w:hideMark/>
          </w:tcPr>
          <w:p w14:paraId="1DDB1D9E" w14:textId="1841453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1.02</w:t>
            </w:r>
          </w:p>
        </w:tc>
        <w:tc>
          <w:tcPr>
            <w:tcW w:w="817" w:type="dxa"/>
            <w:shd w:val="clear" w:color="auto" w:fill="auto"/>
            <w:noWrap/>
            <w:vAlign w:val="bottom"/>
            <w:hideMark/>
          </w:tcPr>
          <w:p w14:paraId="7A0C025F" w14:textId="3570584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0.48</w:t>
            </w:r>
          </w:p>
        </w:tc>
        <w:tc>
          <w:tcPr>
            <w:tcW w:w="764" w:type="dxa"/>
            <w:shd w:val="clear" w:color="auto" w:fill="auto"/>
            <w:noWrap/>
            <w:vAlign w:val="bottom"/>
            <w:hideMark/>
          </w:tcPr>
          <w:p w14:paraId="39C3FDC2"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1.95</w:t>
            </w:r>
          </w:p>
        </w:tc>
      </w:tr>
      <w:tr w:rsidR="00142FDC" w:rsidRPr="00927676" w14:paraId="362D2EC7" w14:textId="77777777" w:rsidTr="00987D8E">
        <w:trPr>
          <w:trHeight w:val="144"/>
        </w:trPr>
        <w:tc>
          <w:tcPr>
            <w:tcW w:w="1745" w:type="dxa"/>
            <w:shd w:val="clear" w:color="auto" w:fill="auto"/>
            <w:noWrap/>
            <w:vAlign w:val="bottom"/>
            <w:hideMark/>
          </w:tcPr>
          <w:p w14:paraId="013D1F28"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Washington</w:t>
            </w:r>
          </w:p>
        </w:tc>
        <w:tc>
          <w:tcPr>
            <w:tcW w:w="817" w:type="dxa"/>
            <w:shd w:val="clear" w:color="auto" w:fill="auto"/>
            <w:noWrap/>
            <w:vAlign w:val="bottom"/>
            <w:hideMark/>
          </w:tcPr>
          <w:p w14:paraId="20E0E221" w14:textId="106B1E9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0.24</w:t>
            </w:r>
          </w:p>
        </w:tc>
        <w:tc>
          <w:tcPr>
            <w:tcW w:w="896" w:type="dxa"/>
            <w:shd w:val="clear" w:color="auto" w:fill="auto"/>
            <w:noWrap/>
            <w:vAlign w:val="bottom"/>
            <w:hideMark/>
          </w:tcPr>
          <w:p w14:paraId="6E4FBFFD"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0.10</w:t>
            </w:r>
          </w:p>
        </w:tc>
        <w:tc>
          <w:tcPr>
            <w:tcW w:w="817" w:type="dxa"/>
            <w:shd w:val="clear" w:color="auto" w:fill="auto"/>
            <w:noWrap/>
            <w:vAlign w:val="bottom"/>
            <w:hideMark/>
          </w:tcPr>
          <w:p w14:paraId="04853481"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0.21</w:t>
            </w:r>
          </w:p>
        </w:tc>
        <w:tc>
          <w:tcPr>
            <w:tcW w:w="974" w:type="dxa"/>
            <w:shd w:val="clear" w:color="auto" w:fill="auto"/>
            <w:noWrap/>
            <w:vAlign w:val="bottom"/>
            <w:hideMark/>
          </w:tcPr>
          <w:p w14:paraId="053BDDC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0.25</w:t>
            </w:r>
          </w:p>
        </w:tc>
        <w:tc>
          <w:tcPr>
            <w:tcW w:w="817" w:type="dxa"/>
            <w:shd w:val="clear" w:color="auto" w:fill="auto"/>
            <w:noWrap/>
            <w:vAlign w:val="bottom"/>
            <w:hideMark/>
          </w:tcPr>
          <w:p w14:paraId="64B8F05D" w14:textId="001D7F0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0.17</w:t>
            </w:r>
          </w:p>
        </w:tc>
        <w:tc>
          <w:tcPr>
            <w:tcW w:w="896" w:type="dxa"/>
            <w:shd w:val="clear" w:color="auto" w:fill="auto"/>
            <w:noWrap/>
            <w:vAlign w:val="bottom"/>
            <w:hideMark/>
          </w:tcPr>
          <w:p w14:paraId="25EA1965" w14:textId="3C3E2C7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0.11</w:t>
            </w:r>
          </w:p>
        </w:tc>
        <w:tc>
          <w:tcPr>
            <w:tcW w:w="817" w:type="dxa"/>
            <w:shd w:val="clear" w:color="auto" w:fill="auto"/>
            <w:noWrap/>
            <w:vAlign w:val="bottom"/>
            <w:hideMark/>
          </w:tcPr>
          <w:p w14:paraId="20DD09F7" w14:textId="7FA815E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0.24</w:t>
            </w:r>
          </w:p>
        </w:tc>
        <w:tc>
          <w:tcPr>
            <w:tcW w:w="817" w:type="dxa"/>
            <w:shd w:val="clear" w:color="auto" w:fill="auto"/>
            <w:noWrap/>
            <w:vAlign w:val="bottom"/>
            <w:hideMark/>
          </w:tcPr>
          <w:p w14:paraId="5AD40D24" w14:textId="391B1EC6"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0.07</w:t>
            </w:r>
          </w:p>
        </w:tc>
        <w:tc>
          <w:tcPr>
            <w:tcW w:w="764" w:type="dxa"/>
            <w:shd w:val="clear" w:color="auto" w:fill="auto"/>
            <w:noWrap/>
            <w:vAlign w:val="bottom"/>
            <w:hideMark/>
          </w:tcPr>
          <w:p w14:paraId="1408F1B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0.27</w:t>
            </w:r>
          </w:p>
        </w:tc>
      </w:tr>
      <w:tr w:rsidR="00142FDC" w:rsidRPr="00927676" w14:paraId="6F12E9CB" w14:textId="77777777" w:rsidTr="00987D8E">
        <w:trPr>
          <w:trHeight w:val="144"/>
        </w:trPr>
        <w:tc>
          <w:tcPr>
            <w:tcW w:w="1745" w:type="dxa"/>
            <w:shd w:val="clear" w:color="auto" w:fill="auto"/>
            <w:noWrap/>
            <w:vAlign w:val="bottom"/>
            <w:hideMark/>
          </w:tcPr>
          <w:p w14:paraId="7E685E75"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West Virginia</w:t>
            </w:r>
          </w:p>
        </w:tc>
        <w:tc>
          <w:tcPr>
            <w:tcW w:w="817" w:type="dxa"/>
            <w:shd w:val="clear" w:color="auto" w:fill="auto"/>
            <w:noWrap/>
            <w:vAlign w:val="bottom"/>
            <w:hideMark/>
          </w:tcPr>
          <w:p w14:paraId="04FCAA5D" w14:textId="07A5AC6A"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1.66</w:t>
            </w:r>
          </w:p>
        </w:tc>
        <w:tc>
          <w:tcPr>
            <w:tcW w:w="896" w:type="dxa"/>
            <w:shd w:val="clear" w:color="auto" w:fill="auto"/>
            <w:noWrap/>
            <w:vAlign w:val="bottom"/>
            <w:hideMark/>
          </w:tcPr>
          <w:p w14:paraId="6C206F00"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0.66</w:t>
            </w:r>
          </w:p>
        </w:tc>
        <w:tc>
          <w:tcPr>
            <w:tcW w:w="817" w:type="dxa"/>
            <w:shd w:val="clear" w:color="auto" w:fill="auto"/>
            <w:noWrap/>
            <w:vAlign w:val="bottom"/>
            <w:hideMark/>
          </w:tcPr>
          <w:p w14:paraId="334F3C3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1.40</w:t>
            </w:r>
          </w:p>
        </w:tc>
        <w:tc>
          <w:tcPr>
            <w:tcW w:w="974" w:type="dxa"/>
            <w:shd w:val="clear" w:color="auto" w:fill="auto"/>
            <w:noWrap/>
            <w:vAlign w:val="bottom"/>
            <w:hideMark/>
          </w:tcPr>
          <w:p w14:paraId="01C54B4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1.61</w:t>
            </w:r>
          </w:p>
        </w:tc>
        <w:tc>
          <w:tcPr>
            <w:tcW w:w="817" w:type="dxa"/>
            <w:shd w:val="clear" w:color="auto" w:fill="auto"/>
            <w:noWrap/>
            <w:vAlign w:val="bottom"/>
            <w:hideMark/>
          </w:tcPr>
          <w:p w14:paraId="08E54846" w14:textId="56C00DDB"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1.59</w:t>
            </w:r>
          </w:p>
        </w:tc>
        <w:tc>
          <w:tcPr>
            <w:tcW w:w="896" w:type="dxa"/>
            <w:shd w:val="clear" w:color="auto" w:fill="auto"/>
            <w:noWrap/>
            <w:vAlign w:val="bottom"/>
            <w:hideMark/>
          </w:tcPr>
          <w:p w14:paraId="5F124D5E" w14:textId="5F3E4345"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1.01</w:t>
            </w:r>
          </w:p>
        </w:tc>
        <w:tc>
          <w:tcPr>
            <w:tcW w:w="817" w:type="dxa"/>
            <w:shd w:val="clear" w:color="auto" w:fill="auto"/>
            <w:noWrap/>
            <w:vAlign w:val="bottom"/>
            <w:hideMark/>
          </w:tcPr>
          <w:p w14:paraId="5C2EF8DD" w14:textId="253A25B9"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1.07</w:t>
            </w:r>
          </w:p>
        </w:tc>
        <w:tc>
          <w:tcPr>
            <w:tcW w:w="817" w:type="dxa"/>
            <w:shd w:val="clear" w:color="auto" w:fill="auto"/>
            <w:noWrap/>
            <w:vAlign w:val="bottom"/>
            <w:hideMark/>
          </w:tcPr>
          <w:p w14:paraId="110E0C28" w14:textId="405FA000"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0.50</w:t>
            </w:r>
          </w:p>
        </w:tc>
        <w:tc>
          <w:tcPr>
            <w:tcW w:w="764" w:type="dxa"/>
            <w:shd w:val="clear" w:color="auto" w:fill="auto"/>
            <w:noWrap/>
            <w:vAlign w:val="bottom"/>
            <w:hideMark/>
          </w:tcPr>
          <w:p w14:paraId="62F5142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2.40</w:t>
            </w:r>
          </w:p>
        </w:tc>
      </w:tr>
      <w:tr w:rsidR="00142FDC" w:rsidRPr="00927676" w14:paraId="28DF4DCF" w14:textId="77777777" w:rsidTr="00987D8E">
        <w:trPr>
          <w:trHeight w:val="144"/>
        </w:trPr>
        <w:tc>
          <w:tcPr>
            <w:tcW w:w="1745" w:type="dxa"/>
            <w:shd w:val="clear" w:color="auto" w:fill="auto"/>
            <w:noWrap/>
            <w:vAlign w:val="bottom"/>
            <w:hideMark/>
          </w:tcPr>
          <w:p w14:paraId="439FF17B"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Wisconsin</w:t>
            </w:r>
          </w:p>
        </w:tc>
        <w:tc>
          <w:tcPr>
            <w:tcW w:w="817" w:type="dxa"/>
            <w:shd w:val="clear" w:color="auto" w:fill="auto"/>
            <w:noWrap/>
            <w:vAlign w:val="bottom"/>
            <w:hideMark/>
          </w:tcPr>
          <w:p w14:paraId="69FFC257" w14:textId="58E6D9EF"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0.52</w:t>
            </w:r>
          </w:p>
        </w:tc>
        <w:tc>
          <w:tcPr>
            <w:tcW w:w="896" w:type="dxa"/>
            <w:shd w:val="clear" w:color="auto" w:fill="auto"/>
            <w:noWrap/>
            <w:vAlign w:val="bottom"/>
            <w:hideMark/>
          </w:tcPr>
          <w:p w14:paraId="13CF6876"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0.22</w:t>
            </w:r>
          </w:p>
        </w:tc>
        <w:tc>
          <w:tcPr>
            <w:tcW w:w="817" w:type="dxa"/>
            <w:shd w:val="clear" w:color="auto" w:fill="auto"/>
            <w:noWrap/>
            <w:vAlign w:val="bottom"/>
            <w:hideMark/>
          </w:tcPr>
          <w:p w14:paraId="16E73D14"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0.47</w:t>
            </w:r>
          </w:p>
        </w:tc>
        <w:tc>
          <w:tcPr>
            <w:tcW w:w="974" w:type="dxa"/>
            <w:shd w:val="clear" w:color="auto" w:fill="auto"/>
            <w:noWrap/>
            <w:vAlign w:val="bottom"/>
            <w:hideMark/>
          </w:tcPr>
          <w:p w14:paraId="401EE34F"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0.54</w:t>
            </w:r>
          </w:p>
        </w:tc>
        <w:tc>
          <w:tcPr>
            <w:tcW w:w="817" w:type="dxa"/>
            <w:shd w:val="clear" w:color="auto" w:fill="auto"/>
            <w:noWrap/>
            <w:vAlign w:val="bottom"/>
            <w:hideMark/>
          </w:tcPr>
          <w:p w14:paraId="7C032CA1" w14:textId="5AAA4A38"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0.37</w:t>
            </w:r>
          </w:p>
        </w:tc>
        <w:tc>
          <w:tcPr>
            <w:tcW w:w="896" w:type="dxa"/>
            <w:shd w:val="clear" w:color="auto" w:fill="auto"/>
            <w:noWrap/>
            <w:vAlign w:val="bottom"/>
            <w:hideMark/>
          </w:tcPr>
          <w:p w14:paraId="20D42203" w14:textId="36D142B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0.24</w:t>
            </w:r>
          </w:p>
        </w:tc>
        <w:tc>
          <w:tcPr>
            <w:tcW w:w="817" w:type="dxa"/>
            <w:shd w:val="clear" w:color="auto" w:fill="auto"/>
            <w:noWrap/>
            <w:vAlign w:val="bottom"/>
            <w:hideMark/>
          </w:tcPr>
          <w:p w14:paraId="05299AF2" w14:textId="1BFF2B3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0.53</w:t>
            </w:r>
          </w:p>
        </w:tc>
        <w:tc>
          <w:tcPr>
            <w:tcW w:w="817" w:type="dxa"/>
            <w:shd w:val="clear" w:color="auto" w:fill="auto"/>
            <w:noWrap/>
            <w:vAlign w:val="bottom"/>
            <w:hideMark/>
          </w:tcPr>
          <w:p w14:paraId="2829DED4" w14:textId="63043ED1"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0.16</w:t>
            </w:r>
          </w:p>
        </w:tc>
        <w:tc>
          <w:tcPr>
            <w:tcW w:w="764" w:type="dxa"/>
            <w:shd w:val="clear" w:color="auto" w:fill="auto"/>
            <w:noWrap/>
            <w:vAlign w:val="bottom"/>
            <w:hideMark/>
          </w:tcPr>
          <w:p w14:paraId="6956253C"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0.60</w:t>
            </w:r>
          </w:p>
        </w:tc>
      </w:tr>
      <w:tr w:rsidR="00142FDC" w:rsidRPr="00927676" w14:paraId="0DEA158B" w14:textId="77777777" w:rsidTr="00987D8E">
        <w:trPr>
          <w:trHeight w:val="144"/>
        </w:trPr>
        <w:tc>
          <w:tcPr>
            <w:tcW w:w="1745" w:type="dxa"/>
            <w:shd w:val="clear" w:color="auto" w:fill="auto"/>
            <w:noWrap/>
            <w:vAlign w:val="bottom"/>
          </w:tcPr>
          <w:p w14:paraId="19B8BDF7" w14:textId="77777777" w:rsidR="00142FDC" w:rsidRPr="00C36500" w:rsidRDefault="00142FDC" w:rsidP="00142FDC">
            <w:pPr>
              <w:spacing w:line="240" w:lineRule="auto"/>
              <w:rPr>
                <w:rFonts w:eastAsia="Times New Roman"/>
                <w:color w:val="000000"/>
                <w:sz w:val="18"/>
                <w:szCs w:val="18"/>
              </w:rPr>
            </w:pPr>
            <w:r w:rsidRPr="00C36500">
              <w:rPr>
                <w:rFonts w:eastAsia="Times New Roman"/>
                <w:color w:val="000000"/>
                <w:sz w:val="18"/>
                <w:szCs w:val="18"/>
              </w:rPr>
              <w:t>Wyoming</w:t>
            </w:r>
          </w:p>
        </w:tc>
        <w:tc>
          <w:tcPr>
            <w:tcW w:w="817" w:type="dxa"/>
            <w:shd w:val="clear" w:color="auto" w:fill="auto"/>
            <w:noWrap/>
            <w:vAlign w:val="bottom"/>
          </w:tcPr>
          <w:p w14:paraId="5F5C764F" w14:textId="30163FCD"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0.15</w:t>
            </w:r>
          </w:p>
        </w:tc>
        <w:tc>
          <w:tcPr>
            <w:tcW w:w="896" w:type="dxa"/>
            <w:shd w:val="clear" w:color="auto" w:fill="auto"/>
            <w:noWrap/>
            <w:vAlign w:val="bottom"/>
          </w:tcPr>
          <w:p w14:paraId="79339CC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0.06</w:t>
            </w:r>
          </w:p>
        </w:tc>
        <w:tc>
          <w:tcPr>
            <w:tcW w:w="817" w:type="dxa"/>
            <w:shd w:val="clear" w:color="auto" w:fill="auto"/>
            <w:noWrap/>
            <w:vAlign w:val="bottom"/>
          </w:tcPr>
          <w:p w14:paraId="4C123D3B"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0.13</w:t>
            </w:r>
          </w:p>
        </w:tc>
        <w:tc>
          <w:tcPr>
            <w:tcW w:w="974" w:type="dxa"/>
            <w:shd w:val="clear" w:color="auto" w:fill="auto"/>
            <w:noWrap/>
            <w:vAlign w:val="bottom"/>
          </w:tcPr>
          <w:p w14:paraId="72C3F073"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0.15</w:t>
            </w:r>
          </w:p>
        </w:tc>
        <w:tc>
          <w:tcPr>
            <w:tcW w:w="817" w:type="dxa"/>
            <w:shd w:val="clear" w:color="auto" w:fill="auto"/>
            <w:noWrap/>
            <w:vAlign w:val="bottom"/>
          </w:tcPr>
          <w:p w14:paraId="61EC5AD2" w14:textId="1D4635C2"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0.12</w:t>
            </w:r>
          </w:p>
        </w:tc>
        <w:tc>
          <w:tcPr>
            <w:tcW w:w="896" w:type="dxa"/>
            <w:shd w:val="clear" w:color="auto" w:fill="auto"/>
            <w:noWrap/>
            <w:vAlign w:val="bottom"/>
          </w:tcPr>
          <w:p w14:paraId="43650B9F" w14:textId="0C23EA8E"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0.08</w:t>
            </w:r>
          </w:p>
        </w:tc>
        <w:tc>
          <w:tcPr>
            <w:tcW w:w="817" w:type="dxa"/>
            <w:shd w:val="clear" w:color="auto" w:fill="auto"/>
            <w:noWrap/>
            <w:vAlign w:val="bottom"/>
          </w:tcPr>
          <w:p w14:paraId="167BAABB" w14:textId="21707993"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0.15</w:t>
            </w:r>
          </w:p>
        </w:tc>
        <w:tc>
          <w:tcPr>
            <w:tcW w:w="817" w:type="dxa"/>
            <w:shd w:val="clear" w:color="auto" w:fill="auto"/>
            <w:noWrap/>
            <w:vAlign w:val="bottom"/>
          </w:tcPr>
          <w:p w14:paraId="215184DA" w14:textId="34CEE594" w:rsidR="00142FDC" w:rsidRPr="00C36500" w:rsidRDefault="00C36500" w:rsidP="00142FDC">
            <w:pPr>
              <w:spacing w:line="240" w:lineRule="auto"/>
              <w:jc w:val="right"/>
              <w:rPr>
                <w:rFonts w:eastAsia="Times New Roman"/>
                <w:color w:val="000000"/>
                <w:sz w:val="18"/>
                <w:szCs w:val="18"/>
              </w:rPr>
            </w:pPr>
            <w:r w:rsidRPr="00C36500">
              <w:rPr>
                <w:color w:val="000000"/>
                <w:sz w:val="18"/>
                <w:szCs w:val="18"/>
              </w:rPr>
              <w:t>–</w:t>
            </w:r>
            <w:r w:rsidR="00142FDC" w:rsidRPr="00C36500">
              <w:rPr>
                <w:color w:val="000000"/>
                <w:sz w:val="18"/>
                <w:szCs w:val="18"/>
              </w:rPr>
              <w:t>0.05</w:t>
            </w:r>
          </w:p>
        </w:tc>
        <w:tc>
          <w:tcPr>
            <w:tcW w:w="764" w:type="dxa"/>
            <w:shd w:val="clear" w:color="auto" w:fill="auto"/>
            <w:noWrap/>
            <w:vAlign w:val="bottom"/>
          </w:tcPr>
          <w:p w14:paraId="4F626C85" w14:textId="77777777" w:rsidR="00142FDC" w:rsidRPr="00C36500" w:rsidRDefault="00142FDC" w:rsidP="00142FDC">
            <w:pPr>
              <w:spacing w:line="240" w:lineRule="auto"/>
              <w:jc w:val="right"/>
              <w:rPr>
                <w:rFonts w:eastAsia="Times New Roman"/>
                <w:color w:val="000000"/>
                <w:sz w:val="18"/>
                <w:szCs w:val="18"/>
              </w:rPr>
            </w:pPr>
            <w:r w:rsidRPr="00C36500">
              <w:rPr>
                <w:color w:val="000000"/>
                <w:sz w:val="18"/>
                <w:szCs w:val="18"/>
              </w:rPr>
              <w:t>0.21</w:t>
            </w:r>
          </w:p>
        </w:tc>
      </w:tr>
      <w:tr w:rsidR="00142FDC" w:rsidRPr="00927676" w14:paraId="038E3718" w14:textId="77777777" w:rsidTr="00D51736">
        <w:trPr>
          <w:trHeight w:val="302"/>
        </w:trPr>
        <w:tc>
          <w:tcPr>
            <w:tcW w:w="1745" w:type="dxa"/>
            <w:shd w:val="clear" w:color="auto" w:fill="auto"/>
            <w:noWrap/>
            <w:vAlign w:val="bottom"/>
          </w:tcPr>
          <w:p w14:paraId="2ACE29E9" w14:textId="7351284A" w:rsidR="00142FDC" w:rsidRPr="00D51736" w:rsidRDefault="00142FDC" w:rsidP="00142FDC">
            <w:pPr>
              <w:spacing w:line="240" w:lineRule="auto"/>
              <w:rPr>
                <w:color w:val="000000"/>
                <w:sz w:val="18"/>
                <w:szCs w:val="18"/>
              </w:rPr>
            </w:pPr>
            <w:r w:rsidRPr="00D51736">
              <w:rPr>
                <w:bCs/>
                <w:color w:val="000000"/>
                <w:sz w:val="18"/>
                <w:szCs w:val="18"/>
              </w:rPr>
              <w:t>AVERAGE</w:t>
            </w:r>
          </w:p>
        </w:tc>
        <w:tc>
          <w:tcPr>
            <w:tcW w:w="817" w:type="dxa"/>
            <w:shd w:val="clear" w:color="auto" w:fill="auto"/>
            <w:noWrap/>
            <w:vAlign w:val="bottom"/>
          </w:tcPr>
          <w:p w14:paraId="422A9D92" w14:textId="373A08B6" w:rsidR="00142FDC" w:rsidRPr="00D51736" w:rsidRDefault="00C36500" w:rsidP="00142FDC">
            <w:pPr>
              <w:spacing w:line="240" w:lineRule="auto"/>
              <w:jc w:val="right"/>
              <w:rPr>
                <w:color w:val="000000"/>
                <w:sz w:val="18"/>
                <w:szCs w:val="18"/>
              </w:rPr>
            </w:pPr>
            <w:r w:rsidRPr="00D51736">
              <w:rPr>
                <w:bCs/>
                <w:color w:val="000000"/>
                <w:sz w:val="18"/>
                <w:szCs w:val="18"/>
              </w:rPr>
              <w:t>–</w:t>
            </w:r>
            <w:r w:rsidR="00142FDC" w:rsidRPr="00D51736">
              <w:rPr>
                <w:bCs/>
                <w:color w:val="000000"/>
                <w:sz w:val="18"/>
                <w:szCs w:val="18"/>
              </w:rPr>
              <w:t>1.15</w:t>
            </w:r>
          </w:p>
        </w:tc>
        <w:tc>
          <w:tcPr>
            <w:tcW w:w="896" w:type="dxa"/>
            <w:shd w:val="clear" w:color="auto" w:fill="auto"/>
            <w:noWrap/>
            <w:vAlign w:val="bottom"/>
          </w:tcPr>
          <w:p w14:paraId="77EBC047" w14:textId="77777777" w:rsidR="00142FDC" w:rsidRPr="00D51736" w:rsidRDefault="00142FDC" w:rsidP="00142FDC">
            <w:pPr>
              <w:spacing w:line="240" w:lineRule="auto"/>
              <w:jc w:val="right"/>
              <w:rPr>
                <w:color w:val="000000"/>
                <w:sz w:val="18"/>
                <w:szCs w:val="18"/>
              </w:rPr>
            </w:pPr>
            <w:r w:rsidRPr="00D51736">
              <w:rPr>
                <w:bCs/>
                <w:color w:val="000000"/>
                <w:sz w:val="18"/>
                <w:szCs w:val="18"/>
              </w:rPr>
              <w:t>0.45</w:t>
            </w:r>
          </w:p>
        </w:tc>
        <w:tc>
          <w:tcPr>
            <w:tcW w:w="817" w:type="dxa"/>
            <w:shd w:val="clear" w:color="auto" w:fill="auto"/>
            <w:noWrap/>
            <w:vAlign w:val="bottom"/>
          </w:tcPr>
          <w:p w14:paraId="2A3C669F" w14:textId="77777777" w:rsidR="00142FDC" w:rsidRPr="00D51736" w:rsidRDefault="00142FDC" w:rsidP="00142FDC">
            <w:pPr>
              <w:spacing w:line="240" w:lineRule="auto"/>
              <w:jc w:val="right"/>
              <w:rPr>
                <w:color w:val="000000"/>
                <w:sz w:val="18"/>
                <w:szCs w:val="18"/>
              </w:rPr>
            </w:pPr>
            <w:r w:rsidRPr="00D51736">
              <w:rPr>
                <w:bCs/>
                <w:color w:val="000000"/>
                <w:sz w:val="18"/>
                <w:szCs w:val="18"/>
              </w:rPr>
              <w:t>0.95</w:t>
            </w:r>
          </w:p>
        </w:tc>
        <w:tc>
          <w:tcPr>
            <w:tcW w:w="974" w:type="dxa"/>
            <w:shd w:val="clear" w:color="auto" w:fill="auto"/>
            <w:noWrap/>
            <w:vAlign w:val="bottom"/>
          </w:tcPr>
          <w:p w14:paraId="6A399AEE" w14:textId="77777777" w:rsidR="00142FDC" w:rsidRPr="00D51736" w:rsidRDefault="00142FDC" w:rsidP="00142FDC">
            <w:pPr>
              <w:spacing w:line="240" w:lineRule="auto"/>
              <w:jc w:val="right"/>
              <w:rPr>
                <w:color w:val="000000"/>
                <w:sz w:val="18"/>
                <w:szCs w:val="18"/>
              </w:rPr>
            </w:pPr>
            <w:r w:rsidRPr="00D51736">
              <w:rPr>
                <w:bCs/>
                <w:color w:val="000000"/>
                <w:sz w:val="18"/>
                <w:szCs w:val="18"/>
              </w:rPr>
              <w:t>1.10</w:t>
            </w:r>
          </w:p>
        </w:tc>
        <w:tc>
          <w:tcPr>
            <w:tcW w:w="817" w:type="dxa"/>
            <w:shd w:val="clear" w:color="auto" w:fill="auto"/>
            <w:noWrap/>
            <w:vAlign w:val="bottom"/>
          </w:tcPr>
          <w:p w14:paraId="3EF98D01" w14:textId="16F1836E" w:rsidR="00142FDC" w:rsidRPr="00D51736" w:rsidRDefault="00C36500" w:rsidP="00142FDC">
            <w:pPr>
              <w:spacing w:line="240" w:lineRule="auto"/>
              <w:jc w:val="right"/>
              <w:rPr>
                <w:color w:val="000000"/>
                <w:sz w:val="18"/>
                <w:szCs w:val="18"/>
              </w:rPr>
            </w:pPr>
            <w:r w:rsidRPr="00D51736">
              <w:rPr>
                <w:bCs/>
                <w:color w:val="000000"/>
                <w:sz w:val="18"/>
                <w:szCs w:val="18"/>
              </w:rPr>
              <w:t>–</w:t>
            </w:r>
            <w:r w:rsidR="00142FDC" w:rsidRPr="00D51736">
              <w:rPr>
                <w:bCs/>
                <w:color w:val="000000"/>
                <w:sz w:val="18"/>
                <w:szCs w:val="18"/>
              </w:rPr>
              <w:t>0.84</w:t>
            </w:r>
          </w:p>
        </w:tc>
        <w:tc>
          <w:tcPr>
            <w:tcW w:w="896" w:type="dxa"/>
            <w:shd w:val="clear" w:color="auto" w:fill="auto"/>
            <w:noWrap/>
            <w:vAlign w:val="bottom"/>
          </w:tcPr>
          <w:p w14:paraId="06A33276" w14:textId="5B5B6214" w:rsidR="00142FDC" w:rsidRPr="00D51736" w:rsidRDefault="00C36500" w:rsidP="00142FDC">
            <w:pPr>
              <w:spacing w:line="240" w:lineRule="auto"/>
              <w:jc w:val="right"/>
              <w:rPr>
                <w:color w:val="000000"/>
                <w:sz w:val="18"/>
                <w:szCs w:val="18"/>
              </w:rPr>
            </w:pPr>
            <w:r w:rsidRPr="00D51736">
              <w:rPr>
                <w:bCs/>
                <w:color w:val="000000"/>
                <w:sz w:val="18"/>
                <w:szCs w:val="18"/>
              </w:rPr>
              <w:t>–</w:t>
            </w:r>
            <w:r w:rsidR="00142FDC" w:rsidRPr="00D51736">
              <w:rPr>
                <w:bCs/>
                <w:color w:val="000000"/>
                <w:sz w:val="18"/>
                <w:szCs w:val="18"/>
              </w:rPr>
              <w:t>0.53</w:t>
            </w:r>
          </w:p>
        </w:tc>
        <w:tc>
          <w:tcPr>
            <w:tcW w:w="817" w:type="dxa"/>
            <w:shd w:val="clear" w:color="auto" w:fill="auto"/>
            <w:noWrap/>
            <w:vAlign w:val="bottom"/>
          </w:tcPr>
          <w:p w14:paraId="3DD39D34" w14:textId="1B3C57CF" w:rsidR="00142FDC" w:rsidRPr="00D51736" w:rsidRDefault="00C36500" w:rsidP="00142FDC">
            <w:pPr>
              <w:spacing w:line="240" w:lineRule="auto"/>
              <w:jc w:val="right"/>
              <w:rPr>
                <w:color w:val="000000"/>
                <w:sz w:val="18"/>
                <w:szCs w:val="18"/>
              </w:rPr>
            </w:pPr>
            <w:r w:rsidRPr="00D51736">
              <w:rPr>
                <w:bCs/>
                <w:color w:val="000000"/>
                <w:sz w:val="18"/>
                <w:szCs w:val="18"/>
              </w:rPr>
              <w:t>–</w:t>
            </w:r>
            <w:r w:rsidR="00142FDC" w:rsidRPr="00D51736">
              <w:rPr>
                <w:bCs/>
                <w:color w:val="000000"/>
                <w:sz w:val="18"/>
                <w:szCs w:val="18"/>
              </w:rPr>
              <w:t>0.92</w:t>
            </w:r>
          </w:p>
        </w:tc>
        <w:tc>
          <w:tcPr>
            <w:tcW w:w="817" w:type="dxa"/>
            <w:shd w:val="clear" w:color="auto" w:fill="auto"/>
            <w:noWrap/>
            <w:vAlign w:val="bottom"/>
          </w:tcPr>
          <w:p w14:paraId="7A42A08A" w14:textId="519A46FF" w:rsidR="00142FDC" w:rsidRPr="00D51736" w:rsidRDefault="00C36500" w:rsidP="00142FDC">
            <w:pPr>
              <w:spacing w:line="240" w:lineRule="auto"/>
              <w:jc w:val="right"/>
              <w:rPr>
                <w:color w:val="000000"/>
                <w:sz w:val="18"/>
                <w:szCs w:val="18"/>
              </w:rPr>
            </w:pPr>
            <w:r w:rsidRPr="00D51736">
              <w:rPr>
                <w:bCs/>
                <w:color w:val="000000"/>
                <w:sz w:val="18"/>
                <w:szCs w:val="18"/>
              </w:rPr>
              <w:t>–</w:t>
            </w:r>
            <w:r w:rsidR="00142FDC" w:rsidRPr="00D51736">
              <w:rPr>
                <w:bCs/>
                <w:color w:val="000000"/>
                <w:sz w:val="18"/>
                <w:szCs w:val="18"/>
              </w:rPr>
              <w:t>0.34</w:t>
            </w:r>
          </w:p>
        </w:tc>
        <w:tc>
          <w:tcPr>
            <w:tcW w:w="764" w:type="dxa"/>
            <w:shd w:val="clear" w:color="auto" w:fill="auto"/>
            <w:noWrap/>
            <w:vAlign w:val="bottom"/>
          </w:tcPr>
          <w:p w14:paraId="6915C75D" w14:textId="77777777" w:rsidR="00142FDC" w:rsidRPr="00D51736" w:rsidRDefault="00142FDC" w:rsidP="00142FDC">
            <w:pPr>
              <w:spacing w:line="240" w:lineRule="auto"/>
              <w:jc w:val="right"/>
              <w:rPr>
                <w:color w:val="000000"/>
                <w:sz w:val="18"/>
                <w:szCs w:val="18"/>
              </w:rPr>
            </w:pPr>
            <w:r w:rsidRPr="00D51736">
              <w:rPr>
                <w:bCs/>
                <w:color w:val="000000"/>
                <w:sz w:val="18"/>
                <w:szCs w:val="18"/>
              </w:rPr>
              <w:t>1.26</w:t>
            </w:r>
          </w:p>
        </w:tc>
      </w:tr>
    </w:tbl>
    <w:p w14:paraId="25688784" w14:textId="77777777" w:rsidR="004B6443" w:rsidRPr="004B6443" w:rsidRDefault="004B6443" w:rsidP="004B6443">
      <w:pPr>
        <w:spacing w:line="240" w:lineRule="auto"/>
        <w:ind w:left="-1350"/>
        <w:jc w:val="both"/>
        <w:rPr>
          <w:sz w:val="18"/>
          <w:szCs w:val="18"/>
        </w:rPr>
      </w:pPr>
      <w:r w:rsidRPr="004B6443">
        <w:rPr>
          <w:i/>
          <w:sz w:val="18"/>
          <w:szCs w:val="18"/>
        </w:rPr>
        <w:t>Notes</w:t>
      </w:r>
      <w:r w:rsidRPr="004B6443">
        <w:rPr>
          <w:sz w:val="18"/>
          <w:szCs w:val="18"/>
        </w:rPr>
        <w:t xml:space="preserve">: The table reports marginal effects for variables in Table 4, per standard deviation increase. See text for additional details.  </w:t>
      </w:r>
    </w:p>
    <w:p w14:paraId="01E45450" w14:textId="36239471" w:rsidR="00142FDC" w:rsidRPr="004B6443" w:rsidRDefault="004B6443" w:rsidP="004B6443">
      <w:pPr>
        <w:spacing w:line="240" w:lineRule="auto"/>
        <w:ind w:left="-1350" w:right="-1130"/>
        <w:jc w:val="both"/>
        <w:rPr>
          <w:sz w:val="18"/>
          <w:szCs w:val="18"/>
        </w:rPr>
      </w:pPr>
      <w:r w:rsidRPr="004B6443">
        <w:rPr>
          <w:i/>
          <w:sz w:val="18"/>
          <w:szCs w:val="18"/>
        </w:rPr>
        <w:t>Source</w:t>
      </w:r>
      <w:r w:rsidRPr="004B6443">
        <w:rPr>
          <w:sz w:val="18"/>
          <w:szCs w:val="18"/>
        </w:rPr>
        <w:t>: Data are from the sample of linked census records.</w:t>
      </w:r>
    </w:p>
    <w:p w14:paraId="69C537A9" w14:textId="39D2E25C" w:rsidR="00614A63" w:rsidRPr="00D51736" w:rsidRDefault="000E2B09" w:rsidP="00D51736">
      <w:pPr>
        <w:spacing w:line="240" w:lineRule="auto"/>
        <w:ind w:left="-1350" w:right="-1130"/>
        <w:jc w:val="center"/>
        <w:rPr>
          <w:smallCaps/>
          <w:sz w:val="22"/>
        </w:rPr>
      </w:pPr>
      <w:r w:rsidRPr="00D51736">
        <w:rPr>
          <w:smallCaps/>
          <w:sz w:val="22"/>
        </w:rPr>
        <w:lastRenderedPageBreak/>
        <w:t xml:space="preserve">Appendix </w:t>
      </w:r>
      <w:r w:rsidR="00142FDC" w:rsidRPr="00D51736">
        <w:rPr>
          <w:smallCaps/>
          <w:sz w:val="22"/>
        </w:rPr>
        <w:t xml:space="preserve">Table </w:t>
      </w:r>
      <w:r w:rsidR="003D35C2" w:rsidRPr="00D51736">
        <w:rPr>
          <w:smallCaps/>
          <w:sz w:val="22"/>
        </w:rPr>
        <w:t>7</w:t>
      </w:r>
    </w:p>
    <w:p w14:paraId="2F832435" w14:textId="3B4115DA" w:rsidR="00142FDC" w:rsidRPr="00D51736" w:rsidRDefault="00142FDC" w:rsidP="00D51736">
      <w:pPr>
        <w:spacing w:line="240" w:lineRule="auto"/>
        <w:ind w:left="-1350" w:right="-1130"/>
        <w:jc w:val="center"/>
        <w:rPr>
          <w:caps/>
          <w:sz w:val="22"/>
        </w:rPr>
      </w:pPr>
      <w:r w:rsidRPr="00D51736">
        <w:rPr>
          <w:caps/>
          <w:sz w:val="22"/>
        </w:rPr>
        <w:t xml:space="preserve">Conditional Logit Marginal Effects (per Standard Deviation), </w:t>
      </w:r>
      <w:r w:rsidR="00B25011">
        <w:rPr>
          <w:caps/>
          <w:sz w:val="22"/>
        </w:rPr>
        <w:br/>
      </w:r>
      <w:bookmarkStart w:id="1" w:name="_GoBack"/>
      <w:bookmarkEnd w:id="1"/>
      <w:r w:rsidRPr="00D51736">
        <w:rPr>
          <w:caps/>
          <w:sz w:val="22"/>
        </w:rPr>
        <w:t xml:space="preserve">by State, Black Migrants </w:t>
      </w:r>
    </w:p>
    <w:tbl>
      <w:tblPr>
        <w:tblW w:w="9360" w:type="dxa"/>
        <w:tblInd w:w="-1242" w:type="dxa"/>
        <w:tblBorders>
          <w:top w:val="single" w:sz="4" w:space="0" w:color="auto"/>
          <w:bottom w:val="single" w:sz="4" w:space="0" w:color="auto"/>
        </w:tblBorders>
        <w:tblLayout w:type="fixed"/>
        <w:tblLook w:val="04A0" w:firstRow="1" w:lastRow="0" w:firstColumn="1" w:lastColumn="0" w:noHBand="0" w:noVBand="1"/>
      </w:tblPr>
      <w:tblGrid>
        <w:gridCol w:w="1745"/>
        <w:gridCol w:w="896"/>
        <w:gridCol w:w="896"/>
        <w:gridCol w:w="896"/>
        <w:gridCol w:w="974"/>
        <w:gridCol w:w="817"/>
        <w:gridCol w:w="817"/>
        <w:gridCol w:w="738"/>
        <w:gridCol w:w="817"/>
        <w:gridCol w:w="764"/>
      </w:tblGrid>
      <w:tr w:rsidR="00142FDC" w:rsidRPr="00D51736" w14:paraId="7F017EBD" w14:textId="77777777" w:rsidTr="00D51736">
        <w:trPr>
          <w:trHeight w:val="270"/>
        </w:trPr>
        <w:tc>
          <w:tcPr>
            <w:tcW w:w="1745" w:type="dxa"/>
            <w:tcBorders>
              <w:top w:val="double" w:sz="4" w:space="0" w:color="auto"/>
              <w:bottom w:val="single" w:sz="4" w:space="0" w:color="auto"/>
            </w:tcBorders>
            <w:shd w:val="clear" w:color="auto" w:fill="auto"/>
            <w:noWrap/>
            <w:vAlign w:val="bottom"/>
            <w:hideMark/>
          </w:tcPr>
          <w:p w14:paraId="5510C000" w14:textId="77777777" w:rsidR="00142FDC" w:rsidRPr="00D51736" w:rsidRDefault="00142FDC" w:rsidP="00142FDC">
            <w:pPr>
              <w:spacing w:line="240" w:lineRule="auto"/>
              <w:rPr>
                <w:rFonts w:eastAsia="Times New Roman"/>
                <w:color w:val="000000"/>
                <w:sz w:val="18"/>
                <w:szCs w:val="18"/>
              </w:rPr>
            </w:pPr>
          </w:p>
        </w:tc>
        <w:tc>
          <w:tcPr>
            <w:tcW w:w="896" w:type="dxa"/>
            <w:tcBorders>
              <w:top w:val="double" w:sz="4" w:space="0" w:color="auto"/>
              <w:bottom w:val="single" w:sz="4" w:space="0" w:color="auto"/>
            </w:tcBorders>
            <w:shd w:val="clear" w:color="auto" w:fill="auto"/>
            <w:noWrap/>
            <w:vAlign w:val="bottom"/>
            <w:hideMark/>
          </w:tcPr>
          <w:p w14:paraId="7EA29A0F" w14:textId="547C7331" w:rsidR="00142FDC" w:rsidRPr="00D51736" w:rsidRDefault="00142FDC" w:rsidP="00614A63">
            <w:pPr>
              <w:spacing w:line="240" w:lineRule="auto"/>
              <w:jc w:val="center"/>
              <w:rPr>
                <w:rFonts w:eastAsia="Times New Roman"/>
                <w:color w:val="000000"/>
                <w:sz w:val="18"/>
                <w:szCs w:val="18"/>
              </w:rPr>
            </w:pPr>
            <w:r w:rsidRPr="00D51736">
              <w:rPr>
                <w:color w:val="000000"/>
                <w:sz w:val="18"/>
                <w:szCs w:val="18"/>
              </w:rPr>
              <w:t xml:space="preserve">Log </w:t>
            </w:r>
            <w:r w:rsidR="00614A63" w:rsidRPr="00D51736">
              <w:rPr>
                <w:color w:val="000000"/>
                <w:sz w:val="18"/>
                <w:szCs w:val="18"/>
              </w:rPr>
              <w:t>D</w:t>
            </w:r>
            <w:r w:rsidRPr="00D51736">
              <w:rPr>
                <w:color w:val="000000"/>
                <w:sz w:val="18"/>
                <w:szCs w:val="18"/>
              </w:rPr>
              <w:t>ist</w:t>
            </w:r>
            <w:r w:rsidR="00992D3C" w:rsidRPr="00D51736">
              <w:rPr>
                <w:color w:val="000000"/>
                <w:sz w:val="18"/>
                <w:szCs w:val="18"/>
              </w:rPr>
              <w:t>.</w:t>
            </w:r>
          </w:p>
        </w:tc>
        <w:tc>
          <w:tcPr>
            <w:tcW w:w="896" w:type="dxa"/>
            <w:tcBorders>
              <w:top w:val="double" w:sz="4" w:space="0" w:color="auto"/>
              <w:bottom w:val="single" w:sz="4" w:space="0" w:color="auto"/>
            </w:tcBorders>
            <w:shd w:val="clear" w:color="auto" w:fill="auto"/>
            <w:noWrap/>
            <w:vAlign w:val="bottom"/>
            <w:hideMark/>
          </w:tcPr>
          <w:p w14:paraId="3EFD3E64" w14:textId="746FBC79" w:rsidR="00142FDC" w:rsidRPr="00D51736" w:rsidRDefault="00992D3C" w:rsidP="00614A63">
            <w:pPr>
              <w:spacing w:line="240" w:lineRule="auto"/>
              <w:jc w:val="center"/>
              <w:rPr>
                <w:rFonts w:eastAsia="Times New Roman"/>
                <w:color w:val="000000"/>
                <w:sz w:val="18"/>
                <w:szCs w:val="18"/>
              </w:rPr>
            </w:pPr>
            <w:r w:rsidRPr="00D51736">
              <w:rPr>
                <w:color w:val="000000"/>
                <w:sz w:val="18"/>
                <w:szCs w:val="18"/>
              </w:rPr>
              <w:t xml:space="preserve">Migrant </w:t>
            </w:r>
            <w:r w:rsidR="00614A63" w:rsidRPr="00D51736">
              <w:rPr>
                <w:color w:val="000000"/>
                <w:sz w:val="18"/>
                <w:szCs w:val="18"/>
              </w:rPr>
              <w:t>S</w:t>
            </w:r>
            <w:r w:rsidRPr="00D51736">
              <w:rPr>
                <w:color w:val="000000"/>
                <w:sz w:val="18"/>
                <w:szCs w:val="18"/>
              </w:rPr>
              <w:t>tock</w:t>
            </w:r>
          </w:p>
        </w:tc>
        <w:tc>
          <w:tcPr>
            <w:tcW w:w="896" w:type="dxa"/>
            <w:tcBorders>
              <w:top w:val="double" w:sz="4" w:space="0" w:color="auto"/>
              <w:bottom w:val="single" w:sz="4" w:space="0" w:color="auto"/>
            </w:tcBorders>
            <w:shd w:val="clear" w:color="auto" w:fill="auto"/>
            <w:noWrap/>
            <w:vAlign w:val="bottom"/>
            <w:hideMark/>
          </w:tcPr>
          <w:p w14:paraId="144F4F6F" w14:textId="3E2F1818" w:rsidR="00142FDC" w:rsidRPr="00D51736" w:rsidRDefault="00142FDC" w:rsidP="00614A63">
            <w:pPr>
              <w:spacing w:line="240" w:lineRule="auto"/>
              <w:jc w:val="center"/>
              <w:rPr>
                <w:rFonts w:eastAsia="Times New Roman"/>
                <w:color w:val="000000"/>
                <w:sz w:val="18"/>
                <w:szCs w:val="18"/>
              </w:rPr>
            </w:pPr>
            <w:r w:rsidRPr="00D51736">
              <w:rPr>
                <w:color w:val="000000"/>
                <w:sz w:val="18"/>
                <w:szCs w:val="18"/>
              </w:rPr>
              <w:t xml:space="preserve">Log </w:t>
            </w:r>
            <w:r w:rsidR="00614A63" w:rsidRPr="00D51736">
              <w:rPr>
                <w:color w:val="000000"/>
                <w:sz w:val="18"/>
                <w:szCs w:val="18"/>
              </w:rPr>
              <w:t>I</w:t>
            </w:r>
            <w:r w:rsidR="00992D3C" w:rsidRPr="00D51736">
              <w:rPr>
                <w:color w:val="000000"/>
                <w:sz w:val="18"/>
                <w:szCs w:val="18"/>
              </w:rPr>
              <w:t>ncome</w:t>
            </w:r>
          </w:p>
        </w:tc>
        <w:tc>
          <w:tcPr>
            <w:tcW w:w="974" w:type="dxa"/>
            <w:tcBorders>
              <w:top w:val="double" w:sz="4" w:space="0" w:color="auto"/>
              <w:bottom w:val="single" w:sz="4" w:space="0" w:color="auto"/>
            </w:tcBorders>
            <w:shd w:val="clear" w:color="auto" w:fill="auto"/>
            <w:noWrap/>
            <w:vAlign w:val="bottom"/>
          </w:tcPr>
          <w:p w14:paraId="41A70547" w14:textId="62407008" w:rsidR="00142FDC" w:rsidRPr="00D51736" w:rsidRDefault="00142FDC" w:rsidP="00614A63">
            <w:pPr>
              <w:spacing w:line="240" w:lineRule="auto"/>
              <w:jc w:val="center"/>
              <w:rPr>
                <w:rFonts w:eastAsia="Times New Roman"/>
                <w:color w:val="000000"/>
                <w:sz w:val="18"/>
                <w:szCs w:val="18"/>
              </w:rPr>
            </w:pPr>
            <w:r w:rsidRPr="00D51736">
              <w:rPr>
                <w:rFonts w:eastAsia="Times New Roman"/>
                <w:color w:val="000000"/>
                <w:sz w:val="18"/>
                <w:szCs w:val="18"/>
              </w:rPr>
              <w:t xml:space="preserve">Log </w:t>
            </w:r>
            <w:r w:rsidR="00614A63" w:rsidRPr="00D51736">
              <w:rPr>
                <w:rFonts w:eastAsia="Times New Roman"/>
                <w:color w:val="000000"/>
                <w:sz w:val="18"/>
                <w:szCs w:val="18"/>
              </w:rPr>
              <w:t>D</w:t>
            </w:r>
            <w:r w:rsidR="00992D3C" w:rsidRPr="00D51736">
              <w:rPr>
                <w:rFonts w:eastAsia="Times New Roman"/>
                <w:color w:val="000000"/>
                <w:sz w:val="18"/>
                <w:szCs w:val="18"/>
              </w:rPr>
              <w:t>e</w:t>
            </w:r>
            <w:r w:rsidRPr="00D51736">
              <w:rPr>
                <w:rFonts w:eastAsia="Times New Roman"/>
                <w:color w:val="000000"/>
                <w:sz w:val="18"/>
                <w:szCs w:val="18"/>
              </w:rPr>
              <w:t>mand</w:t>
            </w:r>
          </w:p>
        </w:tc>
        <w:tc>
          <w:tcPr>
            <w:tcW w:w="817" w:type="dxa"/>
            <w:tcBorders>
              <w:top w:val="double" w:sz="4" w:space="0" w:color="auto"/>
              <w:bottom w:val="single" w:sz="4" w:space="0" w:color="auto"/>
            </w:tcBorders>
            <w:shd w:val="clear" w:color="auto" w:fill="auto"/>
            <w:noWrap/>
            <w:vAlign w:val="bottom"/>
          </w:tcPr>
          <w:p w14:paraId="3F825839" w14:textId="77777777" w:rsidR="00142FDC" w:rsidRPr="00D51736" w:rsidRDefault="00142FDC" w:rsidP="00142FDC">
            <w:pPr>
              <w:spacing w:line="240" w:lineRule="auto"/>
              <w:jc w:val="center"/>
              <w:rPr>
                <w:color w:val="000000"/>
                <w:sz w:val="18"/>
                <w:szCs w:val="18"/>
              </w:rPr>
            </w:pPr>
          </w:p>
          <w:p w14:paraId="067F5DF9" w14:textId="4E8163F8" w:rsidR="00142FDC" w:rsidRPr="00D51736" w:rsidRDefault="00614A63" w:rsidP="00142FDC">
            <w:pPr>
              <w:spacing w:line="240" w:lineRule="auto"/>
              <w:jc w:val="center"/>
              <w:rPr>
                <w:rFonts w:eastAsia="Times New Roman"/>
                <w:color w:val="000000"/>
                <w:sz w:val="18"/>
                <w:szCs w:val="18"/>
              </w:rPr>
            </w:pPr>
            <w:r w:rsidRPr="00D51736">
              <w:rPr>
                <w:color w:val="000000"/>
                <w:sz w:val="18"/>
                <w:szCs w:val="18"/>
              </w:rPr>
              <w:t>Percent</w:t>
            </w:r>
            <w:r w:rsidR="00142FDC" w:rsidRPr="00D51736">
              <w:rPr>
                <w:color w:val="000000"/>
                <w:sz w:val="18"/>
                <w:szCs w:val="18"/>
              </w:rPr>
              <w:t xml:space="preserve"> Ag</w:t>
            </w:r>
          </w:p>
        </w:tc>
        <w:tc>
          <w:tcPr>
            <w:tcW w:w="817" w:type="dxa"/>
            <w:tcBorders>
              <w:top w:val="double" w:sz="4" w:space="0" w:color="auto"/>
              <w:bottom w:val="single" w:sz="4" w:space="0" w:color="auto"/>
            </w:tcBorders>
            <w:shd w:val="clear" w:color="auto" w:fill="auto"/>
            <w:noWrap/>
            <w:vAlign w:val="bottom"/>
            <w:hideMark/>
          </w:tcPr>
          <w:p w14:paraId="5F44D613" w14:textId="77777777" w:rsidR="00142FDC" w:rsidRPr="00D51736" w:rsidRDefault="00142FDC" w:rsidP="00142FDC">
            <w:pPr>
              <w:spacing w:line="240" w:lineRule="auto"/>
              <w:jc w:val="center"/>
              <w:rPr>
                <w:color w:val="000000"/>
                <w:sz w:val="18"/>
                <w:szCs w:val="18"/>
              </w:rPr>
            </w:pPr>
          </w:p>
          <w:p w14:paraId="6ED56EB7" w14:textId="6DDA68B8" w:rsidR="00142FDC" w:rsidRPr="00D51736" w:rsidRDefault="00614A63" w:rsidP="00D51736">
            <w:pPr>
              <w:spacing w:line="240" w:lineRule="auto"/>
              <w:jc w:val="center"/>
              <w:rPr>
                <w:rFonts w:eastAsia="Times New Roman"/>
                <w:color w:val="000000"/>
                <w:sz w:val="18"/>
                <w:szCs w:val="18"/>
              </w:rPr>
            </w:pPr>
            <w:r w:rsidRPr="00D51736">
              <w:rPr>
                <w:color w:val="000000"/>
                <w:sz w:val="18"/>
                <w:szCs w:val="18"/>
              </w:rPr>
              <w:t>Percent</w:t>
            </w:r>
            <w:r w:rsidR="00142FDC" w:rsidRPr="00D51736">
              <w:rPr>
                <w:color w:val="000000"/>
                <w:sz w:val="18"/>
                <w:szCs w:val="18"/>
              </w:rPr>
              <w:t xml:space="preserve"> Mfg</w:t>
            </w:r>
            <w:r w:rsidR="00D51736">
              <w:rPr>
                <w:color w:val="000000"/>
                <w:sz w:val="18"/>
                <w:szCs w:val="18"/>
              </w:rPr>
              <w:t>.</w:t>
            </w:r>
          </w:p>
        </w:tc>
        <w:tc>
          <w:tcPr>
            <w:tcW w:w="738" w:type="dxa"/>
            <w:tcBorders>
              <w:top w:val="double" w:sz="4" w:space="0" w:color="auto"/>
              <w:bottom w:val="single" w:sz="4" w:space="0" w:color="auto"/>
            </w:tcBorders>
            <w:shd w:val="clear" w:color="auto" w:fill="auto"/>
            <w:noWrap/>
            <w:vAlign w:val="bottom"/>
            <w:hideMark/>
          </w:tcPr>
          <w:p w14:paraId="0D055E31" w14:textId="77777777" w:rsidR="00142FDC" w:rsidRPr="00D51736" w:rsidRDefault="00142FDC" w:rsidP="00142FDC">
            <w:pPr>
              <w:spacing w:line="240" w:lineRule="auto"/>
              <w:jc w:val="center"/>
              <w:rPr>
                <w:rFonts w:eastAsia="Times New Roman"/>
                <w:color w:val="000000"/>
                <w:sz w:val="18"/>
                <w:szCs w:val="18"/>
              </w:rPr>
            </w:pPr>
            <w:r w:rsidRPr="00D51736">
              <w:rPr>
                <w:color w:val="000000"/>
                <w:sz w:val="18"/>
                <w:szCs w:val="18"/>
              </w:rPr>
              <w:t>North</w:t>
            </w:r>
          </w:p>
        </w:tc>
        <w:tc>
          <w:tcPr>
            <w:tcW w:w="817" w:type="dxa"/>
            <w:tcBorders>
              <w:top w:val="double" w:sz="4" w:space="0" w:color="auto"/>
              <w:bottom w:val="single" w:sz="4" w:space="0" w:color="auto"/>
            </w:tcBorders>
            <w:shd w:val="clear" w:color="auto" w:fill="auto"/>
            <w:noWrap/>
            <w:vAlign w:val="bottom"/>
            <w:hideMark/>
          </w:tcPr>
          <w:p w14:paraId="21FB2D15" w14:textId="6455A9C0" w:rsidR="00142FDC" w:rsidRPr="00D51736" w:rsidRDefault="00614A63" w:rsidP="00142FDC">
            <w:pPr>
              <w:spacing w:line="240" w:lineRule="auto"/>
              <w:jc w:val="center"/>
              <w:rPr>
                <w:rFonts w:eastAsia="Times New Roman"/>
                <w:color w:val="000000"/>
                <w:sz w:val="18"/>
                <w:szCs w:val="18"/>
              </w:rPr>
            </w:pPr>
            <w:r w:rsidRPr="00D51736">
              <w:rPr>
                <w:color w:val="000000"/>
                <w:sz w:val="18"/>
                <w:szCs w:val="18"/>
              </w:rPr>
              <w:t>Percent</w:t>
            </w:r>
            <w:r w:rsidR="00142FDC" w:rsidRPr="00D51736">
              <w:rPr>
                <w:color w:val="000000"/>
                <w:sz w:val="18"/>
                <w:szCs w:val="18"/>
              </w:rPr>
              <w:t xml:space="preserve"> Urban</w:t>
            </w:r>
          </w:p>
        </w:tc>
        <w:tc>
          <w:tcPr>
            <w:tcW w:w="764" w:type="dxa"/>
            <w:tcBorders>
              <w:top w:val="double" w:sz="4" w:space="0" w:color="auto"/>
              <w:bottom w:val="single" w:sz="4" w:space="0" w:color="auto"/>
            </w:tcBorders>
            <w:shd w:val="clear" w:color="auto" w:fill="auto"/>
            <w:noWrap/>
            <w:vAlign w:val="bottom"/>
            <w:hideMark/>
          </w:tcPr>
          <w:p w14:paraId="3BFD49B5" w14:textId="07F0B18A" w:rsidR="00142FDC" w:rsidRPr="00D51736" w:rsidRDefault="00142FDC" w:rsidP="00614A63">
            <w:pPr>
              <w:spacing w:line="240" w:lineRule="auto"/>
              <w:jc w:val="center"/>
              <w:rPr>
                <w:rFonts w:eastAsia="Times New Roman"/>
                <w:color w:val="000000"/>
                <w:sz w:val="18"/>
                <w:szCs w:val="18"/>
              </w:rPr>
            </w:pPr>
            <w:r w:rsidRPr="00D51736">
              <w:rPr>
                <w:color w:val="000000"/>
                <w:sz w:val="18"/>
                <w:szCs w:val="18"/>
              </w:rPr>
              <w:t xml:space="preserve">Log </w:t>
            </w:r>
            <w:r w:rsidR="00614A63" w:rsidRPr="00D51736">
              <w:rPr>
                <w:color w:val="000000"/>
                <w:sz w:val="18"/>
                <w:szCs w:val="18"/>
              </w:rPr>
              <w:t>P</w:t>
            </w:r>
            <w:r w:rsidRPr="00D51736">
              <w:rPr>
                <w:color w:val="000000"/>
                <w:sz w:val="18"/>
                <w:szCs w:val="18"/>
              </w:rPr>
              <w:t>op</w:t>
            </w:r>
            <w:r w:rsidR="00614A63" w:rsidRPr="00D51736">
              <w:rPr>
                <w:color w:val="000000"/>
                <w:sz w:val="18"/>
                <w:szCs w:val="18"/>
              </w:rPr>
              <w:t>.</w:t>
            </w:r>
          </w:p>
        </w:tc>
      </w:tr>
      <w:tr w:rsidR="00142FDC" w:rsidRPr="00D51736" w14:paraId="0D1D3CB4" w14:textId="77777777" w:rsidTr="00614A63">
        <w:trPr>
          <w:trHeight w:val="144"/>
        </w:trPr>
        <w:tc>
          <w:tcPr>
            <w:tcW w:w="1745" w:type="dxa"/>
            <w:tcBorders>
              <w:top w:val="single" w:sz="4" w:space="0" w:color="auto"/>
            </w:tcBorders>
            <w:shd w:val="clear" w:color="auto" w:fill="auto"/>
            <w:noWrap/>
            <w:vAlign w:val="bottom"/>
          </w:tcPr>
          <w:p w14:paraId="77681EA1" w14:textId="347E666B" w:rsidR="00142FDC" w:rsidRPr="00D51736" w:rsidRDefault="00142FDC" w:rsidP="00FB0DD1">
            <w:pPr>
              <w:spacing w:line="240" w:lineRule="auto"/>
              <w:rPr>
                <w:color w:val="000000"/>
                <w:sz w:val="18"/>
                <w:szCs w:val="18"/>
              </w:rPr>
            </w:pPr>
            <w:r w:rsidRPr="00D51736">
              <w:rPr>
                <w:color w:val="000000"/>
                <w:sz w:val="18"/>
                <w:szCs w:val="18"/>
              </w:rPr>
              <w:t>Mean</w:t>
            </w:r>
            <w:r w:rsidRPr="00D51736">
              <w:rPr>
                <w:color w:val="000000"/>
                <w:sz w:val="18"/>
                <w:szCs w:val="18"/>
              </w:rPr>
              <w:br/>
              <w:t>(St</w:t>
            </w:r>
            <w:r w:rsidR="00FB0DD1" w:rsidRPr="00D51736">
              <w:rPr>
                <w:color w:val="000000"/>
                <w:sz w:val="18"/>
                <w:szCs w:val="18"/>
              </w:rPr>
              <w:t xml:space="preserve">. </w:t>
            </w:r>
            <w:r w:rsidRPr="00D51736">
              <w:rPr>
                <w:color w:val="000000"/>
                <w:sz w:val="18"/>
                <w:szCs w:val="18"/>
              </w:rPr>
              <w:t>Dev</w:t>
            </w:r>
            <w:r w:rsidR="00FB0DD1" w:rsidRPr="00D51736">
              <w:rPr>
                <w:color w:val="000000"/>
                <w:sz w:val="18"/>
                <w:szCs w:val="18"/>
              </w:rPr>
              <w:t>.</w:t>
            </w:r>
            <w:r w:rsidRPr="00D51736">
              <w:rPr>
                <w:color w:val="000000"/>
                <w:sz w:val="18"/>
                <w:szCs w:val="18"/>
              </w:rPr>
              <w:t>)</w:t>
            </w:r>
          </w:p>
        </w:tc>
        <w:tc>
          <w:tcPr>
            <w:tcW w:w="896" w:type="dxa"/>
            <w:tcBorders>
              <w:top w:val="single" w:sz="4" w:space="0" w:color="auto"/>
            </w:tcBorders>
            <w:shd w:val="clear" w:color="auto" w:fill="auto"/>
            <w:noWrap/>
            <w:vAlign w:val="bottom"/>
          </w:tcPr>
          <w:p w14:paraId="706BFDFF" w14:textId="77777777" w:rsidR="00142FDC" w:rsidRPr="00D51736" w:rsidRDefault="00142FDC" w:rsidP="00142FDC">
            <w:pPr>
              <w:spacing w:line="240" w:lineRule="auto"/>
              <w:jc w:val="right"/>
              <w:rPr>
                <w:color w:val="000000"/>
                <w:sz w:val="18"/>
                <w:szCs w:val="18"/>
              </w:rPr>
            </w:pPr>
            <w:r w:rsidRPr="00D51736">
              <w:rPr>
                <w:color w:val="000000"/>
                <w:sz w:val="18"/>
                <w:szCs w:val="18"/>
              </w:rPr>
              <w:t>6.62</w:t>
            </w:r>
            <w:r w:rsidRPr="00D51736">
              <w:rPr>
                <w:color w:val="000000"/>
                <w:sz w:val="18"/>
                <w:szCs w:val="18"/>
              </w:rPr>
              <w:br/>
              <w:t>(0.65)</w:t>
            </w:r>
          </w:p>
        </w:tc>
        <w:tc>
          <w:tcPr>
            <w:tcW w:w="896" w:type="dxa"/>
            <w:tcBorders>
              <w:top w:val="single" w:sz="4" w:space="0" w:color="auto"/>
            </w:tcBorders>
            <w:shd w:val="clear" w:color="auto" w:fill="auto"/>
            <w:noWrap/>
            <w:vAlign w:val="bottom"/>
          </w:tcPr>
          <w:p w14:paraId="79FC150C" w14:textId="77777777" w:rsidR="00142FDC" w:rsidRPr="00D51736" w:rsidRDefault="00142FDC" w:rsidP="00142FDC">
            <w:pPr>
              <w:spacing w:line="240" w:lineRule="auto"/>
              <w:jc w:val="right"/>
              <w:rPr>
                <w:color w:val="000000"/>
                <w:sz w:val="18"/>
                <w:szCs w:val="18"/>
              </w:rPr>
            </w:pPr>
            <w:r w:rsidRPr="00D51736">
              <w:rPr>
                <w:color w:val="000000"/>
                <w:sz w:val="18"/>
                <w:szCs w:val="18"/>
              </w:rPr>
              <w:t>0.33</w:t>
            </w:r>
            <w:r w:rsidRPr="00D51736">
              <w:rPr>
                <w:color w:val="000000"/>
                <w:sz w:val="18"/>
                <w:szCs w:val="18"/>
              </w:rPr>
              <w:br/>
              <w:t>(0.84)</w:t>
            </w:r>
          </w:p>
        </w:tc>
        <w:tc>
          <w:tcPr>
            <w:tcW w:w="896" w:type="dxa"/>
            <w:tcBorders>
              <w:top w:val="single" w:sz="4" w:space="0" w:color="auto"/>
            </w:tcBorders>
            <w:shd w:val="clear" w:color="auto" w:fill="auto"/>
            <w:noWrap/>
            <w:vAlign w:val="bottom"/>
          </w:tcPr>
          <w:p w14:paraId="56C05F79" w14:textId="77777777" w:rsidR="00142FDC" w:rsidRPr="00D51736" w:rsidRDefault="00142FDC" w:rsidP="00142FDC">
            <w:pPr>
              <w:spacing w:line="240" w:lineRule="auto"/>
              <w:jc w:val="right"/>
              <w:rPr>
                <w:color w:val="000000"/>
                <w:sz w:val="18"/>
                <w:szCs w:val="18"/>
              </w:rPr>
            </w:pPr>
            <w:r w:rsidRPr="00D51736">
              <w:rPr>
                <w:color w:val="000000"/>
                <w:sz w:val="18"/>
                <w:szCs w:val="18"/>
              </w:rPr>
              <w:t>6.57</w:t>
            </w:r>
            <w:r w:rsidRPr="00D51736">
              <w:rPr>
                <w:color w:val="000000"/>
                <w:sz w:val="18"/>
                <w:szCs w:val="18"/>
              </w:rPr>
              <w:br/>
              <w:t>(0.42)</w:t>
            </w:r>
          </w:p>
        </w:tc>
        <w:tc>
          <w:tcPr>
            <w:tcW w:w="974" w:type="dxa"/>
            <w:tcBorders>
              <w:top w:val="single" w:sz="4" w:space="0" w:color="auto"/>
            </w:tcBorders>
            <w:shd w:val="clear" w:color="auto" w:fill="auto"/>
            <w:noWrap/>
            <w:vAlign w:val="bottom"/>
          </w:tcPr>
          <w:p w14:paraId="2D1B9760" w14:textId="77777777" w:rsidR="00142FDC" w:rsidRPr="00D51736" w:rsidRDefault="00142FDC" w:rsidP="00142FDC">
            <w:pPr>
              <w:spacing w:line="240" w:lineRule="auto"/>
              <w:jc w:val="right"/>
              <w:rPr>
                <w:color w:val="000000"/>
                <w:sz w:val="18"/>
                <w:szCs w:val="18"/>
              </w:rPr>
            </w:pPr>
            <w:r w:rsidRPr="00D51736">
              <w:rPr>
                <w:color w:val="000000"/>
                <w:sz w:val="18"/>
                <w:szCs w:val="18"/>
              </w:rPr>
              <w:t>12.5</w:t>
            </w:r>
            <w:r w:rsidRPr="00D51736">
              <w:rPr>
                <w:color w:val="000000"/>
                <w:sz w:val="18"/>
                <w:szCs w:val="18"/>
              </w:rPr>
              <w:br/>
              <w:t>(1.05)</w:t>
            </w:r>
          </w:p>
        </w:tc>
        <w:tc>
          <w:tcPr>
            <w:tcW w:w="817" w:type="dxa"/>
            <w:tcBorders>
              <w:top w:val="single" w:sz="4" w:space="0" w:color="auto"/>
            </w:tcBorders>
            <w:shd w:val="clear" w:color="auto" w:fill="auto"/>
            <w:noWrap/>
            <w:vAlign w:val="bottom"/>
          </w:tcPr>
          <w:p w14:paraId="168AFF5D" w14:textId="77777777" w:rsidR="00142FDC" w:rsidRPr="00D51736" w:rsidRDefault="00142FDC" w:rsidP="00142FDC">
            <w:pPr>
              <w:spacing w:line="240" w:lineRule="auto"/>
              <w:jc w:val="right"/>
              <w:rPr>
                <w:color w:val="000000"/>
                <w:sz w:val="18"/>
                <w:szCs w:val="18"/>
              </w:rPr>
            </w:pPr>
            <w:r w:rsidRPr="00D51736">
              <w:rPr>
                <w:color w:val="000000"/>
                <w:sz w:val="18"/>
                <w:szCs w:val="18"/>
              </w:rPr>
              <w:t>36.4</w:t>
            </w:r>
            <w:r w:rsidRPr="00D51736">
              <w:rPr>
                <w:color w:val="000000"/>
                <w:sz w:val="18"/>
                <w:szCs w:val="18"/>
              </w:rPr>
              <w:br/>
              <w:t>(19.4)</w:t>
            </w:r>
          </w:p>
        </w:tc>
        <w:tc>
          <w:tcPr>
            <w:tcW w:w="817" w:type="dxa"/>
            <w:tcBorders>
              <w:top w:val="single" w:sz="4" w:space="0" w:color="auto"/>
            </w:tcBorders>
            <w:shd w:val="clear" w:color="auto" w:fill="auto"/>
            <w:noWrap/>
            <w:vAlign w:val="bottom"/>
          </w:tcPr>
          <w:p w14:paraId="6D73632E" w14:textId="77777777" w:rsidR="00142FDC" w:rsidRPr="00D51736" w:rsidRDefault="00142FDC" w:rsidP="00142FDC">
            <w:pPr>
              <w:spacing w:line="240" w:lineRule="auto"/>
              <w:jc w:val="right"/>
              <w:rPr>
                <w:color w:val="000000"/>
                <w:sz w:val="18"/>
                <w:szCs w:val="18"/>
              </w:rPr>
            </w:pPr>
            <w:r w:rsidRPr="00D51736">
              <w:rPr>
                <w:color w:val="000000"/>
                <w:sz w:val="18"/>
                <w:szCs w:val="18"/>
              </w:rPr>
              <w:t>24.6</w:t>
            </w:r>
            <w:r w:rsidRPr="00D51736">
              <w:rPr>
                <w:color w:val="000000"/>
                <w:sz w:val="18"/>
                <w:szCs w:val="18"/>
              </w:rPr>
              <w:br/>
              <w:t>(11.8)</w:t>
            </w:r>
          </w:p>
        </w:tc>
        <w:tc>
          <w:tcPr>
            <w:tcW w:w="738" w:type="dxa"/>
            <w:tcBorders>
              <w:top w:val="single" w:sz="4" w:space="0" w:color="auto"/>
            </w:tcBorders>
            <w:shd w:val="clear" w:color="auto" w:fill="auto"/>
            <w:noWrap/>
            <w:vAlign w:val="bottom"/>
          </w:tcPr>
          <w:p w14:paraId="7EB0D817" w14:textId="77777777" w:rsidR="00142FDC" w:rsidRPr="00D51736" w:rsidRDefault="00142FDC" w:rsidP="00142FDC">
            <w:pPr>
              <w:spacing w:line="240" w:lineRule="auto"/>
              <w:jc w:val="right"/>
              <w:rPr>
                <w:color w:val="000000"/>
                <w:sz w:val="18"/>
                <w:szCs w:val="18"/>
              </w:rPr>
            </w:pPr>
            <w:r w:rsidRPr="00D51736">
              <w:rPr>
                <w:color w:val="000000"/>
                <w:sz w:val="18"/>
                <w:szCs w:val="18"/>
              </w:rPr>
              <w:t>0.72</w:t>
            </w:r>
            <w:r w:rsidRPr="00D51736">
              <w:rPr>
                <w:color w:val="000000"/>
                <w:sz w:val="18"/>
                <w:szCs w:val="18"/>
              </w:rPr>
              <w:br/>
              <w:t>---</w:t>
            </w:r>
          </w:p>
        </w:tc>
        <w:tc>
          <w:tcPr>
            <w:tcW w:w="817" w:type="dxa"/>
            <w:tcBorders>
              <w:top w:val="single" w:sz="4" w:space="0" w:color="auto"/>
            </w:tcBorders>
            <w:shd w:val="clear" w:color="auto" w:fill="auto"/>
            <w:noWrap/>
            <w:vAlign w:val="bottom"/>
          </w:tcPr>
          <w:p w14:paraId="615ED846" w14:textId="77777777" w:rsidR="00142FDC" w:rsidRPr="00D51736" w:rsidRDefault="00142FDC" w:rsidP="00142FDC">
            <w:pPr>
              <w:spacing w:line="240" w:lineRule="auto"/>
              <w:jc w:val="right"/>
              <w:rPr>
                <w:color w:val="000000"/>
                <w:sz w:val="18"/>
                <w:szCs w:val="18"/>
              </w:rPr>
            </w:pPr>
            <w:r w:rsidRPr="00D51736">
              <w:rPr>
                <w:color w:val="000000"/>
                <w:sz w:val="18"/>
                <w:szCs w:val="18"/>
              </w:rPr>
              <w:t>39.0</w:t>
            </w:r>
            <w:r w:rsidRPr="00D51736">
              <w:rPr>
                <w:color w:val="000000"/>
                <w:sz w:val="18"/>
                <w:szCs w:val="18"/>
              </w:rPr>
              <w:br/>
              <w:t>(22.5)</w:t>
            </w:r>
          </w:p>
        </w:tc>
        <w:tc>
          <w:tcPr>
            <w:tcW w:w="764" w:type="dxa"/>
            <w:tcBorders>
              <w:top w:val="single" w:sz="4" w:space="0" w:color="auto"/>
            </w:tcBorders>
            <w:shd w:val="clear" w:color="auto" w:fill="auto"/>
            <w:noWrap/>
            <w:vAlign w:val="bottom"/>
          </w:tcPr>
          <w:p w14:paraId="0E9BE141" w14:textId="77777777" w:rsidR="00142FDC" w:rsidRPr="00D51736" w:rsidRDefault="00142FDC" w:rsidP="00142FDC">
            <w:pPr>
              <w:spacing w:line="240" w:lineRule="auto"/>
              <w:jc w:val="right"/>
              <w:rPr>
                <w:color w:val="000000"/>
                <w:sz w:val="18"/>
                <w:szCs w:val="18"/>
              </w:rPr>
            </w:pPr>
            <w:r w:rsidRPr="00D51736">
              <w:rPr>
                <w:color w:val="000000"/>
                <w:sz w:val="18"/>
                <w:szCs w:val="18"/>
              </w:rPr>
              <w:t>14.0</w:t>
            </w:r>
            <w:r w:rsidRPr="00D51736">
              <w:rPr>
                <w:color w:val="000000"/>
                <w:sz w:val="18"/>
                <w:szCs w:val="18"/>
              </w:rPr>
              <w:br/>
              <w:t>(1.03)</w:t>
            </w:r>
          </w:p>
        </w:tc>
      </w:tr>
      <w:tr w:rsidR="00142FDC" w:rsidRPr="00D51736" w14:paraId="476A1A69" w14:textId="77777777" w:rsidTr="00614A63">
        <w:trPr>
          <w:trHeight w:val="144"/>
        </w:trPr>
        <w:tc>
          <w:tcPr>
            <w:tcW w:w="1745" w:type="dxa"/>
            <w:tcBorders>
              <w:top w:val="single" w:sz="4" w:space="0" w:color="auto"/>
            </w:tcBorders>
            <w:shd w:val="clear" w:color="auto" w:fill="auto"/>
            <w:noWrap/>
            <w:vAlign w:val="bottom"/>
          </w:tcPr>
          <w:p w14:paraId="35AE80CF"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Alabama</w:t>
            </w:r>
          </w:p>
        </w:tc>
        <w:tc>
          <w:tcPr>
            <w:tcW w:w="896" w:type="dxa"/>
            <w:tcBorders>
              <w:top w:val="single" w:sz="4" w:space="0" w:color="auto"/>
            </w:tcBorders>
            <w:shd w:val="clear" w:color="auto" w:fill="auto"/>
            <w:noWrap/>
            <w:vAlign w:val="bottom"/>
          </w:tcPr>
          <w:p w14:paraId="0290609E" w14:textId="12FEEE6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3.23</w:t>
            </w:r>
          </w:p>
        </w:tc>
        <w:tc>
          <w:tcPr>
            <w:tcW w:w="896" w:type="dxa"/>
            <w:tcBorders>
              <w:top w:val="single" w:sz="4" w:space="0" w:color="auto"/>
            </w:tcBorders>
            <w:shd w:val="clear" w:color="auto" w:fill="auto"/>
            <w:noWrap/>
            <w:vAlign w:val="bottom"/>
          </w:tcPr>
          <w:p w14:paraId="77D7319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0.75</w:t>
            </w:r>
          </w:p>
        </w:tc>
        <w:tc>
          <w:tcPr>
            <w:tcW w:w="896" w:type="dxa"/>
            <w:tcBorders>
              <w:top w:val="single" w:sz="4" w:space="0" w:color="auto"/>
            </w:tcBorders>
            <w:shd w:val="clear" w:color="auto" w:fill="auto"/>
            <w:noWrap/>
            <w:vAlign w:val="bottom"/>
          </w:tcPr>
          <w:p w14:paraId="15963D6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1.12</w:t>
            </w:r>
          </w:p>
        </w:tc>
        <w:tc>
          <w:tcPr>
            <w:tcW w:w="974" w:type="dxa"/>
            <w:tcBorders>
              <w:top w:val="single" w:sz="4" w:space="0" w:color="auto"/>
            </w:tcBorders>
            <w:shd w:val="clear" w:color="auto" w:fill="auto"/>
            <w:noWrap/>
            <w:vAlign w:val="bottom"/>
          </w:tcPr>
          <w:p w14:paraId="3FBF922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5.03</w:t>
            </w:r>
          </w:p>
        </w:tc>
        <w:tc>
          <w:tcPr>
            <w:tcW w:w="817" w:type="dxa"/>
            <w:tcBorders>
              <w:top w:val="single" w:sz="4" w:space="0" w:color="auto"/>
            </w:tcBorders>
            <w:shd w:val="clear" w:color="auto" w:fill="auto"/>
            <w:noWrap/>
            <w:vAlign w:val="bottom"/>
          </w:tcPr>
          <w:p w14:paraId="3355EEC8" w14:textId="6FD7925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1.80</w:t>
            </w:r>
          </w:p>
        </w:tc>
        <w:tc>
          <w:tcPr>
            <w:tcW w:w="817" w:type="dxa"/>
            <w:tcBorders>
              <w:top w:val="single" w:sz="4" w:space="0" w:color="auto"/>
            </w:tcBorders>
            <w:shd w:val="clear" w:color="auto" w:fill="auto"/>
            <w:noWrap/>
            <w:vAlign w:val="bottom"/>
          </w:tcPr>
          <w:p w14:paraId="02B62CA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0.52</w:t>
            </w:r>
          </w:p>
        </w:tc>
        <w:tc>
          <w:tcPr>
            <w:tcW w:w="738" w:type="dxa"/>
            <w:tcBorders>
              <w:top w:val="single" w:sz="4" w:space="0" w:color="auto"/>
            </w:tcBorders>
            <w:shd w:val="clear" w:color="auto" w:fill="auto"/>
            <w:noWrap/>
            <w:vAlign w:val="bottom"/>
          </w:tcPr>
          <w:p w14:paraId="21DAB1EC" w14:textId="64C9E32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1.54</w:t>
            </w:r>
          </w:p>
        </w:tc>
        <w:tc>
          <w:tcPr>
            <w:tcW w:w="817" w:type="dxa"/>
            <w:tcBorders>
              <w:top w:val="single" w:sz="4" w:space="0" w:color="auto"/>
            </w:tcBorders>
            <w:shd w:val="clear" w:color="auto" w:fill="auto"/>
            <w:noWrap/>
            <w:vAlign w:val="bottom"/>
          </w:tcPr>
          <w:p w14:paraId="5DE85C4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0.61</w:t>
            </w:r>
          </w:p>
        </w:tc>
        <w:tc>
          <w:tcPr>
            <w:tcW w:w="764" w:type="dxa"/>
            <w:tcBorders>
              <w:top w:val="single" w:sz="4" w:space="0" w:color="auto"/>
            </w:tcBorders>
            <w:shd w:val="clear" w:color="auto" w:fill="auto"/>
            <w:noWrap/>
            <w:vAlign w:val="bottom"/>
          </w:tcPr>
          <w:p w14:paraId="362869A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5.38</w:t>
            </w:r>
          </w:p>
        </w:tc>
      </w:tr>
      <w:tr w:rsidR="00142FDC" w:rsidRPr="00D51736" w14:paraId="0641AB52" w14:textId="77777777" w:rsidTr="00614A63">
        <w:trPr>
          <w:trHeight w:val="144"/>
        </w:trPr>
        <w:tc>
          <w:tcPr>
            <w:tcW w:w="1745" w:type="dxa"/>
            <w:shd w:val="clear" w:color="auto" w:fill="auto"/>
            <w:noWrap/>
            <w:vAlign w:val="bottom"/>
            <w:hideMark/>
          </w:tcPr>
          <w:p w14:paraId="4C8419D1"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Arizona</w:t>
            </w:r>
          </w:p>
        </w:tc>
        <w:tc>
          <w:tcPr>
            <w:tcW w:w="896" w:type="dxa"/>
            <w:shd w:val="clear" w:color="auto" w:fill="auto"/>
            <w:noWrap/>
            <w:vAlign w:val="bottom"/>
            <w:hideMark/>
          </w:tcPr>
          <w:p w14:paraId="02DF4171" w14:textId="63D9ED42"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0.04</w:t>
            </w:r>
          </w:p>
        </w:tc>
        <w:tc>
          <w:tcPr>
            <w:tcW w:w="896" w:type="dxa"/>
            <w:shd w:val="clear" w:color="auto" w:fill="auto"/>
            <w:noWrap/>
            <w:vAlign w:val="bottom"/>
            <w:hideMark/>
          </w:tcPr>
          <w:p w14:paraId="49DE4FB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896" w:type="dxa"/>
            <w:shd w:val="clear" w:color="auto" w:fill="auto"/>
            <w:noWrap/>
            <w:vAlign w:val="bottom"/>
            <w:hideMark/>
          </w:tcPr>
          <w:p w14:paraId="70A4D3C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974" w:type="dxa"/>
            <w:shd w:val="clear" w:color="auto" w:fill="auto"/>
            <w:noWrap/>
            <w:vAlign w:val="bottom"/>
            <w:hideMark/>
          </w:tcPr>
          <w:p w14:paraId="7E5D884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0.07</w:t>
            </w:r>
          </w:p>
        </w:tc>
        <w:tc>
          <w:tcPr>
            <w:tcW w:w="817" w:type="dxa"/>
            <w:shd w:val="clear" w:color="auto" w:fill="auto"/>
            <w:noWrap/>
            <w:vAlign w:val="bottom"/>
            <w:hideMark/>
          </w:tcPr>
          <w:p w14:paraId="65411554" w14:textId="70CFF33D"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0.03</w:t>
            </w:r>
          </w:p>
        </w:tc>
        <w:tc>
          <w:tcPr>
            <w:tcW w:w="817" w:type="dxa"/>
            <w:shd w:val="clear" w:color="auto" w:fill="auto"/>
            <w:noWrap/>
            <w:vAlign w:val="bottom"/>
            <w:hideMark/>
          </w:tcPr>
          <w:p w14:paraId="0CDC312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38" w:type="dxa"/>
            <w:shd w:val="clear" w:color="auto" w:fill="auto"/>
            <w:noWrap/>
            <w:vAlign w:val="bottom"/>
            <w:hideMark/>
          </w:tcPr>
          <w:p w14:paraId="76556AE5" w14:textId="22897C3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0.03</w:t>
            </w:r>
          </w:p>
        </w:tc>
        <w:tc>
          <w:tcPr>
            <w:tcW w:w="817" w:type="dxa"/>
            <w:shd w:val="clear" w:color="auto" w:fill="auto"/>
            <w:noWrap/>
            <w:vAlign w:val="bottom"/>
            <w:hideMark/>
          </w:tcPr>
          <w:p w14:paraId="45F2BDF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64" w:type="dxa"/>
            <w:shd w:val="clear" w:color="auto" w:fill="auto"/>
            <w:noWrap/>
            <w:vAlign w:val="bottom"/>
            <w:hideMark/>
          </w:tcPr>
          <w:p w14:paraId="0C6E806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0.10</w:t>
            </w:r>
          </w:p>
        </w:tc>
      </w:tr>
      <w:tr w:rsidR="00142FDC" w:rsidRPr="00D51736" w14:paraId="544D4616" w14:textId="77777777" w:rsidTr="00614A63">
        <w:trPr>
          <w:trHeight w:val="144"/>
        </w:trPr>
        <w:tc>
          <w:tcPr>
            <w:tcW w:w="1745" w:type="dxa"/>
            <w:shd w:val="clear" w:color="auto" w:fill="auto"/>
            <w:noWrap/>
            <w:vAlign w:val="bottom"/>
            <w:hideMark/>
          </w:tcPr>
          <w:p w14:paraId="20561479"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Arkansas</w:t>
            </w:r>
          </w:p>
        </w:tc>
        <w:tc>
          <w:tcPr>
            <w:tcW w:w="896" w:type="dxa"/>
            <w:shd w:val="clear" w:color="auto" w:fill="auto"/>
            <w:noWrap/>
            <w:vAlign w:val="bottom"/>
            <w:hideMark/>
          </w:tcPr>
          <w:p w14:paraId="215C3BD4" w14:textId="100F32F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2.37</w:t>
            </w:r>
          </w:p>
        </w:tc>
        <w:tc>
          <w:tcPr>
            <w:tcW w:w="896" w:type="dxa"/>
            <w:shd w:val="clear" w:color="auto" w:fill="auto"/>
            <w:noWrap/>
            <w:vAlign w:val="bottom"/>
            <w:hideMark/>
          </w:tcPr>
          <w:p w14:paraId="6A6FEDA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0.55</w:t>
            </w:r>
          </w:p>
        </w:tc>
        <w:tc>
          <w:tcPr>
            <w:tcW w:w="896" w:type="dxa"/>
            <w:shd w:val="clear" w:color="auto" w:fill="auto"/>
            <w:noWrap/>
            <w:vAlign w:val="bottom"/>
            <w:hideMark/>
          </w:tcPr>
          <w:p w14:paraId="62FC53D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0.83</w:t>
            </w:r>
          </w:p>
        </w:tc>
        <w:tc>
          <w:tcPr>
            <w:tcW w:w="974" w:type="dxa"/>
            <w:shd w:val="clear" w:color="auto" w:fill="auto"/>
            <w:noWrap/>
            <w:vAlign w:val="bottom"/>
            <w:hideMark/>
          </w:tcPr>
          <w:p w14:paraId="05293FD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3.71</w:t>
            </w:r>
          </w:p>
        </w:tc>
        <w:tc>
          <w:tcPr>
            <w:tcW w:w="817" w:type="dxa"/>
            <w:shd w:val="clear" w:color="auto" w:fill="auto"/>
            <w:noWrap/>
            <w:vAlign w:val="bottom"/>
            <w:hideMark/>
          </w:tcPr>
          <w:p w14:paraId="1A82E1B1" w14:textId="18FF9638"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1.30</w:t>
            </w:r>
          </w:p>
        </w:tc>
        <w:tc>
          <w:tcPr>
            <w:tcW w:w="817" w:type="dxa"/>
            <w:shd w:val="clear" w:color="auto" w:fill="auto"/>
            <w:noWrap/>
            <w:vAlign w:val="bottom"/>
            <w:hideMark/>
          </w:tcPr>
          <w:p w14:paraId="2A18FAD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0.37</w:t>
            </w:r>
          </w:p>
        </w:tc>
        <w:tc>
          <w:tcPr>
            <w:tcW w:w="738" w:type="dxa"/>
            <w:shd w:val="clear" w:color="auto" w:fill="auto"/>
            <w:noWrap/>
            <w:vAlign w:val="bottom"/>
            <w:hideMark/>
          </w:tcPr>
          <w:p w14:paraId="1B5B3AFC" w14:textId="53B53C6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1.13</w:t>
            </w:r>
          </w:p>
        </w:tc>
        <w:tc>
          <w:tcPr>
            <w:tcW w:w="817" w:type="dxa"/>
            <w:shd w:val="clear" w:color="auto" w:fill="auto"/>
            <w:noWrap/>
            <w:vAlign w:val="bottom"/>
            <w:hideMark/>
          </w:tcPr>
          <w:p w14:paraId="15F2903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0.45</w:t>
            </w:r>
          </w:p>
        </w:tc>
        <w:tc>
          <w:tcPr>
            <w:tcW w:w="764" w:type="dxa"/>
            <w:shd w:val="clear" w:color="auto" w:fill="auto"/>
            <w:noWrap/>
            <w:vAlign w:val="bottom"/>
            <w:hideMark/>
          </w:tcPr>
          <w:p w14:paraId="1593707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3.87</w:t>
            </w:r>
          </w:p>
        </w:tc>
      </w:tr>
      <w:tr w:rsidR="00142FDC" w:rsidRPr="00D51736" w14:paraId="0AD11B33" w14:textId="77777777" w:rsidTr="00614A63">
        <w:trPr>
          <w:trHeight w:val="144"/>
        </w:trPr>
        <w:tc>
          <w:tcPr>
            <w:tcW w:w="1745" w:type="dxa"/>
            <w:shd w:val="clear" w:color="auto" w:fill="auto"/>
            <w:noWrap/>
            <w:vAlign w:val="bottom"/>
            <w:hideMark/>
          </w:tcPr>
          <w:p w14:paraId="3386AC2F"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California</w:t>
            </w:r>
          </w:p>
        </w:tc>
        <w:tc>
          <w:tcPr>
            <w:tcW w:w="896" w:type="dxa"/>
            <w:shd w:val="clear" w:color="auto" w:fill="auto"/>
            <w:noWrap/>
            <w:vAlign w:val="bottom"/>
            <w:hideMark/>
          </w:tcPr>
          <w:p w14:paraId="50885A05" w14:textId="739D01B2"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0.30</w:t>
            </w:r>
          </w:p>
        </w:tc>
        <w:tc>
          <w:tcPr>
            <w:tcW w:w="896" w:type="dxa"/>
            <w:shd w:val="clear" w:color="auto" w:fill="auto"/>
            <w:noWrap/>
            <w:vAlign w:val="bottom"/>
            <w:hideMark/>
          </w:tcPr>
          <w:p w14:paraId="19F24E9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0.08</w:t>
            </w:r>
          </w:p>
        </w:tc>
        <w:tc>
          <w:tcPr>
            <w:tcW w:w="896" w:type="dxa"/>
            <w:shd w:val="clear" w:color="auto" w:fill="auto"/>
            <w:noWrap/>
            <w:vAlign w:val="bottom"/>
            <w:hideMark/>
          </w:tcPr>
          <w:p w14:paraId="7FBD58A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0.11</w:t>
            </w:r>
          </w:p>
        </w:tc>
        <w:tc>
          <w:tcPr>
            <w:tcW w:w="974" w:type="dxa"/>
            <w:shd w:val="clear" w:color="auto" w:fill="auto"/>
            <w:noWrap/>
            <w:vAlign w:val="bottom"/>
            <w:hideMark/>
          </w:tcPr>
          <w:p w14:paraId="1DFF1D8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0.56</w:t>
            </w:r>
          </w:p>
        </w:tc>
        <w:tc>
          <w:tcPr>
            <w:tcW w:w="817" w:type="dxa"/>
            <w:shd w:val="clear" w:color="auto" w:fill="auto"/>
            <w:noWrap/>
            <w:vAlign w:val="bottom"/>
            <w:hideMark/>
          </w:tcPr>
          <w:p w14:paraId="5F1C2DCA" w14:textId="48C0F6D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0.13</w:t>
            </w:r>
          </w:p>
        </w:tc>
        <w:tc>
          <w:tcPr>
            <w:tcW w:w="817" w:type="dxa"/>
            <w:shd w:val="clear" w:color="auto" w:fill="auto"/>
            <w:noWrap/>
            <w:vAlign w:val="bottom"/>
            <w:hideMark/>
          </w:tcPr>
          <w:p w14:paraId="57157A3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0.04</w:t>
            </w:r>
          </w:p>
        </w:tc>
        <w:tc>
          <w:tcPr>
            <w:tcW w:w="738" w:type="dxa"/>
            <w:shd w:val="clear" w:color="auto" w:fill="auto"/>
            <w:noWrap/>
            <w:vAlign w:val="bottom"/>
            <w:hideMark/>
          </w:tcPr>
          <w:p w14:paraId="6DFF90E2" w14:textId="21A3DBD8"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0.22</w:t>
            </w:r>
          </w:p>
        </w:tc>
        <w:tc>
          <w:tcPr>
            <w:tcW w:w="817" w:type="dxa"/>
            <w:shd w:val="clear" w:color="auto" w:fill="auto"/>
            <w:noWrap/>
            <w:vAlign w:val="bottom"/>
            <w:hideMark/>
          </w:tcPr>
          <w:p w14:paraId="006631A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0.06</w:t>
            </w:r>
          </w:p>
        </w:tc>
        <w:tc>
          <w:tcPr>
            <w:tcW w:w="764" w:type="dxa"/>
            <w:shd w:val="clear" w:color="auto" w:fill="auto"/>
            <w:noWrap/>
            <w:vAlign w:val="bottom"/>
            <w:hideMark/>
          </w:tcPr>
          <w:p w14:paraId="6B8C923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0.45</w:t>
            </w:r>
          </w:p>
        </w:tc>
      </w:tr>
      <w:tr w:rsidR="00142FDC" w:rsidRPr="00D51736" w14:paraId="70A41235" w14:textId="77777777" w:rsidTr="00614A63">
        <w:trPr>
          <w:trHeight w:val="144"/>
        </w:trPr>
        <w:tc>
          <w:tcPr>
            <w:tcW w:w="1745" w:type="dxa"/>
            <w:shd w:val="clear" w:color="auto" w:fill="auto"/>
            <w:noWrap/>
            <w:vAlign w:val="bottom"/>
            <w:hideMark/>
          </w:tcPr>
          <w:p w14:paraId="130D3AA3"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Colorado</w:t>
            </w:r>
          </w:p>
        </w:tc>
        <w:tc>
          <w:tcPr>
            <w:tcW w:w="896" w:type="dxa"/>
            <w:shd w:val="clear" w:color="auto" w:fill="auto"/>
            <w:noWrap/>
            <w:vAlign w:val="bottom"/>
            <w:hideMark/>
          </w:tcPr>
          <w:p w14:paraId="7D8F4126" w14:textId="73048EB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0.26</w:t>
            </w:r>
          </w:p>
        </w:tc>
        <w:tc>
          <w:tcPr>
            <w:tcW w:w="896" w:type="dxa"/>
            <w:shd w:val="clear" w:color="auto" w:fill="auto"/>
            <w:noWrap/>
            <w:vAlign w:val="bottom"/>
            <w:hideMark/>
          </w:tcPr>
          <w:p w14:paraId="7BC3490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0.07</w:t>
            </w:r>
          </w:p>
        </w:tc>
        <w:tc>
          <w:tcPr>
            <w:tcW w:w="896" w:type="dxa"/>
            <w:shd w:val="clear" w:color="auto" w:fill="auto"/>
            <w:noWrap/>
            <w:vAlign w:val="bottom"/>
            <w:hideMark/>
          </w:tcPr>
          <w:p w14:paraId="0DD4DBD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0.10</w:t>
            </w:r>
          </w:p>
        </w:tc>
        <w:tc>
          <w:tcPr>
            <w:tcW w:w="974" w:type="dxa"/>
            <w:shd w:val="clear" w:color="auto" w:fill="auto"/>
            <w:noWrap/>
            <w:vAlign w:val="bottom"/>
            <w:hideMark/>
          </w:tcPr>
          <w:p w14:paraId="3A01D82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0.48</w:t>
            </w:r>
          </w:p>
        </w:tc>
        <w:tc>
          <w:tcPr>
            <w:tcW w:w="817" w:type="dxa"/>
            <w:shd w:val="clear" w:color="auto" w:fill="auto"/>
            <w:noWrap/>
            <w:vAlign w:val="bottom"/>
            <w:hideMark/>
          </w:tcPr>
          <w:p w14:paraId="73CD902D" w14:textId="29390B3A"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0.12</w:t>
            </w:r>
          </w:p>
        </w:tc>
        <w:tc>
          <w:tcPr>
            <w:tcW w:w="817" w:type="dxa"/>
            <w:shd w:val="clear" w:color="auto" w:fill="auto"/>
            <w:noWrap/>
            <w:vAlign w:val="bottom"/>
            <w:hideMark/>
          </w:tcPr>
          <w:p w14:paraId="302109E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0.04</w:t>
            </w:r>
          </w:p>
        </w:tc>
        <w:tc>
          <w:tcPr>
            <w:tcW w:w="738" w:type="dxa"/>
            <w:shd w:val="clear" w:color="auto" w:fill="auto"/>
            <w:noWrap/>
            <w:vAlign w:val="bottom"/>
            <w:hideMark/>
          </w:tcPr>
          <w:p w14:paraId="7E85D0FC" w14:textId="4F685ADE"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0.19</w:t>
            </w:r>
          </w:p>
        </w:tc>
        <w:tc>
          <w:tcPr>
            <w:tcW w:w="817" w:type="dxa"/>
            <w:shd w:val="clear" w:color="auto" w:fill="auto"/>
            <w:noWrap/>
            <w:vAlign w:val="bottom"/>
            <w:hideMark/>
          </w:tcPr>
          <w:p w14:paraId="6EAF4D3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0.05</w:t>
            </w:r>
          </w:p>
        </w:tc>
        <w:tc>
          <w:tcPr>
            <w:tcW w:w="764" w:type="dxa"/>
            <w:shd w:val="clear" w:color="auto" w:fill="auto"/>
            <w:noWrap/>
            <w:vAlign w:val="bottom"/>
            <w:hideMark/>
          </w:tcPr>
          <w:p w14:paraId="5632A9A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0.43</w:t>
            </w:r>
          </w:p>
        </w:tc>
      </w:tr>
      <w:tr w:rsidR="00142FDC" w:rsidRPr="00D51736" w14:paraId="28ED3310" w14:textId="77777777" w:rsidTr="00614A63">
        <w:trPr>
          <w:trHeight w:val="144"/>
        </w:trPr>
        <w:tc>
          <w:tcPr>
            <w:tcW w:w="1745" w:type="dxa"/>
            <w:shd w:val="clear" w:color="auto" w:fill="auto"/>
            <w:noWrap/>
            <w:vAlign w:val="bottom"/>
            <w:hideMark/>
          </w:tcPr>
          <w:p w14:paraId="615B7C94"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Connecticut</w:t>
            </w:r>
          </w:p>
        </w:tc>
        <w:tc>
          <w:tcPr>
            <w:tcW w:w="896" w:type="dxa"/>
            <w:shd w:val="clear" w:color="auto" w:fill="auto"/>
            <w:noWrap/>
            <w:vAlign w:val="bottom"/>
            <w:hideMark/>
          </w:tcPr>
          <w:p w14:paraId="0DC72764" w14:textId="5B818AE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0.50</w:t>
            </w:r>
          </w:p>
        </w:tc>
        <w:tc>
          <w:tcPr>
            <w:tcW w:w="896" w:type="dxa"/>
            <w:shd w:val="clear" w:color="auto" w:fill="auto"/>
            <w:noWrap/>
            <w:vAlign w:val="bottom"/>
            <w:hideMark/>
          </w:tcPr>
          <w:p w14:paraId="2C3ED0D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0.13</w:t>
            </w:r>
          </w:p>
        </w:tc>
        <w:tc>
          <w:tcPr>
            <w:tcW w:w="896" w:type="dxa"/>
            <w:shd w:val="clear" w:color="auto" w:fill="auto"/>
            <w:noWrap/>
            <w:vAlign w:val="bottom"/>
            <w:hideMark/>
          </w:tcPr>
          <w:p w14:paraId="00DE93B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0.19</w:t>
            </w:r>
          </w:p>
        </w:tc>
        <w:tc>
          <w:tcPr>
            <w:tcW w:w="974" w:type="dxa"/>
            <w:shd w:val="clear" w:color="auto" w:fill="auto"/>
            <w:noWrap/>
            <w:vAlign w:val="bottom"/>
            <w:hideMark/>
          </w:tcPr>
          <w:p w14:paraId="75D56B2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0.93</w:t>
            </w:r>
          </w:p>
        </w:tc>
        <w:tc>
          <w:tcPr>
            <w:tcW w:w="817" w:type="dxa"/>
            <w:shd w:val="clear" w:color="auto" w:fill="auto"/>
            <w:noWrap/>
            <w:vAlign w:val="bottom"/>
            <w:hideMark/>
          </w:tcPr>
          <w:p w14:paraId="177CC6A9" w14:textId="12715038"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0.36</w:t>
            </w:r>
          </w:p>
        </w:tc>
        <w:tc>
          <w:tcPr>
            <w:tcW w:w="817" w:type="dxa"/>
            <w:shd w:val="clear" w:color="auto" w:fill="auto"/>
            <w:noWrap/>
            <w:vAlign w:val="bottom"/>
            <w:hideMark/>
          </w:tcPr>
          <w:p w14:paraId="28DDFA6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0.11</w:t>
            </w:r>
          </w:p>
        </w:tc>
        <w:tc>
          <w:tcPr>
            <w:tcW w:w="738" w:type="dxa"/>
            <w:shd w:val="clear" w:color="auto" w:fill="auto"/>
            <w:noWrap/>
            <w:vAlign w:val="bottom"/>
            <w:hideMark/>
          </w:tcPr>
          <w:p w14:paraId="66DC971D" w14:textId="68471DF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0.37</w:t>
            </w:r>
          </w:p>
        </w:tc>
        <w:tc>
          <w:tcPr>
            <w:tcW w:w="817" w:type="dxa"/>
            <w:shd w:val="clear" w:color="auto" w:fill="auto"/>
            <w:noWrap/>
            <w:vAlign w:val="bottom"/>
            <w:hideMark/>
          </w:tcPr>
          <w:p w14:paraId="379E0EE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0.10</w:t>
            </w:r>
          </w:p>
        </w:tc>
        <w:tc>
          <w:tcPr>
            <w:tcW w:w="764" w:type="dxa"/>
            <w:shd w:val="clear" w:color="auto" w:fill="auto"/>
            <w:noWrap/>
            <w:vAlign w:val="bottom"/>
            <w:hideMark/>
          </w:tcPr>
          <w:p w14:paraId="45AD6AF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1.23</w:t>
            </w:r>
          </w:p>
        </w:tc>
      </w:tr>
      <w:tr w:rsidR="00142FDC" w:rsidRPr="00D51736" w14:paraId="457DF14C" w14:textId="77777777" w:rsidTr="00614A63">
        <w:trPr>
          <w:trHeight w:val="144"/>
        </w:trPr>
        <w:tc>
          <w:tcPr>
            <w:tcW w:w="1745" w:type="dxa"/>
            <w:shd w:val="clear" w:color="auto" w:fill="auto"/>
            <w:noWrap/>
            <w:vAlign w:val="bottom"/>
            <w:hideMark/>
          </w:tcPr>
          <w:p w14:paraId="2ECCC288"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Delaware</w:t>
            </w:r>
          </w:p>
        </w:tc>
        <w:tc>
          <w:tcPr>
            <w:tcW w:w="896" w:type="dxa"/>
            <w:shd w:val="clear" w:color="auto" w:fill="auto"/>
            <w:noWrap/>
            <w:vAlign w:val="bottom"/>
            <w:hideMark/>
          </w:tcPr>
          <w:p w14:paraId="004FAD75" w14:textId="430AD6C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0.16</w:t>
            </w:r>
          </w:p>
        </w:tc>
        <w:tc>
          <w:tcPr>
            <w:tcW w:w="896" w:type="dxa"/>
            <w:shd w:val="clear" w:color="auto" w:fill="auto"/>
            <w:noWrap/>
            <w:vAlign w:val="bottom"/>
            <w:hideMark/>
          </w:tcPr>
          <w:p w14:paraId="0BBE110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0.04</w:t>
            </w:r>
          </w:p>
        </w:tc>
        <w:tc>
          <w:tcPr>
            <w:tcW w:w="896" w:type="dxa"/>
            <w:shd w:val="clear" w:color="auto" w:fill="auto"/>
            <w:noWrap/>
            <w:vAlign w:val="bottom"/>
            <w:hideMark/>
          </w:tcPr>
          <w:p w14:paraId="159F59B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0.06</w:t>
            </w:r>
          </w:p>
        </w:tc>
        <w:tc>
          <w:tcPr>
            <w:tcW w:w="974" w:type="dxa"/>
            <w:shd w:val="clear" w:color="auto" w:fill="auto"/>
            <w:noWrap/>
            <w:vAlign w:val="bottom"/>
            <w:hideMark/>
          </w:tcPr>
          <w:p w14:paraId="1D41771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0.30</w:t>
            </w:r>
          </w:p>
        </w:tc>
        <w:tc>
          <w:tcPr>
            <w:tcW w:w="817" w:type="dxa"/>
            <w:shd w:val="clear" w:color="auto" w:fill="auto"/>
            <w:noWrap/>
            <w:vAlign w:val="bottom"/>
            <w:hideMark/>
          </w:tcPr>
          <w:p w14:paraId="7383ACF3" w14:textId="35488FC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0.09</w:t>
            </w:r>
          </w:p>
        </w:tc>
        <w:tc>
          <w:tcPr>
            <w:tcW w:w="817" w:type="dxa"/>
            <w:shd w:val="clear" w:color="auto" w:fill="auto"/>
            <w:noWrap/>
            <w:vAlign w:val="bottom"/>
            <w:hideMark/>
          </w:tcPr>
          <w:p w14:paraId="1D8ECFD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0.03</w:t>
            </w:r>
          </w:p>
        </w:tc>
        <w:tc>
          <w:tcPr>
            <w:tcW w:w="738" w:type="dxa"/>
            <w:shd w:val="clear" w:color="auto" w:fill="auto"/>
            <w:noWrap/>
            <w:vAlign w:val="bottom"/>
            <w:hideMark/>
          </w:tcPr>
          <w:p w14:paraId="0AC74598" w14:textId="55AE7BF2"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0.12</w:t>
            </w:r>
          </w:p>
        </w:tc>
        <w:tc>
          <w:tcPr>
            <w:tcW w:w="817" w:type="dxa"/>
            <w:shd w:val="clear" w:color="auto" w:fill="auto"/>
            <w:noWrap/>
            <w:vAlign w:val="bottom"/>
            <w:hideMark/>
          </w:tcPr>
          <w:p w14:paraId="19C5825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0.03</w:t>
            </w:r>
          </w:p>
        </w:tc>
        <w:tc>
          <w:tcPr>
            <w:tcW w:w="764" w:type="dxa"/>
            <w:shd w:val="clear" w:color="auto" w:fill="auto"/>
            <w:noWrap/>
            <w:vAlign w:val="bottom"/>
            <w:hideMark/>
          </w:tcPr>
          <w:p w14:paraId="4925AD8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0.30</w:t>
            </w:r>
          </w:p>
        </w:tc>
      </w:tr>
      <w:tr w:rsidR="00142FDC" w:rsidRPr="00D51736" w14:paraId="212B3260" w14:textId="77777777" w:rsidTr="00614A63">
        <w:trPr>
          <w:trHeight w:val="144"/>
        </w:trPr>
        <w:tc>
          <w:tcPr>
            <w:tcW w:w="1745" w:type="dxa"/>
            <w:shd w:val="clear" w:color="auto" w:fill="auto"/>
            <w:noWrap/>
            <w:vAlign w:val="bottom"/>
            <w:hideMark/>
          </w:tcPr>
          <w:p w14:paraId="0B9EDCBC"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DC</w:t>
            </w:r>
          </w:p>
        </w:tc>
        <w:tc>
          <w:tcPr>
            <w:tcW w:w="896" w:type="dxa"/>
            <w:shd w:val="clear" w:color="auto" w:fill="auto"/>
            <w:noWrap/>
            <w:vAlign w:val="bottom"/>
            <w:hideMark/>
          </w:tcPr>
          <w:p w14:paraId="6886CFE4" w14:textId="2153A2D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0.99</w:t>
            </w:r>
          </w:p>
        </w:tc>
        <w:tc>
          <w:tcPr>
            <w:tcW w:w="896" w:type="dxa"/>
            <w:shd w:val="clear" w:color="auto" w:fill="auto"/>
            <w:noWrap/>
            <w:vAlign w:val="bottom"/>
            <w:hideMark/>
          </w:tcPr>
          <w:p w14:paraId="16E2557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0.24</w:t>
            </w:r>
          </w:p>
        </w:tc>
        <w:tc>
          <w:tcPr>
            <w:tcW w:w="896" w:type="dxa"/>
            <w:shd w:val="clear" w:color="auto" w:fill="auto"/>
            <w:noWrap/>
            <w:vAlign w:val="bottom"/>
            <w:hideMark/>
          </w:tcPr>
          <w:p w14:paraId="03F6795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0.36</w:t>
            </w:r>
          </w:p>
        </w:tc>
        <w:tc>
          <w:tcPr>
            <w:tcW w:w="974" w:type="dxa"/>
            <w:shd w:val="clear" w:color="auto" w:fill="auto"/>
            <w:noWrap/>
            <w:vAlign w:val="bottom"/>
            <w:hideMark/>
          </w:tcPr>
          <w:p w14:paraId="2199219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1.70</w:t>
            </w:r>
          </w:p>
        </w:tc>
        <w:tc>
          <w:tcPr>
            <w:tcW w:w="817" w:type="dxa"/>
            <w:shd w:val="clear" w:color="auto" w:fill="auto"/>
            <w:noWrap/>
            <w:vAlign w:val="bottom"/>
            <w:hideMark/>
          </w:tcPr>
          <w:p w14:paraId="0AAB9AA5" w14:textId="6F86152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0.84</w:t>
            </w:r>
          </w:p>
        </w:tc>
        <w:tc>
          <w:tcPr>
            <w:tcW w:w="817" w:type="dxa"/>
            <w:shd w:val="clear" w:color="auto" w:fill="auto"/>
            <w:noWrap/>
            <w:vAlign w:val="bottom"/>
            <w:hideMark/>
          </w:tcPr>
          <w:p w14:paraId="7458632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0.24</w:t>
            </w:r>
          </w:p>
        </w:tc>
        <w:tc>
          <w:tcPr>
            <w:tcW w:w="738" w:type="dxa"/>
            <w:shd w:val="clear" w:color="auto" w:fill="auto"/>
            <w:noWrap/>
            <w:vAlign w:val="bottom"/>
            <w:hideMark/>
          </w:tcPr>
          <w:p w14:paraId="7DE11713" w14:textId="12DFF44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0.70</w:t>
            </w:r>
          </w:p>
        </w:tc>
        <w:tc>
          <w:tcPr>
            <w:tcW w:w="817" w:type="dxa"/>
            <w:shd w:val="clear" w:color="auto" w:fill="auto"/>
            <w:noWrap/>
            <w:vAlign w:val="bottom"/>
            <w:hideMark/>
          </w:tcPr>
          <w:p w14:paraId="3F3F256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0.19</w:t>
            </w:r>
          </w:p>
        </w:tc>
        <w:tc>
          <w:tcPr>
            <w:tcW w:w="764" w:type="dxa"/>
            <w:shd w:val="clear" w:color="auto" w:fill="auto"/>
            <w:noWrap/>
            <w:vAlign w:val="bottom"/>
            <w:hideMark/>
          </w:tcPr>
          <w:p w14:paraId="748B5AE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2.66</w:t>
            </w:r>
          </w:p>
        </w:tc>
      </w:tr>
      <w:tr w:rsidR="00142FDC" w:rsidRPr="00D51736" w14:paraId="3449CAA0" w14:textId="77777777" w:rsidTr="00614A63">
        <w:trPr>
          <w:trHeight w:val="144"/>
        </w:trPr>
        <w:tc>
          <w:tcPr>
            <w:tcW w:w="1745" w:type="dxa"/>
            <w:shd w:val="clear" w:color="auto" w:fill="auto"/>
            <w:noWrap/>
            <w:vAlign w:val="bottom"/>
            <w:hideMark/>
          </w:tcPr>
          <w:p w14:paraId="11385A6E"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Florida</w:t>
            </w:r>
          </w:p>
        </w:tc>
        <w:tc>
          <w:tcPr>
            <w:tcW w:w="896" w:type="dxa"/>
            <w:shd w:val="clear" w:color="auto" w:fill="auto"/>
            <w:noWrap/>
            <w:vAlign w:val="bottom"/>
            <w:hideMark/>
          </w:tcPr>
          <w:p w14:paraId="39F1E15D" w14:textId="4C26A983"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2.05</w:t>
            </w:r>
          </w:p>
        </w:tc>
        <w:tc>
          <w:tcPr>
            <w:tcW w:w="896" w:type="dxa"/>
            <w:shd w:val="clear" w:color="auto" w:fill="auto"/>
            <w:noWrap/>
            <w:vAlign w:val="bottom"/>
            <w:hideMark/>
          </w:tcPr>
          <w:p w14:paraId="0F5F777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0.46</w:t>
            </w:r>
          </w:p>
        </w:tc>
        <w:tc>
          <w:tcPr>
            <w:tcW w:w="896" w:type="dxa"/>
            <w:shd w:val="clear" w:color="auto" w:fill="auto"/>
            <w:noWrap/>
            <w:vAlign w:val="bottom"/>
            <w:hideMark/>
          </w:tcPr>
          <w:p w14:paraId="5C77D3E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0.69</w:t>
            </w:r>
          </w:p>
        </w:tc>
        <w:tc>
          <w:tcPr>
            <w:tcW w:w="974" w:type="dxa"/>
            <w:shd w:val="clear" w:color="auto" w:fill="auto"/>
            <w:noWrap/>
            <w:vAlign w:val="bottom"/>
            <w:hideMark/>
          </w:tcPr>
          <w:p w14:paraId="7C09D29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3.06</w:t>
            </w:r>
          </w:p>
        </w:tc>
        <w:tc>
          <w:tcPr>
            <w:tcW w:w="817" w:type="dxa"/>
            <w:shd w:val="clear" w:color="auto" w:fill="auto"/>
            <w:noWrap/>
            <w:vAlign w:val="bottom"/>
            <w:hideMark/>
          </w:tcPr>
          <w:p w14:paraId="1FE093C5" w14:textId="33A7D50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1.29</w:t>
            </w:r>
          </w:p>
        </w:tc>
        <w:tc>
          <w:tcPr>
            <w:tcW w:w="817" w:type="dxa"/>
            <w:shd w:val="clear" w:color="auto" w:fill="auto"/>
            <w:noWrap/>
            <w:vAlign w:val="bottom"/>
            <w:hideMark/>
          </w:tcPr>
          <w:p w14:paraId="0591A6F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0.36</w:t>
            </w:r>
          </w:p>
        </w:tc>
        <w:tc>
          <w:tcPr>
            <w:tcW w:w="738" w:type="dxa"/>
            <w:shd w:val="clear" w:color="auto" w:fill="auto"/>
            <w:noWrap/>
            <w:vAlign w:val="bottom"/>
            <w:hideMark/>
          </w:tcPr>
          <w:p w14:paraId="3FBE0BC5" w14:textId="3F78C932"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0.96</w:t>
            </w:r>
          </w:p>
        </w:tc>
        <w:tc>
          <w:tcPr>
            <w:tcW w:w="817" w:type="dxa"/>
            <w:shd w:val="clear" w:color="auto" w:fill="auto"/>
            <w:noWrap/>
            <w:vAlign w:val="bottom"/>
            <w:hideMark/>
          </w:tcPr>
          <w:p w14:paraId="78D6627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0.37</w:t>
            </w:r>
          </w:p>
        </w:tc>
        <w:tc>
          <w:tcPr>
            <w:tcW w:w="764" w:type="dxa"/>
            <w:shd w:val="clear" w:color="auto" w:fill="auto"/>
            <w:noWrap/>
            <w:vAlign w:val="bottom"/>
            <w:hideMark/>
          </w:tcPr>
          <w:p w14:paraId="538BC67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3.67</w:t>
            </w:r>
          </w:p>
        </w:tc>
      </w:tr>
      <w:tr w:rsidR="00142FDC" w:rsidRPr="00D51736" w14:paraId="035DD3E5" w14:textId="77777777" w:rsidTr="00614A63">
        <w:trPr>
          <w:trHeight w:val="144"/>
        </w:trPr>
        <w:tc>
          <w:tcPr>
            <w:tcW w:w="1745" w:type="dxa"/>
            <w:shd w:val="clear" w:color="auto" w:fill="auto"/>
            <w:noWrap/>
            <w:vAlign w:val="bottom"/>
            <w:hideMark/>
          </w:tcPr>
          <w:p w14:paraId="0DEF3E96"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Georgia</w:t>
            </w:r>
          </w:p>
        </w:tc>
        <w:tc>
          <w:tcPr>
            <w:tcW w:w="896" w:type="dxa"/>
            <w:shd w:val="clear" w:color="auto" w:fill="auto"/>
            <w:noWrap/>
            <w:vAlign w:val="bottom"/>
            <w:hideMark/>
          </w:tcPr>
          <w:p w14:paraId="2E40A788" w14:textId="6D99999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4.02</w:t>
            </w:r>
          </w:p>
        </w:tc>
        <w:tc>
          <w:tcPr>
            <w:tcW w:w="896" w:type="dxa"/>
            <w:shd w:val="clear" w:color="auto" w:fill="auto"/>
            <w:noWrap/>
            <w:vAlign w:val="bottom"/>
            <w:hideMark/>
          </w:tcPr>
          <w:p w14:paraId="0167D83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0.90</w:t>
            </w:r>
          </w:p>
        </w:tc>
        <w:tc>
          <w:tcPr>
            <w:tcW w:w="896" w:type="dxa"/>
            <w:shd w:val="clear" w:color="auto" w:fill="auto"/>
            <w:noWrap/>
            <w:vAlign w:val="bottom"/>
            <w:hideMark/>
          </w:tcPr>
          <w:p w14:paraId="07DF48B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1.33</w:t>
            </w:r>
          </w:p>
        </w:tc>
        <w:tc>
          <w:tcPr>
            <w:tcW w:w="974" w:type="dxa"/>
            <w:shd w:val="clear" w:color="auto" w:fill="auto"/>
            <w:noWrap/>
            <w:vAlign w:val="bottom"/>
            <w:hideMark/>
          </w:tcPr>
          <w:p w14:paraId="1BF67DC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5.79</w:t>
            </w:r>
          </w:p>
        </w:tc>
        <w:tc>
          <w:tcPr>
            <w:tcW w:w="817" w:type="dxa"/>
            <w:shd w:val="clear" w:color="auto" w:fill="auto"/>
            <w:noWrap/>
            <w:vAlign w:val="bottom"/>
            <w:hideMark/>
          </w:tcPr>
          <w:p w14:paraId="5A44686A" w14:textId="6EFE4E2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2.36</w:t>
            </w:r>
          </w:p>
        </w:tc>
        <w:tc>
          <w:tcPr>
            <w:tcW w:w="817" w:type="dxa"/>
            <w:shd w:val="clear" w:color="auto" w:fill="auto"/>
            <w:noWrap/>
            <w:vAlign w:val="bottom"/>
            <w:hideMark/>
          </w:tcPr>
          <w:p w14:paraId="0D668B4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0.66</w:t>
            </w:r>
          </w:p>
        </w:tc>
        <w:tc>
          <w:tcPr>
            <w:tcW w:w="738" w:type="dxa"/>
            <w:shd w:val="clear" w:color="auto" w:fill="auto"/>
            <w:noWrap/>
            <w:vAlign w:val="bottom"/>
            <w:hideMark/>
          </w:tcPr>
          <w:p w14:paraId="31FA0001" w14:textId="66FC8CB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1.88</w:t>
            </w:r>
          </w:p>
        </w:tc>
        <w:tc>
          <w:tcPr>
            <w:tcW w:w="817" w:type="dxa"/>
            <w:shd w:val="clear" w:color="auto" w:fill="auto"/>
            <w:noWrap/>
            <w:vAlign w:val="bottom"/>
            <w:hideMark/>
          </w:tcPr>
          <w:p w14:paraId="5EDEFEB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0.73</w:t>
            </w:r>
          </w:p>
        </w:tc>
        <w:tc>
          <w:tcPr>
            <w:tcW w:w="764" w:type="dxa"/>
            <w:shd w:val="clear" w:color="auto" w:fill="auto"/>
            <w:noWrap/>
            <w:vAlign w:val="bottom"/>
            <w:hideMark/>
          </w:tcPr>
          <w:p w14:paraId="2BDE1F2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6.51</w:t>
            </w:r>
          </w:p>
        </w:tc>
      </w:tr>
      <w:tr w:rsidR="00142FDC" w:rsidRPr="00D51736" w14:paraId="66C55C7B" w14:textId="77777777" w:rsidTr="00614A63">
        <w:trPr>
          <w:trHeight w:val="144"/>
        </w:trPr>
        <w:tc>
          <w:tcPr>
            <w:tcW w:w="1745" w:type="dxa"/>
            <w:shd w:val="clear" w:color="auto" w:fill="auto"/>
            <w:noWrap/>
            <w:vAlign w:val="bottom"/>
            <w:hideMark/>
          </w:tcPr>
          <w:p w14:paraId="41969890"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Idaho</w:t>
            </w:r>
          </w:p>
        </w:tc>
        <w:tc>
          <w:tcPr>
            <w:tcW w:w="896" w:type="dxa"/>
            <w:shd w:val="clear" w:color="auto" w:fill="auto"/>
            <w:noWrap/>
            <w:vAlign w:val="bottom"/>
            <w:hideMark/>
          </w:tcPr>
          <w:p w14:paraId="496791C5" w14:textId="665D713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0.03</w:t>
            </w:r>
          </w:p>
        </w:tc>
        <w:tc>
          <w:tcPr>
            <w:tcW w:w="896" w:type="dxa"/>
            <w:shd w:val="clear" w:color="auto" w:fill="auto"/>
            <w:noWrap/>
            <w:vAlign w:val="bottom"/>
            <w:hideMark/>
          </w:tcPr>
          <w:p w14:paraId="25501B0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896" w:type="dxa"/>
            <w:shd w:val="clear" w:color="auto" w:fill="auto"/>
            <w:noWrap/>
            <w:vAlign w:val="bottom"/>
            <w:hideMark/>
          </w:tcPr>
          <w:p w14:paraId="0D294A3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974" w:type="dxa"/>
            <w:shd w:val="clear" w:color="auto" w:fill="auto"/>
            <w:noWrap/>
            <w:vAlign w:val="bottom"/>
            <w:hideMark/>
          </w:tcPr>
          <w:p w14:paraId="0411BB3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0.06</w:t>
            </w:r>
          </w:p>
        </w:tc>
        <w:tc>
          <w:tcPr>
            <w:tcW w:w="817" w:type="dxa"/>
            <w:shd w:val="clear" w:color="auto" w:fill="auto"/>
            <w:noWrap/>
            <w:vAlign w:val="bottom"/>
            <w:hideMark/>
          </w:tcPr>
          <w:p w14:paraId="3747D12C" w14:textId="6FA319B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0.02</w:t>
            </w:r>
          </w:p>
        </w:tc>
        <w:tc>
          <w:tcPr>
            <w:tcW w:w="817" w:type="dxa"/>
            <w:shd w:val="clear" w:color="auto" w:fill="auto"/>
            <w:noWrap/>
            <w:vAlign w:val="bottom"/>
            <w:hideMark/>
          </w:tcPr>
          <w:p w14:paraId="5930548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38" w:type="dxa"/>
            <w:shd w:val="clear" w:color="auto" w:fill="auto"/>
            <w:noWrap/>
            <w:vAlign w:val="bottom"/>
            <w:hideMark/>
          </w:tcPr>
          <w:p w14:paraId="2E28C80B" w14:textId="432DCFD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0.02</w:t>
            </w:r>
          </w:p>
        </w:tc>
        <w:tc>
          <w:tcPr>
            <w:tcW w:w="817" w:type="dxa"/>
            <w:shd w:val="clear" w:color="auto" w:fill="auto"/>
            <w:noWrap/>
            <w:vAlign w:val="bottom"/>
            <w:hideMark/>
          </w:tcPr>
          <w:p w14:paraId="6D8F1C8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64" w:type="dxa"/>
            <w:shd w:val="clear" w:color="auto" w:fill="auto"/>
            <w:noWrap/>
            <w:vAlign w:val="bottom"/>
            <w:hideMark/>
          </w:tcPr>
          <w:p w14:paraId="264601F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0.06</w:t>
            </w:r>
          </w:p>
        </w:tc>
      </w:tr>
      <w:tr w:rsidR="00142FDC" w:rsidRPr="00D51736" w14:paraId="5CFE8011" w14:textId="77777777" w:rsidTr="00614A63">
        <w:trPr>
          <w:trHeight w:val="144"/>
        </w:trPr>
        <w:tc>
          <w:tcPr>
            <w:tcW w:w="1745" w:type="dxa"/>
            <w:shd w:val="clear" w:color="auto" w:fill="auto"/>
            <w:noWrap/>
            <w:vAlign w:val="bottom"/>
            <w:hideMark/>
          </w:tcPr>
          <w:p w14:paraId="3C79C409"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Illinois</w:t>
            </w:r>
          </w:p>
        </w:tc>
        <w:tc>
          <w:tcPr>
            <w:tcW w:w="896" w:type="dxa"/>
            <w:shd w:val="clear" w:color="auto" w:fill="auto"/>
            <w:noWrap/>
            <w:vAlign w:val="bottom"/>
            <w:hideMark/>
          </w:tcPr>
          <w:p w14:paraId="26624F95" w14:textId="1D9E5958"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4.00</w:t>
            </w:r>
          </w:p>
        </w:tc>
        <w:tc>
          <w:tcPr>
            <w:tcW w:w="896" w:type="dxa"/>
            <w:shd w:val="clear" w:color="auto" w:fill="auto"/>
            <w:noWrap/>
            <w:vAlign w:val="bottom"/>
            <w:hideMark/>
          </w:tcPr>
          <w:p w14:paraId="2493D77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0.95</w:t>
            </w:r>
          </w:p>
        </w:tc>
        <w:tc>
          <w:tcPr>
            <w:tcW w:w="896" w:type="dxa"/>
            <w:shd w:val="clear" w:color="auto" w:fill="auto"/>
            <w:noWrap/>
            <w:vAlign w:val="bottom"/>
            <w:hideMark/>
          </w:tcPr>
          <w:p w14:paraId="56BD4C3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1.42</w:t>
            </w:r>
          </w:p>
        </w:tc>
        <w:tc>
          <w:tcPr>
            <w:tcW w:w="974" w:type="dxa"/>
            <w:shd w:val="clear" w:color="auto" w:fill="auto"/>
            <w:noWrap/>
            <w:vAlign w:val="bottom"/>
            <w:hideMark/>
          </w:tcPr>
          <w:p w14:paraId="3720BF7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6.49</w:t>
            </w:r>
          </w:p>
        </w:tc>
        <w:tc>
          <w:tcPr>
            <w:tcW w:w="817" w:type="dxa"/>
            <w:shd w:val="clear" w:color="auto" w:fill="auto"/>
            <w:noWrap/>
            <w:vAlign w:val="bottom"/>
            <w:hideMark/>
          </w:tcPr>
          <w:p w14:paraId="7E5E96B0" w14:textId="5B1AE0C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2.17</w:t>
            </w:r>
          </w:p>
        </w:tc>
        <w:tc>
          <w:tcPr>
            <w:tcW w:w="817" w:type="dxa"/>
            <w:shd w:val="clear" w:color="auto" w:fill="auto"/>
            <w:noWrap/>
            <w:vAlign w:val="bottom"/>
            <w:hideMark/>
          </w:tcPr>
          <w:p w14:paraId="0DC7E94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0.63</w:t>
            </w:r>
          </w:p>
        </w:tc>
        <w:tc>
          <w:tcPr>
            <w:tcW w:w="738" w:type="dxa"/>
            <w:shd w:val="clear" w:color="auto" w:fill="auto"/>
            <w:noWrap/>
            <w:vAlign w:val="bottom"/>
            <w:hideMark/>
          </w:tcPr>
          <w:p w14:paraId="494E297B" w14:textId="3F8B533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2.73</w:t>
            </w:r>
          </w:p>
        </w:tc>
        <w:tc>
          <w:tcPr>
            <w:tcW w:w="817" w:type="dxa"/>
            <w:shd w:val="clear" w:color="auto" w:fill="auto"/>
            <w:noWrap/>
            <w:vAlign w:val="bottom"/>
            <w:hideMark/>
          </w:tcPr>
          <w:p w14:paraId="569A2CD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0.77</w:t>
            </w:r>
          </w:p>
        </w:tc>
        <w:tc>
          <w:tcPr>
            <w:tcW w:w="764" w:type="dxa"/>
            <w:shd w:val="clear" w:color="auto" w:fill="auto"/>
            <w:noWrap/>
            <w:vAlign w:val="bottom"/>
            <w:hideMark/>
          </w:tcPr>
          <w:p w14:paraId="73B7608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6.68</w:t>
            </w:r>
          </w:p>
        </w:tc>
      </w:tr>
      <w:tr w:rsidR="00142FDC" w:rsidRPr="00D51736" w14:paraId="2E780B80" w14:textId="77777777" w:rsidTr="00614A63">
        <w:trPr>
          <w:trHeight w:val="144"/>
        </w:trPr>
        <w:tc>
          <w:tcPr>
            <w:tcW w:w="1745" w:type="dxa"/>
            <w:shd w:val="clear" w:color="auto" w:fill="auto"/>
            <w:noWrap/>
            <w:vAlign w:val="bottom"/>
            <w:hideMark/>
          </w:tcPr>
          <w:p w14:paraId="2A83FD65"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Indiana</w:t>
            </w:r>
          </w:p>
        </w:tc>
        <w:tc>
          <w:tcPr>
            <w:tcW w:w="896" w:type="dxa"/>
            <w:shd w:val="clear" w:color="auto" w:fill="auto"/>
            <w:noWrap/>
            <w:vAlign w:val="bottom"/>
            <w:hideMark/>
          </w:tcPr>
          <w:p w14:paraId="249CD0C7" w14:textId="1D6C88C3"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2.08</w:t>
            </w:r>
          </w:p>
        </w:tc>
        <w:tc>
          <w:tcPr>
            <w:tcW w:w="896" w:type="dxa"/>
            <w:shd w:val="clear" w:color="auto" w:fill="auto"/>
            <w:noWrap/>
            <w:vAlign w:val="bottom"/>
            <w:hideMark/>
          </w:tcPr>
          <w:p w14:paraId="2F0227E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0.49</w:t>
            </w:r>
          </w:p>
        </w:tc>
        <w:tc>
          <w:tcPr>
            <w:tcW w:w="896" w:type="dxa"/>
            <w:shd w:val="clear" w:color="auto" w:fill="auto"/>
            <w:noWrap/>
            <w:vAlign w:val="bottom"/>
            <w:hideMark/>
          </w:tcPr>
          <w:p w14:paraId="00C198F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0.73</w:t>
            </w:r>
          </w:p>
        </w:tc>
        <w:tc>
          <w:tcPr>
            <w:tcW w:w="974" w:type="dxa"/>
            <w:shd w:val="clear" w:color="auto" w:fill="auto"/>
            <w:noWrap/>
            <w:vAlign w:val="bottom"/>
            <w:hideMark/>
          </w:tcPr>
          <w:p w14:paraId="1E152F1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3.37</w:t>
            </w:r>
          </w:p>
        </w:tc>
        <w:tc>
          <w:tcPr>
            <w:tcW w:w="817" w:type="dxa"/>
            <w:shd w:val="clear" w:color="auto" w:fill="auto"/>
            <w:noWrap/>
            <w:vAlign w:val="bottom"/>
            <w:hideMark/>
          </w:tcPr>
          <w:p w14:paraId="2DBC6185" w14:textId="682234C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1.29</w:t>
            </w:r>
          </w:p>
        </w:tc>
        <w:tc>
          <w:tcPr>
            <w:tcW w:w="817" w:type="dxa"/>
            <w:shd w:val="clear" w:color="auto" w:fill="auto"/>
            <w:noWrap/>
            <w:vAlign w:val="bottom"/>
            <w:hideMark/>
          </w:tcPr>
          <w:p w14:paraId="2EF5FA5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0.37</w:t>
            </w:r>
          </w:p>
        </w:tc>
        <w:tc>
          <w:tcPr>
            <w:tcW w:w="738" w:type="dxa"/>
            <w:shd w:val="clear" w:color="auto" w:fill="auto"/>
            <w:noWrap/>
            <w:vAlign w:val="bottom"/>
            <w:hideMark/>
          </w:tcPr>
          <w:p w14:paraId="2D9143E4" w14:textId="0078322A"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1.41</w:t>
            </w:r>
          </w:p>
        </w:tc>
        <w:tc>
          <w:tcPr>
            <w:tcW w:w="817" w:type="dxa"/>
            <w:shd w:val="clear" w:color="auto" w:fill="auto"/>
            <w:noWrap/>
            <w:vAlign w:val="bottom"/>
            <w:hideMark/>
          </w:tcPr>
          <w:p w14:paraId="38E65C1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0.40</w:t>
            </w:r>
          </w:p>
        </w:tc>
        <w:tc>
          <w:tcPr>
            <w:tcW w:w="764" w:type="dxa"/>
            <w:shd w:val="clear" w:color="auto" w:fill="auto"/>
            <w:noWrap/>
            <w:vAlign w:val="bottom"/>
            <w:hideMark/>
          </w:tcPr>
          <w:p w14:paraId="7867501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3.96</w:t>
            </w:r>
          </w:p>
        </w:tc>
      </w:tr>
      <w:tr w:rsidR="00142FDC" w:rsidRPr="00D51736" w14:paraId="2C98653B" w14:textId="77777777" w:rsidTr="00614A63">
        <w:trPr>
          <w:trHeight w:val="144"/>
        </w:trPr>
        <w:tc>
          <w:tcPr>
            <w:tcW w:w="1745" w:type="dxa"/>
            <w:shd w:val="clear" w:color="auto" w:fill="auto"/>
            <w:noWrap/>
            <w:vAlign w:val="bottom"/>
            <w:hideMark/>
          </w:tcPr>
          <w:p w14:paraId="4E5DE745"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Iowa</w:t>
            </w:r>
          </w:p>
        </w:tc>
        <w:tc>
          <w:tcPr>
            <w:tcW w:w="896" w:type="dxa"/>
            <w:shd w:val="clear" w:color="auto" w:fill="auto"/>
            <w:noWrap/>
            <w:vAlign w:val="bottom"/>
            <w:hideMark/>
          </w:tcPr>
          <w:p w14:paraId="037E1DA2" w14:textId="2B1E07B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0.74</w:t>
            </w:r>
          </w:p>
        </w:tc>
        <w:tc>
          <w:tcPr>
            <w:tcW w:w="896" w:type="dxa"/>
            <w:shd w:val="clear" w:color="auto" w:fill="auto"/>
            <w:noWrap/>
            <w:vAlign w:val="bottom"/>
            <w:hideMark/>
          </w:tcPr>
          <w:p w14:paraId="184381F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0.19</w:t>
            </w:r>
          </w:p>
        </w:tc>
        <w:tc>
          <w:tcPr>
            <w:tcW w:w="896" w:type="dxa"/>
            <w:shd w:val="clear" w:color="auto" w:fill="auto"/>
            <w:noWrap/>
            <w:vAlign w:val="bottom"/>
            <w:hideMark/>
          </w:tcPr>
          <w:p w14:paraId="70DE418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0.28</w:t>
            </w:r>
          </w:p>
        </w:tc>
        <w:tc>
          <w:tcPr>
            <w:tcW w:w="974" w:type="dxa"/>
            <w:shd w:val="clear" w:color="auto" w:fill="auto"/>
            <w:noWrap/>
            <w:vAlign w:val="bottom"/>
            <w:hideMark/>
          </w:tcPr>
          <w:p w14:paraId="19843BC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1.37</w:t>
            </w:r>
          </w:p>
        </w:tc>
        <w:tc>
          <w:tcPr>
            <w:tcW w:w="817" w:type="dxa"/>
            <w:shd w:val="clear" w:color="auto" w:fill="auto"/>
            <w:noWrap/>
            <w:vAlign w:val="bottom"/>
            <w:hideMark/>
          </w:tcPr>
          <w:p w14:paraId="00F6C8AC" w14:textId="1BD6B623"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0.40</w:t>
            </w:r>
          </w:p>
        </w:tc>
        <w:tc>
          <w:tcPr>
            <w:tcW w:w="817" w:type="dxa"/>
            <w:shd w:val="clear" w:color="auto" w:fill="auto"/>
            <w:noWrap/>
            <w:vAlign w:val="bottom"/>
            <w:hideMark/>
          </w:tcPr>
          <w:p w14:paraId="167D0D8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0.12</w:t>
            </w:r>
          </w:p>
        </w:tc>
        <w:tc>
          <w:tcPr>
            <w:tcW w:w="738" w:type="dxa"/>
            <w:shd w:val="clear" w:color="auto" w:fill="auto"/>
            <w:noWrap/>
            <w:vAlign w:val="bottom"/>
            <w:hideMark/>
          </w:tcPr>
          <w:p w14:paraId="567BEF58" w14:textId="459A4C69"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0.55</w:t>
            </w:r>
          </w:p>
        </w:tc>
        <w:tc>
          <w:tcPr>
            <w:tcW w:w="817" w:type="dxa"/>
            <w:shd w:val="clear" w:color="auto" w:fill="auto"/>
            <w:noWrap/>
            <w:vAlign w:val="bottom"/>
            <w:hideMark/>
          </w:tcPr>
          <w:p w14:paraId="6B99F45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0.15</w:t>
            </w:r>
          </w:p>
        </w:tc>
        <w:tc>
          <w:tcPr>
            <w:tcW w:w="764" w:type="dxa"/>
            <w:shd w:val="clear" w:color="auto" w:fill="auto"/>
            <w:noWrap/>
            <w:vAlign w:val="bottom"/>
            <w:hideMark/>
          </w:tcPr>
          <w:p w14:paraId="0C40CA2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1.37</w:t>
            </w:r>
          </w:p>
        </w:tc>
      </w:tr>
      <w:tr w:rsidR="00142FDC" w:rsidRPr="00D51736" w14:paraId="10AD11A3" w14:textId="77777777" w:rsidTr="00614A63">
        <w:trPr>
          <w:trHeight w:val="144"/>
        </w:trPr>
        <w:tc>
          <w:tcPr>
            <w:tcW w:w="1745" w:type="dxa"/>
            <w:shd w:val="clear" w:color="auto" w:fill="auto"/>
            <w:noWrap/>
            <w:vAlign w:val="bottom"/>
            <w:hideMark/>
          </w:tcPr>
          <w:p w14:paraId="6D705635"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Kansas</w:t>
            </w:r>
          </w:p>
        </w:tc>
        <w:tc>
          <w:tcPr>
            <w:tcW w:w="896" w:type="dxa"/>
            <w:shd w:val="clear" w:color="auto" w:fill="auto"/>
            <w:noWrap/>
            <w:vAlign w:val="bottom"/>
            <w:hideMark/>
          </w:tcPr>
          <w:p w14:paraId="09A81DED" w14:textId="77C07909"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0.96</w:t>
            </w:r>
          </w:p>
        </w:tc>
        <w:tc>
          <w:tcPr>
            <w:tcW w:w="896" w:type="dxa"/>
            <w:shd w:val="clear" w:color="auto" w:fill="auto"/>
            <w:noWrap/>
            <w:vAlign w:val="bottom"/>
            <w:hideMark/>
          </w:tcPr>
          <w:p w14:paraId="1190CB8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0.23</w:t>
            </w:r>
          </w:p>
        </w:tc>
        <w:tc>
          <w:tcPr>
            <w:tcW w:w="896" w:type="dxa"/>
            <w:shd w:val="clear" w:color="auto" w:fill="auto"/>
            <w:noWrap/>
            <w:vAlign w:val="bottom"/>
            <w:hideMark/>
          </w:tcPr>
          <w:p w14:paraId="7ADC463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0.34</w:t>
            </w:r>
          </w:p>
        </w:tc>
        <w:tc>
          <w:tcPr>
            <w:tcW w:w="974" w:type="dxa"/>
            <w:shd w:val="clear" w:color="auto" w:fill="auto"/>
            <w:noWrap/>
            <w:vAlign w:val="bottom"/>
            <w:hideMark/>
          </w:tcPr>
          <w:p w14:paraId="6F7DAB5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1.57</w:t>
            </w:r>
          </w:p>
        </w:tc>
        <w:tc>
          <w:tcPr>
            <w:tcW w:w="817" w:type="dxa"/>
            <w:shd w:val="clear" w:color="auto" w:fill="auto"/>
            <w:noWrap/>
            <w:vAlign w:val="bottom"/>
            <w:hideMark/>
          </w:tcPr>
          <w:p w14:paraId="43229426" w14:textId="735353EA"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0.55</w:t>
            </w:r>
          </w:p>
        </w:tc>
        <w:tc>
          <w:tcPr>
            <w:tcW w:w="817" w:type="dxa"/>
            <w:shd w:val="clear" w:color="auto" w:fill="auto"/>
            <w:noWrap/>
            <w:vAlign w:val="bottom"/>
            <w:hideMark/>
          </w:tcPr>
          <w:p w14:paraId="209A5F8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0.16</w:t>
            </w:r>
          </w:p>
        </w:tc>
        <w:tc>
          <w:tcPr>
            <w:tcW w:w="738" w:type="dxa"/>
            <w:shd w:val="clear" w:color="auto" w:fill="auto"/>
            <w:noWrap/>
            <w:vAlign w:val="bottom"/>
            <w:hideMark/>
          </w:tcPr>
          <w:p w14:paraId="5D4FA332" w14:textId="1C6DD9D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0.65</w:t>
            </w:r>
          </w:p>
        </w:tc>
        <w:tc>
          <w:tcPr>
            <w:tcW w:w="817" w:type="dxa"/>
            <w:shd w:val="clear" w:color="auto" w:fill="auto"/>
            <w:noWrap/>
            <w:vAlign w:val="bottom"/>
            <w:hideMark/>
          </w:tcPr>
          <w:p w14:paraId="5334973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0.18</w:t>
            </w:r>
          </w:p>
        </w:tc>
        <w:tc>
          <w:tcPr>
            <w:tcW w:w="764" w:type="dxa"/>
            <w:shd w:val="clear" w:color="auto" w:fill="auto"/>
            <w:noWrap/>
            <w:vAlign w:val="bottom"/>
            <w:hideMark/>
          </w:tcPr>
          <w:p w14:paraId="239B1CD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1.68</w:t>
            </w:r>
          </w:p>
        </w:tc>
      </w:tr>
      <w:tr w:rsidR="00142FDC" w:rsidRPr="00D51736" w14:paraId="15890388" w14:textId="77777777" w:rsidTr="00614A63">
        <w:trPr>
          <w:trHeight w:val="144"/>
        </w:trPr>
        <w:tc>
          <w:tcPr>
            <w:tcW w:w="1745" w:type="dxa"/>
            <w:shd w:val="clear" w:color="auto" w:fill="auto"/>
            <w:noWrap/>
            <w:vAlign w:val="bottom"/>
            <w:hideMark/>
          </w:tcPr>
          <w:p w14:paraId="5A8A44EC"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Kentucky</w:t>
            </w:r>
          </w:p>
        </w:tc>
        <w:tc>
          <w:tcPr>
            <w:tcW w:w="896" w:type="dxa"/>
            <w:shd w:val="clear" w:color="auto" w:fill="auto"/>
            <w:noWrap/>
            <w:vAlign w:val="bottom"/>
            <w:hideMark/>
          </w:tcPr>
          <w:p w14:paraId="0583001C" w14:textId="4FA0D466"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2.14</w:t>
            </w:r>
          </w:p>
        </w:tc>
        <w:tc>
          <w:tcPr>
            <w:tcW w:w="896" w:type="dxa"/>
            <w:shd w:val="clear" w:color="auto" w:fill="auto"/>
            <w:noWrap/>
            <w:vAlign w:val="bottom"/>
            <w:hideMark/>
          </w:tcPr>
          <w:p w14:paraId="0DA7D4A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0.52</w:t>
            </w:r>
          </w:p>
        </w:tc>
        <w:tc>
          <w:tcPr>
            <w:tcW w:w="896" w:type="dxa"/>
            <w:shd w:val="clear" w:color="auto" w:fill="auto"/>
            <w:noWrap/>
            <w:vAlign w:val="bottom"/>
            <w:hideMark/>
          </w:tcPr>
          <w:p w14:paraId="7A95605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0.78</w:t>
            </w:r>
          </w:p>
        </w:tc>
        <w:tc>
          <w:tcPr>
            <w:tcW w:w="974" w:type="dxa"/>
            <w:shd w:val="clear" w:color="auto" w:fill="auto"/>
            <w:noWrap/>
            <w:vAlign w:val="bottom"/>
            <w:hideMark/>
          </w:tcPr>
          <w:p w14:paraId="4F9D850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3.65</w:t>
            </w:r>
          </w:p>
        </w:tc>
        <w:tc>
          <w:tcPr>
            <w:tcW w:w="817" w:type="dxa"/>
            <w:shd w:val="clear" w:color="auto" w:fill="auto"/>
            <w:noWrap/>
            <w:vAlign w:val="bottom"/>
            <w:hideMark/>
          </w:tcPr>
          <w:p w14:paraId="690549F6" w14:textId="1099C138"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1.27</w:t>
            </w:r>
          </w:p>
        </w:tc>
        <w:tc>
          <w:tcPr>
            <w:tcW w:w="817" w:type="dxa"/>
            <w:shd w:val="clear" w:color="auto" w:fill="auto"/>
            <w:noWrap/>
            <w:vAlign w:val="bottom"/>
            <w:hideMark/>
          </w:tcPr>
          <w:p w14:paraId="0AF35C3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0.37</w:t>
            </w:r>
          </w:p>
        </w:tc>
        <w:tc>
          <w:tcPr>
            <w:tcW w:w="738" w:type="dxa"/>
            <w:shd w:val="clear" w:color="auto" w:fill="auto"/>
            <w:noWrap/>
            <w:vAlign w:val="bottom"/>
            <w:hideMark/>
          </w:tcPr>
          <w:p w14:paraId="3524F7B4" w14:textId="1E66CE9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1.04</w:t>
            </w:r>
          </w:p>
        </w:tc>
        <w:tc>
          <w:tcPr>
            <w:tcW w:w="817" w:type="dxa"/>
            <w:shd w:val="clear" w:color="auto" w:fill="auto"/>
            <w:noWrap/>
            <w:vAlign w:val="bottom"/>
            <w:hideMark/>
          </w:tcPr>
          <w:p w14:paraId="663F92C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0.42</w:t>
            </w:r>
          </w:p>
        </w:tc>
        <w:tc>
          <w:tcPr>
            <w:tcW w:w="764" w:type="dxa"/>
            <w:shd w:val="clear" w:color="auto" w:fill="auto"/>
            <w:noWrap/>
            <w:vAlign w:val="bottom"/>
            <w:hideMark/>
          </w:tcPr>
          <w:p w14:paraId="2FEF973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4.07</w:t>
            </w:r>
          </w:p>
        </w:tc>
      </w:tr>
      <w:tr w:rsidR="00142FDC" w:rsidRPr="00D51736" w14:paraId="1E23F775" w14:textId="77777777" w:rsidTr="00614A63">
        <w:trPr>
          <w:trHeight w:val="144"/>
        </w:trPr>
        <w:tc>
          <w:tcPr>
            <w:tcW w:w="1745" w:type="dxa"/>
            <w:shd w:val="clear" w:color="auto" w:fill="auto"/>
            <w:noWrap/>
            <w:vAlign w:val="bottom"/>
            <w:hideMark/>
          </w:tcPr>
          <w:p w14:paraId="4459371F"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Louisiana</w:t>
            </w:r>
          </w:p>
        </w:tc>
        <w:tc>
          <w:tcPr>
            <w:tcW w:w="896" w:type="dxa"/>
            <w:shd w:val="clear" w:color="auto" w:fill="auto"/>
            <w:noWrap/>
            <w:vAlign w:val="bottom"/>
            <w:hideMark/>
          </w:tcPr>
          <w:p w14:paraId="2DA47B60" w14:textId="4BFBA28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2.92</w:t>
            </w:r>
          </w:p>
        </w:tc>
        <w:tc>
          <w:tcPr>
            <w:tcW w:w="896" w:type="dxa"/>
            <w:shd w:val="clear" w:color="auto" w:fill="auto"/>
            <w:noWrap/>
            <w:vAlign w:val="bottom"/>
            <w:hideMark/>
          </w:tcPr>
          <w:p w14:paraId="1A1DE6E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0.64</w:t>
            </w:r>
          </w:p>
        </w:tc>
        <w:tc>
          <w:tcPr>
            <w:tcW w:w="896" w:type="dxa"/>
            <w:shd w:val="clear" w:color="auto" w:fill="auto"/>
            <w:noWrap/>
            <w:vAlign w:val="bottom"/>
            <w:hideMark/>
          </w:tcPr>
          <w:p w14:paraId="0830A56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0.95</w:t>
            </w:r>
          </w:p>
        </w:tc>
        <w:tc>
          <w:tcPr>
            <w:tcW w:w="974" w:type="dxa"/>
            <w:shd w:val="clear" w:color="auto" w:fill="auto"/>
            <w:noWrap/>
            <w:vAlign w:val="bottom"/>
            <w:hideMark/>
          </w:tcPr>
          <w:p w14:paraId="4D47418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4.17</w:t>
            </w:r>
          </w:p>
        </w:tc>
        <w:tc>
          <w:tcPr>
            <w:tcW w:w="817" w:type="dxa"/>
            <w:shd w:val="clear" w:color="auto" w:fill="auto"/>
            <w:noWrap/>
            <w:vAlign w:val="bottom"/>
            <w:hideMark/>
          </w:tcPr>
          <w:p w14:paraId="41AAC133" w14:textId="5A3E151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1.58</w:t>
            </w:r>
          </w:p>
        </w:tc>
        <w:tc>
          <w:tcPr>
            <w:tcW w:w="817" w:type="dxa"/>
            <w:shd w:val="clear" w:color="auto" w:fill="auto"/>
            <w:noWrap/>
            <w:vAlign w:val="bottom"/>
            <w:hideMark/>
          </w:tcPr>
          <w:p w14:paraId="4EC2887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0.44</w:t>
            </w:r>
          </w:p>
        </w:tc>
        <w:tc>
          <w:tcPr>
            <w:tcW w:w="738" w:type="dxa"/>
            <w:shd w:val="clear" w:color="auto" w:fill="auto"/>
            <w:noWrap/>
            <w:vAlign w:val="bottom"/>
            <w:hideMark/>
          </w:tcPr>
          <w:p w14:paraId="17FAD76A" w14:textId="35A732ED"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1.35</w:t>
            </w:r>
          </w:p>
        </w:tc>
        <w:tc>
          <w:tcPr>
            <w:tcW w:w="817" w:type="dxa"/>
            <w:shd w:val="clear" w:color="auto" w:fill="auto"/>
            <w:noWrap/>
            <w:vAlign w:val="bottom"/>
            <w:hideMark/>
          </w:tcPr>
          <w:p w14:paraId="0D26B33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0.52</w:t>
            </w:r>
          </w:p>
        </w:tc>
        <w:tc>
          <w:tcPr>
            <w:tcW w:w="764" w:type="dxa"/>
            <w:shd w:val="clear" w:color="auto" w:fill="auto"/>
            <w:noWrap/>
            <w:vAlign w:val="bottom"/>
            <w:hideMark/>
          </w:tcPr>
          <w:p w14:paraId="20B6C15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4.42</w:t>
            </w:r>
          </w:p>
        </w:tc>
      </w:tr>
      <w:tr w:rsidR="00142FDC" w:rsidRPr="00D51736" w14:paraId="7A181BC0" w14:textId="77777777" w:rsidTr="00614A63">
        <w:trPr>
          <w:trHeight w:val="144"/>
        </w:trPr>
        <w:tc>
          <w:tcPr>
            <w:tcW w:w="1745" w:type="dxa"/>
            <w:shd w:val="clear" w:color="auto" w:fill="auto"/>
            <w:noWrap/>
            <w:vAlign w:val="bottom"/>
            <w:hideMark/>
          </w:tcPr>
          <w:p w14:paraId="64D8F69A"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Maine</w:t>
            </w:r>
          </w:p>
        </w:tc>
        <w:tc>
          <w:tcPr>
            <w:tcW w:w="896" w:type="dxa"/>
            <w:shd w:val="clear" w:color="auto" w:fill="auto"/>
            <w:noWrap/>
            <w:vAlign w:val="bottom"/>
            <w:hideMark/>
          </w:tcPr>
          <w:p w14:paraId="72796D80" w14:textId="041D7DC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0.14</w:t>
            </w:r>
          </w:p>
        </w:tc>
        <w:tc>
          <w:tcPr>
            <w:tcW w:w="896" w:type="dxa"/>
            <w:shd w:val="clear" w:color="auto" w:fill="auto"/>
            <w:noWrap/>
            <w:vAlign w:val="bottom"/>
            <w:hideMark/>
          </w:tcPr>
          <w:p w14:paraId="376AB57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0.04</w:t>
            </w:r>
          </w:p>
        </w:tc>
        <w:tc>
          <w:tcPr>
            <w:tcW w:w="896" w:type="dxa"/>
            <w:shd w:val="clear" w:color="auto" w:fill="auto"/>
            <w:noWrap/>
            <w:vAlign w:val="bottom"/>
            <w:hideMark/>
          </w:tcPr>
          <w:p w14:paraId="13C1957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0.05</w:t>
            </w:r>
          </w:p>
        </w:tc>
        <w:tc>
          <w:tcPr>
            <w:tcW w:w="974" w:type="dxa"/>
            <w:shd w:val="clear" w:color="auto" w:fill="auto"/>
            <w:noWrap/>
            <w:vAlign w:val="bottom"/>
            <w:hideMark/>
          </w:tcPr>
          <w:p w14:paraId="0490B9C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0.26</w:t>
            </w:r>
          </w:p>
        </w:tc>
        <w:tc>
          <w:tcPr>
            <w:tcW w:w="817" w:type="dxa"/>
            <w:shd w:val="clear" w:color="auto" w:fill="auto"/>
            <w:noWrap/>
            <w:vAlign w:val="bottom"/>
            <w:hideMark/>
          </w:tcPr>
          <w:p w14:paraId="3F33A0D8" w14:textId="7A5AE19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0.11</w:t>
            </w:r>
          </w:p>
        </w:tc>
        <w:tc>
          <w:tcPr>
            <w:tcW w:w="817" w:type="dxa"/>
            <w:shd w:val="clear" w:color="auto" w:fill="auto"/>
            <w:noWrap/>
            <w:vAlign w:val="bottom"/>
            <w:hideMark/>
          </w:tcPr>
          <w:p w14:paraId="3AAE55F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0.03</w:t>
            </w:r>
          </w:p>
        </w:tc>
        <w:tc>
          <w:tcPr>
            <w:tcW w:w="738" w:type="dxa"/>
            <w:shd w:val="clear" w:color="auto" w:fill="auto"/>
            <w:noWrap/>
            <w:vAlign w:val="bottom"/>
            <w:hideMark/>
          </w:tcPr>
          <w:p w14:paraId="4D258461" w14:textId="45C66095"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0.10</w:t>
            </w:r>
          </w:p>
        </w:tc>
        <w:tc>
          <w:tcPr>
            <w:tcW w:w="817" w:type="dxa"/>
            <w:shd w:val="clear" w:color="auto" w:fill="auto"/>
            <w:noWrap/>
            <w:vAlign w:val="bottom"/>
            <w:hideMark/>
          </w:tcPr>
          <w:p w14:paraId="3354634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0.03</w:t>
            </w:r>
          </w:p>
        </w:tc>
        <w:tc>
          <w:tcPr>
            <w:tcW w:w="764" w:type="dxa"/>
            <w:shd w:val="clear" w:color="auto" w:fill="auto"/>
            <w:noWrap/>
            <w:vAlign w:val="bottom"/>
            <w:hideMark/>
          </w:tcPr>
          <w:p w14:paraId="4771F6D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0.39</w:t>
            </w:r>
          </w:p>
        </w:tc>
      </w:tr>
      <w:tr w:rsidR="00142FDC" w:rsidRPr="00D51736" w14:paraId="224CE3E9" w14:textId="77777777" w:rsidTr="00614A63">
        <w:trPr>
          <w:trHeight w:val="144"/>
        </w:trPr>
        <w:tc>
          <w:tcPr>
            <w:tcW w:w="1745" w:type="dxa"/>
            <w:shd w:val="clear" w:color="auto" w:fill="auto"/>
            <w:noWrap/>
            <w:vAlign w:val="bottom"/>
            <w:hideMark/>
          </w:tcPr>
          <w:p w14:paraId="09EDA00C"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Maryland</w:t>
            </w:r>
          </w:p>
        </w:tc>
        <w:tc>
          <w:tcPr>
            <w:tcW w:w="896" w:type="dxa"/>
            <w:shd w:val="clear" w:color="auto" w:fill="auto"/>
            <w:noWrap/>
            <w:vAlign w:val="bottom"/>
            <w:hideMark/>
          </w:tcPr>
          <w:p w14:paraId="7C21933E" w14:textId="0AAAF2E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1.38</w:t>
            </w:r>
          </w:p>
        </w:tc>
        <w:tc>
          <w:tcPr>
            <w:tcW w:w="896" w:type="dxa"/>
            <w:shd w:val="clear" w:color="auto" w:fill="auto"/>
            <w:noWrap/>
            <w:vAlign w:val="bottom"/>
            <w:hideMark/>
          </w:tcPr>
          <w:p w14:paraId="2F1ABC2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0.34</w:t>
            </w:r>
          </w:p>
        </w:tc>
        <w:tc>
          <w:tcPr>
            <w:tcW w:w="896" w:type="dxa"/>
            <w:shd w:val="clear" w:color="auto" w:fill="auto"/>
            <w:noWrap/>
            <w:vAlign w:val="bottom"/>
            <w:hideMark/>
          </w:tcPr>
          <w:p w14:paraId="2FB08C6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0.50</w:t>
            </w:r>
          </w:p>
        </w:tc>
        <w:tc>
          <w:tcPr>
            <w:tcW w:w="974" w:type="dxa"/>
            <w:shd w:val="clear" w:color="auto" w:fill="auto"/>
            <w:noWrap/>
            <w:vAlign w:val="bottom"/>
            <w:hideMark/>
          </w:tcPr>
          <w:p w14:paraId="2307A87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2.36</w:t>
            </w:r>
          </w:p>
        </w:tc>
        <w:tc>
          <w:tcPr>
            <w:tcW w:w="817" w:type="dxa"/>
            <w:shd w:val="clear" w:color="auto" w:fill="auto"/>
            <w:noWrap/>
            <w:vAlign w:val="bottom"/>
            <w:hideMark/>
          </w:tcPr>
          <w:p w14:paraId="77D66432" w14:textId="244E423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0.80</w:t>
            </w:r>
          </w:p>
        </w:tc>
        <w:tc>
          <w:tcPr>
            <w:tcW w:w="817" w:type="dxa"/>
            <w:shd w:val="clear" w:color="auto" w:fill="auto"/>
            <w:noWrap/>
            <w:vAlign w:val="bottom"/>
            <w:hideMark/>
          </w:tcPr>
          <w:p w14:paraId="76CECE3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0.23</w:t>
            </w:r>
          </w:p>
        </w:tc>
        <w:tc>
          <w:tcPr>
            <w:tcW w:w="738" w:type="dxa"/>
            <w:shd w:val="clear" w:color="auto" w:fill="auto"/>
            <w:noWrap/>
            <w:vAlign w:val="bottom"/>
            <w:hideMark/>
          </w:tcPr>
          <w:p w14:paraId="76CB18EE" w14:textId="028C1E6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0.97</w:t>
            </w:r>
          </w:p>
        </w:tc>
        <w:tc>
          <w:tcPr>
            <w:tcW w:w="817" w:type="dxa"/>
            <w:shd w:val="clear" w:color="auto" w:fill="auto"/>
            <w:noWrap/>
            <w:vAlign w:val="bottom"/>
            <w:hideMark/>
          </w:tcPr>
          <w:p w14:paraId="68885EC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0.27</w:t>
            </w:r>
          </w:p>
        </w:tc>
        <w:tc>
          <w:tcPr>
            <w:tcW w:w="764" w:type="dxa"/>
            <w:shd w:val="clear" w:color="auto" w:fill="auto"/>
            <w:noWrap/>
            <w:vAlign w:val="bottom"/>
            <w:hideMark/>
          </w:tcPr>
          <w:p w14:paraId="52A86C3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2.59</w:t>
            </w:r>
          </w:p>
        </w:tc>
      </w:tr>
      <w:tr w:rsidR="00142FDC" w:rsidRPr="00D51736" w14:paraId="652F0BC0" w14:textId="77777777" w:rsidTr="00614A63">
        <w:trPr>
          <w:trHeight w:val="144"/>
        </w:trPr>
        <w:tc>
          <w:tcPr>
            <w:tcW w:w="1745" w:type="dxa"/>
            <w:shd w:val="clear" w:color="auto" w:fill="auto"/>
            <w:noWrap/>
            <w:vAlign w:val="bottom"/>
            <w:hideMark/>
          </w:tcPr>
          <w:p w14:paraId="7AD01844"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Massachusetts</w:t>
            </w:r>
          </w:p>
        </w:tc>
        <w:tc>
          <w:tcPr>
            <w:tcW w:w="896" w:type="dxa"/>
            <w:shd w:val="clear" w:color="auto" w:fill="auto"/>
            <w:noWrap/>
            <w:vAlign w:val="bottom"/>
            <w:hideMark/>
          </w:tcPr>
          <w:p w14:paraId="1C3FD281" w14:textId="748077AA"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1.31</w:t>
            </w:r>
          </w:p>
        </w:tc>
        <w:tc>
          <w:tcPr>
            <w:tcW w:w="896" w:type="dxa"/>
            <w:shd w:val="clear" w:color="auto" w:fill="auto"/>
            <w:noWrap/>
            <w:vAlign w:val="bottom"/>
            <w:hideMark/>
          </w:tcPr>
          <w:p w14:paraId="577B649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0.33</w:t>
            </w:r>
          </w:p>
        </w:tc>
        <w:tc>
          <w:tcPr>
            <w:tcW w:w="896" w:type="dxa"/>
            <w:shd w:val="clear" w:color="auto" w:fill="auto"/>
            <w:noWrap/>
            <w:vAlign w:val="bottom"/>
            <w:hideMark/>
          </w:tcPr>
          <w:p w14:paraId="33D005B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0.49</w:t>
            </w:r>
          </w:p>
        </w:tc>
        <w:tc>
          <w:tcPr>
            <w:tcW w:w="974" w:type="dxa"/>
            <w:shd w:val="clear" w:color="auto" w:fill="auto"/>
            <w:noWrap/>
            <w:vAlign w:val="bottom"/>
            <w:hideMark/>
          </w:tcPr>
          <w:p w14:paraId="4E785B8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2.36</w:t>
            </w:r>
          </w:p>
        </w:tc>
        <w:tc>
          <w:tcPr>
            <w:tcW w:w="817" w:type="dxa"/>
            <w:shd w:val="clear" w:color="auto" w:fill="auto"/>
            <w:noWrap/>
            <w:vAlign w:val="bottom"/>
            <w:hideMark/>
          </w:tcPr>
          <w:p w14:paraId="7A5B40C5" w14:textId="4921C45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0.68</w:t>
            </w:r>
          </w:p>
        </w:tc>
        <w:tc>
          <w:tcPr>
            <w:tcW w:w="817" w:type="dxa"/>
            <w:shd w:val="clear" w:color="auto" w:fill="auto"/>
            <w:noWrap/>
            <w:vAlign w:val="bottom"/>
            <w:hideMark/>
          </w:tcPr>
          <w:p w14:paraId="19D0CEC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0.20</w:t>
            </w:r>
          </w:p>
        </w:tc>
        <w:tc>
          <w:tcPr>
            <w:tcW w:w="738" w:type="dxa"/>
            <w:shd w:val="clear" w:color="auto" w:fill="auto"/>
            <w:noWrap/>
            <w:vAlign w:val="bottom"/>
            <w:hideMark/>
          </w:tcPr>
          <w:p w14:paraId="7A98D8CA" w14:textId="0DFEF549"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0.96</w:t>
            </w:r>
          </w:p>
        </w:tc>
        <w:tc>
          <w:tcPr>
            <w:tcW w:w="817" w:type="dxa"/>
            <w:shd w:val="clear" w:color="auto" w:fill="auto"/>
            <w:noWrap/>
            <w:vAlign w:val="bottom"/>
            <w:hideMark/>
          </w:tcPr>
          <w:p w14:paraId="54C1C84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0.26</w:t>
            </w:r>
          </w:p>
        </w:tc>
        <w:tc>
          <w:tcPr>
            <w:tcW w:w="764" w:type="dxa"/>
            <w:shd w:val="clear" w:color="auto" w:fill="auto"/>
            <w:noWrap/>
            <w:vAlign w:val="bottom"/>
            <w:hideMark/>
          </w:tcPr>
          <w:p w14:paraId="292E02D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2.30</w:t>
            </w:r>
          </w:p>
        </w:tc>
      </w:tr>
      <w:tr w:rsidR="00142FDC" w:rsidRPr="00D51736" w14:paraId="745C307A" w14:textId="77777777" w:rsidTr="00614A63">
        <w:trPr>
          <w:trHeight w:val="144"/>
        </w:trPr>
        <w:tc>
          <w:tcPr>
            <w:tcW w:w="1745" w:type="dxa"/>
            <w:shd w:val="clear" w:color="auto" w:fill="auto"/>
            <w:noWrap/>
            <w:vAlign w:val="bottom"/>
            <w:hideMark/>
          </w:tcPr>
          <w:p w14:paraId="58E2C04E"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Michigan</w:t>
            </w:r>
          </w:p>
        </w:tc>
        <w:tc>
          <w:tcPr>
            <w:tcW w:w="896" w:type="dxa"/>
            <w:shd w:val="clear" w:color="auto" w:fill="auto"/>
            <w:noWrap/>
            <w:vAlign w:val="bottom"/>
            <w:hideMark/>
          </w:tcPr>
          <w:p w14:paraId="0DF85E56" w14:textId="787217A6"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1.07</w:t>
            </w:r>
          </w:p>
        </w:tc>
        <w:tc>
          <w:tcPr>
            <w:tcW w:w="896" w:type="dxa"/>
            <w:shd w:val="clear" w:color="auto" w:fill="auto"/>
            <w:noWrap/>
            <w:vAlign w:val="bottom"/>
            <w:hideMark/>
          </w:tcPr>
          <w:p w14:paraId="0C47AF3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0.27</w:t>
            </w:r>
          </w:p>
        </w:tc>
        <w:tc>
          <w:tcPr>
            <w:tcW w:w="896" w:type="dxa"/>
            <w:shd w:val="clear" w:color="auto" w:fill="auto"/>
            <w:noWrap/>
            <w:vAlign w:val="bottom"/>
            <w:hideMark/>
          </w:tcPr>
          <w:p w14:paraId="351A47C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0.40</w:t>
            </w:r>
          </w:p>
        </w:tc>
        <w:tc>
          <w:tcPr>
            <w:tcW w:w="974" w:type="dxa"/>
            <w:shd w:val="clear" w:color="auto" w:fill="auto"/>
            <w:noWrap/>
            <w:vAlign w:val="bottom"/>
            <w:hideMark/>
          </w:tcPr>
          <w:p w14:paraId="4C411D0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1.96</w:t>
            </w:r>
          </w:p>
        </w:tc>
        <w:tc>
          <w:tcPr>
            <w:tcW w:w="817" w:type="dxa"/>
            <w:shd w:val="clear" w:color="auto" w:fill="auto"/>
            <w:noWrap/>
            <w:vAlign w:val="bottom"/>
            <w:hideMark/>
          </w:tcPr>
          <w:p w14:paraId="790346B1" w14:textId="0D63F3F5"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0.68</w:t>
            </w:r>
          </w:p>
        </w:tc>
        <w:tc>
          <w:tcPr>
            <w:tcW w:w="817" w:type="dxa"/>
            <w:shd w:val="clear" w:color="auto" w:fill="auto"/>
            <w:noWrap/>
            <w:vAlign w:val="bottom"/>
            <w:hideMark/>
          </w:tcPr>
          <w:p w14:paraId="0DBBFA8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0.20</w:t>
            </w:r>
          </w:p>
        </w:tc>
        <w:tc>
          <w:tcPr>
            <w:tcW w:w="738" w:type="dxa"/>
            <w:shd w:val="clear" w:color="auto" w:fill="auto"/>
            <w:noWrap/>
            <w:vAlign w:val="bottom"/>
            <w:hideMark/>
          </w:tcPr>
          <w:p w14:paraId="7F85C043" w14:textId="6F9DCB99"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0.79</w:t>
            </w:r>
          </w:p>
        </w:tc>
        <w:tc>
          <w:tcPr>
            <w:tcW w:w="817" w:type="dxa"/>
            <w:shd w:val="clear" w:color="auto" w:fill="auto"/>
            <w:noWrap/>
            <w:vAlign w:val="bottom"/>
            <w:hideMark/>
          </w:tcPr>
          <w:p w14:paraId="492DBA4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0.22</w:t>
            </w:r>
          </w:p>
        </w:tc>
        <w:tc>
          <w:tcPr>
            <w:tcW w:w="764" w:type="dxa"/>
            <w:shd w:val="clear" w:color="auto" w:fill="auto"/>
            <w:noWrap/>
            <w:vAlign w:val="bottom"/>
            <w:hideMark/>
          </w:tcPr>
          <w:p w14:paraId="7A50446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2.30</w:t>
            </w:r>
          </w:p>
        </w:tc>
      </w:tr>
      <w:tr w:rsidR="00142FDC" w:rsidRPr="00D51736" w14:paraId="5B4229A7" w14:textId="77777777" w:rsidTr="00614A63">
        <w:trPr>
          <w:trHeight w:val="144"/>
        </w:trPr>
        <w:tc>
          <w:tcPr>
            <w:tcW w:w="1745" w:type="dxa"/>
            <w:shd w:val="clear" w:color="auto" w:fill="auto"/>
            <w:noWrap/>
            <w:vAlign w:val="bottom"/>
            <w:hideMark/>
          </w:tcPr>
          <w:p w14:paraId="0FBCA040"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Minnesota</w:t>
            </w:r>
          </w:p>
        </w:tc>
        <w:tc>
          <w:tcPr>
            <w:tcW w:w="896" w:type="dxa"/>
            <w:shd w:val="clear" w:color="auto" w:fill="auto"/>
            <w:noWrap/>
            <w:vAlign w:val="bottom"/>
            <w:hideMark/>
          </w:tcPr>
          <w:p w14:paraId="525C6854" w14:textId="62E19013"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0.49</w:t>
            </w:r>
          </w:p>
        </w:tc>
        <w:tc>
          <w:tcPr>
            <w:tcW w:w="896" w:type="dxa"/>
            <w:shd w:val="clear" w:color="auto" w:fill="auto"/>
            <w:noWrap/>
            <w:vAlign w:val="bottom"/>
            <w:hideMark/>
          </w:tcPr>
          <w:p w14:paraId="3E1B376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0.13</w:t>
            </w:r>
          </w:p>
        </w:tc>
        <w:tc>
          <w:tcPr>
            <w:tcW w:w="896" w:type="dxa"/>
            <w:shd w:val="clear" w:color="auto" w:fill="auto"/>
            <w:noWrap/>
            <w:vAlign w:val="bottom"/>
            <w:hideMark/>
          </w:tcPr>
          <w:p w14:paraId="35286E6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0.19</w:t>
            </w:r>
          </w:p>
        </w:tc>
        <w:tc>
          <w:tcPr>
            <w:tcW w:w="974" w:type="dxa"/>
            <w:shd w:val="clear" w:color="auto" w:fill="auto"/>
            <w:noWrap/>
            <w:vAlign w:val="bottom"/>
            <w:hideMark/>
          </w:tcPr>
          <w:p w14:paraId="6B209AB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0.91</w:t>
            </w:r>
          </w:p>
        </w:tc>
        <w:tc>
          <w:tcPr>
            <w:tcW w:w="817" w:type="dxa"/>
            <w:shd w:val="clear" w:color="auto" w:fill="auto"/>
            <w:noWrap/>
            <w:vAlign w:val="bottom"/>
            <w:hideMark/>
          </w:tcPr>
          <w:p w14:paraId="5CDD5ABD" w14:textId="5EE9A23D"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0.25</w:t>
            </w:r>
          </w:p>
        </w:tc>
        <w:tc>
          <w:tcPr>
            <w:tcW w:w="817" w:type="dxa"/>
            <w:shd w:val="clear" w:color="auto" w:fill="auto"/>
            <w:noWrap/>
            <w:vAlign w:val="bottom"/>
            <w:hideMark/>
          </w:tcPr>
          <w:p w14:paraId="32EEFE4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0.07</w:t>
            </w:r>
          </w:p>
        </w:tc>
        <w:tc>
          <w:tcPr>
            <w:tcW w:w="738" w:type="dxa"/>
            <w:shd w:val="clear" w:color="auto" w:fill="auto"/>
            <w:noWrap/>
            <w:vAlign w:val="bottom"/>
            <w:hideMark/>
          </w:tcPr>
          <w:p w14:paraId="159D6F57" w14:textId="157AC42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0.37</w:t>
            </w:r>
          </w:p>
        </w:tc>
        <w:tc>
          <w:tcPr>
            <w:tcW w:w="817" w:type="dxa"/>
            <w:shd w:val="clear" w:color="auto" w:fill="auto"/>
            <w:noWrap/>
            <w:vAlign w:val="bottom"/>
            <w:hideMark/>
          </w:tcPr>
          <w:p w14:paraId="53C5210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0.10</w:t>
            </w:r>
          </w:p>
        </w:tc>
        <w:tc>
          <w:tcPr>
            <w:tcW w:w="764" w:type="dxa"/>
            <w:shd w:val="clear" w:color="auto" w:fill="auto"/>
            <w:noWrap/>
            <w:vAlign w:val="bottom"/>
            <w:hideMark/>
          </w:tcPr>
          <w:p w14:paraId="4C906A1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0.86</w:t>
            </w:r>
          </w:p>
        </w:tc>
      </w:tr>
      <w:tr w:rsidR="00142FDC" w:rsidRPr="00D51736" w14:paraId="26B469AD" w14:textId="77777777" w:rsidTr="00614A63">
        <w:trPr>
          <w:trHeight w:val="144"/>
        </w:trPr>
        <w:tc>
          <w:tcPr>
            <w:tcW w:w="1745" w:type="dxa"/>
            <w:shd w:val="clear" w:color="auto" w:fill="auto"/>
            <w:noWrap/>
            <w:vAlign w:val="bottom"/>
            <w:hideMark/>
          </w:tcPr>
          <w:p w14:paraId="1444C1D7"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Mississippi</w:t>
            </w:r>
          </w:p>
        </w:tc>
        <w:tc>
          <w:tcPr>
            <w:tcW w:w="896" w:type="dxa"/>
            <w:shd w:val="clear" w:color="auto" w:fill="auto"/>
            <w:noWrap/>
            <w:vAlign w:val="bottom"/>
            <w:hideMark/>
          </w:tcPr>
          <w:p w14:paraId="2CCD043D" w14:textId="085AFA9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2.62</w:t>
            </w:r>
          </w:p>
        </w:tc>
        <w:tc>
          <w:tcPr>
            <w:tcW w:w="896" w:type="dxa"/>
            <w:shd w:val="clear" w:color="auto" w:fill="auto"/>
            <w:noWrap/>
            <w:vAlign w:val="bottom"/>
            <w:hideMark/>
          </w:tcPr>
          <w:p w14:paraId="5028554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0.61</w:t>
            </w:r>
          </w:p>
        </w:tc>
        <w:tc>
          <w:tcPr>
            <w:tcW w:w="896" w:type="dxa"/>
            <w:shd w:val="clear" w:color="auto" w:fill="auto"/>
            <w:noWrap/>
            <w:vAlign w:val="bottom"/>
            <w:hideMark/>
          </w:tcPr>
          <w:p w14:paraId="365D4D3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0.90</w:t>
            </w:r>
          </w:p>
        </w:tc>
        <w:tc>
          <w:tcPr>
            <w:tcW w:w="974" w:type="dxa"/>
            <w:shd w:val="clear" w:color="auto" w:fill="auto"/>
            <w:noWrap/>
            <w:vAlign w:val="bottom"/>
            <w:hideMark/>
          </w:tcPr>
          <w:p w14:paraId="3467A2C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4.01</w:t>
            </w:r>
          </w:p>
        </w:tc>
        <w:tc>
          <w:tcPr>
            <w:tcW w:w="817" w:type="dxa"/>
            <w:shd w:val="clear" w:color="auto" w:fill="auto"/>
            <w:noWrap/>
            <w:vAlign w:val="bottom"/>
            <w:hideMark/>
          </w:tcPr>
          <w:p w14:paraId="06DB77F2" w14:textId="4DCA24D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1.44</w:t>
            </w:r>
          </w:p>
        </w:tc>
        <w:tc>
          <w:tcPr>
            <w:tcW w:w="817" w:type="dxa"/>
            <w:shd w:val="clear" w:color="auto" w:fill="auto"/>
            <w:noWrap/>
            <w:vAlign w:val="bottom"/>
            <w:hideMark/>
          </w:tcPr>
          <w:p w14:paraId="2C952A6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0.41</w:t>
            </w:r>
          </w:p>
        </w:tc>
        <w:tc>
          <w:tcPr>
            <w:tcW w:w="738" w:type="dxa"/>
            <w:shd w:val="clear" w:color="auto" w:fill="auto"/>
            <w:noWrap/>
            <w:vAlign w:val="bottom"/>
            <w:hideMark/>
          </w:tcPr>
          <w:p w14:paraId="718765D6" w14:textId="2EFA17E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1.24</w:t>
            </w:r>
          </w:p>
        </w:tc>
        <w:tc>
          <w:tcPr>
            <w:tcW w:w="817" w:type="dxa"/>
            <w:shd w:val="clear" w:color="auto" w:fill="auto"/>
            <w:noWrap/>
            <w:vAlign w:val="bottom"/>
            <w:hideMark/>
          </w:tcPr>
          <w:p w14:paraId="725AAF1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0.49</w:t>
            </w:r>
          </w:p>
        </w:tc>
        <w:tc>
          <w:tcPr>
            <w:tcW w:w="764" w:type="dxa"/>
            <w:shd w:val="clear" w:color="auto" w:fill="auto"/>
            <w:noWrap/>
            <w:vAlign w:val="bottom"/>
            <w:hideMark/>
          </w:tcPr>
          <w:p w14:paraId="1BFBD20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4.22</w:t>
            </w:r>
          </w:p>
        </w:tc>
      </w:tr>
      <w:tr w:rsidR="00142FDC" w:rsidRPr="00D51736" w14:paraId="05B126A9" w14:textId="77777777" w:rsidTr="00614A63">
        <w:trPr>
          <w:trHeight w:val="144"/>
        </w:trPr>
        <w:tc>
          <w:tcPr>
            <w:tcW w:w="1745" w:type="dxa"/>
            <w:shd w:val="clear" w:color="auto" w:fill="auto"/>
            <w:noWrap/>
            <w:vAlign w:val="bottom"/>
            <w:hideMark/>
          </w:tcPr>
          <w:p w14:paraId="7246C83E"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Missouri</w:t>
            </w:r>
          </w:p>
        </w:tc>
        <w:tc>
          <w:tcPr>
            <w:tcW w:w="896" w:type="dxa"/>
            <w:shd w:val="clear" w:color="auto" w:fill="auto"/>
            <w:noWrap/>
            <w:vAlign w:val="bottom"/>
            <w:hideMark/>
          </w:tcPr>
          <w:p w14:paraId="207CEDC8" w14:textId="327DCFC6"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2.51</w:t>
            </w:r>
          </w:p>
        </w:tc>
        <w:tc>
          <w:tcPr>
            <w:tcW w:w="896" w:type="dxa"/>
            <w:shd w:val="clear" w:color="auto" w:fill="auto"/>
            <w:noWrap/>
            <w:vAlign w:val="bottom"/>
            <w:hideMark/>
          </w:tcPr>
          <w:p w14:paraId="73BAE3D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0.60</w:t>
            </w:r>
          </w:p>
        </w:tc>
        <w:tc>
          <w:tcPr>
            <w:tcW w:w="896" w:type="dxa"/>
            <w:shd w:val="clear" w:color="auto" w:fill="auto"/>
            <w:noWrap/>
            <w:vAlign w:val="bottom"/>
            <w:hideMark/>
          </w:tcPr>
          <w:p w14:paraId="63C405F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0.90</w:t>
            </w:r>
          </w:p>
        </w:tc>
        <w:tc>
          <w:tcPr>
            <w:tcW w:w="974" w:type="dxa"/>
            <w:shd w:val="clear" w:color="auto" w:fill="auto"/>
            <w:noWrap/>
            <w:vAlign w:val="bottom"/>
            <w:hideMark/>
          </w:tcPr>
          <w:p w14:paraId="722705B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4.16</w:t>
            </w:r>
          </w:p>
        </w:tc>
        <w:tc>
          <w:tcPr>
            <w:tcW w:w="817" w:type="dxa"/>
            <w:shd w:val="clear" w:color="auto" w:fill="auto"/>
            <w:noWrap/>
            <w:vAlign w:val="bottom"/>
            <w:hideMark/>
          </w:tcPr>
          <w:p w14:paraId="5E141866" w14:textId="407C74A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1.48</w:t>
            </w:r>
          </w:p>
        </w:tc>
        <w:tc>
          <w:tcPr>
            <w:tcW w:w="817" w:type="dxa"/>
            <w:shd w:val="clear" w:color="auto" w:fill="auto"/>
            <w:noWrap/>
            <w:vAlign w:val="bottom"/>
            <w:hideMark/>
          </w:tcPr>
          <w:p w14:paraId="43F8DAE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0.43</w:t>
            </w:r>
          </w:p>
        </w:tc>
        <w:tc>
          <w:tcPr>
            <w:tcW w:w="738" w:type="dxa"/>
            <w:shd w:val="clear" w:color="auto" w:fill="auto"/>
            <w:noWrap/>
            <w:vAlign w:val="bottom"/>
            <w:hideMark/>
          </w:tcPr>
          <w:p w14:paraId="3CF254DD" w14:textId="405C96E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1.74</w:t>
            </w:r>
          </w:p>
        </w:tc>
        <w:tc>
          <w:tcPr>
            <w:tcW w:w="817" w:type="dxa"/>
            <w:shd w:val="clear" w:color="auto" w:fill="auto"/>
            <w:noWrap/>
            <w:vAlign w:val="bottom"/>
            <w:hideMark/>
          </w:tcPr>
          <w:p w14:paraId="37AE7BA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0.49</w:t>
            </w:r>
          </w:p>
        </w:tc>
        <w:tc>
          <w:tcPr>
            <w:tcW w:w="764" w:type="dxa"/>
            <w:shd w:val="clear" w:color="auto" w:fill="auto"/>
            <w:noWrap/>
            <w:vAlign w:val="bottom"/>
            <w:hideMark/>
          </w:tcPr>
          <w:p w14:paraId="3BCB6A1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4.61</w:t>
            </w:r>
          </w:p>
        </w:tc>
      </w:tr>
      <w:tr w:rsidR="00142FDC" w:rsidRPr="00D51736" w14:paraId="73DE1DF1" w14:textId="77777777" w:rsidTr="00614A63">
        <w:trPr>
          <w:trHeight w:val="144"/>
        </w:trPr>
        <w:tc>
          <w:tcPr>
            <w:tcW w:w="1745" w:type="dxa"/>
            <w:shd w:val="clear" w:color="auto" w:fill="auto"/>
            <w:noWrap/>
            <w:vAlign w:val="bottom"/>
            <w:hideMark/>
          </w:tcPr>
          <w:p w14:paraId="7824C701"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Montana</w:t>
            </w:r>
          </w:p>
        </w:tc>
        <w:tc>
          <w:tcPr>
            <w:tcW w:w="896" w:type="dxa"/>
            <w:shd w:val="clear" w:color="auto" w:fill="auto"/>
            <w:noWrap/>
            <w:vAlign w:val="bottom"/>
            <w:hideMark/>
          </w:tcPr>
          <w:p w14:paraId="35F3789C" w14:textId="7F8EC0C6"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0.06</w:t>
            </w:r>
          </w:p>
        </w:tc>
        <w:tc>
          <w:tcPr>
            <w:tcW w:w="896" w:type="dxa"/>
            <w:shd w:val="clear" w:color="auto" w:fill="auto"/>
            <w:noWrap/>
            <w:vAlign w:val="bottom"/>
            <w:hideMark/>
          </w:tcPr>
          <w:p w14:paraId="5866CD4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896" w:type="dxa"/>
            <w:shd w:val="clear" w:color="auto" w:fill="auto"/>
            <w:noWrap/>
            <w:vAlign w:val="bottom"/>
            <w:hideMark/>
          </w:tcPr>
          <w:p w14:paraId="7ADD865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974" w:type="dxa"/>
            <w:shd w:val="clear" w:color="auto" w:fill="auto"/>
            <w:noWrap/>
            <w:vAlign w:val="bottom"/>
            <w:hideMark/>
          </w:tcPr>
          <w:p w14:paraId="1F76986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0.11</w:t>
            </w:r>
          </w:p>
        </w:tc>
        <w:tc>
          <w:tcPr>
            <w:tcW w:w="817" w:type="dxa"/>
            <w:shd w:val="clear" w:color="auto" w:fill="auto"/>
            <w:noWrap/>
            <w:vAlign w:val="bottom"/>
            <w:hideMark/>
          </w:tcPr>
          <w:p w14:paraId="23C0C20B" w14:textId="197F0B12"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0.03</w:t>
            </w:r>
          </w:p>
        </w:tc>
        <w:tc>
          <w:tcPr>
            <w:tcW w:w="817" w:type="dxa"/>
            <w:shd w:val="clear" w:color="auto" w:fill="auto"/>
            <w:noWrap/>
            <w:vAlign w:val="bottom"/>
            <w:hideMark/>
          </w:tcPr>
          <w:p w14:paraId="34E0DCB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38" w:type="dxa"/>
            <w:shd w:val="clear" w:color="auto" w:fill="auto"/>
            <w:noWrap/>
            <w:vAlign w:val="bottom"/>
            <w:hideMark/>
          </w:tcPr>
          <w:p w14:paraId="317F2AB9" w14:textId="3EADB05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0.04</w:t>
            </w:r>
          </w:p>
        </w:tc>
        <w:tc>
          <w:tcPr>
            <w:tcW w:w="817" w:type="dxa"/>
            <w:shd w:val="clear" w:color="auto" w:fill="auto"/>
            <w:noWrap/>
            <w:vAlign w:val="bottom"/>
            <w:hideMark/>
          </w:tcPr>
          <w:p w14:paraId="7696CC6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64" w:type="dxa"/>
            <w:shd w:val="clear" w:color="auto" w:fill="auto"/>
            <w:noWrap/>
            <w:vAlign w:val="bottom"/>
            <w:hideMark/>
          </w:tcPr>
          <w:p w14:paraId="122D6DE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0.10</w:t>
            </w:r>
          </w:p>
        </w:tc>
      </w:tr>
      <w:tr w:rsidR="00142FDC" w:rsidRPr="00D51736" w14:paraId="6D6E425D" w14:textId="77777777" w:rsidTr="00614A63">
        <w:trPr>
          <w:trHeight w:val="144"/>
        </w:trPr>
        <w:tc>
          <w:tcPr>
            <w:tcW w:w="1745" w:type="dxa"/>
            <w:shd w:val="clear" w:color="auto" w:fill="auto"/>
            <w:noWrap/>
            <w:vAlign w:val="bottom"/>
            <w:hideMark/>
          </w:tcPr>
          <w:p w14:paraId="2B2F9D63"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Nebraska</w:t>
            </w:r>
          </w:p>
        </w:tc>
        <w:tc>
          <w:tcPr>
            <w:tcW w:w="896" w:type="dxa"/>
            <w:shd w:val="clear" w:color="auto" w:fill="auto"/>
            <w:noWrap/>
            <w:vAlign w:val="bottom"/>
            <w:hideMark/>
          </w:tcPr>
          <w:p w14:paraId="5CB5BC19" w14:textId="24BED722"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0.36</w:t>
            </w:r>
          </w:p>
        </w:tc>
        <w:tc>
          <w:tcPr>
            <w:tcW w:w="896" w:type="dxa"/>
            <w:shd w:val="clear" w:color="auto" w:fill="auto"/>
            <w:noWrap/>
            <w:vAlign w:val="bottom"/>
            <w:hideMark/>
          </w:tcPr>
          <w:p w14:paraId="42FE02D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0.09</w:t>
            </w:r>
          </w:p>
        </w:tc>
        <w:tc>
          <w:tcPr>
            <w:tcW w:w="896" w:type="dxa"/>
            <w:shd w:val="clear" w:color="auto" w:fill="auto"/>
            <w:noWrap/>
            <w:vAlign w:val="bottom"/>
            <w:hideMark/>
          </w:tcPr>
          <w:p w14:paraId="25BEEFC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0.14</w:t>
            </w:r>
          </w:p>
        </w:tc>
        <w:tc>
          <w:tcPr>
            <w:tcW w:w="974" w:type="dxa"/>
            <w:shd w:val="clear" w:color="auto" w:fill="auto"/>
            <w:noWrap/>
            <w:vAlign w:val="bottom"/>
            <w:hideMark/>
          </w:tcPr>
          <w:p w14:paraId="2902908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0.67</w:t>
            </w:r>
          </w:p>
        </w:tc>
        <w:tc>
          <w:tcPr>
            <w:tcW w:w="817" w:type="dxa"/>
            <w:shd w:val="clear" w:color="auto" w:fill="auto"/>
            <w:noWrap/>
            <w:vAlign w:val="bottom"/>
            <w:hideMark/>
          </w:tcPr>
          <w:p w14:paraId="6270151D" w14:textId="3DF23232"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0.18</w:t>
            </w:r>
          </w:p>
        </w:tc>
        <w:tc>
          <w:tcPr>
            <w:tcW w:w="817" w:type="dxa"/>
            <w:shd w:val="clear" w:color="auto" w:fill="auto"/>
            <w:noWrap/>
            <w:vAlign w:val="bottom"/>
            <w:hideMark/>
          </w:tcPr>
          <w:p w14:paraId="00E6D39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0.06</w:t>
            </w:r>
          </w:p>
        </w:tc>
        <w:tc>
          <w:tcPr>
            <w:tcW w:w="738" w:type="dxa"/>
            <w:shd w:val="clear" w:color="auto" w:fill="auto"/>
            <w:noWrap/>
            <w:vAlign w:val="bottom"/>
            <w:hideMark/>
          </w:tcPr>
          <w:p w14:paraId="32507B29" w14:textId="346F2ABD"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0.27</w:t>
            </w:r>
          </w:p>
        </w:tc>
        <w:tc>
          <w:tcPr>
            <w:tcW w:w="817" w:type="dxa"/>
            <w:shd w:val="clear" w:color="auto" w:fill="auto"/>
            <w:noWrap/>
            <w:vAlign w:val="bottom"/>
            <w:hideMark/>
          </w:tcPr>
          <w:p w14:paraId="5491A0E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0.07</w:t>
            </w:r>
          </w:p>
        </w:tc>
        <w:tc>
          <w:tcPr>
            <w:tcW w:w="764" w:type="dxa"/>
            <w:shd w:val="clear" w:color="auto" w:fill="auto"/>
            <w:noWrap/>
            <w:vAlign w:val="bottom"/>
            <w:hideMark/>
          </w:tcPr>
          <w:p w14:paraId="71D7589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0.64</w:t>
            </w:r>
          </w:p>
        </w:tc>
      </w:tr>
      <w:tr w:rsidR="00142FDC" w:rsidRPr="00D51736" w14:paraId="0C80A1B4" w14:textId="77777777" w:rsidTr="00614A63">
        <w:trPr>
          <w:trHeight w:val="144"/>
        </w:trPr>
        <w:tc>
          <w:tcPr>
            <w:tcW w:w="1745" w:type="dxa"/>
            <w:shd w:val="clear" w:color="auto" w:fill="auto"/>
            <w:noWrap/>
            <w:vAlign w:val="bottom"/>
            <w:hideMark/>
          </w:tcPr>
          <w:p w14:paraId="39F4DBE7"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Nevada</w:t>
            </w:r>
          </w:p>
        </w:tc>
        <w:tc>
          <w:tcPr>
            <w:tcW w:w="896" w:type="dxa"/>
            <w:shd w:val="clear" w:color="auto" w:fill="auto"/>
            <w:noWrap/>
            <w:vAlign w:val="bottom"/>
            <w:hideMark/>
          </w:tcPr>
          <w:p w14:paraId="01A4F8F9" w14:textId="260FB6E5"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0.02</w:t>
            </w:r>
          </w:p>
        </w:tc>
        <w:tc>
          <w:tcPr>
            <w:tcW w:w="896" w:type="dxa"/>
            <w:shd w:val="clear" w:color="auto" w:fill="auto"/>
            <w:noWrap/>
            <w:vAlign w:val="bottom"/>
            <w:hideMark/>
          </w:tcPr>
          <w:p w14:paraId="30F029F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0.00</w:t>
            </w:r>
          </w:p>
        </w:tc>
        <w:tc>
          <w:tcPr>
            <w:tcW w:w="896" w:type="dxa"/>
            <w:shd w:val="clear" w:color="auto" w:fill="auto"/>
            <w:noWrap/>
            <w:vAlign w:val="bottom"/>
            <w:hideMark/>
          </w:tcPr>
          <w:p w14:paraId="0885F95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974" w:type="dxa"/>
            <w:shd w:val="clear" w:color="auto" w:fill="auto"/>
            <w:noWrap/>
            <w:vAlign w:val="bottom"/>
            <w:hideMark/>
          </w:tcPr>
          <w:p w14:paraId="16BA539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0.03</w:t>
            </w:r>
          </w:p>
        </w:tc>
        <w:tc>
          <w:tcPr>
            <w:tcW w:w="817" w:type="dxa"/>
            <w:shd w:val="clear" w:color="auto" w:fill="auto"/>
            <w:noWrap/>
            <w:vAlign w:val="bottom"/>
            <w:hideMark/>
          </w:tcPr>
          <w:p w14:paraId="05255156" w14:textId="3C7B20CD"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0.01</w:t>
            </w:r>
          </w:p>
        </w:tc>
        <w:tc>
          <w:tcPr>
            <w:tcW w:w="817" w:type="dxa"/>
            <w:shd w:val="clear" w:color="auto" w:fill="auto"/>
            <w:noWrap/>
            <w:vAlign w:val="bottom"/>
            <w:hideMark/>
          </w:tcPr>
          <w:p w14:paraId="03AE160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0.00</w:t>
            </w:r>
          </w:p>
        </w:tc>
        <w:tc>
          <w:tcPr>
            <w:tcW w:w="738" w:type="dxa"/>
            <w:shd w:val="clear" w:color="auto" w:fill="auto"/>
            <w:noWrap/>
            <w:vAlign w:val="bottom"/>
            <w:hideMark/>
          </w:tcPr>
          <w:p w14:paraId="48904BE5" w14:textId="3413222D"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0.01</w:t>
            </w:r>
          </w:p>
        </w:tc>
        <w:tc>
          <w:tcPr>
            <w:tcW w:w="817" w:type="dxa"/>
            <w:shd w:val="clear" w:color="auto" w:fill="auto"/>
            <w:noWrap/>
            <w:vAlign w:val="bottom"/>
            <w:hideMark/>
          </w:tcPr>
          <w:p w14:paraId="62BC729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0.00</w:t>
            </w:r>
          </w:p>
        </w:tc>
        <w:tc>
          <w:tcPr>
            <w:tcW w:w="764" w:type="dxa"/>
            <w:shd w:val="clear" w:color="auto" w:fill="auto"/>
            <w:noWrap/>
            <w:vAlign w:val="bottom"/>
            <w:hideMark/>
          </w:tcPr>
          <w:p w14:paraId="7285A7B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0.04</w:t>
            </w:r>
          </w:p>
        </w:tc>
      </w:tr>
      <w:tr w:rsidR="00142FDC" w:rsidRPr="00D51736" w14:paraId="5966400F" w14:textId="77777777" w:rsidTr="00614A63">
        <w:trPr>
          <w:trHeight w:val="144"/>
        </w:trPr>
        <w:tc>
          <w:tcPr>
            <w:tcW w:w="1745" w:type="dxa"/>
            <w:shd w:val="clear" w:color="auto" w:fill="auto"/>
            <w:noWrap/>
            <w:vAlign w:val="bottom"/>
            <w:hideMark/>
          </w:tcPr>
          <w:p w14:paraId="3DC8381A"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New Jersey</w:t>
            </w:r>
          </w:p>
        </w:tc>
        <w:tc>
          <w:tcPr>
            <w:tcW w:w="896" w:type="dxa"/>
            <w:shd w:val="clear" w:color="auto" w:fill="auto"/>
            <w:noWrap/>
            <w:vAlign w:val="bottom"/>
            <w:hideMark/>
          </w:tcPr>
          <w:p w14:paraId="451D22C0" w14:textId="39E7D85D"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1.59</w:t>
            </w:r>
          </w:p>
        </w:tc>
        <w:tc>
          <w:tcPr>
            <w:tcW w:w="896" w:type="dxa"/>
            <w:shd w:val="clear" w:color="auto" w:fill="auto"/>
            <w:noWrap/>
            <w:vAlign w:val="bottom"/>
            <w:hideMark/>
          </w:tcPr>
          <w:p w14:paraId="09CAE96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0.39</w:t>
            </w:r>
          </w:p>
        </w:tc>
        <w:tc>
          <w:tcPr>
            <w:tcW w:w="896" w:type="dxa"/>
            <w:shd w:val="clear" w:color="auto" w:fill="auto"/>
            <w:noWrap/>
            <w:vAlign w:val="bottom"/>
            <w:hideMark/>
          </w:tcPr>
          <w:p w14:paraId="4869037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0.59</w:t>
            </w:r>
          </w:p>
        </w:tc>
        <w:tc>
          <w:tcPr>
            <w:tcW w:w="974" w:type="dxa"/>
            <w:shd w:val="clear" w:color="auto" w:fill="auto"/>
            <w:noWrap/>
            <w:vAlign w:val="bottom"/>
            <w:hideMark/>
          </w:tcPr>
          <w:p w14:paraId="7FB6A70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2.82</w:t>
            </w:r>
          </w:p>
        </w:tc>
        <w:tc>
          <w:tcPr>
            <w:tcW w:w="817" w:type="dxa"/>
            <w:shd w:val="clear" w:color="auto" w:fill="auto"/>
            <w:noWrap/>
            <w:vAlign w:val="bottom"/>
            <w:hideMark/>
          </w:tcPr>
          <w:p w14:paraId="1D3367C1" w14:textId="336234E6"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0.95</w:t>
            </w:r>
          </w:p>
        </w:tc>
        <w:tc>
          <w:tcPr>
            <w:tcW w:w="817" w:type="dxa"/>
            <w:shd w:val="clear" w:color="auto" w:fill="auto"/>
            <w:noWrap/>
            <w:vAlign w:val="bottom"/>
            <w:hideMark/>
          </w:tcPr>
          <w:p w14:paraId="58201C4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0.28</w:t>
            </w:r>
          </w:p>
        </w:tc>
        <w:tc>
          <w:tcPr>
            <w:tcW w:w="738" w:type="dxa"/>
            <w:shd w:val="clear" w:color="auto" w:fill="auto"/>
            <w:noWrap/>
            <w:vAlign w:val="bottom"/>
            <w:hideMark/>
          </w:tcPr>
          <w:p w14:paraId="62E97601" w14:textId="23A0AE95"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1.15</w:t>
            </w:r>
          </w:p>
        </w:tc>
        <w:tc>
          <w:tcPr>
            <w:tcW w:w="817" w:type="dxa"/>
            <w:shd w:val="clear" w:color="auto" w:fill="auto"/>
            <w:noWrap/>
            <w:vAlign w:val="bottom"/>
            <w:hideMark/>
          </w:tcPr>
          <w:p w14:paraId="3160F6A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0.32</w:t>
            </w:r>
          </w:p>
        </w:tc>
        <w:tc>
          <w:tcPr>
            <w:tcW w:w="764" w:type="dxa"/>
            <w:shd w:val="clear" w:color="auto" w:fill="auto"/>
            <w:noWrap/>
            <w:vAlign w:val="bottom"/>
            <w:hideMark/>
          </w:tcPr>
          <w:p w14:paraId="6FE2586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3.15</w:t>
            </w:r>
          </w:p>
        </w:tc>
      </w:tr>
      <w:tr w:rsidR="00142FDC" w:rsidRPr="00D51736" w14:paraId="23444BD2" w14:textId="77777777" w:rsidTr="00614A63">
        <w:trPr>
          <w:trHeight w:val="144"/>
        </w:trPr>
        <w:tc>
          <w:tcPr>
            <w:tcW w:w="1745" w:type="dxa"/>
            <w:shd w:val="clear" w:color="auto" w:fill="auto"/>
            <w:noWrap/>
            <w:vAlign w:val="bottom"/>
            <w:hideMark/>
          </w:tcPr>
          <w:p w14:paraId="42B454CB"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New Mexico</w:t>
            </w:r>
          </w:p>
        </w:tc>
        <w:tc>
          <w:tcPr>
            <w:tcW w:w="896" w:type="dxa"/>
            <w:shd w:val="clear" w:color="auto" w:fill="auto"/>
            <w:noWrap/>
            <w:vAlign w:val="bottom"/>
            <w:hideMark/>
          </w:tcPr>
          <w:p w14:paraId="1B25C551" w14:textId="1AE71709"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0.06</w:t>
            </w:r>
          </w:p>
        </w:tc>
        <w:tc>
          <w:tcPr>
            <w:tcW w:w="896" w:type="dxa"/>
            <w:shd w:val="clear" w:color="auto" w:fill="auto"/>
            <w:noWrap/>
            <w:vAlign w:val="bottom"/>
            <w:hideMark/>
          </w:tcPr>
          <w:p w14:paraId="130F788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896" w:type="dxa"/>
            <w:shd w:val="clear" w:color="auto" w:fill="auto"/>
            <w:noWrap/>
            <w:vAlign w:val="bottom"/>
            <w:hideMark/>
          </w:tcPr>
          <w:p w14:paraId="538FFDE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974" w:type="dxa"/>
            <w:shd w:val="clear" w:color="auto" w:fill="auto"/>
            <w:noWrap/>
            <w:vAlign w:val="bottom"/>
            <w:hideMark/>
          </w:tcPr>
          <w:p w14:paraId="560B7FF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0.12</w:t>
            </w:r>
          </w:p>
        </w:tc>
        <w:tc>
          <w:tcPr>
            <w:tcW w:w="817" w:type="dxa"/>
            <w:shd w:val="clear" w:color="auto" w:fill="auto"/>
            <w:noWrap/>
            <w:vAlign w:val="bottom"/>
            <w:hideMark/>
          </w:tcPr>
          <w:p w14:paraId="12394821" w14:textId="6C8898C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0.04</w:t>
            </w:r>
          </w:p>
        </w:tc>
        <w:tc>
          <w:tcPr>
            <w:tcW w:w="817" w:type="dxa"/>
            <w:shd w:val="clear" w:color="auto" w:fill="auto"/>
            <w:noWrap/>
            <w:vAlign w:val="bottom"/>
            <w:hideMark/>
          </w:tcPr>
          <w:p w14:paraId="3A90D73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38" w:type="dxa"/>
            <w:shd w:val="clear" w:color="auto" w:fill="auto"/>
            <w:noWrap/>
            <w:vAlign w:val="bottom"/>
            <w:hideMark/>
          </w:tcPr>
          <w:p w14:paraId="619CCF17" w14:textId="222201D6"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0.05</w:t>
            </w:r>
          </w:p>
        </w:tc>
        <w:tc>
          <w:tcPr>
            <w:tcW w:w="817" w:type="dxa"/>
            <w:shd w:val="clear" w:color="auto" w:fill="auto"/>
            <w:noWrap/>
            <w:vAlign w:val="bottom"/>
            <w:hideMark/>
          </w:tcPr>
          <w:p w14:paraId="57C1801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64" w:type="dxa"/>
            <w:shd w:val="clear" w:color="auto" w:fill="auto"/>
            <w:noWrap/>
            <w:vAlign w:val="bottom"/>
            <w:hideMark/>
          </w:tcPr>
          <w:p w14:paraId="355BF14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0.13</w:t>
            </w:r>
          </w:p>
        </w:tc>
      </w:tr>
      <w:tr w:rsidR="00142FDC" w:rsidRPr="00D51736" w14:paraId="6E101CC9" w14:textId="77777777" w:rsidTr="00614A63">
        <w:trPr>
          <w:trHeight w:val="144"/>
        </w:trPr>
        <w:tc>
          <w:tcPr>
            <w:tcW w:w="1745" w:type="dxa"/>
            <w:shd w:val="clear" w:color="auto" w:fill="auto"/>
            <w:noWrap/>
            <w:vAlign w:val="bottom"/>
            <w:hideMark/>
          </w:tcPr>
          <w:p w14:paraId="0E1D8A03"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New York</w:t>
            </w:r>
          </w:p>
        </w:tc>
        <w:tc>
          <w:tcPr>
            <w:tcW w:w="896" w:type="dxa"/>
            <w:shd w:val="clear" w:color="auto" w:fill="auto"/>
            <w:noWrap/>
            <w:vAlign w:val="bottom"/>
            <w:hideMark/>
          </w:tcPr>
          <w:p w14:paraId="1E445CF3" w14:textId="4B67721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4.87</w:t>
            </w:r>
          </w:p>
        </w:tc>
        <w:tc>
          <w:tcPr>
            <w:tcW w:w="896" w:type="dxa"/>
            <w:shd w:val="clear" w:color="auto" w:fill="auto"/>
            <w:noWrap/>
            <w:vAlign w:val="bottom"/>
            <w:hideMark/>
          </w:tcPr>
          <w:p w14:paraId="3FAE912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1.15</w:t>
            </w:r>
          </w:p>
        </w:tc>
        <w:tc>
          <w:tcPr>
            <w:tcW w:w="896" w:type="dxa"/>
            <w:shd w:val="clear" w:color="auto" w:fill="auto"/>
            <w:noWrap/>
            <w:vAlign w:val="bottom"/>
            <w:hideMark/>
          </w:tcPr>
          <w:p w14:paraId="270415F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1.71</w:t>
            </w:r>
          </w:p>
        </w:tc>
        <w:tc>
          <w:tcPr>
            <w:tcW w:w="974" w:type="dxa"/>
            <w:shd w:val="clear" w:color="auto" w:fill="auto"/>
            <w:noWrap/>
            <w:vAlign w:val="bottom"/>
            <w:hideMark/>
          </w:tcPr>
          <w:p w14:paraId="62CC259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7.70</w:t>
            </w:r>
          </w:p>
        </w:tc>
        <w:tc>
          <w:tcPr>
            <w:tcW w:w="817" w:type="dxa"/>
            <w:shd w:val="clear" w:color="auto" w:fill="auto"/>
            <w:noWrap/>
            <w:vAlign w:val="bottom"/>
            <w:hideMark/>
          </w:tcPr>
          <w:p w14:paraId="4CCAB871" w14:textId="5D3CB7D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2.34</w:t>
            </w:r>
          </w:p>
        </w:tc>
        <w:tc>
          <w:tcPr>
            <w:tcW w:w="817" w:type="dxa"/>
            <w:shd w:val="clear" w:color="auto" w:fill="auto"/>
            <w:noWrap/>
            <w:vAlign w:val="bottom"/>
            <w:hideMark/>
          </w:tcPr>
          <w:p w14:paraId="1812B5C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0.68</w:t>
            </w:r>
          </w:p>
        </w:tc>
        <w:tc>
          <w:tcPr>
            <w:tcW w:w="738" w:type="dxa"/>
            <w:shd w:val="clear" w:color="auto" w:fill="auto"/>
            <w:noWrap/>
            <w:vAlign w:val="bottom"/>
            <w:hideMark/>
          </w:tcPr>
          <w:p w14:paraId="20D5186C" w14:textId="1D2CF309"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3.27</w:t>
            </w:r>
          </w:p>
        </w:tc>
        <w:tc>
          <w:tcPr>
            <w:tcW w:w="817" w:type="dxa"/>
            <w:shd w:val="clear" w:color="auto" w:fill="auto"/>
            <w:noWrap/>
            <w:vAlign w:val="bottom"/>
            <w:hideMark/>
          </w:tcPr>
          <w:p w14:paraId="2A169B6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0.92</w:t>
            </w:r>
          </w:p>
        </w:tc>
        <w:tc>
          <w:tcPr>
            <w:tcW w:w="764" w:type="dxa"/>
            <w:shd w:val="clear" w:color="auto" w:fill="auto"/>
            <w:noWrap/>
            <w:vAlign w:val="bottom"/>
            <w:hideMark/>
          </w:tcPr>
          <w:p w14:paraId="4053E8A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7.23</w:t>
            </w:r>
          </w:p>
        </w:tc>
      </w:tr>
      <w:tr w:rsidR="00142FDC" w:rsidRPr="00D51736" w14:paraId="2D9EB3F7" w14:textId="77777777" w:rsidTr="00614A63">
        <w:trPr>
          <w:trHeight w:val="144"/>
        </w:trPr>
        <w:tc>
          <w:tcPr>
            <w:tcW w:w="1745" w:type="dxa"/>
            <w:shd w:val="clear" w:color="auto" w:fill="auto"/>
            <w:noWrap/>
            <w:vAlign w:val="bottom"/>
            <w:hideMark/>
          </w:tcPr>
          <w:p w14:paraId="7B2D42FA"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North Carolina</w:t>
            </w:r>
          </w:p>
        </w:tc>
        <w:tc>
          <w:tcPr>
            <w:tcW w:w="896" w:type="dxa"/>
            <w:shd w:val="clear" w:color="auto" w:fill="auto"/>
            <w:noWrap/>
            <w:vAlign w:val="bottom"/>
            <w:hideMark/>
          </w:tcPr>
          <w:p w14:paraId="126F69AF" w14:textId="6D0AB209"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2.73</w:t>
            </w:r>
          </w:p>
        </w:tc>
        <w:tc>
          <w:tcPr>
            <w:tcW w:w="896" w:type="dxa"/>
            <w:shd w:val="clear" w:color="auto" w:fill="auto"/>
            <w:noWrap/>
            <w:vAlign w:val="bottom"/>
            <w:hideMark/>
          </w:tcPr>
          <w:p w14:paraId="5736119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0.61</w:t>
            </w:r>
          </w:p>
        </w:tc>
        <w:tc>
          <w:tcPr>
            <w:tcW w:w="896" w:type="dxa"/>
            <w:shd w:val="clear" w:color="auto" w:fill="auto"/>
            <w:noWrap/>
            <w:vAlign w:val="bottom"/>
            <w:hideMark/>
          </w:tcPr>
          <w:p w14:paraId="504E0F2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0.91</w:t>
            </w:r>
          </w:p>
        </w:tc>
        <w:tc>
          <w:tcPr>
            <w:tcW w:w="974" w:type="dxa"/>
            <w:shd w:val="clear" w:color="auto" w:fill="auto"/>
            <w:noWrap/>
            <w:vAlign w:val="bottom"/>
            <w:hideMark/>
          </w:tcPr>
          <w:p w14:paraId="5DA8D6B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4.03</w:t>
            </w:r>
          </w:p>
        </w:tc>
        <w:tc>
          <w:tcPr>
            <w:tcW w:w="817" w:type="dxa"/>
            <w:shd w:val="clear" w:color="auto" w:fill="auto"/>
            <w:noWrap/>
            <w:vAlign w:val="bottom"/>
            <w:hideMark/>
          </w:tcPr>
          <w:p w14:paraId="3142DCA3" w14:textId="5DF1320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1.61</w:t>
            </w:r>
          </w:p>
        </w:tc>
        <w:tc>
          <w:tcPr>
            <w:tcW w:w="817" w:type="dxa"/>
            <w:shd w:val="clear" w:color="auto" w:fill="auto"/>
            <w:noWrap/>
            <w:vAlign w:val="bottom"/>
            <w:hideMark/>
          </w:tcPr>
          <w:p w14:paraId="6D173A1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0.45</w:t>
            </w:r>
          </w:p>
        </w:tc>
        <w:tc>
          <w:tcPr>
            <w:tcW w:w="738" w:type="dxa"/>
            <w:shd w:val="clear" w:color="auto" w:fill="auto"/>
            <w:noWrap/>
            <w:vAlign w:val="bottom"/>
            <w:hideMark/>
          </w:tcPr>
          <w:p w14:paraId="2F1CA59A" w14:textId="1517013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1.28</w:t>
            </w:r>
          </w:p>
        </w:tc>
        <w:tc>
          <w:tcPr>
            <w:tcW w:w="817" w:type="dxa"/>
            <w:shd w:val="clear" w:color="auto" w:fill="auto"/>
            <w:noWrap/>
            <w:vAlign w:val="bottom"/>
            <w:hideMark/>
          </w:tcPr>
          <w:p w14:paraId="7909DA9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0.50</w:t>
            </w:r>
          </w:p>
        </w:tc>
        <w:tc>
          <w:tcPr>
            <w:tcW w:w="764" w:type="dxa"/>
            <w:shd w:val="clear" w:color="auto" w:fill="auto"/>
            <w:noWrap/>
            <w:vAlign w:val="bottom"/>
            <w:hideMark/>
          </w:tcPr>
          <w:p w14:paraId="0A139DF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4.57</w:t>
            </w:r>
          </w:p>
        </w:tc>
      </w:tr>
      <w:tr w:rsidR="00142FDC" w:rsidRPr="00D51736" w14:paraId="0F35CDEF" w14:textId="77777777" w:rsidTr="00614A63">
        <w:trPr>
          <w:trHeight w:val="144"/>
        </w:trPr>
        <w:tc>
          <w:tcPr>
            <w:tcW w:w="1745" w:type="dxa"/>
            <w:shd w:val="clear" w:color="auto" w:fill="auto"/>
            <w:noWrap/>
            <w:vAlign w:val="bottom"/>
            <w:hideMark/>
          </w:tcPr>
          <w:p w14:paraId="3C6AD1EA"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North Dakota</w:t>
            </w:r>
          </w:p>
        </w:tc>
        <w:tc>
          <w:tcPr>
            <w:tcW w:w="896" w:type="dxa"/>
            <w:shd w:val="clear" w:color="auto" w:fill="auto"/>
            <w:noWrap/>
            <w:vAlign w:val="bottom"/>
            <w:hideMark/>
          </w:tcPr>
          <w:p w14:paraId="6903C6E9" w14:textId="5A746BD5"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0.06</w:t>
            </w:r>
          </w:p>
        </w:tc>
        <w:tc>
          <w:tcPr>
            <w:tcW w:w="896" w:type="dxa"/>
            <w:shd w:val="clear" w:color="auto" w:fill="auto"/>
            <w:noWrap/>
            <w:vAlign w:val="bottom"/>
            <w:hideMark/>
          </w:tcPr>
          <w:p w14:paraId="50F2CEB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896" w:type="dxa"/>
            <w:shd w:val="clear" w:color="auto" w:fill="auto"/>
            <w:noWrap/>
            <w:vAlign w:val="bottom"/>
            <w:hideMark/>
          </w:tcPr>
          <w:p w14:paraId="0DF1BFF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974" w:type="dxa"/>
            <w:shd w:val="clear" w:color="auto" w:fill="auto"/>
            <w:noWrap/>
            <w:vAlign w:val="bottom"/>
            <w:hideMark/>
          </w:tcPr>
          <w:p w14:paraId="0E5E2D0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0.12</w:t>
            </w:r>
          </w:p>
        </w:tc>
        <w:tc>
          <w:tcPr>
            <w:tcW w:w="817" w:type="dxa"/>
            <w:shd w:val="clear" w:color="auto" w:fill="auto"/>
            <w:noWrap/>
            <w:vAlign w:val="bottom"/>
            <w:hideMark/>
          </w:tcPr>
          <w:p w14:paraId="4DF1B477" w14:textId="719B34D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0.03</w:t>
            </w:r>
          </w:p>
        </w:tc>
        <w:tc>
          <w:tcPr>
            <w:tcW w:w="817" w:type="dxa"/>
            <w:shd w:val="clear" w:color="auto" w:fill="auto"/>
            <w:noWrap/>
            <w:vAlign w:val="bottom"/>
            <w:hideMark/>
          </w:tcPr>
          <w:p w14:paraId="4CA5140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38" w:type="dxa"/>
            <w:shd w:val="clear" w:color="auto" w:fill="auto"/>
            <w:noWrap/>
            <w:vAlign w:val="bottom"/>
            <w:hideMark/>
          </w:tcPr>
          <w:p w14:paraId="73FEC987" w14:textId="60E5F40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0.05</w:t>
            </w:r>
          </w:p>
        </w:tc>
        <w:tc>
          <w:tcPr>
            <w:tcW w:w="817" w:type="dxa"/>
            <w:shd w:val="clear" w:color="auto" w:fill="auto"/>
            <w:noWrap/>
            <w:vAlign w:val="bottom"/>
            <w:hideMark/>
          </w:tcPr>
          <w:p w14:paraId="1086309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64" w:type="dxa"/>
            <w:shd w:val="clear" w:color="auto" w:fill="auto"/>
            <w:noWrap/>
            <w:vAlign w:val="bottom"/>
            <w:hideMark/>
          </w:tcPr>
          <w:p w14:paraId="0702BDB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0.11</w:t>
            </w:r>
          </w:p>
        </w:tc>
      </w:tr>
      <w:tr w:rsidR="00142FDC" w:rsidRPr="00D51736" w14:paraId="2358D9CF" w14:textId="77777777" w:rsidTr="00614A63">
        <w:trPr>
          <w:trHeight w:val="144"/>
        </w:trPr>
        <w:tc>
          <w:tcPr>
            <w:tcW w:w="1745" w:type="dxa"/>
            <w:shd w:val="clear" w:color="auto" w:fill="auto"/>
            <w:noWrap/>
            <w:vAlign w:val="bottom"/>
            <w:hideMark/>
          </w:tcPr>
          <w:p w14:paraId="1E2A0E3C"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Ohio</w:t>
            </w:r>
          </w:p>
        </w:tc>
        <w:tc>
          <w:tcPr>
            <w:tcW w:w="896" w:type="dxa"/>
            <w:shd w:val="clear" w:color="auto" w:fill="auto"/>
            <w:noWrap/>
            <w:vAlign w:val="bottom"/>
            <w:hideMark/>
          </w:tcPr>
          <w:p w14:paraId="4E70E76B" w14:textId="6A2F8765"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3.63</w:t>
            </w:r>
          </w:p>
        </w:tc>
        <w:tc>
          <w:tcPr>
            <w:tcW w:w="896" w:type="dxa"/>
            <w:shd w:val="clear" w:color="auto" w:fill="auto"/>
            <w:noWrap/>
            <w:vAlign w:val="bottom"/>
            <w:hideMark/>
          </w:tcPr>
          <w:p w14:paraId="5C6AC29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0.85</w:t>
            </w:r>
          </w:p>
        </w:tc>
        <w:tc>
          <w:tcPr>
            <w:tcW w:w="896" w:type="dxa"/>
            <w:shd w:val="clear" w:color="auto" w:fill="auto"/>
            <w:noWrap/>
            <w:vAlign w:val="bottom"/>
            <w:hideMark/>
          </w:tcPr>
          <w:p w14:paraId="06B923E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1.26</w:t>
            </w:r>
          </w:p>
        </w:tc>
        <w:tc>
          <w:tcPr>
            <w:tcW w:w="974" w:type="dxa"/>
            <w:shd w:val="clear" w:color="auto" w:fill="auto"/>
            <w:noWrap/>
            <w:vAlign w:val="bottom"/>
            <w:hideMark/>
          </w:tcPr>
          <w:p w14:paraId="07A436F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5.74</w:t>
            </w:r>
          </w:p>
        </w:tc>
        <w:tc>
          <w:tcPr>
            <w:tcW w:w="817" w:type="dxa"/>
            <w:shd w:val="clear" w:color="auto" w:fill="auto"/>
            <w:noWrap/>
            <w:vAlign w:val="bottom"/>
            <w:hideMark/>
          </w:tcPr>
          <w:p w14:paraId="41DD1225" w14:textId="4C256D4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2.26</w:t>
            </w:r>
          </w:p>
        </w:tc>
        <w:tc>
          <w:tcPr>
            <w:tcW w:w="817" w:type="dxa"/>
            <w:shd w:val="clear" w:color="auto" w:fill="auto"/>
            <w:noWrap/>
            <w:vAlign w:val="bottom"/>
            <w:hideMark/>
          </w:tcPr>
          <w:p w14:paraId="590DF7A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0.64</w:t>
            </w:r>
          </w:p>
        </w:tc>
        <w:tc>
          <w:tcPr>
            <w:tcW w:w="738" w:type="dxa"/>
            <w:shd w:val="clear" w:color="auto" w:fill="auto"/>
            <w:noWrap/>
            <w:vAlign w:val="bottom"/>
            <w:hideMark/>
          </w:tcPr>
          <w:p w14:paraId="07E36059" w14:textId="1BFA5B9E"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2.42</w:t>
            </w:r>
          </w:p>
        </w:tc>
        <w:tc>
          <w:tcPr>
            <w:tcW w:w="817" w:type="dxa"/>
            <w:shd w:val="clear" w:color="auto" w:fill="auto"/>
            <w:noWrap/>
            <w:vAlign w:val="bottom"/>
            <w:hideMark/>
          </w:tcPr>
          <w:p w14:paraId="38F3E82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0.68</w:t>
            </w:r>
          </w:p>
        </w:tc>
        <w:tc>
          <w:tcPr>
            <w:tcW w:w="764" w:type="dxa"/>
            <w:shd w:val="clear" w:color="auto" w:fill="auto"/>
            <w:noWrap/>
            <w:vAlign w:val="bottom"/>
            <w:hideMark/>
          </w:tcPr>
          <w:p w14:paraId="001E3EB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6.77</w:t>
            </w:r>
          </w:p>
        </w:tc>
      </w:tr>
      <w:tr w:rsidR="00142FDC" w:rsidRPr="00D51736" w14:paraId="4521267D" w14:textId="77777777" w:rsidTr="00614A63">
        <w:trPr>
          <w:trHeight w:val="144"/>
        </w:trPr>
        <w:tc>
          <w:tcPr>
            <w:tcW w:w="1745" w:type="dxa"/>
            <w:shd w:val="clear" w:color="auto" w:fill="auto"/>
            <w:noWrap/>
            <w:vAlign w:val="bottom"/>
            <w:hideMark/>
          </w:tcPr>
          <w:p w14:paraId="22A8A030"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Oklahoma</w:t>
            </w:r>
          </w:p>
        </w:tc>
        <w:tc>
          <w:tcPr>
            <w:tcW w:w="896" w:type="dxa"/>
            <w:shd w:val="clear" w:color="auto" w:fill="auto"/>
            <w:noWrap/>
            <w:vAlign w:val="bottom"/>
            <w:hideMark/>
          </w:tcPr>
          <w:p w14:paraId="3A1605F7" w14:textId="136AC7C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1.50</w:t>
            </w:r>
          </w:p>
        </w:tc>
        <w:tc>
          <w:tcPr>
            <w:tcW w:w="896" w:type="dxa"/>
            <w:shd w:val="clear" w:color="auto" w:fill="auto"/>
            <w:noWrap/>
            <w:vAlign w:val="bottom"/>
            <w:hideMark/>
          </w:tcPr>
          <w:p w14:paraId="79EF94D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0.34</w:t>
            </w:r>
          </w:p>
        </w:tc>
        <w:tc>
          <w:tcPr>
            <w:tcW w:w="896" w:type="dxa"/>
            <w:shd w:val="clear" w:color="auto" w:fill="auto"/>
            <w:noWrap/>
            <w:vAlign w:val="bottom"/>
            <w:hideMark/>
          </w:tcPr>
          <w:p w14:paraId="772EF51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0.51</w:t>
            </w:r>
          </w:p>
        </w:tc>
        <w:tc>
          <w:tcPr>
            <w:tcW w:w="974" w:type="dxa"/>
            <w:shd w:val="clear" w:color="auto" w:fill="auto"/>
            <w:noWrap/>
            <w:vAlign w:val="bottom"/>
            <w:hideMark/>
          </w:tcPr>
          <w:p w14:paraId="5F7C871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2.26</w:t>
            </w:r>
          </w:p>
        </w:tc>
        <w:tc>
          <w:tcPr>
            <w:tcW w:w="817" w:type="dxa"/>
            <w:shd w:val="clear" w:color="auto" w:fill="auto"/>
            <w:noWrap/>
            <w:vAlign w:val="bottom"/>
            <w:hideMark/>
          </w:tcPr>
          <w:p w14:paraId="47571ED9" w14:textId="30EB939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0.87</w:t>
            </w:r>
          </w:p>
        </w:tc>
        <w:tc>
          <w:tcPr>
            <w:tcW w:w="817" w:type="dxa"/>
            <w:shd w:val="clear" w:color="auto" w:fill="auto"/>
            <w:noWrap/>
            <w:vAlign w:val="bottom"/>
            <w:hideMark/>
          </w:tcPr>
          <w:p w14:paraId="74474C1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0.24</w:t>
            </w:r>
          </w:p>
        </w:tc>
        <w:tc>
          <w:tcPr>
            <w:tcW w:w="738" w:type="dxa"/>
            <w:shd w:val="clear" w:color="auto" w:fill="auto"/>
            <w:noWrap/>
            <w:vAlign w:val="bottom"/>
            <w:hideMark/>
          </w:tcPr>
          <w:p w14:paraId="6E3EDF5A" w14:textId="18D2AEE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0.71</w:t>
            </w:r>
          </w:p>
        </w:tc>
        <w:tc>
          <w:tcPr>
            <w:tcW w:w="817" w:type="dxa"/>
            <w:shd w:val="clear" w:color="auto" w:fill="auto"/>
            <w:noWrap/>
            <w:vAlign w:val="bottom"/>
            <w:hideMark/>
          </w:tcPr>
          <w:p w14:paraId="7D0B672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0.28</w:t>
            </w:r>
          </w:p>
        </w:tc>
        <w:tc>
          <w:tcPr>
            <w:tcW w:w="764" w:type="dxa"/>
            <w:shd w:val="clear" w:color="auto" w:fill="auto"/>
            <w:noWrap/>
            <w:vAlign w:val="bottom"/>
            <w:hideMark/>
          </w:tcPr>
          <w:p w14:paraId="3981D6F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2.50</w:t>
            </w:r>
          </w:p>
        </w:tc>
      </w:tr>
      <w:tr w:rsidR="00142FDC" w:rsidRPr="00D51736" w14:paraId="4D17973D" w14:textId="77777777" w:rsidTr="00614A63">
        <w:trPr>
          <w:trHeight w:val="144"/>
        </w:trPr>
        <w:tc>
          <w:tcPr>
            <w:tcW w:w="1745" w:type="dxa"/>
            <w:shd w:val="clear" w:color="auto" w:fill="auto"/>
            <w:noWrap/>
            <w:vAlign w:val="bottom"/>
            <w:hideMark/>
          </w:tcPr>
          <w:p w14:paraId="23CE51F1"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Oregon</w:t>
            </w:r>
          </w:p>
        </w:tc>
        <w:tc>
          <w:tcPr>
            <w:tcW w:w="896" w:type="dxa"/>
            <w:shd w:val="clear" w:color="auto" w:fill="auto"/>
            <w:noWrap/>
            <w:vAlign w:val="bottom"/>
            <w:hideMark/>
          </w:tcPr>
          <w:p w14:paraId="3D2A5DCC" w14:textId="4C6949A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0.07</w:t>
            </w:r>
          </w:p>
        </w:tc>
        <w:tc>
          <w:tcPr>
            <w:tcW w:w="896" w:type="dxa"/>
            <w:shd w:val="clear" w:color="auto" w:fill="auto"/>
            <w:noWrap/>
            <w:vAlign w:val="bottom"/>
            <w:hideMark/>
          </w:tcPr>
          <w:p w14:paraId="1D5D2D6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896" w:type="dxa"/>
            <w:shd w:val="clear" w:color="auto" w:fill="auto"/>
            <w:noWrap/>
            <w:vAlign w:val="bottom"/>
            <w:hideMark/>
          </w:tcPr>
          <w:p w14:paraId="1AA2CD0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0.03</w:t>
            </w:r>
          </w:p>
        </w:tc>
        <w:tc>
          <w:tcPr>
            <w:tcW w:w="974" w:type="dxa"/>
            <w:shd w:val="clear" w:color="auto" w:fill="auto"/>
            <w:noWrap/>
            <w:vAlign w:val="bottom"/>
            <w:hideMark/>
          </w:tcPr>
          <w:p w14:paraId="729FBFB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0.12</w:t>
            </w:r>
          </w:p>
        </w:tc>
        <w:tc>
          <w:tcPr>
            <w:tcW w:w="817" w:type="dxa"/>
            <w:shd w:val="clear" w:color="auto" w:fill="auto"/>
            <w:noWrap/>
            <w:vAlign w:val="bottom"/>
            <w:hideMark/>
          </w:tcPr>
          <w:p w14:paraId="758A77DD" w14:textId="78592D8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0.03</w:t>
            </w:r>
          </w:p>
        </w:tc>
        <w:tc>
          <w:tcPr>
            <w:tcW w:w="817" w:type="dxa"/>
            <w:shd w:val="clear" w:color="auto" w:fill="auto"/>
            <w:noWrap/>
            <w:vAlign w:val="bottom"/>
            <w:hideMark/>
          </w:tcPr>
          <w:p w14:paraId="5C2555E4"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38" w:type="dxa"/>
            <w:shd w:val="clear" w:color="auto" w:fill="auto"/>
            <w:noWrap/>
            <w:vAlign w:val="bottom"/>
            <w:hideMark/>
          </w:tcPr>
          <w:p w14:paraId="1F5CE85E" w14:textId="497625A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0.05</w:t>
            </w:r>
          </w:p>
        </w:tc>
        <w:tc>
          <w:tcPr>
            <w:tcW w:w="817" w:type="dxa"/>
            <w:shd w:val="clear" w:color="auto" w:fill="auto"/>
            <w:noWrap/>
            <w:vAlign w:val="bottom"/>
            <w:hideMark/>
          </w:tcPr>
          <w:p w14:paraId="4A4B1E2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64" w:type="dxa"/>
            <w:shd w:val="clear" w:color="auto" w:fill="auto"/>
            <w:noWrap/>
            <w:vAlign w:val="bottom"/>
            <w:hideMark/>
          </w:tcPr>
          <w:p w14:paraId="3ED0033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0.11</w:t>
            </w:r>
          </w:p>
        </w:tc>
      </w:tr>
      <w:tr w:rsidR="00142FDC" w:rsidRPr="00D51736" w14:paraId="4BA2C05F" w14:textId="77777777" w:rsidTr="00614A63">
        <w:trPr>
          <w:trHeight w:val="144"/>
        </w:trPr>
        <w:tc>
          <w:tcPr>
            <w:tcW w:w="1745" w:type="dxa"/>
            <w:shd w:val="clear" w:color="auto" w:fill="auto"/>
            <w:noWrap/>
            <w:vAlign w:val="bottom"/>
            <w:hideMark/>
          </w:tcPr>
          <w:p w14:paraId="1D11E597"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Pennsylvania</w:t>
            </w:r>
          </w:p>
        </w:tc>
        <w:tc>
          <w:tcPr>
            <w:tcW w:w="896" w:type="dxa"/>
            <w:shd w:val="clear" w:color="auto" w:fill="auto"/>
            <w:noWrap/>
            <w:vAlign w:val="bottom"/>
            <w:hideMark/>
          </w:tcPr>
          <w:p w14:paraId="52A190F2" w14:textId="35AD920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5.45</w:t>
            </w:r>
          </w:p>
        </w:tc>
        <w:tc>
          <w:tcPr>
            <w:tcW w:w="896" w:type="dxa"/>
            <w:shd w:val="clear" w:color="auto" w:fill="auto"/>
            <w:noWrap/>
            <w:vAlign w:val="bottom"/>
            <w:hideMark/>
          </w:tcPr>
          <w:p w14:paraId="1B426B8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1.19</w:t>
            </w:r>
          </w:p>
        </w:tc>
        <w:tc>
          <w:tcPr>
            <w:tcW w:w="896" w:type="dxa"/>
            <w:shd w:val="clear" w:color="auto" w:fill="auto"/>
            <w:noWrap/>
            <w:vAlign w:val="bottom"/>
            <w:hideMark/>
          </w:tcPr>
          <w:p w14:paraId="5E231AA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1.77</w:t>
            </w:r>
          </w:p>
        </w:tc>
        <w:tc>
          <w:tcPr>
            <w:tcW w:w="974" w:type="dxa"/>
            <w:shd w:val="clear" w:color="auto" w:fill="auto"/>
            <w:noWrap/>
            <w:vAlign w:val="bottom"/>
            <w:hideMark/>
          </w:tcPr>
          <w:p w14:paraId="03C2CDB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7.63</w:t>
            </w:r>
          </w:p>
        </w:tc>
        <w:tc>
          <w:tcPr>
            <w:tcW w:w="817" w:type="dxa"/>
            <w:shd w:val="clear" w:color="auto" w:fill="auto"/>
            <w:noWrap/>
            <w:vAlign w:val="bottom"/>
            <w:hideMark/>
          </w:tcPr>
          <w:p w14:paraId="6359C249" w14:textId="637B9526"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3.82</w:t>
            </w:r>
          </w:p>
        </w:tc>
        <w:tc>
          <w:tcPr>
            <w:tcW w:w="817" w:type="dxa"/>
            <w:shd w:val="clear" w:color="auto" w:fill="auto"/>
            <w:noWrap/>
            <w:vAlign w:val="bottom"/>
            <w:hideMark/>
          </w:tcPr>
          <w:p w14:paraId="057F533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1.04</w:t>
            </w:r>
          </w:p>
        </w:tc>
        <w:tc>
          <w:tcPr>
            <w:tcW w:w="738" w:type="dxa"/>
            <w:shd w:val="clear" w:color="auto" w:fill="auto"/>
            <w:noWrap/>
            <w:vAlign w:val="bottom"/>
            <w:hideMark/>
          </w:tcPr>
          <w:p w14:paraId="00A7757E" w14:textId="3AE26A2F"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3.33</w:t>
            </w:r>
          </w:p>
        </w:tc>
        <w:tc>
          <w:tcPr>
            <w:tcW w:w="817" w:type="dxa"/>
            <w:shd w:val="clear" w:color="auto" w:fill="auto"/>
            <w:noWrap/>
            <w:vAlign w:val="bottom"/>
            <w:hideMark/>
          </w:tcPr>
          <w:p w14:paraId="33530B7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0.96</w:t>
            </w:r>
          </w:p>
        </w:tc>
        <w:tc>
          <w:tcPr>
            <w:tcW w:w="764" w:type="dxa"/>
            <w:shd w:val="clear" w:color="auto" w:fill="auto"/>
            <w:noWrap/>
            <w:vAlign w:val="bottom"/>
            <w:hideMark/>
          </w:tcPr>
          <w:p w14:paraId="13EB798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10.06</w:t>
            </w:r>
          </w:p>
        </w:tc>
      </w:tr>
      <w:tr w:rsidR="00142FDC" w:rsidRPr="00D51736" w14:paraId="1FAA2F50" w14:textId="77777777" w:rsidTr="00614A63">
        <w:trPr>
          <w:trHeight w:val="144"/>
        </w:trPr>
        <w:tc>
          <w:tcPr>
            <w:tcW w:w="1745" w:type="dxa"/>
            <w:shd w:val="clear" w:color="auto" w:fill="auto"/>
            <w:noWrap/>
            <w:vAlign w:val="bottom"/>
            <w:hideMark/>
          </w:tcPr>
          <w:p w14:paraId="3DBAC9CD"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Rhode Island</w:t>
            </w:r>
          </w:p>
        </w:tc>
        <w:tc>
          <w:tcPr>
            <w:tcW w:w="896" w:type="dxa"/>
            <w:shd w:val="clear" w:color="auto" w:fill="auto"/>
            <w:noWrap/>
            <w:vAlign w:val="bottom"/>
            <w:hideMark/>
          </w:tcPr>
          <w:p w14:paraId="41DC91FE" w14:textId="5F125323"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0.31</w:t>
            </w:r>
          </w:p>
        </w:tc>
        <w:tc>
          <w:tcPr>
            <w:tcW w:w="896" w:type="dxa"/>
            <w:shd w:val="clear" w:color="auto" w:fill="auto"/>
            <w:noWrap/>
            <w:vAlign w:val="bottom"/>
            <w:hideMark/>
          </w:tcPr>
          <w:p w14:paraId="45D992EB"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0.08</w:t>
            </w:r>
          </w:p>
        </w:tc>
        <w:tc>
          <w:tcPr>
            <w:tcW w:w="896" w:type="dxa"/>
            <w:shd w:val="clear" w:color="auto" w:fill="auto"/>
            <w:noWrap/>
            <w:vAlign w:val="bottom"/>
            <w:hideMark/>
          </w:tcPr>
          <w:p w14:paraId="46E60C7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0.12</w:t>
            </w:r>
          </w:p>
        </w:tc>
        <w:tc>
          <w:tcPr>
            <w:tcW w:w="974" w:type="dxa"/>
            <w:shd w:val="clear" w:color="auto" w:fill="auto"/>
            <w:noWrap/>
            <w:vAlign w:val="bottom"/>
            <w:hideMark/>
          </w:tcPr>
          <w:p w14:paraId="027871C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0.58</w:t>
            </w:r>
          </w:p>
        </w:tc>
        <w:tc>
          <w:tcPr>
            <w:tcW w:w="817" w:type="dxa"/>
            <w:shd w:val="clear" w:color="auto" w:fill="auto"/>
            <w:noWrap/>
            <w:vAlign w:val="bottom"/>
            <w:hideMark/>
          </w:tcPr>
          <w:p w14:paraId="61B14BCF" w14:textId="3A1A1A52"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0.15</w:t>
            </w:r>
          </w:p>
        </w:tc>
        <w:tc>
          <w:tcPr>
            <w:tcW w:w="817" w:type="dxa"/>
            <w:shd w:val="clear" w:color="auto" w:fill="auto"/>
            <w:noWrap/>
            <w:vAlign w:val="bottom"/>
            <w:hideMark/>
          </w:tcPr>
          <w:p w14:paraId="69B63BB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0.04</w:t>
            </w:r>
          </w:p>
        </w:tc>
        <w:tc>
          <w:tcPr>
            <w:tcW w:w="738" w:type="dxa"/>
            <w:shd w:val="clear" w:color="auto" w:fill="auto"/>
            <w:noWrap/>
            <w:vAlign w:val="bottom"/>
            <w:hideMark/>
          </w:tcPr>
          <w:p w14:paraId="0F1D9B19" w14:textId="74941C6A"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0.23</w:t>
            </w:r>
          </w:p>
        </w:tc>
        <w:tc>
          <w:tcPr>
            <w:tcW w:w="817" w:type="dxa"/>
            <w:shd w:val="clear" w:color="auto" w:fill="auto"/>
            <w:noWrap/>
            <w:vAlign w:val="bottom"/>
            <w:hideMark/>
          </w:tcPr>
          <w:p w14:paraId="7DD3C9B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0.06</w:t>
            </w:r>
          </w:p>
        </w:tc>
        <w:tc>
          <w:tcPr>
            <w:tcW w:w="764" w:type="dxa"/>
            <w:shd w:val="clear" w:color="auto" w:fill="auto"/>
            <w:noWrap/>
            <w:vAlign w:val="bottom"/>
            <w:hideMark/>
          </w:tcPr>
          <w:p w14:paraId="40EEAE8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0.51</w:t>
            </w:r>
          </w:p>
        </w:tc>
      </w:tr>
      <w:tr w:rsidR="00142FDC" w:rsidRPr="00D51736" w14:paraId="4808C471" w14:textId="77777777" w:rsidTr="00614A63">
        <w:trPr>
          <w:trHeight w:val="144"/>
        </w:trPr>
        <w:tc>
          <w:tcPr>
            <w:tcW w:w="1745" w:type="dxa"/>
            <w:shd w:val="clear" w:color="auto" w:fill="auto"/>
            <w:noWrap/>
            <w:vAlign w:val="bottom"/>
            <w:hideMark/>
          </w:tcPr>
          <w:p w14:paraId="5EE5C15D"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South Carolina</w:t>
            </w:r>
          </w:p>
        </w:tc>
        <w:tc>
          <w:tcPr>
            <w:tcW w:w="896" w:type="dxa"/>
            <w:shd w:val="clear" w:color="auto" w:fill="auto"/>
            <w:noWrap/>
            <w:vAlign w:val="bottom"/>
            <w:hideMark/>
          </w:tcPr>
          <w:p w14:paraId="2F37FA8E" w14:textId="7EE0FF35"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1.68</w:t>
            </w:r>
          </w:p>
        </w:tc>
        <w:tc>
          <w:tcPr>
            <w:tcW w:w="896" w:type="dxa"/>
            <w:shd w:val="clear" w:color="auto" w:fill="auto"/>
            <w:noWrap/>
            <w:vAlign w:val="bottom"/>
            <w:hideMark/>
          </w:tcPr>
          <w:p w14:paraId="1193F76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0.40</w:t>
            </w:r>
          </w:p>
        </w:tc>
        <w:tc>
          <w:tcPr>
            <w:tcW w:w="896" w:type="dxa"/>
            <w:shd w:val="clear" w:color="auto" w:fill="auto"/>
            <w:noWrap/>
            <w:vAlign w:val="bottom"/>
            <w:hideMark/>
          </w:tcPr>
          <w:p w14:paraId="7486C76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0.60</w:t>
            </w:r>
          </w:p>
        </w:tc>
        <w:tc>
          <w:tcPr>
            <w:tcW w:w="974" w:type="dxa"/>
            <w:shd w:val="clear" w:color="auto" w:fill="auto"/>
            <w:noWrap/>
            <w:vAlign w:val="bottom"/>
            <w:hideMark/>
          </w:tcPr>
          <w:p w14:paraId="719D12A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2.76</w:t>
            </w:r>
          </w:p>
        </w:tc>
        <w:tc>
          <w:tcPr>
            <w:tcW w:w="817" w:type="dxa"/>
            <w:shd w:val="clear" w:color="auto" w:fill="auto"/>
            <w:noWrap/>
            <w:vAlign w:val="bottom"/>
            <w:hideMark/>
          </w:tcPr>
          <w:p w14:paraId="31E1BFA0" w14:textId="0B090BA2"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0.96</w:t>
            </w:r>
          </w:p>
        </w:tc>
        <w:tc>
          <w:tcPr>
            <w:tcW w:w="817" w:type="dxa"/>
            <w:shd w:val="clear" w:color="auto" w:fill="auto"/>
            <w:noWrap/>
            <w:vAlign w:val="bottom"/>
            <w:hideMark/>
          </w:tcPr>
          <w:p w14:paraId="3C813C0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0.28</w:t>
            </w:r>
          </w:p>
        </w:tc>
        <w:tc>
          <w:tcPr>
            <w:tcW w:w="738" w:type="dxa"/>
            <w:shd w:val="clear" w:color="auto" w:fill="auto"/>
            <w:noWrap/>
            <w:vAlign w:val="bottom"/>
            <w:hideMark/>
          </w:tcPr>
          <w:p w14:paraId="44E9EA9C" w14:textId="7F2510F9"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0.81</w:t>
            </w:r>
          </w:p>
        </w:tc>
        <w:tc>
          <w:tcPr>
            <w:tcW w:w="817" w:type="dxa"/>
            <w:shd w:val="clear" w:color="auto" w:fill="auto"/>
            <w:noWrap/>
            <w:vAlign w:val="bottom"/>
            <w:hideMark/>
          </w:tcPr>
          <w:p w14:paraId="5CDA305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0.32</w:t>
            </w:r>
          </w:p>
        </w:tc>
        <w:tc>
          <w:tcPr>
            <w:tcW w:w="764" w:type="dxa"/>
            <w:shd w:val="clear" w:color="auto" w:fill="auto"/>
            <w:noWrap/>
            <w:vAlign w:val="bottom"/>
            <w:hideMark/>
          </w:tcPr>
          <w:p w14:paraId="397E943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3.00</w:t>
            </w:r>
          </w:p>
        </w:tc>
      </w:tr>
      <w:tr w:rsidR="00142FDC" w:rsidRPr="00D51736" w14:paraId="70B619EE" w14:textId="77777777" w:rsidTr="00614A63">
        <w:trPr>
          <w:trHeight w:val="144"/>
        </w:trPr>
        <w:tc>
          <w:tcPr>
            <w:tcW w:w="1745" w:type="dxa"/>
            <w:shd w:val="clear" w:color="auto" w:fill="auto"/>
            <w:noWrap/>
            <w:vAlign w:val="bottom"/>
            <w:hideMark/>
          </w:tcPr>
          <w:p w14:paraId="13650150"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South Dakota</w:t>
            </w:r>
          </w:p>
        </w:tc>
        <w:tc>
          <w:tcPr>
            <w:tcW w:w="896" w:type="dxa"/>
            <w:shd w:val="clear" w:color="auto" w:fill="auto"/>
            <w:noWrap/>
            <w:vAlign w:val="bottom"/>
            <w:hideMark/>
          </w:tcPr>
          <w:p w14:paraId="24F020DF" w14:textId="11E9AB2B"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0.09</w:t>
            </w:r>
          </w:p>
        </w:tc>
        <w:tc>
          <w:tcPr>
            <w:tcW w:w="896" w:type="dxa"/>
            <w:shd w:val="clear" w:color="auto" w:fill="auto"/>
            <w:noWrap/>
            <w:vAlign w:val="bottom"/>
            <w:hideMark/>
          </w:tcPr>
          <w:p w14:paraId="2B29D77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896" w:type="dxa"/>
            <w:shd w:val="clear" w:color="auto" w:fill="auto"/>
            <w:noWrap/>
            <w:vAlign w:val="bottom"/>
            <w:hideMark/>
          </w:tcPr>
          <w:p w14:paraId="7F3AC80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0.04</w:t>
            </w:r>
          </w:p>
        </w:tc>
        <w:tc>
          <w:tcPr>
            <w:tcW w:w="974" w:type="dxa"/>
            <w:shd w:val="clear" w:color="auto" w:fill="auto"/>
            <w:noWrap/>
            <w:vAlign w:val="bottom"/>
            <w:hideMark/>
          </w:tcPr>
          <w:p w14:paraId="0D18239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0.18</w:t>
            </w:r>
          </w:p>
        </w:tc>
        <w:tc>
          <w:tcPr>
            <w:tcW w:w="817" w:type="dxa"/>
            <w:shd w:val="clear" w:color="auto" w:fill="auto"/>
            <w:noWrap/>
            <w:vAlign w:val="bottom"/>
            <w:hideMark/>
          </w:tcPr>
          <w:p w14:paraId="721AEFB6" w14:textId="6FCC352D"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0.05</w:t>
            </w:r>
          </w:p>
        </w:tc>
        <w:tc>
          <w:tcPr>
            <w:tcW w:w="817" w:type="dxa"/>
            <w:shd w:val="clear" w:color="auto" w:fill="auto"/>
            <w:noWrap/>
            <w:vAlign w:val="bottom"/>
            <w:hideMark/>
          </w:tcPr>
          <w:p w14:paraId="0E6B035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38" w:type="dxa"/>
            <w:shd w:val="clear" w:color="auto" w:fill="auto"/>
            <w:noWrap/>
            <w:vAlign w:val="bottom"/>
            <w:hideMark/>
          </w:tcPr>
          <w:p w14:paraId="3A6CF681" w14:textId="72D94E7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0.07</w:t>
            </w:r>
          </w:p>
        </w:tc>
        <w:tc>
          <w:tcPr>
            <w:tcW w:w="817" w:type="dxa"/>
            <w:shd w:val="clear" w:color="auto" w:fill="auto"/>
            <w:noWrap/>
            <w:vAlign w:val="bottom"/>
            <w:hideMark/>
          </w:tcPr>
          <w:p w14:paraId="0139860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764" w:type="dxa"/>
            <w:shd w:val="clear" w:color="auto" w:fill="auto"/>
            <w:noWrap/>
            <w:vAlign w:val="bottom"/>
            <w:hideMark/>
          </w:tcPr>
          <w:p w14:paraId="16D7D29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0.17</w:t>
            </w:r>
          </w:p>
        </w:tc>
      </w:tr>
      <w:tr w:rsidR="00142FDC" w:rsidRPr="00D51736" w14:paraId="632ADE95" w14:textId="77777777" w:rsidTr="00614A63">
        <w:trPr>
          <w:trHeight w:val="144"/>
        </w:trPr>
        <w:tc>
          <w:tcPr>
            <w:tcW w:w="1745" w:type="dxa"/>
            <w:shd w:val="clear" w:color="auto" w:fill="auto"/>
            <w:noWrap/>
            <w:vAlign w:val="bottom"/>
            <w:hideMark/>
          </w:tcPr>
          <w:p w14:paraId="150DC493"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Tennessee</w:t>
            </w:r>
          </w:p>
        </w:tc>
        <w:tc>
          <w:tcPr>
            <w:tcW w:w="896" w:type="dxa"/>
            <w:shd w:val="clear" w:color="auto" w:fill="auto"/>
            <w:noWrap/>
            <w:vAlign w:val="bottom"/>
            <w:hideMark/>
          </w:tcPr>
          <w:p w14:paraId="4C3AF612" w14:textId="70E4FEF6"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3.11</w:t>
            </w:r>
          </w:p>
        </w:tc>
        <w:tc>
          <w:tcPr>
            <w:tcW w:w="896" w:type="dxa"/>
            <w:shd w:val="clear" w:color="auto" w:fill="auto"/>
            <w:noWrap/>
            <w:vAlign w:val="bottom"/>
            <w:hideMark/>
          </w:tcPr>
          <w:p w14:paraId="0CFEF30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0.74</w:t>
            </w:r>
          </w:p>
        </w:tc>
        <w:tc>
          <w:tcPr>
            <w:tcW w:w="896" w:type="dxa"/>
            <w:shd w:val="clear" w:color="auto" w:fill="auto"/>
            <w:noWrap/>
            <w:vAlign w:val="bottom"/>
            <w:hideMark/>
          </w:tcPr>
          <w:p w14:paraId="2BBCEE0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1.10</w:t>
            </w:r>
          </w:p>
        </w:tc>
        <w:tc>
          <w:tcPr>
            <w:tcW w:w="974" w:type="dxa"/>
            <w:shd w:val="clear" w:color="auto" w:fill="auto"/>
            <w:noWrap/>
            <w:vAlign w:val="bottom"/>
            <w:hideMark/>
          </w:tcPr>
          <w:p w14:paraId="0A04C177"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5.02</w:t>
            </w:r>
          </w:p>
        </w:tc>
        <w:tc>
          <w:tcPr>
            <w:tcW w:w="817" w:type="dxa"/>
            <w:shd w:val="clear" w:color="auto" w:fill="auto"/>
            <w:noWrap/>
            <w:vAlign w:val="bottom"/>
            <w:hideMark/>
          </w:tcPr>
          <w:p w14:paraId="737E9ECF" w14:textId="14B933E5"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2.00</w:t>
            </w:r>
          </w:p>
        </w:tc>
        <w:tc>
          <w:tcPr>
            <w:tcW w:w="817" w:type="dxa"/>
            <w:shd w:val="clear" w:color="auto" w:fill="auto"/>
            <w:noWrap/>
            <w:vAlign w:val="bottom"/>
            <w:hideMark/>
          </w:tcPr>
          <w:p w14:paraId="5B9F6E5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0.57</w:t>
            </w:r>
          </w:p>
        </w:tc>
        <w:tc>
          <w:tcPr>
            <w:tcW w:w="738" w:type="dxa"/>
            <w:shd w:val="clear" w:color="auto" w:fill="auto"/>
            <w:noWrap/>
            <w:vAlign w:val="bottom"/>
            <w:hideMark/>
          </w:tcPr>
          <w:p w14:paraId="0E583B33" w14:textId="0466FF5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1.49</w:t>
            </w:r>
          </w:p>
        </w:tc>
        <w:tc>
          <w:tcPr>
            <w:tcW w:w="817" w:type="dxa"/>
            <w:shd w:val="clear" w:color="auto" w:fill="auto"/>
            <w:noWrap/>
            <w:vAlign w:val="bottom"/>
            <w:hideMark/>
          </w:tcPr>
          <w:p w14:paraId="69E3CD3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0.59</w:t>
            </w:r>
          </w:p>
        </w:tc>
        <w:tc>
          <w:tcPr>
            <w:tcW w:w="764" w:type="dxa"/>
            <w:shd w:val="clear" w:color="auto" w:fill="auto"/>
            <w:noWrap/>
            <w:vAlign w:val="bottom"/>
            <w:hideMark/>
          </w:tcPr>
          <w:p w14:paraId="6344D84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6.03</w:t>
            </w:r>
          </w:p>
        </w:tc>
      </w:tr>
      <w:tr w:rsidR="00142FDC" w:rsidRPr="00D51736" w14:paraId="2BEC24F4" w14:textId="77777777" w:rsidTr="00614A63">
        <w:trPr>
          <w:trHeight w:val="144"/>
        </w:trPr>
        <w:tc>
          <w:tcPr>
            <w:tcW w:w="1745" w:type="dxa"/>
            <w:shd w:val="clear" w:color="auto" w:fill="auto"/>
            <w:noWrap/>
            <w:vAlign w:val="bottom"/>
            <w:hideMark/>
          </w:tcPr>
          <w:p w14:paraId="7EA9E772"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Texas</w:t>
            </w:r>
          </w:p>
        </w:tc>
        <w:tc>
          <w:tcPr>
            <w:tcW w:w="896" w:type="dxa"/>
            <w:shd w:val="clear" w:color="auto" w:fill="auto"/>
            <w:noWrap/>
            <w:vAlign w:val="bottom"/>
            <w:hideMark/>
          </w:tcPr>
          <w:p w14:paraId="57210124" w14:textId="02A4D95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2.01</w:t>
            </w:r>
          </w:p>
        </w:tc>
        <w:tc>
          <w:tcPr>
            <w:tcW w:w="896" w:type="dxa"/>
            <w:shd w:val="clear" w:color="auto" w:fill="auto"/>
            <w:noWrap/>
            <w:vAlign w:val="bottom"/>
            <w:hideMark/>
          </w:tcPr>
          <w:p w14:paraId="28359E5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0.47</w:t>
            </w:r>
          </w:p>
        </w:tc>
        <w:tc>
          <w:tcPr>
            <w:tcW w:w="896" w:type="dxa"/>
            <w:shd w:val="clear" w:color="auto" w:fill="auto"/>
            <w:noWrap/>
            <w:vAlign w:val="bottom"/>
            <w:hideMark/>
          </w:tcPr>
          <w:p w14:paraId="2C0753E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0.70</w:t>
            </w:r>
          </w:p>
        </w:tc>
        <w:tc>
          <w:tcPr>
            <w:tcW w:w="974" w:type="dxa"/>
            <w:shd w:val="clear" w:color="auto" w:fill="auto"/>
            <w:noWrap/>
            <w:vAlign w:val="bottom"/>
            <w:hideMark/>
          </w:tcPr>
          <w:p w14:paraId="302AB3E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3.18</w:t>
            </w:r>
          </w:p>
        </w:tc>
        <w:tc>
          <w:tcPr>
            <w:tcW w:w="817" w:type="dxa"/>
            <w:shd w:val="clear" w:color="auto" w:fill="auto"/>
            <w:noWrap/>
            <w:vAlign w:val="bottom"/>
            <w:hideMark/>
          </w:tcPr>
          <w:p w14:paraId="7143E5AD" w14:textId="5300FE8E"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1.06</w:t>
            </w:r>
          </w:p>
        </w:tc>
        <w:tc>
          <w:tcPr>
            <w:tcW w:w="817" w:type="dxa"/>
            <w:shd w:val="clear" w:color="auto" w:fill="auto"/>
            <w:noWrap/>
            <w:vAlign w:val="bottom"/>
            <w:hideMark/>
          </w:tcPr>
          <w:p w14:paraId="54CF125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0.30</w:t>
            </w:r>
          </w:p>
        </w:tc>
        <w:tc>
          <w:tcPr>
            <w:tcW w:w="738" w:type="dxa"/>
            <w:shd w:val="clear" w:color="auto" w:fill="auto"/>
            <w:noWrap/>
            <w:vAlign w:val="bottom"/>
            <w:hideMark/>
          </w:tcPr>
          <w:p w14:paraId="27003EA5" w14:textId="7240048A"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0.96</w:t>
            </w:r>
          </w:p>
        </w:tc>
        <w:tc>
          <w:tcPr>
            <w:tcW w:w="817" w:type="dxa"/>
            <w:shd w:val="clear" w:color="auto" w:fill="auto"/>
            <w:noWrap/>
            <w:vAlign w:val="bottom"/>
            <w:hideMark/>
          </w:tcPr>
          <w:p w14:paraId="4F70170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0.38</w:t>
            </w:r>
          </w:p>
        </w:tc>
        <w:tc>
          <w:tcPr>
            <w:tcW w:w="764" w:type="dxa"/>
            <w:shd w:val="clear" w:color="auto" w:fill="auto"/>
            <w:noWrap/>
            <w:vAlign w:val="bottom"/>
            <w:hideMark/>
          </w:tcPr>
          <w:p w14:paraId="1A2F841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3.20</w:t>
            </w:r>
          </w:p>
        </w:tc>
      </w:tr>
      <w:tr w:rsidR="00142FDC" w:rsidRPr="00D51736" w14:paraId="726D631E" w14:textId="77777777" w:rsidTr="00614A63">
        <w:trPr>
          <w:trHeight w:val="144"/>
        </w:trPr>
        <w:tc>
          <w:tcPr>
            <w:tcW w:w="1745" w:type="dxa"/>
            <w:shd w:val="clear" w:color="auto" w:fill="auto"/>
            <w:noWrap/>
            <w:vAlign w:val="bottom"/>
            <w:hideMark/>
          </w:tcPr>
          <w:p w14:paraId="1D526502"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Utah</w:t>
            </w:r>
          </w:p>
        </w:tc>
        <w:tc>
          <w:tcPr>
            <w:tcW w:w="896" w:type="dxa"/>
            <w:shd w:val="clear" w:color="auto" w:fill="auto"/>
            <w:noWrap/>
            <w:vAlign w:val="bottom"/>
            <w:hideMark/>
          </w:tcPr>
          <w:p w14:paraId="7CF9B253" w14:textId="64E062E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0.06</w:t>
            </w:r>
          </w:p>
        </w:tc>
        <w:tc>
          <w:tcPr>
            <w:tcW w:w="896" w:type="dxa"/>
            <w:shd w:val="clear" w:color="auto" w:fill="auto"/>
            <w:noWrap/>
            <w:vAlign w:val="bottom"/>
            <w:hideMark/>
          </w:tcPr>
          <w:p w14:paraId="123B07A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896" w:type="dxa"/>
            <w:shd w:val="clear" w:color="auto" w:fill="auto"/>
            <w:noWrap/>
            <w:vAlign w:val="bottom"/>
            <w:hideMark/>
          </w:tcPr>
          <w:p w14:paraId="7DA0472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974" w:type="dxa"/>
            <w:shd w:val="clear" w:color="auto" w:fill="auto"/>
            <w:noWrap/>
            <w:vAlign w:val="bottom"/>
            <w:hideMark/>
          </w:tcPr>
          <w:p w14:paraId="08D5E48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0.11</w:t>
            </w:r>
          </w:p>
        </w:tc>
        <w:tc>
          <w:tcPr>
            <w:tcW w:w="817" w:type="dxa"/>
            <w:shd w:val="clear" w:color="auto" w:fill="auto"/>
            <w:noWrap/>
            <w:vAlign w:val="bottom"/>
            <w:hideMark/>
          </w:tcPr>
          <w:p w14:paraId="10ACEE94" w14:textId="20CD49C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0.03</w:t>
            </w:r>
          </w:p>
        </w:tc>
        <w:tc>
          <w:tcPr>
            <w:tcW w:w="817" w:type="dxa"/>
            <w:shd w:val="clear" w:color="auto" w:fill="auto"/>
            <w:noWrap/>
            <w:vAlign w:val="bottom"/>
            <w:hideMark/>
          </w:tcPr>
          <w:p w14:paraId="55496DF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38" w:type="dxa"/>
            <w:shd w:val="clear" w:color="auto" w:fill="auto"/>
            <w:noWrap/>
            <w:vAlign w:val="bottom"/>
            <w:hideMark/>
          </w:tcPr>
          <w:p w14:paraId="7D0BB002" w14:textId="7098C7E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0.04</w:t>
            </w:r>
          </w:p>
        </w:tc>
        <w:tc>
          <w:tcPr>
            <w:tcW w:w="817" w:type="dxa"/>
            <w:shd w:val="clear" w:color="auto" w:fill="auto"/>
            <w:noWrap/>
            <w:vAlign w:val="bottom"/>
            <w:hideMark/>
          </w:tcPr>
          <w:p w14:paraId="446C276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0.01</w:t>
            </w:r>
          </w:p>
        </w:tc>
        <w:tc>
          <w:tcPr>
            <w:tcW w:w="764" w:type="dxa"/>
            <w:shd w:val="clear" w:color="auto" w:fill="auto"/>
            <w:noWrap/>
            <w:vAlign w:val="bottom"/>
            <w:hideMark/>
          </w:tcPr>
          <w:p w14:paraId="04314D4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0.12</w:t>
            </w:r>
          </w:p>
        </w:tc>
      </w:tr>
      <w:tr w:rsidR="00142FDC" w:rsidRPr="00D51736" w14:paraId="0EFACFEA" w14:textId="77777777" w:rsidTr="00614A63">
        <w:trPr>
          <w:trHeight w:val="144"/>
        </w:trPr>
        <w:tc>
          <w:tcPr>
            <w:tcW w:w="1745" w:type="dxa"/>
            <w:shd w:val="clear" w:color="auto" w:fill="auto"/>
            <w:noWrap/>
            <w:vAlign w:val="bottom"/>
            <w:hideMark/>
          </w:tcPr>
          <w:p w14:paraId="6980720D"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Vermont</w:t>
            </w:r>
          </w:p>
        </w:tc>
        <w:tc>
          <w:tcPr>
            <w:tcW w:w="896" w:type="dxa"/>
            <w:shd w:val="clear" w:color="auto" w:fill="auto"/>
            <w:noWrap/>
            <w:vAlign w:val="bottom"/>
            <w:hideMark/>
          </w:tcPr>
          <w:p w14:paraId="7FA45C2C" w14:textId="0DC10A8E"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0.08</w:t>
            </w:r>
          </w:p>
        </w:tc>
        <w:tc>
          <w:tcPr>
            <w:tcW w:w="896" w:type="dxa"/>
            <w:shd w:val="clear" w:color="auto" w:fill="auto"/>
            <w:noWrap/>
            <w:vAlign w:val="bottom"/>
            <w:hideMark/>
          </w:tcPr>
          <w:p w14:paraId="5F71031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896" w:type="dxa"/>
            <w:shd w:val="clear" w:color="auto" w:fill="auto"/>
            <w:noWrap/>
            <w:vAlign w:val="bottom"/>
            <w:hideMark/>
          </w:tcPr>
          <w:p w14:paraId="0D8F590D"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0.03</w:t>
            </w:r>
          </w:p>
        </w:tc>
        <w:tc>
          <w:tcPr>
            <w:tcW w:w="974" w:type="dxa"/>
            <w:shd w:val="clear" w:color="auto" w:fill="auto"/>
            <w:noWrap/>
            <w:vAlign w:val="bottom"/>
            <w:hideMark/>
          </w:tcPr>
          <w:p w14:paraId="4F58123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0.15</w:t>
            </w:r>
          </w:p>
        </w:tc>
        <w:tc>
          <w:tcPr>
            <w:tcW w:w="817" w:type="dxa"/>
            <w:shd w:val="clear" w:color="auto" w:fill="auto"/>
            <w:noWrap/>
            <w:vAlign w:val="bottom"/>
            <w:hideMark/>
          </w:tcPr>
          <w:p w14:paraId="00BF1D80" w14:textId="485463B8"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0.06</w:t>
            </w:r>
          </w:p>
        </w:tc>
        <w:tc>
          <w:tcPr>
            <w:tcW w:w="817" w:type="dxa"/>
            <w:shd w:val="clear" w:color="auto" w:fill="auto"/>
            <w:noWrap/>
            <w:vAlign w:val="bottom"/>
            <w:hideMark/>
          </w:tcPr>
          <w:p w14:paraId="3EDB6B5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738" w:type="dxa"/>
            <w:shd w:val="clear" w:color="auto" w:fill="auto"/>
            <w:noWrap/>
            <w:vAlign w:val="bottom"/>
            <w:hideMark/>
          </w:tcPr>
          <w:p w14:paraId="02B229DA" w14:textId="6B56F7D7"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0.06</w:t>
            </w:r>
          </w:p>
        </w:tc>
        <w:tc>
          <w:tcPr>
            <w:tcW w:w="817" w:type="dxa"/>
            <w:shd w:val="clear" w:color="auto" w:fill="auto"/>
            <w:noWrap/>
            <w:vAlign w:val="bottom"/>
            <w:hideMark/>
          </w:tcPr>
          <w:p w14:paraId="07FC3A1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764" w:type="dxa"/>
            <w:shd w:val="clear" w:color="auto" w:fill="auto"/>
            <w:noWrap/>
            <w:vAlign w:val="bottom"/>
            <w:hideMark/>
          </w:tcPr>
          <w:p w14:paraId="724CFFB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0.21</w:t>
            </w:r>
          </w:p>
        </w:tc>
      </w:tr>
      <w:tr w:rsidR="00142FDC" w:rsidRPr="00D51736" w14:paraId="0584E8F0" w14:textId="77777777" w:rsidTr="00614A63">
        <w:trPr>
          <w:trHeight w:val="144"/>
        </w:trPr>
        <w:tc>
          <w:tcPr>
            <w:tcW w:w="1745" w:type="dxa"/>
            <w:shd w:val="clear" w:color="auto" w:fill="auto"/>
            <w:noWrap/>
            <w:vAlign w:val="bottom"/>
            <w:hideMark/>
          </w:tcPr>
          <w:p w14:paraId="4706F071"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Virginia</w:t>
            </w:r>
          </w:p>
        </w:tc>
        <w:tc>
          <w:tcPr>
            <w:tcW w:w="896" w:type="dxa"/>
            <w:shd w:val="clear" w:color="auto" w:fill="auto"/>
            <w:noWrap/>
            <w:vAlign w:val="bottom"/>
            <w:hideMark/>
          </w:tcPr>
          <w:p w14:paraId="7042EDDF" w14:textId="750E944E"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2.03</w:t>
            </w:r>
          </w:p>
        </w:tc>
        <w:tc>
          <w:tcPr>
            <w:tcW w:w="896" w:type="dxa"/>
            <w:shd w:val="clear" w:color="auto" w:fill="auto"/>
            <w:noWrap/>
            <w:vAlign w:val="bottom"/>
            <w:hideMark/>
          </w:tcPr>
          <w:p w14:paraId="52AC878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0.47</w:t>
            </w:r>
          </w:p>
        </w:tc>
        <w:tc>
          <w:tcPr>
            <w:tcW w:w="896" w:type="dxa"/>
            <w:shd w:val="clear" w:color="auto" w:fill="auto"/>
            <w:noWrap/>
            <w:vAlign w:val="bottom"/>
            <w:hideMark/>
          </w:tcPr>
          <w:p w14:paraId="3FD77E0A"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0.70</w:t>
            </w:r>
          </w:p>
        </w:tc>
        <w:tc>
          <w:tcPr>
            <w:tcW w:w="974" w:type="dxa"/>
            <w:shd w:val="clear" w:color="auto" w:fill="auto"/>
            <w:noWrap/>
            <w:vAlign w:val="bottom"/>
            <w:hideMark/>
          </w:tcPr>
          <w:p w14:paraId="490B0A1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3.18</w:t>
            </w:r>
          </w:p>
        </w:tc>
        <w:tc>
          <w:tcPr>
            <w:tcW w:w="817" w:type="dxa"/>
            <w:shd w:val="clear" w:color="auto" w:fill="auto"/>
            <w:noWrap/>
            <w:vAlign w:val="bottom"/>
            <w:hideMark/>
          </w:tcPr>
          <w:p w14:paraId="478FFB7D" w14:textId="3110078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1.47</w:t>
            </w:r>
          </w:p>
        </w:tc>
        <w:tc>
          <w:tcPr>
            <w:tcW w:w="817" w:type="dxa"/>
            <w:shd w:val="clear" w:color="auto" w:fill="auto"/>
            <w:noWrap/>
            <w:vAlign w:val="bottom"/>
            <w:hideMark/>
          </w:tcPr>
          <w:p w14:paraId="79AFB50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0.42</w:t>
            </w:r>
          </w:p>
        </w:tc>
        <w:tc>
          <w:tcPr>
            <w:tcW w:w="738" w:type="dxa"/>
            <w:shd w:val="clear" w:color="auto" w:fill="auto"/>
            <w:noWrap/>
            <w:vAlign w:val="bottom"/>
            <w:hideMark/>
          </w:tcPr>
          <w:p w14:paraId="64C1172C" w14:textId="4AA4A2AA"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0.97</w:t>
            </w:r>
          </w:p>
        </w:tc>
        <w:tc>
          <w:tcPr>
            <w:tcW w:w="817" w:type="dxa"/>
            <w:shd w:val="clear" w:color="auto" w:fill="auto"/>
            <w:noWrap/>
            <w:vAlign w:val="bottom"/>
            <w:hideMark/>
          </w:tcPr>
          <w:p w14:paraId="5EA2EB65"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0.38</w:t>
            </w:r>
          </w:p>
        </w:tc>
        <w:tc>
          <w:tcPr>
            <w:tcW w:w="764" w:type="dxa"/>
            <w:shd w:val="clear" w:color="auto" w:fill="auto"/>
            <w:noWrap/>
            <w:vAlign w:val="bottom"/>
            <w:hideMark/>
          </w:tcPr>
          <w:p w14:paraId="2B2D579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4.30</w:t>
            </w:r>
          </w:p>
        </w:tc>
      </w:tr>
      <w:tr w:rsidR="00142FDC" w:rsidRPr="00D51736" w14:paraId="45C48490" w14:textId="77777777" w:rsidTr="00614A63">
        <w:trPr>
          <w:trHeight w:val="144"/>
        </w:trPr>
        <w:tc>
          <w:tcPr>
            <w:tcW w:w="1745" w:type="dxa"/>
            <w:shd w:val="clear" w:color="auto" w:fill="auto"/>
            <w:noWrap/>
            <w:vAlign w:val="bottom"/>
            <w:hideMark/>
          </w:tcPr>
          <w:p w14:paraId="56E8E673"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Washington</w:t>
            </w:r>
          </w:p>
        </w:tc>
        <w:tc>
          <w:tcPr>
            <w:tcW w:w="896" w:type="dxa"/>
            <w:shd w:val="clear" w:color="auto" w:fill="auto"/>
            <w:noWrap/>
            <w:vAlign w:val="bottom"/>
            <w:hideMark/>
          </w:tcPr>
          <w:p w14:paraId="3FDDAA83" w14:textId="2F0823B1"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0.11</w:t>
            </w:r>
          </w:p>
        </w:tc>
        <w:tc>
          <w:tcPr>
            <w:tcW w:w="896" w:type="dxa"/>
            <w:shd w:val="clear" w:color="auto" w:fill="auto"/>
            <w:noWrap/>
            <w:vAlign w:val="bottom"/>
            <w:hideMark/>
          </w:tcPr>
          <w:p w14:paraId="35E32A2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0.03</w:t>
            </w:r>
          </w:p>
        </w:tc>
        <w:tc>
          <w:tcPr>
            <w:tcW w:w="896" w:type="dxa"/>
            <w:shd w:val="clear" w:color="auto" w:fill="auto"/>
            <w:noWrap/>
            <w:vAlign w:val="bottom"/>
            <w:hideMark/>
          </w:tcPr>
          <w:p w14:paraId="66D5B7DE"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0.04</w:t>
            </w:r>
          </w:p>
        </w:tc>
        <w:tc>
          <w:tcPr>
            <w:tcW w:w="974" w:type="dxa"/>
            <w:shd w:val="clear" w:color="auto" w:fill="auto"/>
            <w:noWrap/>
            <w:vAlign w:val="bottom"/>
            <w:hideMark/>
          </w:tcPr>
          <w:p w14:paraId="2FFBB058"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0.20</w:t>
            </w:r>
          </w:p>
        </w:tc>
        <w:tc>
          <w:tcPr>
            <w:tcW w:w="817" w:type="dxa"/>
            <w:shd w:val="clear" w:color="auto" w:fill="auto"/>
            <w:noWrap/>
            <w:vAlign w:val="bottom"/>
            <w:hideMark/>
          </w:tcPr>
          <w:p w14:paraId="65A8DAA3" w14:textId="5C5377D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0.05</w:t>
            </w:r>
          </w:p>
        </w:tc>
        <w:tc>
          <w:tcPr>
            <w:tcW w:w="817" w:type="dxa"/>
            <w:shd w:val="clear" w:color="auto" w:fill="auto"/>
            <w:noWrap/>
            <w:vAlign w:val="bottom"/>
            <w:hideMark/>
          </w:tcPr>
          <w:p w14:paraId="19D881A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738" w:type="dxa"/>
            <w:shd w:val="clear" w:color="auto" w:fill="auto"/>
            <w:noWrap/>
            <w:vAlign w:val="bottom"/>
            <w:hideMark/>
          </w:tcPr>
          <w:p w14:paraId="21F370E3" w14:textId="7F7115C5"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0.08</w:t>
            </w:r>
          </w:p>
        </w:tc>
        <w:tc>
          <w:tcPr>
            <w:tcW w:w="817" w:type="dxa"/>
            <w:shd w:val="clear" w:color="auto" w:fill="auto"/>
            <w:noWrap/>
            <w:vAlign w:val="bottom"/>
            <w:hideMark/>
          </w:tcPr>
          <w:p w14:paraId="133E804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0.02</w:t>
            </w:r>
          </w:p>
        </w:tc>
        <w:tc>
          <w:tcPr>
            <w:tcW w:w="764" w:type="dxa"/>
            <w:shd w:val="clear" w:color="auto" w:fill="auto"/>
            <w:noWrap/>
            <w:vAlign w:val="bottom"/>
            <w:hideMark/>
          </w:tcPr>
          <w:p w14:paraId="5FCC9031"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0.18</w:t>
            </w:r>
          </w:p>
        </w:tc>
      </w:tr>
      <w:tr w:rsidR="00142FDC" w:rsidRPr="00D51736" w14:paraId="4F3F4C6D" w14:textId="77777777" w:rsidTr="00614A63">
        <w:trPr>
          <w:trHeight w:val="144"/>
        </w:trPr>
        <w:tc>
          <w:tcPr>
            <w:tcW w:w="1745" w:type="dxa"/>
            <w:shd w:val="clear" w:color="auto" w:fill="auto"/>
            <w:noWrap/>
            <w:vAlign w:val="bottom"/>
            <w:hideMark/>
          </w:tcPr>
          <w:p w14:paraId="1F1E5D35"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West Virginia</w:t>
            </w:r>
          </w:p>
        </w:tc>
        <w:tc>
          <w:tcPr>
            <w:tcW w:w="896" w:type="dxa"/>
            <w:shd w:val="clear" w:color="auto" w:fill="auto"/>
            <w:noWrap/>
            <w:vAlign w:val="bottom"/>
            <w:hideMark/>
          </w:tcPr>
          <w:p w14:paraId="6AEA8C5F" w14:textId="005788BC"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1.43</w:t>
            </w:r>
          </w:p>
        </w:tc>
        <w:tc>
          <w:tcPr>
            <w:tcW w:w="896" w:type="dxa"/>
            <w:shd w:val="clear" w:color="auto" w:fill="auto"/>
            <w:noWrap/>
            <w:vAlign w:val="bottom"/>
            <w:hideMark/>
          </w:tcPr>
          <w:p w14:paraId="43181BB6"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0.36</w:t>
            </w:r>
          </w:p>
        </w:tc>
        <w:tc>
          <w:tcPr>
            <w:tcW w:w="896" w:type="dxa"/>
            <w:shd w:val="clear" w:color="auto" w:fill="auto"/>
            <w:noWrap/>
            <w:vAlign w:val="bottom"/>
            <w:hideMark/>
          </w:tcPr>
          <w:p w14:paraId="0EEBF10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0.53</w:t>
            </w:r>
          </w:p>
        </w:tc>
        <w:tc>
          <w:tcPr>
            <w:tcW w:w="974" w:type="dxa"/>
            <w:shd w:val="clear" w:color="auto" w:fill="auto"/>
            <w:noWrap/>
            <w:vAlign w:val="bottom"/>
            <w:hideMark/>
          </w:tcPr>
          <w:p w14:paraId="0C8B7B0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2.53</w:t>
            </w:r>
          </w:p>
        </w:tc>
        <w:tc>
          <w:tcPr>
            <w:tcW w:w="817" w:type="dxa"/>
            <w:shd w:val="clear" w:color="auto" w:fill="auto"/>
            <w:noWrap/>
            <w:vAlign w:val="bottom"/>
            <w:hideMark/>
          </w:tcPr>
          <w:p w14:paraId="5DFCA12D" w14:textId="659B6FF9"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1.00</w:t>
            </w:r>
          </w:p>
        </w:tc>
        <w:tc>
          <w:tcPr>
            <w:tcW w:w="817" w:type="dxa"/>
            <w:shd w:val="clear" w:color="auto" w:fill="auto"/>
            <w:noWrap/>
            <w:vAlign w:val="bottom"/>
            <w:hideMark/>
          </w:tcPr>
          <w:p w14:paraId="3FC0141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0.30</w:t>
            </w:r>
          </w:p>
        </w:tc>
        <w:tc>
          <w:tcPr>
            <w:tcW w:w="738" w:type="dxa"/>
            <w:shd w:val="clear" w:color="auto" w:fill="auto"/>
            <w:noWrap/>
            <w:vAlign w:val="bottom"/>
            <w:hideMark/>
          </w:tcPr>
          <w:p w14:paraId="46CE860D" w14:textId="4A565E1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0.70</w:t>
            </w:r>
          </w:p>
        </w:tc>
        <w:tc>
          <w:tcPr>
            <w:tcW w:w="817" w:type="dxa"/>
            <w:shd w:val="clear" w:color="auto" w:fill="auto"/>
            <w:noWrap/>
            <w:vAlign w:val="bottom"/>
            <w:hideMark/>
          </w:tcPr>
          <w:p w14:paraId="7BF96B3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0.29</w:t>
            </w:r>
          </w:p>
        </w:tc>
        <w:tc>
          <w:tcPr>
            <w:tcW w:w="764" w:type="dxa"/>
            <w:shd w:val="clear" w:color="auto" w:fill="auto"/>
            <w:noWrap/>
            <w:vAlign w:val="bottom"/>
            <w:hideMark/>
          </w:tcPr>
          <w:p w14:paraId="2A92727F"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3.29</w:t>
            </w:r>
          </w:p>
        </w:tc>
      </w:tr>
      <w:tr w:rsidR="00142FDC" w:rsidRPr="00D51736" w14:paraId="64AF3DF9" w14:textId="77777777" w:rsidTr="00614A63">
        <w:trPr>
          <w:trHeight w:val="144"/>
        </w:trPr>
        <w:tc>
          <w:tcPr>
            <w:tcW w:w="1745" w:type="dxa"/>
            <w:shd w:val="clear" w:color="auto" w:fill="auto"/>
            <w:noWrap/>
            <w:vAlign w:val="bottom"/>
            <w:hideMark/>
          </w:tcPr>
          <w:p w14:paraId="4A63C6B7" w14:textId="77777777" w:rsidR="00142FDC" w:rsidRPr="00D51736" w:rsidRDefault="00142FDC" w:rsidP="00142FDC">
            <w:pPr>
              <w:spacing w:line="240" w:lineRule="auto"/>
              <w:rPr>
                <w:rFonts w:eastAsia="Times New Roman"/>
                <w:color w:val="000000"/>
                <w:sz w:val="18"/>
                <w:szCs w:val="18"/>
              </w:rPr>
            </w:pPr>
            <w:r w:rsidRPr="00D51736">
              <w:rPr>
                <w:color w:val="000000"/>
                <w:sz w:val="18"/>
                <w:szCs w:val="18"/>
              </w:rPr>
              <w:t>Wisconsin</w:t>
            </w:r>
          </w:p>
        </w:tc>
        <w:tc>
          <w:tcPr>
            <w:tcW w:w="896" w:type="dxa"/>
            <w:shd w:val="clear" w:color="auto" w:fill="auto"/>
            <w:noWrap/>
            <w:vAlign w:val="bottom"/>
            <w:hideMark/>
          </w:tcPr>
          <w:p w14:paraId="70CB4181" w14:textId="0EA01094"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0.77</w:t>
            </w:r>
          </w:p>
        </w:tc>
        <w:tc>
          <w:tcPr>
            <w:tcW w:w="896" w:type="dxa"/>
            <w:shd w:val="clear" w:color="auto" w:fill="auto"/>
            <w:noWrap/>
            <w:vAlign w:val="bottom"/>
            <w:hideMark/>
          </w:tcPr>
          <w:p w14:paraId="409CE8B3"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0.20</w:t>
            </w:r>
          </w:p>
        </w:tc>
        <w:tc>
          <w:tcPr>
            <w:tcW w:w="896" w:type="dxa"/>
            <w:shd w:val="clear" w:color="auto" w:fill="auto"/>
            <w:noWrap/>
            <w:vAlign w:val="bottom"/>
            <w:hideMark/>
          </w:tcPr>
          <w:p w14:paraId="5E97F82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0.29</w:t>
            </w:r>
          </w:p>
        </w:tc>
        <w:tc>
          <w:tcPr>
            <w:tcW w:w="974" w:type="dxa"/>
            <w:shd w:val="clear" w:color="auto" w:fill="auto"/>
            <w:noWrap/>
            <w:vAlign w:val="bottom"/>
            <w:hideMark/>
          </w:tcPr>
          <w:p w14:paraId="071834A2"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1.42</w:t>
            </w:r>
          </w:p>
        </w:tc>
        <w:tc>
          <w:tcPr>
            <w:tcW w:w="817" w:type="dxa"/>
            <w:shd w:val="clear" w:color="auto" w:fill="auto"/>
            <w:noWrap/>
            <w:vAlign w:val="bottom"/>
            <w:hideMark/>
          </w:tcPr>
          <w:p w14:paraId="46A7E85E" w14:textId="3A5CB7F0"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0.45</w:t>
            </w:r>
          </w:p>
        </w:tc>
        <w:tc>
          <w:tcPr>
            <w:tcW w:w="817" w:type="dxa"/>
            <w:shd w:val="clear" w:color="auto" w:fill="auto"/>
            <w:noWrap/>
            <w:vAlign w:val="bottom"/>
            <w:hideMark/>
          </w:tcPr>
          <w:p w14:paraId="328A3CDC"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0.13</w:t>
            </w:r>
          </w:p>
        </w:tc>
        <w:tc>
          <w:tcPr>
            <w:tcW w:w="738" w:type="dxa"/>
            <w:shd w:val="clear" w:color="auto" w:fill="auto"/>
            <w:noWrap/>
            <w:vAlign w:val="bottom"/>
            <w:hideMark/>
          </w:tcPr>
          <w:p w14:paraId="7C4D8E2C" w14:textId="0B0F6AB3" w:rsidR="00142FDC" w:rsidRPr="00D51736" w:rsidRDefault="00D51736" w:rsidP="00142FDC">
            <w:pPr>
              <w:spacing w:line="240" w:lineRule="auto"/>
              <w:jc w:val="right"/>
              <w:rPr>
                <w:rFonts w:eastAsia="Times New Roman"/>
                <w:color w:val="000000"/>
                <w:sz w:val="18"/>
                <w:szCs w:val="18"/>
              </w:rPr>
            </w:pPr>
            <w:r>
              <w:rPr>
                <w:color w:val="000000"/>
                <w:sz w:val="18"/>
                <w:szCs w:val="18"/>
              </w:rPr>
              <w:t>–</w:t>
            </w:r>
            <w:r w:rsidR="00142FDC" w:rsidRPr="00D51736">
              <w:rPr>
                <w:color w:val="000000"/>
                <w:sz w:val="18"/>
                <w:szCs w:val="18"/>
              </w:rPr>
              <w:t>0.57</w:t>
            </w:r>
          </w:p>
        </w:tc>
        <w:tc>
          <w:tcPr>
            <w:tcW w:w="817" w:type="dxa"/>
            <w:shd w:val="clear" w:color="auto" w:fill="auto"/>
            <w:noWrap/>
            <w:vAlign w:val="bottom"/>
            <w:hideMark/>
          </w:tcPr>
          <w:p w14:paraId="46542E69"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0.16</w:t>
            </w:r>
          </w:p>
        </w:tc>
        <w:tc>
          <w:tcPr>
            <w:tcW w:w="764" w:type="dxa"/>
            <w:shd w:val="clear" w:color="auto" w:fill="auto"/>
            <w:noWrap/>
            <w:vAlign w:val="bottom"/>
            <w:hideMark/>
          </w:tcPr>
          <w:p w14:paraId="268558E0" w14:textId="77777777" w:rsidR="00142FDC" w:rsidRPr="00D51736" w:rsidRDefault="00142FDC" w:rsidP="00142FDC">
            <w:pPr>
              <w:spacing w:line="240" w:lineRule="auto"/>
              <w:jc w:val="right"/>
              <w:rPr>
                <w:rFonts w:eastAsia="Times New Roman"/>
                <w:color w:val="000000"/>
                <w:sz w:val="18"/>
                <w:szCs w:val="18"/>
              </w:rPr>
            </w:pPr>
            <w:r w:rsidRPr="00D51736">
              <w:rPr>
                <w:color w:val="000000"/>
                <w:sz w:val="18"/>
                <w:szCs w:val="18"/>
              </w:rPr>
              <w:t>1.53</w:t>
            </w:r>
          </w:p>
        </w:tc>
      </w:tr>
      <w:tr w:rsidR="00142FDC" w:rsidRPr="00D51736" w14:paraId="28A76AB6" w14:textId="77777777" w:rsidTr="00614A63">
        <w:trPr>
          <w:trHeight w:val="144"/>
        </w:trPr>
        <w:tc>
          <w:tcPr>
            <w:tcW w:w="1745" w:type="dxa"/>
            <w:shd w:val="clear" w:color="auto" w:fill="auto"/>
            <w:noWrap/>
            <w:vAlign w:val="bottom"/>
          </w:tcPr>
          <w:p w14:paraId="31E966EE" w14:textId="77777777" w:rsidR="00142FDC" w:rsidRPr="00D51736" w:rsidRDefault="00142FDC" w:rsidP="00142FDC">
            <w:pPr>
              <w:spacing w:line="240" w:lineRule="auto"/>
              <w:rPr>
                <w:color w:val="000000"/>
                <w:sz w:val="18"/>
                <w:szCs w:val="18"/>
              </w:rPr>
            </w:pPr>
            <w:r w:rsidRPr="00D51736">
              <w:rPr>
                <w:color w:val="000000"/>
                <w:sz w:val="18"/>
                <w:szCs w:val="18"/>
              </w:rPr>
              <w:t>Wyoming</w:t>
            </w:r>
          </w:p>
        </w:tc>
        <w:tc>
          <w:tcPr>
            <w:tcW w:w="896" w:type="dxa"/>
            <w:shd w:val="clear" w:color="auto" w:fill="auto"/>
            <w:noWrap/>
            <w:vAlign w:val="bottom"/>
          </w:tcPr>
          <w:p w14:paraId="621E7A65" w14:textId="7D4BC811" w:rsidR="00142FDC" w:rsidRPr="00D51736" w:rsidRDefault="00D51736" w:rsidP="00142FDC">
            <w:pPr>
              <w:spacing w:line="240" w:lineRule="auto"/>
              <w:jc w:val="right"/>
              <w:rPr>
                <w:color w:val="000000"/>
                <w:sz w:val="18"/>
                <w:szCs w:val="18"/>
              </w:rPr>
            </w:pPr>
            <w:r>
              <w:rPr>
                <w:color w:val="000000"/>
                <w:sz w:val="18"/>
                <w:szCs w:val="18"/>
              </w:rPr>
              <w:t>–</w:t>
            </w:r>
            <w:r w:rsidR="00142FDC" w:rsidRPr="00D51736">
              <w:rPr>
                <w:color w:val="000000"/>
                <w:sz w:val="18"/>
                <w:szCs w:val="18"/>
              </w:rPr>
              <w:t>0.05</w:t>
            </w:r>
          </w:p>
        </w:tc>
        <w:tc>
          <w:tcPr>
            <w:tcW w:w="896" w:type="dxa"/>
            <w:shd w:val="clear" w:color="auto" w:fill="auto"/>
            <w:noWrap/>
            <w:vAlign w:val="bottom"/>
          </w:tcPr>
          <w:p w14:paraId="464A6EE6" w14:textId="77777777" w:rsidR="00142FDC" w:rsidRPr="00D51736" w:rsidRDefault="00142FDC" w:rsidP="00142FDC">
            <w:pPr>
              <w:spacing w:line="240" w:lineRule="auto"/>
              <w:jc w:val="right"/>
              <w:rPr>
                <w:color w:val="000000"/>
                <w:sz w:val="18"/>
                <w:szCs w:val="18"/>
              </w:rPr>
            </w:pPr>
            <w:r w:rsidRPr="00D51736">
              <w:rPr>
                <w:color w:val="000000"/>
                <w:sz w:val="18"/>
                <w:szCs w:val="18"/>
              </w:rPr>
              <w:t>0.01</w:t>
            </w:r>
          </w:p>
        </w:tc>
        <w:tc>
          <w:tcPr>
            <w:tcW w:w="896" w:type="dxa"/>
            <w:shd w:val="clear" w:color="auto" w:fill="auto"/>
            <w:noWrap/>
            <w:vAlign w:val="bottom"/>
          </w:tcPr>
          <w:p w14:paraId="308D5136" w14:textId="77777777" w:rsidR="00142FDC" w:rsidRPr="00D51736" w:rsidRDefault="00142FDC" w:rsidP="00142FDC">
            <w:pPr>
              <w:spacing w:line="240" w:lineRule="auto"/>
              <w:jc w:val="right"/>
              <w:rPr>
                <w:color w:val="000000"/>
                <w:sz w:val="18"/>
                <w:szCs w:val="18"/>
              </w:rPr>
            </w:pPr>
            <w:r w:rsidRPr="00D51736">
              <w:rPr>
                <w:color w:val="000000"/>
                <w:sz w:val="18"/>
                <w:szCs w:val="18"/>
              </w:rPr>
              <w:t>0.02</w:t>
            </w:r>
          </w:p>
        </w:tc>
        <w:tc>
          <w:tcPr>
            <w:tcW w:w="974" w:type="dxa"/>
            <w:shd w:val="clear" w:color="auto" w:fill="auto"/>
            <w:noWrap/>
            <w:vAlign w:val="bottom"/>
          </w:tcPr>
          <w:p w14:paraId="38714E6C" w14:textId="77777777" w:rsidR="00142FDC" w:rsidRPr="00D51736" w:rsidRDefault="00142FDC" w:rsidP="00142FDC">
            <w:pPr>
              <w:spacing w:line="240" w:lineRule="auto"/>
              <w:jc w:val="right"/>
              <w:rPr>
                <w:color w:val="000000"/>
                <w:sz w:val="18"/>
                <w:szCs w:val="18"/>
              </w:rPr>
            </w:pPr>
            <w:r w:rsidRPr="00D51736">
              <w:rPr>
                <w:color w:val="000000"/>
                <w:sz w:val="18"/>
                <w:szCs w:val="18"/>
              </w:rPr>
              <w:t>0.09</w:t>
            </w:r>
          </w:p>
        </w:tc>
        <w:tc>
          <w:tcPr>
            <w:tcW w:w="817" w:type="dxa"/>
            <w:shd w:val="clear" w:color="auto" w:fill="auto"/>
            <w:noWrap/>
            <w:vAlign w:val="bottom"/>
          </w:tcPr>
          <w:p w14:paraId="6DDA5BD9" w14:textId="477DD855" w:rsidR="00142FDC" w:rsidRPr="00D51736" w:rsidRDefault="00D51736" w:rsidP="00142FDC">
            <w:pPr>
              <w:spacing w:line="240" w:lineRule="auto"/>
              <w:jc w:val="right"/>
              <w:rPr>
                <w:color w:val="000000"/>
                <w:sz w:val="18"/>
                <w:szCs w:val="18"/>
              </w:rPr>
            </w:pPr>
            <w:r>
              <w:rPr>
                <w:color w:val="000000"/>
                <w:sz w:val="18"/>
                <w:szCs w:val="18"/>
              </w:rPr>
              <w:t>–</w:t>
            </w:r>
            <w:r w:rsidR="00142FDC" w:rsidRPr="00D51736">
              <w:rPr>
                <w:color w:val="000000"/>
                <w:sz w:val="18"/>
                <w:szCs w:val="18"/>
              </w:rPr>
              <w:t>0.02</w:t>
            </w:r>
          </w:p>
        </w:tc>
        <w:tc>
          <w:tcPr>
            <w:tcW w:w="817" w:type="dxa"/>
            <w:shd w:val="clear" w:color="auto" w:fill="auto"/>
            <w:noWrap/>
            <w:vAlign w:val="bottom"/>
          </w:tcPr>
          <w:p w14:paraId="6D029322" w14:textId="77777777" w:rsidR="00142FDC" w:rsidRPr="00D51736" w:rsidRDefault="00142FDC" w:rsidP="00142FDC">
            <w:pPr>
              <w:spacing w:line="240" w:lineRule="auto"/>
              <w:jc w:val="right"/>
              <w:rPr>
                <w:color w:val="000000"/>
                <w:sz w:val="18"/>
                <w:szCs w:val="18"/>
              </w:rPr>
            </w:pPr>
            <w:r w:rsidRPr="00D51736">
              <w:rPr>
                <w:color w:val="000000"/>
                <w:sz w:val="18"/>
                <w:szCs w:val="18"/>
              </w:rPr>
              <w:t>0.01</w:t>
            </w:r>
          </w:p>
        </w:tc>
        <w:tc>
          <w:tcPr>
            <w:tcW w:w="738" w:type="dxa"/>
            <w:shd w:val="clear" w:color="auto" w:fill="auto"/>
            <w:noWrap/>
            <w:vAlign w:val="bottom"/>
          </w:tcPr>
          <w:p w14:paraId="16D37092" w14:textId="73490BA4" w:rsidR="00142FDC" w:rsidRPr="00D51736" w:rsidRDefault="00D51736" w:rsidP="00142FDC">
            <w:pPr>
              <w:spacing w:line="240" w:lineRule="auto"/>
              <w:jc w:val="right"/>
              <w:rPr>
                <w:color w:val="000000"/>
                <w:sz w:val="18"/>
                <w:szCs w:val="18"/>
              </w:rPr>
            </w:pPr>
            <w:r>
              <w:rPr>
                <w:color w:val="000000"/>
                <w:sz w:val="18"/>
                <w:szCs w:val="18"/>
              </w:rPr>
              <w:t>–</w:t>
            </w:r>
            <w:r w:rsidR="00142FDC" w:rsidRPr="00D51736">
              <w:rPr>
                <w:color w:val="000000"/>
                <w:sz w:val="18"/>
                <w:szCs w:val="18"/>
              </w:rPr>
              <w:t>0.03</w:t>
            </w:r>
          </w:p>
        </w:tc>
        <w:tc>
          <w:tcPr>
            <w:tcW w:w="817" w:type="dxa"/>
            <w:shd w:val="clear" w:color="auto" w:fill="auto"/>
            <w:noWrap/>
            <w:vAlign w:val="bottom"/>
          </w:tcPr>
          <w:p w14:paraId="48925633" w14:textId="77777777" w:rsidR="00142FDC" w:rsidRPr="00D51736" w:rsidRDefault="00142FDC" w:rsidP="00142FDC">
            <w:pPr>
              <w:spacing w:line="240" w:lineRule="auto"/>
              <w:jc w:val="right"/>
              <w:rPr>
                <w:color w:val="000000"/>
                <w:sz w:val="18"/>
                <w:szCs w:val="18"/>
              </w:rPr>
            </w:pPr>
            <w:r w:rsidRPr="00D51736">
              <w:rPr>
                <w:color w:val="000000"/>
                <w:sz w:val="18"/>
                <w:szCs w:val="18"/>
              </w:rPr>
              <w:t>0.01</w:t>
            </w:r>
          </w:p>
        </w:tc>
        <w:tc>
          <w:tcPr>
            <w:tcW w:w="764" w:type="dxa"/>
            <w:shd w:val="clear" w:color="auto" w:fill="auto"/>
            <w:noWrap/>
            <w:vAlign w:val="bottom"/>
          </w:tcPr>
          <w:p w14:paraId="3101AF1B" w14:textId="77777777" w:rsidR="00142FDC" w:rsidRPr="00D51736" w:rsidRDefault="00142FDC" w:rsidP="00142FDC">
            <w:pPr>
              <w:spacing w:line="240" w:lineRule="auto"/>
              <w:jc w:val="right"/>
              <w:rPr>
                <w:color w:val="000000"/>
                <w:sz w:val="18"/>
                <w:szCs w:val="18"/>
              </w:rPr>
            </w:pPr>
            <w:r w:rsidRPr="00D51736">
              <w:rPr>
                <w:color w:val="000000"/>
                <w:sz w:val="18"/>
                <w:szCs w:val="18"/>
              </w:rPr>
              <w:t>0.06</w:t>
            </w:r>
          </w:p>
        </w:tc>
      </w:tr>
      <w:tr w:rsidR="00142FDC" w:rsidRPr="00D51736" w14:paraId="1C72EBC3" w14:textId="77777777" w:rsidTr="00D51736">
        <w:trPr>
          <w:trHeight w:val="284"/>
        </w:trPr>
        <w:tc>
          <w:tcPr>
            <w:tcW w:w="1745" w:type="dxa"/>
            <w:shd w:val="clear" w:color="auto" w:fill="auto"/>
            <w:noWrap/>
            <w:vAlign w:val="bottom"/>
          </w:tcPr>
          <w:p w14:paraId="0ED8AC15" w14:textId="77777777" w:rsidR="00142FDC" w:rsidRPr="00D51736" w:rsidRDefault="00142FDC" w:rsidP="00142FDC">
            <w:pPr>
              <w:spacing w:line="240" w:lineRule="auto"/>
              <w:rPr>
                <w:color w:val="000000"/>
                <w:sz w:val="18"/>
                <w:szCs w:val="18"/>
              </w:rPr>
            </w:pPr>
            <w:r w:rsidRPr="00D51736">
              <w:rPr>
                <w:bCs/>
                <w:color w:val="000000"/>
                <w:sz w:val="18"/>
                <w:szCs w:val="18"/>
              </w:rPr>
              <w:t>AVERAGE</w:t>
            </w:r>
          </w:p>
        </w:tc>
        <w:tc>
          <w:tcPr>
            <w:tcW w:w="896" w:type="dxa"/>
            <w:shd w:val="clear" w:color="auto" w:fill="auto"/>
            <w:noWrap/>
            <w:vAlign w:val="bottom"/>
          </w:tcPr>
          <w:p w14:paraId="294E54E2" w14:textId="30024C83" w:rsidR="00142FDC" w:rsidRPr="00D51736" w:rsidRDefault="00D51736" w:rsidP="00142FDC">
            <w:pPr>
              <w:spacing w:line="240" w:lineRule="auto"/>
              <w:jc w:val="right"/>
              <w:rPr>
                <w:color w:val="000000"/>
                <w:sz w:val="18"/>
                <w:szCs w:val="18"/>
              </w:rPr>
            </w:pPr>
            <w:r>
              <w:rPr>
                <w:bCs/>
                <w:color w:val="000000"/>
                <w:sz w:val="18"/>
                <w:szCs w:val="18"/>
              </w:rPr>
              <w:t>–</w:t>
            </w:r>
            <w:r w:rsidR="00142FDC" w:rsidRPr="00D51736">
              <w:rPr>
                <w:bCs/>
                <w:color w:val="000000"/>
                <w:sz w:val="18"/>
                <w:szCs w:val="18"/>
              </w:rPr>
              <w:t>1.43</w:t>
            </w:r>
          </w:p>
        </w:tc>
        <w:tc>
          <w:tcPr>
            <w:tcW w:w="896" w:type="dxa"/>
            <w:shd w:val="clear" w:color="auto" w:fill="auto"/>
            <w:noWrap/>
            <w:vAlign w:val="bottom"/>
          </w:tcPr>
          <w:p w14:paraId="3D1B1EDE" w14:textId="77777777" w:rsidR="00142FDC" w:rsidRPr="00D51736" w:rsidRDefault="00142FDC" w:rsidP="00142FDC">
            <w:pPr>
              <w:spacing w:line="240" w:lineRule="auto"/>
              <w:jc w:val="right"/>
              <w:rPr>
                <w:color w:val="000000"/>
                <w:sz w:val="18"/>
                <w:szCs w:val="18"/>
              </w:rPr>
            </w:pPr>
            <w:r w:rsidRPr="00D51736">
              <w:rPr>
                <w:bCs/>
                <w:color w:val="000000"/>
                <w:sz w:val="18"/>
                <w:szCs w:val="18"/>
              </w:rPr>
              <w:t>0.33</w:t>
            </w:r>
          </w:p>
        </w:tc>
        <w:tc>
          <w:tcPr>
            <w:tcW w:w="896" w:type="dxa"/>
            <w:shd w:val="clear" w:color="auto" w:fill="auto"/>
            <w:noWrap/>
            <w:vAlign w:val="bottom"/>
          </w:tcPr>
          <w:p w14:paraId="547C1066" w14:textId="77777777" w:rsidR="00142FDC" w:rsidRPr="00D51736" w:rsidRDefault="00142FDC" w:rsidP="00142FDC">
            <w:pPr>
              <w:spacing w:line="240" w:lineRule="auto"/>
              <w:jc w:val="right"/>
              <w:rPr>
                <w:color w:val="000000"/>
                <w:sz w:val="18"/>
                <w:szCs w:val="18"/>
              </w:rPr>
            </w:pPr>
            <w:r w:rsidRPr="00D51736">
              <w:rPr>
                <w:bCs/>
                <w:color w:val="000000"/>
                <w:sz w:val="18"/>
                <w:szCs w:val="18"/>
              </w:rPr>
              <w:t>0.50</w:t>
            </w:r>
          </w:p>
        </w:tc>
        <w:tc>
          <w:tcPr>
            <w:tcW w:w="974" w:type="dxa"/>
            <w:shd w:val="clear" w:color="auto" w:fill="auto"/>
            <w:noWrap/>
            <w:vAlign w:val="bottom"/>
          </w:tcPr>
          <w:p w14:paraId="368E0C85" w14:textId="77777777" w:rsidR="00142FDC" w:rsidRPr="00D51736" w:rsidRDefault="00142FDC" w:rsidP="00142FDC">
            <w:pPr>
              <w:spacing w:line="240" w:lineRule="auto"/>
              <w:jc w:val="right"/>
              <w:rPr>
                <w:color w:val="000000"/>
                <w:sz w:val="18"/>
                <w:szCs w:val="18"/>
              </w:rPr>
            </w:pPr>
            <w:r w:rsidRPr="00D51736">
              <w:rPr>
                <w:bCs/>
                <w:color w:val="000000"/>
                <w:sz w:val="18"/>
                <w:szCs w:val="18"/>
              </w:rPr>
              <w:t>2.27</w:t>
            </w:r>
          </w:p>
        </w:tc>
        <w:tc>
          <w:tcPr>
            <w:tcW w:w="817" w:type="dxa"/>
            <w:shd w:val="clear" w:color="auto" w:fill="auto"/>
            <w:noWrap/>
            <w:vAlign w:val="bottom"/>
          </w:tcPr>
          <w:p w14:paraId="028320A3" w14:textId="6085C396" w:rsidR="00142FDC" w:rsidRPr="00D51736" w:rsidRDefault="00D51736" w:rsidP="00142FDC">
            <w:pPr>
              <w:spacing w:line="240" w:lineRule="auto"/>
              <w:jc w:val="right"/>
              <w:rPr>
                <w:color w:val="000000"/>
                <w:sz w:val="18"/>
                <w:szCs w:val="18"/>
              </w:rPr>
            </w:pPr>
            <w:r>
              <w:rPr>
                <w:bCs/>
                <w:color w:val="000000"/>
                <w:sz w:val="18"/>
                <w:szCs w:val="18"/>
              </w:rPr>
              <w:t>–</w:t>
            </w:r>
            <w:r w:rsidR="00142FDC" w:rsidRPr="00D51736">
              <w:rPr>
                <w:bCs/>
                <w:color w:val="000000"/>
                <w:sz w:val="18"/>
                <w:szCs w:val="18"/>
              </w:rPr>
              <w:t>0.84</w:t>
            </w:r>
          </w:p>
        </w:tc>
        <w:tc>
          <w:tcPr>
            <w:tcW w:w="817" w:type="dxa"/>
            <w:shd w:val="clear" w:color="auto" w:fill="auto"/>
            <w:noWrap/>
            <w:vAlign w:val="bottom"/>
          </w:tcPr>
          <w:p w14:paraId="7B87CA47" w14:textId="77777777" w:rsidR="00142FDC" w:rsidRPr="00D51736" w:rsidRDefault="00142FDC" w:rsidP="00142FDC">
            <w:pPr>
              <w:spacing w:line="240" w:lineRule="auto"/>
              <w:jc w:val="right"/>
              <w:rPr>
                <w:color w:val="000000"/>
                <w:sz w:val="18"/>
                <w:szCs w:val="18"/>
              </w:rPr>
            </w:pPr>
            <w:r w:rsidRPr="00D51736">
              <w:rPr>
                <w:bCs/>
                <w:color w:val="000000"/>
                <w:sz w:val="18"/>
                <w:szCs w:val="18"/>
              </w:rPr>
              <w:t>0.24</w:t>
            </w:r>
          </w:p>
        </w:tc>
        <w:tc>
          <w:tcPr>
            <w:tcW w:w="738" w:type="dxa"/>
            <w:shd w:val="clear" w:color="auto" w:fill="auto"/>
            <w:noWrap/>
            <w:vAlign w:val="bottom"/>
          </w:tcPr>
          <w:p w14:paraId="2368076C" w14:textId="40FBD8A8" w:rsidR="00142FDC" w:rsidRPr="00D51736" w:rsidRDefault="00D51736" w:rsidP="00142FDC">
            <w:pPr>
              <w:spacing w:line="240" w:lineRule="auto"/>
              <w:jc w:val="right"/>
              <w:rPr>
                <w:color w:val="000000"/>
                <w:sz w:val="18"/>
                <w:szCs w:val="18"/>
              </w:rPr>
            </w:pPr>
            <w:r>
              <w:rPr>
                <w:bCs/>
                <w:color w:val="000000"/>
                <w:sz w:val="18"/>
                <w:szCs w:val="18"/>
              </w:rPr>
              <w:t>–</w:t>
            </w:r>
            <w:r w:rsidR="00142FDC" w:rsidRPr="00D51736">
              <w:rPr>
                <w:bCs/>
                <w:color w:val="000000"/>
                <w:sz w:val="18"/>
                <w:szCs w:val="18"/>
              </w:rPr>
              <w:t>0.83</w:t>
            </w:r>
          </w:p>
        </w:tc>
        <w:tc>
          <w:tcPr>
            <w:tcW w:w="817" w:type="dxa"/>
            <w:shd w:val="clear" w:color="auto" w:fill="auto"/>
            <w:noWrap/>
            <w:vAlign w:val="bottom"/>
          </w:tcPr>
          <w:p w14:paraId="68F18DED" w14:textId="77777777" w:rsidR="00142FDC" w:rsidRPr="00D51736" w:rsidRDefault="00142FDC" w:rsidP="00142FDC">
            <w:pPr>
              <w:spacing w:line="240" w:lineRule="auto"/>
              <w:jc w:val="right"/>
              <w:rPr>
                <w:color w:val="000000"/>
                <w:sz w:val="18"/>
                <w:szCs w:val="18"/>
              </w:rPr>
            </w:pPr>
            <w:r w:rsidRPr="00D51736">
              <w:rPr>
                <w:bCs/>
                <w:color w:val="000000"/>
                <w:sz w:val="18"/>
                <w:szCs w:val="18"/>
              </w:rPr>
              <w:t>0.27</w:t>
            </w:r>
          </w:p>
        </w:tc>
        <w:tc>
          <w:tcPr>
            <w:tcW w:w="764" w:type="dxa"/>
            <w:shd w:val="clear" w:color="auto" w:fill="auto"/>
            <w:noWrap/>
            <w:vAlign w:val="bottom"/>
          </w:tcPr>
          <w:p w14:paraId="15DEB92F" w14:textId="77777777" w:rsidR="00142FDC" w:rsidRPr="00D51736" w:rsidRDefault="00142FDC" w:rsidP="00142FDC">
            <w:pPr>
              <w:spacing w:line="240" w:lineRule="auto"/>
              <w:jc w:val="right"/>
              <w:rPr>
                <w:color w:val="000000"/>
                <w:sz w:val="18"/>
                <w:szCs w:val="18"/>
              </w:rPr>
            </w:pPr>
            <w:r w:rsidRPr="00D51736">
              <w:rPr>
                <w:bCs/>
                <w:color w:val="000000"/>
                <w:sz w:val="18"/>
                <w:szCs w:val="18"/>
              </w:rPr>
              <w:t>2.54</w:t>
            </w:r>
          </w:p>
        </w:tc>
      </w:tr>
    </w:tbl>
    <w:p w14:paraId="41D99520" w14:textId="1179A8CC" w:rsidR="00C3063C" w:rsidRDefault="00223C87" w:rsidP="00D51736">
      <w:pPr>
        <w:spacing w:line="240" w:lineRule="auto"/>
        <w:ind w:left="-1260"/>
        <w:rPr>
          <w:szCs w:val="23"/>
        </w:rPr>
        <w:sectPr w:rsidR="00C3063C" w:rsidSect="004B6443">
          <w:footerReference w:type="even" r:id="rId14"/>
          <w:footerReference w:type="default" r:id="rId15"/>
          <w:pgSz w:w="12240" w:h="15840"/>
          <w:pgMar w:top="1786" w:right="1620" w:bottom="1555" w:left="2635" w:header="720" w:footer="720" w:gutter="0"/>
          <w:cols w:space="720"/>
          <w:docGrid w:linePitch="360"/>
        </w:sectPr>
      </w:pPr>
      <w:r w:rsidRPr="00D51736">
        <w:rPr>
          <w:i/>
          <w:sz w:val="18"/>
          <w:szCs w:val="18"/>
        </w:rPr>
        <w:t xml:space="preserve">Notes and </w:t>
      </w:r>
      <w:r w:rsidR="00D51736">
        <w:rPr>
          <w:i/>
          <w:sz w:val="18"/>
          <w:szCs w:val="18"/>
        </w:rPr>
        <w:t>S</w:t>
      </w:r>
      <w:r w:rsidRPr="00D51736">
        <w:rPr>
          <w:i/>
          <w:sz w:val="18"/>
          <w:szCs w:val="18"/>
        </w:rPr>
        <w:t>ources</w:t>
      </w:r>
      <w:r w:rsidRPr="00D51736">
        <w:rPr>
          <w:sz w:val="18"/>
          <w:szCs w:val="18"/>
        </w:rPr>
        <w:t>:</w:t>
      </w:r>
      <w:r w:rsidR="00C71B50" w:rsidRPr="00D51736">
        <w:rPr>
          <w:sz w:val="18"/>
          <w:szCs w:val="18"/>
        </w:rPr>
        <w:t xml:space="preserve"> See </w:t>
      </w:r>
      <w:r w:rsidR="000E2B09" w:rsidRPr="00D51736">
        <w:rPr>
          <w:sz w:val="18"/>
          <w:szCs w:val="18"/>
        </w:rPr>
        <w:t xml:space="preserve">Appendix </w:t>
      </w:r>
      <w:r w:rsidR="00C71B50" w:rsidRPr="00D51736">
        <w:rPr>
          <w:sz w:val="18"/>
          <w:szCs w:val="18"/>
        </w:rPr>
        <w:t xml:space="preserve">Table </w:t>
      </w:r>
      <w:r w:rsidR="00034E54" w:rsidRPr="00D51736">
        <w:rPr>
          <w:sz w:val="18"/>
          <w:szCs w:val="18"/>
        </w:rPr>
        <w:t>6</w:t>
      </w:r>
      <w:r w:rsidR="00C71B50" w:rsidRPr="00D51736">
        <w:rPr>
          <w:sz w:val="18"/>
          <w:szCs w:val="18"/>
        </w:rPr>
        <w:t>.</w:t>
      </w:r>
    </w:p>
    <w:p w14:paraId="0A0F3C15" w14:textId="7D4A2546" w:rsidR="00D51736" w:rsidRPr="00D51736" w:rsidRDefault="003A4F9D" w:rsidP="003A4F9D">
      <w:pPr>
        <w:spacing w:line="240" w:lineRule="auto"/>
        <w:ind w:left="-990"/>
        <w:rPr>
          <w:smallCaps/>
          <w:sz w:val="22"/>
        </w:rPr>
      </w:pPr>
      <w:r>
        <w:rPr>
          <w:smallCaps/>
          <w:sz w:val="22"/>
        </w:rPr>
        <w:lastRenderedPageBreak/>
        <w:t xml:space="preserve">                                                                                                           </w:t>
      </w:r>
      <w:r w:rsidR="000E2B09" w:rsidRPr="00D51736">
        <w:rPr>
          <w:smallCaps/>
          <w:sz w:val="22"/>
        </w:rPr>
        <w:t xml:space="preserve">Appendix </w:t>
      </w:r>
      <w:r w:rsidR="00365A2A" w:rsidRPr="00D51736">
        <w:rPr>
          <w:smallCaps/>
          <w:sz w:val="22"/>
        </w:rPr>
        <w:t xml:space="preserve">Table </w:t>
      </w:r>
      <w:r w:rsidR="003D35C2" w:rsidRPr="00D51736">
        <w:rPr>
          <w:smallCaps/>
          <w:sz w:val="22"/>
        </w:rPr>
        <w:t>8</w:t>
      </w:r>
    </w:p>
    <w:p w14:paraId="146B94CB" w14:textId="2084F90D" w:rsidR="00365A2A" w:rsidRPr="00D51736" w:rsidRDefault="003A4F9D" w:rsidP="003A4F9D">
      <w:pPr>
        <w:spacing w:line="240" w:lineRule="auto"/>
        <w:ind w:left="-990" w:right="-1400"/>
        <w:rPr>
          <w:caps/>
          <w:sz w:val="22"/>
        </w:rPr>
      </w:pPr>
      <w:r>
        <w:rPr>
          <w:caps/>
          <w:sz w:val="22"/>
        </w:rPr>
        <w:t xml:space="preserve">          </w:t>
      </w:r>
      <w:r w:rsidR="00365A2A" w:rsidRPr="00D51736">
        <w:rPr>
          <w:caps/>
          <w:sz w:val="22"/>
        </w:rPr>
        <w:t>Migrant Sorting, Conditional Logit Coefficients for Black Migrants, by Literacy Status</w:t>
      </w:r>
    </w:p>
    <w:tbl>
      <w:tblPr>
        <w:tblStyle w:val="TableGrid"/>
        <w:tblW w:w="12049" w:type="dxa"/>
        <w:tblInd w:w="-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099"/>
        <w:gridCol w:w="1260"/>
        <w:gridCol w:w="1067"/>
        <w:gridCol w:w="1270"/>
        <w:gridCol w:w="1271"/>
        <w:gridCol w:w="1270"/>
        <w:gridCol w:w="1271"/>
        <w:gridCol w:w="1270"/>
        <w:gridCol w:w="1271"/>
      </w:tblGrid>
      <w:tr w:rsidR="00D25783" w:rsidRPr="00BF7D79" w14:paraId="08B35241" w14:textId="77777777" w:rsidTr="002B45E4">
        <w:trPr>
          <w:trHeight w:val="737"/>
        </w:trPr>
        <w:tc>
          <w:tcPr>
            <w:tcW w:w="2099" w:type="dxa"/>
            <w:tcBorders>
              <w:top w:val="double" w:sz="4" w:space="0" w:color="auto"/>
              <w:bottom w:val="single" w:sz="4" w:space="0" w:color="auto"/>
            </w:tcBorders>
          </w:tcPr>
          <w:p w14:paraId="7E37F93F" w14:textId="77777777" w:rsidR="00D25783" w:rsidRPr="00BF7D79" w:rsidRDefault="00D25783" w:rsidP="009E4687">
            <w:pPr>
              <w:spacing w:line="240" w:lineRule="auto"/>
              <w:jc w:val="center"/>
              <w:rPr>
                <w:sz w:val="18"/>
                <w:szCs w:val="18"/>
              </w:rPr>
            </w:pPr>
          </w:p>
        </w:tc>
        <w:tc>
          <w:tcPr>
            <w:tcW w:w="1260" w:type="dxa"/>
            <w:tcBorders>
              <w:top w:val="double" w:sz="4" w:space="0" w:color="auto"/>
              <w:bottom w:val="single" w:sz="4" w:space="0" w:color="auto"/>
            </w:tcBorders>
          </w:tcPr>
          <w:p w14:paraId="4461ED5B" w14:textId="10171908" w:rsidR="00D25783" w:rsidRPr="00BF7D79" w:rsidRDefault="00D25783" w:rsidP="003A4F9D">
            <w:pPr>
              <w:spacing w:line="180" w:lineRule="exact"/>
              <w:jc w:val="center"/>
              <w:rPr>
                <w:sz w:val="18"/>
                <w:szCs w:val="18"/>
              </w:rPr>
            </w:pPr>
            <w:r w:rsidRPr="00BF7D79">
              <w:rPr>
                <w:sz w:val="18"/>
                <w:szCs w:val="18"/>
              </w:rPr>
              <w:t xml:space="preserve">(1) </w:t>
            </w:r>
            <w:r w:rsidRPr="00BF7D79">
              <w:rPr>
                <w:sz w:val="18"/>
                <w:szCs w:val="18"/>
              </w:rPr>
              <w:br/>
              <w:t xml:space="preserve">Literate </w:t>
            </w:r>
            <w:r w:rsidR="002B45E4">
              <w:rPr>
                <w:sz w:val="18"/>
                <w:szCs w:val="18"/>
              </w:rPr>
              <w:br/>
            </w:r>
            <w:r w:rsidRPr="00BF7D79">
              <w:rPr>
                <w:sz w:val="18"/>
                <w:szCs w:val="18"/>
              </w:rPr>
              <w:t>Blacks</w:t>
            </w:r>
            <w:r w:rsidRPr="00BF7D79">
              <w:rPr>
                <w:sz w:val="18"/>
                <w:szCs w:val="18"/>
              </w:rPr>
              <w:br/>
              <w:t>(A)</w:t>
            </w:r>
          </w:p>
        </w:tc>
        <w:tc>
          <w:tcPr>
            <w:tcW w:w="1067" w:type="dxa"/>
            <w:tcBorders>
              <w:top w:val="double" w:sz="4" w:space="0" w:color="auto"/>
              <w:bottom w:val="single" w:sz="4" w:space="0" w:color="auto"/>
            </w:tcBorders>
          </w:tcPr>
          <w:p w14:paraId="7BDBA57B" w14:textId="174026A0" w:rsidR="00D25783" w:rsidRPr="00BF7D79" w:rsidRDefault="00D25783" w:rsidP="003A4F9D">
            <w:pPr>
              <w:spacing w:line="180" w:lineRule="exact"/>
              <w:jc w:val="center"/>
              <w:rPr>
                <w:sz w:val="18"/>
                <w:szCs w:val="18"/>
              </w:rPr>
            </w:pPr>
            <w:r w:rsidRPr="00BF7D79">
              <w:rPr>
                <w:sz w:val="18"/>
                <w:szCs w:val="18"/>
              </w:rPr>
              <w:t>(2)</w:t>
            </w:r>
            <w:r w:rsidRPr="00BF7D79">
              <w:rPr>
                <w:sz w:val="18"/>
                <w:szCs w:val="18"/>
              </w:rPr>
              <w:br/>
              <w:t>Literate Blacks</w:t>
            </w:r>
            <w:r w:rsidRPr="00BF7D79">
              <w:rPr>
                <w:sz w:val="18"/>
                <w:szCs w:val="18"/>
              </w:rPr>
              <w:br/>
              <w:t>(B)</w:t>
            </w:r>
          </w:p>
        </w:tc>
        <w:tc>
          <w:tcPr>
            <w:tcW w:w="1270" w:type="dxa"/>
            <w:tcBorders>
              <w:top w:val="double" w:sz="4" w:space="0" w:color="auto"/>
              <w:bottom w:val="single" w:sz="4" w:space="0" w:color="auto"/>
            </w:tcBorders>
          </w:tcPr>
          <w:p w14:paraId="34684F54" w14:textId="77777777" w:rsidR="00D25783" w:rsidRPr="00BF7D79" w:rsidRDefault="00D25783" w:rsidP="003A4F9D">
            <w:pPr>
              <w:spacing w:line="180" w:lineRule="exact"/>
              <w:jc w:val="center"/>
              <w:rPr>
                <w:sz w:val="18"/>
                <w:szCs w:val="18"/>
              </w:rPr>
            </w:pPr>
            <w:r w:rsidRPr="00BF7D79">
              <w:rPr>
                <w:sz w:val="18"/>
                <w:szCs w:val="18"/>
              </w:rPr>
              <w:t>(3)</w:t>
            </w:r>
          </w:p>
          <w:p w14:paraId="16E50A02" w14:textId="6128044C" w:rsidR="00D25783" w:rsidRPr="00BF7D79" w:rsidRDefault="00D25783" w:rsidP="003A4F9D">
            <w:pPr>
              <w:spacing w:line="180" w:lineRule="exact"/>
              <w:jc w:val="center"/>
              <w:rPr>
                <w:sz w:val="18"/>
                <w:szCs w:val="18"/>
              </w:rPr>
            </w:pPr>
            <w:r w:rsidRPr="00BF7D79">
              <w:rPr>
                <w:sz w:val="18"/>
                <w:szCs w:val="18"/>
              </w:rPr>
              <w:t xml:space="preserve">Literate </w:t>
            </w:r>
            <w:r w:rsidR="002B45E4">
              <w:rPr>
                <w:sz w:val="18"/>
                <w:szCs w:val="18"/>
              </w:rPr>
              <w:br/>
            </w:r>
            <w:r w:rsidRPr="00BF7D79">
              <w:rPr>
                <w:sz w:val="18"/>
                <w:szCs w:val="18"/>
              </w:rPr>
              <w:t>Blacks</w:t>
            </w:r>
            <w:r w:rsidRPr="00BF7D79">
              <w:rPr>
                <w:sz w:val="18"/>
                <w:szCs w:val="18"/>
              </w:rPr>
              <w:br/>
              <w:t xml:space="preserve"> (C)</w:t>
            </w:r>
          </w:p>
        </w:tc>
        <w:tc>
          <w:tcPr>
            <w:tcW w:w="1271" w:type="dxa"/>
            <w:tcBorders>
              <w:top w:val="double" w:sz="4" w:space="0" w:color="auto"/>
              <w:bottom w:val="single" w:sz="4" w:space="0" w:color="auto"/>
            </w:tcBorders>
          </w:tcPr>
          <w:p w14:paraId="6BBD9FE1" w14:textId="6F295E08" w:rsidR="00D25783" w:rsidRPr="00BF7D79" w:rsidRDefault="00D25783" w:rsidP="003A4F9D">
            <w:pPr>
              <w:spacing w:line="180" w:lineRule="exact"/>
              <w:jc w:val="center"/>
              <w:rPr>
                <w:sz w:val="18"/>
                <w:szCs w:val="18"/>
              </w:rPr>
            </w:pPr>
            <w:r w:rsidRPr="00BF7D79">
              <w:rPr>
                <w:sz w:val="18"/>
                <w:szCs w:val="18"/>
              </w:rPr>
              <w:t>(4)</w:t>
            </w:r>
            <w:r w:rsidRPr="00BF7D79">
              <w:rPr>
                <w:sz w:val="18"/>
                <w:szCs w:val="18"/>
              </w:rPr>
              <w:br/>
              <w:t>Illiterate</w:t>
            </w:r>
            <w:r w:rsidRPr="00BF7D79">
              <w:rPr>
                <w:sz w:val="18"/>
                <w:szCs w:val="18"/>
              </w:rPr>
              <w:br/>
              <w:t>Blacks</w:t>
            </w:r>
            <w:r w:rsidRPr="00BF7D79">
              <w:rPr>
                <w:sz w:val="18"/>
                <w:szCs w:val="18"/>
              </w:rPr>
              <w:br/>
              <w:t>(A)</w:t>
            </w:r>
          </w:p>
        </w:tc>
        <w:tc>
          <w:tcPr>
            <w:tcW w:w="1270" w:type="dxa"/>
            <w:tcBorders>
              <w:top w:val="double" w:sz="4" w:space="0" w:color="auto"/>
              <w:bottom w:val="single" w:sz="4" w:space="0" w:color="auto"/>
            </w:tcBorders>
          </w:tcPr>
          <w:p w14:paraId="64AB5A92" w14:textId="3E21D834" w:rsidR="00D25783" w:rsidRPr="00BF7D79" w:rsidRDefault="00D25783" w:rsidP="003A4F9D">
            <w:pPr>
              <w:spacing w:line="180" w:lineRule="exact"/>
              <w:jc w:val="center"/>
              <w:rPr>
                <w:sz w:val="18"/>
                <w:szCs w:val="18"/>
              </w:rPr>
            </w:pPr>
            <w:r w:rsidRPr="00BF7D79">
              <w:rPr>
                <w:sz w:val="18"/>
                <w:szCs w:val="18"/>
              </w:rPr>
              <w:t>(5)</w:t>
            </w:r>
            <w:r w:rsidRPr="00BF7D79">
              <w:rPr>
                <w:sz w:val="18"/>
                <w:szCs w:val="18"/>
              </w:rPr>
              <w:br/>
              <w:t>Illiterate</w:t>
            </w:r>
            <w:r w:rsidRPr="00BF7D79">
              <w:rPr>
                <w:sz w:val="18"/>
                <w:szCs w:val="18"/>
              </w:rPr>
              <w:br/>
              <w:t>Blacks</w:t>
            </w:r>
            <w:r w:rsidRPr="00BF7D79">
              <w:rPr>
                <w:sz w:val="18"/>
                <w:szCs w:val="18"/>
              </w:rPr>
              <w:br/>
              <w:t>(B)</w:t>
            </w:r>
          </w:p>
        </w:tc>
        <w:tc>
          <w:tcPr>
            <w:tcW w:w="1271" w:type="dxa"/>
            <w:tcBorders>
              <w:top w:val="double" w:sz="4" w:space="0" w:color="auto"/>
              <w:bottom w:val="single" w:sz="4" w:space="0" w:color="auto"/>
            </w:tcBorders>
          </w:tcPr>
          <w:p w14:paraId="1CBE792B" w14:textId="77777777" w:rsidR="00D25783" w:rsidRPr="00BF7D79" w:rsidRDefault="00D25783" w:rsidP="003A4F9D">
            <w:pPr>
              <w:spacing w:line="180" w:lineRule="exact"/>
              <w:jc w:val="center"/>
              <w:rPr>
                <w:sz w:val="18"/>
                <w:szCs w:val="18"/>
              </w:rPr>
            </w:pPr>
            <w:r w:rsidRPr="00BF7D79">
              <w:rPr>
                <w:sz w:val="18"/>
                <w:szCs w:val="18"/>
              </w:rPr>
              <w:t>(6)</w:t>
            </w:r>
          </w:p>
          <w:p w14:paraId="114B8540" w14:textId="7B7F3E8B" w:rsidR="00D25783" w:rsidRPr="00BF7D79" w:rsidRDefault="00D25783" w:rsidP="003A4F9D">
            <w:pPr>
              <w:spacing w:line="180" w:lineRule="exact"/>
              <w:jc w:val="center"/>
              <w:rPr>
                <w:sz w:val="18"/>
                <w:szCs w:val="18"/>
              </w:rPr>
            </w:pPr>
            <w:r w:rsidRPr="00BF7D79">
              <w:rPr>
                <w:sz w:val="18"/>
                <w:szCs w:val="18"/>
              </w:rPr>
              <w:t>Illiterate</w:t>
            </w:r>
            <w:r w:rsidRPr="00BF7D79">
              <w:rPr>
                <w:sz w:val="18"/>
                <w:szCs w:val="18"/>
              </w:rPr>
              <w:br/>
              <w:t xml:space="preserve">Blacks </w:t>
            </w:r>
            <w:r w:rsidRPr="00BF7D79">
              <w:rPr>
                <w:sz w:val="18"/>
                <w:szCs w:val="18"/>
              </w:rPr>
              <w:br/>
              <w:t>(C)</w:t>
            </w:r>
          </w:p>
        </w:tc>
        <w:tc>
          <w:tcPr>
            <w:tcW w:w="1270" w:type="dxa"/>
            <w:tcBorders>
              <w:top w:val="double" w:sz="4" w:space="0" w:color="auto"/>
              <w:bottom w:val="single" w:sz="4" w:space="0" w:color="auto"/>
            </w:tcBorders>
          </w:tcPr>
          <w:p w14:paraId="1943B1E8" w14:textId="77777777" w:rsidR="00D25783" w:rsidRPr="00BF7D79" w:rsidRDefault="00D25783" w:rsidP="003A4F9D">
            <w:pPr>
              <w:spacing w:line="180" w:lineRule="exact"/>
              <w:jc w:val="center"/>
              <w:rPr>
                <w:sz w:val="18"/>
                <w:szCs w:val="18"/>
              </w:rPr>
            </w:pPr>
            <w:r w:rsidRPr="00BF7D79">
              <w:rPr>
                <w:sz w:val="18"/>
                <w:szCs w:val="18"/>
              </w:rPr>
              <w:t>(7)</w:t>
            </w:r>
            <w:r w:rsidRPr="00BF7D79">
              <w:rPr>
                <w:sz w:val="18"/>
                <w:szCs w:val="18"/>
              </w:rPr>
              <w:br/>
              <w:t xml:space="preserve">Pooled, Interacted </w:t>
            </w:r>
            <w:r w:rsidRPr="00BF7D79">
              <w:rPr>
                <w:sz w:val="18"/>
                <w:szCs w:val="18"/>
              </w:rPr>
              <w:br/>
              <w:t>(A)</w:t>
            </w:r>
          </w:p>
        </w:tc>
        <w:tc>
          <w:tcPr>
            <w:tcW w:w="1271" w:type="dxa"/>
            <w:tcBorders>
              <w:top w:val="double" w:sz="4" w:space="0" w:color="auto"/>
              <w:bottom w:val="single" w:sz="4" w:space="0" w:color="auto"/>
            </w:tcBorders>
          </w:tcPr>
          <w:p w14:paraId="550CD9F6" w14:textId="77777777" w:rsidR="00D25783" w:rsidRPr="00BF7D79" w:rsidRDefault="00D25783" w:rsidP="003A4F9D">
            <w:pPr>
              <w:spacing w:line="180" w:lineRule="exact"/>
              <w:jc w:val="center"/>
              <w:rPr>
                <w:sz w:val="18"/>
                <w:szCs w:val="18"/>
              </w:rPr>
            </w:pPr>
            <w:r w:rsidRPr="00BF7D79">
              <w:rPr>
                <w:sz w:val="18"/>
                <w:szCs w:val="18"/>
              </w:rPr>
              <w:t>(8)</w:t>
            </w:r>
            <w:r w:rsidRPr="00BF7D79">
              <w:rPr>
                <w:sz w:val="18"/>
                <w:szCs w:val="18"/>
              </w:rPr>
              <w:br/>
              <w:t xml:space="preserve">Pooled, Interacted </w:t>
            </w:r>
            <w:r w:rsidRPr="00BF7D79">
              <w:rPr>
                <w:sz w:val="18"/>
                <w:szCs w:val="18"/>
              </w:rPr>
              <w:br/>
              <w:t>(B)</w:t>
            </w:r>
          </w:p>
        </w:tc>
      </w:tr>
      <w:tr w:rsidR="00D25783" w:rsidRPr="00BF7D79" w14:paraId="1C2EB3F6" w14:textId="77777777" w:rsidTr="009E4687">
        <w:trPr>
          <w:trHeight w:val="245"/>
        </w:trPr>
        <w:tc>
          <w:tcPr>
            <w:tcW w:w="2099" w:type="dxa"/>
          </w:tcPr>
          <w:p w14:paraId="59BE712E" w14:textId="77777777" w:rsidR="00D25783" w:rsidRPr="00BF7D79" w:rsidRDefault="00D25783" w:rsidP="003A4F9D">
            <w:pPr>
              <w:spacing w:line="180" w:lineRule="exact"/>
              <w:rPr>
                <w:sz w:val="18"/>
                <w:szCs w:val="18"/>
              </w:rPr>
            </w:pPr>
            <w:r w:rsidRPr="00BF7D79">
              <w:rPr>
                <w:sz w:val="18"/>
                <w:szCs w:val="18"/>
              </w:rPr>
              <w:t>Cost variables</w:t>
            </w:r>
          </w:p>
        </w:tc>
        <w:tc>
          <w:tcPr>
            <w:tcW w:w="1260" w:type="dxa"/>
          </w:tcPr>
          <w:p w14:paraId="7A08E3E6" w14:textId="77777777" w:rsidR="00D25783" w:rsidRPr="00BF7D79" w:rsidRDefault="00D25783" w:rsidP="003A4F9D">
            <w:pPr>
              <w:spacing w:line="180" w:lineRule="exact"/>
              <w:jc w:val="center"/>
              <w:rPr>
                <w:sz w:val="18"/>
                <w:szCs w:val="18"/>
              </w:rPr>
            </w:pPr>
          </w:p>
        </w:tc>
        <w:tc>
          <w:tcPr>
            <w:tcW w:w="1067" w:type="dxa"/>
          </w:tcPr>
          <w:p w14:paraId="421BE7DD" w14:textId="77777777" w:rsidR="00D25783" w:rsidRPr="00BF7D79" w:rsidRDefault="00D25783" w:rsidP="003A4F9D">
            <w:pPr>
              <w:spacing w:line="180" w:lineRule="exact"/>
              <w:jc w:val="center"/>
              <w:rPr>
                <w:sz w:val="18"/>
                <w:szCs w:val="18"/>
              </w:rPr>
            </w:pPr>
          </w:p>
        </w:tc>
        <w:tc>
          <w:tcPr>
            <w:tcW w:w="1270" w:type="dxa"/>
          </w:tcPr>
          <w:p w14:paraId="439AE61F" w14:textId="77777777" w:rsidR="00D25783" w:rsidRPr="00BF7D79" w:rsidRDefault="00D25783" w:rsidP="003A4F9D">
            <w:pPr>
              <w:spacing w:line="180" w:lineRule="exact"/>
              <w:jc w:val="center"/>
              <w:rPr>
                <w:color w:val="000000"/>
                <w:sz w:val="18"/>
                <w:szCs w:val="18"/>
              </w:rPr>
            </w:pPr>
          </w:p>
        </w:tc>
        <w:tc>
          <w:tcPr>
            <w:tcW w:w="1271" w:type="dxa"/>
          </w:tcPr>
          <w:p w14:paraId="287B0F20" w14:textId="77777777" w:rsidR="00D25783" w:rsidRPr="00BF7D79" w:rsidRDefault="00D25783" w:rsidP="003A4F9D">
            <w:pPr>
              <w:spacing w:line="180" w:lineRule="exact"/>
              <w:jc w:val="center"/>
              <w:rPr>
                <w:color w:val="000000"/>
                <w:sz w:val="18"/>
                <w:szCs w:val="18"/>
              </w:rPr>
            </w:pPr>
          </w:p>
        </w:tc>
        <w:tc>
          <w:tcPr>
            <w:tcW w:w="1270" w:type="dxa"/>
          </w:tcPr>
          <w:p w14:paraId="14000CA1" w14:textId="77777777" w:rsidR="00D25783" w:rsidRPr="00BF7D79" w:rsidRDefault="00D25783" w:rsidP="003A4F9D">
            <w:pPr>
              <w:spacing w:line="180" w:lineRule="exact"/>
              <w:jc w:val="center"/>
              <w:rPr>
                <w:sz w:val="18"/>
                <w:szCs w:val="18"/>
              </w:rPr>
            </w:pPr>
          </w:p>
        </w:tc>
        <w:tc>
          <w:tcPr>
            <w:tcW w:w="1271" w:type="dxa"/>
          </w:tcPr>
          <w:p w14:paraId="60F13356" w14:textId="77777777" w:rsidR="00D25783" w:rsidRPr="00BF7D79" w:rsidRDefault="00D25783" w:rsidP="003A4F9D">
            <w:pPr>
              <w:spacing w:line="180" w:lineRule="exact"/>
              <w:jc w:val="center"/>
              <w:rPr>
                <w:sz w:val="18"/>
                <w:szCs w:val="18"/>
              </w:rPr>
            </w:pPr>
          </w:p>
        </w:tc>
        <w:tc>
          <w:tcPr>
            <w:tcW w:w="1270" w:type="dxa"/>
          </w:tcPr>
          <w:p w14:paraId="204B4296" w14:textId="77777777" w:rsidR="00D25783" w:rsidRPr="00BF7D79" w:rsidRDefault="00D25783" w:rsidP="003A4F9D">
            <w:pPr>
              <w:spacing w:line="180" w:lineRule="exact"/>
              <w:jc w:val="center"/>
              <w:rPr>
                <w:sz w:val="18"/>
                <w:szCs w:val="18"/>
              </w:rPr>
            </w:pPr>
          </w:p>
        </w:tc>
        <w:tc>
          <w:tcPr>
            <w:tcW w:w="1271" w:type="dxa"/>
          </w:tcPr>
          <w:p w14:paraId="02462DE4" w14:textId="77777777" w:rsidR="00D25783" w:rsidRPr="00BF7D79" w:rsidRDefault="00D25783" w:rsidP="003A4F9D">
            <w:pPr>
              <w:spacing w:line="180" w:lineRule="exact"/>
              <w:jc w:val="center"/>
              <w:rPr>
                <w:sz w:val="18"/>
                <w:szCs w:val="18"/>
              </w:rPr>
            </w:pPr>
          </w:p>
        </w:tc>
      </w:tr>
      <w:tr w:rsidR="00D25783" w:rsidRPr="00BF7D79" w14:paraId="622ECBAB" w14:textId="77777777" w:rsidTr="003A4F9D">
        <w:trPr>
          <w:trHeight w:val="365"/>
        </w:trPr>
        <w:tc>
          <w:tcPr>
            <w:tcW w:w="2099" w:type="dxa"/>
          </w:tcPr>
          <w:p w14:paraId="46BA9A77" w14:textId="77777777" w:rsidR="00D25783" w:rsidRPr="00BF7D79" w:rsidRDefault="00D25783" w:rsidP="003A4F9D">
            <w:pPr>
              <w:spacing w:line="180" w:lineRule="exact"/>
              <w:jc w:val="right"/>
              <w:rPr>
                <w:sz w:val="18"/>
                <w:szCs w:val="18"/>
              </w:rPr>
            </w:pPr>
            <w:r w:rsidRPr="00BF7D79">
              <w:rPr>
                <w:sz w:val="18"/>
                <w:szCs w:val="18"/>
              </w:rPr>
              <w:t>Log distance</w:t>
            </w:r>
          </w:p>
        </w:tc>
        <w:tc>
          <w:tcPr>
            <w:tcW w:w="1260" w:type="dxa"/>
          </w:tcPr>
          <w:p w14:paraId="7FC4A69C" w14:textId="1C31E5CF" w:rsidR="00D25783" w:rsidRPr="00BF7D79" w:rsidRDefault="00BF7D79" w:rsidP="003A4F9D">
            <w:pPr>
              <w:spacing w:line="180" w:lineRule="exact"/>
              <w:jc w:val="center"/>
              <w:rPr>
                <w:sz w:val="18"/>
                <w:szCs w:val="18"/>
              </w:rPr>
            </w:pPr>
            <w:r>
              <w:rPr>
                <w:sz w:val="18"/>
                <w:szCs w:val="18"/>
              </w:rPr>
              <w:t>–</w:t>
            </w:r>
            <w:r w:rsidR="00D25783" w:rsidRPr="00BF7D79">
              <w:rPr>
                <w:sz w:val="18"/>
                <w:szCs w:val="18"/>
              </w:rPr>
              <w:t>1.69***</w:t>
            </w:r>
            <w:r w:rsidR="00D25783" w:rsidRPr="00BF7D79">
              <w:rPr>
                <w:sz w:val="18"/>
                <w:szCs w:val="18"/>
              </w:rPr>
              <w:br/>
              <w:t>(0.0936)</w:t>
            </w:r>
          </w:p>
        </w:tc>
        <w:tc>
          <w:tcPr>
            <w:tcW w:w="1067" w:type="dxa"/>
          </w:tcPr>
          <w:p w14:paraId="3638B7A4" w14:textId="5005D06F" w:rsidR="00D25783" w:rsidRPr="00BF7D79" w:rsidRDefault="00BF7D79" w:rsidP="003A4F9D">
            <w:pPr>
              <w:spacing w:line="180" w:lineRule="exact"/>
              <w:jc w:val="center"/>
              <w:rPr>
                <w:sz w:val="18"/>
                <w:szCs w:val="18"/>
              </w:rPr>
            </w:pPr>
            <w:r>
              <w:rPr>
                <w:sz w:val="18"/>
                <w:szCs w:val="18"/>
              </w:rPr>
              <w:t>–</w:t>
            </w:r>
            <w:r w:rsidR="00D25783" w:rsidRPr="00BF7D79">
              <w:rPr>
                <w:sz w:val="18"/>
                <w:szCs w:val="18"/>
              </w:rPr>
              <w:t>1.63***</w:t>
            </w:r>
            <w:r w:rsidR="00D25783" w:rsidRPr="00BF7D79">
              <w:rPr>
                <w:sz w:val="18"/>
                <w:szCs w:val="18"/>
              </w:rPr>
              <w:br/>
              <w:t>(0.0950)</w:t>
            </w:r>
          </w:p>
        </w:tc>
        <w:tc>
          <w:tcPr>
            <w:tcW w:w="1270" w:type="dxa"/>
          </w:tcPr>
          <w:p w14:paraId="381AEDC5" w14:textId="2784B413" w:rsidR="00D25783" w:rsidRPr="00BF7D79" w:rsidRDefault="00BF7D79" w:rsidP="003A4F9D">
            <w:pPr>
              <w:spacing w:line="180" w:lineRule="exact"/>
              <w:jc w:val="center"/>
              <w:rPr>
                <w:color w:val="000000"/>
                <w:sz w:val="18"/>
                <w:szCs w:val="18"/>
              </w:rPr>
            </w:pPr>
            <w:r>
              <w:rPr>
                <w:color w:val="000000"/>
                <w:sz w:val="18"/>
                <w:szCs w:val="18"/>
              </w:rPr>
              <w:t>–</w:t>
            </w:r>
            <w:r w:rsidR="00D25783" w:rsidRPr="00BF7D79">
              <w:rPr>
                <w:color w:val="000000"/>
                <w:sz w:val="18"/>
                <w:szCs w:val="18"/>
              </w:rPr>
              <w:t>1.80***</w:t>
            </w:r>
          </w:p>
          <w:p w14:paraId="38E9E9EB" w14:textId="04678314" w:rsidR="00D25783" w:rsidRPr="00BF7D79" w:rsidRDefault="00D25783" w:rsidP="003A4F9D">
            <w:pPr>
              <w:spacing w:line="180" w:lineRule="exact"/>
              <w:jc w:val="center"/>
              <w:rPr>
                <w:color w:val="000000"/>
                <w:sz w:val="18"/>
                <w:szCs w:val="18"/>
              </w:rPr>
            </w:pPr>
            <w:r w:rsidRPr="00BF7D79">
              <w:rPr>
                <w:color w:val="000000"/>
                <w:sz w:val="18"/>
                <w:szCs w:val="18"/>
              </w:rPr>
              <w:t>(0.115)</w:t>
            </w:r>
          </w:p>
        </w:tc>
        <w:tc>
          <w:tcPr>
            <w:tcW w:w="1271" w:type="dxa"/>
          </w:tcPr>
          <w:p w14:paraId="00BF9FF6" w14:textId="0CC39236" w:rsidR="00D25783" w:rsidRPr="00BF7D79" w:rsidRDefault="00BF7D79" w:rsidP="003A4F9D">
            <w:pPr>
              <w:spacing w:line="180" w:lineRule="exact"/>
              <w:jc w:val="center"/>
              <w:rPr>
                <w:sz w:val="18"/>
                <w:szCs w:val="18"/>
              </w:rPr>
            </w:pPr>
            <w:r>
              <w:rPr>
                <w:sz w:val="18"/>
                <w:szCs w:val="18"/>
              </w:rPr>
              <w:t>–</w:t>
            </w:r>
            <w:r w:rsidR="00D25783" w:rsidRPr="00BF7D79">
              <w:rPr>
                <w:sz w:val="18"/>
                <w:szCs w:val="18"/>
              </w:rPr>
              <w:t>1.77***</w:t>
            </w:r>
            <w:r w:rsidR="00D25783" w:rsidRPr="00BF7D79">
              <w:rPr>
                <w:sz w:val="18"/>
                <w:szCs w:val="18"/>
              </w:rPr>
              <w:br/>
              <w:t>(0.125)</w:t>
            </w:r>
          </w:p>
        </w:tc>
        <w:tc>
          <w:tcPr>
            <w:tcW w:w="1270" w:type="dxa"/>
          </w:tcPr>
          <w:p w14:paraId="52684DB3" w14:textId="60CC8C39" w:rsidR="00D25783" w:rsidRPr="00BF7D79" w:rsidRDefault="00BF7D79" w:rsidP="003A4F9D">
            <w:pPr>
              <w:spacing w:line="180" w:lineRule="exact"/>
              <w:jc w:val="center"/>
              <w:rPr>
                <w:sz w:val="18"/>
                <w:szCs w:val="18"/>
              </w:rPr>
            </w:pPr>
            <w:r>
              <w:rPr>
                <w:sz w:val="18"/>
                <w:szCs w:val="18"/>
              </w:rPr>
              <w:t>–</w:t>
            </w:r>
            <w:r w:rsidR="00D25783" w:rsidRPr="00BF7D79">
              <w:rPr>
                <w:sz w:val="18"/>
                <w:szCs w:val="18"/>
              </w:rPr>
              <w:t>1.72***</w:t>
            </w:r>
            <w:r w:rsidR="00D25783" w:rsidRPr="00BF7D79">
              <w:rPr>
                <w:sz w:val="18"/>
                <w:szCs w:val="18"/>
              </w:rPr>
              <w:br/>
              <w:t>(0.128)</w:t>
            </w:r>
          </w:p>
        </w:tc>
        <w:tc>
          <w:tcPr>
            <w:tcW w:w="1271" w:type="dxa"/>
          </w:tcPr>
          <w:p w14:paraId="0679A1C0" w14:textId="1747A5F0" w:rsidR="00D25783" w:rsidRPr="00BF7D79" w:rsidRDefault="00BF7D79" w:rsidP="003A4F9D">
            <w:pPr>
              <w:spacing w:line="180" w:lineRule="exact"/>
              <w:jc w:val="center"/>
              <w:rPr>
                <w:sz w:val="18"/>
                <w:szCs w:val="18"/>
              </w:rPr>
            </w:pPr>
            <w:r>
              <w:rPr>
                <w:sz w:val="18"/>
                <w:szCs w:val="18"/>
              </w:rPr>
              <w:t>–</w:t>
            </w:r>
            <w:r w:rsidR="00D25783" w:rsidRPr="00BF7D79">
              <w:rPr>
                <w:sz w:val="18"/>
                <w:szCs w:val="18"/>
              </w:rPr>
              <w:t>1.63***</w:t>
            </w:r>
            <w:r w:rsidR="00D25783" w:rsidRPr="00BF7D79">
              <w:rPr>
                <w:sz w:val="18"/>
                <w:szCs w:val="18"/>
              </w:rPr>
              <w:br/>
              <w:t>(0.142)</w:t>
            </w:r>
          </w:p>
        </w:tc>
        <w:tc>
          <w:tcPr>
            <w:tcW w:w="1270" w:type="dxa"/>
          </w:tcPr>
          <w:p w14:paraId="033EF9E7" w14:textId="744A4F3D" w:rsidR="00D25783" w:rsidRPr="00BF7D79" w:rsidRDefault="00D25783" w:rsidP="003A4F9D">
            <w:pPr>
              <w:spacing w:line="180" w:lineRule="exact"/>
              <w:jc w:val="center"/>
              <w:rPr>
                <w:sz w:val="18"/>
                <w:szCs w:val="18"/>
              </w:rPr>
            </w:pPr>
            <w:r w:rsidRPr="00BF7D79">
              <w:rPr>
                <w:sz w:val="18"/>
                <w:szCs w:val="18"/>
              </w:rPr>
              <w:t>0.0770</w:t>
            </w:r>
            <w:r w:rsidRPr="00BF7D79">
              <w:rPr>
                <w:sz w:val="18"/>
                <w:szCs w:val="18"/>
              </w:rPr>
              <w:br/>
              <w:t>(0.151)</w:t>
            </w:r>
          </w:p>
        </w:tc>
        <w:tc>
          <w:tcPr>
            <w:tcW w:w="1271" w:type="dxa"/>
          </w:tcPr>
          <w:p w14:paraId="2205BA68" w14:textId="5E60791E" w:rsidR="00D25783" w:rsidRPr="00BF7D79" w:rsidRDefault="00D25783" w:rsidP="003A4F9D">
            <w:pPr>
              <w:spacing w:line="180" w:lineRule="exact"/>
              <w:jc w:val="center"/>
              <w:rPr>
                <w:sz w:val="18"/>
                <w:szCs w:val="18"/>
              </w:rPr>
            </w:pPr>
            <w:r w:rsidRPr="00BF7D79">
              <w:rPr>
                <w:sz w:val="18"/>
                <w:szCs w:val="18"/>
              </w:rPr>
              <w:t>0.0872</w:t>
            </w:r>
            <w:r w:rsidRPr="00BF7D79">
              <w:rPr>
                <w:sz w:val="18"/>
                <w:szCs w:val="18"/>
              </w:rPr>
              <w:br/>
              <w:t>(0.167)</w:t>
            </w:r>
          </w:p>
        </w:tc>
      </w:tr>
      <w:tr w:rsidR="00D25783" w:rsidRPr="00BF7D79" w14:paraId="1CA82F91" w14:textId="77777777" w:rsidTr="003A4F9D">
        <w:trPr>
          <w:trHeight w:val="122"/>
        </w:trPr>
        <w:tc>
          <w:tcPr>
            <w:tcW w:w="2099" w:type="dxa"/>
          </w:tcPr>
          <w:p w14:paraId="38485B6E" w14:textId="7C20764E" w:rsidR="00D25783" w:rsidRPr="00BF7D79" w:rsidRDefault="00D25783" w:rsidP="003A4F9D">
            <w:pPr>
              <w:spacing w:line="180" w:lineRule="exact"/>
              <w:jc w:val="right"/>
              <w:rPr>
                <w:sz w:val="18"/>
                <w:szCs w:val="18"/>
              </w:rPr>
            </w:pPr>
          </w:p>
        </w:tc>
        <w:tc>
          <w:tcPr>
            <w:tcW w:w="1260" w:type="dxa"/>
          </w:tcPr>
          <w:p w14:paraId="4AE84B8C" w14:textId="77777777" w:rsidR="00D25783" w:rsidRPr="00BF7D79" w:rsidRDefault="00D25783" w:rsidP="003A4F9D">
            <w:pPr>
              <w:spacing w:line="180" w:lineRule="exact"/>
              <w:jc w:val="center"/>
              <w:rPr>
                <w:sz w:val="18"/>
                <w:szCs w:val="18"/>
              </w:rPr>
            </w:pPr>
          </w:p>
        </w:tc>
        <w:tc>
          <w:tcPr>
            <w:tcW w:w="1067" w:type="dxa"/>
          </w:tcPr>
          <w:p w14:paraId="4CA729BA" w14:textId="77777777" w:rsidR="00D25783" w:rsidRPr="00BF7D79" w:rsidRDefault="00D25783" w:rsidP="003A4F9D">
            <w:pPr>
              <w:spacing w:line="180" w:lineRule="exact"/>
              <w:jc w:val="center"/>
              <w:rPr>
                <w:sz w:val="18"/>
                <w:szCs w:val="18"/>
              </w:rPr>
            </w:pPr>
          </w:p>
        </w:tc>
        <w:tc>
          <w:tcPr>
            <w:tcW w:w="1270" w:type="dxa"/>
          </w:tcPr>
          <w:p w14:paraId="43F8A5AD" w14:textId="77777777" w:rsidR="00D25783" w:rsidRPr="00BF7D79" w:rsidRDefault="00D25783" w:rsidP="003A4F9D">
            <w:pPr>
              <w:spacing w:line="180" w:lineRule="exact"/>
              <w:jc w:val="center"/>
              <w:rPr>
                <w:color w:val="000000"/>
                <w:sz w:val="18"/>
                <w:szCs w:val="18"/>
              </w:rPr>
            </w:pPr>
          </w:p>
        </w:tc>
        <w:tc>
          <w:tcPr>
            <w:tcW w:w="1271" w:type="dxa"/>
          </w:tcPr>
          <w:p w14:paraId="34F8C746" w14:textId="77777777" w:rsidR="00D25783" w:rsidRPr="00BF7D79" w:rsidRDefault="00D25783" w:rsidP="003A4F9D">
            <w:pPr>
              <w:spacing w:line="180" w:lineRule="exact"/>
              <w:jc w:val="center"/>
              <w:rPr>
                <w:color w:val="000000"/>
                <w:sz w:val="18"/>
                <w:szCs w:val="18"/>
              </w:rPr>
            </w:pPr>
          </w:p>
        </w:tc>
        <w:tc>
          <w:tcPr>
            <w:tcW w:w="1270" w:type="dxa"/>
          </w:tcPr>
          <w:p w14:paraId="470191B6" w14:textId="77777777" w:rsidR="00D25783" w:rsidRPr="00BF7D79" w:rsidRDefault="00D25783" w:rsidP="003A4F9D">
            <w:pPr>
              <w:spacing w:line="180" w:lineRule="exact"/>
              <w:jc w:val="center"/>
              <w:rPr>
                <w:sz w:val="18"/>
                <w:szCs w:val="18"/>
              </w:rPr>
            </w:pPr>
          </w:p>
        </w:tc>
        <w:tc>
          <w:tcPr>
            <w:tcW w:w="1271" w:type="dxa"/>
          </w:tcPr>
          <w:p w14:paraId="223FBF52" w14:textId="77777777" w:rsidR="00D25783" w:rsidRPr="00BF7D79" w:rsidRDefault="00D25783" w:rsidP="003A4F9D">
            <w:pPr>
              <w:spacing w:line="180" w:lineRule="exact"/>
              <w:jc w:val="center"/>
              <w:rPr>
                <w:sz w:val="18"/>
                <w:szCs w:val="18"/>
              </w:rPr>
            </w:pPr>
          </w:p>
        </w:tc>
        <w:tc>
          <w:tcPr>
            <w:tcW w:w="1270" w:type="dxa"/>
          </w:tcPr>
          <w:p w14:paraId="029B7C38" w14:textId="77777777" w:rsidR="00D25783" w:rsidRPr="00BF7D79" w:rsidRDefault="00D25783" w:rsidP="003A4F9D">
            <w:pPr>
              <w:spacing w:line="180" w:lineRule="exact"/>
              <w:jc w:val="center"/>
              <w:rPr>
                <w:sz w:val="18"/>
                <w:szCs w:val="18"/>
              </w:rPr>
            </w:pPr>
          </w:p>
        </w:tc>
        <w:tc>
          <w:tcPr>
            <w:tcW w:w="1271" w:type="dxa"/>
          </w:tcPr>
          <w:p w14:paraId="21F91223" w14:textId="77777777" w:rsidR="00D25783" w:rsidRPr="00BF7D79" w:rsidRDefault="00D25783" w:rsidP="003A4F9D">
            <w:pPr>
              <w:spacing w:line="180" w:lineRule="exact"/>
              <w:jc w:val="center"/>
              <w:rPr>
                <w:sz w:val="18"/>
                <w:szCs w:val="18"/>
              </w:rPr>
            </w:pPr>
          </w:p>
        </w:tc>
      </w:tr>
      <w:tr w:rsidR="00D25783" w:rsidRPr="00BF7D79" w14:paraId="301AE4EC" w14:textId="77777777" w:rsidTr="009E4687">
        <w:trPr>
          <w:trHeight w:val="245"/>
        </w:trPr>
        <w:tc>
          <w:tcPr>
            <w:tcW w:w="2099" w:type="dxa"/>
          </w:tcPr>
          <w:p w14:paraId="7B358724" w14:textId="016DC78B" w:rsidR="00D25783" w:rsidRPr="00BF7D79" w:rsidRDefault="003C4270" w:rsidP="003A4F9D">
            <w:pPr>
              <w:spacing w:line="180" w:lineRule="exact"/>
              <w:jc w:val="right"/>
              <w:rPr>
                <w:sz w:val="18"/>
                <w:szCs w:val="18"/>
              </w:rPr>
            </w:pPr>
            <w:r w:rsidRPr="00BF7D79">
              <w:rPr>
                <w:sz w:val="18"/>
                <w:szCs w:val="18"/>
              </w:rPr>
              <w:t>Migrant stock</w:t>
            </w:r>
          </w:p>
        </w:tc>
        <w:tc>
          <w:tcPr>
            <w:tcW w:w="1260" w:type="dxa"/>
          </w:tcPr>
          <w:p w14:paraId="4F8E7C7E" w14:textId="62BA03BB" w:rsidR="00D25783" w:rsidRPr="00BF7D79" w:rsidRDefault="00D25783" w:rsidP="003A4F9D">
            <w:pPr>
              <w:spacing w:line="180" w:lineRule="exact"/>
              <w:jc w:val="center"/>
              <w:rPr>
                <w:sz w:val="18"/>
                <w:szCs w:val="18"/>
              </w:rPr>
            </w:pPr>
            <w:r w:rsidRPr="00BF7D79">
              <w:rPr>
                <w:sz w:val="18"/>
                <w:szCs w:val="18"/>
              </w:rPr>
              <w:t>0.175***</w:t>
            </w:r>
            <w:r w:rsidRPr="00BF7D79">
              <w:rPr>
                <w:sz w:val="18"/>
                <w:szCs w:val="18"/>
              </w:rPr>
              <w:br/>
              <w:t>(0.0307)</w:t>
            </w:r>
          </w:p>
        </w:tc>
        <w:tc>
          <w:tcPr>
            <w:tcW w:w="1067" w:type="dxa"/>
          </w:tcPr>
          <w:p w14:paraId="284AD6E6" w14:textId="0054A718" w:rsidR="00D25783" w:rsidRPr="00BF7D79" w:rsidRDefault="00D25783" w:rsidP="003A4F9D">
            <w:pPr>
              <w:spacing w:line="180" w:lineRule="exact"/>
              <w:jc w:val="center"/>
              <w:rPr>
                <w:sz w:val="18"/>
                <w:szCs w:val="18"/>
              </w:rPr>
            </w:pPr>
            <w:r w:rsidRPr="00BF7D79">
              <w:rPr>
                <w:sz w:val="18"/>
                <w:szCs w:val="18"/>
              </w:rPr>
              <w:t>0.180***</w:t>
            </w:r>
            <w:r w:rsidRPr="00BF7D79">
              <w:rPr>
                <w:sz w:val="18"/>
                <w:szCs w:val="18"/>
              </w:rPr>
              <w:br/>
              <w:t>(0.0308)</w:t>
            </w:r>
          </w:p>
        </w:tc>
        <w:tc>
          <w:tcPr>
            <w:tcW w:w="1270" w:type="dxa"/>
          </w:tcPr>
          <w:p w14:paraId="5A230953" w14:textId="2B3DB90E" w:rsidR="00D25783" w:rsidRPr="00BF7D79" w:rsidRDefault="00D25783" w:rsidP="003A4F9D">
            <w:pPr>
              <w:spacing w:line="180" w:lineRule="exact"/>
              <w:jc w:val="center"/>
              <w:rPr>
                <w:color w:val="000000"/>
                <w:sz w:val="18"/>
                <w:szCs w:val="18"/>
              </w:rPr>
            </w:pPr>
            <w:r w:rsidRPr="00BF7D79">
              <w:rPr>
                <w:color w:val="000000"/>
                <w:sz w:val="18"/>
                <w:szCs w:val="18"/>
              </w:rPr>
              <w:t>0.138***</w:t>
            </w:r>
            <w:r w:rsidRPr="00BF7D79">
              <w:rPr>
                <w:color w:val="000000"/>
                <w:sz w:val="18"/>
                <w:szCs w:val="18"/>
              </w:rPr>
              <w:br/>
              <w:t>(0.0361)</w:t>
            </w:r>
          </w:p>
        </w:tc>
        <w:tc>
          <w:tcPr>
            <w:tcW w:w="1271" w:type="dxa"/>
          </w:tcPr>
          <w:p w14:paraId="0D2991D8" w14:textId="31D7F4D1" w:rsidR="00D25783" w:rsidRPr="00BF7D79" w:rsidRDefault="00D25783" w:rsidP="003A4F9D">
            <w:pPr>
              <w:spacing w:line="180" w:lineRule="exact"/>
              <w:jc w:val="center"/>
              <w:rPr>
                <w:sz w:val="18"/>
                <w:szCs w:val="18"/>
              </w:rPr>
            </w:pPr>
            <w:r w:rsidRPr="00BF7D79">
              <w:rPr>
                <w:sz w:val="18"/>
                <w:szCs w:val="18"/>
              </w:rPr>
              <w:t>0.188***</w:t>
            </w:r>
            <w:r w:rsidRPr="00BF7D79">
              <w:rPr>
                <w:sz w:val="18"/>
                <w:szCs w:val="18"/>
              </w:rPr>
              <w:br/>
              <w:t>(0.0451)</w:t>
            </w:r>
          </w:p>
        </w:tc>
        <w:tc>
          <w:tcPr>
            <w:tcW w:w="1270" w:type="dxa"/>
          </w:tcPr>
          <w:p w14:paraId="0ECCB309" w14:textId="0D4C2FFB" w:rsidR="00D25783" w:rsidRPr="00BF7D79" w:rsidRDefault="00D25783" w:rsidP="003A4F9D">
            <w:pPr>
              <w:spacing w:line="180" w:lineRule="exact"/>
              <w:jc w:val="center"/>
              <w:rPr>
                <w:sz w:val="18"/>
                <w:szCs w:val="18"/>
              </w:rPr>
            </w:pPr>
            <w:r w:rsidRPr="00BF7D79">
              <w:rPr>
                <w:sz w:val="18"/>
                <w:szCs w:val="18"/>
              </w:rPr>
              <w:t>0.197***</w:t>
            </w:r>
            <w:r w:rsidRPr="00BF7D79">
              <w:rPr>
                <w:sz w:val="18"/>
                <w:szCs w:val="18"/>
              </w:rPr>
              <w:br/>
              <w:t>(0.0451)</w:t>
            </w:r>
          </w:p>
        </w:tc>
        <w:tc>
          <w:tcPr>
            <w:tcW w:w="1271" w:type="dxa"/>
          </w:tcPr>
          <w:p w14:paraId="5DFD1026" w14:textId="425F4629" w:rsidR="00D25783" w:rsidRPr="00BF7D79" w:rsidRDefault="00D25783" w:rsidP="003A4F9D">
            <w:pPr>
              <w:spacing w:line="180" w:lineRule="exact"/>
              <w:jc w:val="center"/>
              <w:rPr>
                <w:sz w:val="18"/>
                <w:szCs w:val="18"/>
              </w:rPr>
            </w:pPr>
            <w:r w:rsidRPr="00BF7D79">
              <w:rPr>
                <w:sz w:val="18"/>
                <w:szCs w:val="18"/>
              </w:rPr>
              <w:t>0.207***</w:t>
            </w:r>
            <w:r w:rsidRPr="00BF7D79">
              <w:rPr>
                <w:sz w:val="18"/>
                <w:szCs w:val="18"/>
              </w:rPr>
              <w:br/>
              <w:t>(0.0565)</w:t>
            </w:r>
          </w:p>
        </w:tc>
        <w:tc>
          <w:tcPr>
            <w:tcW w:w="1270" w:type="dxa"/>
          </w:tcPr>
          <w:p w14:paraId="50615E44" w14:textId="7F0FD8AC" w:rsidR="00D25783" w:rsidRPr="00BF7D79" w:rsidRDefault="00BF7D79" w:rsidP="003A4F9D">
            <w:pPr>
              <w:spacing w:line="180" w:lineRule="exact"/>
              <w:jc w:val="center"/>
              <w:rPr>
                <w:sz w:val="18"/>
                <w:szCs w:val="18"/>
              </w:rPr>
            </w:pPr>
            <w:r>
              <w:rPr>
                <w:sz w:val="18"/>
                <w:szCs w:val="18"/>
              </w:rPr>
              <w:t>–</w:t>
            </w:r>
            <w:r w:rsidR="00D25783" w:rsidRPr="00BF7D79">
              <w:rPr>
                <w:sz w:val="18"/>
                <w:szCs w:val="18"/>
              </w:rPr>
              <w:t>0.0125</w:t>
            </w:r>
            <w:r w:rsidR="00D25783" w:rsidRPr="00BF7D79">
              <w:rPr>
                <w:sz w:val="18"/>
                <w:szCs w:val="18"/>
              </w:rPr>
              <w:br/>
              <w:t>(0.0508)</w:t>
            </w:r>
          </w:p>
        </w:tc>
        <w:tc>
          <w:tcPr>
            <w:tcW w:w="1271" w:type="dxa"/>
          </w:tcPr>
          <w:p w14:paraId="426A3616" w14:textId="5741DAFE" w:rsidR="00D25783" w:rsidRPr="00BF7D79" w:rsidRDefault="00BF7D79" w:rsidP="003A4F9D">
            <w:pPr>
              <w:spacing w:line="180" w:lineRule="exact"/>
              <w:jc w:val="center"/>
              <w:rPr>
                <w:sz w:val="18"/>
                <w:szCs w:val="18"/>
              </w:rPr>
            </w:pPr>
            <w:r>
              <w:rPr>
                <w:sz w:val="18"/>
                <w:szCs w:val="18"/>
              </w:rPr>
              <w:t>–</w:t>
            </w:r>
            <w:r w:rsidR="00D25783" w:rsidRPr="00BF7D79">
              <w:rPr>
                <w:sz w:val="18"/>
                <w:szCs w:val="18"/>
              </w:rPr>
              <w:t>0.0172</w:t>
            </w:r>
            <w:r w:rsidR="00D25783" w:rsidRPr="00BF7D79">
              <w:rPr>
                <w:sz w:val="18"/>
                <w:szCs w:val="18"/>
              </w:rPr>
              <w:br/>
              <w:t>(0.0508)</w:t>
            </w:r>
          </w:p>
        </w:tc>
      </w:tr>
      <w:tr w:rsidR="00D25783" w:rsidRPr="00BF7D79" w14:paraId="36CB597C" w14:textId="77777777" w:rsidTr="009E4687">
        <w:trPr>
          <w:trHeight w:val="245"/>
        </w:trPr>
        <w:tc>
          <w:tcPr>
            <w:tcW w:w="2099" w:type="dxa"/>
          </w:tcPr>
          <w:p w14:paraId="12CCF566" w14:textId="77777777" w:rsidR="00D25783" w:rsidRPr="00BF7D79" w:rsidRDefault="00D25783" w:rsidP="003A4F9D">
            <w:pPr>
              <w:spacing w:line="180" w:lineRule="exact"/>
              <w:rPr>
                <w:sz w:val="18"/>
                <w:szCs w:val="18"/>
              </w:rPr>
            </w:pPr>
            <w:r w:rsidRPr="00BF7D79">
              <w:rPr>
                <w:sz w:val="18"/>
                <w:szCs w:val="18"/>
              </w:rPr>
              <w:t>Labor market variables</w:t>
            </w:r>
          </w:p>
        </w:tc>
        <w:tc>
          <w:tcPr>
            <w:tcW w:w="1260" w:type="dxa"/>
          </w:tcPr>
          <w:p w14:paraId="5BEEFE5A" w14:textId="77777777" w:rsidR="00D25783" w:rsidRPr="00BF7D79" w:rsidRDefault="00D25783" w:rsidP="003A4F9D">
            <w:pPr>
              <w:spacing w:line="180" w:lineRule="exact"/>
              <w:rPr>
                <w:sz w:val="18"/>
                <w:szCs w:val="18"/>
              </w:rPr>
            </w:pPr>
          </w:p>
        </w:tc>
        <w:tc>
          <w:tcPr>
            <w:tcW w:w="1067" w:type="dxa"/>
          </w:tcPr>
          <w:p w14:paraId="7AA0BAA7" w14:textId="77777777" w:rsidR="00D25783" w:rsidRPr="00BF7D79" w:rsidRDefault="00D25783" w:rsidP="003A4F9D">
            <w:pPr>
              <w:spacing w:line="180" w:lineRule="exact"/>
              <w:jc w:val="center"/>
              <w:rPr>
                <w:sz w:val="18"/>
                <w:szCs w:val="18"/>
              </w:rPr>
            </w:pPr>
          </w:p>
        </w:tc>
        <w:tc>
          <w:tcPr>
            <w:tcW w:w="1270" w:type="dxa"/>
          </w:tcPr>
          <w:p w14:paraId="03259175" w14:textId="77777777" w:rsidR="00D25783" w:rsidRPr="00BF7D79" w:rsidRDefault="00D25783" w:rsidP="003A4F9D">
            <w:pPr>
              <w:spacing w:line="180" w:lineRule="exact"/>
              <w:jc w:val="center"/>
              <w:rPr>
                <w:color w:val="000000"/>
                <w:sz w:val="18"/>
                <w:szCs w:val="18"/>
              </w:rPr>
            </w:pPr>
          </w:p>
        </w:tc>
        <w:tc>
          <w:tcPr>
            <w:tcW w:w="1271" w:type="dxa"/>
          </w:tcPr>
          <w:p w14:paraId="5349E17C" w14:textId="77777777" w:rsidR="00D25783" w:rsidRPr="00BF7D79" w:rsidRDefault="00D25783" w:rsidP="003A4F9D">
            <w:pPr>
              <w:spacing w:line="180" w:lineRule="exact"/>
              <w:jc w:val="center"/>
              <w:rPr>
                <w:color w:val="000000"/>
                <w:sz w:val="18"/>
                <w:szCs w:val="18"/>
              </w:rPr>
            </w:pPr>
          </w:p>
        </w:tc>
        <w:tc>
          <w:tcPr>
            <w:tcW w:w="1270" w:type="dxa"/>
          </w:tcPr>
          <w:p w14:paraId="545C43CA" w14:textId="77777777" w:rsidR="00D25783" w:rsidRPr="00BF7D79" w:rsidRDefault="00D25783" w:rsidP="003A4F9D">
            <w:pPr>
              <w:spacing w:line="180" w:lineRule="exact"/>
              <w:jc w:val="center"/>
              <w:rPr>
                <w:sz w:val="18"/>
                <w:szCs w:val="18"/>
              </w:rPr>
            </w:pPr>
          </w:p>
        </w:tc>
        <w:tc>
          <w:tcPr>
            <w:tcW w:w="1271" w:type="dxa"/>
          </w:tcPr>
          <w:p w14:paraId="72A182E2" w14:textId="77777777" w:rsidR="00D25783" w:rsidRPr="00BF7D79" w:rsidRDefault="00D25783" w:rsidP="003A4F9D">
            <w:pPr>
              <w:spacing w:line="180" w:lineRule="exact"/>
              <w:jc w:val="center"/>
              <w:rPr>
                <w:sz w:val="18"/>
                <w:szCs w:val="18"/>
              </w:rPr>
            </w:pPr>
          </w:p>
        </w:tc>
        <w:tc>
          <w:tcPr>
            <w:tcW w:w="1270" w:type="dxa"/>
          </w:tcPr>
          <w:p w14:paraId="39270486" w14:textId="77777777" w:rsidR="00D25783" w:rsidRPr="00BF7D79" w:rsidRDefault="00D25783" w:rsidP="003A4F9D">
            <w:pPr>
              <w:spacing w:line="180" w:lineRule="exact"/>
              <w:jc w:val="center"/>
              <w:rPr>
                <w:sz w:val="18"/>
                <w:szCs w:val="18"/>
              </w:rPr>
            </w:pPr>
          </w:p>
        </w:tc>
        <w:tc>
          <w:tcPr>
            <w:tcW w:w="1271" w:type="dxa"/>
          </w:tcPr>
          <w:p w14:paraId="28E55C3A" w14:textId="77777777" w:rsidR="00D25783" w:rsidRPr="00BF7D79" w:rsidRDefault="00D25783" w:rsidP="003A4F9D">
            <w:pPr>
              <w:spacing w:line="180" w:lineRule="exact"/>
              <w:jc w:val="center"/>
              <w:rPr>
                <w:sz w:val="18"/>
                <w:szCs w:val="18"/>
              </w:rPr>
            </w:pPr>
          </w:p>
        </w:tc>
      </w:tr>
      <w:tr w:rsidR="00D25783" w:rsidRPr="00BF7D79" w14:paraId="678BDD38" w14:textId="77777777" w:rsidTr="00BF7D79">
        <w:trPr>
          <w:trHeight w:val="446"/>
        </w:trPr>
        <w:tc>
          <w:tcPr>
            <w:tcW w:w="2099" w:type="dxa"/>
          </w:tcPr>
          <w:p w14:paraId="3234BF2B" w14:textId="77777777" w:rsidR="00D25783" w:rsidRPr="00BF7D79" w:rsidRDefault="00D25783" w:rsidP="003A4F9D">
            <w:pPr>
              <w:spacing w:line="180" w:lineRule="exact"/>
              <w:jc w:val="right"/>
              <w:rPr>
                <w:sz w:val="18"/>
                <w:szCs w:val="18"/>
              </w:rPr>
            </w:pPr>
            <w:r w:rsidRPr="00BF7D79">
              <w:rPr>
                <w:sz w:val="18"/>
                <w:szCs w:val="18"/>
              </w:rPr>
              <w:t>Log average wage</w:t>
            </w:r>
          </w:p>
          <w:p w14:paraId="2C96AC4A" w14:textId="77777777" w:rsidR="00D25783" w:rsidRPr="00BF7D79" w:rsidRDefault="00D25783" w:rsidP="003A4F9D">
            <w:pPr>
              <w:spacing w:line="180" w:lineRule="exact"/>
              <w:jc w:val="right"/>
              <w:rPr>
                <w:sz w:val="18"/>
                <w:szCs w:val="18"/>
              </w:rPr>
            </w:pPr>
          </w:p>
        </w:tc>
        <w:tc>
          <w:tcPr>
            <w:tcW w:w="1260" w:type="dxa"/>
          </w:tcPr>
          <w:p w14:paraId="2B5C5A4B" w14:textId="152E1A71" w:rsidR="00D25783" w:rsidRPr="00BF7D79" w:rsidRDefault="00D25783" w:rsidP="003A4F9D">
            <w:pPr>
              <w:spacing w:line="180" w:lineRule="exact"/>
              <w:jc w:val="center"/>
              <w:rPr>
                <w:sz w:val="18"/>
                <w:szCs w:val="18"/>
              </w:rPr>
            </w:pPr>
            <w:r w:rsidRPr="00BF7D79">
              <w:rPr>
                <w:sz w:val="18"/>
                <w:szCs w:val="18"/>
              </w:rPr>
              <w:t>0.399**</w:t>
            </w:r>
            <w:r w:rsidRPr="00BF7D79">
              <w:rPr>
                <w:sz w:val="18"/>
                <w:szCs w:val="18"/>
              </w:rPr>
              <w:br/>
              <w:t>(0.188)</w:t>
            </w:r>
          </w:p>
        </w:tc>
        <w:tc>
          <w:tcPr>
            <w:tcW w:w="1067" w:type="dxa"/>
          </w:tcPr>
          <w:p w14:paraId="1100A6B2" w14:textId="5228F3C0" w:rsidR="00D25783" w:rsidRPr="00BF7D79" w:rsidRDefault="00BF7D79" w:rsidP="003A4F9D">
            <w:pPr>
              <w:spacing w:line="180" w:lineRule="exact"/>
              <w:jc w:val="center"/>
              <w:rPr>
                <w:sz w:val="18"/>
                <w:szCs w:val="18"/>
              </w:rPr>
            </w:pPr>
            <w:r>
              <w:rPr>
                <w:sz w:val="18"/>
                <w:szCs w:val="18"/>
              </w:rPr>
              <w:t>–</w:t>
            </w:r>
            <w:r w:rsidR="00D25783" w:rsidRPr="00BF7D79">
              <w:rPr>
                <w:sz w:val="18"/>
                <w:szCs w:val="18"/>
              </w:rPr>
              <w:t>0.204</w:t>
            </w:r>
            <w:r w:rsidR="00D25783" w:rsidRPr="00BF7D79">
              <w:rPr>
                <w:sz w:val="18"/>
                <w:szCs w:val="18"/>
              </w:rPr>
              <w:br/>
              <w:t>(0.240)</w:t>
            </w:r>
          </w:p>
        </w:tc>
        <w:tc>
          <w:tcPr>
            <w:tcW w:w="1270" w:type="dxa"/>
          </w:tcPr>
          <w:p w14:paraId="7E2CD02D" w14:textId="77777777" w:rsidR="00BF7D79" w:rsidRDefault="00BF7D79" w:rsidP="003A4F9D">
            <w:pPr>
              <w:spacing w:line="180" w:lineRule="exact"/>
              <w:jc w:val="center"/>
              <w:rPr>
                <w:sz w:val="18"/>
                <w:szCs w:val="18"/>
              </w:rPr>
            </w:pPr>
            <w:r>
              <w:rPr>
                <w:sz w:val="18"/>
                <w:szCs w:val="18"/>
              </w:rPr>
              <w:t>—</w:t>
            </w:r>
          </w:p>
          <w:p w14:paraId="6107BE06" w14:textId="183B3AFF" w:rsidR="00D25783" w:rsidRPr="00BF7D79" w:rsidRDefault="00BF7D79" w:rsidP="003A4F9D">
            <w:pPr>
              <w:spacing w:line="180" w:lineRule="exact"/>
              <w:jc w:val="center"/>
              <w:rPr>
                <w:color w:val="000000"/>
                <w:sz w:val="18"/>
                <w:szCs w:val="18"/>
              </w:rPr>
            </w:pPr>
            <w:r>
              <w:rPr>
                <w:sz w:val="18"/>
                <w:szCs w:val="18"/>
              </w:rPr>
              <w:t>—</w:t>
            </w:r>
          </w:p>
        </w:tc>
        <w:tc>
          <w:tcPr>
            <w:tcW w:w="1271" w:type="dxa"/>
          </w:tcPr>
          <w:p w14:paraId="0111D156" w14:textId="44D7C1FA" w:rsidR="00D25783" w:rsidRPr="00BF7D79" w:rsidRDefault="00D25783" w:rsidP="003A4F9D">
            <w:pPr>
              <w:spacing w:line="180" w:lineRule="exact"/>
              <w:jc w:val="center"/>
              <w:rPr>
                <w:sz w:val="18"/>
                <w:szCs w:val="18"/>
              </w:rPr>
            </w:pPr>
            <w:r w:rsidRPr="00BF7D79">
              <w:rPr>
                <w:sz w:val="18"/>
                <w:szCs w:val="18"/>
              </w:rPr>
              <w:t>0.312</w:t>
            </w:r>
            <w:r w:rsidRPr="00BF7D79">
              <w:rPr>
                <w:sz w:val="18"/>
                <w:szCs w:val="18"/>
              </w:rPr>
              <w:br/>
              <w:t>(0.256)</w:t>
            </w:r>
          </w:p>
        </w:tc>
        <w:tc>
          <w:tcPr>
            <w:tcW w:w="1270" w:type="dxa"/>
          </w:tcPr>
          <w:p w14:paraId="23988BF6" w14:textId="311C6405" w:rsidR="00D25783" w:rsidRPr="00BF7D79" w:rsidRDefault="00BF7D79" w:rsidP="003A4F9D">
            <w:pPr>
              <w:spacing w:line="180" w:lineRule="exact"/>
              <w:jc w:val="center"/>
              <w:rPr>
                <w:sz w:val="18"/>
                <w:szCs w:val="18"/>
              </w:rPr>
            </w:pPr>
            <w:r>
              <w:rPr>
                <w:sz w:val="18"/>
                <w:szCs w:val="18"/>
              </w:rPr>
              <w:t>–</w:t>
            </w:r>
            <w:r w:rsidR="00D25783" w:rsidRPr="00BF7D79">
              <w:rPr>
                <w:sz w:val="18"/>
                <w:szCs w:val="18"/>
              </w:rPr>
              <w:t>0.098</w:t>
            </w:r>
            <w:r w:rsidR="00D25783" w:rsidRPr="00BF7D79">
              <w:rPr>
                <w:sz w:val="18"/>
                <w:szCs w:val="18"/>
              </w:rPr>
              <w:br/>
              <w:t>(0.330)</w:t>
            </w:r>
          </w:p>
        </w:tc>
        <w:tc>
          <w:tcPr>
            <w:tcW w:w="1271" w:type="dxa"/>
          </w:tcPr>
          <w:p w14:paraId="4E7724E9" w14:textId="77777777" w:rsidR="00BF7D79" w:rsidRDefault="00BF7D79" w:rsidP="003A4F9D">
            <w:pPr>
              <w:spacing w:line="180" w:lineRule="exact"/>
              <w:jc w:val="center"/>
              <w:rPr>
                <w:sz w:val="18"/>
                <w:szCs w:val="18"/>
              </w:rPr>
            </w:pPr>
            <w:r>
              <w:rPr>
                <w:sz w:val="18"/>
                <w:szCs w:val="18"/>
              </w:rPr>
              <w:t>—</w:t>
            </w:r>
          </w:p>
          <w:p w14:paraId="2E3E2D4B" w14:textId="4BCFCE5E" w:rsidR="00D25783" w:rsidRPr="00BF7D79" w:rsidRDefault="00BF7D79" w:rsidP="003A4F9D">
            <w:pPr>
              <w:spacing w:line="180" w:lineRule="exact"/>
              <w:jc w:val="center"/>
              <w:rPr>
                <w:sz w:val="18"/>
                <w:szCs w:val="18"/>
              </w:rPr>
            </w:pPr>
            <w:r>
              <w:rPr>
                <w:sz w:val="18"/>
                <w:szCs w:val="18"/>
              </w:rPr>
              <w:t>—</w:t>
            </w:r>
          </w:p>
        </w:tc>
        <w:tc>
          <w:tcPr>
            <w:tcW w:w="1270" w:type="dxa"/>
          </w:tcPr>
          <w:p w14:paraId="225C5BD2" w14:textId="586DADD8" w:rsidR="00D25783" w:rsidRPr="00BF7D79" w:rsidRDefault="00D25783" w:rsidP="003A4F9D">
            <w:pPr>
              <w:spacing w:line="180" w:lineRule="exact"/>
              <w:jc w:val="center"/>
              <w:rPr>
                <w:sz w:val="18"/>
                <w:szCs w:val="18"/>
              </w:rPr>
            </w:pPr>
            <w:r w:rsidRPr="00BF7D79">
              <w:rPr>
                <w:sz w:val="18"/>
                <w:szCs w:val="18"/>
              </w:rPr>
              <w:t>0.0869</w:t>
            </w:r>
            <w:r w:rsidRPr="00BF7D79">
              <w:rPr>
                <w:sz w:val="18"/>
                <w:szCs w:val="18"/>
              </w:rPr>
              <w:br/>
              <w:t>(0.303)</w:t>
            </w:r>
          </w:p>
        </w:tc>
        <w:tc>
          <w:tcPr>
            <w:tcW w:w="1271" w:type="dxa"/>
          </w:tcPr>
          <w:p w14:paraId="4C3B40A5" w14:textId="14473F14" w:rsidR="00D25783" w:rsidRPr="00BF7D79" w:rsidRDefault="00BF7D79" w:rsidP="003A4F9D">
            <w:pPr>
              <w:spacing w:line="180" w:lineRule="exact"/>
              <w:jc w:val="center"/>
              <w:rPr>
                <w:sz w:val="18"/>
                <w:szCs w:val="18"/>
              </w:rPr>
            </w:pPr>
            <w:r>
              <w:rPr>
                <w:sz w:val="18"/>
                <w:szCs w:val="18"/>
              </w:rPr>
              <w:t>–</w:t>
            </w:r>
            <w:r w:rsidR="00D25783" w:rsidRPr="00BF7D79">
              <w:rPr>
                <w:sz w:val="18"/>
                <w:szCs w:val="18"/>
              </w:rPr>
              <w:t>0.105</w:t>
            </w:r>
            <w:r w:rsidR="00D25783" w:rsidRPr="00BF7D79">
              <w:rPr>
                <w:sz w:val="18"/>
                <w:szCs w:val="18"/>
              </w:rPr>
              <w:br/>
              <w:t>(0.395)</w:t>
            </w:r>
          </w:p>
        </w:tc>
      </w:tr>
      <w:tr w:rsidR="00D25783" w:rsidRPr="00BF7D79" w14:paraId="682B6DD5" w14:textId="77777777" w:rsidTr="002B45E4">
        <w:trPr>
          <w:trHeight w:val="77"/>
        </w:trPr>
        <w:tc>
          <w:tcPr>
            <w:tcW w:w="2099" w:type="dxa"/>
          </w:tcPr>
          <w:p w14:paraId="7BB28947" w14:textId="77777777" w:rsidR="00D25783" w:rsidRPr="00BF7D79" w:rsidRDefault="00D25783" w:rsidP="003A4F9D">
            <w:pPr>
              <w:spacing w:line="180" w:lineRule="exact"/>
              <w:jc w:val="right"/>
              <w:rPr>
                <w:sz w:val="18"/>
                <w:szCs w:val="18"/>
              </w:rPr>
            </w:pPr>
          </w:p>
        </w:tc>
        <w:tc>
          <w:tcPr>
            <w:tcW w:w="1260" w:type="dxa"/>
          </w:tcPr>
          <w:p w14:paraId="0B496421" w14:textId="77777777" w:rsidR="00D25783" w:rsidRPr="00BF7D79" w:rsidRDefault="00D25783" w:rsidP="003A4F9D">
            <w:pPr>
              <w:spacing w:line="180" w:lineRule="exact"/>
              <w:jc w:val="center"/>
              <w:rPr>
                <w:sz w:val="18"/>
                <w:szCs w:val="18"/>
              </w:rPr>
            </w:pPr>
          </w:p>
        </w:tc>
        <w:tc>
          <w:tcPr>
            <w:tcW w:w="1067" w:type="dxa"/>
          </w:tcPr>
          <w:p w14:paraId="1992F8DE" w14:textId="77777777" w:rsidR="00D25783" w:rsidRPr="00BF7D79" w:rsidRDefault="00D25783" w:rsidP="003A4F9D">
            <w:pPr>
              <w:spacing w:line="180" w:lineRule="exact"/>
              <w:jc w:val="center"/>
              <w:rPr>
                <w:sz w:val="18"/>
                <w:szCs w:val="18"/>
              </w:rPr>
            </w:pPr>
          </w:p>
        </w:tc>
        <w:tc>
          <w:tcPr>
            <w:tcW w:w="1270" w:type="dxa"/>
          </w:tcPr>
          <w:p w14:paraId="36621CF0" w14:textId="77777777" w:rsidR="00D25783" w:rsidRPr="00BF7D79" w:rsidRDefault="00D25783" w:rsidP="003A4F9D">
            <w:pPr>
              <w:spacing w:line="180" w:lineRule="exact"/>
              <w:jc w:val="center"/>
              <w:rPr>
                <w:color w:val="000000"/>
                <w:sz w:val="18"/>
                <w:szCs w:val="18"/>
              </w:rPr>
            </w:pPr>
          </w:p>
        </w:tc>
        <w:tc>
          <w:tcPr>
            <w:tcW w:w="1271" w:type="dxa"/>
          </w:tcPr>
          <w:p w14:paraId="6CFCF72E" w14:textId="77777777" w:rsidR="00D25783" w:rsidRPr="00BF7D79" w:rsidRDefault="00D25783" w:rsidP="003A4F9D">
            <w:pPr>
              <w:spacing w:line="180" w:lineRule="exact"/>
              <w:jc w:val="center"/>
              <w:rPr>
                <w:color w:val="000000"/>
                <w:sz w:val="18"/>
                <w:szCs w:val="18"/>
              </w:rPr>
            </w:pPr>
          </w:p>
        </w:tc>
        <w:tc>
          <w:tcPr>
            <w:tcW w:w="1270" w:type="dxa"/>
          </w:tcPr>
          <w:p w14:paraId="3FA3914D" w14:textId="77777777" w:rsidR="00D25783" w:rsidRPr="00BF7D79" w:rsidRDefault="00D25783" w:rsidP="003A4F9D">
            <w:pPr>
              <w:spacing w:line="180" w:lineRule="exact"/>
              <w:jc w:val="center"/>
              <w:rPr>
                <w:sz w:val="18"/>
                <w:szCs w:val="18"/>
              </w:rPr>
            </w:pPr>
          </w:p>
        </w:tc>
        <w:tc>
          <w:tcPr>
            <w:tcW w:w="1271" w:type="dxa"/>
          </w:tcPr>
          <w:p w14:paraId="010A1EE7" w14:textId="77777777" w:rsidR="00D25783" w:rsidRPr="00BF7D79" w:rsidRDefault="00D25783" w:rsidP="003A4F9D">
            <w:pPr>
              <w:spacing w:line="180" w:lineRule="exact"/>
              <w:jc w:val="center"/>
              <w:rPr>
                <w:sz w:val="18"/>
                <w:szCs w:val="18"/>
              </w:rPr>
            </w:pPr>
          </w:p>
        </w:tc>
        <w:tc>
          <w:tcPr>
            <w:tcW w:w="1270" w:type="dxa"/>
          </w:tcPr>
          <w:p w14:paraId="7C5034EB" w14:textId="77777777" w:rsidR="00D25783" w:rsidRPr="00BF7D79" w:rsidRDefault="00D25783" w:rsidP="003A4F9D">
            <w:pPr>
              <w:spacing w:line="180" w:lineRule="exact"/>
              <w:jc w:val="center"/>
              <w:rPr>
                <w:sz w:val="18"/>
                <w:szCs w:val="18"/>
              </w:rPr>
            </w:pPr>
          </w:p>
        </w:tc>
        <w:tc>
          <w:tcPr>
            <w:tcW w:w="1271" w:type="dxa"/>
          </w:tcPr>
          <w:p w14:paraId="2C0B13A2" w14:textId="77777777" w:rsidR="00D25783" w:rsidRPr="00BF7D79" w:rsidRDefault="00D25783" w:rsidP="003A4F9D">
            <w:pPr>
              <w:spacing w:line="180" w:lineRule="exact"/>
              <w:jc w:val="center"/>
              <w:rPr>
                <w:sz w:val="18"/>
                <w:szCs w:val="18"/>
              </w:rPr>
            </w:pPr>
          </w:p>
        </w:tc>
      </w:tr>
      <w:tr w:rsidR="00D25783" w:rsidRPr="00BF7D79" w14:paraId="4EE830FC" w14:textId="77777777" w:rsidTr="009E4687">
        <w:tc>
          <w:tcPr>
            <w:tcW w:w="2099" w:type="dxa"/>
          </w:tcPr>
          <w:p w14:paraId="65218507" w14:textId="77777777" w:rsidR="00D25783" w:rsidRPr="00BF7D79" w:rsidRDefault="00D25783" w:rsidP="003A4F9D">
            <w:pPr>
              <w:spacing w:line="180" w:lineRule="exact"/>
              <w:jc w:val="right"/>
              <w:rPr>
                <w:sz w:val="18"/>
                <w:szCs w:val="18"/>
              </w:rPr>
            </w:pPr>
            <w:r w:rsidRPr="00BF7D79">
              <w:rPr>
                <w:sz w:val="18"/>
                <w:szCs w:val="18"/>
              </w:rPr>
              <w:t>Log labor demand</w:t>
            </w:r>
          </w:p>
        </w:tc>
        <w:tc>
          <w:tcPr>
            <w:tcW w:w="1260" w:type="dxa"/>
          </w:tcPr>
          <w:p w14:paraId="51F95906" w14:textId="07F4E3FE" w:rsidR="00D25783" w:rsidRPr="00BF7D79" w:rsidRDefault="00D25783" w:rsidP="003A4F9D">
            <w:pPr>
              <w:spacing w:line="180" w:lineRule="exact"/>
              <w:jc w:val="center"/>
              <w:rPr>
                <w:sz w:val="18"/>
                <w:szCs w:val="18"/>
              </w:rPr>
            </w:pPr>
            <w:r w:rsidRPr="00BF7D79">
              <w:rPr>
                <w:sz w:val="18"/>
                <w:szCs w:val="18"/>
              </w:rPr>
              <w:t>0.783***</w:t>
            </w:r>
            <w:r w:rsidRPr="00BF7D79">
              <w:rPr>
                <w:sz w:val="18"/>
                <w:szCs w:val="18"/>
              </w:rPr>
              <w:br/>
              <w:t>(0.0560)</w:t>
            </w:r>
          </w:p>
        </w:tc>
        <w:tc>
          <w:tcPr>
            <w:tcW w:w="1067" w:type="dxa"/>
          </w:tcPr>
          <w:p w14:paraId="567F72C5" w14:textId="77777777" w:rsidR="00BF7D79" w:rsidRDefault="00BF7D79" w:rsidP="003A4F9D">
            <w:pPr>
              <w:spacing w:line="180" w:lineRule="exact"/>
              <w:jc w:val="center"/>
              <w:rPr>
                <w:sz w:val="18"/>
                <w:szCs w:val="18"/>
              </w:rPr>
            </w:pPr>
            <w:r>
              <w:rPr>
                <w:sz w:val="18"/>
                <w:szCs w:val="18"/>
              </w:rPr>
              <w:t>—</w:t>
            </w:r>
          </w:p>
          <w:p w14:paraId="65D92234" w14:textId="7262CA3A" w:rsidR="00D25783" w:rsidRPr="00BF7D79" w:rsidRDefault="00BF7D79" w:rsidP="003A4F9D">
            <w:pPr>
              <w:spacing w:line="180" w:lineRule="exact"/>
              <w:jc w:val="center"/>
              <w:rPr>
                <w:sz w:val="18"/>
                <w:szCs w:val="18"/>
              </w:rPr>
            </w:pPr>
            <w:r>
              <w:rPr>
                <w:sz w:val="18"/>
                <w:szCs w:val="18"/>
              </w:rPr>
              <w:t>—</w:t>
            </w:r>
          </w:p>
        </w:tc>
        <w:tc>
          <w:tcPr>
            <w:tcW w:w="1270" w:type="dxa"/>
          </w:tcPr>
          <w:p w14:paraId="52F50B08" w14:textId="77777777" w:rsidR="00BF7D79" w:rsidRDefault="00BF7D79" w:rsidP="003A4F9D">
            <w:pPr>
              <w:spacing w:line="180" w:lineRule="exact"/>
              <w:jc w:val="center"/>
              <w:rPr>
                <w:sz w:val="18"/>
                <w:szCs w:val="18"/>
              </w:rPr>
            </w:pPr>
            <w:r>
              <w:rPr>
                <w:sz w:val="18"/>
                <w:szCs w:val="18"/>
              </w:rPr>
              <w:t>—</w:t>
            </w:r>
          </w:p>
          <w:p w14:paraId="56021BBA" w14:textId="1DB50468" w:rsidR="00D25783" w:rsidRPr="00BF7D79" w:rsidRDefault="00BF7D79" w:rsidP="003A4F9D">
            <w:pPr>
              <w:spacing w:line="180" w:lineRule="exact"/>
              <w:jc w:val="center"/>
              <w:rPr>
                <w:color w:val="000000"/>
                <w:sz w:val="18"/>
                <w:szCs w:val="18"/>
              </w:rPr>
            </w:pPr>
            <w:r>
              <w:rPr>
                <w:sz w:val="18"/>
                <w:szCs w:val="18"/>
              </w:rPr>
              <w:t>—</w:t>
            </w:r>
          </w:p>
        </w:tc>
        <w:tc>
          <w:tcPr>
            <w:tcW w:w="1271" w:type="dxa"/>
          </w:tcPr>
          <w:p w14:paraId="29EE8B8F" w14:textId="24397BAC" w:rsidR="00D25783" w:rsidRPr="00BF7D79" w:rsidRDefault="00D25783" w:rsidP="003A4F9D">
            <w:pPr>
              <w:spacing w:line="180" w:lineRule="exact"/>
              <w:jc w:val="center"/>
              <w:rPr>
                <w:sz w:val="18"/>
                <w:szCs w:val="18"/>
              </w:rPr>
            </w:pPr>
            <w:r w:rsidRPr="00BF7D79">
              <w:rPr>
                <w:sz w:val="18"/>
                <w:szCs w:val="18"/>
              </w:rPr>
              <w:t>0.892***</w:t>
            </w:r>
            <w:r w:rsidRPr="00BF7D79">
              <w:rPr>
                <w:sz w:val="18"/>
                <w:szCs w:val="18"/>
              </w:rPr>
              <w:br/>
              <w:t>(0.0797)</w:t>
            </w:r>
          </w:p>
        </w:tc>
        <w:tc>
          <w:tcPr>
            <w:tcW w:w="1270" w:type="dxa"/>
          </w:tcPr>
          <w:p w14:paraId="4092344E" w14:textId="77777777" w:rsidR="00BF7D79" w:rsidRDefault="00BF7D79" w:rsidP="003A4F9D">
            <w:pPr>
              <w:spacing w:line="180" w:lineRule="exact"/>
              <w:jc w:val="center"/>
              <w:rPr>
                <w:sz w:val="18"/>
                <w:szCs w:val="18"/>
              </w:rPr>
            </w:pPr>
            <w:r>
              <w:rPr>
                <w:sz w:val="18"/>
                <w:szCs w:val="18"/>
              </w:rPr>
              <w:t>—</w:t>
            </w:r>
          </w:p>
          <w:p w14:paraId="3F6CB063" w14:textId="43ED6F00" w:rsidR="00D25783" w:rsidRPr="00BF7D79" w:rsidRDefault="00BF7D79" w:rsidP="003A4F9D">
            <w:pPr>
              <w:spacing w:line="180" w:lineRule="exact"/>
              <w:jc w:val="center"/>
              <w:rPr>
                <w:sz w:val="18"/>
                <w:szCs w:val="18"/>
              </w:rPr>
            </w:pPr>
            <w:r>
              <w:rPr>
                <w:sz w:val="18"/>
                <w:szCs w:val="18"/>
              </w:rPr>
              <w:t>—</w:t>
            </w:r>
          </w:p>
        </w:tc>
        <w:tc>
          <w:tcPr>
            <w:tcW w:w="1271" w:type="dxa"/>
          </w:tcPr>
          <w:p w14:paraId="06C8249A" w14:textId="77777777" w:rsidR="00BF7D79" w:rsidRDefault="00BF7D79" w:rsidP="003A4F9D">
            <w:pPr>
              <w:spacing w:line="180" w:lineRule="exact"/>
              <w:jc w:val="center"/>
              <w:rPr>
                <w:sz w:val="18"/>
                <w:szCs w:val="18"/>
              </w:rPr>
            </w:pPr>
            <w:r>
              <w:rPr>
                <w:sz w:val="18"/>
                <w:szCs w:val="18"/>
              </w:rPr>
              <w:t>—</w:t>
            </w:r>
          </w:p>
          <w:p w14:paraId="47B78BB9" w14:textId="4730D401" w:rsidR="00D25783" w:rsidRPr="00BF7D79" w:rsidRDefault="00BF7D79" w:rsidP="003A4F9D">
            <w:pPr>
              <w:spacing w:line="180" w:lineRule="exact"/>
              <w:jc w:val="center"/>
              <w:rPr>
                <w:sz w:val="18"/>
                <w:szCs w:val="18"/>
              </w:rPr>
            </w:pPr>
            <w:r>
              <w:rPr>
                <w:sz w:val="18"/>
                <w:szCs w:val="18"/>
              </w:rPr>
              <w:t>—</w:t>
            </w:r>
          </w:p>
        </w:tc>
        <w:tc>
          <w:tcPr>
            <w:tcW w:w="1270" w:type="dxa"/>
          </w:tcPr>
          <w:p w14:paraId="6778162A" w14:textId="4B604453" w:rsidR="00D25783" w:rsidRPr="00BF7D79" w:rsidRDefault="00BF7D79" w:rsidP="003A4F9D">
            <w:pPr>
              <w:spacing w:line="180" w:lineRule="exact"/>
              <w:jc w:val="center"/>
              <w:rPr>
                <w:sz w:val="18"/>
                <w:szCs w:val="18"/>
              </w:rPr>
            </w:pPr>
            <w:r>
              <w:rPr>
                <w:sz w:val="18"/>
                <w:szCs w:val="18"/>
              </w:rPr>
              <w:t>–</w:t>
            </w:r>
            <w:r w:rsidR="00D25783" w:rsidRPr="00BF7D79">
              <w:rPr>
                <w:sz w:val="18"/>
                <w:szCs w:val="18"/>
              </w:rPr>
              <w:t>0.109</w:t>
            </w:r>
            <w:r w:rsidR="00D25783" w:rsidRPr="00BF7D79">
              <w:rPr>
                <w:sz w:val="18"/>
                <w:szCs w:val="18"/>
              </w:rPr>
              <w:br/>
              <w:t>(0.0976)</w:t>
            </w:r>
          </w:p>
        </w:tc>
        <w:tc>
          <w:tcPr>
            <w:tcW w:w="1271" w:type="dxa"/>
          </w:tcPr>
          <w:p w14:paraId="40B3357E" w14:textId="77777777" w:rsidR="00BF7D79" w:rsidRDefault="00BF7D79" w:rsidP="003A4F9D">
            <w:pPr>
              <w:spacing w:line="180" w:lineRule="exact"/>
              <w:jc w:val="center"/>
              <w:rPr>
                <w:sz w:val="18"/>
                <w:szCs w:val="18"/>
              </w:rPr>
            </w:pPr>
            <w:r>
              <w:rPr>
                <w:sz w:val="18"/>
                <w:szCs w:val="18"/>
              </w:rPr>
              <w:t>—</w:t>
            </w:r>
          </w:p>
          <w:p w14:paraId="04F740EC" w14:textId="3617E9F5" w:rsidR="00D25783" w:rsidRPr="00BF7D79" w:rsidRDefault="00BF7D79" w:rsidP="003A4F9D">
            <w:pPr>
              <w:spacing w:line="180" w:lineRule="exact"/>
              <w:jc w:val="center"/>
              <w:rPr>
                <w:sz w:val="18"/>
                <w:szCs w:val="18"/>
              </w:rPr>
            </w:pPr>
            <w:r>
              <w:rPr>
                <w:sz w:val="18"/>
                <w:szCs w:val="18"/>
              </w:rPr>
              <w:t>—</w:t>
            </w:r>
          </w:p>
        </w:tc>
      </w:tr>
      <w:tr w:rsidR="00D25783" w:rsidRPr="00BF7D79" w14:paraId="0FBDB173" w14:textId="77777777" w:rsidTr="002B45E4">
        <w:trPr>
          <w:trHeight w:val="86"/>
        </w:trPr>
        <w:tc>
          <w:tcPr>
            <w:tcW w:w="2099" w:type="dxa"/>
          </w:tcPr>
          <w:p w14:paraId="3CAC23CA" w14:textId="77777777" w:rsidR="00D25783" w:rsidRPr="00BF7D79" w:rsidRDefault="00D25783" w:rsidP="003A4F9D">
            <w:pPr>
              <w:spacing w:line="180" w:lineRule="exact"/>
              <w:jc w:val="right"/>
              <w:rPr>
                <w:sz w:val="18"/>
                <w:szCs w:val="18"/>
              </w:rPr>
            </w:pPr>
          </w:p>
        </w:tc>
        <w:tc>
          <w:tcPr>
            <w:tcW w:w="1260" w:type="dxa"/>
          </w:tcPr>
          <w:p w14:paraId="32E5D9F8" w14:textId="77777777" w:rsidR="00D25783" w:rsidRPr="00BF7D79" w:rsidRDefault="00D25783" w:rsidP="003A4F9D">
            <w:pPr>
              <w:spacing w:line="180" w:lineRule="exact"/>
              <w:jc w:val="center"/>
              <w:rPr>
                <w:sz w:val="18"/>
                <w:szCs w:val="18"/>
              </w:rPr>
            </w:pPr>
          </w:p>
        </w:tc>
        <w:tc>
          <w:tcPr>
            <w:tcW w:w="1067" w:type="dxa"/>
          </w:tcPr>
          <w:p w14:paraId="36E7D3EA" w14:textId="77777777" w:rsidR="00D25783" w:rsidRPr="00BF7D79" w:rsidRDefault="00D25783" w:rsidP="003A4F9D">
            <w:pPr>
              <w:spacing w:line="180" w:lineRule="exact"/>
              <w:jc w:val="center"/>
              <w:rPr>
                <w:sz w:val="18"/>
                <w:szCs w:val="18"/>
              </w:rPr>
            </w:pPr>
          </w:p>
        </w:tc>
        <w:tc>
          <w:tcPr>
            <w:tcW w:w="1270" w:type="dxa"/>
          </w:tcPr>
          <w:p w14:paraId="76B98328" w14:textId="77777777" w:rsidR="00D25783" w:rsidRPr="00BF7D79" w:rsidRDefault="00D25783" w:rsidP="003A4F9D">
            <w:pPr>
              <w:spacing w:line="180" w:lineRule="exact"/>
              <w:jc w:val="center"/>
              <w:rPr>
                <w:color w:val="000000"/>
                <w:sz w:val="18"/>
                <w:szCs w:val="18"/>
              </w:rPr>
            </w:pPr>
          </w:p>
        </w:tc>
        <w:tc>
          <w:tcPr>
            <w:tcW w:w="1271" w:type="dxa"/>
          </w:tcPr>
          <w:p w14:paraId="45E99CDA" w14:textId="77777777" w:rsidR="00D25783" w:rsidRPr="00BF7D79" w:rsidRDefault="00D25783" w:rsidP="003A4F9D">
            <w:pPr>
              <w:spacing w:line="180" w:lineRule="exact"/>
              <w:jc w:val="center"/>
              <w:rPr>
                <w:color w:val="000000"/>
                <w:sz w:val="18"/>
                <w:szCs w:val="18"/>
              </w:rPr>
            </w:pPr>
          </w:p>
        </w:tc>
        <w:tc>
          <w:tcPr>
            <w:tcW w:w="1270" w:type="dxa"/>
          </w:tcPr>
          <w:p w14:paraId="2E3332D6" w14:textId="77777777" w:rsidR="00D25783" w:rsidRPr="00BF7D79" w:rsidRDefault="00D25783" w:rsidP="003A4F9D">
            <w:pPr>
              <w:spacing w:line="180" w:lineRule="exact"/>
              <w:jc w:val="center"/>
              <w:rPr>
                <w:sz w:val="18"/>
                <w:szCs w:val="18"/>
              </w:rPr>
            </w:pPr>
          </w:p>
        </w:tc>
        <w:tc>
          <w:tcPr>
            <w:tcW w:w="1271" w:type="dxa"/>
          </w:tcPr>
          <w:p w14:paraId="7D31F4D6" w14:textId="77777777" w:rsidR="00D25783" w:rsidRPr="00BF7D79" w:rsidRDefault="00D25783" w:rsidP="003A4F9D">
            <w:pPr>
              <w:spacing w:line="180" w:lineRule="exact"/>
              <w:jc w:val="center"/>
              <w:rPr>
                <w:sz w:val="18"/>
                <w:szCs w:val="18"/>
              </w:rPr>
            </w:pPr>
          </w:p>
        </w:tc>
        <w:tc>
          <w:tcPr>
            <w:tcW w:w="1270" w:type="dxa"/>
          </w:tcPr>
          <w:p w14:paraId="008A9F52" w14:textId="77777777" w:rsidR="00D25783" w:rsidRPr="00BF7D79" w:rsidRDefault="00D25783" w:rsidP="003A4F9D">
            <w:pPr>
              <w:spacing w:line="180" w:lineRule="exact"/>
              <w:jc w:val="center"/>
              <w:rPr>
                <w:sz w:val="18"/>
                <w:szCs w:val="18"/>
              </w:rPr>
            </w:pPr>
          </w:p>
        </w:tc>
        <w:tc>
          <w:tcPr>
            <w:tcW w:w="1271" w:type="dxa"/>
          </w:tcPr>
          <w:p w14:paraId="610EBDB7" w14:textId="77777777" w:rsidR="00D25783" w:rsidRPr="00BF7D79" w:rsidRDefault="00D25783" w:rsidP="003A4F9D">
            <w:pPr>
              <w:spacing w:line="180" w:lineRule="exact"/>
              <w:jc w:val="center"/>
              <w:rPr>
                <w:sz w:val="18"/>
                <w:szCs w:val="18"/>
              </w:rPr>
            </w:pPr>
          </w:p>
        </w:tc>
      </w:tr>
      <w:tr w:rsidR="00D25783" w:rsidRPr="00BF7D79" w14:paraId="6DE05095" w14:textId="77777777" w:rsidTr="009E4687">
        <w:trPr>
          <w:trHeight w:val="245"/>
        </w:trPr>
        <w:tc>
          <w:tcPr>
            <w:tcW w:w="2099" w:type="dxa"/>
          </w:tcPr>
          <w:p w14:paraId="7B4D423E" w14:textId="40285C84" w:rsidR="00D25783" w:rsidRPr="00BF7D79" w:rsidRDefault="00BF7D79" w:rsidP="003A4F9D">
            <w:pPr>
              <w:spacing w:line="180" w:lineRule="exact"/>
              <w:jc w:val="right"/>
              <w:rPr>
                <w:sz w:val="18"/>
                <w:szCs w:val="18"/>
              </w:rPr>
            </w:pPr>
            <w:r w:rsidRPr="00BF7D79">
              <w:rPr>
                <w:sz w:val="18"/>
                <w:szCs w:val="18"/>
              </w:rPr>
              <w:t>Percent</w:t>
            </w:r>
            <w:r w:rsidR="00D25783" w:rsidRPr="00BF7D79">
              <w:rPr>
                <w:sz w:val="18"/>
                <w:szCs w:val="18"/>
              </w:rPr>
              <w:t xml:space="preserve"> </w:t>
            </w:r>
            <w:r w:rsidRPr="00BF7D79">
              <w:rPr>
                <w:sz w:val="18"/>
                <w:szCs w:val="18"/>
              </w:rPr>
              <w:t>m</w:t>
            </w:r>
            <w:r w:rsidR="00D25783" w:rsidRPr="00BF7D79">
              <w:rPr>
                <w:sz w:val="18"/>
                <w:szCs w:val="18"/>
              </w:rPr>
              <w:t>anufacturing</w:t>
            </w:r>
          </w:p>
        </w:tc>
        <w:tc>
          <w:tcPr>
            <w:tcW w:w="1260" w:type="dxa"/>
          </w:tcPr>
          <w:p w14:paraId="1C7CC7A4" w14:textId="77777777" w:rsidR="00D25783" w:rsidRDefault="00BF7D79" w:rsidP="003A4F9D">
            <w:pPr>
              <w:spacing w:line="180" w:lineRule="exact"/>
              <w:jc w:val="center"/>
              <w:rPr>
                <w:sz w:val="18"/>
                <w:szCs w:val="18"/>
              </w:rPr>
            </w:pPr>
            <w:r>
              <w:rPr>
                <w:sz w:val="18"/>
                <w:szCs w:val="18"/>
              </w:rPr>
              <w:t>—</w:t>
            </w:r>
          </w:p>
          <w:p w14:paraId="5DF350F0" w14:textId="7651B164" w:rsidR="00BF7D79" w:rsidRPr="00BF7D79" w:rsidRDefault="00BF7D79" w:rsidP="003A4F9D">
            <w:pPr>
              <w:spacing w:line="180" w:lineRule="exact"/>
              <w:jc w:val="center"/>
              <w:rPr>
                <w:sz w:val="18"/>
                <w:szCs w:val="18"/>
              </w:rPr>
            </w:pPr>
            <w:r>
              <w:rPr>
                <w:sz w:val="18"/>
                <w:szCs w:val="18"/>
              </w:rPr>
              <w:t>—</w:t>
            </w:r>
          </w:p>
        </w:tc>
        <w:tc>
          <w:tcPr>
            <w:tcW w:w="1067" w:type="dxa"/>
          </w:tcPr>
          <w:p w14:paraId="5A74F050" w14:textId="32D9787B" w:rsidR="00D25783" w:rsidRPr="00BF7D79" w:rsidRDefault="00BF7D79" w:rsidP="003A4F9D">
            <w:pPr>
              <w:spacing w:line="180" w:lineRule="exact"/>
              <w:jc w:val="center"/>
              <w:rPr>
                <w:sz w:val="18"/>
                <w:szCs w:val="18"/>
              </w:rPr>
            </w:pPr>
            <w:r>
              <w:rPr>
                <w:sz w:val="18"/>
                <w:szCs w:val="18"/>
              </w:rPr>
              <w:t>–</w:t>
            </w:r>
            <w:r w:rsidR="00D25783" w:rsidRPr="00BF7D79">
              <w:rPr>
                <w:sz w:val="18"/>
                <w:szCs w:val="18"/>
              </w:rPr>
              <w:t>1.48x10</w:t>
            </w:r>
            <w:r>
              <w:rPr>
                <w:sz w:val="18"/>
                <w:szCs w:val="18"/>
                <w:vertAlign w:val="superscript"/>
              </w:rPr>
              <w:t>–</w:t>
            </w:r>
            <w:r w:rsidR="00D25783" w:rsidRPr="00BF7D79">
              <w:rPr>
                <w:sz w:val="18"/>
                <w:szCs w:val="18"/>
                <w:vertAlign w:val="superscript"/>
              </w:rPr>
              <w:t>5</w:t>
            </w:r>
            <w:r w:rsidR="00D25783" w:rsidRPr="00BF7D79">
              <w:rPr>
                <w:sz w:val="18"/>
                <w:szCs w:val="18"/>
                <w:vertAlign w:val="superscript"/>
              </w:rPr>
              <w:br/>
            </w:r>
            <w:r w:rsidR="00D25783" w:rsidRPr="00BF7D79">
              <w:rPr>
                <w:sz w:val="18"/>
                <w:szCs w:val="18"/>
              </w:rPr>
              <w:t>(7.55x10</w:t>
            </w:r>
            <w:r>
              <w:rPr>
                <w:sz w:val="18"/>
                <w:szCs w:val="18"/>
                <w:vertAlign w:val="superscript"/>
              </w:rPr>
              <w:t>–</w:t>
            </w:r>
            <w:r w:rsidR="00D25783" w:rsidRPr="00BF7D79">
              <w:rPr>
                <w:sz w:val="18"/>
                <w:szCs w:val="18"/>
                <w:vertAlign w:val="superscript"/>
              </w:rPr>
              <w:t>3</w:t>
            </w:r>
            <w:r w:rsidR="00D25783" w:rsidRPr="00BF7D79">
              <w:rPr>
                <w:sz w:val="18"/>
                <w:szCs w:val="18"/>
              </w:rPr>
              <w:t>)</w:t>
            </w:r>
          </w:p>
        </w:tc>
        <w:tc>
          <w:tcPr>
            <w:tcW w:w="1270" w:type="dxa"/>
          </w:tcPr>
          <w:p w14:paraId="33530ACD" w14:textId="77777777" w:rsidR="00BF7D79" w:rsidRDefault="00BF7D79" w:rsidP="003A4F9D">
            <w:pPr>
              <w:spacing w:line="180" w:lineRule="exact"/>
              <w:jc w:val="center"/>
              <w:rPr>
                <w:sz w:val="18"/>
                <w:szCs w:val="18"/>
              </w:rPr>
            </w:pPr>
            <w:r>
              <w:rPr>
                <w:sz w:val="18"/>
                <w:szCs w:val="18"/>
              </w:rPr>
              <w:t>—</w:t>
            </w:r>
          </w:p>
          <w:p w14:paraId="533400D5" w14:textId="13D21CDD" w:rsidR="00D25783" w:rsidRPr="00BF7D79" w:rsidRDefault="00BF7D79" w:rsidP="003A4F9D">
            <w:pPr>
              <w:spacing w:line="180" w:lineRule="exact"/>
              <w:jc w:val="center"/>
              <w:rPr>
                <w:sz w:val="18"/>
                <w:szCs w:val="18"/>
              </w:rPr>
            </w:pPr>
            <w:r>
              <w:rPr>
                <w:sz w:val="18"/>
                <w:szCs w:val="18"/>
              </w:rPr>
              <w:t>—</w:t>
            </w:r>
          </w:p>
        </w:tc>
        <w:tc>
          <w:tcPr>
            <w:tcW w:w="1271" w:type="dxa"/>
          </w:tcPr>
          <w:p w14:paraId="21C521DE" w14:textId="77777777" w:rsidR="00BF7D79" w:rsidRDefault="00BF7D79" w:rsidP="003A4F9D">
            <w:pPr>
              <w:spacing w:line="180" w:lineRule="exact"/>
              <w:jc w:val="center"/>
              <w:rPr>
                <w:sz w:val="18"/>
                <w:szCs w:val="18"/>
              </w:rPr>
            </w:pPr>
            <w:r>
              <w:rPr>
                <w:sz w:val="18"/>
                <w:szCs w:val="18"/>
              </w:rPr>
              <w:t>—</w:t>
            </w:r>
          </w:p>
          <w:p w14:paraId="0D10C812" w14:textId="22B0FAAC" w:rsidR="00D25783" w:rsidRPr="00BF7D79" w:rsidRDefault="00BF7D79" w:rsidP="003A4F9D">
            <w:pPr>
              <w:spacing w:line="180" w:lineRule="exact"/>
              <w:jc w:val="center"/>
              <w:rPr>
                <w:sz w:val="18"/>
                <w:szCs w:val="18"/>
              </w:rPr>
            </w:pPr>
            <w:r>
              <w:rPr>
                <w:sz w:val="18"/>
                <w:szCs w:val="18"/>
              </w:rPr>
              <w:t>—</w:t>
            </w:r>
          </w:p>
        </w:tc>
        <w:tc>
          <w:tcPr>
            <w:tcW w:w="1270" w:type="dxa"/>
          </w:tcPr>
          <w:p w14:paraId="57D8021A" w14:textId="706F94BD" w:rsidR="00D25783" w:rsidRPr="00BF7D79" w:rsidRDefault="00D25783" w:rsidP="003A4F9D">
            <w:pPr>
              <w:spacing w:line="180" w:lineRule="exact"/>
              <w:jc w:val="center"/>
              <w:rPr>
                <w:sz w:val="18"/>
                <w:szCs w:val="18"/>
              </w:rPr>
            </w:pPr>
            <w:r w:rsidRPr="00BF7D79">
              <w:rPr>
                <w:sz w:val="18"/>
                <w:szCs w:val="18"/>
              </w:rPr>
              <w:t>0.0149</w:t>
            </w:r>
            <w:r w:rsidRPr="00BF7D79">
              <w:rPr>
                <w:sz w:val="18"/>
                <w:szCs w:val="18"/>
              </w:rPr>
              <w:br/>
              <w:t>(0.0103)</w:t>
            </w:r>
          </w:p>
        </w:tc>
        <w:tc>
          <w:tcPr>
            <w:tcW w:w="1271" w:type="dxa"/>
          </w:tcPr>
          <w:p w14:paraId="3741FCB6" w14:textId="77777777" w:rsidR="00BF7D79" w:rsidRDefault="00BF7D79" w:rsidP="003A4F9D">
            <w:pPr>
              <w:spacing w:line="180" w:lineRule="exact"/>
              <w:jc w:val="center"/>
              <w:rPr>
                <w:sz w:val="18"/>
                <w:szCs w:val="18"/>
              </w:rPr>
            </w:pPr>
            <w:r>
              <w:rPr>
                <w:sz w:val="18"/>
                <w:szCs w:val="18"/>
              </w:rPr>
              <w:t>—</w:t>
            </w:r>
          </w:p>
          <w:p w14:paraId="14D575B1" w14:textId="79889D7E" w:rsidR="00D25783" w:rsidRPr="00BF7D79" w:rsidRDefault="00BF7D79" w:rsidP="003A4F9D">
            <w:pPr>
              <w:spacing w:line="180" w:lineRule="exact"/>
              <w:jc w:val="center"/>
              <w:rPr>
                <w:sz w:val="18"/>
                <w:szCs w:val="18"/>
              </w:rPr>
            </w:pPr>
            <w:r>
              <w:rPr>
                <w:sz w:val="18"/>
                <w:szCs w:val="18"/>
              </w:rPr>
              <w:t>—</w:t>
            </w:r>
          </w:p>
        </w:tc>
        <w:tc>
          <w:tcPr>
            <w:tcW w:w="1270" w:type="dxa"/>
          </w:tcPr>
          <w:p w14:paraId="56954879" w14:textId="77777777" w:rsidR="00BF7D79" w:rsidRDefault="00BF7D79" w:rsidP="003A4F9D">
            <w:pPr>
              <w:spacing w:line="180" w:lineRule="exact"/>
              <w:jc w:val="center"/>
              <w:rPr>
                <w:sz w:val="18"/>
                <w:szCs w:val="18"/>
              </w:rPr>
            </w:pPr>
            <w:r>
              <w:rPr>
                <w:sz w:val="18"/>
                <w:szCs w:val="18"/>
              </w:rPr>
              <w:t>—</w:t>
            </w:r>
          </w:p>
          <w:p w14:paraId="5C10BD66" w14:textId="380A2CF0" w:rsidR="00D25783" w:rsidRPr="00BF7D79" w:rsidRDefault="00BF7D79" w:rsidP="003A4F9D">
            <w:pPr>
              <w:spacing w:line="180" w:lineRule="exact"/>
              <w:jc w:val="center"/>
              <w:rPr>
                <w:sz w:val="18"/>
                <w:szCs w:val="18"/>
              </w:rPr>
            </w:pPr>
            <w:r>
              <w:rPr>
                <w:sz w:val="18"/>
                <w:szCs w:val="18"/>
              </w:rPr>
              <w:t>—</w:t>
            </w:r>
          </w:p>
        </w:tc>
        <w:tc>
          <w:tcPr>
            <w:tcW w:w="1271" w:type="dxa"/>
          </w:tcPr>
          <w:p w14:paraId="093ED171" w14:textId="1AD619C1" w:rsidR="00D25783" w:rsidRPr="00BF7D79" w:rsidRDefault="00BF7D79" w:rsidP="003A4F9D">
            <w:pPr>
              <w:spacing w:line="180" w:lineRule="exact"/>
              <w:jc w:val="center"/>
              <w:rPr>
                <w:sz w:val="18"/>
                <w:szCs w:val="18"/>
              </w:rPr>
            </w:pPr>
            <w:r>
              <w:rPr>
                <w:sz w:val="18"/>
                <w:szCs w:val="18"/>
              </w:rPr>
              <w:t>–</w:t>
            </w:r>
            <w:r w:rsidR="00577DD7" w:rsidRPr="00BF7D79">
              <w:rPr>
                <w:sz w:val="18"/>
                <w:szCs w:val="18"/>
              </w:rPr>
              <w:t>0.0149</w:t>
            </w:r>
            <w:r w:rsidR="00577DD7" w:rsidRPr="00BF7D79">
              <w:rPr>
                <w:sz w:val="18"/>
                <w:szCs w:val="18"/>
              </w:rPr>
              <w:br/>
              <w:t>(0.0128)</w:t>
            </w:r>
          </w:p>
        </w:tc>
      </w:tr>
      <w:tr w:rsidR="00D25783" w:rsidRPr="00BF7D79" w14:paraId="03B87B0F" w14:textId="77777777" w:rsidTr="002B45E4">
        <w:trPr>
          <w:trHeight w:val="72"/>
        </w:trPr>
        <w:tc>
          <w:tcPr>
            <w:tcW w:w="2099" w:type="dxa"/>
          </w:tcPr>
          <w:p w14:paraId="56E18307" w14:textId="7A039400" w:rsidR="00D25783" w:rsidRPr="00BF7D79" w:rsidRDefault="00D25783" w:rsidP="003A4F9D">
            <w:pPr>
              <w:spacing w:line="180" w:lineRule="exact"/>
              <w:jc w:val="right"/>
              <w:rPr>
                <w:sz w:val="18"/>
                <w:szCs w:val="18"/>
              </w:rPr>
            </w:pPr>
          </w:p>
        </w:tc>
        <w:tc>
          <w:tcPr>
            <w:tcW w:w="1260" w:type="dxa"/>
          </w:tcPr>
          <w:p w14:paraId="246C9656" w14:textId="77777777" w:rsidR="00D25783" w:rsidRPr="00BF7D79" w:rsidRDefault="00D25783" w:rsidP="003A4F9D">
            <w:pPr>
              <w:spacing w:line="180" w:lineRule="exact"/>
              <w:jc w:val="center"/>
              <w:rPr>
                <w:sz w:val="18"/>
                <w:szCs w:val="18"/>
              </w:rPr>
            </w:pPr>
          </w:p>
        </w:tc>
        <w:tc>
          <w:tcPr>
            <w:tcW w:w="1067" w:type="dxa"/>
          </w:tcPr>
          <w:p w14:paraId="74D01F34" w14:textId="77777777" w:rsidR="00D25783" w:rsidRPr="00BF7D79" w:rsidRDefault="00D25783" w:rsidP="003A4F9D">
            <w:pPr>
              <w:spacing w:line="180" w:lineRule="exact"/>
              <w:jc w:val="center"/>
              <w:rPr>
                <w:sz w:val="18"/>
                <w:szCs w:val="18"/>
              </w:rPr>
            </w:pPr>
          </w:p>
        </w:tc>
        <w:tc>
          <w:tcPr>
            <w:tcW w:w="1270" w:type="dxa"/>
          </w:tcPr>
          <w:p w14:paraId="6F4A1668" w14:textId="77777777" w:rsidR="00D25783" w:rsidRPr="00BF7D79" w:rsidRDefault="00D25783" w:rsidP="003A4F9D">
            <w:pPr>
              <w:spacing w:line="180" w:lineRule="exact"/>
              <w:jc w:val="center"/>
              <w:rPr>
                <w:sz w:val="18"/>
                <w:szCs w:val="18"/>
              </w:rPr>
            </w:pPr>
          </w:p>
        </w:tc>
        <w:tc>
          <w:tcPr>
            <w:tcW w:w="1271" w:type="dxa"/>
          </w:tcPr>
          <w:p w14:paraId="084A9230" w14:textId="77777777" w:rsidR="00D25783" w:rsidRPr="00BF7D79" w:rsidRDefault="00D25783" w:rsidP="003A4F9D">
            <w:pPr>
              <w:spacing w:line="180" w:lineRule="exact"/>
              <w:jc w:val="center"/>
              <w:rPr>
                <w:sz w:val="18"/>
                <w:szCs w:val="18"/>
              </w:rPr>
            </w:pPr>
          </w:p>
        </w:tc>
        <w:tc>
          <w:tcPr>
            <w:tcW w:w="1270" w:type="dxa"/>
          </w:tcPr>
          <w:p w14:paraId="2FD6FF66" w14:textId="77777777" w:rsidR="00D25783" w:rsidRPr="00BF7D79" w:rsidRDefault="00D25783" w:rsidP="003A4F9D">
            <w:pPr>
              <w:spacing w:line="180" w:lineRule="exact"/>
              <w:jc w:val="center"/>
              <w:rPr>
                <w:sz w:val="18"/>
                <w:szCs w:val="18"/>
              </w:rPr>
            </w:pPr>
          </w:p>
        </w:tc>
        <w:tc>
          <w:tcPr>
            <w:tcW w:w="1271" w:type="dxa"/>
          </w:tcPr>
          <w:p w14:paraId="6610BC3A" w14:textId="77777777" w:rsidR="00D25783" w:rsidRPr="00BF7D79" w:rsidRDefault="00D25783" w:rsidP="003A4F9D">
            <w:pPr>
              <w:spacing w:line="180" w:lineRule="exact"/>
              <w:jc w:val="center"/>
              <w:rPr>
                <w:sz w:val="18"/>
                <w:szCs w:val="18"/>
              </w:rPr>
            </w:pPr>
          </w:p>
        </w:tc>
        <w:tc>
          <w:tcPr>
            <w:tcW w:w="1270" w:type="dxa"/>
          </w:tcPr>
          <w:p w14:paraId="2B11E48C" w14:textId="77777777" w:rsidR="00D25783" w:rsidRPr="00BF7D79" w:rsidRDefault="00D25783" w:rsidP="003A4F9D">
            <w:pPr>
              <w:spacing w:line="180" w:lineRule="exact"/>
              <w:jc w:val="center"/>
              <w:rPr>
                <w:sz w:val="18"/>
                <w:szCs w:val="18"/>
              </w:rPr>
            </w:pPr>
          </w:p>
        </w:tc>
        <w:tc>
          <w:tcPr>
            <w:tcW w:w="1271" w:type="dxa"/>
          </w:tcPr>
          <w:p w14:paraId="6879A2C7" w14:textId="77777777" w:rsidR="00D25783" w:rsidRPr="00BF7D79" w:rsidRDefault="00D25783" w:rsidP="003A4F9D">
            <w:pPr>
              <w:spacing w:line="180" w:lineRule="exact"/>
              <w:jc w:val="center"/>
              <w:rPr>
                <w:sz w:val="18"/>
                <w:szCs w:val="18"/>
              </w:rPr>
            </w:pPr>
          </w:p>
        </w:tc>
      </w:tr>
      <w:tr w:rsidR="00D25783" w:rsidRPr="00BF7D79" w14:paraId="0480B700" w14:textId="77777777" w:rsidTr="009E4687">
        <w:trPr>
          <w:trHeight w:val="245"/>
        </w:trPr>
        <w:tc>
          <w:tcPr>
            <w:tcW w:w="2099" w:type="dxa"/>
          </w:tcPr>
          <w:p w14:paraId="07EB1C29" w14:textId="238A3379" w:rsidR="00D25783" w:rsidRPr="00BF7D79" w:rsidRDefault="00BF7D79" w:rsidP="003A4F9D">
            <w:pPr>
              <w:spacing w:line="180" w:lineRule="exact"/>
              <w:jc w:val="right"/>
              <w:rPr>
                <w:sz w:val="18"/>
                <w:szCs w:val="18"/>
              </w:rPr>
            </w:pPr>
            <w:r w:rsidRPr="00BF7D79">
              <w:rPr>
                <w:sz w:val="18"/>
                <w:szCs w:val="18"/>
              </w:rPr>
              <w:t>Percent</w:t>
            </w:r>
            <w:r w:rsidR="00D25783" w:rsidRPr="00BF7D79">
              <w:rPr>
                <w:sz w:val="18"/>
                <w:szCs w:val="18"/>
              </w:rPr>
              <w:t xml:space="preserve"> </w:t>
            </w:r>
            <w:r w:rsidRPr="00BF7D79">
              <w:rPr>
                <w:sz w:val="18"/>
                <w:szCs w:val="18"/>
              </w:rPr>
              <w:t>a</w:t>
            </w:r>
            <w:r w:rsidR="00D25783" w:rsidRPr="00BF7D79">
              <w:rPr>
                <w:sz w:val="18"/>
                <w:szCs w:val="18"/>
              </w:rPr>
              <w:t>griculture</w:t>
            </w:r>
          </w:p>
        </w:tc>
        <w:tc>
          <w:tcPr>
            <w:tcW w:w="1260" w:type="dxa"/>
          </w:tcPr>
          <w:p w14:paraId="721AED97" w14:textId="77777777" w:rsidR="00BF7D79" w:rsidRDefault="00BF7D79" w:rsidP="003A4F9D">
            <w:pPr>
              <w:spacing w:line="180" w:lineRule="exact"/>
              <w:jc w:val="center"/>
              <w:rPr>
                <w:sz w:val="18"/>
                <w:szCs w:val="18"/>
              </w:rPr>
            </w:pPr>
            <w:r>
              <w:rPr>
                <w:sz w:val="18"/>
                <w:szCs w:val="18"/>
              </w:rPr>
              <w:t>—</w:t>
            </w:r>
          </w:p>
          <w:p w14:paraId="61A40FAF" w14:textId="0E19A96D" w:rsidR="00D25783" w:rsidRPr="00BF7D79" w:rsidRDefault="00BF7D79" w:rsidP="003A4F9D">
            <w:pPr>
              <w:spacing w:line="180" w:lineRule="exact"/>
              <w:jc w:val="center"/>
              <w:rPr>
                <w:sz w:val="18"/>
                <w:szCs w:val="18"/>
              </w:rPr>
            </w:pPr>
            <w:r>
              <w:rPr>
                <w:sz w:val="18"/>
                <w:szCs w:val="18"/>
              </w:rPr>
              <w:t>—</w:t>
            </w:r>
          </w:p>
        </w:tc>
        <w:tc>
          <w:tcPr>
            <w:tcW w:w="1067" w:type="dxa"/>
          </w:tcPr>
          <w:p w14:paraId="6DFA8EA7" w14:textId="71004FCD" w:rsidR="00D25783" w:rsidRPr="00BF7D79" w:rsidRDefault="00BF7D79" w:rsidP="003A4F9D">
            <w:pPr>
              <w:spacing w:line="180" w:lineRule="exact"/>
              <w:jc w:val="center"/>
              <w:rPr>
                <w:sz w:val="18"/>
                <w:szCs w:val="18"/>
              </w:rPr>
            </w:pPr>
            <w:r>
              <w:rPr>
                <w:sz w:val="18"/>
                <w:szCs w:val="18"/>
              </w:rPr>
              <w:t>–</w:t>
            </w:r>
            <w:r w:rsidR="00D25783" w:rsidRPr="00BF7D79">
              <w:rPr>
                <w:sz w:val="18"/>
                <w:szCs w:val="18"/>
              </w:rPr>
              <w:t>0.0352***</w:t>
            </w:r>
            <w:r w:rsidR="00D25783" w:rsidRPr="00BF7D79">
              <w:rPr>
                <w:sz w:val="18"/>
                <w:szCs w:val="18"/>
              </w:rPr>
              <w:br/>
              <w:t>(0.00885)</w:t>
            </w:r>
          </w:p>
        </w:tc>
        <w:tc>
          <w:tcPr>
            <w:tcW w:w="1270" w:type="dxa"/>
          </w:tcPr>
          <w:p w14:paraId="4476BCBC" w14:textId="77777777" w:rsidR="00BF7D79" w:rsidRDefault="00BF7D79" w:rsidP="003A4F9D">
            <w:pPr>
              <w:spacing w:line="180" w:lineRule="exact"/>
              <w:jc w:val="center"/>
              <w:rPr>
                <w:sz w:val="18"/>
                <w:szCs w:val="18"/>
              </w:rPr>
            </w:pPr>
            <w:r>
              <w:rPr>
                <w:sz w:val="18"/>
                <w:szCs w:val="18"/>
              </w:rPr>
              <w:t>—</w:t>
            </w:r>
          </w:p>
          <w:p w14:paraId="403F93F4" w14:textId="1A333F8E" w:rsidR="00D25783" w:rsidRPr="00BF7D79" w:rsidRDefault="00BF7D79" w:rsidP="003A4F9D">
            <w:pPr>
              <w:spacing w:line="180" w:lineRule="exact"/>
              <w:jc w:val="center"/>
              <w:rPr>
                <w:sz w:val="18"/>
                <w:szCs w:val="18"/>
              </w:rPr>
            </w:pPr>
            <w:r>
              <w:rPr>
                <w:sz w:val="18"/>
                <w:szCs w:val="18"/>
              </w:rPr>
              <w:t>—</w:t>
            </w:r>
          </w:p>
        </w:tc>
        <w:tc>
          <w:tcPr>
            <w:tcW w:w="1271" w:type="dxa"/>
          </w:tcPr>
          <w:p w14:paraId="7A8D54B9" w14:textId="77777777" w:rsidR="00BF7D79" w:rsidRDefault="00BF7D79" w:rsidP="003A4F9D">
            <w:pPr>
              <w:spacing w:line="180" w:lineRule="exact"/>
              <w:jc w:val="center"/>
              <w:rPr>
                <w:sz w:val="18"/>
                <w:szCs w:val="18"/>
              </w:rPr>
            </w:pPr>
            <w:r>
              <w:rPr>
                <w:sz w:val="18"/>
                <w:szCs w:val="18"/>
              </w:rPr>
              <w:t>—</w:t>
            </w:r>
          </w:p>
          <w:p w14:paraId="621BD812" w14:textId="1AF83EE9" w:rsidR="00D25783" w:rsidRPr="00BF7D79" w:rsidRDefault="00BF7D79" w:rsidP="003A4F9D">
            <w:pPr>
              <w:spacing w:line="180" w:lineRule="exact"/>
              <w:jc w:val="center"/>
              <w:rPr>
                <w:sz w:val="18"/>
                <w:szCs w:val="18"/>
              </w:rPr>
            </w:pPr>
            <w:r>
              <w:rPr>
                <w:sz w:val="18"/>
                <w:szCs w:val="18"/>
              </w:rPr>
              <w:t>—</w:t>
            </w:r>
          </w:p>
        </w:tc>
        <w:tc>
          <w:tcPr>
            <w:tcW w:w="1270" w:type="dxa"/>
          </w:tcPr>
          <w:p w14:paraId="613D21F9" w14:textId="587A052B" w:rsidR="00D25783" w:rsidRPr="00BF7D79" w:rsidRDefault="00BF7D79" w:rsidP="003A4F9D">
            <w:pPr>
              <w:spacing w:line="180" w:lineRule="exact"/>
              <w:jc w:val="center"/>
              <w:rPr>
                <w:sz w:val="18"/>
                <w:szCs w:val="18"/>
              </w:rPr>
            </w:pPr>
            <w:r>
              <w:rPr>
                <w:sz w:val="18"/>
                <w:szCs w:val="18"/>
              </w:rPr>
              <w:t>–</w:t>
            </w:r>
            <w:r w:rsidR="00D25783" w:rsidRPr="00BF7D79">
              <w:rPr>
                <w:sz w:val="18"/>
                <w:szCs w:val="18"/>
              </w:rPr>
              <w:t>0.0225*</w:t>
            </w:r>
            <w:r w:rsidR="00D25783" w:rsidRPr="00BF7D79">
              <w:rPr>
                <w:sz w:val="18"/>
                <w:szCs w:val="18"/>
              </w:rPr>
              <w:br/>
              <w:t>(0.0115)</w:t>
            </w:r>
          </w:p>
        </w:tc>
        <w:tc>
          <w:tcPr>
            <w:tcW w:w="1271" w:type="dxa"/>
          </w:tcPr>
          <w:p w14:paraId="090EE0A4" w14:textId="77777777" w:rsidR="00BF7D79" w:rsidRDefault="00BF7D79" w:rsidP="003A4F9D">
            <w:pPr>
              <w:spacing w:line="180" w:lineRule="exact"/>
              <w:jc w:val="center"/>
              <w:rPr>
                <w:sz w:val="18"/>
                <w:szCs w:val="18"/>
              </w:rPr>
            </w:pPr>
            <w:r>
              <w:rPr>
                <w:sz w:val="18"/>
                <w:szCs w:val="18"/>
              </w:rPr>
              <w:t>—</w:t>
            </w:r>
          </w:p>
          <w:p w14:paraId="014D3BD5" w14:textId="1ACC9C6B" w:rsidR="00D25783" w:rsidRPr="00BF7D79" w:rsidRDefault="00BF7D79" w:rsidP="003A4F9D">
            <w:pPr>
              <w:spacing w:line="180" w:lineRule="exact"/>
              <w:jc w:val="center"/>
              <w:rPr>
                <w:sz w:val="18"/>
                <w:szCs w:val="18"/>
              </w:rPr>
            </w:pPr>
            <w:r>
              <w:rPr>
                <w:sz w:val="18"/>
                <w:szCs w:val="18"/>
              </w:rPr>
              <w:t>—</w:t>
            </w:r>
          </w:p>
        </w:tc>
        <w:tc>
          <w:tcPr>
            <w:tcW w:w="1270" w:type="dxa"/>
          </w:tcPr>
          <w:p w14:paraId="796ACB00" w14:textId="77777777" w:rsidR="00BF7D79" w:rsidRDefault="00BF7D79" w:rsidP="003A4F9D">
            <w:pPr>
              <w:spacing w:line="180" w:lineRule="exact"/>
              <w:jc w:val="center"/>
              <w:rPr>
                <w:sz w:val="18"/>
                <w:szCs w:val="18"/>
              </w:rPr>
            </w:pPr>
            <w:r>
              <w:rPr>
                <w:sz w:val="18"/>
                <w:szCs w:val="18"/>
              </w:rPr>
              <w:t>—</w:t>
            </w:r>
          </w:p>
          <w:p w14:paraId="0AFCFCD9" w14:textId="10FABAB6" w:rsidR="00D25783" w:rsidRPr="00BF7D79" w:rsidRDefault="00BF7D79" w:rsidP="003A4F9D">
            <w:pPr>
              <w:spacing w:line="180" w:lineRule="exact"/>
              <w:jc w:val="center"/>
              <w:rPr>
                <w:sz w:val="18"/>
                <w:szCs w:val="18"/>
              </w:rPr>
            </w:pPr>
            <w:r>
              <w:rPr>
                <w:sz w:val="18"/>
                <w:szCs w:val="18"/>
              </w:rPr>
              <w:t>—</w:t>
            </w:r>
          </w:p>
        </w:tc>
        <w:tc>
          <w:tcPr>
            <w:tcW w:w="1271" w:type="dxa"/>
          </w:tcPr>
          <w:p w14:paraId="267CD997" w14:textId="16FE09D3" w:rsidR="00D25783" w:rsidRPr="00BF7D79" w:rsidRDefault="00BF7D79" w:rsidP="003A4F9D">
            <w:pPr>
              <w:spacing w:line="180" w:lineRule="exact"/>
              <w:jc w:val="center"/>
              <w:rPr>
                <w:sz w:val="18"/>
                <w:szCs w:val="18"/>
              </w:rPr>
            </w:pPr>
            <w:r>
              <w:rPr>
                <w:sz w:val="18"/>
                <w:szCs w:val="18"/>
              </w:rPr>
              <w:t>–</w:t>
            </w:r>
            <w:r w:rsidR="00577DD7" w:rsidRPr="00BF7D79">
              <w:rPr>
                <w:sz w:val="18"/>
                <w:szCs w:val="18"/>
              </w:rPr>
              <w:t>0.0128</w:t>
            </w:r>
            <w:r w:rsidR="00577DD7" w:rsidRPr="00BF7D79">
              <w:rPr>
                <w:sz w:val="18"/>
                <w:szCs w:val="18"/>
              </w:rPr>
              <w:br/>
              <w:t>(0.0145)</w:t>
            </w:r>
          </w:p>
        </w:tc>
      </w:tr>
      <w:tr w:rsidR="00D25783" w:rsidRPr="00BF7D79" w14:paraId="7B8A8F87" w14:textId="77777777" w:rsidTr="002B45E4">
        <w:trPr>
          <w:trHeight w:val="95"/>
        </w:trPr>
        <w:tc>
          <w:tcPr>
            <w:tcW w:w="2099" w:type="dxa"/>
          </w:tcPr>
          <w:p w14:paraId="58F940F2" w14:textId="77777777" w:rsidR="00D25783" w:rsidRPr="00BF7D79" w:rsidRDefault="00D25783" w:rsidP="003A4F9D">
            <w:pPr>
              <w:spacing w:line="180" w:lineRule="exact"/>
              <w:rPr>
                <w:sz w:val="18"/>
                <w:szCs w:val="18"/>
              </w:rPr>
            </w:pPr>
          </w:p>
        </w:tc>
        <w:tc>
          <w:tcPr>
            <w:tcW w:w="1260" w:type="dxa"/>
          </w:tcPr>
          <w:p w14:paraId="6D3D601C" w14:textId="77777777" w:rsidR="00D25783" w:rsidRPr="00BF7D79" w:rsidRDefault="00D25783" w:rsidP="003A4F9D">
            <w:pPr>
              <w:spacing w:line="180" w:lineRule="exact"/>
              <w:jc w:val="center"/>
              <w:rPr>
                <w:sz w:val="18"/>
                <w:szCs w:val="18"/>
              </w:rPr>
            </w:pPr>
          </w:p>
        </w:tc>
        <w:tc>
          <w:tcPr>
            <w:tcW w:w="1067" w:type="dxa"/>
          </w:tcPr>
          <w:p w14:paraId="669D12BF" w14:textId="77777777" w:rsidR="00D25783" w:rsidRPr="00BF7D79" w:rsidRDefault="00D25783" w:rsidP="003A4F9D">
            <w:pPr>
              <w:spacing w:line="180" w:lineRule="exact"/>
              <w:jc w:val="center"/>
              <w:rPr>
                <w:sz w:val="18"/>
                <w:szCs w:val="18"/>
              </w:rPr>
            </w:pPr>
          </w:p>
        </w:tc>
        <w:tc>
          <w:tcPr>
            <w:tcW w:w="1270" w:type="dxa"/>
          </w:tcPr>
          <w:p w14:paraId="32E51DE7" w14:textId="77777777" w:rsidR="00D25783" w:rsidRPr="00BF7D79" w:rsidRDefault="00D25783" w:rsidP="003A4F9D">
            <w:pPr>
              <w:spacing w:line="180" w:lineRule="exact"/>
              <w:jc w:val="center"/>
              <w:rPr>
                <w:color w:val="000000"/>
                <w:sz w:val="18"/>
                <w:szCs w:val="18"/>
              </w:rPr>
            </w:pPr>
          </w:p>
        </w:tc>
        <w:tc>
          <w:tcPr>
            <w:tcW w:w="1271" w:type="dxa"/>
          </w:tcPr>
          <w:p w14:paraId="1AB8EBB4" w14:textId="77777777" w:rsidR="00D25783" w:rsidRPr="00BF7D79" w:rsidRDefault="00D25783" w:rsidP="003A4F9D">
            <w:pPr>
              <w:spacing w:line="180" w:lineRule="exact"/>
              <w:jc w:val="center"/>
              <w:rPr>
                <w:color w:val="000000"/>
                <w:sz w:val="18"/>
                <w:szCs w:val="18"/>
              </w:rPr>
            </w:pPr>
          </w:p>
        </w:tc>
        <w:tc>
          <w:tcPr>
            <w:tcW w:w="1270" w:type="dxa"/>
          </w:tcPr>
          <w:p w14:paraId="4337287D" w14:textId="77777777" w:rsidR="00D25783" w:rsidRPr="00BF7D79" w:rsidRDefault="00D25783" w:rsidP="003A4F9D">
            <w:pPr>
              <w:spacing w:line="180" w:lineRule="exact"/>
              <w:jc w:val="center"/>
              <w:rPr>
                <w:sz w:val="18"/>
                <w:szCs w:val="18"/>
              </w:rPr>
            </w:pPr>
          </w:p>
        </w:tc>
        <w:tc>
          <w:tcPr>
            <w:tcW w:w="1271" w:type="dxa"/>
          </w:tcPr>
          <w:p w14:paraId="361923EB" w14:textId="77777777" w:rsidR="00D25783" w:rsidRPr="00BF7D79" w:rsidRDefault="00D25783" w:rsidP="003A4F9D">
            <w:pPr>
              <w:spacing w:line="180" w:lineRule="exact"/>
              <w:jc w:val="center"/>
              <w:rPr>
                <w:sz w:val="18"/>
                <w:szCs w:val="18"/>
              </w:rPr>
            </w:pPr>
          </w:p>
        </w:tc>
        <w:tc>
          <w:tcPr>
            <w:tcW w:w="1270" w:type="dxa"/>
          </w:tcPr>
          <w:p w14:paraId="7D83C669" w14:textId="77777777" w:rsidR="00D25783" w:rsidRPr="00BF7D79" w:rsidRDefault="00D25783" w:rsidP="003A4F9D">
            <w:pPr>
              <w:spacing w:line="180" w:lineRule="exact"/>
              <w:jc w:val="center"/>
              <w:rPr>
                <w:sz w:val="18"/>
                <w:szCs w:val="18"/>
              </w:rPr>
            </w:pPr>
          </w:p>
        </w:tc>
        <w:tc>
          <w:tcPr>
            <w:tcW w:w="1271" w:type="dxa"/>
          </w:tcPr>
          <w:p w14:paraId="435F9465" w14:textId="77777777" w:rsidR="00D25783" w:rsidRPr="00BF7D79" w:rsidRDefault="00D25783" w:rsidP="003A4F9D">
            <w:pPr>
              <w:spacing w:line="180" w:lineRule="exact"/>
              <w:jc w:val="center"/>
              <w:rPr>
                <w:sz w:val="18"/>
                <w:szCs w:val="18"/>
              </w:rPr>
            </w:pPr>
          </w:p>
        </w:tc>
      </w:tr>
      <w:tr w:rsidR="00D25783" w:rsidRPr="00BF7D79" w14:paraId="169528B4" w14:textId="77777777" w:rsidTr="009E4687">
        <w:trPr>
          <w:trHeight w:val="245"/>
        </w:trPr>
        <w:tc>
          <w:tcPr>
            <w:tcW w:w="3359" w:type="dxa"/>
            <w:gridSpan w:val="2"/>
          </w:tcPr>
          <w:p w14:paraId="5F1A51B9" w14:textId="0F8F2ABC" w:rsidR="00D25783" w:rsidRPr="00BF7D79" w:rsidRDefault="00D25783" w:rsidP="003A4F9D">
            <w:pPr>
              <w:spacing w:line="180" w:lineRule="exact"/>
              <w:jc w:val="center"/>
              <w:rPr>
                <w:sz w:val="18"/>
                <w:szCs w:val="18"/>
              </w:rPr>
            </w:pPr>
            <w:r w:rsidRPr="00BF7D79">
              <w:rPr>
                <w:sz w:val="18"/>
                <w:szCs w:val="18"/>
              </w:rPr>
              <w:t>Region and other control variables</w:t>
            </w:r>
          </w:p>
        </w:tc>
        <w:tc>
          <w:tcPr>
            <w:tcW w:w="1067" w:type="dxa"/>
          </w:tcPr>
          <w:p w14:paraId="0FBE006D" w14:textId="77777777" w:rsidR="00D25783" w:rsidRPr="00BF7D79" w:rsidRDefault="00D25783" w:rsidP="003A4F9D">
            <w:pPr>
              <w:spacing w:line="180" w:lineRule="exact"/>
              <w:jc w:val="center"/>
              <w:rPr>
                <w:sz w:val="18"/>
                <w:szCs w:val="18"/>
              </w:rPr>
            </w:pPr>
          </w:p>
        </w:tc>
        <w:tc>
          <w:tcPr>
            <w:tcW w:w="1270" w:type="dxa"/>
          </w:tcPr>
          <w:p w14:paraId="0722FD63" w14:textId="77777777" w:rsidR="00D25783" w:rsidRPr="00BF7D79" w:rsidRDefault="00D25783" w:rsidP="003A4F9D">
            <w:pPr>
              <w:spacing w:line="180" w:lineRule="exact"/>
              <w:jc w:val="center"/>
              <w:rPr>
                <w:color w:val="000000"/>
                <w:sz w:val="18"/>
                <w:szCs w:val="18"/>
              </w:rPr>
            </w:pPr>
          </w:p>
        </w:tc>
        <w:tc>
          <w:tcPr>
            <w:tcW w:w="1271" w:type="dxa"/>
          </w:tcPr>
          <w:p w14:paraId="645F83BF" w14:textId="77777777" w:rsidR="00D25783" w:rsidRPr="00BF7D79" w:rsidRDefault="00D25783" w:rsidP="003A4F9D">
            <w:pPr>
              <w:spacing w:line="180" w:lineRule="exact"/>
              <w:jc w:val="center"/>
              <w:rPr>
                <w:color w:val="000000"/>
                <w:sz w:val="18"/>
                <w:szCs w:val="18"/>
              </w:rPr>
            </w:pPr>
          </w:p>
        </w:tc>
        <w:tc>
          <w:tcPr>
            <w:tcW w:w="1270" w:type="dxa"/>
          </w:tcPr>
          <w:p w14:paraId="3F4E2CD9" w14:textId="77777777" w:rsidR="00D25783" w:rsidRPr="00BF7D79" w:rsidRDefault="00D25783" w:rsidP="003A4F9D">
            <w:pPr>
              <w:spacing w:line="180" w:lineRule="exact"/>
              <w:jc w:val="center"/>
              <w:rPr>
                <w:sz w:val="18"/>
                <w:szCs w:val="18"/>
              </w:rPr>
            </w:pPr>
          </w:p>
        </w:tc>
        <w:tc>
          <w:tcPr>
            <w:tcW w:w="1271" w:type="dxa"/>
          </w:tcPr>
          <w:p w14:paraId="351B6157" w14:textId="77777777" w:rsidR="00D25783" w:rsidRPr="00BF7D79" w:rsidRDefault="00D25783" w:rsidP="003A4F9D">
            <w:pPr>
              <w:spacing w:line="180" w:lineRule="exact"/>
              <w:jc w:val="center"/>
              <w:rPr>
                <w:sz w:val="18"/>
                <w:szCs w:val="18"/>
              </w:rPr>
            </w:pPr>
          </w:p>
        </w:tc>
        <w:tc>
          <w:tcPr>
            <w:tcW w:w="1270" w:type="dxa"/>
          </w:tcPr>
          <w:p w14:paraId="76721EA5" w14:textId="77777777" w:rsidR="00D25783" w:rsidRPr="00BF7D79" w:rsidRDefault="00D25783" w:rsidP="003A4F9D">
            <w:pPr>
              <w:spacing w:line="180" w:lineRule="exact"/>
              <w:jc w:val="center"/>
              <w:rPr>
                <w:sz w:val="18"/>
                <w:szCs w:val="18"/>
              </w:rPr>
            </w:pPr>
          </w:p>
        </w:tc>
        <w:tc>
          <w:tcPr>
            <w:tcW w:w="1271" w:type="dxa"/>
          </w:tcPr>
          <w:p w14:paraId="130E8A31" w14:textId="77777777" w:rsidR="00D25783" w:rsidRPr="00BF7D79" w:rsidRDefault="00D25783" w:rsidP="003A4F9D">
            <w:pPr>
              <w:spacing w:line="180" w:lineRule="exact"/>
              <w:jc w:val="center"/>
              <w:rPr>
                <w:sz w:val="18"/>
                <w:szCs w:val="18"/>
              </w:rPr>
            </w:pPr>
          </w:p>
        </w:tc>
      </w:tr>
      <w:tr w:rsidR="00D25783" w:rsidRPr="00BF7D79" w14:paraId="039F5AD8" w14:textId="77777777" w:rsidTr="009E4687">
        <w:trPr>
          <w:trHeight w:val="245"/>
        </w:trPr>
        <w:tc>
          <w:tcPr>
            <w:tcW w:w="2099" w:type="dxa"/>
          </w:tcPr>
          <w:p w14:paraId="73474CB1" w14:textId="7953812D" w:rsidR="00D25783" w:rsidRPr="00BF7D79" w:rsidRDefault="00C350FF" w:rsidP="003A4F9D">
            <w:pPr>
              <w:spacing w:line="180" w:lineRule="exact"/>
              <w:jc w:val="right"/>
              <w:rPr>
                <w:sz w:val="18"/>
                <w:szCs w:val="18"/>
              </w:rPr>
            </w:pPr>
            <w:r w:rsidRPr="00BF7D79">
              <w:rPr>
                <w:sz w:val="18"/>
                <w:szCs w:val="18"/>
              </w:rPr>
              <w:t>Non-South</w:t>
            </w:r>
          </w:p>
        </w:tc>
        <w:tc>
          <w:tcPr>
            <w:tcW w:w="1260" w:type="dxa"/>
          </w:tcPr>
          <w:p w14:paraId="11561133" w14:textId="63A78E29" w:rsidR="00D25783" w:rsidRPr="00BF7D79" w:rsidRDefault="00BF7D79" w:rsidP="003A4F9D">
            <w:pPr>
              <w:spacing w:line="180" w:lineRule="exact"/>
              <w:jc w:val="center"/>
              <w:rPr>
                <w:sz w:val="18"/>
                <w:szCs w:val="18"/>
              </w:rPr>
            </w:pPr>
            <w:r>
              <w:rPr>
                <w:sz w:val="18"/>
                <w:szCs w:val="18"/>
              </w:rPr>
              <w:t>–</w:t>
            </w:r>
            <w:r w:rsidR="00D25783" w:rsidRPr="00BF7D79">
              <w:rPr>
                <w:sz w:val="18"/>
                <w:szCs w:val="18"/>
              </w:rPr>
              <w:t>0.327*</w:t>
            </w:r>
            <w:r w:rsidR="00D25783" w:rsidRPr="00BF7D79">
              <w:rPr>
                <w:sz w:val="18"/>
                <w:szCs w:val="18"/>
              </w:rPr>
              <w:br/>
              <w:t>(0.167)</w:t>
            </w:r>
          </w:p>
        </w:tc>
        <w:tc>
          <w:tcPr>
            <w:tcW w:w="1067" w:type="dxa"/>
          </w:tcPr>
          <w:p w14:paraId="2DDE7E69" w14:textId="2B357349" w:rsidR="00D25783" w:rsidRPr="00BF7D79" w:rsidRDefault="00BF7D79" w:rsidP="003A4F9D">
            <w:pPr>
              <w:spacing w:line="180" w:lineRule="exact"/>
              <w:jc w:val="center"/>
              <w:rPr>
                <w:sz w:val="18"/>
                <w:szCs w:val="18"/>
              </w:rPr>
            </w:pPr>
            <w:r>
              <w:rPr>
                <w:sz w:val="18"/>
                <w:szCs w:val="18"/>
              </w:rPr>
              <w:t>–</w:t>
            </w:r>
            <w:r w:rsidR="00D25783" w:rsidRPr="00BF7D79">
              <w:rPr>
                <w:sz w:val="18"/>
                <w:szCs w:val="18"/>
              </w:rPr>
              <w:t>0.140</w:t>
            </w:r>
            <w:r w:rsidR="00D25783" w:rsidRPr="00BF7D79">
              <w:rPr>
                <w:sz w:val="18"/>
                <w:szCs w:val="18"/>
              </w:rPr>
              <w:br/>
              <w:t>(0.164)</w:t>
            </w:r>
          </w:p>
        </w:tc>
        <w:tc>
          <w:tcPr>
            <w:tcW w:w="1270" w:type="dxa"/>
          </w:tcPr>
          <w:p w14:paraId="3B19FA76" w14:textId="77777777" w:rsidR="00BF7D79" w:rsidRDefault="00BF7D79" w:rsidP="003A4F9D">
            <w:pPr>
              <w:spacing w:line="180" w:lineRule="exact"/>
              <w:jc w:val="center"/>
              <w:rPr>
                <w:sz w:val="18"/>
                <w:szCs w:val="18"/>
              </w:rPr>
            </w:pPr>
            <w:r>
              <w:rPr>
                <w:sz w:val="18"/>
                <w:szCs w:val="18"/>
              </w:rPr>
              <w:t>—</w:t>
            </w:r>
          </w:p>
          <w:p w14:paraId="4BA4546A" w14:textId="6EAA4C78" w:rsidR="00D25783" w:rsidRPr="00BF7D79" w:rsidRDefault="00BF7D79" w:rsidP="003A4F9D">
            <w:pPr>
              <w:spacing w:line="180" w:lineRule="exact"/>
              <w:jc w:val="center"/>
              <w:rPr>
                <w:color w:val="000000"/>
                <w:sz w:val="18"/>
                <w:szCs w:val="18"/>
              </w:rPr>
            </w:pPr>
            <w:r>
              <w:rPr>
                <w:sz w:val="18"/>
                <w:szCs w:val="18"/>
              </w:rPr>
              <w:t>—</w:t>
            </w:r>
          </w:p>
        </w:tc>
        <w:tc>
          <w:tcPr>
            <w:tcW w:w="1271" w:type="dxa"/>
          </w:tcPr>
          <w:p w14:paraId="7A475147" w14:textId="260D1C79" w:rsidR="00D25783" w:rsidRPr="00BF7D79" w:rsidRDefault="00BF7D79" w:rsidP="003A4F9D">
            <w:pPr>
              <w:spacing w:line="180" w:lineRule="exact"/>
              <w:jc w:val="center"/>
              <w:rPr>
                <w:sz w:val="18"/>
                <w:szCs w:val="18"/>
              </w:rPr>
            </w:pPr>
            <w:r>
              <w:rPr>
                <w:sz w:val="18"/>
                <w:szCs w:val="18"/>
              </w:rPr>
              <w:t>–</w:t>
            </w:r>
            <w:r w:rsidR="00D25783" w:rsidRPr="00BF7D79">
              <w:rPr>
                <w:sz w:val="18"/>
                <w:szCs w:val="18"/>
              </w:rPr>
              <w:t>0.504***</w:t>
            </w:r>
            <w:r w:rsidR="00D25783" w:rsidRPr="00BF7D79">
              <w:rPr>
                <w:sz w:val="18"/>
                <w:szCs w:val="18"/>
              </w:rPr>
              <w:br/>
              <w:t>(0.252)</w:t>
            </w:r>
          </w:p>
        </w:tc>
        <w:tc>
          <w:tcPr>
            <w:tcW w:w="1270" w:type="dxa"/>
          </w:tcPr>
          <w:p w14:paraId="1D060AC7" w14:textId="7DBD1046" w:rsidR="00D25783" w:rsidRPr="00BF7D79" w:rsidRDefault="00BF7D79" w:rsidP="003A4F9D">
            <w:pPr>
              <w:spacing w:line="180" w:lineRule="exact"/>
              <w:jc w:val="center"/>
              <w:rPr>
                <w:sz w:val="18"/>
                <w:szCs w:val="18"/>
              </w:rPr>
            </w:pPr>
            <w:r>
              <w:rPr>
                <w:sz w:val="18"/>
                <w:szCs w:val="18"/>
              </w:rPr>
              <w:t>–</w:t>
            </w:r>
            <w:r w:rsidR="00D25783" w:rsidRPr="00BF7D79">
              <w:rPr>
                <w:sz w:val="18"/>
                <w:szCs w:val="18"/>
              </w:rPr>
              <w:t>0.504**</w:t>
            </w:r>
            <w:r w:rsidR="00D25783" w:rsidRPr="00BF7D79">
              <w:rPr>
                <w:sz w:val="18"/>
                <w:szCs w:val="18"/>
              </w:rPr>
              <w:br/>
              <w:t>(0.252)</w:t>
            </w:r>
          </w:p>
        </w:tc>
        <w:tc>
          <w:tcPr>
            <w:tcW w:w="1271" w:type="dxa"/>
          </w:tcPr>
          <w:p w14:paraId="3699681F" w14:textId="77777777" w:rsidR="00BF7D79" w:rsidRDefault="00BF7D79" w:rsidP="003A4F9D">
            <w:pPr>
              <w:spacing w:line="180" w:lineRule="exact"/>
              <w:jc w:val="center"/>
              <w:rPr>
                <w:sz w:val="18"/>
                <w:szCs w:val="18"/>
              </w:rPr>
            </w:pPr>
            <w:r>
              <w:rPr>
                <w:sz w:val="18"/>
                <w:szCs w:val="18"/>
              </w:rPr>
              <w:t>—</w:t>
            </w:r>
          </w:p>
          <w:p w14:paraId="0BD8430C" w14:textId="363C5065" w:rsidR="00D25783" w:rsidRPr="00BF7D79" w:rsidRDefault="00BF7D79" w:rsidP="003A4F9D">
            <w:pPr>
              <w:spacing w:line="180" w:lineRule="exact"/>
              <w:jc w:val="center"/>
              <w:rPr>
                <w:sz w:val="18"/>
                <w:szCs w:val="18"/>
              </w:rPr>
            </w:pPr>
            <w:r>
              <w:rPr>
                <w:sz w:val="18"/>
                <w:szCs w:val="18"/>
              </w:rPr>
              <w:t>—</w:t>
            </w:r>
          </w:p>
        </w:tc>
        <w:tc>
          <w:tcPr>
            <w:tcW w:w="1270" w:type="dxa"/>
          </w:tcPr>
          <w:p w14:paraId="0290D32B" w14:textId="040C24E1" w:rsidR="00D25783" w:rsidRPr="00BF7D79" w:rsidRDefault="00D25783" w:rsidP="003A4F9D">
            <w:pPr>
              <w:spacing w:line="180" w:lineRule="exact"/>
              <w:jc w:val="center"/>
              <w:rPr>
                <w:sz w:val="18"/>
                <w:szCs w:val="18"/>
              </w:rPr>
            </w:pPr>
            <w:r w:rsidRPr="00BF7D79">
              <w:rPr>
                <w:sz w:val="18"/>
                <w:szCs w:val="18"/>
              </w:rPr>
              <w:t>0.177</w:t>
            </w:r>
            <w:r w:rsidRPr="00BF7D79">
              <w:rPr>
                <w:sz w:val="18"/>
                <w:szCs w:val="18"/>
              </w:rPr>
              <w:br/>
              <w:t>(0.297)</w:t>
            </w:r>
          </w:p>
        </w:tc>
        <w:tc>
          <w:tcPr>
            <w:tcW w:w="1271" w:type="dxa"/>
          </w:tcPr>
          <w:p w14:paraId="0901C7C1" w14:textId="33BCEF1B" w:rsidR="00D25783" w:rsidRPr="00BF7D79" w:rsidRDefault="00577DD7" w:rsidP="003A4F9D">
            <w:pPr>
              <w:spacing w:line="180" w:lineRule="exact"/>
              <w:jc w:val="center"/>
              <w:rPr>
                <w:sz w:val="18"/>
                <w:szCs w:val="18"/>
              </w:rPr>
            </w:pPr>
            <w:r w:rsidRPr="00BF7D79">
              <w:rPr>
                <w:sz w:val="18"/>
                <w:szCs w:val="18"/>
              </w:rPr>
              <w:t>0.273</w:t>
            </w:r>
            <w:r w:rsidRPr="00BF7D79">
              <w:rPr>
                <w:sz w:val="18"/>
                <w:szCs w:val="18"/>
              </w:rPr>
              <w:br/>
              <w:t>(0.302)</w:t>
            </w:r>
          </w:p>
        </w:tc>
      </w:tr>
      <w:tr w:rsidR="00D25783" w:rsidRPr="00BF7D79" w14:paraId="5CA6C475" w14:textId="77777777" w:rsidTr="009E4687">
        <w:trPr>
          <w:trHeight w:hRule="exact" w:val="144"/>
        </w:trPr>
        <w:tc>
          <w:tcPr>
            <w:tcW w:w="2099" w:type="dxa"/>
          </w:tcPr>
          <w:p w14:paraId="136CB0A7" w14:textId="77777777" w:rsidR="00D25783" w:rsidRPr="00BF7D79" w:rsidRDefault="00D25783" w:rsidP="003A4F9D">
            <w:pPr>
              <w:spacing w:line="180" w:lineRule="exact"/>
              <w:jc w:val="right"/>
              <w:rPr>
                <w:sz w:val="18"/>
                <w:szCs w:val="18"/>
              </w:rPr>
            </w:pPr>
          </w:p>
        </w:tc>
        <w:tc>
          <w:tcPr>
            <w:tcW w:w="1260" w:type="dxa"/>
          </w:tcPr>
          <w:p w14:paraId="4BC1BDE3" w14:textId="77777777" w:rsidR="00D25783" w:rsidRPr="00BF7D79" w:rsidRDefault="00D25783" w:rsidP="003A4F9D">
            <w:pPr>
              <w:spacing w:line="180" w:lineRule="exact"/>
              <w:jc w:val="center"/>
              <w:rPr>
                <w:sz w:val="18"/>
                <w:szCs w:val="18"/>
              </w:rPr>
            </w:pPr>
          </w:p>
        </w:tc>
        <w:tc>
          <w:tcPr>
            <w:tcW w:w="1067" w:type="dxa"/>
          </w:tcPr>
          <w:p w14:paraId="629E8D09" w14:textId="77777777" w:rsidR="00D25783" w:rsidRPr="00BF7D79" w:rsidRDefault="00D25783" w:rsidP="003A4F9D">
            <w:pPr>
              <w:spacing w:line="180" w:lineRule="exact"/>
              <w:jc w:val="center"/>
              <w:rPr>
                <w:sz w:val="18"/>
                <w:szCs w:val="18"/>
              </w:rPr>
            </w:pPr>
          </w:p>
        </w:tc>
        <w:tc>
          <w:tcPr>
            <w:tcW w:w="1270" w:type="dxa"/>
          </w:tcPr>
          <w:p w14:paraId="77957313" w14:textId="77777777" w:rsidR="00D25783" w:rsidRPr="00BF7D79" w:rsidRDefault="00D25783" w:rsidP="003A4F9D">
            <w:pPr>
              <w:spacing w:line="180" w:lineRule="exact"/>
              <w:jc w:val="center"/>
              <w:rPr>
                <w:sz w:val="18"/>
                <w:szCs w:val="18"/>
              </w:rPr>
            </w:pPr>
          </w:p>
        </w:tc>
        <w:tc>
          <w:tcPr>
            <w:tcW w:w="1271" w:type="dxa"/>
          </w:tcPr>
          <w:p w14:paraId="3B6C93D1" w14:textId="77777777" w:rsidR="00D25783" w:rsidRPr="00BF7D79" w:rsidRDefault="00D25783" w:rsidP="003A4F9D">
            <w:pPr>
              <w:spacing w:line="180" w:lineRule="exact"/>
              <w:jc w:val="center"/>
              <w:rPr>
                <w:sz w:val="18"/>
                <w:szCs w:val="18"/>
              </w:rPr>
            </w:pPr>
          </w:p>
        </w:tc>
        <w:tc>
          <w:tcPr>
            <w:tcW w:w="1270" w:type="dxa"/>
          </w:tcPr>
          <w:p w14:paraId="4F6F92C4" w14:textId="77777777" w:rsidR="00D25783" w:rsidRPr="00BF7D79" w:rsidRDefault="00D25783" w:rsidP="003A4F9D">
            <w:pPr>
              <w:spacing w:line="180" w:lineRule="exact"/>
              <w:jc w:val="center"/>
              <w:rPr>
                <w:sz w:val="18"/>
                <w:szCs w:val="18"/>
              </w:rPr>
            </w:pPr>
          </w:p>
        </w:tc>
        <w:tc>
          <w:tcPr>
            <w:tcW w:w="1271" w:type="dxa"/>
          </w:tcPr>
          <w:p w14:paraId="065E3AE1" w14:textId="77777777" w:rsidR="00D25783" w:rsidRPr="00BF7D79" w:rsidRDefault="00D25783" w:rsidP="003A4F9D">
            <w:pPr>
              <w:spacing w:line="180" w:lineRule="exact"/>
              <w:jc w:val="center"/>
              <w:rPr>
                <w:sz w:val="18"/>
                <w:szCs w:val="18"/>
              </w:rPr>
            </w:pPr>
          </w:p>
        </w:tc>
        <w:tc>
          <w:tcPr>
            <w:tcW w:w="1270" w:type="dxa"/>
          </w:tcPr>
          <w:p w14:paraId="68057CC3" w14:textId="77777777" w:rsidR="00D25783" w:rsidRPr="00BF7D79" w:rsidRDefault="00D25783" w:rsidP="003A4F9D">
            <w:pPr>
              <w:spacing w:line="180" w:lineRule="exact"/>
              <w:jc w:val="center"/>
              <w:rPr>
                <w:sz w:val="18"/>
                <w:szCs w:val="18"/>
              </w:rPr>
            </w:pPr>
          </w:p>
        </w:tc>
        <w:tc>
          <w:tcPr>
            <w:tcW w:w="1271" w:type="dxa"/>
          </w:tcPr>
          <w:p w14:paraId="3590396E" w14:textId="77777777" w:rsidR="00D25783" w:rsidRPr="00BF7D79" w:rsidRDefault="00D25783" w:rsidP="003A4F9D">
            <w:pPr>
              <w:spacing w:line="180" w:lineRule="exact"/>
              <w:jc w:val="center"/>
              <w:rPr>
                <w:sz w:val="18"/>
                <w:szCs w:val="18"/>
              </w:rPr>
            </w:pPr>
          </w:p>
        </w:tc>
      </w:tr>
      <w:tr w:rsidR="00D25783" w:rsidRPr="00BF7D79" w14:paraId="64F0777B" w14:textId="77777777" w:rsidTr="009E4687">
        <w:trPr>
          <w:trHeight w:val="245"/>
        </w:trPr>
        <w:tc>
          <w:tcPr>
            <w:tcW w:w="2099" w:type="dxa"/>
          </w:tcPr>
          <w:p w14:paraId="04CB9D8A" w14:textId="77777777" w:rsidR="00D25783" w:rsidRPr="00BF7D79" w:rsidRDefault="00D25783" w:rsidP="003A4F9D">
            <w:pPr>
              <w:spacing w:line="180" w:lineRule="exact"/>
              <w:jc w:val="right"/>
              <w:rPr>
                <w:sz w:val="18"/>
                <w:szCs w:val="18"/>
              </w:rPr>
            </w:pPr>
            <w:r w:rsidRPr="00BF7D79">
              <w:rPr>
                <w:sz w:val="18"/>
                <w:szCs w:val="18"/>
              </w:rPr>
              <w:t>Urban</w:t>
            </w:r>
          </w:p>
        </w:tc>
        <w:tc>
          <w:tcPr>
            <w:tcW w:w="1260" w:type="dxa"/>
          </w:tcPr>
          <w:p w14:paraId="1267733A" w14:textId="5E4876EF" w:rsidR="00D25783" w:rsidRPr="00BF7D79" w:rsidRDefault="00D25783" w:rsidP="003A4F9D">
            <w:pPr>
              <w:spacing w:line="180" w:lineRule="exact"/>
              <w:jc w:val="center"/>
              <w:rPr>
                <w:sz w:val="18"/>
                <w:szCs w:val="18"/>
              </w:rPr>
            </w:pPr>
            <w:r w:rsidRPr="00BF7D79">
              <w:rPr>
                <w:sz w:val="18"/>
                <w:szCs w:val="18"/>
              </w:rPr>
              <w:t>0.00184</w:t>
            </w:r>
            <w:r w:rsidRPr="00BF7D79">
              <w:rPr>
                <w:sz w:val="18"/>
                <w:szCs w:val="18"/>
              </w:rPr>
              <w:br/>
              <w:t>(0.00271)</w:t>
            </w:r>
          </w:p>
        </w:tc>
        <w:tc>
          <w:tcPr>
            <w:tcW w:w="1067" w:type="dxa"/>
          </w:tcPr>
          <w:p w14:paraId="25BC4579" w14:textId="2C663E38" w:rsidR="00D25783" w:rsidRPr="00BF7D79" w:rsidRDefault="00BF7D79" w:rsidP="003A4F9D">
            <w:pPr>
              <w:spacing w:line="180" w:lineRule="exact"/>
              <w:jc w:val="center"/>
              <w:rPr>
                <w:sz w:val="18"/>
                <w:szCs w:val="18"/>
              </w:rPr>
            </w:pPr>
            <w:r>
              <w:rPr>
                <w:sz w:val="18"/>
                <w:szCs w:val="18"/>
              </w:rPr>
              <w:t>–</w:t>
            </w:r>
            <w:r w:rsidR="00D25783" w:rsidRPr="00BF7D79">
              <w:rPr>
                <w:sz w:val="18"/>
                <w:szCs w:val="18"/>
              </w:rPr>
              <w:t>0.0171***</w:t>
            </w:r>
            <w:r w:rsidR="00D25783" w:rsidRPr="00BF7D79">
              <w:rPr>
                <w:sz w:val="18"/>
                <w:szCs w:val="18"/>
              </w:rPr>
              <w:br/>
              <w:t>(0.00510)</w:t>
            </w:r>
          </w:p>
        </w:tc>
        <w:tc>
          <w:tcPr>
            <w:tcW w:w="1270" w:type="dxa"/>
          </w:tcPr>
          <w:p w14:paraId="16447C00" w14:textId="77777777" w:rsidR="00BF7D79" w:rsidRDefault="00BF7D79" w:rsidP="003A4F9D">
            <w:pPr>
              <w:spacing w:line="180" w:lineRule="exact"/>
              <w:jc w:val="center"/>
              <w:rPr>
                <w:sz w:val="18"/>
                <w:szCs w:val="18"/>
              </w:rPr>
            </w:pPr>
            <w:r>
              <w:rPr>
                <w:sz w:val="18"/>
                <w:szCs w:val="18"/>
              </w:rPr>
              <w:t>—</w:t>
            </w:r>
          </w:p>
          <w:p w14:paraId="42C1FEC9" w14:textId="5C55CEC2" w:rsidR="00D25783" w:rsidRPr="00BF7D79" w:rsidRDefault="00BF7D79" w:rsidP="003A4F9D">
            <w:pPr>
              <w:spacing w:line="180" w:lineRule="exact"/>
              <w:jc w:val="center"/>
              <w:rPr>
                <w:color w:val="000000"/>
                <w:sz w:val="18"/>
                <w:szCs w:val="18"/>
              </w:rPr>
            </w:pPr>
            <w:r>
              <w:rPr>
                <w:sz w:val="18"/>
                <w:szCs w:val="18"/>
              </w:rPr>
              <w:t>—</w:t>
            </w:r>
          </w:p>
        </w:tc>
        <w:tc>
          <w:tcPr>
            <w:tcW w:w="1271" w:type="dxa"/>
          </w:tcPr>
          <w:p w14:paraId="275837F8" w14:textId="077326AD" w:rsidR="00D25783" w:rsidRPr="00BF7D79" w:rsidRDefault="00D25783" w:rsidP="003A4F9D">
            <w:pPr>
              <w:spacing w:line="180" w:lineRule="exact"/>
              <w:jc w:val="center"/>
              <w:rPr>
                <w:sz w:val="18"/>
                <w:szCs w:val="18"/>
              </w:rPr>
            </w:pPr>
            <w:r w:rsidRPr="00BF7D79">
              <w:rPr>
                <w:sz w:val="18"/>
                <w:szCs w:val="18"/>
              </w:rPr>
              <w:t>0.00745*</w:t>
            </w:r>
            <w:r w:rsidRPr="00BF7D79">
              <w:rPr>
                <w:sz w:val="18"/>
                <w:szCs w:val="18"/>
              </w:rPr>
              <w:br/>
              <w:t>(0.00397)</w:t>
            </w:r>
          </w:p>
        </w:tc>
        <w:tc>
          <w:tcPr>
            <w:tcW w:w="1270" w:type="dxa"/>
          </w:tcPr>
          <w:p w14:paraId="7E67DB7D" w14:textId="31BBBFE1" w:rsidR="00D25783" w:rsidRPr="00BF7D79" w:rsidRDefault="00BF7D79" w:rsidP="003A4F9D">
            <w:pPr>
              <w:spacing w:line="180" w:lineRule="exact"/>
              <w:jc w:val="center"/>
              <w:rPr>
                <w:sz w:val="18"/>
                <w:szCs w:val="18"/>
              </w:rPr>
            </w:pPr>
            <w:r>
              <w:rPr>
                <w:sz w:val="18"/>
                <w:szCs w:val="18"/>
              </w:rPr>
              <w:t>–</w:t>
            </w:r>
            <w:r w:rsidR="00D25783" w:rsidRPr="00BF7D79">
              <w:rPr>
                <w:sz w:val="18"/>
                <w:szCs w:val="18"/>
              </w:rPr>
              <w:t>0.0660</w:t>
            </w:r>
            <w:r w:rsidR="00D25783" w:rsidRPr="00BF7D79">
              <w:rPr>
                <w:sz w:val="18"/>
                <w:szCs w:val="18"/>
              </w:rPr>
              <w:br/>
              <w:t>(0.00697)</w:t>
            </w:r>
          </w:p>
        </w:tc>
        <w:tc>
          <w:tcPr>
            <w:tcW w:w="1271" w:type="dxa"/>
          </w:tcPr>
          <w:p w14:paraId="42E4F215" w14:textId="77777777" w:rsidR="00BF7D79" w:rsidRDefault="00BF7D79" w:rsidP="003A4F9D">
            <w:pPr>
              <w:spacing w:line="180" w:lineRule="exact"/>
              <w:jc w:val="center"/>
              <w:rPr>
                <w:sz w:val="18"/>
                <w:szCs w:val="18"/>
              </w:rPr>
            </w:pPr>
            <w:r>
              <w:rPr>
                <w:sz w:val="18"/>
                <w:szCs w:val="18"/>
              </w:rPr>
              <w:t>—</w:t>
            </w:r>
          </w:p>
          <w:p w14:paraId="715C45AA" w14:textId="6427DCBA" w:rsidR="00D25783" w:rsidRPr="00BF7D79" w:rsidRDefault="00BF7D79" w:rsidP="003A4F9D">
            <w:pPr>
              <w:spacing w:line="180" w:lineRule="exact"/>
              <w:jc w:val="center"/>
              <w:rPr>
                <w:sz w:val="18"/>
                <w:szCs w:val="18"/>
              </w:rPr>
            </w:pPr>
            <w:r>
              <w:rPr>
                <w:sz w:val="18"/>
                <w:szCs w:val="18"/>
              </w:rPr>
              <w:t>—</w:t>
            </w:r>
          </w:p>
        </w:tc>
        <w:tc>
          <w:tcPr>
            <w:tcW w:w="1270" w:type="dxa"/>
          </w:tcPr>
          <w:p w14:paraId="7BE98350" w14:textId="0B7320CC" w:rsidR="00D25783" w:rsidRPr="00BF7D79" w:rsidRDefault="00BF7D79" w:rsidP="003A4F9D">
            <w:pPr>
              <w:spacing w:line="180" w:lineRule="exact"/>
              <w:jc w:val="center"/>
              <w:rPr>
                <w:sz w:val="18"/>
                <w:szCs w:val="18"/>
              </w:rPr>
            </w:pPr>
            <w:r>
              <w:rPr>
                <w:sz w:val="18"/>
                <w:szCs w:val="18"/>
              </w:rPr>
              <w:t>–</w:t>
            </w:r>
            <w:r w:rsidR="00D25783" w:rsidRPr="00BF7D79">
              <w:rPr>
                <w:sz w:val="18"/>
                <w:szCs w:val="18"/>
              </w:rPr>
              <w:t>0.00561</w:t>
            </w:r>
            <w:r w:rsidR="00D25783" w:rsidRPr="00BF7D79">
              <w:rPr>
                <w:sz w:val="18"/>
                <w:szCs w:val="18"/>
              </w:rPr>
              <w:br/>
              <w:t>(0.00476)</w:t>
            </w:r>
          </w:p>
        </w:tc>
        <w:tc>
          <w:tcPr>
            <w:tcW w:w="1271" w:type="dxa"/>
          </w:tcPr>
          <w:p w14:paraId="485F9E4E" w14:textId="44428476" w:rsidR="00D25783" w:rsidRPr="00BF7D79" w:rsidRDefault="00BF7D79" w:rsidP="003A4F9D">
            <w:pPr>
              <w:spacing w:line="180" w:lineRule="exact"/>
              <w:jc w:val="center"/>
              <w:rPr>
                <w:sz w:val="18"/>
                <w:szCs w:val="18"/>
              </w:rPr>
            </w:pPr>
            <w:r>
              <w:rPr>
                <w:sz w:val="18"/>
                <w:szCs w:val="18"/>
              </w:rPr>
              <w:t>–</w:t>
            </w:r>
            <w:r w:rsidR="00577DD7" w:rsidRPr="00BF7D79">
              <w:rPr>
                <w:sz w:val="18"/>
                <w:szCs w:val="18"/>
              </w:rPr>
              <w:t>0.0105</w:t>
            </w:r>
            <w:r w:rsidR="00577DD7" w:rsidRPr="00BF7D79">
              <w:rPr>
                <w:sz w:val="18"/>
                <w:szCs w:val="18"/>
              </w:rPr>
              <w:br/>
              <w:t>(0.00853)</w:t>
            </w:r>
          </w:p>
        </w:tc>
      </w:tr>
      <w:tr w:rsidR="00D25783" w:rsidRPr="00BF7D79" w14:paraId="524F797F" w14:textId="77777777" w:rsidTr="002B45E4">
        <w:trPr>
          <w:trHeight w:hRule="exact" w:val="122"/>
        </w:trPr>
        <w:tc>
          <w:tcPr>
            <w:tcW w:w="2099" w:type="dxa"/>
          </w:tcPr>
          <w:p w14:paraId="7824A5FD" w14:textId="77777777" w:rsidR="00D25783" w:rsidRPr="00BF7D79" w:rsidRDefault="00D25783" w:rsidP="003A4F9D">
            <w:pPr>
              <w:spacing w:line="180" w:lineRule="exact"/>
              <w:jc w:val="right"/>
              <w:rPr>
                <w:sz w:val="18"/>
                <w:szCs w:val="18"/>
              </w:rPr>
            </w:pPr>
          </w:p>
        </w:tc>
        <w:tc>
          <w:tcPr>
            <w:tcW w:w="1260" w:type="dxa"/>
          </w:tcPr>
          <w:p w14:paraId="3100C1DD" w14:textId="77777777" w:rsidR="00D25783" w:rsidRPr="00BF7D79" w:rsidRDefault="00D25783" w:rsidP="003A4F9D">
            <w:pPr>
              <w:spacing w:line="180" w:lineRule="exact"/>
              <w:jc w:val="center"/>
              <w:rPr>
                <w:sz w:val="18"/>
                <w:szCs w:val="18"/>
              </w:rPr>
            </w:pPr>
          </w:p>
        </w:tc>
        <w:tc>
          <w:tcPr>
            <w:tcW w:w="1067" w:type="dxa"/>
          </w:tcPr>
          <w:p w14:paraId="051A04F2" w14:textId="77777777" w:rsidR="00D25783" w:rsidRPr="00BF7D79" w:rsidRDefault="00D25783" w:rsidP="003A4F9D">
            <w:pPr>
              <w:spacing w:line="180" w:lineRule="exact"/>
              <w:jc w:val="center"/>
              <w:rPr>
                <w:sz w:val="18"/>
                <w:szCs w:val="18"/>
              </w:rPr>
            </w:pPr>
          </w:p>
        </w:tc>
        <w:tc>
          <w:tcPr>
            <w:tcW w:w="1270" w:type="dxa"/>
          </w:tcPr>
          <w:p w14:paraId="523C5A3B" w14:textId="77777777" w:rsidR="00D25783" w:rsidRPr="00BF7D79" w:rsidRDefault="00D25783" w:rsidP="003A4F9D">
            <w:pPr>
              <w:spacing w:line="180" w:lineRule="exact"/>
              <w:jc w:val="center"/>
              <w:rPr>
                <w:sz w:val="18"/>
                <w:szCs w:val="18"/>
              </w:rPr>
            </w:pPr>
          </w:p>
        </w:tc>
        <w:tc>
          <w:tcPr>
            <w:tcW w:w="1271" w:type="dxa"/>
          </w:tcPr>
          <w:p w14:paraId="705E6A9D" w14:textId="77777777" w:rsidR="00D25783" w:rsidRPr="00BF7D79" w:rsidRDefault="00D25783" w:rsidP="003A4F9D">
            <w:pPr>
              <w:spacing w:line="180" w:lineRule="exact"/>
              <w:jc w:val="center"/>
              <w:rPr>
                <w:sz w:val="18"/>
                <w:szCs w:val="18"/>
              </w:rPr>
            </w:pPr>
          </w:p>
        </w:tc>
        <w:tc>
          <w:tcPr>
            <w:tcW w:w="1270" w:type="dxa"/>
          </w:tcPr>
          <w:p w14:paraId="712CF96D" w14:textId="77777777" w:rsidR="00D25783" w:rsidRPr="00BF7D79" w:rsidRDefault="00D25783" w:rsidP="003A4F9D">
            <w:pPr>
              <w:spacing w:line="180" w:lineRule="exact"/>
              <w:jc w:val="center"/>
              <w:rPr>
                <w:sz w:val="18"/>
                <w:szCs w:val="18"/>
              </w:rPr>
            </w:pPr>
          </w:p>
        </w:tc>
        <w:tc>
          <w:tcPr>
            <w:tcW w:w="1271" w:type="dxa"/>
          </w:tcPr>
          <w:p w14:paraId="6569B61E" w14:textId="77777777" w:rsidR="00D25783" w:rsidRPr="00BF7D79" w:rsidRDefault="00D25783" w:rsidP="003A4F9D">
            <w:pPr>
              <w:spacing w:line="180" w:lineRule="exact"/>
              <w:jc w:val="center"/>
              <w:rPr>
                <w:sz w:val="18"/>
                <w:szCs w:val="18"/>
              </w:rPr>
            </w:pPr>
          </w:p>
        </w:tc>
        <w:tc>
          <w:tcPr>
            <w:tcW w:w="1270" w:type="dxa"/>
          </w:tcPr>
          <w:p w14:paraId="237C8FEA" w14:textId="77777777" w:rsidR="00D25783" w:rsidRPr="00BF7D79" w:rsidRDefault="00D25783" w:rsidP="003A4F9D">
            <w:pPr>
              <w:spacing w:line="180" w:lineRule="exact"/>
              <w:jc w:val="center"/>
              <w:rPr>
                <w:sz w:val="18"/>
                <w:szCs w:val="18"/>
              </w:rPr>
            </w:pPr>
          </w:p>
        </w:tc>
        <w:tc>
          <w:tcPr>
            <w:tcW w:w="1271" w:type="dxa"/>
          </w:tcPr>
          <w:p w14:paraId="7CA9D6E0" w14:textId="77777777" w:rsidR="00D25783" w:rsidRPr="00BF7D79" w:rsidRDefault="00D25783" w:rsidP="003A4F9D">
            <w:pPr>
              <w:spacing w:line="180" w:lineRule="exact"/>
              <w:jc w:val="center"/>
              <w:rPr>
                <w:sz w:val="18"/>
                <w:szCs w:val="18"/>
              </w:rPr>
            </w:pPr>
          </w:p>
        </w:tc>
      </w:tr>
      <w:tr w:rsidR="00D25783" w:rsidRPr="00BF7D79" w14:paraId="4C8C8E48" w14:textId="77777777" w:rsidTr="009E4687">
        <w:trPr>
          <w:trHeight w:val="245"/>
        </w:trPr>
        <w:tc>
          <w:tcPr>
            <w:tcW w:w="2099" w:type="dxa"/>
          </w:tcPr>
          <w:p w14:paraId="4DF4D5DA" w14:textId="77777777" w:rsidR="00D25783" w:rsidRPr="00BF7D79" w:rsidRDefault="00D25783" w:rsidP="003A4F9D">
            <w:pPr>
              <w:spacing w:line="180" w:lineRule="exact"/>
              <w:jc w:val="right"/>
              <w:rPr>
                <w:sz w:val="18"/>
                <w:szCs w:val="18"/>
              </w:rPr>
            </w:pPr>
            <w:r w:rsidRPr="00BF7D79">
              <w:rPr>
                <w:sz w:val="18"/>
                <w:szCs w:val="18"/>
              </w:rPr>
              <w:t>Log population</w:t>
            </w:r>
          </w:p>
        </w:tc>
        <w:tc>
          <w:tcPr>
            <w:tcW w:w="1260" w:type="dxa"/>
          </w:tcPr>
          <w:p w14:paraId="09857FE9" w14:textId="77777777" w:rsidR="00BF7D79" w:rsidRDefault="00BF7D79" w:rsidP="003A4F9D">
            <w:pPr>
              <w:spacing w:line="180" w:lineRule="exact"/>
              <w:jc w:val="center"/>
              <w:rPr>
                <w:sz w:val="18"/>
                <w:szCs w:val="18"/>
              </w:rPr>
            </w:pPr>
            <w:r>
              <w:rPr>
                <w:sz w:val="18"/>
                <w:szCs w:val="18"/>
              </w:rPr>
              <w:t>—</w:t>
            </w:r>
          </w:p>
          <w:p w14:paraId="44BCE86F" w14:textId="6188C1CB" w:rsidR="00D25783" w:rsidRPr="00BF7D79" w:rsidRDefault="00BF7D79" w:rsidP="003A4F9D">
            <w:pPr>
              <w:spacing w:line="180" w:lineRule="exact"/>
              <w:jc w:val="center"/>
              <w:rPr>
                <w:sz w:val="18"/>
                <w:szCs w:val="18"/>
              </w:rPr>
            </w:pPr>
            <w:r>
              <w:rPr>
                <w:sz w:val="18"/>
                <w:szCs w:val="18"/>
              </w:rPr>
              <w:t>—</w:t>
            </w:r>
          </w:p>
        </w:tc>
        <w:tc>
          <w:tcPr>
            <w:tcW w:w="1067" w:type="dxa"/>
          </w:tcPr>
          <w:p w14:paraId="1E2DB4CE" w14:textId="7DCCE284" w:rsidR="00D25783" w:rsidRPr="00BF7D79" w:rsidRDefault="00D25783" w:rsidP="003A4F9D">
            <w:pPr>
              <w:spacing w:line="180" w:lineRule="exact"/>
              <w:jc w:val="center"/>
              <w:rPr>
                <w:sz w:val="18"/>
                <w:szCs w:val="18"/>
              </w:rPr>
            </w:pPr>
            <w:r w:rsidRPr="00BF7D79">
              <w:rPr>
                <w:sz w:val="18"/>
                <w:szCs w:val="18"/>
              </w:rPr>
              <w:t>0.893***</w:t>
            </w:r>
            <w:r w:rsidRPr="00BF7D79">
              <w:rPr>
                <w:sz w:val="18"/>
                <w:szCs w:val="18"/>
              </w:rPr>
              <w:br/>
              <w:t>(0.0549)</w:t>
            </w:r>
          </w:p>
        </w:tc>
        <w:tc>
          <w:tcPr>
            <w:tcW w:w="1270" w:type="dxa"/>
          </w:tcPr>
          <w:p w14:paraId="62E9E29C" w14:textId="77777777" w:rsidR="00BF7D79" w:rsidRDefault="00BF7D79" w:rsidP="003A4F9D">
            <w:pPr>
              <w:spacing w:line="180" w:lineRule="exact"/>
              <w:jc w:val="center"/>
              <w:rPr>
                <w:sz w:val="18"/>
                <w:szCs w:val="18"/>
              </w:rPr>
            </w:pPr>
            <w:r>
              <w:rPr>
                <w:sz w:val="18"/>
                <w:szCs w:val="18"/>
              </w:rPr>
              <w:t>—</w:t>
            </w:r>
          </w:p>
          <w:p w14:paraId="5A7E0B71" w14:textId="41A7575C" w:rsidR="00D25783" w:rsidRPr="00BF7D79" w:rsidRDefault="00BF7D79" w:rsidP="003A4F9D">
            <w:pPr>
              <w:spacing w:line="180" w:lineRule="exact"/>
              <w:jc w:val="center"/>
              <w:rPr>
                <w:color w:val="000000"/>
                <w:sz w:val="18"/>
                <w:szCs w:val="18"/>
              </w:rPr>
            </w:pPr>
            <w:r>
              <w:rPr>
                <w:sz w:val="18"/>
                <w:szCs w:val="18"/>
              </w:rPr>
              <w:t>—</w:t>
            </w:r>
          </w:p>
        </w:tc>
        <w:tc>
          <w:tcPr>
            <w:tcW w:w="1271" w:type="dxa"/>
          </w:tcPr>
          <w:p w14:paraId="4BCF3259" w14:textId="77777777" w:rsidR="00BF7D79" w:rsidRDefault="00BF7D79" w:rsidP="003A4F9D">
            <w:pPr>
              <w:spacing w:line="180" w:lineRule="exact"/>
              <w:jc w:val="center"/>
              <w:rPr>
                <w:sz w:val="18"/>
                <w:szCs w:val="18"/>
              </w:rPr>
            </w:pPr>
            <w:r>
              <w:rPr>
                <w:sz w:val="18"/>
                <w:szCs w:val="18"/>
              </w:rPr>
              <w:t>—</w:t>
            </w:r>
          </w:p>
          <w:p w14:paraId="3089C844" w14:textId="66CB5693" w:rsidR="00D25783" w:rsidRPr="00BF7D79" w:rsidRDefault="00BF7D79" w:rsidP="003A4F9D">
            <w:pPr>
              <w:spacing w:line="180" w:lineRule="exact"/>
              <w:jc w:val="center"/>
              <w:rPr>
                <w:sz w:val="18"/>
                <w:szCs w:val="18"/>
              </w:rPr>
            </w:pPr>
            <w:r>
              <w:rPr>
                <w:sz w:val="18"/>
                <w:szCs w:val="18"/>
              </w:rPr>
              <w:t>—</w:t>
            </w:r>
          </w:p>
        </w:tc>
        <w:tc>
          <w:tcPr>
            <w:tcW w:w="1270" w:type="dxa"/>
          </w:tcPr>
          <w:p w14:paraId="30D4A6DB" w14:textId="200C0438" w:rsidR="00D25783" w:rsidRPr="00BF7D79" w:rsidRDefault="00D25783" w:rsidP="003A4F9D">
            <w:pPr>
              <w:spacing w:line="180" w:lineRule="exact"/>
              <w:jc w:val="center"/>
              <w:rPr>
                <w:sz w:val="18"/>
                <w:szCs w:val="18"/>
              </w:rPr>
            </w:pPr>
            <w:r w:rsidRPr="00BF7D79">
              <w:rPr>
                <w:sz w:val="18"/>
                <w:szCs w:val="18"/>
              </w:rPr>
              <w:t>0.984***</w:t>
            </w:r>
            <w:r w:rsidRPr="00BF7D79">
              <w:rPr>
                <w:sz w:val="18"/>
                <w:szCs w:val="18"/>
              </w:rPr>
              <w:br/>
              <w:t>(0.0833)</w:t>
            </w:r>
          </w:p>
        </w:tc>
        <w:tc>
          <w:tcPr>
            <w:tcW w:w="1271" w:type="dxa"/>
          </w:tcPr>
          <w:p w14:paraId="684BC840" w14:textId="77777777" w:rsidR="00BF7D79" w:rsidRDefault="00BF7D79" w:rsidP="003A4F9D">
            <w:pPr>
              <w:spacing w:line="180" w:lineRule="exact"/>
              <w:jc w:val="center"/>
              <w:rPr>
                <w:sz w:val="18"/>
                <w:szCs w:val="18"/>
              </w:rPr>
            </w:pPr>
            <w:r>
              <w:rPr>
                <w:sz w:val="18"/>
                <w:szCs w:val="18"/>
              </w:rPr>
              <w:t>—</w:t>
            </w:r>
          </w:p>
          <w:p w14:paraId="6911E457" w14:textId="3E4E22AE" w:rsidR="00D25783" w:rsidRPr="00BF7D79" w:rsidRDefault="00BF7D79" w:rsidP="003A4F9D">
            <w:pPr>
              <w:spacing w:line="180" w:lineRule="exact"/>
              <w:jc w:val="center"/>
              <w:rPr>
                <w:sz w:val="18"/>
                <w:szCs w:val="18"/>
              </w:rPr>
            </w:pPr>
            <w:r>
              <w:rPr>
                <w:sz w:val="18"/>
                <w:szCs w:val="18"/>
              </w:rPr>
              <w:t>—</w:t>
            </w:r>
          </w:p>
        </w:tc>
        <w:tc>
          <w:tcPr>
            <w:tcW w:w="1270" w:type="dxa"/>
          </w:tcPr>
          <w:p w14:paraId="7DD98765" w14:textId="77777777" w:rsidR="00BF7D79" w:rsidRDefault="00BF7D79" w:rsidP="003A4F9D">
            <w:pPr>
              <w:spacing w:line="180" w:lineRule="exact"/>
              <w:jc w:val="center"/>
              <w:rPr>
                <w:sz w:val="18"/>
                <w:szCs w:val="18"/>
              </w:rPr>
            </w:pPr>
            <w:r>
              <w:rPr>
                <w:sz w:val="18"/>
                <w:szCs w:val="18"/>
              </w:rPr>
              <w:t>—</w:t>
            </w:r>
          </w:p>
          <w:p w14:paraId="6E71D411" w14:textId="1D2C1F23" w:rsidR="00D25783" w:rsidRPr="00BF7D79" w:rsidRDefault="00BF7D79" w:rsidP="003A4F9D">
            <w:pPr>
              <w:spacing w:line="180" w:lineRule="exact"/>
              <w:jc w:val="center"/>
              <w:rPr>
                <w:sz w:val="18"/>
                <w:szCs w:val="18"/>
              </w:rPr>
            </w:pPr>
            <w:r>
              <w:rPr>
                <w:sz w:val="18"/>
                <w:szCs w:val="18"/>
              </w:rPr>
              <w:t>—</w:t>
            </w:r>
          </w:p>
        </w:tc>
        <w:tc>
          <w:tcPr>
            <w:tcW w:w="1271" w:type="dxa"/>
          </w:tcPr>
          <w:p w14:paraId="1FE170B0" w14:textId="2FD1BE42" w:rsidR="00D25783" w:rsidRPr="00BF7D79" w:rsidRDefault="00BF7D79" w:rsidP="003A4F9D">
            <w:pPr>
              <w:spacing w:line="180" w:lineRule="exact"/>
              <w:jc w:val="center"/>
              <w:rPr>
                <w:sz w:val="18"/>
                <w:szCs w:val="18"/>
              </w:rPr>
            </w:pPr>
            <w:r>
              <w:rPr>
                <w:sz w:val="18"/>
                <w:szCs w:val="18"/>
              </w:rPr>
              <w:t>–</w:t>
            </w:r>
            <w:r w:rsidR="00577DD7" w:rsidRPr="00BF7D79">
              <w:rPr>
                <w:sz w:val="18"/>
                <w:szCs w:val="18"/>
              </w:rPr>
              <w:t>0.0907</w:t>
            </w:r>
            <w:r w:rsidR="00577DD7" w:rsidRPr="00BF7D79">
              <w:rPr>
                <w:sz w:val="18"/>
                <w:szCs w:val="18"/>
              </w:rPr>
              <w:br/>
              <w:t>(0.0999)</w:t>
            </w:r>
          </w:p>
        </w:tc>
      </w:tr>
      <w:tr w:rsidR="00D25783" w:rsidRPr="00BF7D79" w14:paraId="3866B069" w14:textId="77777777" w:rsidTr="002B45E4">
        <w:trPr>
          <w:trHeight w:hRule="exact" w:val="73"/>
        </w:trPr>
        <w:tc>
          <w:tcPr>
            <w:tcW w:w="2099" w:type="dxa"/>
          </w:tcPr>
          <w:p w14:paraId="473B4FB9" w14:textId="77777777" w:rsidR="00D25783" w:rsidRPr="00BF7D79" w:rsidRDefault="00D25783" w:rsidP="003A4F9D">
            <w:pPr>
              <w:spacing w:line="180" w:lineRule="exact"/>
              <w:rPr>
                <w:sz w:val="18"/>
                <w:szCs w:val="18"/>
              </w:rPr>
            </w:pPr>
          </w:p>
        </w:tc>
        <w:tc>
          <w:tcPr>
            <w:tcW w:w="1260" w:type="dxa"/>
          </w:tcPr>
          <w:p w14:paraId="496E57CE" w14:textId="77777777" w:rsidR="00D25783" w:rsidRPr="00BF7D79" w:rsidRDefault="00D25783" w:rsidP="003A4F9D">
            <w:pPr>
              <w:spacing w:line="180" w:lineRule="exact"/>
              <w:jc w:val="center"/>
              <w:rPr>
                <w:sz w:val="18"/>
                <w:szCs w:val="18"/>
              </w:rPr>
            </w:pPr>
          </w:p>
        </w:tc>
        <w:tc>
          <w:tcPr>
            <w:tcW w:w="1067" w:type="dxa"/>
          </w:tcPr>
          <w:p w14:paraId="292B4D62" w14:textId="77777777" w:rsidR="00D25783" w:rsidRPr="00BF7D79" w:rsidRDefault="00D25783" w:rsidP="003A4F9D">
            <w:pPr>
              <w:spacing w:line="180" w:lineRule="exact"/>
              <w:jc w:val="center"/>
              <w:rPr>
                <w:sz w:val="18"/>
                <w:szCs w:val="18"/>
              </w:rPr>
            </w:pPr>
          </w:p>
        </w:tc>
        <w:tc>
          <w:tcPr>
            <w:tcW w:w="1270" w:type="dxa"/>
          </w:tcPr>
          <w:p w14:paraId="7D447061" w14:textId="77777777" w:rsidR="00D25783" w:rsidRPr="00BF7D79" w:rsidRDefault="00D25783" w:rsidP="003A4F9D">
            <w:pPr>
              <w:spacing w:line="180" w:lineRule="exact"/>
              <w:jc w:val="center"/>
              <w:rPr>
                <w:sz w:val="18"/>
                <w:szCs w:val="18"/>
              </w:rPr>
            </w:pPr>
          </w:p>
        </w:tc>
        <w:tc>
          <w:tcPr>
            <w:tcW w:w="1271" w:type="dxa"/>
          </w:tcPr>
          <w:p w14:paraId="459839E4" w14:textId="77777777" w:rsidR="00D25783" w:rsidRPr="00BF7D79" w:rsidRDefault="00D25783" w:rsidP="003A4F9D">
            <w:pPr>
              <w:spacing w:line="180" w:lineRule="exact"/>
              <w:jc w:val="center"/>
              <w:rPr>
                <w:sz w:val="18"/>
                <w:szCs w:val="18"/>
              </w:rPr>
            </w:pPr>
          </w:p>
        </w:tc>
        <w:tc>
          <w:tcPr>
            <w:tcW w:w="1270" w:type="dxa"/>
          </w:tcPr>
          <w:p w14:paraId="7BF1B505" w14:textId="77777777" w:rsidR="00D25783" w:rsidRPr="00BF7D79" w:rsidRDefault="00D25783" w:rsidP="003A4F9D">
            <w:pPr>
              <w:spacing w:line="180" w:lineRule="exact"/>
              <w:jc w:val="center"/>
              <w:rPr>
                <w:sz w:val="18"/>
                <w:szCs w:val="18"/>
              </w:rPr>
            </w:pPr>
          </w:p>
        </w:tc>
        <w:tc>
          <w:tcPr>
            <w:tcW w:w="1271" w:type="dxa"/>
          </w:tcPr>
          <w:p w14:paraId="02BA6ED1" w14:textId="77777777" w:rsidR="00D25783" w:rsidRPr="00BF7D79" w:rsidRDefault="00D25783" w:rsidP="003A4F9D">
            <w:pPr>
              <w:spacing w:line="180" w:lineRule="exact"/>
              <w:jc w:val="center"/>
              <w:rPr>
                <w:sz w:val="18"/>
                <w:szCs w:val="18"/>
              </w:rPr>
            </w:pPr>
          </w:p>
        </w:tc>
        <w:tc>
          <w:tcPr>
            <w:tcW w:w="1270" w:type="dxa"/>
          </w:tcPr>
          <w:p w14:paraId="4539EDEA" w14:textId="77777777" w:rsidR="00D25783" w:rsidRPr="00BF7D79" w:rsidRDefault="00D25783" w:rsidP="003A4F9D">
            <w:pPr>
              <w:spacing w:line="180" w:lineRule="exact"/>
              <w:jc w:val="center"/>
              <w:rPr>
                <w:sz w:val="18"/>
                <w:szCs w:val="18"/>
              </w:rPr>
            </w:pPr>
          </w:p>
        </w:tc>
        <w:tc>
          <w:tcPr>
            <w:tcW w:w="1271" w:type="dxa"/>
          </w:tcPr>
          <w:p w14:paraId="5A69075F" w14:textId="77777777" w:rsidR="00D25783" w:rsidRPr="00BF7D79" w:rsidRDefault="00D25783" w:rsidP="003A4F9D">
            <w:pPr>
              <w:spacing w:line="180" w:lineRule="exact"/>
              <w:jc w:val="center"/>
              <w:rPr>
                <w:sz w:val="18"/>
                <w:szCs w:val="18"/>
              </w:rPr>
            </w:pPr>
          </w:p>
        </w:tc>
      </w:tr>
      <w:tr w:rsidR="00D25783" w:rsidRPr="00BF7D79" w14:paraId="798316D4" w14:textId="77777777" w:rsidTr="009E4687">
        <w:trPr>
          <w:trHeight w:val="245"/>
        </w:trPr>
        <w:tc>
          <w:tcPr>
            <w:tcW w:w="2099" w:type="dxa"/>
          </w:tcPr>
          <w:p w14:paraId="568A8CCD" w14:textId="79B188D8" w:rsidR="00D25783" w:rsidRPr="00BF7D79" w:rsidRDefault="00D25783" w:rsidP="003A4F9D">
            <w:pPr>
              <w:spacing w:line="180" w:lineRule="exact"/>
              <w:rPr>
                <w:sz w:val="18"/>
                <w:szCs w:val="18"/>
              </w:rPr>
            </w:pPr>
            <w:r w:rsidRPr="00BF7D79">
              <w:rPr>
                <w:sz w:val="18"/>
                <w:szCs w:val="18"/>
              </w:rPr>
              <w:t xml:space="preserve">Pseudo </w:t>
            </w:r>
            <w:r w:rsidR="00375D28" w:rsidRPr="00BF7D79">
              <w:rPr>
                <w:i/>
                <w:sz w:val="18"/>
                <w:szCs w:val="18"/>
              </w:rPr>
              <w:t>R</w:t>
            </w:r>
            <w:r w:rsidR="00375D28" w:rsidRPr="00BF7D79">
              <w:rPr>
                <w:i/>
                <w:sz w:val="18"/>
                <w:szCs w:val="18"/>
                <w:vertAlign w:val="superscript"/>
              </w:rPr>
              <w:t>2</w:t>
            </w:r>
          </w:p>
        </w:tc>
        <w:tc>
          <w:tcPr>
            <w:tcW w:w="1260" w:type="dxa"/>
          </w:tcPr>
          <w:p w14:paraId="1C487A74" w14:textId="1D079EFF" w:rsidR="00D25783" w:rsidRPr="00BF7D79" w:rsidRDefault="00D25783" w:rsidP="003A4F9D">
            <w:pPr>
              <w:spacing w:line="180" w:lineRule="exact"/>
              <w:jc w:val="center"/>
              <w:rPr>
                <w:sz w:val="18"/>
                <w:szCs w:val="18"/>
              </w:rPr>
            </w:pPr>
            <w:r w:rsidRPr="00BF7D79">
              <w:rPr>
                <w:sz w:val="18"/>
                <w:szCs w:val="18"/>
              </w:rPr>
              <w:t>0.24</w:t>
            </w:r>
          </w:p>
        </w:tc>
        <w:tc>
          <w:tcPr>
            <w:tcW w:w="1067" w:type="dxa"/>
          </w:tcPr>
          <w:p w14:paraId="238E6FC9" w14:textId="486B4CE4" w:rsidR="00D25783" w:rsidRPr="00BF7D79" w:rsidRDefault="00D25783" w:rsidP="003A4F9D">
            <w:pPr>
              <w:spacing w:line="180" w:lineRule="exact"/>
              <w:jc w:val="center"/>
              <w:rPr>
                <w:sz w:val="18"/>
                <w:szCs w:val="18"/>
              </w:rPr>
            </w:pPr>
            <w:r w:rsidRPr="00BF7D79">
              <w:rPr>
                <w:sz w:val="18"/>
                <w:szCs w:val="18"/>
              </w:rPr>
              <w:t>0.24</w:t>
            </w:r>
          </w:p>
        </w:tc>
        <w:tc>
          <w:tcPr>
            <w:tcW w:w="1270" w:type="dxa"/>
          </w:tcPr>
          <w:p w14:paraId="2A633BFA" w14:textId="57719FC4" w:rsidR="00D25783" w:rsidRPr="00BF7D79" w:rsidRDefault="00D25783" w:rsidP="003A4F9D">
            <w:pPr>
              <w:spacing w:line="180" w:lineRule="exact"/>
              <w:jc w:val="center"/>
              <w:rPr>
                <w:sz w:val="18"/>
                <w:szCs w:val="18"/>
              </w:rPr>
            </w:pPr>
            <w:r w:rsidRPr="00BF7D79">
              <w:rPr>
                <w:sz w:val="18"/>
                <w:szCs w:val="18"/>
              </w:rPr>
              <w:t>0.28</w:t>
            </w:r>
          </w:p>
        </w:tc>
        <w:tc>
          <w:tcPr>
            <w:tcW w:w="1271" w:type="dxa"/>
          </w:tcPr>
          <w:p w14:paraId="3C00A403" w14:textId="3D0B1358" w:rsidR="00D25783" w:rsidRPr="00BF7D79" w:rsidRDefault="00D25783" w:rsidP="003A4F9D">
            <w:pPr>
              <w:spacing w:line="180" w:lineRule="exact"/>
              <w:jc w:val="center"/>
              <w:rPr>
                <w:sz w:val="18"/>
                <w:szCs w:val="18"/>
              </w:rPr>
            </w:pPr>
            <w:r w:rsidRPr="00BF7D79">
              <w:rPr>
                <w:sz w:val="18"/>
                <w:szCs w:val="18"/>
              </w:rPr>
              <w:t>0.26</w:t>
            </w:r>
          </w:p>
        </w:tc>
        <w:tc>
          <w:tcPr>
            <w:tcW w:w="1270" w:type="dxa"/>
          </w:tcPr>
          <w:p w14:paraId="7FA0D7C9" w14:textId="6CF1FB72" w:rsidR="00D25783" w:rsidRPr="00BF7D79" w:rsidRDefault="00D25783" w:rsidP="003A4F9D">
            <w:pPr>
              <w:spacing w:line="180" w:lineRule="exact"/>
              <w:jc w:val="center"/>
              <w:rPr>
                <w:sz w:val="18"/>
                <w:szCs w:val="18"/>
              </w:rPr>
            </w:pPr>
            <w:r w:rsidRPr="00BF7D79">
              <w:rPr>
                <w:sz w:val="18"/>
                <w:szCs w:val="18"/>
              </w:rPr>
              <w:t>0.26</w:t>
            </w:r>
          </w:p>
        </w:tc>
        <w:tc>
          <w:tcPr>
            <w:tcW w:w="1271" w:type="dxa"/>
          </w:tcPr>
          <w:p w14:paraId="58832BE9" w14:textId="1A483482" w:rsidR="00D25783" w:rsidRPr="00BF7D79" w:rsidRDefault="00D25783" w:rsidP="003A4F9D">
            <w:pPr>
              <w:spacing w:line="180" w:lineRule="exact"/>
              <w:jc w:val="center"/>
              <w:rPr>
                <w:sz w:val="18"/>
                <w:szCs w:val="18"/>
              </w:rPr>
            </w:pPr>
            <w:r w:rsidRPr="00BF7D79">
              <w:rPr>
                <w:sz w:val="18"/>
                <w:szCs w:val="18"/>
              </w:rPr>
              <w:t>0.30</w:t>
            </w:r>
          </w:p>
        </w:tc>
        <w:tc>
          <w:tcPr>
            <w:tcW w:w="1270" w:type="dxa"/>
          </w:tcPr>
          <w:p w14:paraId="3B386715" w14:textId="1CEA14A6" w:rsidR="00D25783" w:rsidRPr="00BF7D79" w:rsidRDefault="00577DD7" w:rsidP="003A4F9D">
            <w:pPr>
              <w:spacing w:line="180" w:lineRule="exact"/>
              <w:jc w:val="center"/>
              <w:rPr>
                <w:sz w:val="18"/>
                <w:szCs w:val="18"/>
              </w:rPr>
            </w:pPr>
            <w:r w:rsidRPr="00BF7D79">
              <w:rPr>
                <w:sz w:val="18"/>
                <w:szCs w:val="18"/>
              </w:rPr>
              <w:t>0.25</w:t>
            </w:r>
          </w:p>
        </w:tc>
        <w:tc>
          <w:tcPr>
            <w:tcW w:w="1271" w:type="dxa"/>
          </w:tcPr>
          <w:p w14:paraId="7DD75782" w14:textId="5B26E08C" w:rsidR="00D25783" w:rsidRPr="00BF7D79" w:rsidRDefault="00577DD7" w:rsidP="003A4F9D">
            <w:pPr>
              <w:spacing w:line="180" w:lineRule="exact"/>
              <w:jc w:val="center"/>
              <w:rPr>
                <w:sz w:val="18"/>
                <w:szCs w:val="18"/>
              </w:rPr>
            </w:pPr>
            <w:r w:rsidRPr="00BF7D79">
              <w:rPr>
                <w:sz w:val="18"/>
                <w:szCs w:val="18"/>
              </w:rPr>
              <w:t>0.25</w:t>
            </w:r>
          </w:p>
        </w:tc>
      </w:tr>
      <w:tr w:rsidR="00D25783" w:rsidRPr="00BF7D79" w14:paraId="21E22BF2" w14:textId="77777777" w:rsidTr="009E4687">
        <w:trPr>
          <w:trHeight w:val="245"/>
        </w:trPr>
        <w:tc>
          <w:tcPr>
            <w:tcW w:w="2099" w:type="dxa"/>
            <w:tcBorders>
              <w:bottom w:val="single" w:sz="4" w:space="0" w:color="auto"/>
            </w:tcBorders>
          </w:tcPr>
          <w:p w14:paraId="350FAC84" w14:textId="2ADBB391" w:rsidR="00D25783" w:rsidRPr="00BF7D79" w:rsidRDefault="00333C53" w:rsidP="003A4F9D">
            <w:pPr>
              <w:spacing w:line="180" w:lineRule="exact"/>
              <w:rPr>
                <w:sz w:val="18"/>
                <w:szCs w:val="18"/>
              </w:rPr>
            </w:pPr>
            <w:r w:rsidRPr="00BF7D79">
              <w:rPr>
                <w:i/>
                <w:sz w:val="18"/>
                <w:szCs w:val="18"/>
              </w:rPr>
              <w:t>N</w:t>
            </w:r>
          </w:p>
        </w:tc>
        <w:tc>
          <w:tcPr>
            <w:tcW w:w="1260" w:type="dxa"/>
            <w:tcBorders>
              <w:bottom w:val="single" w:sz="4" w:space="0" w:color="auto"/>
            </w:tcBorders>
          </w:tcPr>
          <w:p w14:paraId="355A1434" w14:textId="6360FD8E" w:rsidR="00D25783" w:rsidRPr="00BF7D79" w:rsidRDefault="00D25783" w:rsidP="003A4F9D">
            <w:pPr>
              <w:spacing w:line="180" w:lineRule="exact"/>
              <w:jc w:val="center"/>
              <w:rPr>
                <w:sz w:val="18"/>
                <w:szCs w:val="18"/>
              </w:rPr>
            </w:pPr>
            <w:r w:rsidRPr="00BF7D79">
              <w:rPr>
                <w:sz w:val="18"/>
                <w:szCs w:val="18"/>
              </w:rPr>
              <w:t>1,000</w:t>
            </w:r>
          </w:p>
        </w:tc>
        <w:tc>
          <w:tcPr>
            <w:tcW w:w="1067" w:type="dxa"/>
            <w:tcBorders>
              <w:bottom w:val="single" w:sz="4" w:space="0" w:color="auto"/>
            </w:tcBorders>
          </w:tcPr>
          <w:p w14:paraId="5BC5D6F8" w14:textId="1EFD14D7" w:rsidR="00D25783" w:rsidRPr="00BF7D79" w:rsidRDefault="00D25783" w:rsidP="003A4F9D">
            <w:pPr>
              <w:spacing w:line="180" w:lineRule="exact"/>
              <w:jc w:val="center"/>
              <w:rPr>
                <w:sz w:val="18"/>
                <w:szCs w:val="18"/>
              </w:rPr>
            </w:pPr>
            <w:r w:rsidRPr="00BF7D79">
              <w:rPr>
                <w:sz w:val="18"/>
                <w:szCs w:val="18"/>
              </w:rPr>
              <w:t>1,000</w:t>
            </w:r>
          </w:p>
        </w:tc>
        <w:tc>
          <w:tcPr>
            <w:tcW w:w="1270" w:type="dxa"/>
            <w:tcBorders>
              <w:bottom w:val="single" w:sz="4" w:space="0" w:color="auto"/>
            </w:tcBorders>
          </w:tcPr>
          <w:p w14:paraId="4FD4DE41" w14:textId="3EDD6CA5" w:rsidR="00D25783" w:rsidRPr="00BF7D79" w:rsidRDefault="00D25783" w:rsidP="003A4F9D">
            <w:pPr>
              <w:spacing w:line="180" w:lineRule="exact"/>
              <w:jc w:val="center"/>
              <w:rPr>
                <w:sz w:val="18"/>
                <w:szCs w:val="18"/>
              </w:rPr>
            </w:pPr>
            <w:r w:rsidRPr="00BF7D79">
              <w:rPr>
                <w:sz w:val="18"/>
                <w:szCs w:val="18"/>
              </w:rPr>
              <w:t>1,000</w:t>
            </w:r>
          </w:p>
        </w:tc>
        <w:tc>
          <w:tcPr>
            <w:tcW w:w="1271" w:type="dxa"/>
            <w:tcBorders>
              <w:bottom w:val="single" w:sz="4" w:space="0" w:color="auto"/>
            </w:tcBorders>
          </w:tcPr>
          <w:p w14:paraId="345F4E9D" w14:textId="10372F70" w:rsidR="00D25783" w:rsidRPr="00BF7D79" w:rsidRDefault="00D25783" w:rsidP="003A4F9D">
            <w:pPr>
              <w:spacing w:line="180" w:lineRule="exact"/>
              <w:jc w:val="center"/>
              <w:rPr>
                <w:sz w:val="18"/>
                <w:szCs w:val="18"/>
              </w:rPr>
            </w:pPr>
            <w:r w:rsidRPr="00BF7D79">
              <w:rPr>
                <w:sz w:val="18"/>
                <w:szCs w:val="18"/>
              </w:rPr>
              <w:t>496</w:t>
            </w:r>
          </w:p>
        </w:tc>
        <w:tc>
          <w:tcPr>
            <w:tcW w:w="1270" w:type="dxa"/>
            <w:tcBorders>
              <w:bottom w:val="single" w:sz="4" w:space="0" w:color="auto"/>
            </w:tcBorders>
          </w:tcPr>
          <w:p w14:paraId="47579F32" w14:textId="30238EDD" w:rsidR="00D25783" w:rsidRPr="00BF7D79" w:rsidRDefault="00D25783" w:rsidP="003A4F9D">
            <w:pPr>
              <w:spacing w:line="180" w:lineRule="exact"/>
              <w:jc w:val="center"/>
              <w:rPr>
                <w:sz w:val="18"/>
                <w:szCs w:val="18"/>
              </w:rPr>
            </w:pPr>
            <w:r w:rsidRPr="00BF7D79">
              <w:rPr>
                <w:sz w:val="18"/>
                <w:szCs w:val="18"/>
              </w:rPr>
              <w:t>496</w:t>
            </w:r>
          </w:p>
        </w:tc>
        <w:tc>
          <w:tcPr>
            <w:tcW w:w="1271" w:type="dxa"/>
            <w:tcBorders>
              <w:bottom w:val="single" w:sz="4" w:space="0" w:color="auto"/>
            </w:tcBorders>
          </w:tcPr>
          <w:p w14:paraId="078329EB" w14:textId="5F2C9072" w:rsidR="00D25783" w:rsidRPr="00BF7D79" w:rsidRDefault="00D25783" w:rsidP="003A4F9D">
            <w:pPr>
              <w:spacing w:line="180" w:lineRule="exact"/>
              <w:jc w:val="center"/>
              <w:rPr>
                <w:sz w:val="18"/>
                <w:szCs w:val="18"/>
              </w:rPr>
            </w:pPr>
            <w:r w:rsidRPr="00BF7D79">
              <w:rPr>
                <w:sz w:val="18"/>
                <w:szCs w:val="18"/>
              </w:rPr>
              <w:t>496</w:t>
            </w:r>
          </w:p>
        </w:tc>
        <w:tc>
          <w:tcPr>
            <w:tcW w:w="1270" w:type="dxa"/>
            <w:tcBorders>
              <w:bottom w:val="single" w:sz="4" w:space="0" w:color="auto"/>
            </w:tcBorders>
          </w:tcPr>
          <w:p w14:paraId="4DEBCD4C" w14:textId="22F45339" w:rsidR="00D25783" w:rsidRPr="00BF7D79" w:rsidRDefault="00D25783" w:rsidP="003A4F9D">
            <w:pPr>
              <w:spacing w:line="180" w:lineRule="exact"/>
              <w:jc w:val="center"/>
              <w:rPr>
                <w:sz w:val="18"/>
                <w:szCs w:val="18"/>
              </w:rPr>
            </w:pPr>
            <w:r w:rsidRPr="00BF7D79">
              <w:rPr>
                <w:sz w:val="18"/>
                <w:szCs w:val="18"/>
              </w:rPr>
              <w:t>1,496</w:t>
            </w:r>
          </w:p>
        </w:tc>
        <w:tc>
          <w:tcPr>
            <w:tcW w:w="1271" w:type="dxa"/>
            <w:tcBorders>
              <w:bottom w:val="single" w:sz="4" w:space="0" w:color="auto"/>
            </w:tcBorders>
          </w:tcPr>
          <w:p w14:paraId="6A2FCDE6" w14:textId="4516B684" w:rsidR="00D25783" w:rsidRPr="00BF7D79" w:rsidRDefault="00D25783" w:rsidP="003A4F9D">
            <w:pPr>
              <w:spacing w:line="180" w:lineRule="exact"/>
              <w:jc w:val="center"/>
              <w:rPr>
                <w:sz w:val="18"/>
                <w:szCs w:val="18"/>
              </w:rPr>
            </w:pPr>
            <w:r w:rsidRPr="00BF7D79">
              <w:rPr>
                <w:sz w:val="18"/>
                <w:szCs w:val="18"/>
              </w:rPr>
              <w:t>1,496</w:t>
            </w:r>
          </w:p>
        </w:tc>
      </w:tr>
    </w:tbl>
    <w:p w14:paraId="60E9B8F1" w14:textId="77777777" w:rsidR="009E4687" w:rsidRPr="002B45E4" w:rsidRDefault="009E4687" w:rsidP="003A4F9D">
      <w:pPr>
        <w:spacing w:line="180" w:lineRule="exact"/>
        <w:ind w:left="-994" w:right="-1670"/>
        <w:rPr>
          <w:sz w:val="16"/>
          <w:szCs w:val="16"/>
        </w:rPr>
      </w:pPr>
      <w:r w:rsidRPr="002B45E4">
        <w:rPr>
          <w:sz w:val="16"/>
          <w:szCs w:val="16"/>
        </w:rPr>
        <w:t>* = Significant at the 90 percent level.</w:t>
      </w:r>
    </w:p>
    <w:p w14:paraId="0168E400" w14:textId="77777777" w:rsidR="009E4687" w:rsidRPr="002B45E4" w:rsidRDefault="009E4687" w:rsidP="003A4F9D">
      <w:pPr>
        <w:spacing w:line="180" w:lineRule="exact"/>
        <w:ind w:left="-994" w:right="-1670"/>
        <w:rPr>
          <w:sz w:val="16"/>
          <w:szCs w:val="16"/>
        </w:rPr>
      </w:pPr>
      <w:r w:rsidRPr="002B45E4">
        <w:rPr>
          <w:sz w:val="16"/>
          <w:szCs w:val="16"/>
        </w:rPr>
        <w:t>** = Significant at the 95 percent level.</w:t>
      </w:r>
    </w:p>
    <w:p w14:paraId="2FFF7D70" w14:textId="77777777" w:rsidR="009E4687" w:rsidRPr="002B45E4" w:rsidRDefault="009E4687" w:rsidP="003A4F9D">
      <w:pPr>
        <w:spacing w:line="180" w:lineRule="exact"/>
        <w:ind w:left="-994" w:right="-1670"/>
        <w:rPr>
          <w:sz w:val="16"/>
          <w:szCs w:val="16"/>
        </w:rPr>
      </w:pPr>
      <w:r w:rsidRPr="002B45E4">
        <w:rPr>
          <w:sz w:val="16"/>
          <w:szCs w:val="16"/>
        </w:rPr>
        <w:t>*** = Significant at the 99 percent level.</w:t>
      </w:r>
    </w:p>
    <w:p w14:paraId="6D16B081" w14:textId="77777777" w:rsidR="003A4F9D" w:rsidRDefault="00365A2A" w:rsidP="003A4F9D">
      <w:pPr>
        <w:widowControl w:val="0"/>
        <w:spacing w:line="180" w:lineRule="exact"/>
        <w:ind w:left="-994"/>
        <w:jc w:val="both"/>
        <w:rPr>
          <w:sz w:val="16"/>
          <w:szCs w:val="16"/>
        </w:rPr>
      </w:pPr>
      <w:r w:rsidRPr="002B45E4">
        <w:rPr>
          <w:i/>
          <w:sz w:val="16"/>
          <w:szCs w:val="16"/>
        </w:rPr>
        <w:t>Notes</w:t>
      </w:r>
      <w:r w:rsidRPr="002B45E4">
        <w:rPr>
          <w:sz w:val="16"/>
          <w:szCs w:val="16"/>
        </w:rPr>
        <w:t xml:space="preserve">: See notes to Table 4. </w:t>
      </w:r>
      <w:r w:rsidR="00C71B50" w:rsidRPr="002B45E4">
        <w:rPr>
          <w:sz w:val="16"/>
          <w:szCs w:val="16"/>
        </w:rPr>
        <w:t xml:space="preserve">The sample consists of </w:t>
      </w:r>
      <w:r w:rsidRPr="002B45E4">
        <w:rPr>
          <w:sz w:val="16"/>
          <w:szCs w:val="16"/>
        </w:rPr>
        <w:t xml:space="preserve">black </w:t>
      </w:r>
      <w:r w:rsidR="00C71B50" w:rsidRPr="002B45E4">
        <w:rPr>
          <w:sz w:val="16"/>
          <w:szCs w:val="16"/>
        </w:rPr>
        <w:t xml:space="preserve">inter-state </w:t>
      </w:r>
      <w:r w:rsidRPr="002B45E4">
        <w:rPr>
          <w:sz w:val="16"/>
          <w:szCs w:val="16"/>
        </w:rPr>
        <w:t>migrants</w:t>
      </w:r>
      <w:r w:rsidR="00C71B50" w:rsidRPr="002B45E4">
        <w:rPr>
          <w:sz w:val="16"/>
          <w:szCs w:val="16"/>
        </w:rPr>
        <w:t xml:space="preserve"> from the sample of linked census records</w:t>
      </w:r>
      <w:r w:rsidRPr="002B45E4">
        <w:rPr>
          <w:sz w:val="16"/>
          <w:szCs w:val="16"/>
        </w:rPr>
        <w:t>. Columns 7</w:t>
      </w:r>
      <w:r w:rsidR="009E4687" w:rsidRPr="002B45E4">
        <w:rPr>
          <w:sz w:val="16"/>
          <w:szCs w:val="16"/>
        </w:rPr>
        <w:t>–</w:t>
      </w:r>
      <w:r w:rsidR="00D25783" w:rsidRPr="002B45E4">
        <w:rPr>
          <w:sz w:val="16"/>
          <w:szCs w:val="16"/>
        </w:rPr>
        <w:t>8</w:t>
      </w:r>
      <w:r w:rsidRPr="002B45E4">
        <w:rPr>
          <w:sz w:val="16"/>
          <w:szCs w:val="16"/>
        </w:rPr>
        <w:t xml:space="preserve"> report interaction terms from a pooled regression with each regressor interacted with a literacy dummy (1=literate).</w:t>
      </w:r>
      <w:r w:rsidR="00D25783" w:rsidRPr="002B45E4">
        <w:rPr>
          <w:sz w:val="16"/>
          <w:szCs w:val="16"/>
        </w:rPr>
        <w:t xml:space="preserve"> An interacted version of specification C</w:t>
      </w:r>
      <w:r w:rsidRPr="002B45E4">
        <w:rPr>
          <w:sz w:val="16"/>
          <w:szCs w:val="16"/>
        </w:rPr>
        <w:t xml:space="preserve"> </w:t>
      </w:r>
      <w:r w:rsidR="00577DD7" w:rsidRPr="002B45E4">
        <w:rPr>
          <w:sz w:val="16"/>
          <w:szCs w:val="16"/>
        </w:rPr>
        <w:t xml:space="preserve">did not converge in maximum likelihood estimation. </w:t>
      </w:r>
      <w:r w:rsidRPr="002B45E4">
        <w:rPr>
          <w:sz w:val="16"/>
          <w:szCs w:val="16"/>
        </w:rPr>
        <w:t>Standard errors are in parenthes</w:t>
      </w:r>
      <w:r w:rsidR="00771ABA" w:rsidRPr="002B45E4">
        <w:rPr>
          <w:sz w:val="16"/>
          <w:szCs w:val="16"/>
        </w:rPr>
        <w:t>e</w:t>
      </w:r>
      <w:r w:rsidRPr="002B45E4">
        <w:rPr>
          <w:sz w:val="16"/>
          <w:szCs w:val="16"/>
        </w:rPr>
        <w:t xml:space="preserve">s. </w:t>
      </w:r>
      <w:r w:rsidR="001D4D3F" w:rsidRPr="002B45E4">
        <w:rPr>
          <w:sz w:val="16"/>
          <w:szCs w:val="16"/>
        </w:rPr>
        <w:t>Standard errors, clustered by county of origin, are in parentheses.</w:t>
      </w:r>
    </w:p>
    <w:p w14:paraId="4AA8A281" w14:textId="1A7E45F8" w:rsidR="004B6443" w:rsidRPr="002B45E4" w:rsidRDefault="004B6443" w:rsidP="003A4F9D">
      <w:pPr>
        <w:widowControl w:val="0"/>
        <w:spacing w:line="180" w:lineRule="exact"/>
        <w:ind w:left="-994"/>
        <w:jc w:val="both"/>
        <w:rPr>
          <w:sz w:val="16"/>
          <w:szCs w:val="16"/>
        </w:rPr>
      </w:pPr>
      <w:r>
        <w:rPr>
          <w:i/>
          <w:sz w:val="16"/>
          <w:szCs w:val="16"/>
        </w:rPr>
        <w:t>Sources</w:t>
      </w:r>
      <w:r w:rsidRPr="004B6443">
        <w:rPr>
          <w:sz w:val="16"/>
          <w:szCs w:val="16"/>
        </w:rPr>
        <w:t>:</w:t>
      </w:r>
      <w:r>
        <w:rPr>
          <w:sz w:val="16"/>
          <w:szCs w:val="16"/>
        </w:rPr>
        <w:t xml:space="preserve"> See text.</w:t>
      </w:r>
    </w:p>
    <w:p w14:paraId="11577214" w14:textId="77777777" w:rsidR="009E4687" w:rsidRDefault="009E4687" w:rsidP="009E4687">
      <w:pPr>
        <w:widowControl w:val="0"/>
        <w:spacing w:after="200" w:line="240" w:lineRule="auto"/>
        <w:ind w:left="-720"/>
        <w:rPr>
          <w:sz w:val="22"/>
        </w:rPr>
        <w:sectPr w:rsidR="009E4687" w:rsidSect="004B6443">
          <w:pgSz w:w="15840" w:h="12240" w:orient="landscape"/>
          <w:pgMar w:top="1786" w:right="2160" w:bottom="1555" w:left="2635" w:header="720" w:footer="720" w:gutter="0"/>
          <w:cols w:space="720"/>
          <w:docGrid w:linePitch="360"/>
        </w:sectPr>
      </w:pPr>
    </w:p>
    <w:p w14:paraId="635F5E79" w14:textId="4D968651" w:rsidR="00203BAB" w:rsidRPr="00FD7F5B" w:rsidRDefault="00203BAB" w:rsidP="00AC7330">
      <w:pPr>
        <w:spacing w:after="200" w:line="276" w:lineRule="auto"/>
        <w:ind w:left="-450"/>
        <w:jc w:val="center"/>
        <w:rPr>
          <w:sz w:val="20"/>
          <w:szCs w:val="20"/>
        </w:rPr>
      </w:pPr>
      <w:r w:rsidRPr="00FD7F5B">
        <w:rPr>
          <w:noProof/>
          <w:sz w:val="20"/>
          <w:szCs w:val="20"/>
        </w:rPr>
        <w:lastRenderedPageBreak/>
        <w:drawing>
          <wp:inline distT="0" distB="0" distL="0" distR="0" wp14:anchorId="7240BF1D" wp14:editId="667B4A00">
            <wp:extent cx="5029200" cy="365760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D898733" w14:textId="77777777" w:rsidR="002B45E4" w:rsidRPr="002B45E4" w:rsidRDefault="002B45E4" w:rsidP="00AC7330">
      <w:pPr>
        <w:spacing w:line="240" w:lineRule="auto"/>
        <w:ind w:left="-450"/>
        <w:jc w:val="center"/>
        <w:rPr>
          <w:smallCaps/>
          <w:sz w:val="22"/>
        </w:rPr>
      </w:pPr>
      <w:r w:rsidRPr="002B45E4">
        <w:rPr>
          <w:smallCaps/>
          <w:sz w:val="22"/>
        </w:rPr>
        <w:t>Appendix Figure 1</w:t>
      </w:r>
    </w:p>
    <w:p w14:paraId="6A21149D" w14:textId="70146C4B" w:rsidR="002B45E4" w:rsidRPr="002B45E4" w:rsidRDefault="002B45E4" w:rsidP="00AC7330">
      <w:pPr>
        <w:spacing w:line="240" w:lineRule="auto"/>
        <w:ind w:left="-450"/>
        <w:jc w:val="center"/>
        <w:rPr>
          <w:caps/>
          <w:sz w:val="22"/>
        </w:rPr>
      </w:pPr>
      <w:r w:rsidRPr="002B45E4">
        <w:rPr>
          <w:caps/>
          <w:sz w:val="22"/>
        </w:rPr>
        <w:t>Change in Latitude and Longitude, 1910 to 1930</w:t>
      </w:r>
    </w:p>
    <w:p w14:paraId="323CA90A" w14:textId="77777777" w:rsidR="002B45E4" w:rsidRPr="0092745C" w:rsidRDefault="002B45E4" w:rsidP="00AC7330">
      <w:pPr>
        <w:spacing w:line="240" w:lineRule="auto"/>
        <w:ind w:left="-450"/>
        <w:jc w:val="center"/>
        <w:rPr>
          <w:sz w:val="22"/>
        </w:rPr>
      </w:pPr>
    </w:p>
    <w:p w14:paraId="4F026746" w14:textId="77777777" w:rsidR="00AB7C10" w:rsidRDefault="00AB7C10" w:rsidP="00AB7C10">
      <w:pPr>
        <w:spacing w:after="200" w:line="276" w:lineRule="auto"/>
        <w:rPr>
          <w:sz w:val="20"/>
          <w:szCs w:val="20"/>
        </w:rPr>
      </w:pPr>
      <w:r w:rsidRPr="00AB7C10">
        <w:rPr>
          <w:i/>
          <w:sz w:val="20"/>
          <w:szCs w:val="20"/>
        </w:rPr>
        <w:t>Notes</w:t>
      </w:r>
      <w:r w:rsidRPr="00FD7F5B">
        <w:rPr>
          <w:sz w:val="20"/>
          <w:szCs w:val="20"/>
        </w:rPr>
        <w:t>:</w:t>
      </w:r>
      <w:r w:rsidRPr="00F067B5">
        <w:rPr>
          <w:sz w:val="20"/>
          <w:szCs w:val="20"/>
        </w:rPr>
        <w:t xml:space="preserve">  </w:t>
      </w:r>
      <w:r>
        <w:rPr>
          <w:sz w:val="20"/>
          <w:szCs w:val="20"/>
        </w:rPr>
        <w:t xml:space="preserve">Changes are defined as the difference in latitude or longitude between an individual’s 1930 and 1910 county of residence in the linked dataset </w:t>
      </w:r>
      <w:r w:rsidRPr="007C6D77">
        <w:rPr>
          <w:sz w:val="20"/>
          <w:szCs w:val="20"/>
        </w:rPr>
        <w:t>described in text.</w:t>
      </w:r>
      <w:r>
        <w:rPr>
          <w:sz w:val="20"/>
          <w:szCs w:val="20"/>
        </w:rPr>
        <w:t xml:space="preserve">  Those who do not move are plotted at coordinates (0,0).</w:t>
      </w:r>
      <w:r>
        <w:rPr>
          <w:sz w:val="20"/>
          <w:szCs w:val="20"/>
        </w:rPr>
        <w:br/>
      </w:r>
      <w:r w:rsidRPr="00AB7C10">
        <w:rPr>
          <w:i/>
          <w:sz w:val="20"/>
          <w:szCs w:val="20"/>
        </w:rPr>
        <w:t>Sources</w:t>
      </w:r>
      <w:r>
        <w:rPr>
          <w:sz w:val="20"/>
          <w:szCs w:val="20"/>
        </w:rPr>
        <w:t>: See text.</w:t>
      </w:r>
    </w:p>
    <w:p w14:paraId="64A5B0BE" w14:textId="77777777" w:rsidR="002B52F5" w:rsidRDefault="002B52F5" w:rsidP="00CB6994">
      <w:pPr>
        <w:spacing w:line="240" w:lineRule="auto"/>
        <w:jc w:val="center"/>
      </w:pPr>
    </w:p>
    <w:p w14:paraId="6646327A" w14:textId="77777777" w:rsidR="00D21F9E" w:rsidRDefault="00D21F9E">
      <w:pPr>
        <w:spacing w:after="200" w:line="276" w:lineRule="auto"/>
      </w:pPr>
      <w:r>
        <w:br w:type="page"/>
      </w:r>
    </w:p>
    <w:p w14:paraId="609979AD" w14:textId="165C6022" w:rsidR="00CB6994" w:rsidRDefault="00D21F9E" w:rsidP="00AC7330">
      <w:pPr>
        <w:spacing w:after="200" w:line="276" w:lineRule="auto"/>
        <w:ind w:left="-900"/>
        <w:jc w:val="center"/>
        <w:rPr>
          <w:sz w:val="20"/>
          <w:szCs w:val="20"/>
        </w:rPr>
      </w:pPr>
      <w:r>
        <w:rPr>
          <w:noProof/>
        </w:rPr>
        <w:lastRenderedPageBreak/>
        <w:drawing>
          <wp:inline distT="0" distB="0" distL="0" distR="0" wp14:anchorId="70E0B21E" wp14:editId="59598D3A">
            <wp:extent cx="5511800" cy="41529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4DD4E1" w14:textId="77777777" w:rsidR="00A2229F" w:rsidRDefault="00A2229F" w:rsidP="00AC7330">
      <w:pPr>
        <w:spacing w:line="240" w:lineRule="auto"/>
        <w:ind w:left="-900"/>
        <w:jc w:val="center"/>
        <w:rPr>
          <w:sz w:val="22"/>
        </w:rPr>
      </w:pPr>
      <w:r w:rsidRPr="00A2229F">
        <w:rPr>
          <w:smallCaps/>
          <w:sz w:val="22"/>
        </w:rPr>
        <w:t>Appendix Figure</w:t>
      </w:r>
      <w:r>
        <w:rPr>
          <w:sz w:val="22"/>
        </w:rPr>
        <w:t xml:space="preserve"> </w:t>
      </w:r>
      <w:r w:rsidRPr="0092745C">
        <w:rPr>
          <w:sz w:val="22"/>
        </w:rPr>
        <w:t>2</w:t>
      </w:r>
    </w:p>
    <w:p w14:paraId="1C42B5E2" w14:textId="76ECA622" w:rsidR="00A2229F" w:rsidRPr="00A2229F" w:rsidRDefault="00A2229F" w:rsidP="00AC7330">
      <w:pPr>
        <w:spacing w:line="240" w:lineRule="auto"/>
        <w:ind w:left="-900"/>
        <w:jc w:val="center"/>
        <w:rPr>
          <w:caps/>
          <w:sz w:val="22"/>
        </w:rPr>
      </w:pPr>
      <w:r w:rsidRPr="00A2229F">
        <w:rPr>
          <w:caps/>
          <w:sz w:val="22"/>
        </w:rPr>
        <w:t>Distribution of Inter-State Migrants, by Race and State of Destination, 1910–30</w:t>
      </w:r>
    </w:p>
    <w:p w14:paraId="5505BA21" w14:textId="77777777" w:rsidR="00A2229F" w:rsidRDefault="00A2229F" w:rsidP="00AC7330">
      <w:pPr>
        <w:spacing w:line="240" w:lineRule="auto"/>
        <w:ind w:left="-900"/>
        <w:jc w:val="center"/>
      </w:pPr>
    </w:p>
    <w:p w14:paraId="156582CC" w14:textId="77777777" w:rsidR="004D4799" w:rsidRDefault="004D4799" w:rsidP="00097889">
      <w:pPr>
        <w:spacing w:line="240" w:lineRule="auto"/>
        <w:ind w:left="-900" w:right="-590"/>
        <w:jc w:val="both"/>
        <w:rPr>
          <w:sz w:val="20"/>
          <w:szCs w:val="20"/>
        </w:rPr>
      </w:pPr>
      <w:r w:rsidRPr="004D4799">
        <w:rPr>
          <w:i/>
          <w:sz w:val="20"/>
          <w:szCs w:val="20"/>
        </w:rPr>
        <w:t>Notes</w:t>
      </w:r>
      <w:r w:rsidRPr="004D4799">
        <w:rPr>
          <w:sz w:val="20"/>
          <w:szCs w:val="20"/>
        </w:rPr>
        <w:t>:</w:t>
      </w:r>
      <w:r w:rsidRPr="00D21F9E">
        <w:rPr>
          <w:sz w:val="20"/>
          <w:szCs w:val="20"/>
        </w:rPr>
        <w:t xml:space="preserve"> </w:t>
      </w:r>
      <w:r w:rsidRPr="004F57BA">
        <w:rPr>
          <w:sz w:val="20"/>
          <w:szCs w:val="20"/>
        </w:rPr>
        <w:t xml:space="preserve">Some states </w:t>
      </w:r>
      <w:r>
        <w:rPr>
          <w:sz w:val="20"/>
          <w:szCs w:val="20"/>
        </w:rPr>
        <w:t xml:space="preserve">with small black populations </w:t>
      </w:r>
      <w:r w:rsidRPr="004F57BA">
        <w:rPr>
          <w:sz w:val="20"/>
          <w:szCs w:val="20"/>
        </w:rPr>
        <w:t xml:space="preserve">are grouped to save space for exposition.  </w:t>
      </w:r>
      <w:proofErr w:type="gramStart"/>
      <w:r w:rsidRPr="004F57BA">
        <w:rPr>
          <w:sz w:val="20"/>
          <w:szCs w:val="20"/>
        </w:rPr>
        <w:t>Totals sum to 1.0 for each race category.</w:t>
      </w:r>
      <w:proofErr w:type="gramEnd"/>
      <w:r>
        <w:rPr>
          <w:sz w:val="20"/>
          <w:szCs w:val="20"/>
        </w:rPr>
        <w:t xml:space="preserve">   </w:t>
      </w:r>
    </w:p>
    <w:p w14:paraId="14EE7740" w14:textId="72578221" w:rsidR="00D21F9E" w:rsidRPr="00D21F9E" w:rsidRDefault="004D4799" w:rsidP="00097889">
      <w:pPr>
        <w:spacing w:line="240" w:lineRule="auto"/>
        <w:ind w:left="-900" w:right="-590"/>
        <w:jc w:val="both"/>
        <w:rPr>
          <w:sz w:val="20"/>
          <w:szCs w:val="20"/>
        </w:rPr>
      </w:pPr>
      <w:r w:rsidRPr="004D4799">
        <w:rPr>
          <w:i/>
          <w:sz w:val="20"/>
          <w:szCs w:val="20"/>
        </w:rPr>
        <w:t>Sources</w:t>
      </w:r>
      <w:r>
        <w:rPr>
          <w:sz w:val="20"/>
          <w:szCs w:val="20"/>
        </w:rPr>
        <w:t>:</w:t>
      </w:r>
      <w:r w:rsidRPr="00EA2EFB">
        <w:rPr>
          <w:sz w:val="20"/>
          <w:szCs w:val="20"/>
        </w:rPr>
        <w:t xml:space="preserve"> </w:t>
      </w:r>
      <w:r w:rsidRPr="00D21F9E">
        <w:rPr>
          <w:sz w:val="20"/>
          <w:szCs w:val="20"/>
        </w:rPr>
        <w:t>Data are from the linked dataset described in detail in the main text and appendix</w:t>
      </w:r>
      <w:r w:rsidRPr="004F57BA">
        <w:rPr>
          <w:sz w:val="20"/>
          <w:szCs w:val="20"/>
        </w:rPr>
        <w:t xml:space="preserve">.  </w:t>
      </w:r>
    </w:p>
    <w:p w14:paraId="6921412D" w14:textId="77777777" w:rsidR="00CB6994" w:rsidRDefault="00CB6994" w:rsidP="00CB6994">
      <w:pPr>
        <w:spacing w:line="240" w:lineRule="auto"/>
        <w:jc w:val="center"/>
        <w:rPr>
          <w:rFonts w:ascii="TimesNewRomanPSMT" w:hAnsi="TimesNewRomanPSMT" w:cs="TimesNewRomanPSMT"/>
          <w:szCs w:val="23"/>
        </w:rPr>
      </w:pPr>
    </w:p>
    <w:p w14:paraId="3BCE4466" w14:textId="77777777" w:rsidR="00CB6994" w:rsidRDefault="00CB6994" w:rsidP="00CB6994">
      <w:pPr>
        <w:spacing w:line="240" w:lineRule="auto"/>
        <w:jc w:val="center"/>
        <w:rPr>
          <w:rFonts w:ascii="TimesNewRomanPSMT" w:hAnsi="TimesNewRomanPSMT" w:cs="TimesNewRomanPSMT"/>
          <w:szCs w:val="23"/>
        </w:rPr>
      </w:pPr>
    </w:p>
    <w:p w14:paraId="7322C9DA" w14:textId="77777777" w:rsidR="00CB6994" w:rsidRDefault="00CB6994" w:rsidP="00CB6994">
      <w:pPr>
        <w:spacing w:line="240" w:lineRule="auto"/>
        <w:jc w:val="center"/>
        <w:rPr>
          <w:rFonts w:ascii="TimesNewRomanPSMT" w:hAnsi="TimesNewRomanPSMT" w:cs="TimesNewRomanPSMT"/>
          <w:szCs w:val="23"/>
        </w:rPr>
      </w:pPr>
    </w:p>
    <w:p w14:paraId="18A6B75E" w14:textId="77777777" w:rsidR="00CB6994" w:rsidRDefault="00CB6994" w:rsidP="00CB6994">
      <w:pPr>
        <w:spacing w:line="240" w:lineRule="auto"/>
        <w:jc w:val="center"/>
        <w:rPr>
          <w:rFonts w:ascii="TimesNewRomanPSMT" w:hAnsi="TimesNewRomanPSMT" w:cs="TimesNewRomanPSMT"/>
          <w:szCs w:val="23"/>
        </w:rPr>
      </w:pPr>
    </w:p>
    <w:p w14:paraId="4ED55EB3" w14:textId="77777777" w:rsidR="00CB6994" w:rsidRDefault="00CB6994" w:rsidP="00CB6994">
      <w:pPr>
        <w:spacing w:line="240" w:lineRule="auto"/>
        <w:jc w:val="center"/>
        <w:rPr>
          <w:rFonts w:ascii="TimesNewRomanPSMT" w:hAnsi="TimesNewRomanPSMT" w:cs="TimesNewRomanPSMT"/>
          <w:szCs w:val="23"/>
        </w:rPr>
      </w:pPr>
    </w:p>
    <w:p w14:paraId="6A9ED2CA" w14:textId="77777777" w:rsidR="00CB6994" w:rsidRDefault="00CB6994" w:rsidP="00CB6994">
      <w:pPr>
        <w:spacing w:line="240" w:lineRule="auto"/>
        <w:jc w:val="center"/>
        <w:rPr>
          <w:rFonts w:ascii="TimesNewRomanPSMT" w:hAnsi="TimesNewRomanPSMT" w:cs="TimesNewRomanPSMT"/>
          <w:szCs w:val="23"/>
        </w:rPr>
      </w:pPr>
    </w:p>
    <w:p w14:paraId="6A098073" w14:textId="77777777" w:rsidR="00CB6994" w:rsidRDefault="00CB6994" w:rsidP="00CB6994">
      <w:pPr>
        <w:spacing w:line="240" w:lineRule="auto"/>
        <w:jc w:val="center"/>
        <w:rPr>
          <w:rFonts w:ascii="TimesNewRomanPSMT" w:hAnsi="TimesNewRomanPSMT" w:cs="TimesNewRomanPSMT"/>
          <w:szCs w:val="23"/>
        </w:rPr>
      </w:pPr>
    </w:p>
    <w:p w14:paraId="0991994B" w14:textId="77777777" w:rsidR="00CB6994" w:rsidRDefault="00CB6994" w:rsidP="00CB6994">
      <w:pPr>
        <w:spacing w:line="240" w:lineRule="auto"/>
        <w:jc w:val="center"/>
        <w:rPr>
          <w:rFonts w:ascii="TimesNewRomanPSMT" w:hAnsi="TimesNewRomanPSMT" w:cs="TimesNewRomanPSMT"/>
          <w:szCs w:val="23"/>
        </w:rPr>
      </w:pPr>
    </w:p>
    <w:p w14:paraId="31B279BC" w14:textId="77777777" w:rsidR="00CB6994" w:rsidRDefault="00CB6994" w:rsidP="00CB6994">
      <w:pPr>
        <w:spacing w:line="240" w:lineRule="auto"/>
        <w:jc w:val="center"/>
        <w:rPr>
          <w:rFonts w:ascii="TimesNewRomanPSMT" w:hAnsi="TimesNewRomanPSMT" w:cs="TimesNewRomanPSMT"/>
          <w:szCs w:val="23"/>
        </w:rPr>
      </w:pPr>
    </w:p>
    <w:p w14:paraId="26F4F093" w14:textId="77777777" w:rsidR="00CB6994" w:rsidRDefault="00CB6994" w:rsidP="00CB6994">
      <w:pPr>
        <w:spacing w:line="240" w:lineRule="auto"/>
        <w:jc w:val="center"/>
        <w:rPr>
          <w:rFonts w:ascii="TimesNewRomanPSMT" w:hAnsi="TimesNewRomanPSMT" w:cs="TimesNewRomanPSMT"/>
          <w:szCs w:val="23"/>
        </w:rPr>
      </w:pPr>
    </w:p>
    <w:p w14:paraId="1DBDF1A0" w14:textId="77777777" w:rsidR="00CB6994" w:rsidRDefault="00CB6994" w:rsidP="00CB6994">
      <w:pPr>
        <w:spacing w:line="240" w:lineRule="auto"/>
        <w:jc w:val="center"/>
        <w:rPr>
          <w:rFonts w:ascii="TimesNewRomanPSMT" w:hAnsi="TimesNewRomanPSMT" w:cs="TimesNewRomanPSMT"/>
          <w:szCs w:val="23"/>
        </w:rPr>
      </w:pPr>
    </w:p>
    <w:p w14:paraId="1AEB3FC6" w14:textId="77777777" w:rsidR="00CB6994" w:rsidRDefault="00CB6994" w:rsidP="00CB6994">
      <w:pPr>
        <w:spacing w:line="240" w:lineRule="auto"/>
        <w:jc w:val="center"/>
        <w:rPr>
          <w:rFonts w:ascii="TimesNewRomanPSMT" w:hAnsi="TimesNewRomanPSMT" w:cs="TimesNewRomanPSMT"/>
          <w:szCs w:val="23"/>
        </w:rPr>
      </w:pPr>
    </w:p>
    <w:p w14:paraId="4DFA4EB1" w14:textId="77777777" w:rsidR="00CB6994" w:rsidRDefault="00CB6994" w:rsidP="00CB6994">
      <w:pPr>
        <w:spacing w:line="240" w:lineRule="auto"/>
        <w:jc w:val="center"/>
        <w:rPr>
          <w:rFonts w:ascii="TimesNewRomanPSMT" w:hAnsi="TimesNewRomanPSMT" w:cs="TimesNewRomanPSMT"/>
          <w:szCs w:val="23"/>
        </w:rPr>
      </w:pPr>
    </w:p>
    <w:p w14:paraId="6BBFD6AF" w14:textId="77777777" w:rsidR="00904969" w:rsidRDefault="00904969">
      <w:pPr>
        <w:spacing w:after="200" w:line="276" w:lineRule="auto"/>
        <w:rPr>
          <w:rFonts w:ascii="TimesNewRomanPSMT" w:hAnsi="TimesNewRomanPSMT" w:cs="TimesNewRomanPSMT"/>
          <w:szCs w:val="23"/>
        </w:rPr>
      </w:pPr>
      <w:r>
        <w:rPr>
          <w:rFonts w:ascii="TimesNewRomanPSMT" w:hAnsi="TimesNewRomanPSMT" w:cs="TimesNewRomanPSMT"/>
          <w:szCs w:val="23"/>
        </w:rPr>
        <w:br w:type="page"/>
      </w:r>
    </w:p>
    <w:p w14:paraId="07374F89" w14:textId="631C233D" w:rsidR="00E46615" w:rsidRDefault="00565D9B" w:rsidP="00AC7330">
      <w:pPr>
        <w:spacing w:line="240" w:lineRule="auto"/>
        <w:ind w:left="-1260"/>
        <w:jc w:val="center"/>
        <w:rPr>
          <w:rFonts w:ascii="TimesNewRomanPSMT" w:hAnsi="TimesNewRomanPSMT" w:cs="TimesNewRomanPSMT"/>
          <w:szCs w:val="23"/>
        </w:rPr>
      </w:pPr>
      <w:r w:rsidRPr="004F26EE">
        <w:rPr>
          <w:noProof/>
        </w:rPr>
        <w:lastRenderedPageBreak/>
        <w:drawing>
          <wp:inline distT="0" distB="0" distL="0" distR="0" wp14:anchorId="4980C0C3" wp14:editId="2125CEAB">
            <wp:extent cx="5943600" cy="45434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5C6C6D" w14:textId="77777777" w:rsidR="00D94520" w:rsidRDefault="00D94520" w:rsidP="00AC7330">
      <w:pPr>
        <w:spacing w:line="240" w:lineRule="auto"/>
        <w:ind w:left="-1260"/>
        <w:rPr>
          <w:rFonts w:ascii="TimesNewRomanPSMT" w:hAnsi="TimesNewRomanPSMT" w:cs="TimesNewRomanPSMT"/>
          <w:szCs w:val="23"/>
          <w:highlight w:val="yellow"/>
        </w:rPr>
      </w:pPr>
    </w:p>
    <w:p w14:paraId="2C33BCB1" w14:textId="77777777" w:rsidR="00AC7330" w:rsidRPr="00AC7330" w:rsidRDefault="00AC7330" w:rsidP="00AC7330">
      <w:pPr>
        <w:spacing w:line="240" w:lineRule="auto"/>
        <w:ind w:left="-1260"/>
        <w:jc w:val="center"/>
        <w:rPr>
          <w:rFonts w:ascii="TimesNewRomanPSMT" w:hAnsi="TimesNewRomanPSMT" w:cs="TimesNewRomanPSMT"/>
          <w:smallCaps/>
          <w:sz w:val="22"/>
        </w:rPr>
      </w:pPr>
      <w:r w:rsidRPr="00AC7330">
        <w:rPr>
          <w:rFonts w:ascii="TimesNewRomanPSMT" w:hAnsi="TimesNewRomanPSMT" w:cs="TimesNewRomanPSMT"/>
          <w:smallCaps/>
          <w:sz w:val="22"/>
        </w:rPr>
        <w:t>Appendix Figure 3</w:t>
      </w:r>
    </w:p>
    <w:p w14:paraId="6C9DE868" w14:textId="76F8B1A1" w:rsidR="00AC7330" w:rsidRPr="00AC7330" w:rsidRDefault="00AC7330" w:rsidP="00AC7330">
      <w:pPr>
        <w:spacing w:line="240" w:lineRule="auto"/>
        <w:ind w:left="-1260" w:right="-1040"/>
        <w:jc w:val="center"/>
        <w:rPr>
          <w:rFonts w:ascii="TimesNewRomanPSMT" w:hAnsi="TimesNewRomanPSMT" w:cs="TimesNewRomanPSMT"/>
          <w:caps/>
          <w:sz w:val="22"/>
        </w:rPr>
      </w:pPr>
      <w:r w:rsidRPr="00AC7330">
        <w:rPr>
          <w:rFonts w:ascii="TimesNewRomanPSMT" w:hAnsi="TimesNewRomanPSMT" w:cs="TimesNewRomanPSMT"/>
          <w:caps/>
          <w:sz w:val="22"/>
        </w:rPr>
        <w:t>Conditional and Unconditional Racial Differences in Migration Probabilities, by Destination State</w:t>
      </w:r>
    </w:p>
    <w:p w14:paraId="5D00392A" w14:textId="77777777" w:rsidR="00AC7330" w:rsidRDefault="00AC7330" w:rsidP="00AC7330">
      <w:pPr>
        <w:spacing w:line="240" w:lineRule="auto"/>
        <w:ind w:left="-1260"/>
        <w:rPr>
          <w:sz w:val="20"/>
          <w:szCs w:val="20"/>
          <w:u w:val="single"/>
        </w:rPr>
      </w:pPr>
    </w:p>
    <w:p w14:paraId="33E59576" w14:textId="77777777" w:rsidR="00545D34" w:rsidRDefault="00545D34" w:rsidP="00545D34">
      <w:pPr>
        <w:spacing w:line="240" w:lineRule="auto"/>
        <w:ind w:left="-1260" w:right="-1040"/>
        <w:jc w:val="both"/>
        <w:rPr>
          <w:sz w:val="20"/>
          <w:szCs w:val="20"/>
        </w:rPr>
      </w:pPr>
      <w:r w:rsidRPr="00545D34">
        <w:rPr>
          <w:i/>
          <w:sz w:val="20"/>
          <w:szCs w:val="20"/>
        </w:rPr>
        <w:t>Notes</w:t>
      </w:r>
      <w:r w:rsidRPr="00545D34">
        <w:rPr>
          <w:sz w:val="20"/>
          <w:szCs w:val="20"/>
        </w:rPr>
        <w:t>:</w:t>
      </w:r>
      <w:r w:rsidRPr="00D21F9E">
        <w:rPr>
          <w:sz w:val="20"/>
          <w:szCs w:val="20"/>
        </w:rPr>
        <w:t xml:space="preserve"> </w:t>
      </w:r>
      <w:r w:rsidRPr="008F52F2">
        <w:rPr>
          <w:sz w:val="20"/>
          <w:szCs w:val="20"/>
        </w:rPr>
        <w:t xml:space="preserve">See </w:t>
      </w:r>
      <w:r>
        <w:rPr>
          <w:sz w:val="20"/>
          <w:szCs w:val="20"/>
        </w:rPr>
        <w:t xml:space="preserve">the </w:t>
      </w:r>
      <w:r w:rsidRPr="008F52F2">
        <w:rPr>
          <w:sz w:val="20"/>
          <w:szCs w:val="20"/>
        </w:rPr>
        <w:t>text for</w:t>
      </w:r>
      <w:r>
        <w:rPr>
          <w:sz w:val="20"/>
          <w:szCs w:val="20"/>
        </w:rPr>
        <w:t xml:space="preserve"> a description of the multinomial </w:t>
      </w:r>
      <w:proofErr w:type="spellStart"/>
      <w:r>
        <w:rPr>
          <w:sz w:val="20"/>
          <w:szCs w:val="20"/>
        </w:rPr>
        <w:t>logit</w:t>
      </w:r>
      <w:proofErr w:type="spellEnd"/>
      <w:r>
        <w:rPr>
          <w:sz w:val="20"/>
          <w:szCs w:val="20"/>
        </w:rPr>
        <w:t xml:space="preserve"> </w:t>
      </w:r>
      <w:r w:rsidRPr="008F52F2">
        <w:rPr>
          <w:sz w:val="20"/>
          <w:szCs w:val="20"/>
        </w:rPr>
        <w:t>m</w:t>
      </w:r>
      <w:r>
        <w:rPr>
          <w:sz w:val="20"/>
          <w:szCs w:val="20"/>
        </w:rPr>
        <w:t>odel</w:t>
      </w:r>
      <w:r w:rsidRPr="008F52F2">
        <w:rPr>
          <w:sz w:val="20"/>
          <w:szCs w:val="20"/>
        </w:rPr>
        <w:t>.</w:t>
      </w:r>
      <w:r>
        <w:rPr>
          <w:sz w:val="20"/>
          <w:szCs w:val="20"/>
        </w:rPr>
        <w:t xml:space="preserve"> </w:t>
      </w:r>
      <w:r w:rsidRPr="004F57BA">
        <w:rPr>
          <w:sz w:val="20"/>
          <w:szCs w:val="20"/>
        </w:rPr>
        <w:t xml:space="preserve">Some states </w:t>
      </w:r>
      <w:r>
        <w:rPr>
          <w:sz w:val="20"/>
          <w:szCs w:val="20"/>
        </w:rPr>
        <w:t xml:space="preserve">with small black populations </w:t>
      </w:r>
      <w:r w:rsidRPr="004F57BA">
        <w:rPr>
          <w:sz w:val="20"/>
          <w:szCs w:val="20"/>
        </w:rPr>
        <w:t>are grouped to save space for exposition</w:t>
      </w:r>
      <w:r>
        <w:rPr>
          <w:sz w:val="20"/>
          <w:szCs w:val="20"/>
        </w:rPr>
        <w:t xml:space="preserve"> and facilitate estimation</w:t>
      </w:r>
      <w:r w:rsidRPr="004F57BA">
        <w:rPr>
          <w:sz w:val="20"/>
          <w:szCs w:val="20"/>
        </w:rPr>
        <w:t>.</w:t>
      </w:r>
      <w:r>
        <w:rPr>
          <w:sz w:val="20"/>
          <w:szCs w:val="20"/>
        </w:rPr>
        <w:t xml:space="preserve"> Black bars reflect the unconditional black-white difference in migration probability. White bars reflect conditional differences.</w:t>
      </w:r>
    </w:p>
    <w:p w14:paraId="3AB79675" w14:textId="5B2DF9D6" w:rsidR="00CB6994" w:rsidRPr="008F52F2" w:rsidRDefault="00545D34" w:rsidP="00545D34">
      <w:pPr>
        <w:spacing w:line="240" w:lineRule="auto"/>
        <w:ind w:left="-1260" w:right="-1310"/>
        <w:rPr>
          <w:sz w:val="20"/>
          <w:szCs w:val="20"/>
        </w:rPr>
      </w:pPr>
      <w:r w:rsidRPr="00545D34">
        <w:rPr>
          <w:i/>
          <w:sz w:val="20"/>
          <w:szCs w:val="20"/>
        </w:rPr>
        <w:t>Sources</w:t>
      </w:r>
      <w:r>
        <w:rPr>
          <w:sz w:val="20"/>
          <w:szCs w:val="20"/>
        </w:rPr>
        <w:t xml:space="preserve">: </w:t>
      </w:r>
      <w:r w:rsidRPr="00D21F9E">
        <w:rPr>
          <w:sz w:val="20"/>
          <w:szCs w:val="20"/>
        </w:rPr>
        <w:t>Data are</w:t>
      </w:r>
      <w:r>
        <w:rPr>
          <w:sz w:val="20"/>
          <w:szCs w:val="20"/>
        </w:rPr>
        <w:t xml:space="preserve"> for inter-state migrants</w:t>
      </w:r>
      <w:r w:rsidRPr="00D21F9E">
        <w:rPr>
          <w:sz w:val="20"/>
          <w:szCs w:val="20"/>
        </w:rPr>
        <w:t xml:space="preserve"> from the linked dataset</w:t>
      </w:r>
      <w:r>
        <w:rPr>
          <w:sz w:val="20"/>
          <w:szCs w:val="20"/>
        </w:rPr>
        <w:t xml:space="preserve"> of census records, which is</w:t>
      </w:r>
      <w:r w:rsidRPr="00D21F9E">
        <w:rPr>
          <w:sz w:val="20"/>
          <w:szCs w:val="20"/>
        </w:rPr>
        <w:t xml:space="preserve"> described in detail in the main text and </w:t>
      </w:r>
      <w:r>
        <w:rPr>
          <w:sz w:val="20"/>
          <w:szCs w:val="20"/>
        </w:rPr>
        <w:t>A</w:t>
      </w:r>
      <w:r w:rsidRPr="00D21F9E">
        <w:rPr>
          <w:sz w:val="20"/>
          <w:szCs w:val="20"/>
        </w:rPr>
        <w:t>ppendix</w:t>
      </w:r>
    </w:p>
    <w:p w14:paraId="7ADDBDEE" w14:textId="77777777" w:rsidR="00CB6994" w:rsidRDefault="00CB6994" w:rsidP="00097889">
      <w:pPr>
        <w:spacing w:after="200" w:line="276" w:lineRule="auto"/>
        <w:ind w:left="-1260"/>
        <w:jc w:val="both"/>
        <w:rPr>
          <w:sz w:val="22"/>
        </w:rPr>
      </w:pPr>
    </w:p>
    <w:sectPr w:rsidR="00CB6994" w:rsidSect="00545D34">
      <w:pgSz w:w="12240" w:h="15840"/>
      <w:pgMar w:top="1786" w:right="2520" w:bottom="1555" w:left="2635"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8897F" w14:textId="77777777" w:rsidR="004B6443" w:rsidRDefault="004B6443" w:rsidP="00733A54">
      <w:pPr>
        <w:spacing w:line="240" w:lineRule="auto"/>
      </w:pPr>
      <w:r>
        <w:separator/>
      </w:r>
    </w:p>
  </w:endnote>
  <w:endnote w:type="continuationSeparator" w:id="0">
    <w:p w14:paraId="7034BED7" w14:textId="77777777" w:rsidR="004B6443" w:rsidRDefault="004B6443" w:rsidP="00733A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egoe UI">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F27CC" w14:textId="6A7598C9" w:rsidR="004B6443" w:rsidRDefault="004B6443">
    <w:pPr>
      <w:pStyle w:val="Footer"/>
      <w:jc w:val="center"/>
    </w:pPr>
  </w:p>
  <w:p w14:paraId="0C809811" w14:textId="77777777" w:rsidR="004B6443" w:rsidRDefault="004B644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3A121" w14:textId="620AC2B4" w:rsidR="004B6443" w:rsidRDefault="004B6443" w:rsidP="00F647D1">
    <w:pPr>
      <w:pStyle w:val="Footer"/>
      <w:jc w:val="center"/>
    </w:pPr>
    <w:r>
      <w:rPr>
        <w:rStyle w:val="PageNumber"/>
      </w:rPr>
      <w:fldChar w:fldCharType="begin"/>
    </w:r>
    <w:r>
      <w:rPr>
        <w:rStyle w:val="PageNumber"/>
      </w:rPr>
      <w:instrText xml:space="preserve"> PAGE </w:instrText>
    </w:r>
    <w:r>
      <w:rPr>
        <w:rStyle w:val="PageNumber"/>
      </w:rPr>
      <w:fldChar w:fldCharType="separate"/>
    </w:r>
    <w:r w:rsidR="00B25011">
      <w:rPr>
        <w:rStyle w:val="PageNumber"/>
        <w:noProof/>
      </w:rPr>
      <w:t>1</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B017B" w14:textId="77777777" w:rsidR="004B6443" w:rsidRDefault="004B6443">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09AA6" w14:textId="77777777" w:rsidR="004B6443" w:rsidRDefault="004B6443" w:rsidP="00F976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5011">
      <w:rPr>
        <w:rStyle w:val="PageNumber"/>
        <w:noProof/>
      </w:rPr>
      <w:t>18</w:t>
    </w:r>
    <w:r>
      <w:rPr>
        <w:rStyle w:val="PageNumber"/>
      </w:rPr>
      <w:fldChar w:fldCharType="end"/>
    </w:r>
  </w:p>
  <w:p w14:paraId="1259985E" w14:textId="77777777" w:rsidR="004B6443" w:rsidRDefault="004B6443" w:rsidP="00F97690">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6CACA" w14:textId="77777777" w:rsidR="004B6443" w:rsidRDefault="004B6443" w:rsidP="00F9769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C7717" w14:textId="77777777" w:rsidR="004B6443" w:rsidRDefault="004B6443" w:rsidP="00733A54">
      <w:pPr>
        <w:spacing w:line="240" w:lineRule="auto"/>
      </w:pPr>
      <w:r>
        <w:separator/>
      </w:r>
    </w:p>
  </w:footnote>
  <w:footnote w:type="continuationSeparator" w:id="0">
    <w:p w14:paraId="53761EB7" w14:textId="77777777" w:rsidR="004B6443" w:rsidRDefault="004B6443" w:rsidP="00733A54">
      <w:pPr>
        <w:spacing w:line="240" w:lineRule="auto"/>
      </w:pPr>
      <w:r>
        <w:continuationSeparator/>
      </w:r>
    </w:p>
  </w:footnote>
  <w:footnote w:id="1">
    <w:p w14:paraId="1B4F25FB" w14:textId="647FD639" w:rsidR="004B6443" w:rsidRPr="00F647D1" w:rsidRDefault="004B6443" w:rsidP="00F647D1">
      <w:pPr>
        <w:spacing w:line="240" w:lineRule="auto"/>
        <w:jc w:val="both"/>
        <w:rPr>
          <w:sz w:val="18"/>
          <w:szCs w:val="18"/>
        </w:rPr>
      </w:pPr>
      <w:r w:rsidRPr="00221540">
        <w:rPr>
          <w:rStyle w:val="FootnoteReference"/>
          <w:sz w:val="22"/>
        </w:rPr>
        <w:footnoteRef/>
      </w:r>
      <w:r w:rsidRPr="00221540">
        <w:rPr>
          <w:sz w:val="22"/>
        </w:rPr>
        <w:t xml:space="preserve"> </w:t>
      </w:r>
      <w:r w:rsidRPr="00F647D1">
        <w:rPr>
          <w:sz w:val="18"/>
          <w:szCs w:val="18"/>
        </w:rPr>
        <w:t xml:space="preserve">Mill, Roy. “Inequality and Discrimination in Historical and Modern Labor Markets.” </w:t>
      </w:r>
      <w:proofErr w:type="gramStart"/>
      <w:r w:rsidRPr="00F647D1">
        <w:rPr>
          <w:sz w:val="18"/>
          <w:szCs w:val="18"/>
        </w:rPr>
        <w:t>Ph.D. dissertation, Stanford University, 2013.</w:t>
      </w:r>
      <w:proofErr w:type="gramEnd"/>
      <w:r w:rsidRPr="00F647D1">
        <w:rPr>
          <w:sz w:val="18"/>
          <w:szCs w:val="18"/>
        </w:rPr>
        <w:t xml:space="preserve"> </w:t>
      </w:r>
    </w:p>
  </w:footnote>
  <w:footnote w:id="2">
    <w:p w14:paraId="6EF33D83" w14:textId="3B3DD8E5" w:rsidR="004B6443" w:rsidRPr="00F647D1" w:rsidRDefault="004B6443" w:rsidP="00F647D1">
      <w:pPr>
        <w:spacing w:line="240" w:lineRule="auto"/>
        <w:jc w:val="both"/>
        <w:rPr>
          <w:sz w:val="18"/>
          <w:szCs w:val="18"/>
        </w:rPr>
      </w:pPr>
      <w:r w:rsidRPr="00F647D1">
        <w:rPr>
          <w:rStyle w:val="FootnoteReference"/>
          <w:sz w:val="18"/>
          <w:szCs w:val="18"/>
        </w:rPr>
        <w:footnoteRef/>
      </w:r>
      <w:r w:rsidRPr="00F647D1">
        <w:rPr>
          <w:sz w:val="18"/>
          <w:szCs w:val="18"/>
        </w:rPr>
        <w:t xml:space="preserve"> </w:t>
      </w:r>
      <w:proofErr w:type="spellStart"/>
      <w:r w:rsidRPr="00F647D1">
        <w:rPr>
          <w:sz w:val="18"/>
          <w:szCs w:val="18"/>
        </w:rPr>
        <w:t>Feigenbaum</w:t>
      </w:r>
      <w:proofErr w:type="spellEnd"/>
      <w:r w:rsidRPr="00F647D1">
        <w:rPr>
          <w:sz w:val="18"/>
          <w:szCs w:val="18"/>
        </w:rPr>
        <w:t xml:space="preserve">, James. “Automated Census Record Linking.” </w:t>
      </w:r>
      <w:proofErr w:type="gramStart"/>
      <w:r w:rsidRPr="00F647D1">
        <w:rPr>
          <w:sz w:val="18"/>
          <w:szCs w:val="18"/>
        </w:rPr>
        <w:t>Unpublished Working Paper, 2015.</w:t>
      </w:r>
      <w:proofErr w:type="gramEnd"/>
    </w:p>
  </w:footnote>
  <w:footnote w:id="3">
    <w:p w14:paraId="0CE104AB" w14:textId="4D37D6FF" w:rsidR="004B6443" w:rsidRPr="00F647D1" w:rsidRDefault="004B6443" w:rsidP="00F647D1">
      <w:pPr>
        <w:autoSpaceDE w:val="0"/>
        <w:autoSpaceDN w:val="0"/>
        <w:adjustRightInd w:val="0"/>
        <w:spacing w:line="240" w:lineRule="auto"/>
        <w:jc w:val="both"/>
        <w:rPr>
          <w:sz w:val="18"/>
          <w:szCs w:val="18"/>
        </w:rPr>
      </w:pPr>
      <w:r w:rsidRPr="00F647D1">
        <w:rPr>
          <w:rStyle w:val="FootnoteReference"/>
          <w:sz w:val="18"/>
          <w:szCs w:val="18"/>
        </w:rPr>
        <w:footnoteRef/>
      </w:r>
      <w:r w:rsidRPr="00F647D1">
        <w:rPr>
          <w:sz w:val="18"/>
          <w:szCs w:val="18"/>
        </w:rPr>
        <w:t xml:space="preserve"> Winkler, W. E. “String Comparator Metrics and Enhanced Decision Rules in the </w:t>
      </w:r>
      <w:proofErr w:type="spellStart"/>
      <w:r w:rsidRPr="00F647D1">
        <w:rPr>
          <w:sz w:val="18"/>
          <w:szCs w:val="18"/>
        </w:rPr>
        <w:t>Fellegi-Sunter</w:t>
      </w:r>
      <w:proofErr w:type="spellEnd"/>
      <w:r w:rsidRPr="00F647D1">
        <w:rPr>
          <w:sz w:val="18"/>
          <w:szCs w:val="18"/>
        </w:rPr>
        <w:t xml:space="preserve"> Model of Record Linkage.” </w:t>
      </w:r>
      <w:proofErr w:type="gramStart"/>
      <w:r w:rsidRPr="00F647D1">
        <w:rPr>
          <w:sz w:val="18"/>
          <w:szCs w:val="18"/>
        </w:rPr>
        <w:t xml:space="preserve">In </w:t>
      </w:r>
      <w:r w:rsidRPr="00F647D1">
        <w:rPr>
          <w:i/>
          <w:sz w:val="18"/>
          <w:szCs w:val="18"/>
        </w:rPr>
        <w:t>Proceedings of the Survey Research Methods Section, American Statistical Association</w:t>
      </w:r>
      <w:r w:rsidRPr="00F647D1">
        <w:rPr>
          <w:sz w:val="18"/>
          <w:szCs w:val="18"/>
        </w:rPr>
        <w:t>, 1990.</w:t>
      </w:r>
      <w:proofErr w:type="gramEnd"/>
    </w:p>
  </w:footnote>
  <w:footnote w:id="4">
    <w:p w14:paraId="28C14CBE" w14:textId="13823FC6" w:rsidR="004B6443" w:rsidRDefault="004B6443" w:rsidP="00F647D1">
      <w:pPr>
        <w:pStyle w:val="FootnoteText"/>
        <w:jc w:val="both"/>
      </w:pPr>
      <w:r w:rsidRPr="00F647D1">
        <w:rPr>
          <w:rStyle w:val="FootnoteReference"/>
          <w:sz w:val="18"/>
          <w:szCs w:val="18"/>
        </w:rPr>
        <w:footnoteRef/>
      </w:r>
      <w:r w:rsidRPr="00F647D1">
        <w:rPr>
          <w:sz w:val="18"/>
          <w:szCs w:val="18"/>
        </w:rPr>
        <w:t xml:space="preserve"> Mill (2013) shows that the ratio of correct to incorrect matches, given a particular string distance, is greater than 1 for only exact last name matches but is greater than 1 for all distance values up to 0.3 for first names. See the likelihood ratios calculated in column 6 of Table 4.4.</w:t>
      </w:r>
    </w:p>
  </w:footnote>
  <w:footnote w:id="5">
    <w:p w14:paraId="66B40DCB" w14:textId="7D81413C" w:rsidR="004B6443" w:rsidRPr="00502E45" w:rsidRDefault="004B6443" w:rsidP="00502E45">
      <w:pPr>
        <w:spacing w:line="240" w:lineRule="auto"/>
        <w:jc w:val="both"/>
        <w:rPr>
          <w:sz w:val="18"/>
          <w:szCs w:val="18"/>
        </w:rPr>
      </w:pPr>
      <w:r w:rsidRPr="00502E45">
        <w:rPr>
          <w:rStyle w:val="FootnoteReference"/>
          <w:sz w:val="18"/>
          <w:szCs w:val="18"/>
        </w:rPr>
        <w:footnoteRef/>
      </w:r>
      <w:r w:rsidRPr="00502E45">
        <w:rPr>
          <w:sz w:val="18"/>
          <w:szCs w:val="18"/>
        </w:rPr>
        <w:t xml:space="preserve"> Atack, Jeremy. “On the Use of Geographic Information Systems in Economic History: The American Transportation Revolution Revisited.” </w:t>
      </w:r>
      <w:proofErr w:type="gramStart"/>
      <w:r w:rsidRPr="00502E45">
        <w:rPr>
          <w:i/>
          <w:sz w:val="18"/>
          <w:szCs w:val="18"/>
        </w:rPr>
        <w:t>Journal of Economic History</w:t>
      </w:r>
      <w:r w:rsidRPr="00502E45">
        <w:rPr>
          <w:sz w:val="18"/>
          <w:szCs w:val="18"/>
        </w:rPr>
        <w:t xml:space="preserve"> 73, no. 2 (2013): 313–38.</w:t>
      </w:r>
      <w:proofErr w:type="gramEnd"/>
    </w:p>
  </w:footnote>
  <w:footnote w:id="6">
    <w:p w14:paraId="251FCDCD" w14:textId="10870BD2" w:rsidR="004B6443" w:rsidRPr="00502E45" w:rsidRDefault="004B6443" w:rsidP="00502E45">
      <w:pPr>
        <w:spacing w:line="240" w:lineRule="auto"/>
        <w:jc w:val="both"/>
        <w:rPr>
          <w:sz w:val="18"/>
          <w:szCs w:val="18"/>
        </w:rPr>
      </w:pPr>
      <w:r w:rsidRPr="00502E45">
        <w:rPr>
          <w:rStyle w:val="FootnoteReference"/>
          <w:sz w:val="18"/>
          <w:szCs w:val="18"/>
        </w:rPr>
        <w:footnoteRef/>
      </w:r>
      <w:r w:rsidRPr="00502E45">
        <w:rPr>
          <w:sz w:val="18"/>
          <w:szCs w:val="18"/>
        </w:rPr>
        <w:t xml:space="preserve"> Donaldson, Dave and Richard Hornbeck. “Railroads and American Economic Growth: A ‘Market Access’ Approach.” </w:t>
      </w:r>
      <w:proofErr w:type="gramStart"/>
      <w:r w:rsidRPr="00502E45">
        <w:rPr>
          <w:sz w:val="18"/>
          <w:szCs w:val="18"/>
        </w:rPr>
        <w:t>Unpublished Working Paper, 2015.</w:t>
      </w:r>
      <w:proofErr w:type="gramEnd"/>
    </w:p>
  </w:footnote>
  <w:footnote w:id="7">
    <w:p w14:paraId="7815A225" w14:textId="6B6B5ACB" w:rsidR="004B6443" w:rsidRPr="00502E45" w:rsidRDefault="004B6443" w:rsidP="00502E45">
      <w:pPr>
        <w:pStyle w:val="FootnoteText"/>
        <w:jc w:val="both"/>
        <w:rPr>
          <w:sz w:val="18"/>
          <w:szCs w:val="18"/>
        </w:rPr>
      </w:pPr>
      <w:r w:rsidRPr="00502E45">
        <w:rPr>
          <w:rStyle w:val="FootnoteReference"/>
          <w:sz w:val="18"/>
          <w:szCs w:val="18"/>
        </w:rPr>
        <w:footnoteRef/>
      </w:r>
      <w:r w:rsidRPr="00502E45">
        <w:rPr>
          <w:sz w:val="18"/>
          <w:szCs w:val="18"/>
        </w:rPr>
        <w:t xml:space="preserve"> Mitchener, Kris James, and Ian W. McLean. “U.S. Regional Growth and Convergence, 1880–1980.” </w:t>
      </w:r>
      <w:proofErr w:type="gramStart"/>
      <w:r w:rsidRPr="00502E45">
        <w:rPr>
          <w:i/>
          <w:sz w:val="18"/>
          <w:szCs w:val="18"/>
        </w:rPr>
        <w:t>Journal of Economic History</w:t>
      </w:r>
      <w:r w:rsidRPr="00502E45">
        <w:rPr>
          <w:sz w:val="18"/>
          <w:szCs w:val="18"/>
        </w:rPr>
        <w:t xml:space="preserve"> 59, no. 4 (1999): 1016–42.</w:t>
      </w:r>
      <w:proofErr w:type="gramEnd"/>
    </w:p>
  </w:footnote>
  <w:footnote w:id="8">
    <w:p w14:paraId="218538C4" w14:textId="595A91F4" w:rsidR="004B6443" w:rsidRPr="00502E45" w:rsidRDefault="004B6443" w:rsidP="00502E45">
      <w:pPr>
        <w:spacing w:after="120" w:line="240" w:lineRule="auto"/>
        <w:jc w:val="both"/>
        <w:rPr>
          <w:sz w:val="18"/>
          <w:szCs w:val="18"/>
        </w:rPr>
      </w:pPr>
      <w:r w:rsidRPr="00502E45">
        <w:rPr>
          <w:rStyle w:val="FootnoteReference"/>
          <w:sz w:val="18"/>
          <w:szCs w:val="18"/>
        </w:rPr>
        <w:footnoteRef/>
      </w:r>
      <w:r w:rsidRPr="00502E45">
        <w:rPr>
          <w:sz w:val="18"/>
          <w:szCs w:val="18"/>
        </w:rPr>
        <w:t xml:space="preserve"> Ruggles, Steven, J. Trent Alexander, Katie Genadek, </w:t>
      </w:r>
      <w:proofErr w:type="gramStart"/>
      <w:r w:rsidRPr="00502E45">
        <w:rPr>
          <w:sz w:val="18"/>
          <w:szCs w:val="18"/>
        </w:rPr>
        <w:t>et</w:t>
      </w:r>
      <w:proofErr w:type="gramEnd"/>
      <w:r w:rsidRPr="00502E45">
        <w:rPr>
          <w:sz w:val="18"/>
          <w:szCs w:val="18"/>
        </w:rPr>
        <w:t xml:space="preserve"> al. </w:t>
      </w:r>
      <w:r w:rsidRPr="00502E45">
        <w:rPr>
          <w:i/>
          <w:sz w:val="18"/>
          <w:szCs w:val="18"/>
        </w:rPr>
        <w:t>Integrated Public Use Microdata Series: Version 5.0</w:t>
      </w:r>
      <w:r w:rsidRPr="00502E45">
        <w:rPr>
          <w:sz w:val="18"/>
          <w:szCs w:val="18"/>
        </w:rPr>
        <w:t xml:space="preserve"> [Machine-readable database]. Minneapolis: University of Minnesota, 2010.</w:t>
      </w:r>
    </w:p>
    <w:p w14:paraId="51455AF3" w14:textId="77F42C0A" w:rsidR="004B6443" w:rsidRDefault="004B6443">
      <w:pPr>
        <w:pStyle w:val="FootnoteText"/>
      </w:pPr>
    </w:p>
  </w:footnote>
  <w:footnote w:id="9">
    <w:p w14:paraId="0CD51EB5" w14:textId="708677A1" w:rsidR="004B6443" w:rsidRPr="00502E45" w:rsidRDefault="004B6443" w:rsidP="00502E45">
      <w:pPr>
        <w:pStyle w:val="FootnoteText"/>
        <w:jc w:val="both"/>
        <w:rPr>
          <w:sz w:val="18"/>
          <w:szCs w:val="18"/>
        </w:rPr>
      </w:pPr>
      <w:r w:rsidRPr="00502E45">
        <w:rPr>
          <w:rStyle w:val="FootnoteReference"/>
          <w:sz w:val="18"/>
          <w:szCs w:val="18"/>
        </w:rPr>
        <w:footnoteRef/>
      </w:r>
      <w:r w:rsidRPr="00502E45">
        <w:rPr>
          <w:sz w:val="18"/>
          <w:szCs w:val="18"/>
        </w:rPr>
        <w:t xml:space="preserve"> Implicit in this statement is the idea that observationally similar blacks and whites would have had access to the same variety of labor market opportunities at home and in other states, which of course might not be true.</w:t>
      </w:r>
      <w:r>
        <w:rPr>
          <w:sz w:val="18"/>
          <w:szCs w:val="18"/>
        </w:rPr>
        <w:t xml:space="preserve"> </w:t>
      </w:r>
      <w:r w:rsidRPr="00502E45">
        <w:rPr>
          <w:sz w:val="18"/>
          <w:szCs w:val="18"/>
        </w:rPr>
        <w:t>This is why our main analysis incorporates more information about potential destinations.</w:t>
      </w:r>
    </w:p>
  </w:footnote>
  <w:footnote w:id="10">
    <w:p w14:paraId="7FDD4EB1" w14:textId="1CFE1F5E" w:rsidR="004B6443" w:rsidRPr="00502E45" w:rsidRDefault="004B6443" w:rsidP="00502E45">
      <w:pPr>
        <w:pStyle w:val="FootnoteText"/>
        <w:jc w:val="both"/>
        <w:rPr>
          <w:sz w:val="18"/>
          <w:szCs w:val="18"/>
        </w:rPr>
      </w:pPr>
      <w:r w:rsidRPr="00502E45">
        <w:rPr>
          <w:rStyle w:val="FootnoteReference"/>
          <w:sz w:val="18"/>
          <w:szCs w:val="18"/>
        </w:rPr>
        <w:footnoteRef/>
      </w:r>
      <w:r w:rsidRPr="00502E45">
        <w:rPr>
          <w:sz w:val="18"/>
          <w:szCs w:val="18"/>
        </w:rPr>
        <w:t xml:space="preserve"> The sample reported in the unadjusted column 1 of Appendix Table 2 contains only those individuals for which all control variables employed in column 2 are available.</w:t>
      </w:r>
    </w:p>
  </w:footnote>
  <w:footnote w:id="11">
    <w:p w14:paraId="0DBAAFB1" w14:textId="185A27E5" w:rsidR="004B6443" w:rsidRPr="00A74203" w:rsidRDefault="004B6443" w:rsidP="00A74203">
      <w:pPr>
        <w:pStyle w:val="FootnoteText"/>
        <w:jc w:val="both"/>
        <w:rPr>
          <w:sz w:val="18"/>
          <w:szCs w:val="18"/>
        </w:rPr>
      </w:pPr>
      <w:r w:rsidRPr="00221540">
        <w:rPr>
          <w:rStyle w:val="FootnoteReference"/>
          <w:sz w:val="22"/>
          <w:szCs w:val="22"/>
        </w:rPr>
        <w:footnoteRef/>
      </w:r>
      <w:r w:rsidRPr="00221540">
        <w:rPr>
          <w:sz w:val="22"/>
          <w:szCs w:val="22"/>
        </w:rPr>
        <w:t xml:space="preserve"> </w:t>
      </w:r>
      <w:r w:rsidRPr="00A74203">
        <w:rPr>
          <w:sz w:val="18"/>
          <w:szCs w:val="18"/>
        </w:rPr>
        <w:t>With a large number of choices and a large number of control variables, computation is cumbersome—a separate coefficient is estimated for each variable for each potential destination.  Therefore, we consolidate some states that receive few migrants in our dataset and reduce the set of control variables. Control variables include state of origin fixed effects, whether the person lived in owner-occupied housing, whether the person (or their father, if under 18) was literate, industry of employment fixed effects (if 18 and older), whether attending school (if under 18), whether the individual was the oldest in the household (if under 18), and indicators for small (&lt;25,000 residents) and large cities of residence in 1910 (urban residence is the omitted category). Industry of employment is categorized as agriculture, forestry/fishing, mining, construction, manufacturing, transportation, communication/utilities, wholesale/retail trade, FIRE, business/repair services, household service, other personal service, entertainment/recreation, medical and hospital, legal services, education, religious/non-profit, government, and other.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EAF6" w14:textId="680E051C" w:rsidR="004B6443" w:rsidRPr="00F647D1" w:rsidRDefault="004B6443">
    <w:pPr>
      <w:pStyle w:val="Header"/>
      <w:rPr>
        <w:sz w:val="28"/>
        <w:szCs w:val="28"/>
      </w:rPr>
    </w:pPr>
    <w:r w:rsidRPr="00F647D1">
      <w:rPr>
        <w:rStyle w:val="PageNumber"/>
        <w:sz w:val="28"/>
        <w:szCs w:val="28"/>
      </w:rPr>
      <w:fldChar w:fldCharType="begin"/>
    </w:r>
    <w:r w:rsidRPr="00F647D1">
      <w:rPr>
        <w:rStyle w:val="PageNumber"/>
        <w:sz w:val="28"/>
        <w:szCs w:val="28"/>
      </w:rPr>
      <w:instrText xml:space="preserve"> PAGE </w:instrText>
    </w:r>
    <w:r w:rsidRPr="00F647D1">
      <w:rPr>
        <w:rStyle w:val="PageNumber"/>
        <w:sz w:val="28"/>
        <w:szCs w:val="28"/>
      </w:rPr>
      <w:fldChar w:fldCharType="separate"/>
    </w:r>
    <w:r w:rsidR="00B25011">
      <w:rPr>
        <w:rStyle w:val="PageNumber"/>
        <w:noProof/>
        <w:sz w:val="28"/>
        <w:szCs w:val="28"/>
      </w:rPr>
      <w:t>18</w:t>
    </w:r>
    <w:r w:rsidRPr="00F647D1">
      <w:rPr>
        <w:rStyle w:val="PageNumber"/>
        <w:sz w:val="28"/>
        <w:szCs w:val="28"/>
      </w:rPr>
      <w:fldChar w:fldCharType="end"/>
    </w:r>
    <w:r w:rsidRPr="00F647D1">
      <w:rPr>
        <w:rStyle w:val="PageNumber"/>
        <w:sz w:val="28"/>
        <w:szCs w:val="28"/>
      </w:rPr>
      <w:t xml:space="preserve">                  </w:t>
    </w:r>
    <w:r>
      <w:rPr>
        <w:rStyle w:val="PageNumber"/>
        <w:sz w:val="28"/>
        <w:szCs w:val="28"/>
      </w:rPr>
      <w:t xml:space="preserve">           </w:t>
    </w:r>
    <w:r w:rsidRPr="00F647D1">
      <w:rPr>
        <w:rStyle w:val="PageNumber"/>
        <w:i/>
        <w:sz w:val="28"/>
        <w:szCs w:val="28"/>
      </w:rPr>
      <w:t>Collins and Wanamaker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699A9" w14:textId="072D709F" w:rsidR="004B6443" w:rsidRPr="00F647D1" w:rsidRDefault="004B6443">
    <w:pPr>
      <w:pStyle w:val="Header"/>
      <w:rPr>
        <w:sz w:val="28"/>
        <w:szCs w:val="28"/>
      </w:rPr>
    </w:pPr>
    <w:r>
      <w:rPr>
        <w:i/>
        <w:sz w:val="28"/>
        <w:szCs w:val="28"/>
      </w:rPr>
      <w:t xml:space="preserve">           </w:t>
    </w:r>
    <w:r w:rsidRPr="00F647D1">
      <w:rPr>
        <w:i/>
        <w:sz w:val="28"/>
        <w:szCs w:val="28"/>
      </w:rPr>
      <w:t xml:space="preserve">Selection and Sorting of Southern </w:t>
    </w:r>
    <w:proofErr w:type="gramStart"/>
    <w:r w:rsidRPr="00F647D1">
      <w:rPr>
        <w:i/>
        <w:sz w:val="28"/>
        <w:szCs w:val="28"/>
      </w:rPr>
      <w:t>Migrants</w:t>
    </w:r>
    <w:r w:rsidRPr="00F647D1">
      <w:rPr>
        <w:sz w:val="28"/>
        <w:szCs w:val="28"/>
      </w:rPr>
      <w:t xml:space="preserve">         </w:t>
    </w:r>
    <w:proofErr w:type="gramEnd"/>
    <w:r w:rsidRPr="00F647D1">
      <w:rPr>
        <w:rStyle w:val="PageNumber"/>
        <w:sz w:val="28"/>
        <w:szCs w:val="28"/>
      </w:rPr>
      <w:fldChar w:fldCharType="begin"/>
    </w:r>
    <w:r w:rsidRPr="00F647D1">
      <w:rPr>
        <w:rStyle w:val="PageNumber"/>
        <w:sz w:val="28"/>
        <w:szCs w:val="28"/>
      </w:rPr>
      <w:instrText xml:space="preserve"> PAGE </w:instrText>
    </w:r>
    <w:r w:rsidRPr="00F647D1">
      <w:rPr>
        <w:rStyle w:val="PageNumber"/>
        <w:sz w:val="28"/>
        <w:szCs w:val="28"/>
      </w:rPr>
      <w:fldChar w:fldCharType="separate"/>
    </w:r>
    <w:r w:rsidR="00B25011">
      <w:rPr>
        <w:rStyle w:val="PageNumber"/>
        <w:noProof/>
        <w:sz w:val="28"/>
        <w:szCs w:val="28"/>
      </w:rPr>
      <w:t>17</w:t>
    </w:r>
    <w:r w:rsidRPr="00F647D1">
      <w:rPr>
        <w:rStyle w:val="PageNumber"/>
        <w:sz w:val="28"/>
        <w:szCs w:val="28"/>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6D07C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67315F5"/>
    <w:multiLevelType w:val="hybridMultilevel"/>
    <w:tmpl w:val="98382CC2"/>
    <w:lvl w:ilvl="0" w:tplc="9182B440">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amaker, Marianne H">
    <w15:presenceInfo w15:providerId="AD" w15:userId="S-1-5-21-1126177620-2786831117-424237298-1623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A54"/>
    <w:rsid w:val="0000028E"/>
    <w:rsid w:val="00015899"/>
    <w:rsid w:val="00021B57"/>
    <w:rsid w:val="00031A3B"/>
    <w:rsid w:val="00034E54"/>
    <w:rsid w:val="00055CBF"/>
    <w:rsid w:val="00082215"/>
    <w:rsid w:val="00097889"/>
    <w:rsid w:val="000A015C"/>
    <w:rsid w:val="000A46FC"/>
    <w:rsid w:val="000A4EAE"/>
    <w:rsid w:val="000A7EEE"/>
    <w:rsid w:val="000C30E3"/>
    <w:rsid w:val="000D40AB"/>
    <w:rsid w:val="000E27A1"/>
    <w:rsid w:val="000E2B09"/>
    <w:rsid w:val="000F0347"/>
    <w:rsid w:val="000F2DD7"/>
    <w:rsid w:val="000F35F4"/>
    <w:rsid w:val="00130500"/>
    <w:rsid w:val="00140193"/>
    <w:rsid w:val="00141783"/>
    <w:rsid w:val="00142FDC"/>
    <w:rsid w:val="00143589"/>
    <w:rsid w:val="00146A4A"/>
    <w:rsid w:val="0014743D"/>
    <w:rsid w:val="001708E9"/>
    <w:rsid w:val="00182636"/>
    <w:rsid w:val="00183383"/>
    <w:rsid w:val="001A39CF"/>
    <w:rsid w:val="001A51FD"/>
    <w:rsid w:val="001A750C"/>
    <w:rsid w:val="001B09C6"/>
    <w:rsid w:val="001C2936"/>
    <w:rsid w:val="001D4D3F"/>
    <w:rsid w:val="001E7FA2"/>
    <w:rsid w:val="001F2003"/>
    <w:rsid w:val="00203BAB"/>
    <w:rsid w:val="0022074A"/>
    <w:rsid w:val="00221540"/>
    <w:rsid w:val="00223516"/>
    <w:rsid w:val="00223C87"/>
    <w:rsid w:val="0023206F"/>
    <w:rsid w:val="002426F7"/>
    <w:rsid w:val="00243F5B"/>
    <w:rsid w:val="00244D9E"/>
    <w:rsid w:val="00256908"/>
    <w:rsid w:val="002758EA"/>
    <w:rsid w:val="002839DB"/>
    <w:rsid w:val="00291307"/>
    <w:rsid w:val="002A1FAE"/>
    <w:rsid w:val="002A7516"/>
    <w:rsid w:val="002B45E4"/>
    <w:rsid w:val="002B52F5"/>
    <w:rsid w:val="002E589A"/>
    <w:rsid w:val="002F0BDE"/>
    <w:rsid w:val="00316027"/>
    <w:rsid w:val="003176F7"/>
    <w:rsid w:val="0032673F"/>
    <w:rsid w:val="0033093D"/>
    <w:rsid w:val="00333590"/>
    <w:rsid w:val="00333C53"/>
    <w:rsid w:val="00351EC6"/>
    <w:rsid w:val="00356B03"/>
    <w:rsid w:val="003645E0"/>
    <w:rsid w:val="00365A2A"/>
    <w:rsid w:val="00375D28"/>
    <w:rsid w:val="00381075"/>
    <w:rsid w:val="003847CA"/>
    <w:rsid w:val="003A449B"/>
    <w:rsid w:val="003A4F9D"/>
    <w:rsid w:val="003B071B"/>
    <w:rsid w:val="003B5E16"/>
    <w:rsid w:val="003C4270"/>
    <w:rsid w:val="003D12FF"/>
    <w:rsid w:val="003D35C2"/>
    <w:rsid w:val="003D4D08"/>
    <w:rsid w:val="003D57A4"/>
    <w:rsid w:val="003E2FF9"/>
    <w:rsid w:val="003F5428"/>
    <w:rsid w:val="00400646"/>
    <w:rsid w:val="00431356"/>
    <w:rsid w:val="0043290B"/>
    <w:rsid w:val="00435245"/>
    <w:rsid w:val="00444B6B"/>
    <w:rsid w:val="0045159A"/>
    <w:rsid w:val="00460622"/>
    <w:rsid w:val="004827EC"/>
    <w:rsid w:val="004938A2"/>
    <w:rsid w:val="0049442C"/>
    <w:rsid w:val="004A1ACA"/>
    <w:rsid w:val="004B3105"/>
    <w:rsid w:val="004B6443"/>
    <w:rsid w:val="004C568D"/>
    <w:rsid w:val="004C732A"/>
    <w:rsid w:val="004D4799"/>
    <w:rsid w:val="004D74F0"/>
    <w:rsid w:val="004E2D83"/>
    <w:rsid w:val="004F26EE"/>
    <w:rsid w:val="004F31CB"/>
    <w:rsid w:val="004F57BA"/>
    <w:rsid w:val="004F7AFD"/>
    <w:rsid w:val="00502E45"/>
    <w:rsid w:val="0050454A"/>
    <w:rsid w:val="005237B9"/>
    <w:rsid w:val="005432E6"/>
    <w:rsid w:val="00544090"/>
    <w:rsid w:val="00545D34"/>
    <w:rsid w:val="00565D9B"/>
    <w:rsid w:val="00577DD7"/>
    <w:rsid w:val="005A049A"/>
    <w:rsid w:val="005A3FD9"/>
    <w:rsid w:val="005A59FB"/>
    <w:rsid w:val="005C4314"/>
    <w:rsid w:val="005D140D"/>
    <w:rsid w:val="005E26EB"/>
    <w:rsid w:val="005F76FF"/>
    <w:rsid w:val="00603916"/>
    <w:rsid w:val="00612255"/>
    <w:rsid w:val="00614A63"/>
    <w:rsid w:val="00631A5B"/>
    <w:rsid w:val="00632FD7"/>
    <w:rsid w:val="006436CF"/>
    <w:rsid w:val="00657E84"/>
    <w:rsid w:val="00670FD5"/>
    <w:rsid w:val="00672004"/>
    <w:rsid w:val="0067382E"/>
    <w:rsid w:val="006773A8"/>
    <w:rsid w:val="00683602"/>
    <w:rsid w:val="006A52F2"/>
    <w:rsid w:val="006A6BF9"/>
    <w:rsid w:val="006C6739"/>
    <w:rsid w:val="006D71F2"/>
    <w:rsid w:val="006F111A"/>
    <w:rsid w:val="007227CC"/>
    <w:rsid w:val="00733A54"/>
    <w:rsid w:val="00746E6C"/>
    <w:rsid w:val="00755799"/>
    <w:rsid w:val="00771ABA"/>
    <w:rsid w:val="007953A7"/>
    <w:rsid w:val="007A1A5E"/>
    <w:rsid w:val="007B2A45"/>
    <w:rsid w:val="007C3006"/>
    <w:rsid w:val="007C6228"/>
    <w:rsid w:val="007D7032"/>
    <w:rsid w:val="007D78EE"/>
    <w:rsid w:val="007E39BF"/>
    <w:rsid w:val="007E6864"/>
    <w:rsid w:val="007E7423"/>
    <w:rsid w:val="007F0A52"/>
    <w:rsid w:val="007F37B0"/>
    <w:rsid w:val="007F3D83"/>
    <w:rsid w:val="007F44C3"/>
    <w:rsid w:val="007F6B98"/>
    <w:rsid w:val="00802343"/>
    <w:rsid w:val="00811B55"/>
    <w:rsid w:val="0081717A"/>
    <w:rsid w:val="00824657"/>
    <w:rsid w:val="00826B94"/>
    <w:rsid w:val="008358FA"/>
    <w:rsid w:val="00835CFC"/>
    <w:rsid w:val="00840BA3"/>
    <w:rsid w:val="00841EE5"/>
    <w:rsid w:val="00842E73"/>
    <w:rsid w:val="00846C44"/>
    <w:rsid w:val="0087482F"/>
    <w:rsid w:val="0089145B"/>
    <w:rsid w:val="00891A30"/>
    <w:rsid w:val="008A1B4D"/>
    <w:rsid w:val="008B2C81"/>
    <w:rsid w:val="008B7408"/>
    <w:rsid w:val="008C3853"/>
    <w:rsid w:val="008D35DA"/>
    <w:rsid w:val="008E1DC7"/>
    <w:rsid w:val="008E6032"/>
    <w:rsid w:val="008F3D75"/>
    <w:rsid w:val="008F52F2"/>
    <w:rsid w:val="008F7B4D"/>
    <w:rsid w:val="00901F6F"/>
    <w:rsid w:val="00904969"/>
    <w:rsid w:val="00914211"/>
    <w:rsid w:val="00925ADF"/>
    <w:rsid w:val="009264A2"/>
    <w:rsid w:val="0092745C"/>
    <w:rsid w:val="00944603"/>
    <w:rsid w:val="00972B88"/>
    <w:rsid w:val="00986656"/>
    <w:rsid w:val="00987D8E"/>
    <w:rsid w:val="00992D3C"/>
    <w:rsid w:val="0099722A"/>
    <w:rsid w:val="009A73C8"/>
    <w:rsid w:val="009E18F4"/>
    <w:rsid w:val="009E4687"/>
    <w:rsid w:val="009E5736"/>
    <w:rsid w:val="009F6E43"/>
    <w:rsid w:val="009F79D4"/>
    <w:rsid w:val="00A056BD"/>
    <w:rsid w:val="00A13C60"/>
    <w:rsid w:val="00A13DEB"/>
    <w:rsid w:val="00A2229F"/>
    <w:rsid w:val="00A4101B"/>
    <w:rsid w:val="00A43EA3"/>
    <w:rsid w:val="00A445D8"/>
    <w:rsid w:val="00A46C09"/>
    <w:rsid w:val="00A64756"/>
    <w:rsid w:val="00A74203"/>
    <w:rsid w:val="00A76656"/>
    <w:rsid w:val="00A909E7"/>
    <w:rsid w:val="00A90DEF"/>
    <w:rsid w:val="00A91236"/>
    <w:rsid w:val="00AB4847"/>
    <w:rsid w:val="00AB7C10"/>
    <w:rsid w:val="00AC33DD"/>
    <w:rsid w:val="00AC7330"/>
    <w:rsid w:val="00AD7D36"/>
    <w:rsid w:val="00AE2488"/>
    <w:rsid w:val="00AF708D"/>
    <w:rsid w:val="00AF78D3"/>
    <w:rsid w:val="00B04CA5"/>
    <w:rsid w:val="00B12053"/>
    <w:rsid w:val="00B20A30"/>
    <w:rsid w:val="00B24386"/>
    <w:rsid w:val="00B25011"/>
    <w:rsid w:val="00B26E0F"/>
    <w:rsid w:val="00B26E60"/>
    <w:rsid w:val="00B34C0A"/>
    <w:rsid w:val="00B43C8C"/>
    <w:rsid w:val="00B54241"/>
    <w:rsid w:val="00B81C33"/>
    <w:rsid w:val="00B81E10"/>
    <w:rsid w:val="00BA3EBD"/>
    <w:rsid w:val="00BA4A60"/>
    <w:rsid w:val="00BD2291"/>
    <w:rsid w:val="00BD31C6"/>
    <w:rsid w:val="00BF3EC9"/>
    <w:rsid w:val="00BF7D79"/>
    <w:rsid w:val="00C3063C"/>
    <w:rsid w:val="00C334D8"/>
    <w:rsid w:val="00C350FF"/>
    <w:rsid w:val="00C36500"/>
    <w:rsid w:val="00C4421F"/>
    <w:rsid w:val="00C46B64"/>
    <w:rsid w:val="00C6670C"/>
    <w:rsid w:val="00C71B50"/>
    <w:rsid w:val="00C74931"/>
    <w:rsid w:val="00C74C5E"/>
    <w:rsid w:val="00C866D1"/>
    <w:rsid w:val="00CB6994"/>
    <w:rsid w:val="00CD3B0A"/>
    <w:rsid w:val="00CE4908"/>
    <w:rsid w:val="00CF227E"/>
    <w:rsid w:val="00D03E62"/>
    <w:rsid w:val="00D171BC"/>
    <w:rsid w:val="00D21721"/>
    <w:rsid w:val="00D21F9E"/>
    <w:rsid w:val="00D25783"/>
    <w:rsid w:val="00D373E5"/>
    <w:rsid w:val="00D40F81"/>
    <w:rsid w:val="00D41C88"/>
    <w:rsid w:val="00D45C5B"/>
    <w:rsid w:val="00D46A2E"/>
    <w:rsid w:val="00D51736"/>
    <w:rsid w:val="00D53EEA"/>
    <w:rsid w:val="00D75E7B"/>
    <w:rsid w:val="00D81A3B"/>
    <w:rsid w:val="00D81DFD"/>
    <w:rsid w:val="00D94520"/>
    <w:rsid w:val="00D94574"/>
    <w:rsid w:val="00D9661C"/>
    <w:rsid w:val="00D97A04"/>
    <w:rsid w:val="00DC6B35"/>
    <w:rsid w:val="00DD55A9"/>
    <w:rsid w:val="00DE12A0"/>
    <w:rsid w:val="00DE7A0D"/>
    <w:rsid w:val="00DF6FCD"/>
    <w:rsid w:val="00E16A67"/>
    <w:rsid w:val="00E22EE7"/>
    <w:rsid w:val="00E26F68"/>
    <w:rsid w:val="00E30D81"/>
    <w:rsid w:val="00E42311"/>
    <w:rsid w:val="00E4336B"/>
    <w:rsid w:val="00E46615"/>
    <w:rsid w:val="00E50D52"/>
    <w:rsid w:val="00E6115C"/>
    <w:rsid w:val="00E76B78"/>
    <w:rsid w:val="00E80764"/>
    <w:rsid w:val="00E84B57"/>
    <w:rsid w:val="00E96286"/>
    <w:rsid w:val="00EA05BF"/>
    <w:rsid w:val="00EA15C0"/>
    <w:rsid w:val="00EA18FC"/>
    <w:rsid w:val="00EB1FA1"/>
    <w:rsid w:val="00EB5C1A"/>
    <w:rsid w:val="00ED4D6F"/>
    <w:rsid w:val="00ED5E73"/>
    <w:rsid w:val="00ED64D4"/>
    <w:rsid w:val="00EE2BA8"/>
    <w:rsid w:val="00EE496A"/>
    <w:rsid w:val="00EE5D30"/>
    <w:rsid w:val="00F067B5"/>
    <w:rsid w:val="00F0728B"/>
    <w:rsid w:val="00F14CF5"/>
    <w:rsid w:val="00F231C1"/>
    <w:rsid w:val="00F31072"/>
    <w:rsid w:val="00F37862"/>
    <w:rsid w:val="00F522C0"/>
    <w:rsid w:val="00F647D1"/>
    <w:rsid w:val="00F738EA"/>
    <w:rsid w:val="00F94C9F"/>
    <w:rsid w:val="00F97690"/>
    <w:rsid w:val="00FB0DD1"/>
    <w:rsid w:val="00FB124A"/>
    <w:rsid w:val="00FB1B2D"/>
    <w:rsid w:val="00FD79A8"/>
    <w:rsid w:val="00FD7F5B"/>
    <w:rsid w:val="00FF2F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BF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A54"/>
    <w:pPr>
      <w:spacing w:after="0" w:line="360" w:lineRule="auto"/>
    </w:pPr>
    <w:rPr>
      <w:rFonts w:ascii="Times New Roman" w:eastAsia="Calibri" w:hAnsi="Times New Roman" w:cs="Times New Roman"/>
      <w:sz w:val="23"/>
    </w:rPr>
  </w:style>
  <w:style w:type="paragraph" w:styleId="Heading2">
    <w:name w:val="heading 2"/>
    <w:basedOn w:val="Normal"/>
    <w:next w:val="Normal"/>
    <w:link w:val="Heading2Char"/>
    <w:uiPriority w:val="9"/>
    <w:qFormat/>
    <w:rsid w:val="00733A54"/>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3A54"/>
    <w:rPr>
      <w:rFonts w:ascii="Cambria" w:eastAsia="MS Gothic" w:hAnsi="Cambria" w:cs="Times New Roman"/>
      <w:b/>
      <w:bCs/>
      <w:color w:val="4F81BD"/>
      <w:sz w:val="26"/>
      <w:szCs w:val="26"/>
    </w:rPr>
  </w:style>
  <w:style w:type="paragraph" w:styleId="FootnoteText">
    <w:name w:val="footnote text"/>
    <w:basedOn w:val="Normal"/>
    <w:link w:val="FootnoteTextChar"/>
    <w:uiPriority w:val="99"/>
    <w:unhideWhenUsed/>
    <w:rsid w:val="00733A54"/>
    <w:pPr>
      <w:spacing w:line="240" w:lineRule="auto"/>
    </w:pPr>
    <w:rPr>
      <w:sz w:val="20"/>
      <w:szCs w:val="20"/>
    </w:rPr>
  </w:style>
  <w:style w:type="character" w:customStyle="1" w:styleId="FootnoteTextChar">
    <w:name w:val="Footnote Text Char"/>
    <w:basedOn w:val="DefaultParagraphFont"/>
    <w:link w:val="FootnoteText"/>
    <w:uiPriority w:val="99"/>
    <w:rsid w:val="00733A54"/>
    <w:rPr>
      <w:rFonts w:ascii="Times New Roman" w:eastAsia="Calibri" w:hAnsi="Times New Roman" w:cs="Times New Roman"/>
      <w:sz w:val="20"/>
      <w:szCs w:val="20"/>
    </w:rPr>
  </w:style>
  <w:style w:type="character" w:styleId="FootnoteReference">
    <w:name w:val="footnote reference"/>
    <w:uiPriority w:val="99"/>
    <w:unhideWhenUsed/>
    <w:rsid w:val="00733A54"/>
    <w:rPr>
      <w:vertAlign w:val="superscript"/>
    </w:rPr>
  </w:style>
  <w:style w:type="character" w:styleId="CommentReference">
    <w:name w:val="annotation reference"/>
    <w:uiPriority w:val="99"/>
    <w:semiHidden/>
    <w:unhideWhenUsed/>
    <w:rsid w:val="00733A54"/>
    <w:rPr>
      <w:sz w:val="16"/>
      <w:szCs w:val="16"/>
    </w:rPr>
  </w:style>
  <w:style w:type="paragraph" w:styleId="CommentText">
    <w:name w:val="annotation text"/>
    <w:basedOn w:val="Normal"/>
    <w:link w:val="CommentTextChar"/>
    <w:uiPriority w:val="99"/>
    <w:semiHidden/>
    <w:unhideWhenUsed/>
    <w:rsid w:val="00733A54"/>
    <w:pPr>
      <w:spacing w:line="240" w:lineRule="auto"/>
    </w:pPr>
    <w:rPr>
      <w:sz w:val="20"/>
      <w:szCs w:val="20"/>
    </w:rPr>
  </w:style>
  <w:style w:type="character" w:customStyle="1" w:styleId="CommentTextChar">
    <w:name w:val="Comment Text Char"/>
    <w:basedOn w:val="DefaultParagraphFont"/>
    <w:link w:val="CommentText"/>
    <w:uiPriority w:val="99"/>
    <w:semiHidden/>
    <w:rsid w:val="00733A54"/>
    <w:rPr>
      <w:rFonts w:ascii="Times New Roman" w:eastAsia="Calibri" w:hAnsi="Times New Roman" w:cs="Times New Roman"/>
      <w:sz w:val="20"/>
      <w:szCs w:val="20"/>
    </w:rPr>
  </w:style>
  <w:style w:type="paragraph" w:styleId="Footer">
    <w:name w:val="footer"/>
    <w:basedOn w:val="Normal"/>
    <w:link w:val="FooterChar"/>
    <w:uiPriority w:val="99"/>
    <w:unhideWhenUsed/>
    <w:rsid w:val="00733A54"/>
    <w:pPr>
      <w:tabs>
        <w:tab w:val="center" w:pos="4320"/>
        <w:tab w:val="right" w:pos="8640"/>
      </w:tabs>
      <w:spacing w:line="240" w:lineRule="auto"/>
    </w:pPr>
  </w:style>
  <w:style w:type="character" w:customStyle="1" w:styleId="FooterChar">
    <w:name w:val="Footer Char"/>
    <w:basedOn w:val="DefaultParagraphFont"/>
    <w:link w:val="Footer"/>
    <w:uiPriority w:val="99"/>
    <w:rsid w:val="00733A54"/>
    <w:rPr>
      <w:rFonts w:ascii="Times New Roman" w:eastAsia="Calibri" w:hAnsi="Times New Roman" w:cs="Times New Roman"/>
      <w:sz w:val="23"/>
    </w:rPr>
  </w:style>
  <w:style w:type="character" w:styleId="PageNumber">
    <w:name w:val="page number"/>
    <w:basedOn w:val="DefaultParagraphFont"/>
    <w:uiPriority w:val="99"/>
    <w:semiHidden/>
    <w:unhideWhenUsed/>
    <w:rsid w:val="00733A54"/>
  </w:style>
  <w:style w:type="character" w:customStyle="1" w:styleId="SubtleEmphasis1">
    <w:name w:val="Subtle Emphasis1"/>
    <w:uiPriority w:val="19"/>
    <w:qFormat/>
    <w:rsid w:val="00733A54"/>
    <w:rPr>
      <w:i/>
      <w:iCs/>
      <w:color w:val="808080"/>
    </w:rPr>
  </w:style>
  <w:style w:type="character" w:styleId="Emphasis">
    <w:name w:val="Emphasis"/>
    <w:uiPriority w:val="20"/>
    <w:qFormat/>
    <w:rsid w:val="00733A54"/>
    <w:rPr>
      <w:i/>
      <w:iCs/>
    </w:rPr>
  </w:style>
  <w:style w:type="paragraph" w:styleId="BalloonText">
    <w:name w:val="Balloon Text"/>
    <w:basedOn w:val="Normal"/>
    <w:link w:val="BalloonTextChar"/>
    <w:uiPriority w:val="99"/>
    <w:semiHidden/>
    <w:unhideWhenUsed/>
    <w:rsid w:val="00733A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A54"/>
    <w:rPr>
      <w:rFonts w:ascii="Tahoma" w:eastAsia="Calibri" w:hAnsi="Tahoma" w:cs="Tahoma"/>
      <w:sz w:val="16"/>
      <w:szCs w:val="16"/>
    </w:rPr>
  </w:style>
  <w:style w:type="table" w:styleId="TableGrid">
    <w:name w:val="Table Grid"/>
    <w:basedOn w:val="TableNormal"/>
    <w:uiPriority w:val="39"/>
    <w:rsid w:val="00FB1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1B2D"/>
    <w:pPr>
      <w:ind w:left="720"/>
      <w:contextualSpacing/>
    </w:pPr>
  </w:style>
  <w:style w:type="character" w:customStyle="1" w:styleId="CommentSubjectChar">
    <w:name w:val="Comment Subject Char"/>
    <w:basedOn w:val="CommentTextChar"/>
    <w:link w:val="CommentSubject"/>
    <w:uiPriority w:val="99"/>
    <w:semiHidden/>
    <w:rsid w:val="00142FDC"/>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42FDC"/>
    <w:rPr>
      <w:b/>
      <w:bCs/>
    </w:rPr>
  </w:style>
  <w:style w:type="paragraph" w:styleId="Header">
    <w:name w:val="header"/>
    <w:basedOn w:val="Normal"/>
    <w:link w:val="HeaderChar"/>
    <w:uiPriority w:val="99"/>
    <w:unhideWhenUsed/>
    <w:rsid w:val="00142FDC"/>
    <w:pPr>
      <w:tabs>
        <w:tab w:val="center" w:pos="4680"/>
        <w:tab w:val="right" w:pos="9360"/>
      </w:tabs>
      <w:spacing w:line="240" w:lineRule="auto"/>
    </w:pPr>
  </w:style>
  <w:style w:type="character" w:customStyle="1" w:styleId="HeaderChar">
    <w:name w:val="Header Char"/>
    <w:basedOn w:val="DefaultParagraphFont"/>
    <w:link w:val="Header"/>
    <w:uiPriority w:val="99"/>
    <w:rsid w:val="00142FDC"/>
    <w:rPr>
      <w:rFonts w:ascii="Times New Roman" w:eastAsia="Calibri" w:hAnsi="Times New Roman" w:cs="Times New Roman"/>
      <w:sz w:val="23"/>
    </w:rPr>
  </w:style>
  <w:style w:type="character" w:customStyle="1" w:styleId="DocumentMapChar">
    <w:name w:val="Document Map Char"/>
    <w:basedOn w:val="DefaultParagraphFont"/>
    <w:link w:val="DocumentMap"/>
    <w:uiPriority w:val="99"/>
    <w:semiHidden/>
    <w:rsid w:val="00142FDC"/>
    <w:rPr>
      <w:rFonts w:ascii="Lucida Grande" w:eastAsia="Calibri" w:hAnsi="Lucida Grande" w:cs="Lucida Grande"/>
      <w:sz w:val="24"/>
      <w:szCs w:val="24"/>
    </w:rPr>
  </w:style>
  <w:style w:type="paragraph" w:styleId="DocumentMap">
    <w:name w:val="Document Map"/>
    <w:basedOn w:val="Normal"/>
    <w:link w:val="DocumentMapChar"/>
    <w:uiPriority w:val="99"/>
    <w:semiHidden/>
    <w:unhideWhenUsed/>
    <w:rsid w:val="00142FDC"/>
    <w:rPr>
      <w:rFonts w:ascii="Lucida Grande" w:hAnsi="Lucida Grande" w:cs="Lucida Grande"/>
      <w:sz w:val="24"/>
      <w:szCs w:val="24"/>
    </w:rPr>
  </w:style>
  <w:style w:type="character" w:customStyle="1" w:styleId="DocumentMapChar1">
    <w:name w:val="Document Map Char1"/>
    <w:basedOn w:val="DefaultParagraphFont"/>
    <w:uiPriority w:val="99"/>
    <w:semiHidden/>
    <w:rsid w:val="00142FDC"/>
    <w:rPr>
      <w:rFonts w:ascii="Segoe UI" w:eastAsia="Calibri" w:hAnsi="Segoe UI" w:cs="Segoe UI"/>
      <w:sz w:val="16"/>
      <w:szCs w:val="16"/>
    </w:rPr>
  </w:style>
  <w:style w:type="numbering" w:customStyle="1" w:styleId="NoList1">
    <w:name w:val="No List1"/>
    <w:next w:val="NoList"/>
    <w:uiPriority w:val="99"/>
    <w:semiHidden/>
    <w:unhideWhenUsed/>
    <w:rsid w:val="004C568D"/>
  </w:style>
  <w:style w:type="character" w:styleId="Hyperlink">
    <w:name w:val="Hyperlink"/>
    <w:basedOn w:val="DefaultParagraphFont"/>
    <w:uiPriority w:val="99"/>
    <w:semiHidden/>
    <w:unhideWhenUsed/>
    <w:rsid w:val="004C568D"/>
    <w:rPr>
      <w:color w:val="0000FF"/>
      <w:u w:val="single"/>
    </w:rPr>
  </w:style>
  <w:style w:type="character" w:styleId="FollowedHyperlink">
    <w:name w:val="FollowedHyperlink"/>
    <w:basedOn w:val="DefaultParagraphFont"/>
    <w:uiPriority w:val="99"/>
    <w:semiHidden/>
    <w:unhideWhenUsed/>
    <w:rsid w:val="004C568D"/>
    <w:rPr>
      <w:color w:val="800080"/>
      <w:u w:val="single"/>
    </w:rPr>
  </w:style>
  <w:style w:type="paragraph" w:styleId="Revision">
    <w:name w:val="Revision"/>
    <w:hidden/>
    <w:uiPriority w:val="99"/>
    <w:semiHidden/>
    <w:rsid w:val="001B09C6"/>
    <w:pPr>
      <w:spacing w:after="0" w:line="240" w:lineRule="auto"/>
    </w:pPr>
    <w:rPr>
      <w:rFonts w:ascii="Times New Roman" w:eastAsia="Calibri" w:hAnsi="Times New Roman" w:cs="Times New Roman"/>
      <w:sz w:val="23"/>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A54"/>
    <w:pPr>
      <w:spacing w:after="0" w:line="360" w:lineRule="auto"/>
    </w:pPr>
    <w:rPr>
      <w:rFonts w:ascii="Times New Roman" w:eastAsia="Calibri" w:hAnsi="Times New Roman" w:cs="Times New Roman"/>
      <w:sz w:val="23"/>
    </w:rPr>
  </w:style>
  <w:style w:type="paragraph" w:styleId="Heading2">
    <w:name w:val="heading 2"/>
    <w:basedOn w:val="Normal"/>
    <w:next w:val="Normal"/>
    <w:link w:val="Heading2Char"/>
    <w:uiPriority w:val="9"/>
    <w:qFormat/>
    <w:rsid w:val="00733A54"/>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3A54"/>
    <w:rPr>
      <w:rFonts w:ascii="Cambria" w:eastAsia="MS Gothic" w:hAnsi="Cambria" w:cs="Times New Roman"/>
      <w:b/>
      <w:bCs/>
      <w:color w:val="4F81BD"/>
      <w:sz w:val="26"/>
      <w:szCs w:val="26"/>
    </w:rPr>
  </w:style>
  <w:style w:type="paragraph" w:styleId="FootnoteText">
    <w:name w:val="footnote text"/>
    <w:basedOn w:val="Normal"/>
    <w:link w:val="FootnoteTextChar"/>
    <w:uiPriority w:val="99"/>
    <w:unhideWhenUsed/>
    <w:rsid w:val="00733A54"/>
    <w:pPr>
      <w:spacing w:line="240" w:lineRule="auto"/>
    </w:pPr>
    <w:rPr>
      <w:sz w:val="20"/>
      <w:szCs w:val="20"/>
    </w:rPr>
  </w:style>
  <w:style w:type="character" w:customStyle="1" w:styleId="FootnoteTextChar">
    <w:name w:val="Footnote Text Char"/>
    <w:basedOn w:val="DefaultParagraphFont"/>
    <w:link w:val="FootnoteText"/>
    <w:uiPriority w:val="99"/>
    <w:rsid w:val="00733A54"/>
    <w:rPr>
      <w:rFonts w:ascii="Times New Roman" w:eastAsia="Calibri" w:hAnsi="Times New Roman" w:cs="Times New Roman"/>
      <w:sz w:val="20"/>
      <w:szCs w:val="20"/>
    </w:rPr>
  </w:style>
  <w:style w:type="character" w:styleId="FootnoteReference">
    <w:name w:val="footnote reference"/>
    <w:uiPriority w:val="99"/>
    <w:unhideWhenUsed/>
    <w:rsid w:val="00733A54"/>
    <w:rPr>
      <w:vertAlign w:val="superscript"/>
    </w:rPr>
  </w:style>
  <w:style w:type="character" w:styleId="CommentReference">
    <w:name w:val="annotation reference"/>
    <w:uiPriority w:val="99"/>
    <w:semiHidden/>
    <w:unhideWhenUsed/>
    <w:rsid w:val="00733A54"/>
    <w:rPr>
      <w:sz w:val="16"/>
      <w:szCs w:val="16"/>
    </w:rPr>
  </w:style>
  <w:style w:type="paragraph" w:styleId="CommentText">
    <w:name w:val="annotation text"/>
    <w:basedOn w:val="Normal"/>
    <w:link w:val="CommentTextChar"/>
    <w:uiPriority w:val="99"/>
    <w:semiHidden/>
    <w:unhideWhenUsed/>
    <w:rsid w:val="00733A54"/>
    <w:pPr>
      <w:spacing w:line="240" w:lineRule="auto"/>
    </w:pPr>
    <w:rPr>
      <w:sz w:val="20"/>
      <w:szCs w:val="20"/>
    </w:rPr>
  </w:style>
  <w:style w:type="character" w:customStyle="1" w:styleId="CommentTextChar">
    <w:name w:val="Comment Text Char"/>
    <w:basedOn w:val="DefaultParagraphFont"/>
    <w:link w:val="CommentText"/>
    <w:uiPriority w:val="99"/>
    <w:semiHidden/>
    <w:rsid w:val="00733A54"/>
    <w:rPr>
      <w:rFonts w:ascii="Times New Roman" w:eastAsia="Calibri" w:hAnsi="Times New Roman" w:cs="Times New Roman"/>
      <w:sz w:val="20"/>
      <w:szCs w:val="20"/>
    </w:rPr>
  </w:style>
  <w:style w:type="paragraph" w:styleId="Footer">
    <w:name w:val="footer"/>
    <w:basedOn w:val="Normal"/>
    <w:link w:val="FooterChar"/>
    <w:uiPriority w:val="99"/>
    <w:unhideWhenUsed/>
    <w:rsid w:val="00733A54"/>
    <w:pPr>
      <w:tabs>
        <w:tab w:val="center" w:pos="4320"/>
        <w:tab w:val="right" w:pos="8640"/>
      </w:tabs>
      <w:spacing w:line="240" w:lineRule="auto"/>
    </w:pPr>
  </w:style>
  <w:style w:type="character" w:customStyle="1" w:styleId="FooterChar">
    <w:name w:val="Footer Char"/>
    <w:basedOn w:val="DefaultParagraphFont"/>
    <w:link w:val="Footer"/>
    <w:uiPriority w:val="99"/>
    <w:rsid w:val="00733A54"/>
    <w:rPr>
      <w:rFonts w:ascii="Times New Roman" w:eastAsia="Calibri" w:hAnsi="Times New Roman" w:cs="Times New Roman"/>
      <w:sz w:val="23"/>
    </w:rPr>
  </w:style>
  <w:style w:type="character" w:styleId="PageNumber">
    <w:name w:val="page number"/>
    <w:basedOn w:val="DefaultParagraphFont"/>
    <w:uiPriority w:val="99"/>
    <w:semiHidden/>
    <w:unhideWhenUsed/>
    <w:rsid w:val="00733A54"/>
  </w:style>
  <w:style w:type="character" w:customStyle="1" w:styleId="SubtleEmphasis1">
    <w:name w:val="Subtle Emphasis1"/>
    <w:uiPriority w:val="19"/>
    <w:qFormat/>
    <w:rsid w:val="00733A54"/>
    <w:rPr>
      <w:i/>
      <w:iCs/>
      <w:color w:val="808080"/>
    </w:rPr>
  </w:style>
  <w:style w:type="character" w:styleId="Emphasis">
    <w:name w:val="Emphasis"/>
    <w:uiPriority w:val="20"/>
    <w:qFormat/>
    <w:rsid w:val="00733A54"/>
    <w:rPr>
      <w:i/>
      <w:iCs/>
    </w:rPr>
  </w:style>
  <w:style w:type="paragraph" w:styleId="BalloonText">
    <w:name w:val="Balloon Text"/>
    <w:basedOn w:val="Normal"/>
    <w:link w:val="BalloonTextChar"/>
    <w:uiPriority w:val="99"/>
    <w:semiHidden/>
    <w:unhideWhenUsed/>
    <w:rsid w:val="00733A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A54"/>
    <w:rPr>
      <w:rFonts w:ascii="Tahoma" w:eastAsia="Calibri" w:hAnsi="Tahoma" w:cs="Tahoma"/>
      <w:sz w:val="16"/>
      <w:szCs w:val="16"/>
    </w:rPr>
  </w:style>
  <w:style w:type="table" w:styleId="TableGrid">
    <w:name w:val="Table Grid"/>
    <w:basedOn w:val="TableNormal"/>
    <w:uiPriority w:val="39"/>
    <w:rsid w:val="00FB1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1B2D"/>
    <w:pPr>
      <w:ind w:left="720"/>
      <w:contextualSpacing/>
    </w:pPr>
  </w:style>
  <w:style w:type="character" w:customStyle="1" w:styleId="CommentSubjectChar">
    <w:name w:val="Comment Subject Char"/>
    <w:basedOn w:val="CommentTextChar"/>
    <w:link w:val="CommentSubject"/>
    <w:uiPriority w:val="99"/>
    <w:semiHidden/>
    <w:rsid w:val="00142FDC"/>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42FDC"/>
    <w:rPr>
      <w:b/>
      <w:bCs/>
    </w:rPr>
  </w:style>
  <w:style w:type="paragraph" w:styleId="Header">
    <w:name w:val="header"/>
    <w:basedOn w:val="Normal"/>
    <w:link w:val="HeaderChar"/>
    <w:uiPriority w:val="99"/>
    <w:unhideWhenUsed/>
    <w:rsid w:val="00142FDC"/>
    <w:pPr>
      <w:tabs>
        <w:tab w:val="center" w:pos="4680"/>
        <w:tab w:val="right" w:pos="9360"/>
      </w:tabs>
      <w:spacing w:line="240" w:lineRule="auto"/>
    </w:pPr>
  </w:style>
  <w:style w:type="character" w:customStyle="1" w:styleId="HeaderChar">
    <w:name w:val="Header Char"/>
    <w:basedOn w:val="DefaultParagraphFont"/>
    <w:link w:val="Header"/>
    <w:uiPriority w:val="99"/>
    <w:rsid w:val="00142FDC"/>
    <w:rPr>
      <w:rFonts w:ascii="Times New Roman" w:eastAsia="Calibri" w:hAnsi="Times New Roman" w:cs="Times New Roman"/>
      <w:sz w:val="23"/>
    </w:rPr>
  </w:style>
  <w:style w:type="character" w:customStyle="1" w:styleId="DocumentMapChar">
    <w:name w:val="Document Map Char"/>
    <w:basedOn w:val="DefaultParagraphFont"/>
    <w:link w:val="DocumentMap"/>
    <w:uiPriority w:val="99"/>
    <w:semiHidden/>
    <w:rsid w:val="00142FDC"/>
    <w:rPr>
      <w:rFonts w:ascii="Lucida Grande" w:eastAsia="Calibri" w:hAnsi="Lucida Grande" w:cs="Lucida Grande"/>
      <w:sz w:val="24"/>
      <w:szCs w:val="24"/>
    </w:rPr>
  </w:style>
  <w:style w:type="paragraph" w:styleId="DocumentMap">
    <w:name w:val="Document Map"/>
    <w:basedOn w:val="Normal"/>
    <w:link w:val="DocumentMapChar"/>
    <w:uiPriority w:val="99"/>
    <w:semiHidden/>
    <w:unhideWhenUsed/>
    <w:rsid w:val="00142FDC"/>
    <w:rPr>
      <w:rFonts w:ascii="Lucida Grande" w:hAnsi="Lucida Grande" w:cs="Lucida Grande"/>
      <w:sz w:val="24"/>
      <w:szCs w:val="24"/>
    </w:rPr>
  </w:style>
  <w:style w:type="character" w:customStyle="1" w:styleId="DocumentMapChar1">
    <w:name w:val="Document Map Char1"/>
    <w:basedOn w:val="DefaultParagraphFont"/>
    <w:uiPriority w:val="99"/>
    <w:semiHidden/>
    <w:rsid w:val="00142FDC"/>
    <w:rPr>
      <w:rFonts w:ascii="Segoe UI" w:eastAsia="Calibri" w:hAnsi="Segoe UI" w:cs="Segoe UI"/>
      <w:sz w:val="16"/>
      <w:szCs w:val="16"/>
    </w:rPr>
  </w:style>
  <w:style w:type="numbering" w:customStyle="1" w:styleId="NoList1">
    <w:name w:val="No List1"/>
    <w:next w:val="NoList"/>
    <w:uiPriority w:val="99"/>
    <w:semiHidden/>
    <w:unhideWhenUsed/>
    <w:rsid w:val="004C568D"/>
  </w:style>
  <w:style w:type="character" w:styleId="Hyperlink">
    <w:name w:val="Hyperlink"/>
    <w:basedOn w:val="DefaultParagraphFont"/>
    <w:uiPriority w:val="99"/>
    <w:semiHidden/>
    <w:unhideWhenUsed/>
    <w:rsid w:val="004C568D"/>
    <w:rPr>
      <w:color w:val="0000FF"/>
      <w:u w:val="single"/>
    </w:rPr>
  </w:style>
  <w:style w:type="character" w:styleId="FollowedHyperlink">
    <w:name w:val="FollowedHyperlink"/>
    <w:basedOn w:val="DefaultParagraphFont"/>
    <w:uiPriority w:val="99"/>
    <w:semiHidden/>
    <w:unhideWhenUsed/>
    <w:rsid w:val="004C568D"/>
    <w:rPr>
      <w:color w:val="800080"/>
      <w:u w:val="single"/>
    </w:rPr>
  </w:style>
  <w:style w:type="paragraph" w:styleId="Revision">
    <w:name w:val="Revision"/>
    <w:hidden/>
    <w:uiPriority w:val="99"/>
    <w:semiHidden/>
    <w:rsid w:val="001B09C6"/>
    <w:pPr>
      <w:spacing w:after="0" w:line="240" w:lineRule="auto"/>
    </w:pPr>
    <w:rPr>
      <w:rFonts w:ascii="Times New Roman" w:eastAsia="Calibri" w:hAnsi="Times New Roman" w:cs="Times New Roman"/>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001753">
      <w:bodyDiv w:val="1"/>
      <w:marLeft w:val="0"/>
      <w:marRight w:val="0"/>
      <w:marTop w:val="0"/>
      <w:marBottom w:val="0"/>
      <w:divBdr>
        <w:top w:val="none" w:sz="0" w:space="0" w:color="auto"/>
        <w:left w:val="none" w:sz="0" w:space="0" w:color="auto"/>
        <w:bottom w:val="none" w:sz="0" w:space="0" w:color="auto"/>
        <w:right w:val="none" w:sz="0" w:space="0" w:color="auto"/>
      </w:divBdr>
    </w:div>
    <w:div w:id="2106337130">
      <w:bodyDiv w:val="1"/>
      <w:marLeft w:val="0"/>
      <w:marRight w:val="0"/>
      <w:marTop w:val="0"/>
      <w:marBottom w:val="0"/>
      <w:divBdr>
        <w:top w:val="none" w:sz="0" w:space="0" w:color="auto"/>
        <w:left w:val="none" w:sz="0" w:space="0" w:color="auto"/>
        <w:bottom w:val="none" w:sz="0" w:space="0" w:color="auto"/>
        <w:right w:val="none" w:sz="0" w:space="0" w:color="auto"/>
      </w:divBdr>
      <w:divsChild>
        <w:div w:id="2013219289">
          <w:marLeft w:val="0"/>
          <w:marRight w:val="0"/>
          <w:marTop w:val="0"/>
          <w:marBottom w:val="0"/>
          <w:divBdr>
            <w:top w:val="none" w:sz="0" w:space="0" w:color="auto"/>
            <w:left w:val="none" w:sz="0" w:space="0" w:color="auto"/>
            <w:bottom w:val="none" w:sz="0" w:space="0" w:color="auto"/>
            <w:right w:val="none" w:sz="0" w:space="0" w:color="auto"/>
          </w:divBdr>
        </w:div>
        <w:div w:id="782268144">
          <w:marLeft w:val="0"/>
          <w:marRight w:val="0"/>
          <w:marTop w:val="0"/>
          <w:marBottom w:val="0"/>
          <w:divBdr>
            <w:top w:val="none" w:sz="0" w:space="0" w:color="auto"/>
            <w:left w:val="none" w:sz="0" w:space="0" w:color="auto"/>
            <w:bottom w:val="none" w:sz="0" w:space="0" w:color="auto"/>
            <w:right w:val="none" w:sz="0" w:space="0" w:color="auto"/>
          </w:divBdr>
        </w:div>
        <w:div w:id="1890526938">
          <w:marLeft w:val="0"/>
          <w:marRight w:val="0"/>
          <w:marTop w:val="0"/>
          <w:marBottom w:val="0"/>
          <w:divBdr>
            <w:top w:val="none" w:sz="0" w:space="0" w:color="auto"/>
            <w:left w:val="none" w:sz="0" w:space="0" w:color="auto"/>
            <w:bottom w:val="none" w:sz="0" w:space="0" w:color="auto"/>
            <w:right w:val="none" w:sz="0" w:space="0" w:color="auto"/>
          </w:divBdr>
        </w:div>
        <w:div w:id="378166727">
          <w:marLeft w:val="0"/>
          <w:marRight w:val="0"/>
          <w:marTop w:val="0"/>
          <w:marBottom w:val="0"/>
          <w:divBdr>
            <w:top w:val="none" w:sz="0" w:space="0" w:color="auto"/>
            <w:left w:val="none" w:sz="0" w:space="0" w:color="auto"/>
            <w:bottom w:val="none" w:sz="0" w:space="0" w:color="auto"/>
            <w:right w:val="none" w:sz="0" w:space="0" w:color="auto"/>
          </w:divBdr>
        </w:div>
        <w:div w:id="1032144348">
          <w:marLeft w:val="0"/>
          <w:marRight w:val="0"/>
          <w:marTop w:val="0"/>
          <w:marBottom w:val="0"/>
          <w:divBdr>
            <w:top w:val="none" w:sz="0" w:space="0" w:color="auto"/>
            <w:left w:val="none" w:sz="0" w:space="0" w:color="auto"/>
            <w:bottom w:val="none" w:sz="0" w:space="0" w:color="auto"/>
            <w:right w:val="none" w:sz="0" w:space="0" w:color="auto"/>
          </w:divBdr>
        </w:div>
        <w:div w:id="334845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1.emf"/><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williamcollins:Dropbox:Great%20Migration%20Not%20Shared:BW_Destination:Graphs_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williamcollins:Dropbox:Great%20Migration%20Not%20Shared:BW_Destination:Graphs_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v>Black migrants</c:v>
          </c:tx>
          <c:spPr>
            <a:solidFill>
              <a:schemeClr val="tx1"/>
            </a:solidFill>
          </c:spPr>
          <c:invertIfNegative val="0"/>
          <c:cat>
            <c:strRef>
              <c:f>Sheet1!$B$71:$B$103</c:f>
              <c:strCache>
                <c:ptCount val="33"/>
                <c:pt idx="0">
                  <c:v>Alabama</c:v>
                </c:pt>
                <c:pt idx="1">
                  <c:v>Arkansas</c:v>
                </c:pt>
                <c:pt idx="2">
                  <c:v>California</c:v>
                </c:pt>
                <c:pt idx="3">
                  <c:v>Florida</c:v>
                </c:pt>
                <c:pt idx="4">
                  <c:v>Georgia</c:v>
                </c:pt>
                <c:pt idx="5">
                  <c:v>Illinois</c:v>
                </c:pt>
                <c:pt idx="6">
                  <c:v>Indiana</c:v>
                </c:pt>
                <c:pt idx="7">
                  <c:v>Kansas</c:v>
                </c:pt>
                <c:pt idx="8">
                  <c:v>Kentucky</c:v>
                </c:pt>
                <c:pt idx="9">
                  <c:v>Louisiana</c:v>
                </c:pt>
                <c:pt idx="10">
                  <c:v>Massachusetts</c:v>
                </c:pt>
                <c:pt idx="11">
                  <c:v>Michigan</c:v>
                </c:pt>
                <c:pt idx="12">
                  <c:v>Missouri</c:v>
                </c:pt>
                <c:pt idx="13">
                  <c:v>Mississippi</c:v>
                </c:pt>
                <c:pt idx="14">
                  <c:v>New Jersey</c:v>
                </c:pt>
                <c:pt idx="15">
                  <c:v>New York</c:v>
                </c:pt>
                <c:pt idx="16">
                  <c:v>North Carolina</c:v>
                </c:pt>
                <c:pt idx="17">
                  <c:v>Ohio</c:v>
                </c:pt>
                <c:pt idx="18">
                  <c:v>Oklahoma</c:v>
                </c:pt>
                <c:pt idx="19">
                  <c:v>Pennsylvania</c:v>
                </c:pt>
                <c:pt idx="20">
                  <c:v>South Carolina</c:v>
                </c:pt>
                <c:pt idx="21">
                  <c:v>Tennessee</c:v>
                </c:pt>
                <c:pt idx="22">
                  <c:v>Texas</c:v>
                </c:pt>
                <c:pt idx="23">
                  <c:v>Virginia</c:v>
                </c:pt>
                <c:pt idx="24">
                  <c:v>West Virginia</c:v>
                </c:pt>
                <c:pt idx="25">
                  <c:v>OR/WA</c:v>
                </c:pt>
                <c:pt idx="26">
                  <c:v>ID/MT/WY/ND/SD</c:v>
                </c:pt>
                <c:pt idx="27">
                  <c:v>AZ/CO/NM/NV/UT</c:v>
                </c:pt>
                <c:pt idx="28">
                  <c:v>IA/NE</c:v>
                </c:pt>
                <c:pt idx="29">
                  <c:v>WI/MN</c:v>
                </c:pt>
                <c:pt idx="30">
                  <c:v>CT/RI</c:v>
                </c:pt>
                <c:pt idx="31">
                  <c:v>NH/VT/ME</c:v>
                </c:pt>
                <c:pt idx="32">
                  <c:v>DE/DC/MD</c:v>
                </c:pt>
              </c:strCache>
            </c:strRef>
          </c:cat>
          <c:val>
            <c:numRef>
              <c:f>Sheet1!$D$71:$D$103</c:f>
              <c:numCache>
                <c:formatCode>General</c:formatCode>
                <c:ptCount val="33"/>
                <c:pt idx="0">
                  <c:v>0.0255439924314096</c:v>
                </c:pt>
                <c:pt idx="1">
                  <c:v>0.0425733207190161</c:v>
                </c:pt>
                <c:pt idx="2">
                  <c:v>0.0175023651844844</c:v>
                </c:pt>
                <c:pt idx="3">
                  <c:v>0.0591296121097445</c:v>
                </c:pt>
                <c:pt idx="4">
                  <c:v>0.0397350993377483</c:v>
                </c:pt>
                <c:pt idx="5">
                  <c:v>0.0737937559129612</c:v>
                </c:pt>
                <c:pt idx="6">
                  <c:v>0.0227057710501419</c:v>
                </c:pt>
                <c:pt idx="7">
                  <c:v>0.00804162724692526</c:v>
                </c:pt>
                <c:pt idx="8">
                  <c:v>0.00993377483443708</c:v>
                </c:pt>
                <c:pt idx="9">
                  <c:v>0.0264900662251656</c:v>
                </c:pt>
                <c:pt idx="10">
                  <c:v>0.00520340586565752</c:v>
                </c:pt>
                <c:pt idx="11">
                  <c:v>0.0501419110690634</c:v>
                </c:pt>
                <c:pt idx="12">
                  <c:v>0.0416272469252602</c:v>
                </c:pt>
                <c:pt idx="13">
                  <c:v>0.0350047303689688</c:v>
                </c:pt>
                <c:pt idx="14">
                  <c:v>0.032166508987701</c:v>
                </c:pt>
                <c:pt idx="15">
                  <c:v>0.0610217596972564</c:v>
                </c:pt>
                <c:pt idx="16">
                  <c:v>0.0529801324503311</c:v>
                </c:pt>
                <c:pt idx="17">
                  <c:v>0.0719016083254494</c:v>
                </c:pt>
                <c:pt idx="18">
                  <c:v>0.0245979186376537</c:v>
                </c:pt>
                <c:pt idx="19">
                  <c:v>0.0780510879848628</c:v>
                </c:pt>
                <c:pt idx="20">
                  <c:v>0.021286660359508</c:v>
                </c:pt>
                <c:pt idx="21">
                  <c:v>0.0454115421002838</c:v>
                </c:pt>
                <c:pt idx="22">
                  <c:v>0.0354777672658467</c:v>
                </c:pt>
                <c:pt idx="23">
                  <c:v>0.0345316934720908</c:v>
                </c:pt>
                <c:pt idx="24">
                  <c:v>0.0255439924314096</c:v>
                </c:pt>
                <c:pt idx="25">
                  <c:v>0.00141911069063387</c:v>
                </c:pt>
                <c:pt idx="26">
                  <c:v>0.000473036896877956</c:v>
                </c:pt>
                <c:pt idx="27">
                  <c:v>0.00473036896877956</c:v>
                </c:pt>
                <c:pt idx="28">
                  <c:v>0.00473036896877956</c:v>
                </c:pt>
                <c:pt idx="29">
                  <c:v>0.00473036896877956</c:v>
                </c:pt>
                <c:pt idx="30">
                  <c:v>0.00378429517502365</c:v>
                </c:pt>
                <c:pt idx="31">
                  <c:v>0.0</c:v>
                </c:pt>
                <c:pt idx="32">
                  <c:v>0.0397350993377483</c:v>
                </c:pt>
              </c:numCache>
            </c:numRef>
          </c:val>
        </c:ser>
        <c:ser>
          <c:idx val="1"/>
          <c:order val="1"/>
          <c:tx>
            <c:v>White migrants</c:v>
          </c:tx>
          <c:spPr>
            <a:noFill/>
            <a:ln>
              <a:solidFill>
                <a:schemeClr val="tx1"/>
              </a:solidFill>
            </a:ln>
          </c:spPr>
          <c:invertIfNegative val="0"/>
          <c:cat>
            <c:strRef>
              <c:f>Sheet1!$B$71:$B$103</c:f>
              <c:strCache>
                <c:ptCount val="33"/>
                <c:pt idx="0">
                  <c:v>Alabama</c:v>
                </c:pt>
                <c:pt idx="1">
                  <c:v>Arkansas</c:v>
                </c:pt>
                <c:pt idx="2">
                  <c:v>California</c:v>
                </c:pt>
                <c:pt idx="3">
                  <c:v>Florida</c:v>
                </c:pt>
                <c:pt idx="4">
                  <c:v>Georgia</c:v>
                </c:pt>
                <c:pt idx="5">
                  <c:v>Illinois</c:v>
                </c:pt>
                <c:pt idx="6">
                  <c:v>Indiana</c:v>
                </c:pt>
                <c:pt idx="7">
                  <c:v>Kansas</c:v>
                </c:pt>
                <c:pt idx="8">
                  <c:v>Kentucky</c:v>
                </c:pt>
                <c:pt idx="9">
                  <c:v>Louisiana</c:v>
                </c:pt>
                <c:pt idx="10">
                  <c:v>Massachusetts</c:v>
                </c:pt>
                <c:pt idx="11">
                  <c:v>Michigan</c:v>
                </c:pt>
                <c:pt idx="12">
                  <c:v>Missouri</c:v>
                </c:pt>
                <c:pt idx="13">
                  <c:v>Mississippi</c:v>
                </c:pt>
                <c:pt idx="14">
                  <c:v>New Jersey</c:v>
                </c:pt>
                <c:pt idx="15">
                  <c:v>New York</c:v>
                </c:pt>
                <c:pt idx="16">
                  <c:v>North Carolina</c:v>
                </c:pt>
                <c:pt idx="17">
                  <c:v>Ohio</c:v>
                </c:pt>
                <c:pt idx="18">
                  <c:v>Oklahoma</c:v>
                </c:pt>
                <c:pt idx="19">
                  <c:v>Pennsylvania</c:v>
                </c:pt>
                <c:pt idx="20">
                  <c:v>South Carolina</c:v>
                </c:pt>
                <c:pt idx="21">
                  <c:v>Tennessee</c:v>
                </c:pt>
                <c:pt idx="22">
                  <c:v>Texas</c:v>
                </c:pt>
                <c:pt idx="23">
                  <c:v>Virginia</c:v>
                </c:pt>
                <c:pt idx="24">
                  <c:v>West Virginia</c:v>
                </c:pt>
                <c:pt idx="25">
                  <c:v>OR/WA</c:v>
                </c:pt>
                <c:pt idx="26">
                  <c:v>ID/MT/WY/ND/SD</c:v>
                </c:pt>
                <c:pt idx="27">
                  <c:v>AZ/CO/NM/NV/UT</c:v>
                </c:pt>
                <c:pt idx="28">
                  <c:v>IA/NE</c:v>
                </c:pt>
                <c:pt idx="29">
                  <c:v>WI/MN</c:v>
                </c:pt>
                <c:pt idx="30">
                  <c:v>CT/RI</c:v>
                </c:pt>
                <c:pt idx="31">
                  <c:v>NH/VT/ME</c:v>
                </c:pt>
                <c:pt idx="32">
                  <c:v>DE/DC/MD</c:v>
                </c:pt>
              </c:strCache>
            </c:strRef>
          </c:cat>
          <c:val>
            <c:numRef>
              <c:f>Sheet1!$F$71:$F$103</c:f>
              <c:numCache>
                <c:formatCode>General</c:formatCode>
                <c:ptCount val="33"/>
                <c:pt idx="0">
                  <c:v>0.0352093891704454</c:v>
                </c:pt>
                <c:pt idx="1">
                  <c:v>0.0306748466257669</c:v>
                </c:pt>
                <c:pt idx="2">
                  <c:v>0.0693518271539077</c:v>
                </c:pt>
                <c:pt idx="3">
                  <c:v>0.038410242731395</c:v>
                </c:pt>
                <c:pt idx="4">
                  <c:v>0.0358762336623099</c:v>
                </c:pt>
                <c:pt idx="5">
                  <c:v>0.0416110962923446</c:v>
                </c:pt>
                <c:pt idx="6">
                  <c:v>0.0282742064550547</c:v>
                </c:pt>
                <c:pt idx="7">
                  <c:v>0.02253934382502</c:v>
                </c:pt>
                <c:pt idx="8">
                  <c:v>0.0202720725526807</c:v>
                </c:pt>
                <c:pt idx="9">
                  <c:v>0.0204054414510536</c:v>
                </c:pt>
                <c:pt idx="10">
                  <c:v>0.00360096025606828</c:v>
                </c:pt>
                <c:pt idx="11">
                  <c:v>0.0280074686583089</c:v>
                </c:pt>
                <c:pt idx="12">
                  <c:v>0.0373432915444118</c:v>
                </c:pt>
                <c:pt idx="13">
                  <c:v>0.0193384902640704</c:v>
                </c:pt>
                <c:pt idx="14">
                  <c:v>0.00866897839423846</c:v>
                </c:pt>
                <c:pt idx="15">
                  <c:v>0.0242731395038677</c:v>
                </c:pt>
                <c:pt idx="16">
                  <c:v>0.0317417978127501</c:v>
                </c:pt>
                <c:pt idx="17">
                  <c:v>0.0814883969058415</c:v>
                </c:pt>
                <c:pt idx="18">
                  <c:v>0.0692184582555348</c:v>
                </c:pt>
                <c:pt idx="19">
                  <c:v>0.0272072552680715</c:v>
                </c:pt>
                <c:pt idx="20">
                  <c:v>0.0144038410242731</c:v>
                </c:pt>
                <c:pt idx="21">
                  <c:v>0.039743931715124</c:v>
                </c:pt>
                <c:pt idx="22">
                  <c:v>0.0894905308082155</c:v>
                </c:pt>
                <c:pt idx="23">
                  <c:v>0.0284075753534276</c:v>
                </c:pt>
                <c:pt idx="24">
                  <c:v>0.0394771939183782</c:v>
                </c:pt>
                <c:pt idx="25">
                  <c:v>0.0178714323819685</c:v>
                </c:pt>
                <c:pt idx="26">
                  <c:v>0.0125366764470525</c:v>
                </c:pt>
                <c:pt idx="27">
                  <c:v>0.0366764470525473</c:v>
                </c:pt>
                <c:pt idx="28">
                  <c:v>0.0110696185649507</c:v>
                </c:pt>
                <c:pt idx="29">
                  <c:v>0.00733528941050947</c:v>
                </c:pt>
                <c:pt idx="30">
                  <c:v>0.00226727127233929</c:v>
                </c:pt>
                <c:pt idx="31">
                  <c:v>0.00173379567884769</c:v>
                </c:pt>
                <c:pt idx="32">
                  <c:v>0.0254734595892238</c:v>
                </c:pt>
              </c:numCache>
            </c:numRef>
          </c:val>
        </c:ser>
        <c:dLbls>
          <c:showLegendKey val="0"/>
          <c:showVal val="0"/>
          <c:showCatName val="0"/>
          <c:showSerName val="0"/>
          <c:showPercent val="0"/>
          <c:showBubbleSize val="0"/>
        </c:dLbls>
        <c:gapWidth val="150"/>
        <c:axId val="469563624"/>
        <c:axId val="469566648"/>
      </c:barChart>
      <c:catAx>
        <c:axId val="469563624"/>
        <c:scaling>
          <c:orientation val="minMax"/>
        </c:scaling>
        <c:delete val="0"/>
        <c:axPos val="b"/>
        <c:numFmt formatCode="General" sourceLinked="0"/>
        <c:majorTickMark val="none"/>
        <c:minorTickMark val="none"/>
        <c:tickLblPos val="nextTo"/>
        <c:txPr>
          <a:bodyPr rot="-5400000" vert="horz"/>
          <a:lstStyle/>
          <a:p>
            <a:pPr>
              <a:defRPr sz="1000" cap="none" normalizeH="0" baseline="0">
                <a:latin typeface="Times New Roman"/>
              </a:defRPr>
            </a:pPr>
            <a:endParaRPr lang="en-US"/>
          </a:p>
        </c:txPr>
        <c:crossAx val="469566648"/>
        <c:crosses val="autoZero"/>
        <c:auto val="1"/>
        <c:lblAlgn val="ctr"/>
        <c:lblOffset val="100"/>
        <c:noMultiLvlLbl val="0"/>
      </c:catAx>
      <c:valAx>
        <c:axId val="469566648"/>
        <c:scaling>
          <c:orientation val="minMax"/>
        </c:scaling>
        <c:delete val="0"/>
        <c:axPos val="l"/>
        <c:majorGridlines>
          <c:spPr>
            <a:ln>
              <a:solidFill>
                <a:schemeClr val="bg1">
                  <a:lumMod val="50000"/>
                  <a:alpha val="50000"/>
                </a:schemeClr>
              </a:solidFill>
            </a:ln>
          </c:spPr>
        </c:majorGridlines>
        <c:numFmt formatCode="General" sourceLinked="1"/>
        <c:majorTickMark val="out"/>
        <c:minorTickMark val="none"/>
        <c:tickLblPos val="nextTo"/>
        <c:txPr>
          <a:bodyPr/>
          <a:lstStyle/>
          <a:p>
            <a:pPr>
              <a:defRPr sz="1000">
                <a:latin typeface="Times New Roman"/>
              </a:defRPr>
            </a:pPr>
            <a:endParaRPr lang="en-US"/>
          </a:p>
        </c:txPr>
        <c:crossAx val="469563624"/>
        <c:crosses val="autoZero"/>
        <c:crossBetween val="between"/>
      </c:valAx>
      <c:spPr>
        <a:noFill/>
      </c:spPr>
    </c:plotArea>
    <c:legend>
      <c:legendPos val="b"/>
      <c:layout/>
      <c:overlay val="0"/>
      <c:txPr>
        <a:bodyPr/>
        <a:lstStyle/>
        <a:p>
          <a:pPr>
            <a:defRPr sz="1100">
              <a:latin typeface="Times New Roman"/>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522278118013026"/>
          <c:y val="0.0381188112456399"/>
          <c:w val="0.922473667275785"/>
          <c:h val="0.685575292920921"/>
        </c:manualLayout>
      </c:layout>
      <c:barChart>
        <c:barDir val="col"/>
        <c:grouping val="clustered"/>
        <c:varyColors val="0"/>
        <c:ser>
          <c:idx val="0"/>
          <c:order val="0"/>
          <c:tx>
            <c:v>Black-White difference, actual</c:v>
          </c:tx>
          <c:spPr>
            <a:solidFill>
              <a:schemeClr val="tx1"/>
            </a:solidFill>
          </c:spPr>
          <c:invertIfNegative val="0"/>
          <c:cat>
            <c:strRef>
              <c:f>Sheet1!$L$111:$L$143</c:f>
              <c:strCache>
                <c:ptCount val="33"/>
                <c:pt idx="0">
                  <c:v>Pennsylvania</c:v>
                </c:pt>
                <c:pt idx="1">
                  <c:v>New York</c:v>
                </c:pt>
                <c:pt idx="2">
                  <c:v>Illinois</c:v>
                </c:pt>
                <c:pt idx="3">
                  <c:v>New Jersey</c:v>
                </c:pt>
                <c:pt idx="4">
                  <c:v>Michigan</c:v>
                </c:pt>
                <c:pt idx="5">
                  <c:v>North Carolina</c:v>
                </c:pt>
                <c:pt idx="6">
                  <c:v>Florida</c:v>
                </c:pt>
                <c:pt idx="7">
                  <c:v>Mississippi</c:v>
                </c:pt>
                <c:pt idx="8">
                  <c:v>DE/DC/MD</c:v>
                </c:pt>
                <c:pt idx="9">
                  <c:v>Arkansas</c:v>
                </c:pt>
                <c:pt idx="10">
                  <c:v>South Carolina</c:v>
                </c:pt>
                <c:pt idx="11">
                  <c:v>Virginia</c:v>
                </c:pt>
                <c:pt idx="12">
                  <c:v>Louisiana</c:v>
                </c:pt>
                <c:pt idx="13">
                  <c:v>Tennessee</c:v>
                </c:pt>
                <c:pt idx="14">
                  <c:v>Missouri</c:v>
                </c:pt>
                <c:pt idx="15">
                  <c:v>Georgia</c:v>
                </c:pt>
                <c:pt idx="16">
                  <c:v>Massachusetts</c:v>
                </c:pt>
                <c:pt idx="17">
                  <c:v>CT/RI</c:v>
                </c:pt>
                <c:pt idx="18">
                  <c:v>NH/VT/ME</c:v>
                </c:pt>
                <c:pt idx="19">
                  <c:v>WI/MN</c:v>
                </c:pt>
                <c:pt idx="20">
                  <c:v>Indiana</c:v>
                </c:pt>
                <c:pt idx="21">
                  <c:v>IA/NE</c:v>
                </c:pt>
                <c:pt idx="22">
                  <c:v>Ohio</c:v>
                </c:pt>
                <c:pt idx="23">
                  <c:v>Alabama</c:v>
                </c:pt>
                <c:pt idx="24">
                  <c:v>Kentucky</c:v>
                </c:pt>
                <c:pt idx="25">
                  <c:v>ID/MT/WY/ND/SD</c:v>
                </c:pt>
                <c:pt idx="26">
                  <c:v>West Virginia</c:v>
                </c:pt>
                <c:pt idx="27">
                  <c:v>Kansas</c:v>
                </c:pt>
                <c:pt idx="28">
                  <c:v>OR/WA</c:v>
                </c:pt>
                <c:pt idx="29">
                  <c:v>AZ/CO/NM/NV/UT</c:v>
                </c:pt>
                <c:pt idx="30">
                  <c:v>Oklahoma</c:v>
                </c:pt>
                <c:pt idx="31">
                  <c:v>California</c:v>
                </c:pt>
                <c:pt idx="32">
                  <c:v>Texas</c:v>
                </c:pt>
              </c:strCache>
            </c:strRef>
          </c:cat>
          <c:val>
            <c:numRef>
              <c:f>Sheet1!$R$111:$R$143</c:f>
              <c:numCache>
                <c:formatCode>General</c:formatCode>
                <c:ptCount val="33"/>
                <c:pt idx="0">
                  <c:v>0.0508438327167913</c:v>
                </c:pt>
                <c:pt idx="1">
                  <c:v>0.0367486201933887</c:v>
                </c:pt>
                <c:pt idx="2">
                  <c:v>0.0321826596206166</c:v>
                </c:pt>
                <c:pt idx="3">
                  <c:v>0.0234975305934626</c:v>
                </c:pt>
                <c:pt idx="4">
                  <c:v>0.0221344424107545</c:v>
                </c:pt>
                <c:pt idx="5">
                  <c:v>0.0212383346375811</c:v>
                </c:pt>
                <c:pt idx="6">
                  <c:v>0.0207193693783495</c:v>
                </c:pt>
                <c:pt idx="7">
                  <c:v>0.0156662401048984</c:v>
                </c:pt>
                <c:pt idx="8">
                  <c:v>0.0142616397485246</c:v>
                </c:pt>
                <c:pt idx="9">
                  <c:v>0.0118984740932492</c:v>
                </c:pt>
                <c:pt idx="10">
                  <c:v>0.0068828193352349</c:v>
                </c:pt>
                <c:pt idx="11">
                  <c:v>0.00612411811866324</c:v>
                </c:pt>
                <c:pt idx="12">
                  <c:v>0.00608462477411195</c:v>
                </c:pt>
                <c:pt idx="13">
                  <c:v>0.00566761038515979</c:v>
                </c:pt>
                <c:pt idx="14">
                  <c:v>0.00428395538084833</c:v>
                </c:pt>
                <c:pt idx="15">
                  <c:v>0.00385886567543839</c:v>
                </c:pt>
                <c:pt idx="16">
                  <c:v>0.00160244560958924</c:v>
                </c:pt>
                <c:pt idx="17">
                  <c:v>0.00151702390268436</c:v>
                </c:pt>
                <c:pt idx="18">
                  <c:v>-0.00173379567884769</c:v>
                </c:pt>
                <c:pt idx="19">
                  <c:v>-0.0026049204417299</c:v>
                </c:pt>
                <c:pt idx="20">
                  <c:v>-0.00556843540491277</c:v>
                </c:pt>
                <c:pt idx="21">
                  <c:v>-0.00633924959617109</c:v>
                </c:pt>
                <c:pt idx="22">
                  <c:v>-0.00958678858039217</c:v>
                </c:pt>
                <c:pt idx="23">
                  <c:v>-0.0096653967390358</c:v>
                </c:pt>
                <c:pt idx="24">
                  <c:v>-0.0103382977182436</c:v>
                </c:pt>
                <c:pt idx="25">
                  <c:v>-0.0120636395501746</c:v>
                </c:pt>
                <c:pt idx="26">
                  <c:v>-0.0139332014869686</c:v>
                </c:pt>
                <c:pt idx="27">
                  <c:v>-0.0144977165780947</c:v>
                </c:pt>
                <c:pt idx="28">
                  <c:v>-0.0164523216913347</c:v>
                </c:pt>
                <c:pt idx="29">
                  <c:v>-0.0319460780837678</c:v>
                </c:pt>
                <c:pt idx="30">
                  <c:v>-0.0446205396178811</c:v>
                </c:pt>
                <c:pt idx="31">
                  <c:v>-0.0518494619694233</c:v>
                </c:pt>
                <c:pt idx="32">
                  <c:v>-0.0540127635423688</c:v>
                </c:pt>
              </c:numCache>
            </c:numRef>
          </c:val>
        </c:ser>
        <c:ser>
          <c:idx val="1"/>
          <c:order val="1"/>
          <c:tx>
            <c:v>Black-White difference, regression adjusted</c:v>
          </c:tx>
          <c:spPr>
            <a:noFill/>
            <a:ln>
              <a:solidFill>
                <a:schemeClr val="tx1"/>
              </a:solidFill>
            </a:ln>
          </c:spPr>
          <c:invertIfNegative val="0"/>
          <c:val>
            <c:numRef>
              <c:f>Sheet1!$Y$111:$Y$143</c:f>
              <c:numCache>
                <c:formatCode>General</c:formatCode>
                <c:ptCount val="33"/>
                <c:pt idx="0">
                  <c:v>0.0464916</c:v>
                </c:pt>
                <c:pt idx="1">
                  <c:v>0.029166</c:v>
                </c:pt>
                <c:pt idx="2">
                  <c:v>0.0417154</c:v>
                </c:pt>
                <c:pt idx="3">
                  <c:v>0.014918</c:v>
                </c:pt>
                <c:pt idx="4">
                  <c:v>0.026197</c:v>
                </c:pt>
                <c:pt idx="5">
                  <c:v>-0.0126548</c:v>
                </c:pt>
                <c:pt idx="6">
                  <c:v>-0.0100802</c:v>
                </c:pt>
                <c:pt idx="7">
                  <c:v>0.021262</c:v>
                </c:pt>
                <c:pt idx="8">
                  <c:v>0.0130029</c:v>
                </c:pt>
                <c:pt idx="9">
                  <c:v>0.0150896</c:v>
                </c:pt>
                <c:pt idx="10">
                  <c:v>-0.0075226</c:v>
                </c:pt>
                <c:pt idx="11">
                  <c:v>-0.0007034</c:v>
                </c:pt>
                <c:pt idx="12">
                  <c:v>0.00135</c:v>
                </c:pt>
                <c:pt idx="13">
                  <c:v>-0.0109953</c:v>
                </c:pt>
                <c:pt idx="14">
                  <c:v>0.0330615</c:v>
                </c:pt>
                <c:pt idx="15">
                  <c:v>-0.0167544</c:v>
                </c:pt>
                <c:pt idx="16">
                  <c:v>-0.0004598</c:v>
                </c:pt>
                <c:pt idx="17">
                  <c:v>0.0002247</c:v>
                </c:pt>
                <c:pt idx="18">
                  <c:v>-0.0016303</c:v>
                </c:pt>
                <c:pt idx="19">
                  <c:v>0.0029731</c:v>
                </c:pt>
                <c:pt idx="20">
                  <c:v>0.0130496</c:v>
                </c:pt>
                <c:pt idx="21">
                  <c:v>-0.0035336</c:v>
                </c:pt>
                <c:pt idx="22">
                  <c:v>0.0187104</c:v>
                </c:pt>
                <c:pt idx="23">
                  <c:v>-0.0224165</c:v>
                </c:pt>
                <c:pt idx="24">
                  <c:v>-0.0073269</c:v>
                </c:pt>
                <c:pt idx="25">
                  <c:v>-0.0104475</c:v>
                </c:pt>
                <c:pt idx="26">
                  <c:v>-0.018122</c:v>
                </c:pt>
                <c:pt idx="27">
                  <c:v>-0.0014189</c:v>
                </c:pt>
                <c:pt idx="28">
                  <c:v>-0.0160641</c:v>
                </c:pt>
                <c:pt idx="29">
                  <c:v>-0.024328</c:v>
                </c:pt>
                <c:pt idx="30">
                  <c:v>-0.0299492</c:v>
                </c:pt>
                <c:pt idx="31">
                  <c:v>-0.0318812</c:v>
                </c:pt>
                <c:pt idx="32">
                  <c:v>-0.050923</c:v>
                </c:pt>
              </c:numCache>
            </c:numRef>
          </c:val>
        </c:ser>
        <c:dLbls>
          <c:showLegendKey val="0"/>
          <c:showVal val="0"/>
          <c:showCatName val="0"/>
          <c:showSerName val="0"/>
          <c:showPercent val="0"/>
          <c:showBubbleSize val="0"/>
        </c:dLbls>
        <c:gapWidth val="150"/>
        <c:axId val="469634744"/>
        <c:axId val="469637736"/>
      </c:barChart>
      <c:catAx>
        <c:axId val="469634744"/>
        <c:scaling>
          <c:orientation val="minMax"/>
        </c:scaling>
        <c:delete val="0"/>
        <c:axPos val="b"/>
        <c:numFmt formatCode="General" sourceLinked="0"/>
        <c:majorTickMark val="out"/>
        <c:minorTickMark val="none"/>
        <c:tickLblPos val="low"/>
        <c:txPr>
          <a:bodyPr rot="-5400000" vert="horz"/>
          <a:lstStyle/>
          <a:p>
            <a:pPr>
              <a:defRPr>
                <a:latin typeface="Times New Roman"/>
              </a:defRPr>
            </a:pPr>
            <a:endParaRPr lang="en-US"/>
          </a:p>
        </c:txPr>
        <c:crossAx val="469637736"/>
        <c:crosses val="autoZero"/>
        <c:auto val="1"/>
        <c:lblAlgn val="ctr"/>
        <c:lblOffset val="100"/>
        <c:noMultiLvlLbl val="0"/>
      </c:catAx>
      <c:valAx>
        <c:axId val="469637736"/>
        <c:scaling>
          <c:orientation val="minMax"/>
        </c:scaling>
        <c:delete val="0"/>
        <c:axPos val="l"/>
        <c:majorGridlines/>
        <c:numFmt formatCode="General" sourceLinked="1"/>
        <c:majorTickMark val="out"/>
        <c:minorTickMark val="none"/>
        <c:tickLblPos val="nextTo"/>
        <c:txPr>
          <a:bodyPr/>
          <a:lstStyle/>
          <a:p>
            <a:pPr>
              <a:defRPr>
                <a:latin typeface="Times New Roman"/>
              </a:defRPr>
            </a:pPr>
            <a:endParaRPr lang="en-US"/>
          </a:p>
        </c:txPr>
        <c:crossAx val="469634744"/>
        <c:crosses val="autoZero"/>
        <c:crossBetween val="between"/>
      </c:valAx>
    </c:plotArea>
    <c:legend>
      <c:legendPos val="b"/>
      <c:layout>
        <c:manualLayout>
          <c:xMode val="edge"/>
          <c:yMode val="edge"/>
          <c:x val="0.0874670233528502"/>
          <c:y val="0.941336766866406"/>
          <c:w val="0.8250657850461"/>
          <c:h val="0.0586631415598598"/>
        </c:manualLayout>
      </c:layout>
      <c:overlay val="0"/>
      <c:txPr>
        <a:bodyPr/>
        <a:lstStyle/>
        <a:p>
          <a:pPr>
            <a:defRPr>
              <a:latin typeface="Times New Roman"/>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FBC9C-67D1-8F44-B232-FC2689BAF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18</Pages>
  <Words>6549</Words>
  <Characters>37332</Characters>
  <Application>Microsoft Macintosh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43794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Wanamaker, Marianne H</dc:creator>
  <cp:keywords/>
  <dc:description/>
  <cp:lastModifiedBy>Sally Sztrecska</cp:lastModifiedBy>
  <cp:revision>41</cp:revision>
  <cp:lastPrinted>2015-03-16T13:55:00Z</cp:lastPrinted>
  <dcterms:created xsi:type="dcterms:W3CDTF">2015-08-27T21:42:00Z</dcterms:created>
  <dcterms:modified xsi:type="dcterms:W3CDTF">2015-09-19T15:54:00Z</dcterms:modified>
</cp:coreProperties>
</file>